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AAFAA" w14:textId="29730C33" w:rsidR="000D76CA" w:rsidRDefault="003949AF">
      <w:pPr>
        <w:pStyle w:val="Normal-noindent"/>
        <w:jc w:val="right"/>
        <w:rPr>
          <w:rFonts w:ascii="Arial Narrow" w:hAnsi="Arial Narrow"/>
          <w:color w:val="A6A6A6"/>
          <w:sz w:val="22"/>
          <w:szCs w:val="22"/>
        </w:rPr>
      </w:pPr>
      <w:proofErr w:type="spellStart"/>
      <w:r w:rsidRPr="003949AF">
        <w:rPr>
          <w:rFonts w:ascii="Arial Narrow" w:hAnsi="Arial Narrow"/>
          <w:b/>
          <w:bCs/>
          <w:color w:val="0070C0"/>
          <w:sz w:val="28"/>
          <w:szCs w:val="28"/>
          <w:lang w:val="en-US"/>
        </w:rPr>
        <w:t>Pengaruh</w:t>
      </w:r>
      <w:proofErr w:type="spellEnd"/>
      <w:r w:rsidRPr="003949AF">
        <w:rPr>
          <w:rFonts w:ascii="Arial Narrow" w:hAnsi="Arial Narrow"/>
          <w:b/>
          <w:bCs/>
          <w:color w:val="0070C0"/>
          <w:sz w:val="28"/>
          <w:szCs w:val="28"/>
          <w:lang w:val="en-US"/>
        </w:rPr>
        <w:t xml:space="preserve"> </w:t>
      </w:r>
      <w:r w:rsidRPr="003949AF">
        <w:rPr>
          <w:rFonts w:ascii="Arial Narrow" w:hAnsi="Arial Narrow"/>
          <w:b/>
          <w:bCs/>
          <w:i/>
          <w:iCs/>
          <w:color w:val="0070C0"/>
          <w:sz w:val="28"/>
          <w:szCs w:val="28"/>
          <w:lang w:val="en-US"/>
        </w:rPr>
        <w:t>Intellectual Capital</w:t>
      </w:r>
      <w:r w:rsidRPr="003949AF">
        <w:rPr>
          <w:rFonts w:ascii="Arial Narrow" w:hAnsi="Arial Narrow"/>
          <w:b/>
          <w:bCs/>
          <w:color w:val="0070C0"/>
          <w:sz w:val="28"/>
          <w:szCs w:val="28"/>
          <w:lang w:val="en-US"/>
        </w:rPr>
        <w:t xml:space="preserve"> </w:t>
      </w:r>
      <w:proofErr w:type="spellStart"/>
      <w:r w:rsidRPr="003949AF">
        <w:rPr>
          <w:rFonts w:ascii="Arial Narrow" w:hAnsi="Arial Narrow"/>
          <w:b/>
          <w:bCs/>
          <w:color w:val="0070C0"/>
          <w:sz w:val="28"/>
          <w:szCs w:val="28"/>
          <w:lang w:val="en-US"/>
        </w:rPr>
        <w:t>terhadap</w:t>
      </w:r>
      <w:proofErr w:type="spellEnd"/>
      <w:r w:rsidRPr="003949AF">
        <w:rPr>
          <w:rFonts w:ascii="Arial Narrow" w:hAnsi="Arial Narrow"/>
          <w:b/>
          <w:bCs/>
          <w:color w:val="0070C0"/>
          <w:sz w:val="28"/>
          <w:szCs w:val="28"/>
          <w:lang w:val="en-US"/>
        </w:rPr>
        <w:t xml:space="preserve"> Kinerja Perusahaan pada Sektor </w:t>
      </w:r>
      <w:proofErr w:type="spellStart"/>
      <w:r w:rsidRPr="003949AF">
        <w:rPr>
          <w:rFonts w:ascii="Arial Narrow" w:hAnsi="Arial Narrow"/>
          <w:b/>
          <w:bCs/>
          <w:color w:val="0070C0"/>
          <w:sz w:val="28"/>
          <w:szCs w:val="28"/>
          <w:lang w:val="en-US"/>
        </w:rPr>
        <w:t>Teknologi</w:t>
      </w:r>
      <w:proofErr w:type="spellEnd"/>
      <w:r w:rsidRPr="003949AF">
        <w:rPr>
          <w:rFonts w:ascii="Arial Narrow" w:hAnsi="Arial Narrow"/>
          <w:b/>
          <w:bCs/>
          <w:color w:val="0070C0"/>
          <w:sz w:val="28"/>
          <w:szCs w:val="28"/>
        </w:rPr>
        <w:t xml:space="preserve"> </w:t>
      </w:r>
    </w:p>
    <w:p w14:paraId="3DA7C696" w14:textId="77777777" w:rsidR="003949AF" w:rsidRDefault="003949AF">
      <w:pPr>
        <w:pStyle w:val="Normal-noindent"/>
        <w:jc w:val="right"/>
        <w:rPr>
          <w:rFonts w:ascii="Arial Narrow" w:hAnsi="Arial Narrow"/>
          <w:color w:val="A6A6A6"/>
          <w:sz w:val="22"/>
          <w:szCs w:val="22"/>
        </w:rPr>
      </w:pPr>
    </w:p>
    <w:p w14:paraId="09C1FA62" w14:textId="7194556C" w:rsidR="000D76CA" w:rsidRDefault="003949AF">
      <w:pPr>
        <w:pStyle w:val="Normal-noindent"/>
        <w:jc w:val="right"/>
        <w:rPr>
          <w:rFonts w:ascii="Arial Narrow" w:hAnsi="Arial Narrow"/>
          <w:color w:val="A6A6A6"/>
          <w:sz w:val="22"/>
          <w:szCs w:val="22"/>
        </w:rPr>
      </w:pPr>
      <w:proofErr w:type="spellStart"/>
      <w:r>
        <w:rPr>
          <w:rFonts w:ascii="Arial Narrow" w:hAnsi="Arial Narrow"/>
          <w:sz w:val="22"/>
          <w:szCs w:val="22"/>
        </w:rPr>
        <w:t>Hesniati</w:t>
      </w:r>
      <w:proofErr w:type="spellEnd"/>
      <w:r w:rsidR="005345A8">
        <w:rPr>
          <w:rFonts w:ascii="Arial Narrow" w:hAnsi="Arial Narrow"/>
          <w:sz w:val="22"/>
          <w:szCs w:val="22"/>
        </w:rPr>
        <w:t>*</w:t>
      </w:r>
    </w:p>
    <w:p w14:paraId="71AF2B1C" w14:textId="0C0C3BD2" w:rsidR="000D76CA" w:rsidRDefault="006105BD">
      <w:pPr>
        <w:pStyle w:val="Normal-noindent"/>
        <w:jc w:val="right"/>
        <w:rPr>
          <w:rFonts w:ascii="Arial Narrow" w:hAnsi="Arial Narrow"/>
          <w:color w:val="A6A6A6"/>
          <w:sz w:val="22"/>
          <w:szCs w:val="22"/>
        </w:rPr>
      </w:pPr>
      <w:r>
        <w:rPr>
          <w:rFonts w:ascii="Arial Narrow" w:hAnsi="Arial Narrow"/>
          <w:sz w:val="22"/>
          <w:szCs w:val="22"/>
        </w:rPr>
        <w:t xml:space="preserve">Universitas </w:t>
      </w:r>
      <w:proofErr w:type="spellStart"/>
      <w:r>
        <w:rPr>
          <w:rFonts w:ascii="Arial Narrow" w:hAnsi="Arial Narrow"/>
          <w:sz w:val="22"/>
          <w:szCs w:val="22"/>
        </w:rPr>
        <w:t>Internasional</w:t>
      </w:r>
      <w:proofErr w:type="spellEnd"/>
      <w:r>
        <w:rPr>
          <w:rFonts w:ascii="Arial Narrow" w:hAnsi="Arial Narrow"/>
          <w:sz w:val="22"/>
          <w:szCs w:val="22"/>
        </w:rPr>
        <w:t xml:space="preserve"> Batam, Indonesia</w:t>
      </w:r>
    </w:p>
    <w:p w14:paraId="6815C323" w14:textId="376574AA" w:rsidR="000D76CA" w:rsidRDefault="006105BD">
      <w:pPr>
        <w:pStyle w:val="Normal-noindent"/>
        <w:jc w:val="right"/>
        <w:rPr>
          <w:rFonts w:ascii="Arial Narrow" w:hAnsi="Arial Narrow"/>
          <w:color w:val="A6A6A6"/>
          <w:sz w:val="22"/>
          <w:szCs w:val="22"/>
        </w:rPr>
      </w:pPr>
      <w:r>
        <w:rPr>
          <w:rFonts w:ascii="Arial Narrow" w:hAnsi="Arial Narrow"/>
          <w:sz w:val="22"/>
          <w:szCs w:val="22"/>
        </w:rPr>
        <w:t>hesniati@uib.</w:t>
      </w:r>
      <w:r w:rsidR="00071197">
        <w:rPr>
          <w:rFonts w:ascii="Arial Narrow" w:hAnsi="Arial Narrow"/>
          <w:sz w:val="22"/>
          <w:szCs w:val="22"/>
        </w:rPr>
        <w:t>edu</w:t>
      </w:r>
    </w:p>
    <w:p w14:paraId="25EBFA32" w14:textId="12B15140" w:rsidR="000D76CA" w:rsidRDefault="000D76CA">
      <w:pPr>
        <w:pStyle w:val="Normal-noindent"/>
        <w:jc w:val="right"/>
        <w:rPr>
          <w:rFonts w:ascii="Arial Narrow" w:hAnsi="Arial Narrow"/>
          <w:sz w:val="10"/>
          <w:szCs w:val="10"/>
        </w:rPr>
      </w:pPr>
    </w:p>
    <w:p w14:paraId="68EA19E4" w14:textId="1C9A96B5" w:rsidR="000D76CA" w:rsidRDefault="006105BD">
      <w:pPr>
        <w:pStyle w:val="Normal-noindent"/>
        <w:jc w:val="right"/>
        <w:rPr>
          <w:rFonts w:ascii="Arial Narrow" w:hAnsi="Arial Narrow"/>
          <w:sz w:val="22"/>
          <w:szCs w:val="22"/>
        </w:rPr>
      </w:pPr>
      <w:r>
        <w:rPr>
          <w:rFonts w:ascii="Arial Narrow" w:hAnsi="Arial Narrow"/>
          <w:sz w:val="22"/>
          <w:szCs w:val="22"/>
        </w:rPr>
        <w:t>Jeslin</w:t>
      </w:r>
    </w:p>
    <w:p w14:paraId="77F035D6" w14:textId="6820B65F" w:rsidR="000D76CA" w:rsidRDefault="006105BD">
      <w:pPr>
        <w:pStyle w:val="Normal-noindent"/>
        <w:jc w:val="right"/>
        <w:rPr>
          <w:rFonts w:ascii="Arial Narrow" w:hAnsi="Arial Narrow"/>
          <w:color w:val="A6A6A6"/>
          <w:sz w:val="22"/>
          <w:szCs w:val="22"/>
        </w:rPr>
      </w:pPr>
      <w:r>
        <w:rPr>
          <w:rFonts w:ascii="Arial Narrow" w:hAnsi="Arial Narrow"/>
          <w:sz w:val="22"/>
          <w:szCs w:val="22"/>
        </w:rPr>
        <w:t xml:space="preserve">Universitas </w:t>
      </w:r>
      <w:proofErr w:type="spellStart"/>
      <w:r>
        <w:rPr>
          <w:rFonts w:ascii="Arial Narrow" w:hAnsi="Arial Narrow"/>
          <w:sz w:val="22"/>
          <w:szCs w:val="22"/>
        </w:rPr>
        <w:t>Internasional</w:t>
      </w:r>
      <w:proofErr w:type="spellEnd"/>
      <w:r>
        <w:rPr>
          <w:rFonts w:ascii="Arial Narrow" w:hAnsi="Arial Narrow"/>
          <w:sz w:val="22"/>
          <w:szCs w:val="22"/>
        </w:rPr>
        <w:t xml:space="preserve"> Batam, Indonesia</w:t>
      </w:r>
    </w:p>
    <w:p w14:paraId="554E562A" w14:textId="1054A18A" w:rsidR="000D76CA" w:rsidRDefault="00000000">
      <w:pPr>
        <w:pStyle w:val="Normal-noindent"/>
        <w:jc w:val="right"/>
        <w:rPr>
          <w:rFonts w:ascii="Arial Narrow" w:hAnsi="Arial Narrow"/>
          <w:sz w:val="22"/>
          <w:szCs w:val="22"/>
        </w:rPr>
      </w:pPr>
      <w:r>
        <w:rPr>
          <w:rFonts w:ascii="Arial Narrow" w:hAnsi="Arial Narrow"/>
          <w:sz w:val="22"/>
          <w:szCs w:val="22"/>
        </w:rPr>
        <w:t xml:space="preserve"> </w:t>
      </w:r>
      <w:r w:rsidR="006105BD">
        <w:rPr>
          <w:rFonts w:ascii="Arial Narrow" w:hAnsi="Arial Narrow"/>
          <w:sz w:val="22"/>
          <w:szCs w:val="22"/>
        </w:rPr>
        <w:t>2041359.jeslin@uib.</w:t>
      </w:r>
      <w:r w:rsidR="00F5031F">
        <w:rPr>
          <w:rFonts w:ascii="Arial Narrow" w:hAnsi="Arial Narrow"/>
          <w:sz w:val="22"/>
          <w:szCs w:val="22"/>
        </w:rPr>
        <w:t>ac.id</w:t>
      </w:r>
    </w:p>
    <w:p w14:paraId="23189841" w14:textId="77777777" w:rsidR="00071197" w:rsidRDefault="00071197">
      <w:pPr>
        <w:pStyle w:val="Normal-noindent"/>
        <w:jc w:val="right"/>
        <w:rPr>
          <w:rFonts w:ascii="Arial Narrow" w:hAnsi="Arial Narrow"/>
          <w:color w:val="A6A6A6"/>
          <w:sz w:val="22"/>
          <w:szCs w:val="22"/>
        </w:rPr>
      </w:pPr>
    </w:p>
    <w:p w14:paraId="7E9415B0" w14:textId="7926FF96" w:rsidR="00071197" w:rsidRPr="00071197" w:rsidRDefault="00071197">
      <w:pPr>
        <w:pStyle w:val="Normal-noindent"/>
        <w:jc w:val="right"/>
        <w:rPr>
          <w:rFonts w:ascii="Arial Narrow" w:hAnsi="Arial Narrow"/>
          <w:sz w:val="22"/>
          <w:szCs w:val="22"/>
        </w:rPr>
      </w:pPr>
      <w:r w:rsidRPr="00071197">
        <w:rPr>
          <w:rFonts w:ascii="Arial Narrow" w:hAnsi="Arial Narrow"/>
          <w:sz w:val="22"/>
          <w:szCs w:val="22"/>
        </w:rPr>
        <w:t>Candy</w:t>
      </w:r>
    </w:p>
    <w:p w14:paraId="44FB79CB" w14:textId="77777777" w:rsidR="00071197" w:rsidRDefault="00071197" w:rsidP="00071197">
      <w:pPr>
        <w:pStyle w:val="Normal-noindent"/>
        <w:jc w:val="right"/>
        <w:rPr>
          <w:rFonts w:ascii="Arial Narrow" w:hAnsi="Arial Narrow"/>
          <w:sz w:val="22"/>
          <w:szCs w:val="22"/>
        </w:rPr>
      </w:pPr>
      <w:r w:rsidRPr="00071197">
        <w:rPr>
          <w:rFonts w:ascii="Arial Narrow" w:hAnsi="Arial Narrow"/>
          <w:sz w:val="22"/>
          <w:szCs w:val="22"/>
        </w:rPr>
        <w:t xml:space="preserve">Universitas </w:t>
      </w:r>
      <w:proofErr w:type="spellStart"/>
      <w:r w:rsidRPr="00071197">
        <w:rPr>
          <w:rFonts w:ascii="Arial Narrow" w:hAnsi="Arial Narrow"/>
          <w:sz w:val="22"/>
          <w:szCs w:val="22"/>
        </w:rPr>
        <w:t>Internasional</w:t>
      </w:r>
      <w:proofErr w:type="spellEnd"/>
      <w:r w:rsidRPr="00071197">
        <w:rPr>
          <w:rFonts w:ascii="Arial Narrow" w:hAnsi="Arial Narrow"/>
          <w:sz w:val="22"/>
          <w:szCs w:val="22"/>
        </w:rPr>
        <w:t xml:space="preserve"> Batam, Indonesia</w:t>
      </w:r>
    </w:p>
    <w:p w14:paraId="7C19D7BE" w14:textId="2893FB42" w:rsidR="006105BD" w:rsidRPr="00071197" w:rsidRDefault="00071197" w:rsidP="00071197">
      <w:pPr>
        <w:pStyle w:val="Normal-noindent"/>
        <w:jc w:val="right"/>
        <w:rPr>
          <w:rFonts w:ascii="Arial Narrow" w:hAnsi="Arial Narrow"/>
          <w:sz w:val="22"/>
          <w:szCs w:val="22"/>
        </w:rPr>
      </w:pPr>
      <w:r>
        <w:rPr>
          <w:rFonts w:ascii="Arial Narrow" w:hAnsi="Arial Narrow"/>
          <w:sz w:val="22"/>
          <w:szCs w:val="22"/>
        </w:rPr>
        <w:t>candy@uib.edu</w:t>
      </w:r>
    </w:p>
    <w:p w14:paraId="64B362C2" w14:textId="1178BBAA" w:rsidR="00E6744B" w:rsidRPr="00E6744B" w:rsidRDefault="00E6744B">
      <w:pPr>
        <w:autoSpaceDE w:val="0"/>
        <w:autoSpaceDN w:val="0"/>
        <w:adjustRightInd w:val="0"/>
        <w:spacing w:before="120" w:after="120"/>
        <w:rPr>
          <w:rFonts w:ascii="Arial Narrow" w:hAnsi="Arial Narrow"/>
          <w:b/>
          <w:bCs/>
        </w:rPr>
      </w:pPr>
      <w:r w:rsidRPr="00E6744B">
        <w:rPr>
          <w:rFonts w:ascii="Arial Narrow" w:hAnsi="Arial Narrow"/>
          <w:b/>
          <w:bCs/>
          <w:lang w:val="en-US"/>
        </w:rPr>
        <w:t>*Corresponding Author. [</w:t>
      </w:r>
      <w:r w:rsidR="004D550E" w:rsidRPr="004D550E">
        <w:rPr>
          <w:rFonts w:ascii="Arial Narrow" w:hAnsi="Arial Narrow"/>
          <w:b/>
          <w:bCs/>
          <w:lang w:val="en-US"/>
        </w:rPr>
        <w:t xml:space="preserve">Jl. Gajah </w:t>
      </w:r>
      <w:proofErr w:type="spellStart"/>
      <w:r w:rsidR="004D550E" w:rsidRPr="004D550E">
        <w:rPr>
          <w:rFonts w:ascii="Arial Narrow" w:hAnsi="Arial Narrow"/>
          <w:b/>
          <w:bCs/>
          <w:lang w:val="en-US"/>
        </w:rPr>
        <w:t>Mada</w:t>
      </w:r>
      <w:proofErr w:type="spellEnd"/>
      <w:r w:rsidR="004D550E" w:rsidRPr="004D550E">
        <w:rPr>
          <w:rFonts w:ascii="Arial Narrow" w:hAnsi="Arial Narrow"/>
          <w:b/>
          <w:bCs/>
          <w:lang w:val="en-US"/>
        </w:rPr>
        <w:t xml:space="preserve">, Baloi – Sei </w:t>
      </w:r>
      <w:proofErr w:type="spellStart"/>
      <w:r w:rsidR="004D550E" w:rsidRPr="004D550E">
        <w:rPr>
          <w:rFonts w:ascii="Arial Narrow" w:hAnsi="Arial Narrow"/>
          <w:b/>
          <w:bCs/>
          <w:lang w:val="en-US"/>
        </w:rPr>
        <w:t>Ladi</w:t>
      </w:r>
      <w:proofErr w:type="spellEnd"/>
      <w:r w:rsidR="004D550E" w:rsidRPr="004D550E">
        <w:rPr>
          <w:rFonts w:ascii="Arial Narrow" w:hAnsi="Arial Narrow"/>
          <w:b/>
          <w:bCs/>
          <w:lang w:val="en-US"/>
        </w:rPr>
        <w:t>, Batam 29426</w:t>
      </w:r>
      <w:r w:rsidRPr="00E6744B">
        <w:rPr>
          <w:rFonts w:ascii="Arial Narrow" w:hAnsi="Arial Narrow"/>
          <w:b/>
          <w:bCs/>
          <w:lang w:val="en-US"/>
        </w:rPr>
        <w:t xml:space="preserve">, </w:t>
      </w:r>
      <w:r w:rsidR="004D550E">
        <w:rPr>
          <w:rFonts w:ascii="Arial Narrow" w:hAnsi="Arial Narrow"/>
          <w:b/>
          <w:bCs/>
          <w:lang w:val="en-US"/>
        </w:rPr>
        <w:t>Indonesia</w:t>
      </w:r>
      <w:r w:rsidRPr="00E6744B">
        <w:rPr>
          <w:rFonts w:ascii="Arial Narrow" w:hAnsi="Arial Narrow"/>
          <w:b/>
          <w:bCs/>
          <w:lang w:val="en-US"/>
        </w:rPr>
        <w:t xml:space="preserve">] Tel: </w:t>
      </w:r>
      <w:r w:rsidR="004D550E" w:rsidRPr="004D550E">
        <w:rPr>
          <w:rFonts w:ascii="Arial Narrow" w:hAnsi="Arial Narrow"/>
          <w:b/>
          <w:bCs/>
          <w:lang w:val="en-US"/>
        </w:rPr>
        <w:t>+62852-6403-5048</w:t>
      </w:r>
      <w:r w:rsidRPr="00E6744B">
        <w:rPr>
          <w:rFonts w:ascii="Arial Narrow" w:hAnsi="Arial Narrow"/>
          <w:b/>
          <w:bCs/>
          <w:lang w:val="en-US"/>
        </w:rPr>
        <w:t xml:space="preserve">, Email: </w:t>
      </w:r>
      <w:r w:rsidR="004D550E">
        <w:rPr>
          <w:rFonts w:ascii="Arial Narrow" w:hAnsi="Arial Narrow"/>
          <w:b/>
          <w:bCs/>
          <w:lang w:val="en-US"/>
        </w:rPr>
        <w:t>hesniati@uib</w:t>
      </w:r>
      <w:r w:rsidR="00071197">
        <w:rPr>
          <w:rFonts w:ascii="Arial Narrow" w:hAnsi="Arial Narrow"/>
          <w:b/>
          <w:bCs/>
          <w:lang w:val="en-US"/>
        </w:rPr>
        <w:t>.edu</w:t>
      </w:r>
    </w:p>
    <w:p w14:paraId="50E08E68" w14:textId="77777777" w:rsidR="000D76CA" w:rsidRDefault="00E6744B">
      <w:pPr>
        <w:autoSpaceDE w:val="0"/>
        <w:autoSpaceDN w:val="0"/>
        <w:adjustRightInd w:val="0"/>
        <w:spacing w:before="120" w:after="120"/>
        <w:rPr>
          <w:rFonts w:ascii="Arial Narrow" w:hAnsi="Arial Narrow"/>
          <w:b/>
          <w:bCs/>
          <w:color w:val="0070C0"/>
        </w:rPr>
      </w:pPr>
      <w:r>
        <w:rPr>
          <w:rFonts w:ascii="Arial Narrow" w:hAnsi="Arial Narrow"/>
          <w:b/>
          <w:bCs/>
          <w:color w:val="0070C0"/>
        </w:rPr>
        <w:t>How to cite:</w:t>
      </w:r>
    </w:p>
    <w:p w14:paraId="6A6B7BA9" w14:textId="334C9244" w:rsidR="000D76CA" w:rsidRDefault="00000000">
      <w:pPr>
        <w:pStyle w:val="abstract"/>
        <w:spacing w:before="120" w:after="120"/>
        <w:ind w:left="851" w:right="561" w:hanging="851"/>
        <w:rPr>
          <w:rFonts w:ascii="Arial Narrow" w:hAnsi="Arial Narrow"/>
          <w:i w:val="0"/>
          <w:lang w:val="en-US"/>
        </w:rPr>
      </w:pPr>
      <w:r>
        <w:rPr>
          <w:rFonts w:ascii="Arial Narrow" w:hAnsi="Arial Narrow"/>
          <w:b/>
          <w:bCs/>
          <w:i w:val="0"/>
          <w:color w:val="0070C0"/>
          <w:lang w:val="en-US" w:eastAsia="ar-SA"/>
        </w:rPr>
        <w:t>Abstract:</w:t>
      </w:r>
      <w:r>
        <w:rPr>
          <w:rFonts w:ascii="Arial Narrow" w:hAnsi="Arial Narrow"/>
          <w:i w:val="0"/>
          <w:lang w:val="en-US"/>
        </w:rPr>
        <w:t xml:space="preserve"> </w:t>
      </w:r>
    </w:p>
    <w:p w14:paraId="737AC6D2" w14:textId="77777777" w:rsidR="008C42AE" w:rsidRPr="003949AF" w:rsidRDefault="008C42AE" w:rsidP="008C42AE">
      <w:pPr>
        <w:spacing w:before="120" w:after="120"/>
        <w:rPr>
          <w:rFonts w:ascii="Arial Narrow" w:hAnsi="Arial Narrow"/>
          <w:i/>
          <w:iCs/>
          <w:lang w:val="en-ID"/>
        </w:rPr>
      </w:pPr>
      <w:r w:rsidRPr="00864E36">
        <w:rPr>
          <w:rFonts w:ascii="Arial Narrow" w:hAnsi="Arial Narrow"/>
          <w:i/>
          <w:iCs/>
          <w:lang w:val="en"/>
        </w:rPr>
        <w:t xml:space="preserve">The purpose of this study was </w:t>
      </w:r>
      <w:r>
        <w:rPr>
          <w:rFonts w:ascii="Arial Narrow" w:hAnsi="Arial Narrow"/>
          <w:i/>
          <w:iCs/>
          <w:lang w:val="en"/>
        </w:rPr>
        <w:t>t</w:t>
      </w:r>
      <w:r w:rsidRPr="00AB6B18">
        <w:rPr>
          <w:rFonts w:ascii="Arial Narrow" w:hAnsi="Arial Narrow"/>
          <w:i/>
          <w:iCs/>
          <w:lang w:val="en"/>
        </w:rPr>
        <w:t xml:space="preserve">o ascertain whether intellectual capital had any effect </w:t>
      </w:r>
      <w:r w:rsidRPr="003949AF">
        <w:rPr>
          <w:rFonts w:ascii="Arial Narrow" w:hAnsi="Arial Narrow"/>
          <w:i/>
          <w:iCs/>
          <w:lang w:val="en"/>
        </w:rPr>
        <w:t xml:space="preserve">on the performance of technology companies projected by Human Capital Efficiency (HCE), Structural Capital Efficiency (SCE), and Capital Employed Efficiency (CEE). This research is quantitative in nature, </w:t>
      </w:r>
      <w:r w:rsidRPr="00AB6B18">
        <w:rPr>
          <w:rFonts w:ascii="Arial Narrow" w:hAnsi="Arial Narrow"/>
          <w:i/>
          <w:iCs/>
          <w:lang w:val="en"/>
        </w:rPr>
        <w:t xml:space="preserve">utilizing secondary information from the 2018–2021 annual reports of </w:t>
      </w:r>
      <w:r>
        <w:rPr>
          <w:rFonts w:ascii="Arial Narrow" w:hAnsi="Arial Narrow"/>
          <w:i/>
          <w:iCs/>
          <w:lang w:val="en"/>
        </w:rPr>
        <w:t>15</w:t>
      </w:r>
      <w:r w:rsidRPr="00AB6B18">
        <w:rPr>
          <w:rFonts w:ascii="Arial Narrow" w:hAnsi="Arial Narrow"/>
          <w:i/>
          <w:iCs/>
          <w:lang w:val="en"/>
        </w:rPr>
        <w:t xml:space="preserve"> technology </w:t>
      </w:r>
      <w:r>
        <w:rPr>
          <w:rFonts w:ascii="Arial Narrow" w:hAnsi="Arial Narrow"/>
          <w:i/>
          <w:iCs/>
          <w:lang w:val="en"/>
        </w:rPr>
        <w:t>companies</w:t>
      </w:r>
      <w:r w:rsidRPr="00AB6B18">
        <w:rPr>
          <w:rFonts w:ascii="Arial Narrow" w:hAnsi="Arial Narrow"/>
          <w:i/>
          <w:iCs/>
          <w:lang w:val="en"/>
        </w:rPr>
        <w:t xml:space="preserve"> listed on the Indonesia Stock Exchange (IDX)</w:t>
      </w:r>
      <w:r w:rsidRPr="003949AF">
        <w:rPr>
          <w:rFonts w:ascii="Arial Narrow" w:hAnsi="Arial Narrow"/>
          <w:i/>
          <w:iCs/>
          <w:lang w:val="en"/>
        </w:rPr>
        <w:t xml:space="preserve">. </w:t>
      </w:r>
      <w:r w:rsidRPr="00730026">
        <w:rPr>
          <w:rFonts w:ascii="Arial Narrow" w:hAnsi="Arial Narrow"/>
          <w:i/>
          <w:iCs/>
          <w:lang w:val="en"/>
        </w:rPr>
        <w:t>The limitation in this study is the lack of samples used because many companies do not meet the criteria</w:t>
      </w:r>
      <w:r w:rsidRPr="00730026">
        <w:rPr>
          <w:rFonts w:ascii="Arial Narrow" w:hAnsi="Arial Narrow"/>
          <w:i/>
          <w:iCs/>
          <w:color w:val="FF0000"/>
          <w:lang w:val="en"/>
        </w:rPr>
        <w:t xml:space="preserve">. </w:t>
      </w:r>
      <w:r w:rsidRPr="003949AF">
        <w:rPr>
          <w:rFonts w:ascii="Arial Narrow" w:hAnsi="Arial Narrow"/>
          <w:i/>
          <w:iCs/>
          <w:lang w:val="en"/>
        </w:rPr>
        <w:t xml:space="preserve">The conclusions based on the research are as follows, Human Capital Efficiency (HCE) has no </w:t>
      </w:r>
      <w:r>
        <w:rPr>
          <w:rFonts w:ascii="Arial Narrow" w:hAnsi="Arial Narrow"/>
          <w:i/>
          <w:iCs/>
          <w:lang w:val="en"/>
        </w:rPr>
        <w:t>impact</w:t>
      </w:r>
      <w:r w:rsidRPr="003949AF">
        <w:rPr>
          <w:rFonts w:ascii="Arial Narrow" w:hAnsi="Arial Narrow"/>
          <w:i/>
          <w:iCs/>
          <w:lang w:val="en"/>
        </w:rPr>
        <w:t xml:space="preserve"> and is not significant on ROA, ROE, and NPM. Structural Capital Efficiency (SCE) has a negative and significant effect on the ROA of the company. However, it is influential and significant to ROE and NPM. Capital Employed Efficiency (CEE) has no effect and is not significant to ROA and NPM. However, it is influential, and significant to ROE.</w:t>
      </w:r>
    </w:p>
    <w:p w14:paraId="482A502A" w14:textId="77777777" w:rsidR="008C42AE" w:rsidRDefault="008C42AE" w:rsidP="008C42AE">
      <w:pPr>
        <w:spacing w:before="120" w:after="120"/>
        <w:rPr>
          <w:rFonts w:ascii="Arial Narrow" w:hAnsi="Arial Narrow"/>
        </w:rPr>
      </w:pPr>
      <w:r>
        <w:rPr>
          <w:rFonts w:ascii="Arial Narrow" w:hAnsi="Arial Narrow"/>
          <w:b/>
          <w:bCs/>
          <w:color w:val="0070C0"/>
          <w:lang w:val="en-US" w:eastAsia="ar-SA"/>
        </w:rPr>
        <w:t>Keywords</w:t>
      </w:r>
      <w:r>
        <w:rPr>
          <w:rFonts w:ascii="Arial Narrow" w:hAnsi="Arial Narrow"/>
          <w:b/>
          <w:bCs/>
          <w:color w:val="300349"/>
          <w:lang w:val="en-US" w:eastAsia="ar-SA"/>
        </w:rPr>
        <w:t>:</w:t>
      </w:r>
      <w:r>
        <w:rPr>
          <w:rFonts w:ascii="Arial Narrow" w:hAnsi="Arial Narrow"/>
          <w:lang w:val="en-US"/>
        </w:rPr>
        <w:t xml:space="preserve"> </w:t>
      </w:r>
      <w:r w:rsidRPr="006105BD">
        <w:rPr>
          <w:rFonts w:ascii="Arial Narrow" w:hAnsi="Arial Narrow"/>
          <w:i/>
          <w:iCs/>
          <w:lang w:val="en"/>
        </w:rPr>
        <w:t xml:space="preserve">Intellectual Capital, performance companies, </w:t>
      </w:r>
      <w:r w:rsidRPr="006105BD">
        <w:rPr>
          <w:rFonts w:ascii="Arial Narrow" w:hAnsi="Arial Narrow"/>
          <w:i/>
          <w:iCs/>
          <w:lang w:val="en-US"/>
        </w:rPr>
        <w:t>ROA, ROE, NPM</w:t>
      </w:r>
      <w:r w:rsidRPr="006105BD">
        <w:rPr>
          <w:rFonts w:ascii="Arial Narrow" w:hAnsi="Arial Narrow"/>
        </w:rPr>
        <w:t xml:space="preserve"> </w:t>
      </w:r>
    </w:p>
    <w:p w14:paraId="1A522810" w14:textId="77777777" w:rsidR="008C42AE" w:rsidRDefault="008C42AE" w:rsidP="008C42AE">
      <w:pPr>
        <w:pStyle w:val="abstract"/>
        <w:spacing w:before="120" w:after="120"/>
        <w:ind w:left="851" w:right="561" w:hanging="851"/>
        <w:rPr>
          <w:rFonts w:ascii="Arial Narrow" w:hAnsi="Arial Narrow"/>
          <w:i w:val="0"/>
          <w:lang w:val="en-US"/>
        </w:rPr>
      </w:pPr>
      <w:proofErr w:type="spellStart"/>
      <w:r>
        <w:rPr>
          <w:rFonts w:ascii="Arial Narrow" w:hAnsi="Arial Narrow"/>
          <w:b/>
          <w:bCs/>
          <w:i w:val="0"/>
          <w:color w:val="0070C0"/>
          <w:lang w:val="en-US" w:eastAsia="ar-SA"/>
        </w:rPr>
        <w:t>Abstrak</w:t>
      </w:r>
      <w:proofErr w:type="spellEnd"/>
      <w:r>
        <w:rPr>
          <w:rFonts w:ascii="Arial Narrow" w:hAnsi="Arial Narrow"/>
          <w:b/>
          <w:bCs/>
          <w:i w:val="0"/>
          <w:color w:val="0070C0"/>
          <w:lang w:val="en-US" w:eastAsia="ar-SA"/>
        </w:rPr>
        <w:t>:</w:t>
      </w:r>
      <w:r>
        <w:rPr>
          <w:rFonts w:ascii="Arial Narrow" w:hAnsi="Arial Narrow"/>
          <w:i w:val="0"/>
          <w:lang w:val="en-US"/>
        </w:rPr>
        <w:t xml:space="preserve"> </w:t>
      </w:r>
    </w:p>
    <w:p w14:paraId="5CD7A841" w14:textId="77777777" w:rsidR="008C42AE" w:rsidRPr="006105BD" w:rsidRDefault="008C42AE" w:rsidP="008C42AE">
      <w:pPr>
        <w:spacing w:before="120" w:after="120"/>
        <w:rPr>
          <w:rFonts w:ascii="Arial Narrow" w:hAnsi="Arial Narrow"/>
          <w:i/>
          <w:iCs/>
          <w:lang w:val="en-US"/>
        </w:rPr>
      </w:pPr>
      <w:proofErr w:type="spellStart"/>
      <w:r w:rsidRPr="006105BD">
        <w:rPr>
          <w:rFonts w:ascii="Arial Narrow" w:hAnsi="Arial Narrow"/>
          <w:i/>
          <w:iCs/>
          <w:lang w:val="en-US"/>
        </w:rPr>
        <w:t>Penelitian</w:t>
      </w:r>
      <w:proofErr w:type="spellEnd"/>
      <w:r w:rsidRPr="006105BD">
        <w:rPr>
          <w:rFonts w:ascii="Arial Narrow" w:hAnsi="Arial Narrow"/>
          <w:i/>
          <w:iCs/>
          <w:lang w:val="en-US"/>
        </w:rPr>
        <w:t xml:space="preserve"> </w:t>
      </w:r>
      <w:proofErr w:type="spellStart"/>
      <w:r w:rsidRPr="00933C6E">
        <w:rPr>
          <w:rFonts w:ascii="Arial Narrow" w:hAnsi="Arial Narrow"/>
          <w:i/>
          <w:iCs/>
          <w:lang w:val="en-US"/>
        </w:rPr>
        <w:t>bertujuan</w:t>
      </w:r>
      <w:proofErr w:type="spellEnd"/>
      <w:r w:rsidRPr="00933C6E">
        <w:rPr>
          <w:rFonts w:ascii="Arial Narrow" w:hAnsi="Arial Narrow"/>
          <w:i/>
          <w:iCs/>
          <w:lang w:val="en-US"/>
        </w:rPr>
        <w:t xml:space="preserve"> </w:t>
      </w:r>
      <w:proofErr w:type="spellStart"/>
      <w:r w:rsidRPr="00933C6E">
        <w:rPr>
          <w:rFonts w:ascii="Arial Narrow" w:hAnsi="Arial Narrow"/>
          <w:i/>
          <w:iCs/>
          <w:lang w:val="en-US"/>
        </w:rPr>
        <w:t>untuk</w:t>
      </w:r>
      <w:proofErr w:type="spellEnd"/>
      <w:r w:rsidRPr="00933C6E">
        <w:rPr>
          <w:rFonts w:ascii="Arial Narrow" w:hAnsi="Arial Narrow"/>
          <w:i/>
          <w:iCs/>
          <w:lang w:val="en-US"/>
        </w:rPr>
        <w:t xml:space="preserve"> </w:t>
      </w:r>
      <w:proofErr w:type="spellStart"/>
      <w:r w:rsidRPr="00933C6E">
        <w:rPr>
          <w:rFonts w:ascii="Arial Narrow" w:hAnsi="Arial Narrow"/>
          <w:i/>
          <w:iCs/>
          <w:lang w:val="en-US"/>
        </w:rPr>
        <w:t>menentukan</w:t>
      </w:r>
      <w:proofErr w:type="spellEnd"/>
      <w:r w:rsidRPr="00933C6E">
        <w:rPr>
          <w:rFonts w:ascii="Arial Narrow" w:hAnsi="Arial Narrow"/>
          <w:i/>
          <w:iCs/>
          <w:lang w:val="en-US"/>
        </w:rPr>
        <w:t xml:space="preserve"> </w:t>
      </w:r>
      <w:proofErr w:type="spellStart"/>
      <w:r w:rsidRPr="00933C6E">
        <w:rPr>
          <w:rFonts w:ascii="Arial Narrow" w:hAnsi="Arial Narrow"/>
          <w:i/>
          <w:iCs/>
          <w:lang w:val="en-US"/>
        </w:rPr>
        <w:t>apakah</w:t>
      </w:r>
      <w:proofErr w:type="spellEnd"/>
      <w:r w:rsidRPr="00933C6E">
        <w:rPr>
          <w:rFonts w:ascii="Arial Narrow" w:hAnsi="Arial Narrow"/>
          <w:i/>
          <w:iCs/>
          <w:lang w:val="en-US"/>
        </w:rPr>
        <w:t xml:space="preserve"> </w:t>
      </w:r>
      <w:proofErr w:type="spellStart"/>
      <w:r w:rsidRPr="00933C6E">
        <w:rPr>
          <w:rFonts w:ascii="Arial Narrow" w:hAnsi="Arial Narrow"/>
          <w:i/>
          <w:iCs/>
          <w:lang w:val="en-US"/>
        </w:rPr>
        <w:t>kinerja</w:t>
      </w:r>
      <w:proofErr w:type="spellEnd"/>
      <w:r w:rsidRPr="00933C6E">
        <w:rPr>
          <w:rFonts w:ascii="Arial Narrow" w:hAnsi="Arial Narrow"/>
          <w:i/>
          <w:iCs/>
          <w:lang w:val="en-US"/>
        </w:rPr>
        <w:t xml:space="preserve"> </w:t>
      </w:r>
      <w:proofErr w:type="spellStart"/>
      <w:r w:rsidRPr="00933C6E">
        <w:rPr>
          <w:rFonts w:ascii="Arial Narrow" w:hAnsi="Arial Narrow"/>
          <w:i/>
          <w:iCs/>
          <w:lang w:val="en-US"/>
        </w:rPr>
        <w:t>perusahaan</w:t>
      </w:r>
      <w:proofErr w:type="spellEnd"/>
      <w:r w:rsidRPr="00933C6E">
        <w:rPr>
          <w:rFonts w:ascii="Arial Narrow" w:hAnsi="Arial Narrow"/>
          <w:i/>
          <w:iCs/>
          <w:lang w:val="en-US"/>
        </w:rPr>
        <w:t xml:space="preserve"> </w:t>
      </w:r>
      <w:proofErr w:type="spellStart"/>
      <w:r w:rsidRPr="00933C6E">
        <w:rPr>
          <w:rFonts w:ascii="Arial Narrow" w:hAnsi="Arial Narrow"/>
          <w:i/>
          <w:iCs/>
          <w:lang w:val="en-US"/>
        </w:rPr>
        <w:t>teknologi</w:t>
      </w:r>
      <w:proofErr w:type="spellEnd"/>
      <w:r w:rsidRPr="00933C6E">
        <w:rPr>
          <w:rFonts w:ascii="Arial Narrow" w:hAnsi="Arial Narrow"/>
          <w:i/>
          <w:iCs/>
          <w:lang w:val="en-US"/>
        </w:rPr>
        <w:t xml:space="preserve"> </w:t>
      </w:r>
      <w:proofErr w:type="spellStart"/>
      <w:r w:rsidRPr="00933C6E">
        <w:rPr>
          <w:rFonts w:ascii="Arial Narrow" w:hAnsi="Arial Narrow"/>
          <w:i/>
          <w:iCs/>
          <w:lang w:val="en-US"/>
        </w:rPr>
        <w:t>dipengaruhi</w:t>
      </w:r>
      <w:proofErr w:type="spellEnd"/>
      <w:r w:rsidRPr="00933C6E">
        <w:rPr>
          <w:rFonts w:ascii="Arial Narrow" w:hAnsi="Arial Narrow"/>
          <w:i/>
          <w:iCs/>
          <w:lang w:val="en-US"/>
        </w:rPr>
        <w:t xml:space="preserve"> oleh</w:t>
      </w:r>
      <w:r>
        <w:rPr>
          <w:rFonts w:ascii="Arial Narrow" w:hAnsi="Arial Narrow"/>
          <w:i/>
          <w:iCs/>
          <w:lang w:val="en-US"/>
        </w:rPr>
        <w:t xml:space="preserve"> </w:t>
      </w:r>
      <w:r w:rsidRPr="006105BD">
        <w:rPr>
          <w:rFonts w:ascii="Arial Narrow" w:hAnsi="Arial Narrow"/>
          <w:i/>
          <w:iCs/>
          <w:lang w:val="en-US"/>
        </w:rPr>
        <w:t xml:space="preserve">Human Capital Efficiency (HCE), Structural Capital Efficiency (SCE), dan Capital Employed Efficiency (CEE). </w:t>
      </w:r>
      <w:r w:rsidRPr="00AB6B18">
        <w:rPr>
          <w:rFonts w:ascii="Arial Narrow" w:hAnsi="Arial Narrow"/>
          <w:i/>
          <w:iCs/>
          <w:lang w:val="en-US"/>
        </w:rPr>
        <w:t xml:space="preserve">Data </w:t>
      </w:r>
      <w:proofErr w:type="spellStart"/>
      <w:r w:rsidRPr="00AB6B18">
        <w:rPr>
          <w:rFonts w:ascii="Arial Narrow" w:hAnsi="Arial Narrow"/>
          <w:i/>
          <w:iCs/>
          <w:lang w:val="en-US"/>
        </w:rPr>
        <w:t>sekunder</w:t>
      </w:r>
      <w:proofErr w:type="spellEnd"/>
      <w:r w:rsidRPr="00AB6B18">
        <w:rPr>
          <w:rFonts w:ascii="Arial Narrow" w:hAnsi="Arial Narrow"/>
          <w:i/>
          <w:iCs/>
          <w:lang w:val="en-US"/>
        </w:rPr>
        <w:t xml:space="preserve"> yang </w:t>
      </w:r>
      <w:proofErr w:type="spellStart"/>
      <w:r w:rsidRPr="00AB6B18">
        <w:rPr>
          <w:rFonts w:ascii="Arial Narrow" w:hAnsi="Arial Narrow"/>
          <w:i/>
          <w:iCs/>
          <w:lang w:val="en-US"/>
        </w:rPr>
        <w:t>digunakan</w:t>
      </w:r>
      <w:proofErr w:type="spellEnd"/>
      <w:r w:rsidRPr="00AB6B18">
        <w:rPr>
          <w:rFonts w:ascii="Arial Narrow" w:hAnsi="Arial Narrow"/>
          <w:i/>
          <w:iCs/>
          <w:lang w:val="en-US"/>
        </w:rPr>
        <w:t xml:space="preserve"> </w:t>
      </w:r>
      <w:proofErr w:type="spellStart"/>
      <w:r w:rsidRPr="00AB6B18">
        <w:rPr>
          <w:rFonts w:ascii="Arial Narrow" w:hAnsi="Arial Narrow"/>
          <w:i/>
          <w:iCs/>
          <w:lang w:val="en-US"/>
        </w:rPr>
        <w:t>dalam</w:t>
      </w:r>
      <w:proofErr w:type="spellEnd"/>
      <w:r w:rsidRPr="00AB6B18">
        <w:rPr>
          <w:rFonts w:ascii="Arial Narrow" w:hAnsi="Arial Narrow"/>
          <w:i/>
          <w:iCs/>
          <w:lang w:val="en-US"/>
        </w:rPr>
        <w:t xml:space="preserve"> </w:t>
      </w:r>
      <w:proofErr w:type="spellStart"/>
      <w:r w:rsidRPr="00AB6B18">
        <w:rPr>
          <w:rFonts w:ascii="Arial Narrow" w:hAnsi="Arial Narrow"/>
          <w:i/>
          <w:iCs/>
          <w:lang w:val="en-US"/>
        </w:rPr>
        <w:t>studi</w:t>
      </w:r>
      <w:proofErr w:type="spellEnd"/>
      <w:r w:rsidRPr="00AB6B18">
        <w:rPr>
          <w:rFonts w:ascii="Arial Narrow" w:hAnsi="Arial Narrow"/>
          <w:i/>
          <w:iCs/>
          <w:lang w:val="en-US"/>
        </w:rPr>
        <w:t xml:space="preserve"> </w:t>
      </w:r>
      <w:proofErr w:type="spellStart"/>
      <w:r w:rsidRPr="00AB6B18">
        <w:rPr>
          <w:rFonts w:ascii="Arial Narrow" w:hAnsi="Arial Narrow"/>
          <w:i/>
          <w:iCs/>
          <w:lang w:val="en-US"/>
        </w:rPr>
        <w:t>kuantitatif</w:t>
      </w:r>
      <w:proofErr w:type="spellEnd"/>
      <w:r w:rsidRPr="00AB6B18">
        <w:rPr>
          <w:rFonts w:ascii="Arial Narrow" w:hAnsi="Arial Narrow"/>
          <w:i/>
          <w:iCs/>
          <w:lang w:val="en-US"/>
        </w:rPr>
        <w:t xml:space="preserve"> </w:t>
      </w:r>
      <w:proofErr w:type="spellStart"/>
      <w:r w:rsidRPr="00AB6B18">
        <w:rPr>
          <w:rFonts w:ascii="Arial Narrow" w:hAnsi="Arial Narrow"/>
          <w:i/>
          <w:iCs/>
          <w:lang w:val="en-US"/>
        </w:rPr>
        <w:t>ini</w:t>
      </w:r>
      <w:proofErr w:type="spellEnd"/>
      <w:r w:rsidRPr="00AB6B18">
        <w:rPr>
          <w:rFonts w:ascii="Arial Narrow" w:hAnsi="Arial Narrow"/>
          <w:i/>
          <w:iCs/>
          <w:lang w:val="en-US"/>
        </w:rPr>
        <w:t xml:space="preserve"> </w:t>
      </w:r>
      <w:proofErr w:type="spellStart"/>
      <w:r w:rsidRPr="00AB6B18">
        <w:rPr>
          <w:rFonts w:ascii="Arial Narrow" w:hAnsi="Arial Narrow"/>
          <w:i/>
          <w:iCs/>
          <w:lang w:val="en-US"/>
        </w:rPr>
        <w:t>berasal</w:t>
      </w:r>
      <w:proofErr w:type="spellEnd"/>
      <w:r w:rsidRPr="00AB6B18">
        <w:rPr>
          <w:rFonts w:ascii="Arial Narrow" w:hAnsi="Arial Narrow"/>
          <w:i/>
          <w:iCs/>
          <w:lang w:val="en-US"/>
        </w:rPr>
        <w:t xml:space="preserve"> </w:t>
      </w:r>
      <w:proofErr w:type="spellStart"/>
      <w:r w:rsidRPr="00AB6B18">
        <w:rPr>
          <w:rFonts w:ascii="Arial Narrow" w:hAnsi="Arial Narrow"/>
          <w:i/>
          <w:iCs/>
          <w:lang w:val="en-US"/>
        </w:rPr>
        <w:t>dari</w:t>
      </w:r>
      <w:proofErr w:type="spellEnd"/>
      <w:r w:rsidRPr="00AB6B18">
        <w:rPr>
          <w:rFonts w:ascii="Arial Narrow" w:hAnsi="Arial Narrow"/>
          <w:i/>
          <w:iCs/>
          <w:lang w:val="en-US"/>
        </w:rPr>
        <w:t xml:space="preserve"> </w:t>
      </w:r>
      <w:proofErr w:type="spellStart"/>
      <w:r w:rsidRPr="00AB6B18">
        <w:rPr>
          <w:rFonts w:ascii="Arial Narrow" w:hAnsi="Arial Narrow"/>
          <w:i/>
          <w:iCs/>
          <w:lang w:val="en-US"/>
        </w:rPr>
        <w:t>laporan</w:t>
      </w:r>
      <w:proofErr w:type="spellEnd"/>
      <w:r w:rsidRPr="00AB6B18">
        <w:rPr>
          <w:rFonts w:ascii="Arial Narrow" w:hAnsi="Arial Narrow"/>
          <w:i/>
          <w:iCs/>
          <w:lang w:val="en-US"/>
        </w:rPr>
        <w:t xml:space="preserve"> </w:t>
      </w:r>
      <w:proofErr w:type="spellStart"/>
      <w:r w:rsidRPr="00AB6B18">
        <w:rPr>
          <w:rFonts w:ascii="Arial Narrow" w:hAnsi="Arial Narrow"/>
          <w:i/>
          <w:iCs/>
          <w:lang w:val="en-US"/>
        </w:rPr>
        <w:t>tahunan</w:t>
      </w:r>
      <w:proofErr w:type="spellEnd"/>
      <w:r w:rsidRPr="00AB6B18">
        <w:rPr>
          <w:rFonts w:ascii="Arial Narrow" w:hAnsi="Arial Narrow"/>
          <w:i/>
          <w:iCs/>
          <w:lang w:val="en-US"/>
        </w:rPr>
        <w:t xml:space="preserve"> </w:t>
      </w:r>
      <w:proofErr w:type="spellStart"/>
      <w:r w:rsidRPr="00AB6B18">
        <w:rPr>
          <w:rFonts w:ascii="Arial Narrow" w:hAnsi="Arial Narrow"/>
          <w:i/>
          <w:iCs/>
          <w:lang w:val="en-US"/>
        </w:rPr>
        <w:t>dari</w:t>
      </w:r>
      <w:proofErr w:type="spellEnd"/>
      <w:r w:rsidRPr="00AB6B18">
        <w:rPr>
          <w:rFonts w:ascii="Arial Narrow" w:hAnsi="Arial Narrow"/>
          <w:i/>
          <w:iCs/>
          <w:lang w:val="en-US"/>
        </w:rPr>
        <w:t xml:space="preserve"> 15 </w:t>
      </w:r>
      <w:proofErr w:type="spellStart"/>
      <w:r w:rsidRPr="00AB6B18">
        <w:rPr>
          <w:rFonts w:ascii="Arial Narrow" w:hAnsi="Arial Narrow"/>
          <w:i/>
          <w:iCs/>
          <w:lang w:val="en-US"/>
        </w:rPr>
        <w:t>perusahaan</w:t>
      </w:r>
      <w:proofErr w:type="spellEnd"/>
      <w:r w:rsidRPr="00AB6B18">
        <w:rPr>
          <w:rFonts w:ascii="Arial Narrow" w:hAnsi="Arial Narrow"/>
          <w:i/>
          <w:iCs/>
          <w:lang w:val="en-US"/>
        </w:rPr>
        <w:t xml:space="preserve"> </w:t>
      </w:r>
      <w:proofErr w:type="spellStart"/>
      <w:r w:rsidRPr="00AB6B18">
        <w:rPr>
          <w:rFonts w:ascii="Arial Narrow" w:hAnsi="Arial Narrow"/>
          <w:i/>
          <w:iCs/>
          <w:lang w:val="en-US"/>
        </w:rPr>
        <w:t>teknologi</w:t>
      </w:r>
      <w:proofErr w:type="spellEnd"/>
      <w:r w:rsidRPr="00AB6B18">
        <w:rPr>
          <w:rFonts w:ascii="Arial Narrow" w:hAnsi="Arial Narrow"/>
          <w:i/>
          <w:iCs/>
          <w:lang w:val="en-US"/>
        </w:rPr>
        <w:t xml:space="preserve"> yang </w:t>
      </w:r>
      <w:proofErr w:type="spellStart"/>
      <w:r w:rsidRPr="00AB6B18">
        <w:rPr>
          <w:rFonts w:ascii="Arial Narrow" w:hAnsi="Arial Narrow"/>
          <w:i/>
          <w:iCs/>
          <w:lang w:val="en-US"/>
        </w:rPr>
        <w:t>terdaftar</w:t>
      </w:r>
      <w:proofErr w:type="spellEnd"/>
      <w:r w:rsidRPr="00AB6B18">
        <w:rPr>
          <w:rFonts w:ascii="Arial Narrow" w:hAnsi="Arial Narrow"/>
          <w:i/>
          <w:iCs/>
          <w:lang w:val="en-US"/>
        </w:rPr>
        <w:t xml:space="preserve"> di Bursa </w:t>
      </w:r>
      <w:proofErr w:type="spellStart"/>
      <w:r w:rsidRPr="00AB6B18">
        <w:rPr>
          <w:rFonts w:ascii="Arial Narrow" w:hAnsi="Arial Narrow"/>
          <w:i/>
          <w:iCs/>
          <w:lang w:val="en-US"/>
        </w:rPr>
        <w:t>Efek</w:t>
      </w:r>
      <w:proofErr w:type="spellEnd"/>
      <w:r w:rsidRPr="00AB6B18">
        <w:rPr>
          <w:rFonts w:ascii="Arial Narrow" w:hAnsi="Arial Narrow"/>
          <w:i/>
          <w:iCs/>
          <w:lang w:val="en-US"/>
        </w:rPr>
        <w:t xml:space="preserve"> Indonesia (BEI</w:t>
      </w:r>
      <w:r>
        <w:rPr>
          <w:rFonts w:ascii="Arial Narrow" w:hAnsi="Arial Narrow"/>
          <w:i/>
          <w:iCs/>
          <w:lang w:val="en-US"/>
        </w:rPr>
        <w:t>)</w:t>
      </w:r>
      <w:r w:rsidRPr="00933C6E">
        <w:rPr>
          <w:rFonts w:ascii="Arial Narrow" w:hAnsi="Arial Narrow"/>
          <w:i/>
          <w:iCs/>
          <w:lang w:val="en-US"/>
        </w:rPr>
        <w:t xml:space="preserve"> </w:t>
      </w:r>
      <w:proofErr w:type="spellStart"/>
      <w:r w:rsidRPr="00933C6E">
        <w:rPr>
          <w:rFonts w:ascii="Arial Narrow" w:hAnsi="Arial Narrow"/>
          <w:i/>
          <w:iCs/>
          <w:lang w:val="en-US"/>
        </w:rPr>
        <w:t>dari</w:t>
      </w:r>
      <w:proofErr w:type="spellEnd"/>
      <w:r w:rsidRPr="00933C6E">
        <w:rPr>
          <w:rFonts w:ascii="Arial Narrow" w:hAnsi="Arial Narrow"/>
          <w:i/>
          <w:iCs/>
          <w:lang w:val="en-US"/>
        </w:rPr>
        <w:t xml:space="preserve"> 2018 </w:t>
      </w:r>
      <w:proofErr w:type="spellStart"/>
      <w:r w:rsidRPr="00933C6E">
        <w:rPr>
          <w:rFonts w:ascii="Arial Narrow" w:hAnsi="Arial Narrow"/>
          <w:i/>
          <w:iCs/>
          <w:lang w:val="en-US"/>
        </w:rPr>
        <w:t>hingga</w:t>
      </w:r>
      <w:proofErr w:type="spellEnd"/>
      <w:r w:rsidRPr="00933C6E">
        <w:rPr>
          <w:rFonts w:ascii="Arial Narrow" w:hAnsi="Arial Narrow"/>
          <w:i/>
          <w:iCs/>
          <w:lang w:val="en-US"/>
        </w:rPr>
        <w:t xml:space="preserve"> 2021. </w:t>
      </w:r>
      <w:r w:rsidRPr="00864E36">
        <w:rPr>
          <w:rFonts w:ascii="Arial Narrow" w:hAnsi="Arial Narrow"/>
          <w:i/>
          <w:iCs/>
          <w:lang w:val="en-US"/>
        </w:rPr>
        <w:t xml:space="preserve">Karena </w:t>
      </w:r>
      <w:proofErr w:type="spellStart"/>
      <w:r w:rsidRPr="00864E36">
        <w:rPr>
          <w:rFonts w:ascii="Arial Narrow" w:hAnsi="Arial Narrow"/>
          <w:i/>
          <w:iCs/>
          <w:lang w:val="en-US"/>
        </w:rPr>
        <w:t>banyak</w:t>
      </w:r>
      <w:proofErr w:type="spellEnd"/>
      <w:r w:rsidRPr="00864E36">
        <w:rPr>
          <w:rFonts w:ascii="Arial Narrow" w:hAnsi="Arial Narrow"/>
          <w:i/>
          <w:iCs/>
          <w:lang w:val="en-US"/>
        </w:rPr>
        <w:t xml:space="preserve"> </w:t>
      </w:r>
      <w:proofErr w:type="spellStart"/>
      <w:r w:rsidRPr="00864E36">
        <w:rPr>
          <w:rFonts w:ascii="Arial Narrow" w:hAnsi="Arial Narrow"/>
          <w:i/>
          <w:iCs/>
          <w:lang w:val="en-US"/>
        </w:rPr>
        <w:t>perusahaan</w:t>
      </w:r>
      <w:proofErr w:type="spellEnd"/>
      <w:r w:rsidRPr="00864E36">
        <w:rPr>
          <w:rFonts w:ascii="Arial Narrow" w:hAnsi="Arial Narrow"/>
          <w:i/>
          <w:iCs/>
          <w:lang w:val="en-US"/>
        </w:rPr>
        <w:t xml:space="preserve"> </w:t>
      </w:r>
      <w:proofErr w:type="spellStart"/>
      <w:r w:rsidRPr="00864E36">
        <w:rPr>
          <w:rFonts w:ascii="Arial Narrow" w:hAnsi="Arial Narrow"/>
          <w:i/>
          <w:iCs/>
          <w:lang w:val="en-US"/>
        </w:rPr>
        <w:t>tidak</w:t>
      </w:r>
      <w:proofErr w:type="spellEnd"/>
      <w:r w:rsidRPr="00864E36">
        <w:rPr>
          <w:rFonts w:ascii="Arial Narrow" w:hAnsi="Arial Narrow"/>
          <w:i/>
          <w:iCs/>
          <w:lang w:val="en-US"/>
        </w:rPr>
        <w:t xml:space="preserve"> </w:t>
      </w:r>
      <w:proofErr w:type="spellStart"/>
      <w:r w:rsidRPr="00864E36">
        <w:rPr>
          <w:rFonts w:ascii="Arial Narrow" w:hAnsi="Arial Narrow"/>
          <w:i/>
          <w:iCs/>
          <w:lang w:val="en-US"/>
        </w:rPr>
        <w:t>memenuhi</w:t>
      </w:r>
      <w:proofErr w:type="spellEnd"/>
      <w:r w:rsidRPr="00864E36">
        <w:rPr>
          <w:rFonts w:ascii="Arial Narrow" w:hAnsi="Arial Narrow"/>
          <w:i/>
          <w:iCs/>
          <w:lang w:val="en-US"/>
        </w:rPr>
        <w:t xml:space="preserve"> </w:t>
      </w:r>
      <w:proofErr w:type="spellStart"/>
      <w:r>
        <w:rPr>
          <w:rFonts w:ascii="Arial Narrow" w:hAnsi="Arial Narrow"/>
          <w:i/>
          <w:iCs/>
          <w:lang w:val="en-US"/>
        </w:rPr>
        <w:t>persyaratan</w:t>
      </w:r>
      <w:proofErr w:type="spellEnd"/>
      <w:r w:rsidRPr="00864E36">
        <w:rPr>
          <w:rFonts w:ascii="Arial Narrow" w:hAnsi="Arial Narrow"/>
          <w:i/>
          <w:iCs/>
          <w:lang w:val="en-US"/>
        </w:rPr>
        <w:t xml:space="preserve">, </w:t>
      </w:r>
      <w:proofErr w:type="spellStart"/>
      <w:r w:rsidRPr="00864E36">
        <w:rPr>
          <w:rFonts w:ascii="Arial Narrow" w:hAnsi="Arial Narrow"/>
          <w:i/>
          <w:iCs/>
          <w:lang w:val="en-US"/>
        </w:rPr>
        <w:t>sampel</w:t>
      </w:r>
      <w:proofErr w:type="spellEnd"/>
      <w:r w:rsidRPr="00864E36">
        <w:rPr>
          <w:rFonts w:ascii="Arial Narrow" w:hAnsi="Arial Narrow"/>
          <w:i/>
          <w:iCs/>
          <w:lang w:val="en-US"/>
        </w:rPr>
        <w:t xml:space="preserve"> yang </w:t>
      </w:r>
      <w:proofErr w:type="spellStart"/>
      <w:r w:rsidRPr="00864E36">
        <w:rPr>
          <w:rFonts w:ascii="Arial Narrow" w:hAnsi="Arial Narrow"/>
          <w:i/>
          <w:iCs/>
          <w:lang w:val="en-US"/>
        </w:rPr>
        <w:t>digunakan</w:t>
      </w:r>
      <w:proofErr w:type="spellEnd"/>
      <w:r w:rsidRPr="00864E36">
        <w:rPr>
          <w:rFonts w:ascii="Arial Narrow" w:hAnsi="Arial Narrow"/>
          <w:i/>
          <w:iCs/>
          <w:lang w:val="en-US"/>
        </w:rPr>
        <w:t xml:space="preserve"> </w:t>
      </w:r>
      <w:proofErr w:type="spellStart"/>
      <w:r w:rsidRPr="00864E36">
        <w:rPr>
          <w:rFonts w:ascii="Arial Narrow" w:hAnsi="Arial Narrow"/>
          <w:i/>
          <w:iCs/>
          <w:lang w:val="en-US"/>
        </w:rPr>
        <w:t>untuk</w:t>
      </w:r>
      <w:proofErr w:type="spellEnd"/>
      <w:r w:rsidRPr="00864E36">
        <w:rPr>
          <w:rFonts w:ascii="Arial Narrow" w:hAnsi="Arial Narrow"/>
          <w:i/>
          <w:iCs/>
          <w:lang w:val="en-US"/>
        </w:rPr>
        <w:t xml:space="preserve"> </w:t>
      </w:r>
      <w:proofErr w:type="spellStart"/>
      <w:r w:rsidRPr="00864E36">
        <w:rPr>
          <w:rFonts w:ascii="Arial Narrow" w:hAnsi="Arial Narrow"/>
          <w:i/>
          <w:iCs/>
          <w:lang w:val="en-US"/>
        </w:rPr>
        <w:t>penelitian</w:t>
      </w:r>
      <w:proofErr w:type="spellEnd"/>
      <w:r w:rsidRPr="00864E36">
        <w:rPr>
          <w:rFonts w:ascii="Arial Narrow" w:hAnsi="Arial Narrow"/>
          <w:i/>
          <w:iCs/>
          <w:lang w:val="en-US"/>
        </w:rPr>
        <w:t xml:space="preserve"> </w:t>
      </w:r>
      <w:proofErr w:type="spellStart"/>
      <w:r w:rsidRPr="00864E36">
        <w:rPr>
          <w:rFonts w:ascii="Arial Narrow" w:hAnsi="Arial Narrow"/>
          <w:i/>
          <w:iCs/>
          <w:lang w:val="en-US"/>
        </w:rPr>
        <w:t>ini</w:t>
      </w:r>
      <w:proofErr w:type="spellEnd"/>
      <w:r w:rsidRPr="00864E36">
        <w:rPr>
          <w:rFonts w:ascii="Arial Narrow" w:hAnsi="Arial Narrow"/>
          <w:i/>
          <w:iCs/>
          <w:lang w:val="en-US"/>
        </w:rPr>
        <w:t xml:space="preserve"> </w:t>
      </w:r>
      <w:proofErr w:type="spellStart"/>
      <w:r w:rsidRPr="00864E36">
        <w:rPr>
          <w:rFonts w:ascii="Arial Narrow" w:hAnsi="Arial Narrow"/>
          <w:i/>
          <w:iCs/>
          <w:lang w:val="en-US"/>
        </w:rPr>
        <w:t>tidak</w:t>
      </w:r>
      <w:proofErr w:type="spellEnd"/>
      <w:r w:rsidRPr="00864E36">
        <w:rPr>
          <w:rFonts w:ascii="Arial Narrow" w:hAnsi="Arial Narrow"/>
          <w:i/>
          <w:iCs/>
          <w:lang w:val="en-US"/>
        </w:rPr>
        <w:t xml:space="preserve"> </w:t>
      </w:r>
      <w:proofErr w:type="spellStart"/>
      <w:r w:rsidRPr="00864E36">
        <w:rPr>
          <w:rFonts w:ascii="Arial Narrow" w:hAnsi="Arial Narrow"/>
          <w:i/>
          <w:iCs/>
          <w:lang w:val="en-US"/>
        </w:rPr>
        <w:t>cukup</w:t>
      </w:r>
      <w:proofErr w:type="spellEnd"/>
      <w:r w:rsidRPr="00933C6E">
        <w:rPr>
          <w:rFonts w:ascii="Arial Narrow" w:hAnsi="Arial Narrow"/>
          <w:i/>
          <w:iCs/>
          <w:lang w:val="en-US"/>
        </w:rPr>
        <w:t>.</w:t>
      </w:r>
      <w:r w:rsidRPr="006105BD">
        <w:rPr>
          <w:rFonts w:ascii="Arial Narrow" w:hAnsi="Arial Narrow"/>
          <w:i/>
          <w:iCs/>
          <w:lang w:val="en-US"/>
        </w:rPr>
        <w:t xml:space="preserve"> Kesimpulan </w:t>
      </w:r>
      <w:proofErr w:type="spellStart"/>
      <w:r w:rsidRPr="006105BD">
        <w:rPr>
          <w:rFonts w:ascii="Arial Narrow" w:hAnsi="Arial Narrow"/>
          <w:i/>
          <w:iCs/>
          <w:lang w:val="en-US"/>
        </w:rPr>
        <w:t>berdasarkan</w:t>
      </w:r>
      <w:proofErr w:type="spellEnd"/>
      <w:r w:rsidRPr="006105BD">
        <w:rPr>
          <w:rFonts w:ascii="Arial Narrow" w:hAnsi="Arial Narrow"/>
          <w:i/>
          <w:iCs/>
          <w:lang w:val="en-US"/>
        </w:rPr>
        <w:t xml:space="preserve"> </w:t>
      </w:r>
      <w:proofErr w:type="spellStart"/>
      <w:r w:rsidRPr="006105BD">
        <w:rPr>
          <w:rFonts w:ascii="Arial Narrow" w:hAnsi="Arial Narrow"/>
          <w:i/>
          <w:iCs/>
          <w:lang w:val="en-US"/>
        </w:rPr>
        <w:t>penelitian</w:t>
      </w:r>
      <w:proofErr w:type="spellEnd"/>
      <w:r w:rsidRPr="006105BD">
        <w:rPr>
          <w:rFonts w:ascii="Arial Narrow" w:hAnsi="Arial Narrow"/>
          <w:i/>
          <w:iCs/>
          <w:lang w:val="en-US"/>
        </w:rPr>
        <w:t xml:space="preserve"> </w:t>
      </w:r>
      <w:proofErr w:type="spellStart"/>
      <w:r>
        <w:rPr>
          <w:rFonts w:ascii="Arial Narrow" w:hAnsi="Arial Narrow"/>
          <w:i/>
          <w:iCs/>
          <w:lang w:val="en-US"/>
        </w:rPr>
        <w:t>ialah</w:t>
      </w:r>
      <w:proofErr w:type="spellEnd"/>
      <w:r w:rsidRPr="006105BD">
        <w:rPr>
          <w:rFonts w:ascii="Arial Narrow" w:hAnsi="Arial Narrow"/>
          <w:i/>
          <w:iCs/>
          <w:lang w:val="en-US"/>
        </w:rPr>
        <w:t xml:space="preserve">, Human Capital Efficiency (HCE) </w:t>
      </w:r>
      <w:proofErr w:type="spellStart"/>
      <w:r w:rsidRPr="006105BD">
        <w:rPr>
          <w:rFonts w:ascii="Arial Narrow" w:hAnsi="Arial Narrow"/>
          <w:i/>
          <w:iCs/>
          <w:lang w:val="en-US"/>
        </w:rPr>
        <w:t>tidak</w:t>
      </w:r>
      <w:proofErr w:type="spellEnd"/>
      <w:r w:rsidRPr="006105BD">
        <w:rPr>
          <w:rFonts w:ascii="Arial Narrow" w:hAnsi="Arial Narrow"/>
          <w:i/>
          <w:iCs/>
          <w:lang w:val="en-US"/>
        </w:rPr>
        <w:t xml:space="preserve"> </w:t>
      </w:r>
      <w:proofErr w:type="spellStart"/>
      <w:r w:rsidRPr="006105BD">
        <w:rPr>
          <w:rFonts w:ascii="Arial Narrow" w:hAnsi="Arial Narrow"/>
          <w:i/>
          <w:iCs/>
          <w:lang w:val="en-US"/>
        </w:rPr>
        <w:t>berpengaruh</w:t>
      </w:r>
      <w:proofErr w:type="spellEnd"/>
      <w:r w:rsidRPr="006105BD">
        <w:rPr>
          <w:rFonts w:ascii="Arial Narrow" w:hAnsi="Arial Narrow"/>
          <w:i/>
          <w:iCs/>
          <w:lang w:val="en-US"/>
        </w:rPr>
        <w:t xml:space="preserve"> dan </w:t>
      </w:r>
      <w:proofErr w:type="spellStart"/>
      <w:r w:rsidRPr="006105BD">
        <w:rPr>
          <w:rFonts w:ascii="Arial Narrow" w:hAnsi="Arial Narrow"/>
          <w:i/>
          <w:iCs/>
          <w:lang w:val="en-US"/>
        </w:rPr>
        <w:t>tidak</w:t>
      </w:r>
      <w:proofErr w:type="spellEnd"/>
      <w:r w:rsidRPr="006105BD">
        <w:rPr>
          <w:rFonts w:ascii="Arial Narrow" w:hAnsi="Arial Narrow"/>
          <w:i/>
          <w:iCs/>
          <w:lang w:val="en-US"/>
        </w:rPr>
        <w:t xml:space="preserve"> </w:t>
      </w:r>
      <w:proofErr w:type="spellStart"/>
      <w:r w:rsidRPr="006105BD">
        <w:rPr>
          <w:rFonts w:ascii="Arial Narrow" w:hAnsi="Arial Narrow"/>
          <w:i/>
          <w:iCs/>
          <w:lang w:val="en-US"/>
        </w:rPr>
        <w:t>signifikan</w:t>
      </w:r>
      <w:proofErr w:type="spellEnd"/>
      <w:r w:rsidRPr="006105BD">
        <w:rPr>
          <w:rFonts w:ascii="Arial Narrow" w:hAnsi="Arial Narrow"/>
          <w:i/>
          <w:iCs/>
          <w:lang w:val="en-US"/>
        </w:rPr>
        <w:t xml:space="preserve"> </w:t>
      </w:r>
      <w:proofErr w:type="spellStart"/>
      <w:r w:rsidRPr="006105BD">
        <w:rPr>
          <w:rFonts w:ascii="Arial Narrow" w:hAnsi="Arial Narrow"/>
          <w:i/>
          <w:iCs/>
          <w:lang w:val="en-US"/>
        </w:rPr>
        <w:t>terhadap</w:t>
      </w:r>
      <w:proofErr w:type="spellEnd"/>
      <w:r w:rsidRPr="006105BD">
        <w:rPr>
          <w:rFonts w:ascii="Arial Narrow" w:hAnsi="Arial Narrow"/>
          <w:i/>
          <w:iCs/>
          <w:lang w:val="en-US"/>
        </w:rPr>
        <w:t xml:space="preserve"> ROA, ROE, dan NPM. Structural Capital Efficiency (SCE) </w:t>
      </w:r>
      <w:proofErr w:type="spellStart"/>
      <w:r w:rsidRPr="006105BD">
        <w:rPr>
          <w:rFonts w:ascii="Arial Narrow" w:hAnsi="Arial Narrow"/>
          <w:i/>
          <w:iCs/>
          <w:lang w:val="en-US"/>
        </w:rPr>
        <w:t>berpengaruh</w:t>
      </w:r>
      <w:proofErr w:type="spellEnd"/>
      <w:r w:rsidRPr="006105BD">
        <w:rPr>
          <w:rFonts w:ascii="Arial Narrow" w:hAnsi="Arial Narrow"/>
          <w:i/>
          <w:iCs/>
          <w:lang w:val="en-US"/>
        </w:rPr>
        <w:t xml:space="preserve"> </w:t>
      </w:r>
      <w:proofErr w:type="spellStart"/>
      <w:r w:rsidRPr="006105BD">
        <w:rPr>
          <w:rFonts w:ascii="Arial Narrow" w:hAnsi="Arial Narrow"/>
          <w:i/>
          <w:iCs/>
          <w:lang w:val="en-US"/>
        </w:rPr>
        <w:t>negatif</w:t>
      </w:r>
      <w:proofErr w:type="spellEnd"/>
      <w:r w:rsidRPr="006105BD">
        <w:rPr>
          <w:rFonts w:ascii="Arial Narrow" w:hAnsi="Arial Narrow"/>
          <w:i/>
          <w:iCs/>
          <w:lang w:val="en-US"/>
        </w:rPr>
        <w:t xml:space="preserve"> dan </w:t>
      </w:r>
      <w:proofErr w:type="spellStart"/>
      <w:r w:rsidRPr="006105BD">
        <w:rPr>
          <w:rFonts w:ascii="Arial Narrow" w:hAnsi="Arial Narrow"/>
          <w:i/>
          <w:iCs/>
          <w:lang w:val="en-US"/>
        </w:rPr>
        <w:t>siginifikan</w:t>
      </w:r>
      <w:proofErr w:type="spellEnd"/>
      <w:r w:rsidRPr="006105BD">
        <w:rPr>
          <w:rFonts w:ascii="Arial Narrow" w:hAnsi="Arial Narrow"/>
          <w:i/>
          <w:iCs/>
          <w:lang w:val="en-US"/>
        </w:rPr>
        <w:t xml:space="preserve"> </w:t>
      </w:r>
      <w:proofErr w:type="spellStart"/>
      <w:r w:rsidRPr="006105BD">
        <w:rPr>
          <w:rFonts w:ascii="Arial Narrow" w:hAnsi="Arial Narrow"/>
          <w:i/>
          <w:iCs/>
          <w:lang w:val="en-US"/>
        </w:rPr>
        <w:t>terhadap</w:t>
      </w:r>
      <w:proofErr w:type="spellEnd"/>
      <w:r w:rsidRPr="006105BD">
        <w:rPr>
          <w:rFonts w:ascii="Arial Narrow" w:hAnsi="Arial Narrow"/>
          <w:i/>
          <w:iCs/>
          <w:lang w:val="en-US"/>
        </w:rPr>
        <w:t xml:space="preserve"> ROA </w:t>
      </w:r>
      <w:proofErr w:type="spellStart"/>
      <w:r w:rsidRPr="006105BD">
        <w:rPr>
          <w:rFonts w:ascii="Arial Narrow" w:hAnsi="Arial Narrow"/>
          <w:i/>
          <w:iCs/>
          <w:lang w:val="en-US"/>
        </w:rPr>
        <w:t>dari</w:t>
      </w:r>
      <w:proofErr w:type="spellEnd"/>
      <w:r w:rsidRPr="006105BD">
        <w:rPr>
          <w:rFonts w:ascii="Arial Narrow" w:hAnsi="Arial Narrow"/>
          <w:i/>
          <w:iCs/>
          <w:lang w:val="en-US"/>
        </w:rPr>
        <w:t xml:space="preserve"> </w:t>
      </w:r>
      <w:proofErr w:type="spellStart"/>
      <w:r w:rsidRPr="006105BD">
        <w:rPr>
          <w:rFonts w:ascii="Arial Narrow" w:hAnsi="Arial Narrow"/>
          <w:i/>
          <w:iCs/>
          <w:lang w:val="en-US"/>
        </w:rPr>
        <w:t>perusahaan</w:t>
      </w:r>
      <w:proofErr w:type="spellEnd"/>
      <w:r w:rsidRPr="006105BD">
        <w:rPr>
          <w:rFonts w:ascii="Arial Narrow" w:hAnsi="Arial Narrow"/>
          <w:i/>
          <w:iCs/>
          <w:lang w:val="en-US"/>
        </w:rPr>
        <w:t xml:space="preserve">. </w:t>
      </w:r>
      <w:proofErr w:type="spellStart"/>
      <w:r w:rsidRPr="006105BD">
        <w:rPr>
          <w:rFonts w:ascii="Arial Narrow" w:hAnsi="Arial Narrow"/>
          <w:i/>
          <w:iCs/>
          <w:lang w:val="en-US"/>
        </w:rPr>
        <w:t>Namun</w:t>
      </w:r>
      <w:proofErr w:type="spellEnd"/>
      <w:r w:rsidRPr="006105BD">
        <w:rPr>
          <w:rFonts w:ascii="Arial Narrow" w:hAnsi="Arial Narrow"/>
          <w:i/>
          <w:iCs/>
          <w:lang w:val="en-US"/>
        </w:rPr>
        <w:t xml:space="preserve">, </w:t>
      </w:r>
      <w:proofErr w:type="spellStart"/>
      <w:r w:rsidRPr="006105BD">
        <w:rPr>
          <w:rFonts w:ascii="Arial Narrow" w:hAnsi="Arial Narrow"/>
          <w:i/>
          <w:iCs/>
          <w:lang w:val="en-US"/>
        </w:rPr>
        <w:t>berpengaruh</w:t>
      </w:r>
      <w:proofErr w:type="spellEnd"/>
      <w:r w:rsidRPr="006105BD">
        <w:rPr>
          <w:rFonts w:ascii="Arial Narrow" w:hAnsi="Arial Narrow"/>
          <w:i/>
          <w:iCs/>
          <w:lang w:val="en-US"/>
        </w:rPr>
        <w:t xml:space="preserve"> dan </w:t>
      </w:r>
      <w:proofErr w:type="spellStart"/>
      <w:r w:rsidRPr="006105BD">
        <w:rPr>
          <w:rFonts w:ascii="Arial Narrow" w:hAnsi="Arial Narrow"/>
          <w:i/>
          <w:iCs/>
          <w:lang w:val="en-US"/>
        </w:rPr>
        <w:t>signifikan</w:t>
      </w:r>
      <w:proofErr w:type="spellEnd"/>
      <w:r w:rsidRPr="006105BD">
        <w:rPr>
          <w:rFonts w:ascii="Arial Narrow" w:hAnsi="Arial Narrow"/>
          <w:i/>
          <w:iCs/>
          <w:lang w:val="en-US"/>
        </w:rPr>
        <w:t xml:space="preserve"> </w:t>
      </w:r>
      <w:proofErr w:type="spellStart"/>
      <w:r w:rsidRPr="006105BD">
        <w:rPr>
          <w:rFonts w:ascii="Arial Narrow" w:hAnsi="Arial Narrow"/>
          <w:i/>
          <w:iCs/>
          <w:lang w:val="en-US"/>
        </w:rPr>
        <w:t>terhadap</w:t>
      </w:r>
      <w:proofErr w:type="spellEnd"/>
      <w:r w:rsidRPr="006105BD">
        <w:rPr>
          <w:rFonts w:ascii="Arial Narrow" w:hAnsi="Arial Narrow"/>
          <w:i/>
          <w:iCs/>
          <w:lang w:val="en-US"/>
        </w:rPr>
        <w:t xml:space="preserve"> ROE dan NPM. Capital Employed Efficiency (CEE) </w:t>
      </w:r>
      <w:proofErr w:type="spellStart"/>
      <w:r w:rsidRPr="006105BD">
        <w:rPr>
          <w:rFonts w:ascii="Arial Narrow" w:hAnsi="Arial Narrow"/>
          <w:i/>
          <w:iCs/>
          <w:lang w:val="en-US"/>
        </w:rPr>
        <w:t>tidak</w:t>
      </w:r>
      <w:proofErr w:type="spellEnd"/>
      <w:r w:rsidRPr="006105BD">
        <w:rPr>
          <w:rFonts w:ascii="Arial Narrow" w:hAnsi="Arial Narrow"/>
          <w:i/>
          <w:iCs/>
          <w:lang w:val="en-US"/>
        </w:rPr>
        <w:t xml:space="preserve"> </w:t>
      </w:r>
      <w:proofErr w:type="spellStart"/>
      <w:r w:rsidRPr="006105BD">
        <w:rPr>
          <w:rFonts w:ascii="Arial Narrow" w:hAnsi="Arial Narrow"/>
          <w:i/>
          <w:iCs/>
          <w:lang w:val="en-US"/>
        </w:rPr>
        <w:t>berpengaruh</w:t>
      </w:r>
      <w:proofErr w:type="spellEnd"/>
      <w:r w:rsidRPr="006105BD">
        <w:rPr>
          <w:rFonts w:ascii="Arial Narrow" w:hAnsi="Arial Narrow"/>
          <w:i/>
          <w:iCs/>
          <w:lang w:val="en-US"/>
        </w:rPr>
        <w:t xml:space="preserve"> dan </w:t>
      </w:r>
      <w:proofErr w:type="spellStart"/>
      <w:r w:rsidRPr="006105BD">
        <w:rPr>
          <w:rFonts w:ascii="Arial Narrow" w:hAnsi="Arial Narrow"/>
          <w:i/>
          <w:iCs/>
          <w:lang w:val="en-US"/>
        </w:rPr>
        <w:t>tidak</w:t>
      </w:r>
      <w:proofErr w:type="spellEnd"/>
      <w:r w:rsidRPr="006105BD">
        <w:rPr>
          <w:rFonts w:ascii="Arial Narrow" w:hAnsi="Arial Narrow"/>
          <w:i/>
          <w:iCs/>
          <w:lang w:val="en-US"/>
        </w:rPr>
        <w:t xml:space="preserve"> </w:t>
      </w:r>
      <w:proofErr w:type="spellStart"/>
      <w:r w:rsidRPr="006105BD">
        <w:rPr>
          <w:rFonts w:ascii="Arial Narrow" w:hAnsi="Arial Narrow"/>
          <w:i/>
          <w:iCs/>
          <w:lang w:val="en-US"/>
        </w:rPr>
        <w:t>signifikan</w:t>
      </w:r>
      <w:proofErr w:type="spellEnd"/>
      <w:r w:rsidRPr="006105BD">
        <w:rPr>
          <w:rFonts w:ascii="Arial Narrow" w:hAnsi="Arial Narrow"/>
          <w:i/>
          <w:iCs/>
          <w:lang w:val="en-US"/>
        </w:rPr>
        <w:t xml:space="preserve"> </w:t>
      </w:r>
      <w:proofErr w:type="spellStart"/>
      <w:r w:rsidRPr="006105BD">
        <w:rPr>
          <w:rFonts w:ascii="Arial Narrow" w:hAnsi="Arial Narrow"/>
          <w:i/>
          <w:iCs/>
          <w:lang w:val="en-US"/>
        </w:rPr>
        <w:t>terhadap</w:t>
      </w:r>
      <w:proofErr w:type="spellEnd"/>
      <w:r w:rsidRPr="006105BD">
        <w:rPr>
          <w:rFonts w:ascii="Arial Narrow" w:hAnsi="Arial Narrow"/>
          <w:i/>
          <w:iCs/>
          <w:lang w:val="en-US"/>
        </w:rPr>
        <w:t xml:space="preserve"> ROA dan NPM. </w:t>
      </w:r>
      <w:proofErr w:type="spellStart"/>
      <w:r w:rsidRPr="006105BD">
        <w:rPr>
          <w:rFonts w:ascii="Arial Narrow" w:hAnsi="Arial Narrow"/>
          <w:i/>
          <w:iCs/>
          <w:lang w:val="en-US"/>
        </w:rPr>
        <w:t>Namun</w:t>
      </w:r>
      <w:proofErr w:type="spellEnd"/>
      <w:r w:rsidRPr="006105BD">
        <w:rPr>
          <w:rFonts w:ascii="Arial Narrow" w:hAnsi="Arial Narrow"/>
          <w:i/>
          <w:iCs/>
          <w:lang w:val="en-US"/>
        </w:rPr>
        <w:t xml:space="preserve">, </w:t>
      </w:r>
      <w:proofErr w:type="spellStart"/>
      <w:r w:rsidRPr="006105BD">
        <w:rPr>
          <w:rFonts w:ascii="Arial Narrow" w:hAnsi="Arial Narrow"/>
          <w:i/>
          <w:iCs/>
          <w:lang w:val="en-US"/>
        </w:rPr>
        <w:t>berpengaruh</w:t>
      </w:r>
      <w:proofErr w:type="spellEnd"/>
      <w:r w:rsidRPr="006105BD">
        <w:rPr>
          <w:rFonts w:ascii="Arial Narrow" w:hAnsi="Arial Narrow"/>
          <w:i/>
          <w:iCs/>
          <w:lang w:val="en-US"/>
        </w:rPr>
        <w:t xml:space="preserve"> dan </w:t>
      </w:r>
      <w:proofErr w:type="spellStart"/>
      <w:r w:rsidRPr="006105BD">
        <w:rPr>
          <w:rFonts w:ascii="Arial Narrow" w:hAnsi="Arial Narrow"/>
          <w:i/>
          <w:iCs/>
          <w:lang w:val="en-US"/>
        </w:rPr>
        <w:t>signifikan</w:t>
      </w:r>
      <w:proofErr w:type="spellEnd"/>
      <w:r w:rsidRPr="006105BD">
        <w:rPr>
          <w:rFonts w:ascii="Arial Narrow" w:hAnsi="Arial Narrow"/>
          <w:i/>
          <w:iCs/>
          <w:lang w:val="en-US"/>
        </w:rPr>
        <w:t xml:space="preserve"> </w:t>
      </w:r>
      <w:proofErr w:type="spellStart"/>
      <w:r w:rsidRPr="006105BD">
        <w:rPr>
          <w:rFonts w:ascii="Arial Narrow" w:hAnsi="Arial Narrow"/>
          <w:i/>
          <w:iCs/>
          <w:lang w:val="en-US"/>
        </w:rPr>
        <w:t>terhadap</w:t>
      </w:r>
      <w:proofErr w:type="spellEnd"/>
      <w:r w:rsidRPr="006105BD">
        <w:rPr>
          <w:rFonts w:ascii="Arial Narrow" w:hAnsi="Arial Narrow"/>
          <w:i/>
          <w:iCs/>
          <w:lang w:val="en-US"/>
        </w:rPr>
        <w:t xml:space="preserve"> ROE.</w:t>
      </w:r>
    </w:p>
    <w:p w14:paraId="585EB987" w14:textId="77777777" w:rsidR="008C42AE" w:rsidRDefault="008C42AE" w:rsidP="008C42AE">
      <w:pPr>
        <w:spacing w:before="120" w:after="120"/>
        <w:rPr>
          <w:rFonts w:ascii="Arial Narrow" w:hAnsi="Arial Narrow"/>
        </w:rPr>
      </w:pPr>
      <w:r>
        <w:rPr>
          <w:rFonts w:ascii="Arial Narrow" w:hAnsi="Arial Narrow"/>
          <w:b/>
          <w:bCs/>
          <w:color w:val="0070C0"/>
          <w:lang w:val="en-US" w:eastAsia="ar-SA"/>
        </w:rPr>
        <w:t xml:space="preserve">Kata </w:t>
      </w:r>
      <w:proofErr w:type="spellStart"/>
      <w:r>
        <w:rPr>
          <w:rFonts w:ascii="Arial Narrow" w:hAnsi="Arial Narrow"/>
          <w:b/>
          <w:bCs/>
          <w:color w:val="0070C0"/>
          <w:lang w:val="en-US" w:eastAsia="ar-SA"/>
        </w:rPr>
        <w:t>Kunci</w:t>
      </w:r>
      <w:proofErr w:type="spellEnd"/>
      <w:r>
        <w:rPr>
          <w:rFonts w:ascii="Arial Narrow" w:hAnsi="Arial Narrow"/>
          <w:b/>
          <w:bCs/>
          <w:color w:val="300349"/>
          <w:lang w:val="en-US" w:eastAsia="ar-SA"/>
        </w:rPr>
        <w:t>:</w:t>
      </w:r>
      <w:r>
        <w:rPr>
          <w:rFonts w:ascii="Arial Narrow" w:hAnsi="Arial Narrow"/>
          <w:lang w:val="en-US"/>
        </w:rPr>
        <w:t xml:space="preserve"> </w:t>
      </w:r>
      <w:r w:rsidRPr="006105BD">
        <w:rPr>
          <w:rFonts w:ascii="Arial Narrow" w:hAnsi="Arial Narrow"/>
          <w:i/>
          <w:iCs/>
          <w:lang w:val="en"/>
        </w:rPr>
        <w:t xml:space="preserve">Intellectual Capital, </w:t>
      </w:r>
      <w:r>
        <w:rPr>
          <w:rFonts w:ascii="Arial Narrow" w:hAnsi="Arial Narrow"/>
          <w:i/>
          <w:iCs/>
          <w:lang w:val="en"/>
        </w:rPr>
        <w:t>Kinerja Perusahaan</w:t>
      </w:r>
      <w:r w:rsidRPr="006105BD">
        <w:rPr>
          <w:rFonts w:ascii="Arial Narrow" w:hAnsi="Arial Narrow"/>
          <w:i/>
          <w:iCs/>
          <w:lang w:val="en"/>
        </w:rPr>
        <w:t xml:space="preserve">, </w:t>
      </w:r>
      <w:r w:rsidRPr="006105BD">
        <w:rPr>
          <w:rFonts w:ascii="Arial Narrow" w:hAnsi="Arial Narrow"/>
          <w:i/>
          <w:iCs/>
          <w:lang w:val="en-US"/>
        </w:rPr>
        <w:t>ROA, ROE, NPM</w:t>
      </w:r>
      <w:r w:rsidRPr="006105BD">
        <w:rPr>
          <w:rFonts w:ascii="Arial Narrow" w:hAnsi="Arial Narrow"/>
        </w:rPr>
        <w:t xml:space="preserve"> </w:t>
      </w:r>
    </w:p>
    <w:p w14:paraId="1E0BC096" w14:textId="0E4E78BE" w:rsidR="00D756CE" w:rsidRDefault="00D756CE" w:rsidP="00D756CE">
      <w:pPr>
        <w:spacing w:before="120" w:after="120"/>
        <w:rPr>
          <w:rFonts w:ascii="Arial Narrow" w:hAnsi="Arial Narrow"/>
        </w:rPr>
      </w:pPr>
    </w:p>
    <w:p w14:paraId="5C6645D2" w14:textId="77777777" w:rsidR="006105BD" w:rsidRPr="006105BD" w:rsidRDefault="006105BD" w:rsidP="006105BD">
      <w:pPr>
        <w:pStyle w:val="NormalIndent"/>
        <w:ind w:firstLine="0"/>
      </w:pPr>
    </w:p>
    <w:p w14:paraId="3FB806D6" w14:textId="1D83B99C" w:rsidR="00130112" w:rsidRDefault="00130112">
      <w:pPr>
        <w:jc w:val="left"/>
        <w:rPr>
          <w:rFonts w:ascii="Arial Narrow" w:hAnsi="Arial Narrow"/>
          <w:color w:val="0070C0"/>
          <w:sz w:val="22"/>
          <w:szCs w:val="22"/>
        </w:rPr>
      </w:pPr>
    </w:p>
    <w:p w14:paraId="36BDE752" w14:textId="77777777" w:rsidR="00130112" w:rsidRDefault="00130112">
      <w:pPr>
        <w:jc w:val="left"/>
        <w:rPr>
          <w:rFonts w:ascii="Arial Narrow" w:hAnsi="Arial Narrow"/>
          <w:b/>
          <w:color w:val="0070C0"/>
          <w:kern w:val="28"/>
          <w:sz w:val="22"/>
          <w:szCs w:val="22"/>
        </w:rPr>
      </w:pPr>
      <w:r>
        <w:rPr>
          <w:rFonts w:ascii="Arial Narrow" w:hAnsi="Arial Narrow"/>
          <w:color w:val="0070C0"/>
          <w:sz w:val="22"/>
          <w:szCs w:val="22"/>
        </w:rPr>
        <w:br w:type="page"/>
      </w:r>
    </w:p>
    <w:p w14:paraId="2E6012C0" w14:textId="66368B34" w:rsidR="000D76CA" w:rsidRDefault="006105BD">
      <w:pPr>
        <w:pStyle w:val="Heading1"/>
        <w:numPr>
          <w:ilvl w:val="0"/>
          <w:numId w:val="0"/>
        </w:numPr>
        <w:spacing w:before="120" w:after="120"/>
        <w:rPr>
          <w:rFonts w:ascii="Arial Narrow" w:hAnsi="Arial Narrow"/>
          <w:b w:val="0"/>
          <w:color w:val="000000"/>
          <w:sz w:val="22"/>
          <w:szCs w:val="22"/>
        </w:rPr>
      </w:pPr>
      <w:r>
        <w:rPr>
          <w:rFonts w:ascii="Arial Narrow" w:hAnsi="Arial Narrow"/>
          <w:color w:val="0070C0"/>
          <w:sz w:val="22"/>
          <w:szCs w:val="22"/>
        </w:rPr>
        <w:lastRenderedPageBreak/>
        <w:t xml:space="preserve">Latar </w:t>
      </w:r>
      <w:proofErr w:type="spellStart"/>
      <w:r>
        <w:rPr>
          <w:rFonts w:ascii="Arial Narrow" w:hAnsi="Arial Narrow"/>
          <w:color w:val="0070C0"/>
          <w:sz w:val="22"/>
          <w:szCs w:val="22"/>
        </w:rPr>
        <w:t>Belakang</w:t>
      </w:r>
      <w:proofErr w:type="spellEnd"/>
    </w:p>
    <w:p w14:paraId="02997059" w14:textId="77777777" w:rsidR="008C42AE" w:rsidRPr="006105BD" w:rsidRDefault="008C42AE" w:rsidP="008C42AE">
      <w:pPr>
        <w:ind w:firstLine="567"/>
        <w:rPr>
          <w:rFonts w:ascii="Arial Narrow" w:hAnsi="Arial Narrow"/>
          <w:sz w:val="22"/>
          <w:szCs w:val="22"/>
          <w:lang w:val="en-US"/>
        </w:rPr>
      </w:pPr>
      <w:bookmarkStart w:id="0" w:name="_Hlk146300684"/>
      <w:r w:rsidRPr="006105BD">
        <w:rPr>
          <w:rFonts w:ascii="Arial Narrow" w:hAnsi="Arial Narrow"/>
          <w:sz w:val="22"/>
          <w:szCs w:val="22"/>
          <w:lang w:val="en-US"/>
        </w:rPr>
        <w:t xml:space="preserve">Dalam zaman </w:t>
      </w:r>
      <w:proofErr w:type="spellStart"/>
      <w:r w:rsidRPr="006105BD">
        <w:rPr>
          <w:rFonts w:ascii="Arial Narrow" w:hAnsi="Arial Narrow"/>
          <w:sz w:val="22"/>
          <w:szCs w:val="22"/>
          <w:lang w:val="en-US"/>
        </w:rPr>
        <w:t>globalisasi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meningkatnya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persaingan</w:t>
      </w:r>
      <w:proofErr w:type="spellEnd"/>
      <w:r w:rsidRPr="006105BD">
        <w:rPr>
          <w:rFonts w:ascii="Arial Narrow" w:hAnsi="Arial Narrow"/>
          <w:sz w:val="22"/>
          <w:szCs w:val="22"/>
          <w:lang w:val="en-US"/>
        </w:rPr>
        <w:t xml:space="preserve"> dan </w:t>
      </w:r>
      <w:proofErr w:type="spellStart"/>
      <w:r w:rsidRPr="006105BD">
        <w:rPr>
          <w:rFonts w:ascii="Arial Narrow" w:hAnsi="Arial Narrow"/>
          <w:sz w:val="22"/>
          <w:szCs w:val="22"/>
          <w:lang w:val="en-US"/>
        </w:rPr>
        <w:t>inovasi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teknologi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mewajibkan</w:t>
      </w:r>
      <w:proofErr w:type="spellEnd"/>
      <w:r w:rsidRPr="006105BD">
        <w:rPr>
          <w:rFonts w:ascii="Arial Narrow" w:hAnsi="Arial Narrow"/>
          <w:sz w:val="22"/>
          <w:szCs w:val="22"/>
          <w:lang w:val="en-US"/>
        </w:rPr>
        <w:t xml:space="preserve"> para </w:t>
      </w:r>
      <w:proofErr w:type="spellStart"/>
      <w:r w:rsidRPr="006105BD">
        <w:rPr>
          <w:rFonts w:ascii="Arial Narrow" w:hAnsi="Arial Narrow"/>
          <w:sz w:val="22"/>
          <w:szCs w:val="22"/>
          <w:lang w:val="en-US"/>
        </w:rPr>
        <w:t>perusahaan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untuk</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mengganti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cara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perusahaan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dalam</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menjalankan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bisnis</w:t>
      </w:r>
      <w:proofErr w:type="spellEnd"/>
      <w:r w:rsidRPr="006105BD">
        <w:rPr>
          <w:rFonts w:ascii="Arial Narrow" w:hAnsi="Arial Narrow"/>
          <w:sz w:val="22"/>
          <w:szCs w:val="22"/>
          <w:lang w:val="en-US"/>
        </w:rPr>
        <w:t xml:space="preserve"> (Destania </w:t>
      </w:r>
      <w:r>
        <w:rPr>
          <w:rFonts w:ascii="Arial Narrow" w:hAnsi="Arial Narrow"/>
          <w:sz w:val="22"/>
          <w:szCs w:val="22"/>
          <w:lang w:val="en-US"/>
        </w:rPr>
        <w:t>dan</w:t>
      </w:r>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Puspitasari</w:t>
      </w:r>
      <w:proofErr w:type="spellEnd"/>
      <w:r w:rsidRPr="006105BD">
        <w:rPr>
          <w:rFonts w:ascii="Arial Narrow" w:hAnsi="Arial Narrow"/>
          <w:sz w:val="22"/>
          <w:szCs w:val="22"/>
          <w:lang w:val="en-US"/>
        </w:rPr>
        <w:t xml:space="preserve">, </w:t>
      </w:r>
      <w:sdt>
        <w:sdtPr>
          <w:rPr>
            <w:rFonts w:ascii="Arial Narrow" w:hAnsi="Arial Narrow"/>
            <w:color w:val="000000"/>
            <w:sz w:val="22"/>
            <w:szCs w:val="22"/>
            <w:lang w:val="en-US"/>
          </w:rPr>
          <w:tag w:val="MENDELEY_CITATION_v3_eyJjaXRhdGlvbklEIjoiTUVOREVMRVlfQ0lUQVRJT05fNTgyMzMwMzgtMGYxYy00NmNkLWI5MzQtYTQ1OGJmZDhlMTIxIiwicHJvcGVydGllcyI6eyJub3RlSW5kZXgiOjB9LCJpc0VkaXRlZCI6ZmFsc2UsIm1hbnVhbE92ZXJyaWRlIjp7ImlzTWFudWFsbHlPdmVycmlkZGVuIjp0cnVlLCJjaXRlcHJvY1RleHQiOiIoRGVzdGFuaWEgJiMzODsgUHVzcGl0YXNhcmksIDIwMjEpIiwibWFudWFsT3ZlcnJpZGVUZXh0IjoiMjAyMSkuIn0sImNpdGF0aW9uSXRlbXMiOlt7ImlkIjoiYzBiZGU3ZjktZjZhZS0zZmNhLTlkYzktNmJlYTNhZDAxNjU1IiwiaXRlbURhdGEiOnsidHlwZSI6ImFydGljbGUtam91cm5hbCIsImlkIjoiYzBiZGU3ZjktZjZhZS0zZmNhLTlkYzktNmJlYTNhZDAxNjU1IiwidGl0bGUiOiJQZW5nYXJ1aCBJbnRlbGxlY3R1YWwgQ2FwaXRhbCBUZXJoYWRhcCBLaW5lcmphIEtldWFuZ2FuIFNla3RvciBLZXVhbmdhbiBkaSBJbmRvbmVzaWEiLCJhdXRob3IiOlt7ImZhbWlseSI6IkRlc3RhbmlhIiwiZ2l2ZW4iOiJDaGFpcnVubmlzYSBPa3RhIiwicGFyc2UtbmFtZXMiOmZhbHNlLCJkcm9wcGluZy1wYXJ0aWNsZSI6IiIsIm5vbi1kcm9wcGluZy1wYXJ0aWNsZSI6IiJ9LHsiZmFtaWx5IjoiUHVzcGl0YXNhcmkiLCJnaXZlbiI6IkVsZW4iLCJwYXJzZS1uYW1lcyI6ZmFsc2UsImRyb3BwaW5nLXBhcnRpY2xlIjoiIiwibm9uLWRyb3BwaW5nLXBhcnRpY2xlIjoiIn1dLCJjb250YWluZXItdGl0bGUiOiJKdXJuYWwgUmlzZXQgQWt1bnRhbnNpIGRhbiBLZXVhbmdhbiIsIkRPSSI6IjEwLjE3NTA5L2pyYWsudjlpMy4zMjEyMyIsImlzc3VlZCI6eyJkYXRlLXBhcnRzIjpbWzIwMjFdXX0sInBhZ2UiOiI1MTMtNTI0IiwiYWJzdHJhY3QiOiJBU0VBTiBFY29ub21pYyBDb21tdW5pdHkgKEFFQykgaGFzIGJlZW4gZ29pbmcgb24gc2luY2UgMjAxNSBhbmQgZXZlcnkgY29tcGFueSBpcyBjb21wZXRpbmcgZWFjaCBvdGhlciB0byBtYWludGFpbiB0aGUgc3VzdGFpbmFiaWxpdHkgb2YgdGhlaXIgYnVzaW5lc3MgYW5kIGVhcm4gcHJvZml0cy4gVGhlIHB1cnBvc2Ugb2YgdGhpcyBzdHVkeSB0byBleGFtaW5lIGFuZCBhbmFseXplIHRoZSBlZmZlY3Qgb2YgaW50ZWxsZWN0dWFsIGNhcGl0YWwgdG8gZmluYW5jaWFsIHBlcmZvcm1hbmNlIG9uIGdvIHB1YmxpYyBpbiBJbmRvbmVzaWEgcGVyaW9kIDIwMTctMjAxOS4gVGhlIHBvcHVsYXRpb24gb2YgdGhpcyBzdHVkeSBpcyAyNzEgZmluYW5jZSBzZWN0b3IgY29tcGFuaWVzIGxpc3RlZCBpbiBJbmRvbmVzaWEgU3RvY2sgRXhjaGFuZ2UgeWVhciAyMDE3LTIwMTkuIFNhbXBsZSBkZXRlcm1pbmVkIGJ5IHB1cnBvc2l2ZSBzYW1wbGluZyB0ZWNobmlxdWUsIGFuZCBvYnRhaW5lZCBhIHNhbXBsZSBvZiAyMjcgY29tYXBuaWVzLiBUaGUgYW5hbHlzaXMgbWV0aG9kIHVzaW5nIG11bHRpcGxlIGxpbmllciByZWdyZXNzaW9uLiBIdW1hbiBDYXBpdGFsIEVmZmljaWVuY3kgKEhDRSkgYW5kIFN0cnVjdHVyYWwgQ2FwaXRhbCBFZmZpY2llbmN5IChTQ0UpIGhhcyBwb3NpdGl2ZSBhbmQgc2lnbmlmaWNhbnQgZWZmZWN0IG9uIFJPQS4gQ2FwaXRhbCBFbXBsb3llZCBFZmZpY2llbmN5IChDRUUpIGhhcyBwb3NpdGl2ZSBidXQgaW5zaWduaWZpY2FudCBlZmZlY3Qgb24gUk9BLiBIdW1hbiBDYXBpdGFsIEVmZmljaWVuY3kgKEhDRSkgYW5kIENhcGl0YWwgRW1wbG95ZWQgRWZmaWNpZW5jeSAoQ0VFKSBoYXMgbmVnYXRpdmUgYnV0IGluc2lnbmlmaWNhbnQgZWZmZWN0IG9uIEJPUE8uIFN0cnVjdHVyYWwgQ2FwaXRhbCBFZmZpY2llbmN5IChTQ0UpIGhhcyBuZWdhdGl2ZSBhbmQgc2lnbmlmaWNhbnQgZWZmZWN0IG9uIEJPUE8uIiwiaXNzdWUiOiIzIiwidm9sdW1lIjoiOSIsImNvbnRhaW5lci10aXRsZS1zaG9ydCI6IiJ9LCJpc1RlbXBvcmFyeSI6ZmFsc2V9XX0="/>
          <w:id w:val="1976722372"/>
          <w:placeholder>
            <w:docPart w:val="E7D324781F01461C8215F25E12575B7C"/>
          </w:placeholder>
        </w:sdtPr>
        <w:sdtContent>
          <w:r w:rsidRPr="005345A8">
            <w:rPr>
              <w:rFonts w:ascii="Arial Narrow" w:hAnsi="Arial Narrow"/>
              <w:color w:val="000000"/>
              <w:sz w:val="22"/>
              <w:szCs w:val="22"/>
              <w:lang w:val="en-US"/>
            </w:rPr>
            <w:t>2021).</w:t>
          </w:r>
        </w:sdtContent>
      </w:sdt>
      <w:r w:rsidRPr="006105BD">
        <w:rPr>
          <w:rFonts w:ascii="Arial Narrow" w:hAnsi="Arial Narrow"/>
          <w:sz w:val="22"/>
          <w:szCs w:val="22"/>
          <w:lang w:val="en-US"/>
        </w:rPr>
        <w:t xml:space="preserve"> </w:t>
      </w:r>
      <w:r w:rsidRPr="006105BD">
        <w:rPr>
          <w:rFonts w:ascii="Arial Narrow" w:hAnsi="Arial Narrow"/>
          <w:i/>
          <w:iCs/>
          <w:sz w:val="22"/>
          <w:szCs w:val="22"/>
          <w:lang w:val="en-US"/>
        </w:rPr>
        <w:t>Information Technology</w:t>
      </w:r>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disini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tidak</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hanya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terdiri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dari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teknologi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komputer</w:t>
      </w:r>
      <w:proofErr w:type="spellEnd"/>
      <w:r w:rsidRPr="006105BD">
        <w:rPr>
          <w:rFonts w:ascii="Arial Narrow" w:hAnsi="Arial Narrow"/>
          <w:sz w:val="22"/>
          <w:szCs w:val="22"/>
          <w:lang w:val="en-US"/>
        </w:rPr>
        <w:t xml:space="preserve"> yang </w:t>
      </w:r>
      <w:proofErr w:type="spellStart"/>
      <w:r w:rsidRPr="006105BD">
        <w:rPr>
          <w:rFonts w:ascii="Arial Narrow" w:hAnsi="Arial Narrow"/>
          <w:sz w:val="22"/>
          <w:szCs w:val="22"/>
          <w:lang w:val="en-US"/>
        </w:rPr>
        <w:t>digunakan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untuk</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menyimpan</w:t>
      </w:r>
      <w:proofErr w:type="spellEnd"/>
      <w:r w:rsidRPr="006105BD">
        <w:rPr>
          <w:rFonts w:ascii="Arial Narrow" w:hAnsi="Arial Narrow"/>
          <w:sz w:val="22"/>
          <w:szCs w:val="22"/>
          <w:lang w:val="en-US"/>
        </w:rPr>
        <w:t xml:space="preserve"> data, </w:t>
      </w:r>
      <w:proofErr w:type="spellStart"/>
      <w:r w:rsidRPr="006105BD">
        <w:rPr>
          <w:rFonts w:ascii="Arial Narrow" w:hAnsi="Arial Narrow"/>
          <w:sz w:val="22"/>
          <w:szCs w:val="22"/>
          <w:lang w:val="en-US"/>
        </w:rPr>
        <w:t>teknologi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informasi</w:t>
      </w:r>
      <w:proofErr w:type="spellEnd"/>
      <w:r w:rsidRPr="006105BD">
        <w:rPr>
          <w:rFonts w:ascii="Arial Narrow" w:hAnsi="Arial Narrow"/>
          <w:sz w:val="22"/>
          <w:szCs w:val="22"/>
          <w:lang w:val="en-US"/>
        </w:rPr>
        <w:t xml:space="preserve"> yang </w:t>
      </w:r>
      <w:proofErr w:type="spellStart"/>
      <w:r w:rsidRPr="006105BD">
        <w:rPr>
          <w:rFonts w:ascii="Arial Narrow" w:hAnsi="Arial Narrow"/>
          <w:sz w:val="22"/>
          <w:szCs w:val="22"/>
          <w:lang w:val="en-US"/>
        </w:rPr>
        <w:t>digunakan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untuk</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mentransmisi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informasi</w:t>
      </w:r>
      <w:proofErr w:type="spellEnd"/>
      <w:r w:rsidRPr="006105BD">
        <w:rPr>
          <w:rFonts w:ascii="Arial Narrow" w:hAnsi="Arial Narrow"/>
          <w:sz w:val="22"/>
          <w:szCs w:val="22"/>
          <w:lang w:val="en-US"/>
        </w:rPr>
        <w:t xml:space="preserve"> juga </w:t>
      </w:r>
      <w:proofErr w:type="spellStart"/>
      <w:r w:rsidRPr="006105BD">
        <w:rPr>
          <w:rFonts w:ascii="Arial Narrow" w:hAnsi="Arial Narrow"/>
          <w:sz w:val="22"/>
          <w:szCs w:val="22"/>
          <w:lang w:val="en-US"/>
        </w:rPr>
        <w:t>dapat</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dikatakan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sebagai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teknologi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informasi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Bermacam-macam</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perusahaan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mulai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menggunakan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teknologi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dengan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sebaik</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mungkin</w:t>
      </w:r>
      <w:proofErr w:type="spellEnd"/>
      <w:r w:rsidRPr="006105BD">
        <w:rPr>
          <w:rFonts w:ascii="Arial Narrow" w:hAnsi="Arial Narrow"/>
          <w:sz w:val="22"/>
          <w:szCs w:val="22"/>
          <w:lang w:val="en-US"/>
        </w:rPr>
        <w:t xml:space="preserve"> agar </w:t>
      </w:r>
      <w:proofErr w:type="spellStart"/>
      <w:r w:rsidRPr="006105BD">
        <w:rPr>
          <w:rFonts w:ascii="Arial Narrow" w:hAnsi="Arial Narrow"/>
          <w:sz w:val="22"/>
          <w:szCs w:val="22"/>
          <w:lang w:val="en-US"/>
        </w:rPr>
        <w:t>tidak</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tertinggal</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dengan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kompetitor</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perusahaan</w:t>
      </w:r>
      <w:proofErr w:type="spellEnd"/>
      <w:r w:rsidRPr="006105BD">
        <w:rPr>
          <w:rFonts w:ascii="Arial Narrow" w:hAnsi="Arial Narrow"/>
          <w:sz w:val="22"/>
          <w:szCs w:val="22"/>
          <w:lang w:val="en-US"/>
        </w:rPr>
        <w:t xml:space="preserve"> lain (</w:t>
      </w:r>
      <w:proofErr w:type="spellStart"/>
      <w:r w:rsidRPr="006105BD">
        <w:rPr>
          <w:rFonts w:ascii="Arial Narrow" w:hAnsi="Arial Narrow"/>
          <w:sz w:val="22"/>
          <w:szCs w:val="22"/>
          <w:lang w:val="en-US"/>
        </w:rPr>
        <w:t>Ekayani</w:t>
      </w:r>
      <w:proofErr w:type="spellEnd"/>
      <w:r w:rsidRPr="006105BD">
        <w:rPr>
          <w:rFonts w:ascii="Arial Narrow" w:hAnsi="Arial Narrow"/>
          <w:sz w:val="22"/>
          <w:szCs w:val="22"/>
          <w:lang w:val="en-US"/>
        </w:rPr>
        <w:t xml:space="preserve"> </w:t>
      </w:r>
      <w:r w:rsidRPr="006105BD">
        <w:rPr>
          <w:rFonts w:ascii="Arial Narrow" w:hAnsi="Arial Narrow"/>
          <w:i/>
          <w:iCs/>
          <w:sz w:val="22"/>
          <w:szCs w:val="22"/>
          <w:lang w:val="en-US"/>
        </w:rPr>
        <w:t>et al.,</w:t>
      </w:r>
      <w:sdt>
        <w:sdtPr>
          <w:rPr>
            <w:rFonts w:ascii="Arial Narrow" w:hAnsi="Arial Narrow"/>
            <w:color w:val="000000"/>
            <w:sz w:val="22"/>
            <w:szCs w:val="22"/>
            <w:lang w:val="en-US"/>
          </w:rPr>
          <w:tag w:val="MENDELEY_CITATION_v3_eyJjaXRhdGlvbklEIjoiTUVOREVMRVlfQ0lUQVRJT05fZWJjNjM2ZjgtMmU1Yy00Mjg1LWI2ZmQtMTAwY2NmOWEzMTUzIiwicHJvcGVydGllcyI6eyJub3RlSW5kZXgiOjB9LCJpc0VkaXRlZCI6ZmFsc2UsIm1hbnVhbE92ZXJyaWRlIjp7ImlzTWFudWFsbHlPdmVycmlkZGVuIjp0cnVlLCJjaXRlcHJvY1RleHQiOiIoRWtheWFuaSBldCBhbC4sIDIwMjEpIiwibWFudWFsT3ZlcnJpZGVUZXh0IjoiIDIwMjEpIn0sImNpdGF0aW9uSXRlbXMiOlt7ImlkIjoiNjE4MjI3YTAtMWNmZC0zNjY2LTgwZmEtZmQ2YzQyZGI0ZTk4IiwiaXRlbURhdGEiOnsidHlwZSI6ImFydGljbGUtam91cm5hbCIsImlkIjoiNjE4MjI3YTAtMWNmZC0zNjY2LTgwZmEtZmQ2YzQyZGI0ZTk4IiwidGl0bGUiOiJJbm92YXNpIFRla25vbG9naSBNZW1lZGlhc2kgUGVuZ2FydWggSW50ZWxsZWN0dWFsIENhcGl0YWxcbnRlcmhhZGFwIEtpbmVyamEgVU1LTSIsImF1dGhvciI6W3siZmFtaWx5IjoiRWtheWFuaSIsImdpdmVuIjoiTmkgTmVuZ2FoIFNlcmkuIiwicGFyc2UtbmFtZXMiOmZhbHNlLCJkcm9wcGluZy1wYXJ0aWNsZSI6IiIsIm5vbi1kcm9wcGluZy1wYXJ0aWNsZSI6IiJ9LHsiZmFtaWx5IjoiUHVyYmF3YW5nc2EiLCJnaXZlbiI6IklkYSBCYWd1cyBBbm9tIiwicGFyc2UtbmFtZXMiOmZhbHNlLCJkcm9wcGluZy1wYXJ0aWNsZSI6IiIsIm5vbi1kcm9wcGluZy1wYXJ0aWNsZSI6IiJ9LHsiZmFtaWx5IjoiU2FyaWFuaSIsImdpdmVuIjoiTmkgS2V0dXQiLCJwYXJzZS1uYW1lcyI6ZmFsc2UsImRyb3BwaW5nLXBhcnRpY2xlIjoiIiwibm9uLWRyb3BwaW5nLXBhcnRpY2xlIjoiIn0seyJmYW1pbHkiOiJTdXJpYW5pIiwiZ2l2ZW4iOiJOaSBOeW9tYW4iLCJwYXJzZS1uYW1lcyI6ZmFsc2UsImRyb3BwaW5nLXBhcnRpY2xlIjoiIiwibm9uLWRyb3BwaW5nLXBhcnRpY2xlIjoiIn1dLCJpc3N1ZWQiOnsiZGF0ZS1wYXJ0cyI6W1syMDIxXV19LCJjb250YWluZXItdGl0bGUtc2hvcnQiOiIifSwiaXNUZW1wb3JhcnkiOmZhbHNlfV19"/>
          <w:id w:val="1817071512"/>
          <w:placeholder>
            <w:docPart w:val="E7D324781F01461C8215F25E12575B7C"/>
          </w:placeholder>
        </w:sdtPr>
        <w:sdtContent>
          <w:r w:rsidRPr="005345A8">
            <w:rPr>
              <w:rFonts w:ascii="Arial Narrow" w:hAnsi="Arial Narrow"/>
              <w:color w:val="000000"/>
              <w:sz w:val="22"/>
              <w:szCs w:val="22"/>
              <w:lang w:val="en-US"/>
            </w:rPr>
            <w:t xml:space="preserve"> 2021)</w:t>
          </w:r>
        </w:sdtContent>
      </w:sdt>
      <w:r w:rsidRPr="006105BD">
        <w:rPr>
          <w:rFonts w:ascii="Arial Narrow" w:hAnsi="Arial Narrow"/>
          <w:sz w:val="22"/>
          <w:szCs w:val="22"/>
          <w:lang w:val="en-US"/>
        </w:rPr>
        <w:t xml:space="preserve">. Dalam </w:t>
      </w:r>
      <w:proofErr w:type="spellStart"/>
      <w:r w:rsidRPr="006105BD">
        <w:rPr>
          <w:rFonts w:ascii="Arial Narrow" w:hAnsi="Arial Narrow"/>
          <w:sz w:val="22"/>
          <w:szCs w:val="22"/>
          <w:lang w:val="en-US"/>
        </w:rPr>
        <w:t>kondisi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dimana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teknologi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menjadi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hal</w:t>
      </w:r>
      <w:proofErr w:type="spellEnd"/>
      <w:r w:rsidRPr="006105BD">
        <w:rPr>
          <w:rFonts w:ascii="Arial Narrow" w:hAnsi="Arial Narrow"/>
          <w:sz w:val="22"/>
          <w:szCs w:val="22"/>
          <w:lang w:val="en-US"/>
        </w:rPr>
        <w:t xml:space="preserve"> yang </w:t>
      </w:r>
      <w:proofErr w:type="spellStart"/>
      <w:r w:rsidRPr="006105BD">
        <w:rPr>
          <w:rFonts w:ascii="Arial Narrow" w:hAnsi="Arial Narrow"/>
          <w:sz w:val="22"/>
          <w:szCs w:val="22"/>
          <w:lang w:val="en-US"/>
        </w:rPr>
        <w:t>penting</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perusahaan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wajib</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menambah</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kemampuan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perusahaan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dalam</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berinovasi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untuk</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bersaing</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dengan</w:t>
      </w:r>
      <w:proofErr w:type="spellEnd"/>
      <w:r w:rsidRPr="006105BD">
        <w:rPr>
          <w:rFonts w:ascii="Arial Narrow" w:hAnsi="Arial Narrow"/>
          <w:sz w:val="22"/>
          <w:szCs w:val="22"/>
          <w:lang w:val="en-US"/>
        </w:rPr>
        <w:t xml:space="preserve"> para </w:t>
      </w:r>
      <w:proofErr w:type="spellStart"/>
      <w:r w:rsidRPr="006105BD">
        <w:rPr>
          <w:rFonts w:ascii="Arial Narrow" w:hAnsi="Arial Narrow"/>
          <w:sz w:val="22"/>
          <w:szCs w:val="22"/>
          <w:lang w:val="en-US"/>
        </w:rPr>
        <w:t>kompetitor</w:t>
      </w:r>
      <w:proofErr w:type="spellEnd"/>
      <w:r w:rsidRPr="006105BD">
        <w:rPr>
          <w:rFonts w:ascii="Arial Narrow" w:hAnsi="Arial Narrow"/>
          <w:sz w:val="22"/>
          <w:szCs w:val="22"/>
          <w:lang w:val="en-US"/>
        </w:rPr>
        <w:t xml:space="preserve"> lain di </w:t>
      </w:r>
      <w:proofErr w:type="spellStart"/>
      <w:r w:rsidRPr="006105BD">
        <w:rPr>
          <w:rFonts w:ascii="Arial Narrow" w:hAnsi="Arial Narrow"/>
          <w:sz w:val="22"/>
          <w:szCs w:val="22"/>
          <w:lang w:val="en-US"/>
        </w:rPr>
        <w:t>lingkungan</w:t>
      </w:r>
      <w:proofErr w:type="spellEnd"/>
      <w:r w:rsidRPr="006105BD">
        <w:rPr>
          <w:rFonts w:ascii="Arial Narrow" w:hAnsi="Arial Narrow"/>
          <w:sz w:val="22"/>
          <w:szCs w:val="22"/>
          <w:lang w:val="en-US"/>
        </w:rPr>
        <w:t xml:space="preserve"> yang </w:t>
      </w:r>
      <w:proofErr w:type="spellStart"/>
      <w:r w:rsidRPr="006105BD">
        <w:rPr>
          <w:rFonts w:ascii="Arial Narrow" w:hAnsi="Arial Narrow"/>
          <w:sz w:val="22"/>
          <w:szCs w:val="22"/>
          <w:lang w:val="en-US"/>
        </w:rPr>
        <w:t>dinamis</w:t>
      </w:r>
      <w:proofErr w:type="spellEnd"/>
      <w:r w:rsidRPr="006105BD">
        <w:rPr>
          <w:rFonts w:ascii="Arial Narrow" w:hAnsi="Arial Narrow"/>
          <w:sz w:val="22"/>
          <w:szCs w:val="22"/>
          <w:lang w:val="en-US"/>
        </w:rPr>
        <w:t xml:space="preserve"> (Frank </w:t>
      </w:r>
      <w:r w:rsidRPr="006105BD">
        <w:rPr>
          <w:rFonts w:ascii="Arial Narrow" w:hAnsi="Arial Narrow"/>
          <w:i/>
          <w:iCs/>
          <w:sz w:val="22"/>
          <w:szCs w:val="22"/>
          <w:lang w:val="en-US"/>
        </w:rPr>
        <w:t>et al.,</w:t>
      </w:r>
      <w:sdt>
        <w:sdtPr>
          <w:rPr>
            <w:rFonts w:ascii="Arial Narrow" w:hAnsi="Arial Narrow"/>
            <w:color w:val="000000"/>
            <w:sz w:val="22"/>
            <w:szCs w:val="22"/>
            <w:lang w:val="en-US"/>
          </w:rPr>
          <w:tag w:val="MENDELEY_CITATION_v3_eyJjaXRhdGlvbklEIjoiTUVOREVMRVlfQ0lUQVRJT05fMTgwMDk1M2QtYTI4Ni00MTk4LWEwNGQtMzk4YmExZDNkZjhmIiwicHJvcGVydGllcyI6eyJub3RlSW5kZXgiOjB9LCJpc0VkaXRlZCI6ZmFsc2UsIm1hbnVhbE92ZXJyaWRlIjp7ImlzTWFudWFsbHlPdmVycmlkZGVuIjp0cnVlLCJjaXRlcHJvY1RleHQiOiIoRnJhbmsgZXQgYWwuLCAyMDE5KSIsIm1hbnVhbE92ZXJyaWRlVGV4dCI6IiAyMDE5KSJ9LCJjaXRhdGlvbkl0ZW1zIjpbeyJpZCI6ImI2YTNhZmI4LWViZDQtM2UzNi1iNzlkLTQ4OTk5MWYyOWUzYSIsIml0ZW1EYXRhIjp7InR5cGUiOiJhcnRpY2xlLWpvdXJuYWwiLCJpZCI6ImI2YTNhZmI4LWViZDQtM2UzNi1iNzlkLTQ4OTk5MWYyOWUzYSIsInRpdGxlIjoiU2Vydml0aXphdGlvbiBhbmQgSW5kdXN0cnkgNC4wIGNvbnZlcmdlbmNlIGluIHRoZSBkaWdpdGFsIHRyYW5zZm9ybWF0aW9uIG9mIHByb2R1Y3QgZmlybXM6IEEgYnVzaW5lc3MgbW9kZWwgaW5ub3ZhdGlvbiBwZXJzcGVjdGl2ZSIsImF1dGhvciI6W3siZmFtaWx5IjoiRnJhbmsiLCJnaXZlbiI6IkFsZWphbmRybyBHLiIsInBhcnNlLW5hbWVzIjpmYWxzZSwiZHJvcHBpbmctcGFydGljbGUiOiIiLCJub24tZHJvcHBpbmctcGFydGljbGUiOiIifSx7ImZhbWlseSI6Ik1lbmRlcyIsImdpdmVuIjoiR2xhdWNvIEguUy4iLCJwYXJzZS1uYW1lcyI6ZmFsc2UsImRyb3BwaW5nLXBhcnRpY2xlIjoiIiwibm9uLWRyb3BwaW5nLXBhcnRpY2xlIjoiIn0seyJmYW1pbHkiOiJBeWFsYSIsImdpdmVuIjoiTsOpc3RvciBGLiIsInBhcnNlLW5hbWVzIjpmYWxzZSwiZHJvcHBpbmctcGFydGljbGUiOiIiLCJub24tZHJvcHBpbmctcGFydGljbGUiOiIifSx7ImZhbWlseSI6IkdoZXp6aSIsImdpdmVuIjoiQW50b25pbyIsInBhcnNlLW5hbWVzIjpmYWxzZSwiZHJvcHBpbmctcGFydGljbGUiOiIiLCJub24tZHJvcHBpbmctcGFydGljbGUiOiIifV0sImNvbnRhaW5lci10aXRsZSI6IlRlY2hub2xvZ2ljYWwgRm9yZWNhc3RpbmcgYW5kIFNvY2lhbCBDaGFuZ2UiLCJET0kiOiIxMC4xMDE2L2oudGVjaGZvcmUuMjAxOS4wMS4wMTQiLCJJU1NOIjoiMDA0MDE2MjUiLCJpc3N1ZWQiOnsiZGF0ZS1wYXJ0cyI6W1syMDE5LDRdXX0sInBhZ2UiOiIzNDEtMzUxIiwidm9sdW1lIjoiMTQxIiwiY29udGFpbmVyLXRpdGxlLXNob3J0IjoiVGVjaG5vbCBGb3JlY2FzdCBTb2MgQ2hhbmdlIn0sImlzVGVtcG9yYXJ5IjpmYWxzZX1dfQ=="/>
          <w:id w:val="-427031100"/>
          <w:placeholder>
            <w:docPart w:val="E7D324781F01461C8215F25E12575B7C"/>
          </w:placeholder>
        </w:sdtPr>
        <w:sdtContent>
          <w:r w:rsidRPr="005345A8">
            <w:rPr>
              <w:rFonts w:ascii="Arial Narrow" w:hAnsi="Arial Narrow"/>
              <w:color w:val="000000"/>
              <w:sz w:val="22"/>
              <w:szCs w:val="22"/>
              <w:lang w:val="en-US"/>
            </w:rPr>
            <w:t xml:space="preserve"> 2019)</w:t>
          </w:r>
        </w:sdtContent>
      </w:sdt>
      <w:r w:rsidRPr="006105BD">
        <w:rPr>
          <w:rFonts w:ascii="Arial Narrow" w:hAnsi="Arial Narrow"/>
          <w:sz w:val="22"/>
          <w:szCs w:val="22"/>
          <w:lang w:val="en-US"/>
        </w:rPr>
        <w:t>.</w:t>
      </w:r>
    </w:p>
    <w:p w14:paraId="5377B6E2" w14:textId="77777777" w:rsidR="008C42AE" w:rsidRPr="005345A8" w:rsidRDefault="008C42AE" w:rsidP="008C42AE">
      <w:pPr>
        <w:ind w:firstLine="567"/>
        <w:rPr>
          <w:rFonts w:ascii="Arial Narrow" w:hAnsi="Arial Narrow"/>
          <w:sz w:val="22"/>
          <w:szCs w:val="22"/>
          <w:lang w:val="en-US"/>
        </w:rPr>
      </w:pPr>
      <w:r w:rsidRPr="00864E36">
        <w:rPr>
          <w:rFonts w:ascii="Arial Narrow" w:hAnsi="Arial Narrow"/>
          <w:sz w:val="22"/>
          <w:szCs w:val="22"/>
          <w:lang w:val="en-US"/>
        </w:rPr>
        <w:t xml:space="preserve">Ada </w:t>
      </w:r>
      <w:proofErr w:type="spellStart"/>
      <w:r w:rsidRPr="00864E36">
        <w:rPr>
          <w:rFonts w:ascii="Arial Narrow" w:hAnsi="Arial Narrow"/>
          <w:sz w:val="22"/>
          <w:szCs w:val="22"/>
          <w:lang w:val="en-US"/>
        </w:rPr>
        <w:t>berbagai</w:t>
      </w:r>
      <w:proofErr w:type="spellEnd"/>
      <w:r w:rsidRPr="00864E36">
        <w:rPr>
          <w:rFonts w:ascii="Arial Narrow" w:hAnsi="Arial Narrow"/>
          <w:sz w:val="22"/>
          <w:szCs w:val="22"/>
          <w:lang w:val="en-US"/>
        </w:rPr>
        <w:t xml:space="preserve"> </w:t>
      </w:r>
      <w:proofErr w:type="spellStart"/>
      <w:r w:rsidRPr="00864E36">
        <w:rPr>
          <w:rFonts w:ascii="Arial Narrow" w:hAnsi="Arial Narrow"/>
          <w:sz w:val="22"/>
          <w:szCs w:val="22"/>
          <w:lang w:val="en-US"/>
        </w:rPr>
        <w:t>cara</w:t>
      </w:r>
      <w:proofErr w:type="spellEnd"/>
      <w:r w:rsidRPr="00864E36">
        <w:rPr>
          <w:rFonts w:ascii="Arial Narrow" w:hAnsi="Arial Narrow"/>
          <w:sz w:val="22"/>
          <w:szCs w:val="22"/>
          <w:lang w:val="en-US"/>
        </w:rPr>
        <w:t xml:space="preserve"> yang </w:t>
      </w:r>
      <w:proofErr w:type="spellStart"/>
      <w:r w:rsidRPr="00864E36">
        <w:rPr>
          <w:rFonts w:ascii="Arial Narrow" w:hAnsi="Arial Narrow"/>
          <w:sz w:val="22"/>
          <w:szCs w:val="22"/>
          <w:lang w:val="en-US"/>
        </w:rPr>
        <w:t>bisa</w:t>
      </w:r>
      <w:proofErr w:type="spellEnd"/>
      <w:r w:rsidRPr="00864E36">
        <w:rPr>
          <w:rFonts w:ascii="Arial Narrow" w:hAnsi="Arial Narrow"/>
          <w:sz w:val="22"/>
          <w:szCs w:val="22"/>
          <w:lang w:val="en-US"/>
        </w:rPr>
        <w:t xml:space="preserve"> </w:t>
      </w:r>
      <w:proofErr w:type="spellStart"/>
      <w:r w:rsidRPr="00864E36">
        <w:rPr>
          <w:rFonts w:ascii="Arial Narrow" w:hAnsi="Arial Narrow"/>
          <w:sz w:val="22"/>
          <w:szCs w:val="22"/>
          <w:lang w:val="en-US"/>
        </w:rPr>
        <w:t>dilakukan</w:t>
      </w:r>
      <w:proofErr w:type="spellEnd"/>
      <w:r w:rsidRPr="00864E36">
        <w:rPr>
          <w:rFonts w:ascii="Arial Narrow" w:hAnsi="Arial Narrow"/>
          <w:sz w:val="22"/>
          <w:szCs w:val="22"/>
          <w:lang w:val="en-US"/>
        </w:rPr>
        <w:t xml:space="preserve"> oleh</w:t>
      </w:r>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perusahan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dalam</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menghadapi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persaingan</w:t>
      </w:r>
      <w:proofErr w:type="spellEnd"/>
      <w:r w:rsidRPr="006105BD">
        <w:rPr>
          <w:rFonts w:ascii="Arial Narrow" w:hAnsi="Arial Narrow"/>
          <w:sz w:val="22"/>
          <w:szCs w:val="22"/>
          <w:lang w:val="en-US"/>
        </w:rPr>
        <w:t xml:space="preserve"> yang </w:t>
      </w:r>
      <w:proofErr w:type="spellStart"/>
      <w:r w:rsidRPr="006105BD">
        <w:rPr>
          <w:rFonts w:ascii="Arial Narrow" w:hAnsi="Arial Narrow"/>
          <w:sz w:val="22"/>
          <w:szCs w:val="22"/>
          <w:lang w:val="en-US"/>
        </w:rPr>
        <w:t>ketat</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selama</w:t>
      </w:r>
      <w:proofErr w:type="spellEnd"/>
      <w:r w:rsidRPr="006105BD">
        <w:rPr>
          <w:rFonts w:ascii="Arial Narrow" w:hAnsi="Arial Narrow"/>
          <w:sz w:val="22"/>
          <w:szCs w:val="22"/>
          <w:lang w:val="en-US"/>
        </w:rPr>
        <w:t xml:space="preserve"> era </w:t>
      </w:r>
      <w:proofErr w:type="spellStart"/>
      <w:r w:rsidRPr="006105BD">
        <w:rPr>
          <w:rFonts w:ascii="Arial Narrow" w:hAnsi="Arial Narrow"/>
          <w:sz w:val="22"/>
          <w:szCs w:val="22"/>
          <w:lang w:val="en-US"/>
        </w:rPr>
        <w:t>globalisasi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ini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seperti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memaksimalkan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penggunaan</w:t>
      </w:r>
      <w:proofErr w:type="spellEnd"/>
      <w:r w:rsidRPr="006105BD">
        <w:rPr>
          <w:rFonts w:ascii="Arial Narrow" w:hAnsi="Arial Narrow"/>
          <w:sz w:val="22"/>
          <w:szCs w:val="22"/>
          <w:lang w:val="en-US"/>
        </w:rPr>
        <w:t xml:space="preserve"> </w:t>
      </w:r>
      <w:r w:rsidRPr="006105BD">
        <w:rPr>
          <w:rFonts w:ascii="Arial Narrow" w:hAnsi="Arial Narrow"/>
          <w:i/>
          <w:iCs/>
          <w:sz w:val="22"/>
          <w:szCs w:val="22"/>
          <w:lang w:val="en-US"/>
        </w:rPr>
        <w:t>tangible asset</w:t>
      </w:r>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aset</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berwujud</w:t>
      </w:r>
      <w:proofErr w:type="spellEnd"/>
      <w:r w:rsidRPr="006105BD">
        <w:rPr>
          <w:rFonts w:ascii="Arial Narrow" w:hAnsi="Arial Narrow"/>
          <w:sz w:val="22"/>
          <w:szCs w:val="22"/>
          <w:lang w:val="en-US"/>
        </w:rPr>
        <w:t xml:space="preserve">) dan </w:t>
      </w:r>
      <w:r w:rsidRPr="006105BD">
        <w:rPr>
          <w:rFonts w:ascii="Arial Narrow" w:hAnsi="Arial Narrow"/>
          <w:i/>
          <w:iCs/>
          <w:sz w:val="22"/>
          <w:szCs w:val="22"/>
          <w:lang w:val="en-US"/>
        </w:rPr>
        <w:t xml:space="preserve">intangible asset </w:t>
      </w:r>
      <w:r w:rsidRPr="006105BD">
        <w:rPr>
          <w:rFonts w:ascii="Arial Narrow" w:hAnsi="Arial Narrow"/>
          <w:sz w:val="22"/>
          <w:szCs w:val="22"/>
          <w:lang w:val="en-US"/>
        </w:rPr>
        <w:t>(</w:t>
      </w:r>
      <w:proofErr w:type="spellStart"/>
      <w:r w:rsidRPr="006105BD">
        <w:rPr>
          <w:rFonts w:ascii="Arial Narrow" w:hAnsi="Arial Narrow"/>
          <w:sz w:val="22"/>
          <w:szCs w:val="22"/>
          <w:lang w:val="en-US"/>
        </w:rPr>
        <w:t>aset</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tidak</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berwujud</w:t>
      </w:r>
      <w:proofErr w:type="spellEnd"/>
      <w:r w:rsidRPr="006105BD">
        <w:rPr>
          <w:rFonts w:ascii="Arial Narrow" w:hAnsi="Arial Narrow"/>
          <w:sz w:val="22"/>
          <w:szCs w:val="22"/>
          <w:lang w:val="en-US"/>
        </w:rPr>
        <w:t xml:space="preserve">). Pada </w:t>
      </w:r>
      <w:proofErr w:type="spellStart"/>
      <w:r w:rsidRPr="006105BD">
        <w:rPr>
          <w:rFonts w:ascii="Arial Narrow" w:hAnsi="Arial Narrow"/>
          <w:sz w:val="22"/>
          <w:szCs w:val="22"/>
          <w:lang w:val="en-US"/>
        </w:rPr>
        <w:t>dasarnya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perusahaan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perbankan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sudah</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dapat</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mengatur</w:t>
      </w:r>
      <w:proofErr w:type="spellEnd"/>
      <w:r w:rsidRPr="006105BD">
        <w:rPr>
          <w:rFonts w:ascii="Arial Narrow" w:hAnsi="Arial Narrow"/>
          <w:sz w:val="22"/>
          <w:szCs w:val="22"/>
          <w:lang w:val="en-US"/>
        </w:rPr>
        <w:t xml:space="preserve"> </w:t>
      </w:r>
      <w:r w:rsidRPr="006105BD">
        <w:rPr>
          <w:rFonts w:ascii="Arial Narrow" w:hAnsi="Arial Narrow"/>
          <w:i/>
          <w:iCs/>
          <w:sz w:val="22"/>
          <w:szCs w:val="22"/>
          <w:lang w:val="en-US"/>
        </w:rPr>
        <w:t>tangible asset</w:t>
      </w:r>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nya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dengan</w:t>
      </w:r>
      <w:proofErr w:type="spellEnd"/>
      <w:r w:rsidRPr="006105BD">
        <w:rPr>
          <w:rFonts w:ascii="Arial Narrow" w:hAnsi="Arial Narrow"/>
          <w:sz w:val="22"/>
          <w:szCs w:val="22"/>
          <w:lang w:val="en-US"/>
        </w:rPr>
        <w:t xml:space="preserve"> sangat </w:t>
      </w:r>
      <w:proofErr w:type="spellStart"/>
      <w:r w:rsidRPr="006105BD">
        <w:rPr>
          <w:rFonts w:ascii="Arial Narrow" w:hAnsi="Arial Narrow"/>
          <w:sz w:val="22"/>
          <w:szCs w:val="22"/>
          <w:lang w:val="en-US"/>
        </w:rPr>
        <w:t>baik</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akan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tetapi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perbankan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belum</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sadar</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betapa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pentingnya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untuk</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mengelola</w:t>
      </w:r>
      <w:proofErr w:type="spellEnd"/>
      <w:r w:rsidRPr="006105BD">
        <w:rPr>
          <w:rFonts w:ascii="Arial Narrow" w:hAnsi="Arial Narrow"/>
          <w:sz w:val="22"/>
          <w:szCs w:val="22"/>
          <w:lang w:val="en-US"/>
        </w:rPr>
        <w:t xml:space="preserve"> </w:t>
      </w:r>
      <w:r w:rsidRPr="006105BD">
        <w:rPr>
          <w:rFonts w:ascii="Arial Narrow" w:hAnsi="Arial Narrow"/>
          <w:i/>
          <w:iCs/>
          <w:sz w:val="22"/>
          <w:szCs w:val="22"/>
          <w:lang w:val="en-US"/>
        </w:rPr>
        <w:t>intangible asset</w:t>
      </w:r>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nya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Terlebih</w:t>
      </w:r>
      <w:proofErr w:type="spellEnd"/>
      <w:r w:rsidRPr="006105BD">
        <w:rPr>
          <w:rFonts w:ascii="Arial Narrow" w:hAnsi="Arial Narrow"/>
          <w:sz w:val="22"/>
          <w:szCs w:val="22"/>
          <w:lang w:val="en-US"/>
        </w:rPr>
        <w:t xml:space="preserve"> pada </w:t>
      </w:r>
      <w:r>
        <w:rPr>
          <w:rFonts w:ascii="Arial Narrow" w:hAnsi="Arial Narrow"/>
          <w:sz w:val="22"/>
          <w:szCs w:val="22"/>
          <w:lang w:val="fi-FI"/>
        </w:rPr>
        <w:t>era yang dimana teknologi semakin canggih</w:t>
      </w:r>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perkembangan</w:t>
      </w:r>
      <w:proofErr w:type="spellEnd"/>
      <w:r w:rsidRPr="006105BD">
        <w:rPr>
          <w:rFonts w:ascii="Arial Narrow" w:hAnsi="Arial Narrow"/>
          <w:sz w:val="22"/>
          <w:szCs w:val="22"/>
          <w:lang w:val="en-US"/>
        </w:rPr>
        <w:t xml:space="preserve"> yang </w:t>
      </w:r>
      <w:proofErr w:type="spellStart"/>
      <w:r w:rsidRPr="006105BD">
        <w:rPr>
          <w:rFonts w:ascii="Arial Narrow" w:hAnsi="Arial Narrow"/>
          <w:sz w:val="22"/>
          <w:szCs w:val="22"/>
          <w:lang w:val="en-US"/>
        </w:rPr>
        <w:t>harus</w:t>
      </w:r>
      <w:proofErr w:type="spellEnd"/>
      <w:r w:rsidRPr="006105BD">
        <w:rPr>
          <w:rFonts w:ascii="Arial Narrow" w:hAnsi="Arial Narrow"/>
          <w:sz w:val="22"/>
          <w:szCs w:val="22"/>
          <w:lang w:val="en-US"/>
        </w:rPr>
        <w:t xml:space="preserve"> di </w:t>
      </w:r>
      <w:proofErr w:type="spellStart"/>
      <w:r w:rsidRPr="006105BD">
        <w:rPr>
          <w:rFonts w:ascii="Arial Narrow" w:hAnsi="Arial Narrow"/>
          <w:sz w:val="22"/>
          <w:szCs w:val="22"/>
          <w:lang w:val="en-US"/>
        </w:rPr>
        <w:t>utamakan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bukan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lagi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kepada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mesin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melainkan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kepada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sumber</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daya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manusia</w:t>
      </w:r>
      <w:proofErr w:type="spellEnd"/>
      <w:r w:rsidRPr="006105BD">
        <w:rPr>
          <w:rFonts w:ascii="Arial Narrow" w:hAnsi="Arial Narrow"/>
          <w:sz w:val="22"/>
          <w:szCs w:val="22"/>
          <w:lang w:val="en-US"/>
        </w:rPr>
        <w:t xml:space="preserve"> yang </w:t>
      </w:r>
      <w:proofErr w:type="spellStart"/>
      <w:r w:rsidRPr="006105BD">
        <w:rPr>
          <w:rFonts w:ascii="Arial Narrow" w:hAnsi="Arial Narrow"/>
          <w:sz w:val="22"/>
          <w:szCs w:val="22"/>
          <w:lang w:val="en-US"/>
        </w:rPr>
        <w:t>terus</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melakukan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inovasi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kedepannya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Rahmadi</w:t>
      </w:r>
      <w:proofErr w:type="spellEnd"/>
      <w:r w:rsidRPr="006105BD">
        <w:rPr>
          <w:rFonts w:ascii="Arial Narrow" w:hAnsi="Arial Narrow"/>
          <w:sz w:val="22"/>
          <w:szCs w:val="22"/>
          <w:lang w:val="en-US"/>
        </w:rPr>
        <w:t xml:space="preserve"> </w:t>
      </w:r>
      <w:r>
        <w:rPr>
          <w:rFonts w:ascii="Arial Narrow" w:hAnsi="Arial Narrow"/>
          <w:sz w:val="22"/>
          <w:szCs w:val="22"/>
          <w:lang w:val="en-US"/>
        </w:rPr>
        <w:t>dan</w:t>
      </w:r>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Mutasowifin</w:t>
      </w:r>
      <w:proofErr w:type="spellEnd"/>
      <w:r w:rsidRPr="006105BD">
        <w:rPr>
          <w:rFonts w:ascii="Arial Narrow" w:hAnsi="Arial Narrow"/>
          <w:sz w:val="22"/>
          <w:szCs w:val="22"/>
          <w:lang w:val="en-US"/>
        </w:rPr>
        <w:t>,</w:t>
      </w:r>
      <w:sdt>
        <w:sdtPr>
          <w:rPr>
            <w:rFonts w:ascii="Arial Narrow" w:hAnsi="Arial Narrow"/>
            <w:color w:val="000000"/>
            <w:sz w:val="22"/>
            <w:szCs w:val="22"/>
            <w:lang w:val="en-US"/>
          </w:rPr>
          <w:tag w:val="MENDELEY_CITATION_v3_eyJjaXRhdGlvbklEIjoiTUVOREVMRVlfQ0lUQVRJT05fYTcwNjdlOTktNjRhMy00OTNkLTkwMDYtYjEyMWI0YTcxYWRlIiwicHJvcGVydGllcyI6eyJub3RlSW5kZXgiOjB9LCJpc0VkaXRlZCI6ZmFsc2UsIm1hbnVhbE92ZXJyaWRlIjp7ImlzTWFudWFsbHlPdmVycmlkZGVuIjp0cnVlLCJjaXRlcHJvY1RleHQiOiIoUmFobWFkaSAmIzM4OyBNdXRhc293aWZpbiwgMjAyMSkiLCJtYW51YWxPdmVycmlkZVRleHQiOiIgMjAyMSkifSwiY2l0YXRpb25JdGVtcyI6W3siaWQiOiJiZjc0NWIwZi01ZWIwLTM3ZGUtOTdjNi1mODU0YWFiNDlmN2IiLCJpdGVtRGF0YSI6eyJ0eXBlIjoiYXJ0aWNsZS1qb3VybmFsIiwiaWQiOiJiZjc0NWIwZi01ZWIwLTM3ZGUtOTdjNi1mODU0YWFiNDlmN2IiLCJ0aXRsZSI6IlBlbmdhcnVoIEludGVsbGVjdHVhbCBDYXBpdGFsIFRlcmhhZGFwIEtpbmVyamEgS2V1YW5nYW4gZGFuIE5pbGFpIFBlcnVzYWhhYW4gKFN0dWRpIEthc3VzIFBlcnVzYWhhYW4gU2VrdG9yIEtldWFuZ2FuIHlhbmcgVGVyZGFmdGFyIGRpIEJ1cnNhIEVmZWsgSW5kb25lc2lhIFRhaHVuIDIwMTctMjAxOSkiLCJhdXRob3IiOlt7ImZhbWlseSI6IlJhaG1hZGkiLCJnaXZlbiI6IklraHJhbSBIYWZpeiIsInBhcnNlLW5hbWVzIjpmYWxzZSwiZHJvcHBpbmctcGFydGljbGUiOiIiLCJub24tZHJvcHBpbmctcGFydGljbGUiOiIifSx7ImZhbWlseSI6Ik11dGFzb3dpZmluIiwiZ2l2ZW4iOiJBbGkiLCJwYXJzZS1uYW1lcyI6ZmFsc2UsImRyb3BwaW5nLXBhcnRpY2xlIjoiIiwibm9uLWRyb3BwaW5nLXBhcnRpY2xlIjoiIn1dLCJjb250YWluZXItdGl0bGUiOiJJTk9CSVM6IEp1cm5hbCBJbm92YXNpIEJpc25pcyBkYW4gTWFuYWplbWVuIEluZG9uZXNpYSIsIkRPSSI6IjEwLjMxODQyL2p1cm5hbGlub2Jpcy52NGkyLjE4MyIsIklTU04iOiIyNjE0LTA0NjIiLCJpc3N1ZWQiOnsiZGF0ZS1wYXJ0cyI6W1syMDIxLDMsMV1dfSwicGFnZSI6IjI3OS0yOTQiLCJhYnN0cmFjdCI6IjxwPkJlcmxhaW5hbiBkZW5nYW4gYXNzZXQgdHJhZGlzaW9uYWwgeWFuZyBiZXJ3dWp1ZCwgaW50ZWxsZWN0dWFsIGNhcGl0YWwgbWVydXBha2FuIGhpZGRlbiB2YWx1ZSB5YW5nIGt1cmFuZyBtZW1wZXJvbGVoIHBlcmhhdGlhbi4gUGVuZWxpdGlhbiBpbmkgbWVuZ3VqaSBwZW5nYXJ1aCBpbnRlbGxlY3R1YWwgY2FwaXRhbCB0ZXJoYWRhcCBraW5lcmphIGtldWFuZ2FuIGRhbiBuaWxhaSBwZXJ1c2FoYWFuLiBQZW5lbGl0aWFuIGluaSBtZW5nZ3VuYWthbiBtZXRvZGUgdmFsdWUgYWRkZWQgaW50ZWxsZWN0dWFsIGNvZWZmaWNpZW50IChWQUlDKSBzZWJhZ2FpIGluZGlrYXRvciB1bnR1ayBtZW5naGl0dW5nIG5pbGFpIGludGVsbGVjdHVhbCBjYXBpdGFsIHBlcnVzYWhhYW4uIEtpbmVyamEga2V1YW5nYW4gZGl1a3VyIG9sZWggZW1wYXQgaW5kaWthdG9yIHlhaXR1IFJldHVybiBvbiBBc3NldHMgKFJPQSksIFJldHVybiBvbiBFcXVpdHkgKFJPRSksIERlYnQgdG8gQXNzZXRzIChEQVIpIGRhbiBEZWJ0IHRvIEVxdWl0eSAoREVSKS4gTmlsYWkgUGVydXNhaGFhbiBkaXVrdXIgb2xlaCBpbmRpa2F0b3IgRWFybmluZyBwZXIgU2hhcmUgKEVQUyksIFByaWNlIHRvIEVhcm5pbmcgwqBSYXRpbyAoUEVSKSwgUHJpY2UgdG8gQm9vayBWYWx1ZSBSYXRpbyAoUEJWKSwgZGFuIFRvYmlu4oCZcyBRLiBQZW5lbGl0aWFuIGluaSBtZW5nZ3VuYWthbiBhbGF0IGFuYWxpc2lzIFBhcnRpYWwgTGVhc3QgU3F1YXJlIChQTFMpIGRlbmdhbiBtZW1hbmZhYXRrYW4gYXBsaWthc2kgU21hcnRQTFMgdmVyc2kgMy4yLjIuIFNhbXBlbCBkYWxhbSBwZW5lbGl0aWFuIGluaSBhZGFsYWggcGVydXNhaGFhbiBzZWt0b3Iga2V1YW5nYW4gcGFkYSBCdXJzYSBFZmVrIEluZG9uZXNpYSBwYWRhIDIwMTctMjAxOS4gSGFzaWwgcGVuZWxpdGlhbiBtZW51bmp1a2FuIGJhaHdhIHRlcmRhcGF0IHBlbmdhcnVoIHBvc2l0aWYgZGFuIHNpZ25pZmlrYW4gYW50YXJhIEludGVsbGVjdHVhbCBDYXBpdGFsIHRlcmhhZGFwIEtpbmVyamEgS2V1YW5nYW4gZGFuIE5pbGFpIHBlcnVzYWhhYW4uPC9wPiIsImlzc3VlIjoiMiIsInZvbHVtZSI6IjQiLCJjb250YWluZXItdGl0bGUtc2hvcnQiOiIifSwiaXNUZW1wb3JhcnkiOmZhbHNlfV19"/>
          <w:id w:val="1039317212"/>
          <w:placeholder>
            <w:docPart w:val="E7D324781F01461C8215F25E12575B7C"/>
          </w:placeholder>
        </w:sdtPr>
        <w:sdtContent>
          <w:r w:rsidRPr="005345A8">
            <w:rPr>
              <w:rFonts w:ascii="Arial Narrow" w:hAnsi="Arial Narrow"/>
              <w:color w:val="000000"/>
              <w:sz w:val="22"/>
              <w:szCs w:val="22"/>
              <w:lang w:val="en-US"/>
            </w:rPr>
            <w:t xml:space="preserve"> 2021)</w:t>
          </w:r>
        </w:sdtContent>
      </w:sdt>
      <w:r w:rsidRPr="006105BD">
        <w:rPr>
          <w:rFonts w:ascii="Arial Narrow" w:hAnsi="Arial Narrow"/>
          <w:sz w:val="22"/>
          <w:szCs w:val="22"/>
          <w:lang w:val="en-US"/>
        </w:rPr>
        <w:t xml:space="preserve">. Salah </w:t>
      </w:r>
      <w:proofErr w:type="spellStart"/>
      <w:r w:rsidRPr="006105BD">
        <w:rPr>
          <w:rFonts w:ascii="Arial Narrow" w:hAnsi="Arial Narrow"/>
          <w:sz w:val="22"/>
          <w:szCs w:val="22"/>
          <w:lang w:val="en-US"/>
        </w:rPr>
        <w:t>satu</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indikator</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dalam</w:t>
      </w:r>
      <w:proofErr w:type="spellEnd"/>
      <w:r w:rsidRPr="006105BD">
        <w:rPr>
          <w:rFonts w:ascii="Arial Narrow" w:hAnsi="Arial Narrow"/>
          <w:sz w:val="22"/>
          <w:szCs w:val="22"/>
          <w:lang w:val="en-US"/>
        </w:rPr>
        <w:t xml:space="preserve"> </w:t>
      </w:r>
      <w:r w:rsidRPr="006105BD">
        <w:rPr>
          <w:rFonts w:ascii="Arial Narrow" w:hAnsi="Arial Narrow"/>
          <w:i/>
          <w:iCs/>
          <w:sz w:val="22"/>
          <w:szCs w:val="22"/>
          <w:lang w:val="en-US"/>
        </w:rPr>
        <w:t>intangible asset</w:t>
      </w:r>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adalah</w:t>
      </w:r>
      <w:proofErr w:type="spellEnd"/>
      <w:r w:rsidRPr="006105BD">
        <w:rPr>
          <w:rFonts w:ascii="Arial Narrow" w:hAnsi="Arial Narrow"/>
          <w:sz w:val="22"/>
          <w:szCs w:val="22"/>
          <w:lang w:val="en-US"/>
        </w:rPr>
        <w:t xml:space="preserve"> </w:t>
      </w:r>
      <w:r w:rsidRPr="006105BD">
        <w:rPr>
          <w:rFonts w:ascii="Arial Narrow" w:hAnsi="Arial Narrow"/>
          <w:i/>
          <w:iCs/>
          <w:sz w:val="22"/>
          <w:szCs w:val="22"/>
          <w:lang w:val="en-US"/>
        </w:rPr>
        <w:t xml:space="preserve">intellectual capital </w:t>
      </w:r>
      <w:r w:rsidRPr="006105BD">
        <w:rPr>
          <w:rFonts w:ascii="Arial Narrow" w:hAnsi="Arial Narrow"/>
          <w:sz w:val="22"/>
          <w:szCs w:val="22"/>
          <w:lang w:val="en-US"/>
        </w:rPr>
        <w:t xml:space="preserve">(IC) </w:t>
      </w:r>
      <w:proofErr w:type="spellStart"/>
      <w:r w:rsidRPr="006105BD">
        <w:rPr>
          <w:rFonts w:ascii="Arial Narrow" w:hAnsi="Arial Narrow"/>
          <w:sz w:val="22"/>
          <w:szCs w:val="22"/>
          <w:lang w:val="en-US"/>
        </w:rPr>
        <w:t>yaitu</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suatu</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aset</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seperti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pengalaman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sumber</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daya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manusia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pengetahuan</w:t>
      </w:r>
      <w:proofErr w:type="spellEnd"/>
      <w:r w:rsidRPr="006105BD">
        <w:rPr>
          <w:rFonts w:ascii="Arial Narrow" w:hAnsi="Arial Narrow"/>
          <w:sz w:val="22"/>
          <w:szCs w:val="22"/>
          <w:lang w:val="en-US"/>
        </w:rPr>
        <w:t xml:space="preserve"> dan </w:t>
      </w:r>
      <w:proofErr w:type="spellStart"/>
      <w:r w:rsidRPr="006105BD">
        <w:rPr>
          <w:rFonts w:ascii="Arial Narrow" w:hAnsi="Arial Narrow"/>
          <w:sz w:val="22"/>
          <w:szCs w:val="22"/>
          <w:lang w:val="en-US"/>
        </w:rPr>
        <w:t>sistem</w:t>
      </w:r>
      <w:proofErr w:type="spellEnd"/>
      <w:r w:rsidRPr="006105BD">
        <w:rPr>
          <w:rFonts w:ascii="Arial Narrow" w:hAnsi="Arial Narrow"/>
          <w:sz w:val="22"/>
          <w:szCs w:val="22"/>
          <w:lang w:val="en-US"/>
        </w:rPr>
        <w:t xml:space="preserve"> yang </w:t>
      </w:r>
      <w:proofErr w:type="spellStart"/>
      <w:r w:rsidRPr="006105BD">
        <w:rPr>
          <w:rFonts w:ascii="Arial Narrow" w:hAnsi="Arial Narrow"/>
          <w:sz w:val="22"/>
          <w:szCs w:val="22"/>
          <w:lang w:val="en-US"/>
        </w:rPr>
        <w:t>dapat</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menambah</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kinerja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perusahaan</w:t>
      </w:r>
      <w:proofErr w:type="spellEnd"/>
      <w:r w:rsidRPr="006105BD">
        <w:rPr>
          <w:rFonts w:ascii="Arial Narrow" w:hAnsi="Arial Narrow"/>
          <w:sz w:val="22"/>
          <w:szCs w:val="22"/>
          <w:lang w:val="en-US"/>
        </w:rPr>
        <w:t xml:space="preserve"> dan </w:t>
      </w:r>
      <w:proofErr w:type="spellStart"/>
      <w:r w:rsidRPr="006105BD">
        <w:rPr>
          <w:rFonts w:ascii="Arial Narrow" w:hAnsi="Arial Narrow"/>
          <w:sz w:val="22"/>
          <w:szCs w:val="22"/>
          <w:lang w:val="en-US"/>
        </w:rPr>
        <w:t>meningkatkan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produktivitas</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karyawan</w:t>
      </w:r>
      <w:proofErr w:type="spellEnd"/>
      <w:r w:rsidRPr="006105BD">
        <w:rPr>
          <w:rFonts w:ascii="Arial Narrow" w:hAnsi="Arial Narrow"/>
          <w:sz w:val="22"/>
          <w:szCs w:val="22"/>
          <w:lang w:val="en-US"/>
        </w:rPr>
        <w:t xml:space="preserve"> di </w:t>
      </w:r>
      <w:proofErr w:type="spellStart"/>
      <w:r w:rsidRPr="006105BD">
        <w:rPr>
          <w:rFonts w:ascii="Arial Narrow" w:hAnsi="Arial Narrow"/>
          <w:sz w:val="22"/>
          <w:szCs w:val="22"/>
          <w:lang w:val="en-US"/>
        </w:rPr>
        <w:t>perusahaan</w:t>
      </w:r>
      <w:proofErr w:type="spellEnd"/>
      <w:r w:rsidRPr="006105BD">
        <w:rPr>
          <w:rFonts w:ascii="Arial Narrow" w:hAnsi="Arial Narrow"/>
          <w:sz w:val="22"/>
          <w:szCs w:val="22"/>
          <w:lang w:val="en-US"/>
        </w:rPr>
        <w:t xml:space="preserve"> (Warga Dalam </w:t>
      </w:r>
      <w:r>
        <w:rPr>
          <w:rFonts w:ascii="Arial Narrow" w:hAnsi="Arial Narrow"/>
          <w:sz w:val="22"/>
          <w:szCs w:val="22"/>
          <w:lang w:val="en-US"/>
        </w:rPr>
        <w:t>dan</w:t>
      </w:r>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Nurfaizah</w:t>
      </w:r>
      <w:proofErr w:type="spellEnd"/>
      <w:r w:rsidRPr="006105BD">
        <w:rPr>
          <w:rFonts w:ascii="Arial Narrow" w:hAnsi="Arial Narrow"/>
          <w:sz w:val="22"/>
          <w:szCs w:val="22"/>
          <w:lang w:val="en-US"/>
        </w:rPr>
        <w:t xml:space="preserve">, </w:t>
      </w:r>
      <w:sdt>
        <w:sdtPr>
          <w:rPr>
            <w:rFonts w:ascii="Arial Narrow" w:hAnsi="Arial Narrow"/>
            <w:color w:val="000000"/>
            <w:sz w:val="22"/>
            <w:szCs w:val="22"/>
            <w:lang w:val="en-US"/>
          </w:rPr>
          <w:tag w:val="MENDELEY_CITATION_v3_eyJjaXRhdGlvbklEIjoiTUVOREVMRVlfQ0lUQVRJT05fMGFhZWU2MGItYWVmNC00MGRmLTlmYmItZDVlYjhlMGNjNmMxIiwicHJvcGVydGllcyI6eyJub3RlSW5kZXgiOjB9LCJpc0VkaXRlZCI6ZmFsc2UsIm1hbnVhbE92ZXJyaWRlIjp7ImlzTWFudWFsbHlPdmVycmlkZGVuIjp0cnVlLCJjaXRlcHJvY1RleHQiOiIoV2FyZ2EgRGFsYW0gJiMzODsgTnVyZmFpemFoLCAyMDIyKSIsIm1hbnVhbE92ZXJyaWRlVGV4dCI6IjIwMjIpIn0sImNpdGF0aW9uSXRlbXMiOlt7ImlkIjoiZTc0MTBiZDgtYTc3Ny0zYWI1LWI0NWMtN2E4YWVjYzYwOThkIiwiaXRlbURhdGEiOnsidHlwZSI6ImFydGljbGUtam91cm5hbCIsImlkIjoiZTc0MTBiZDgtYTc3Ny0zYWI1LWI0NWMtN2E4YWVjYzYwOThkIiwidGl0bGUiOiJQZW5nYXJ1aCBJbnRlbGxlY3R1YWwgQ2FwaXRhbCBUZXJoYWRhcCBQcm9kdWt0aXZpdGFzIFBlcmJhbmthbiBkaSBJbmRvbmVzaWEiLCJhdXRob3IiOlt7ImZhbWlseSI6IldhcmdhIERhbGFtIiwiZ2l2ZW4iOiJXaW5hbmRhIiwicGFyc2UtbmFtZXMiOmZhbHNlLCJkcm9wcGluZy1wYXJ0aWNsZSI6IiIsIm5vbi1kcm9wcGluZy1wYXJ0aWNsZSI6IiJ9LHsiZmFtaWx5IjoiTnVyZmFpemFoIiwiZ2l2ZW4iOiJTaXRpIiwicGFyc2UtbmFtZXMiOmZhbHNlLCJkcm9wcGluZy1wYXJ0aWNsZSI6IiIsIm5vbi1kcm9wcGluZy1wYXJ0aWNsZSI6IiJ9XSwiY29udGFpbmVyLXRpdGxlIjoiSnVybmFsIEVrb25vbWkgQmlzbmlzIE1hbmFqZW1lbiBQcmltYSIsIkRPSSI6IjEwLjM0MDEyL2plYmltLnYzaTIuMjE5OCIsIklTU04iOiIyNjg1LTk4NFgiLCJpc3N1ZWQiOnsiZGF0ZS1wYXJ0cyI6W1syMDIyLDMsMV1dfSwicGFnZSI6IjEyNy0xNDMiLCJhYnN0cmFjdCI6IjxwPlRoaXMgc3R1ZHkgZXhhbWluZXMgd2hldGhlciBiYW5raW5nIHByb2R1Y3Rpdml0eSBhcyBwcm94aWVzIGJ5IEFUTyBhbmQgRVAgaXMgbm90IGluZmx1ZW5jZWQgYnkgaW50ZWxsZWN0dWFsIGNhcGl0YWwuIFB1cnBvc2l2ZSBzYW1wbGluZyBpcyB1c2VkIGluIHRoZSBzYW1wbGluZyB0ZWNobmlxdWUgb2YgdGhlIGJhbmtzIGxpc3RlZCBvbiB0aGUgSW5kb25lc2lhIFN0b2NrIEV4Y2hhbmdlIGZvciB0aGUgMjAxNS0yMDE5IHBlcmlvZCB3aGljaCBpcyB0aGUgYXJjaGl2YWwgZGF0YSBpbiB0aGlzIHN0dWR5LiBUaGUgdG90YWwgc2FtcGxlIGlzIDEwNSBkYXRhIG9idGFpbmVkIGZyb20gMjEgY29tcGFuaWVzIGZvciA1IHllYXJzLiBUaGlzIHN0dWR5IHVzZXMgcGFuZWwgZGF0YSByZWdyZXNzaW9uIGFuYWx5c2lzLiBUaGUgcmVzdWx0cyBzaG93ZWQgdGhhdCBpbnRlbGxlY3R1YWwgY2FwaXRhbCBoYWQgYW4gZWZmZWN0IG9uIEFUTyBhbmQgRVAuIFZBSFUgaGFzIG5vIGVmZmVjdCBvbiBBVE8gYW5kIEVQLCBWQUNBIGhhcyBubyBlZmZlY3Qgb24gQVRPIGFuZCBFUCwgU1RWQSBoYXMgbm8gZWZmZWN0IG9uIEFUTyBhbmQgRVAuIFRoaXMgcmVzZWFyY2ggaXMgbGltaXRlZCB0byB0aGUgYmFua2luZyBzZWN0b3IgbGlzdGVkIG9uIHRoZSBJbmRvbmVzaWEgU3RvY2sgRXhjaGFuZ2UuPC9wPiIsImlzc3VlIjoiMiIsInZvbHVtZSI6IjMiLCJjb250YWluZXItdGl0bGUtc2hvcnQiOiIifSwiaXNUZW1wb3JhcnkiOmZhbHNlfV19"/>
          <w:id w:val="-355726551"/>
          <w:placeholder>
            <w:docPart w:val="E7D324781F01461C8215F25E12575B7C"/>
          </w:placeholder>
        </w:sdtPr>
        <w:sdtContent>
          <w:r w:rsidRPr="005345A8">
            <w:rPr>
              <w:rFonts w:ascii="Arial Narrow" w:hAnsi="Arial Narrow"/>
              <w:color w:val="000000"/>
              <w:sz w:val="22"/>
              <w:szCs w:val="22"/>
              <w:lang w:val="en-US"/>
            </w:rPr>
            <w:t>2022)</w:t>
          </w:r>
        </w:sdtContent>
      </w:sdt>
      <w:r w:rsidRPr="006105BD">
        <w:rPr>
          <w:rFonts w:ascii="Arial Narrow" w:hAnsi="Arial Narrow"/>
          <w:sz w:val="22"/>
          <w:szCs w:val="22"/>
          <w:lang w:val="en-US"/>
        </w:rPr>
        <w:t xml:space="preserve">. </w:t>
      </w:r>
      <w:r w:rsidRPr="0026134D">
        <w:rPr>
          <w:rFonts w:ascii="Arial Narrow" w:hAnsi="Arial Narrow"/>
          <w:sz w:val="22"/>
          <w:szCs w:val="22"/>
          <w:lang w:val="en-US"/>
        </w:rPr>
        <w:t xml:space="preserve">Modal </w:t>
      </w:r>
      <w:proofErr w:type="spellStart"/>
      <w:r w:rsidRPr="0026134D">
        <w:rPr>
          <w:rFonts w:ascii="Arial Narrow" w:hAnsi="Arial Narrow"/>
          <w:sz w:val="22"/>
          <w:szCs w:val="22"/>
          <w:lang w:val="en-US"/>
        </w:rPr>
        <w:t>intelektual</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merupakan</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kunci</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atau</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peran</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penting</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dalam</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upaya</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peningkatan</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kinerja</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organisasi</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karena</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dengan</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adanya</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kesadaran</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bahwa</w:t>
      </w:r>
      <w:proofErr w:type="spellEnd"/>
      <w:r w:rsidRPr="0026134D">
        <w:rPr>
          <w:rFonts w:ascii="Arial Narrow" w:hAnsi="Arial Narrow"/>
          <w:sz w:val="22"/>
          <w:szCs w:val="22"/>
          <w:lang w:val="en-US"/>
        </w:rPr>
        <w:t xml:space="preserve"> </w:t>
      </w:r>
      <w:proofErr w:type="spellStart"/>
      <w:r>
        <w:rPr>
          <w:rFonts w:ascii="Arial Narrow" w:hAnsi="Arial Narrow"/>
          <w:sz w:val="22"/>
          <w:szCs w:val="22"/>
          <w:lang w:val="en-US"/>
        </w:rPr>
        <w:t>kekayaan</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intelektual</w:t>
      </w:r>
      <w:proofErr w:type="spellEnd"/>
      <w:r w:rsidRPr="0026134D">
        <w:rPr>
          <w:rFonts w:ascii="Arial Narrow" w:hAnsi="Arial Narrow"/>
          <w:sz w:val="22"/>
          <w:szCs w:val="22"/>
          <w:lang w:val="en-US"/>
        </w:rPr>
        <w:t xml:space="preserve"> </w:t>
      </w:r>
      <w:proofErr w:type="spellStart"/>
      <w:r>
        <w:rPr>
          <w:rFonts w:ascii="Arial Narrow" w:hAnsi="Arial Narrow"/>
          <w:sz w:val="22"/>
          <w:szCs w:val="22"/>
          <w:lang w:val="en-US"/>
        </w:rPr>
        <w:t>tersebut</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adalah</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dasar</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bagi</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suatu</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organisasi</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atau</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perusahaan</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untuk</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menjadi</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lebih</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unggul</w:t>
      </w:r>
      <w:proofErr w:type="spellEnd"/>
      <w:r w:rsidRPr="0026134D">
        <w:rPr>
          <w:rFonts w:ascii="Arial Narrow" w:hAnsi="Arial Narrow"/>
          <w:sz w:val="22"/>
          <w:szCs w:val="22"/>
          <w:lang w:val="en-US"/>
        </w:rPr>
        <w:t xml:space="preserve"> dan </w:t>
      </w:r>
      <w:proofErr w:type="spellStart"/>
      <w:r w:rsidRPr="0026134D">
        <w:rPr>
          <w:rFonts w:ascii="Arial Narrow" w:hAnsi="Arial Narrow"/>
          <w:sz w:val="22"/>
          <w:szCs w:val="22"/>
          <w:lang w:val="en-US"/>
        </w:rPr>
        <w:t>dapat</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berkembang</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menjadi</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lebih</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kompetitif</w:t>
      </w:r>
      <w:proofErr w:type="spellEnd"/>
      <w:r w:rsidRPr="0026134D">
        <w:rPr>
          <w:rFonts w:ascii="Arial Narrow" w:hAnsi="Arial Narrow"/>
          <w:sz w:val="22"/>
          <w:szCs w:val="22"/>
          <w:lang w:val="en-US"/>
        </w:rPr>
        <w:t xml:space="preserve">. </w:t>
      </w:r>
      <w:proofErr w:type="spellStart"/>
      <w:r w:rsidRPr="0026134D">
        <w:rPr>
          <w:rFonts w:ascii="Arial Narrow" w:hAnsi="Arial Narrow"/>
          <w:sz w:val="22"/>
          <w:szCs w:val="22"/>
          <w:lang w:val="en-US"/>
        </w:rPr>
        <w:t>berdaya</w:t>
      </w:r>
      <w:proofErr w:type="spellEnd"/>
      <w:r w:rsidRPr="0026134D">
        <w:rPr>
          <w:rFonts w:ascii="Arial Narrow" w:hAnsi="Arial Narrow"/>
          <w:sz w:val="22"/>
          <w:szCs w:val="22"/>
          <w:lang w:val="en-US"/>
        </w:rPr>
        <w:t xml:space="preserve"> </w:t>
      </w:r>
      <w:proofErr w:type="spellStart"/>
      <w:r w:rsidRPr="005345A8">
        <w:rPr>
          <w:rFonts w:ascii="Arial Narrow" w:hAnsi="Arial Narrow"/>
          <w:sz w:val="22"/>
          <w:szCs w:val="22"/>
          <w:lang w:val="en-US"/>
        </w:rPr>
        <w:t>saing</w:t>
      </w:r>
      <w:proofErr w:type="spellEnd"/>
      <w:r w:rsidRPr="005345A8">
        <w:rPr>
          <w:rFonts w:ascii="Arial Narrow" w:hAnsi="Arial Narrow"/>
          <w:sz w:val="22"/>
          <w:szCs w:val="22"/>
          <w:lang w:val="en-US"/>
        </w:rPr>
        <w:t xml:space="preserve"> </w:t>
      </w:r>
      <w:r w:rsidRPr="005345A8">
        <w:rPr>
          <w:rFonts w:ascii="Arial Narrow" w:hAnsi="Arial Narrow"/>
          <w:sz w:val="22"/>
          <w:szCs w:val="22"/>
        </w:rPr>
        <w:t>(</w:t>
      </w:r>
      <w:proofErr w:type="spellStart"/>
      <w:r w:rsidRPr="005345A8">
        <w:rPr>
          <w:rFonts w:ascii="Arial Narrow" w:hAnsi="Arial Narrow"/>
          <w:sz w:val="22"/>
          <w:szCs w:val="22"/>
        </w:rPr>
        <w:t>Hesniati</w:t>
      </w:r>
      <w:proofErr w:type="spellEnd"/>
      <w:r w:rsidRPr="005345A8">
        <w:rPr>
          <w:rFonts w:ascii="Arial Narrow" w:hAnsi="Arial Narrow"/>
          <w:sz w:val="22"/>
          <w:szCs w:val="22"/>
        </w:rPr>
        <w:t xml:space="preserve"> &amp; Erlen, </w:t>
      </w:r>
      <w:sdt>
        <w:sdtPr>
          <w:rPr>
            <w:rFonts w:ascii="Arial Narrow" w:hAnsi="Arial Narrow"/>
            <w:color w:val="000000"/>
            <w:sz w:val="22"/>
            <w:szCs w:val="22"/>
            <w:lang w:val="en-US"/>
          </w:rPr>
          <w:tag w:val="MENDELEY_CITATION_v3_eyJjaXRhdGlvbklEIjoiTUVOREVMRVlfQ0lUQVRJT05fMjFhNjEwZDctNTlkZi00YjI0LWFmNWMtNTRkMzJiMmFhNzcwIiwicHJvcGVydGllcyI6eyJub3RlSW5kZXgiOjB9LCJpc0VkaXRlZCI6ZmFsc2UsIm1hbnVhbE92ZXJyaWRlIjp7ImlzTWFudWFsbHlPdmVycmlkZGVuIjp0cnVlLCJjaXRlcHJvY1RleHQiOiIoSGVzbmlhdGkgJiMzODsgRXJsZW4sIDIwMjEpIiwibWFudWFsT3ZlcnJpZGVUZXh0IjoiMjAyMSkifSwiY2l0YXRpb25JdGVtcyI6W3siaWQiOiJlNTY0MDNmNi05OTM2LTM4ODktOTJiYy1mZjc1OGE4YmZkYzkiLCJpdGVtRGF0YSI6eyJ0eXBlIjoiYXJ0aWNsZS1qb3VybmFsIiwiaWQiOiJlNTY0MDNmNi05OTM2LTM4ODktOTJiYy1mZjc1OGE4YmZkYzkiLCJ0aXRsZSI6IkluZmx1ZW5jZSBvZiBJbnRlbGxlY3R1YWwgQ2FwaXRhbCBvbiBPcmdhbml6YXRpb25hbCBQZXJmb3JtYW5jZSIsImF1dGhvciI6W3siZmFtaWx5IjoiSGVzbmlhdGkiLCJnaXZlbiI6IiIsInBhcnNlLW5hbWVzIjpmYWxzZSwiZHJvcHBpbmctcGFydGljbGUiOiIiLCJub24tZHJvcHBpbmctcGFydGljbGUiOiIifSx7ImZhbWlseSI6IkVybGVuIiwiZ2l2ZW4iOiIiLCJwYXJzZS1uYW1lcyI6ZmFsc2UsImRyb3BwaW5nLXBhcnRpY2xlIjoiIiwibm9uLWRyb3BwaW5nLXBhcnRpY2xlIjoiIn1dLCJjb250YWluZXItdGl0bGUiOiJCdXNpbmVzcyBhbmQgQWNjb3VudGluZyBSZXNlYXJjaCAoSUpFQkFSKSBQZWVyIFJldmlld2VkLUludGVybmF0aW9uYWwgSm91cm5hbCIsIklTU04iOiIyNjIyLTQ3NzEiLCJVUkwiOiJodHRwczovL2p1cm5hbC5zdGllLWFhcy5hYy5pZC9pbmRleC5waHAvSUpFQkFSIiwiaXNzdWVkIjp7ImRhdGUtcGFydHMiOltbMjAyMV1dfSwiYWJzdHJhY3QiOiJUaGUgcmVzZWFyY2ggb2JqZWN0aXZlIHRvIGV2YWx1YXRlIHRoZSBlZmZlY3Qgb2YgaW50ZWxsZWN0dWFsIGNhcGl0YWwgb24gb3JnYW5pemF0aW9uYWwgcGVyZm9ybWFuY2UgaW4gQmF0YW0gQ2l0eS4gSW50ZWxsZWN0dWFsIGNhcGl0YWwgY29tcG9uZW50cyBjb25zaXN0IG9mIHN0cnVjdHVyYWwgY2FwaXRhbCwgc29jaWFsIGNhcGl0YWwsIGN1c3RvbWVyIGNhcGl0YWwsIGh1bWFuIGNhcGl0YWwsIHNwaXJpdHVhbCBjYXBpdGFsLCBhbmQgdGVjaG5vbG9neSBjYXBpdGFsLiBUaGlzIHN0dWR5IGludm9sdmVkIDU0IGRpcmVjdG9ycyBvZiB0aGUgcnVyYWwgYmFuay4gVGhlIHJlc3VsdHMgb2YgdGhpcyBlbXBpcmljYWwgc3R1ZHkgaW5kaWNhdGUgdGhhdCB0aGVyZSBpcyBhIHNpZ25pZmljYW50IHJlbGF0aW9uc2hpcCBiZXR3ZWVuIHN0cnVjdHVyYWwgY2FwaXRhbCwgY3VzdG9tZXIgY2FwaXRhbCwgaHVtYW4gY2FwaXRhbCwgYW5kIHRlY2hub2xvZ3kgY2FwaXRhbCBvbiBvcmdhbml6YXRpb25hbCBwZXJmb3JtYW5jZSBpbiBCYXRhbSBDaXR5LiBNZWFud2hpbGUsIHNvY2lhbCBjYXBpdGFsIGFuZCBzcGlyaXR1YWwgY2FwaXRhbCBzaG93IG5vIHNpZ25pZmljYW50IHJlbGF0aW9uc2hpcCB0byBvcmdhbml6YXRpb25hbCBwZXJmb3JtYW5jZSBpbiBCYXRhbSBDaXR5LiBUaGUgcmVzdWx0cyBvZiB0aGlzIHN0dWR5IHByb3ZpZGUgYWRkaXRpb25hbCBrbm93bGVkZ2UgYWJvdXQgdGhlIHJlbGF0aW9uc2hpcCBiZXR3ZWVuIGludGVsbGVjdHVhbCBjYXBpdGFsIGFuZCBvcmdhbml6YXRpb25hbCBwZXJmb3JtYW5jZS4iLCJpc3N1ZSI6IjIiLCJ2b2x1bWUiOiI1IiwiY29udGFpbmVyLXRpdGxlLXNob3J0IjoiIn0sImlzVGVtcG9yYXJ5IjpmYWxzZX1dfQ=="/>
          <w:id w:val="-1556927746"/>
          <w:placeholder>
            <w:docPart w:val="96B0DF6ABAEC4B60BEDA1A9A6B5E5371"/>
          </w:placeholder>
        </w:sdtPr>
        <w:sdtContent>
          <w:r w:rsidRPr="005345A8">
            <w:rPr>
              <w:rFonts w:ascii="Arial Narrow" w:hAnsi="Arial Narrow"/>
              <w:color w:val="000000"/>
              <w:sz w:val="22"/>
              <w:szCs w:val="22"/>
            </w:rPr>
            <w:t>2021)</w:t>
          </w:r>
        </w:sdtContent>
      </w:sdt>
      <w:r w:rsidRPr="005345A8">
        <w:rPr>
          <w:rFonts w:ascii="Arial Narrow" w:hAnsi="Arial Narrow"/>
          <w:sz w:val="22"/>
          <w:szCs w:val="22"/>
          <w:lang w:val="en-US"/>
        </w:rPr>
        <w:t>. Akan</w:t>
      </w:r>
      <w:r>
        <w:rPr>
          <w:rFonts w:ascii="Arial Narrow" w:hAnsi="Arial Narrow"/>
          <w:sz w:val="22"/>
          <w:szCs w:val="22"/>
          <w:lang w:val="en-US"/>
        </w:rPr>
        <w:t xml:space="preserve"> </w:t>
      </w:r>
      <w:proofErr w:type="spellStart"/>
      <w:r>
        <w:rPr>
          <w:rFonts w:ascii="Arial Narrow" w:hAnsi="Arial Narrow"/>
          <w:sz w:val="22"/>
          <w:szCs w:val="22"/>
          <w:lang w:val="en-US"/>
        </w:rPr>
        <w:t>tetapi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s</w:t>
      </w:r>
      <w:r w:rsidRPr="00CE07F6">
        <w:rPr>
          <w:rFonts w:ascii="Arial Narrow" w:hAnsi="Arial Narrow"/>
          <w:sz w:val="22"/>
          <w:szCs w:val="22"/>
          <w:lang w:val="en-US"/>
        </w:rPr>
        <w:t>tudi</w:t>
      </w:r>
      <w:proofErr w:type="spellEnd"/>
      <w:r w:rsidRPr="00CE07F6">
        <w:rPr>
          <w:rFonts w:ascii="Arial Narrow" w:hAnsi="Arial Narrow"/>
          <w:sz w:val="22"/>
          <w:szCs w:val="22"/>
          <w:lang w:val="en-US"/>
        </w:rPr>
        <w:t xml:space="preserve"> </w:t>
      </w:r>
      <w:proofErr w:type="spellStart"/>
      <w:r w:rsidRPr="00CE07F6">
        <w:rPr>
          <w:rFonts w:ascii="Arial Narrow" w:hAnsi="Arial Narrow"/>
          <w:sz w:val="22"/>
          <w:szCs w:val="22"/>
          <w:lang w:val="en-US"/>
        </w:rPr>
        <w:t>tentang</w:t>
      </w:r>
      <w:proofErr w:type="spellEnd"/>
      <w:r w:rsidRPr="00CE07F6">
        <w:rPr>
          <w:rFonts w:ascii="Arial Narrow" w:hAnsi="Arial Narrow"/>
          <w:sz w:val="22"/>
          <w:szCs w:val="22"/>
          <w:lang w:val="en-US"/>
        </w:rPr>
        <w:t xml:space="preserve"> modal </w:t>
      </w:r>
      <w:proofErr w:type="spellStart"/>
      <w:r w:rsidRPr="00CE07F6">
        <w:rPr>
          <w:rFonts w:ascii="Arial Narrow" w:hAnsi="Arial Narrow"/>
          <w:sz w:val="22"/>
          <w:szCs w:val="22"/>
          <w:lang w:val="en-US"/>
        </w:rPr>
        <w:t>intelektual</w:t>
      </w:r>
      <w:proofErr w:type="spellEnd"/>
      <w:r w:rsidRPr="00CE07F6">
        <w:rPr>
          <w:rFonts w:ascii="Arial Narrow" w:hAnsi="Arial Narrow"/>
          <w:sz w:val="22"/>
          <w:szCs w:val="22"/>
          <w:lang w:val="en-US"/>
        </w:rPr>
        <w:t xml:space="preserve"> di Indonesia </w:t>
      </w:r>
      <w:proofErr w:type="spellStart"/>
      <w:r w:rsidRPr="00CE07F6">
        <w:rPr>
          <w:rFonts w:ascii="Arial Narrow" w:hAnsi="Arial Narrow"/>
          <w:sz w:val="22"/>
          <w:szCs w:val="22"/>
          <w:lang w:val="en-US"/>
        </w:rPr>
        <w:t>masih</w:t>
      </w:r>
      <w:proofErr w:type="spellEnd"/>
      <w:r w:rsidRPr="00CE07F6">
        <w:rPr>
          <w:rFonts w:ascii="Arial Narrow" w:hAnsi="Arial Narrow"/>
          <w:sz w:val="22"/>
          <w:szCs w:val="22"/>
          <w:lang w:val="en-US"/>
        </w:rPr>
        <w:t xml:space="preserve"> </w:t>
      </w:r>
      <w:proofErr w:type="spellStart"/>
      <w:r w:rsidRPr="00CE07F6">
        <w:rPr>
          <w:rFonts w:ascii="Arial Narrow" w:hAnsi="Arial Narrow"/>
          <w:sz w:val="22"/>
          <w:szCs w:val="22"/>
          <w:lang w:val="en-US"/>
        </w:rPr>
        <w:t>relatif</w:t>
      </w:r>
      <w:proofErr w:type="spellEnd"/>
      <w:r w:rsidRPr="00CE07F6">
        <w:rPr>
          <w:rFonts w:ascii="Arial Narrow" w:hAnsi="Arial Narrow"/>
          <w:sz w:val="22"/>
          <w:szCs w:val="22"/>
          <w:lang w:val="en-US"/>
        </w:rPr>
        <w:t xml:space="preserve"> </w:t>
      </w:r>
      <w:proofErr w:type="spellStart"/>
      <w:r w:rsidRPr="00CE07F6">
        <w:rPr>
          <w:rFonts w:ascii="Arial Narrow" w:hAnsi="Arial Narrow"/>
          <w:sz w:val="22"/>
          <w:szCs w:val="22"/>
          <w:lang w:val="en-US"/>
        </w:rPr>
        <w:t>baru</w:t>
      </w:r>
      <w:proofErr w:type="spellEnd"/>
      <w:r w:rsidRPr="00CE07F6">
        <w:rPr>
          <w:rFonts w:ascii="Arial Narrow" w:hAnsi="Arial Narrow"/>
          <w:sz w:val="22"/>
          <w:szCs w:val="22"/>
          <w:lang w:val="en-US"/>
        </w:rPr>
        <w:t xml:space="preserve"> di dunia </w:t>
      </w:r>
      <w:proofErr w:type="spellStart"/>
      <w:r w:rsidRPr="00CE07F6">
        <w:rPr>
          <w:rFonts w:ascii="Arial Narrow" w:hAnsi="Arial Narrow"/>
          <w:sz w:val="22"/>
          <w:szCs w:val="22"/>
          <w:lang w:val="en-US"/>
        </w:rPr>
        <w:t>bisnis</w:t>
      </w:r>
      <w:proofErr w:type="spellEnd"/>
      <w:r w:rsidRPr="00CE07F6">
        <w:rPr>
          <w:rFonts w:ascii="Arial Narrow" w:hAnsi="Arial Narrow"/>
          <w:sz w:val="22"/>
          <w:szCs w:val="22"/>
          <w:lang w:val="en-US"/>
        </w:rPr>
        <w:t xml:space="preserve">, dan </w:t>
      </w:r>
      <w:proofErr w:type="spellStart"/>
      <w:r w:rsidRPr="00CE07F6">
        <w:rPr>
          <w:rFonts w:ascii="Arial Narrow" w:hAnsi="Arial Narrow"/>
          <w:sz w:val="22"/>
          <w:szCs w:val="22"/>
          <w:lang w:val="en-US"/>
        </w:rPr>
        <w:t>praktik</w:t>
      </w:r>
      <w:proofErr w:type="spellEnd"/>
      <w:r w:rsidRPr="00CE07F6">
        <w:rPr>
          <w:rFonts w:ascii="Arial Narrow" w:hAnsi="Arial Narrow"/>
          <w:sz w:val="22"/>
          <w:szCs w:val="22"/>
          <w:lang w:val="en-US"/>
        </w:rPr>
        <w:t xml:space="preserve"> modal </w:t>
      </w:r>
      <w:proofErr w:type="spellStart"/>
      <w:r w:rsidRPr="00CE07F6">
        <w:rPr>
          <w:rFonts w:ascii="Arial Narrow" w:hAnsi="Arial Narrow"/>
          <w:sz w:val="22"/>
          <w:szCs w:val="22"/>
          <w:lang w:val="en-US"/>
        </w:rPr>
        <w:t>intelektual</w:t>
      </w:r>
      <w:proofErr w:type="spellEnd"/>
      <w:r w:rsidRPr="00CE07F6">
        <w:rPr>
          <w:rFonts w:ascii="Arial Narrow" w:hAnsi="Arial Narrow"/>
          <w:sz w:val="22"/>
          <w:szCs w:val="22"/>
          <w:lang w:val="en-US"/>
        </w:rPr>
        <w:t xml:space="preserve"> </w:t>
      </w:r>
      <w:proofErr w:type="spellStart"/>
      <w:r w:rsidRPr="00CE07F6">
        <w:rPr>
          <w:rFonts w:ascii="Arial Narrow" w:hAnsi="Arial Narrow"/>
          <w:sz w:val="22"/>
          <w:szCs w:val="22"/>
          <w:lang w:val="en-US"/>
        </w:rPr>
        <w:t>belum</w:t>
      </w:r>
      <w:proofErr w:type="spellEnd"/>
      <w:r w:rsidRPr="00CE07F6">
        <w:rPr>
          <w:rFonts w:ascii="Arial Narrow" w:hAnsi="Arial Narrow"/>
          <w:sz w:val="22"/>
          <w:szCs w:val="22"/>
          <w:lang w:val="en-US"/>
        </w:rPr>
        <w:t xml:space="preserve"> </w:t>
      </w:r>
      <w:proofErr w:type="spellStart"/>
      <w:r w:rsidRPr="00CE07F6">
        <w:rPr>
          <w:rFonts w:ascii="Arial Narrow" w:hAnsi="Arial Narrow"/>
          <w:sz w:val="22"/>
          <w:szCs w:val="22"/>
          <w:lang w:val="en-US"/>
        </w:rPr>
        <w:t>tersebar</w:t>
      </w:r>
      <w:proofErr w:type="spellEnd"/>
      <w:r w:rsidRPr="00CE07F6">
        <w:rPr>
          <w:rFonts w:ascii="Arial Narrow" w:hAnsi="Arial Narrow"/>
          <w:sz w:val="22"/>
          <w:szCs w:val="22"/>
          <w:lang w:val="en-US"/>
        </w:rPr>
        <w:t xml:space="preserve"> </w:t>
      </w:r>
      <w:proofErr w:type="spellStart"/>
      <w:r w:rsidRPr="00CE07F6">
        <w:rPr>
          <w:rFonts w:ascii="Arial Narrow" w:hAnsi="Arial Narrow"/>
          <w:sz w:val="22"/>
          <w:szCs w:val="22"/>
          <w:lang w:val="en-US"/>
        </w:rPr>
        <w:t>luas</w:t>
      </w:r>
      <w:proofErr w:type="spellEnd"/>
      <w:r w:rsidRPr="00CE07F6">
        <w:rPr>
          <w:rFonts w:ascii="Arial Narrow" w:hAnsi="Arial Narrow"/>
          <w:sz w:val="22"/>
          <w:szCs w:val="22"/>
          <w:lang w:val="en-US"/>
        </w:rPr>
        <w:t xml:space="preserve"> di Indonesia</w:t>
      </w:r>
      <w:r>
        <w:rPr>
          <w:rFonts w:ascii="Arial Narrow" w:hAnsi="Arial Narrow"/>
          <w:sz w:val="22"/>
          <w:szCs w:val="22"/>
          <w:lang w:val="en-US"/>
        </w:rPr>
        <w:t xml:space="preserve"> </w:t>
      </w:r>
      <w:r w:rsidRPr="005345A8">
        <w:rPr>
          <w:rFonts w:ascii="Arial Narrow" w:hAnsi="Arial Narrow"/>
          <w:sz w:val="22"/>
          <w:szCs w:val="22"/>
          <w:lang w:val="en-US"/>
        </w:rPr>
        <w:t>(</w:t>
      </w:r>
      <w:r w:rsidRPr="005345A8">
        <w:rPr>
          <w:rFonts w:ascii="Arial Narrow" w:hAnsi="Arial Narrow"/>
          <w:color w:val="000000"/>
          <w:sz w:val="22"/>
          <w:szCs w:val="22"/>
        </w:rPr>
        <w:t xml:space="preserve">Owen &amp; </w:t>
      </w:r>
      <w:proofErr w:type="spellStart"/>
      <w:r w:rsidRPr="005345A8">
        <w:rPr>
          <w:rFonts w:ascii="Arial Narrow" w:hAnsi="Arial Narrow"/>
          <w:color w:val="000000"/>
          <w:sz w:val="22"/>
          <w:szCs w:val="22"/>
        </w:rPr>
        <w:t>Hesniati</w:t>
      </w:r>
      <w:proofErr w:type="spellEnd"/>
      <w:r w:rsidRPr="005345A8">
        <w:rPr>
          <w:rFonts w:ascii="Arial Narrow" w:hAnsi="Arial Narrow"/>
          <w:color w:val="000000"/>
          <w:sz w:val="22"/>
          <w:szCs w:val="22"/>
        </w:rPr>
        <w:t xml:space="preserve">, </w:t>
      </w:r>
      <w:sdt>
        <w:sdtPr>
          <w:rPr>
            <w:rFonts w:ascii="Arial Narrow" w:hAnsi="Arial Narrow"/>
            <w:color w:val="000000"/>
            <w:sz w:val="22"/>
            <w:szCs w:val="22"/>
            <w:lang w:val="en-US"/>
          </w:rPr>
          <w:tag w:val="MENDELEY_CITATION_v3_eyJjaXRhdGlvbklEIjoiTUVOREVMRVlfQ0lUQVRJT05fYWRlOTczYWUtNjIzZC00YTc5LTg4YjAtNzlmMGM4MzM1M2RiIiwicHJvcGVydGllcyI6eyJub3RlSW5kZXgiOjB9LCJpc0VkaXRlZCI6ZmFsc2UsIm1hbnVhbE92ZXJyaWRlIjp7ImlzTWFudWFsbHlPdmVycmlkZGVuIjp0cnVlLCJjaXRlcHJvY1RleHQiOiIoT3dlbiAmIzM4OyBIZXNuaWF0aSwgMjAyMikiLCJtYW51YWxPdmVycmlkZVRleHQiOiJPd2VuICYgSGVzbmlhdGksIDIwMjIpIn0sImNpdGF0aW9uSXRlbXMiOlt7ImlkIjoiNjQ5Yzk2N2MtNjQ5Yy0zMWM4LWI4MTItYmFhMDY4ZTkwNmRlIiwiaXRlbURhdGEiOnsidHlwZSI6ImFydGljbGUtam91cm5hbCIsImlkIjoiNjQ5Yzk2N2MtNjQ5Yy0zMWM4LWI4MTItYmFhMDY4ZTkwNmRlIiwidGl0bGUiOiJBbmFseXNpcyB0aGUgSW5mbHVlbmNlIG9mIEludGVsbGVjdHVhbCBDYXBpdGFsIG9uIFRoZSBQZXJmb3JtYW5jZSBvZiBJbmRvbmVzaWFuIENvbXBhbmllcyIsImF1dGhvciI6W3siZmFtaWx5IjoiT3dlbiIsImdpdmVuIjoiT3dlbiIsInBhcnNlLW5hbWVzIjpmYWxzZSwiZHJvcHBpbmctcGFydGljbGUiOiIiLCJub24tZHJvcHBpbmctcGFydGljbGUiOiIifSx7ImZhbWlseSI6Ikhlc25pYXRpIiwiZ2l2ZW4iOiJIZXNuaWF0aSIsInBhcnNlLW5hbWVzIjpmYWxzZSwiZHJvcHBpbmctcGFydGljbGUiOiIiLCJub24tZHJvcHBpbmctcGFydGljbGUiOiIifV0sImNvbnRhaW5lci10aXRsZSI6Ikp1cm5hbCBJbG1pYWggTWFuYWplbWVuLCBFa29ub21pLCAmIEFrdW50YW5zaSAoTUVBKSIsIkRPSSI6IjEwLjMxOTU1L21lYS52NmkzLjI1OTciLCJJU1NOIjoiMjU0MS01MjU1IiwiaXNzdWVkIjp7ImRhdGUtcGFydHMiOltbMjAyMiwxMiwyOV1dfSwicGFnZSI6IjIxNDgtMjE2MyIsImFic3RyYWN0IjoiPHA+VGhpcyBzdHVkeSB3YXMgY29uZHVjdGVkIHdpdGggdGhlIGFpbSBvZiBkZXRlcm1pbmluZyB0aGUgcmVsYXRpb25zaGlwIGJldHdlZW4gaW50ZWxsZWN0dWFsIGNhcGl0YWwgKElDKSwgY2F0ZWdvcml6ZWQgaW4gZml2ZSBzdWJjb25zdHJ1Y3Rpb25zLSBuYW1lbHksIHJlbGF0aW9uYWwgY2FwaXRhbCAoUkMpLCBwcm9jZXNzIGNhcGl0YWwgKFByQyksIMKgaHVtYW4gY2FwaXRhbCAoSEMpLCB0ZWNobm9sb2dpY2FsIGNhcGl0YWwgLCBpbm5vdmF0aW9uIGNhcGl0YWwgKElubmMpLCDCoGFuZCBidXNpbmVzcyBwZXJmb3JtYW5jZSBpbiB0aGUgbWFudWZhY3R1cmluZyBpbmR1c3RyeS4gVGhlIHNhbXBsZSBmcm9tIHRoaXMgc3R1ZHkgaXMgYSBtYW51ZmFjdHVyaW5nIGNvbXBhbnkgb2YgdGhlIGNvbnN1bWVyIGdvb2RzIGluZHVzdHJ5IHNlY3RvciByZWdpc3RlcmVkIHdpdGggSURYLiBUaGUgZmluZGluZ3Mgb2YgdGhpcyBzdHVkeSBleHBsYWluIHRoYXQgdGhlcmUgYXJlIHRocmVlIHZhcmlhYmxlcywgbmFtZWx5IEhDLCBSQywgYW5kIHRlY2hub2xvZ2ljYWwgY2FwaXRhbCwgd2hpY2ggaGF2ZSBubyBlZmZlY3Qgb24gY29tcGFueSBwZXJmb3JtYW5jZSB3aGlsZSB0aGUgb3RoZXIgdHdvIHZhcmlhYmxlcywgbmFtZWx5IElubkMgYW5kIFByQywgaGF2ZSBhIHNpZ25pZmljYW50IHBvc2l0aXZlIGluZmx1ZW5jZSBvbiBjb21wYW55IHBlcmZvcm1hbmNlLiBEYXRhIHJlc291cmNlIGNvbnN0cmFpbnRzIGFyZSB0aGUgbWFpbiBsaW1pdGF0aW9ucyBpbiB0aGUgcHJvY2VzcyBvZiBtYWtpbmcgdGhpcyByZXNlYXJjaCwgYmVjYXVzZSBzb21lIGNvbXBhbmllcyBkbyBub3QgZnVsbHkgZXhwbGFpbiB0aGVpciBmaW5hbmNpYWwgc3RhdGVtZW50cywgbW9yZW92ZXIsIHRoZSBzdHVkeSBpcyBsaW1pdGVkIHRvIG1hbnVmYWN0dXJlcnMgaW4gdGhlIGNvbnN1bWVyIGdvb2RzIHNlY3RvciwgYW5kIGl0IHNwYW5zIG9ubHkgZml2ZSB5ZWFycy48L3A+IiwiaXNzdWUiOiIzIiwidm9sdW1lIjoiNiIsImNvbnRhaW5lci10aXRsZS1zaG9ydCI6IiJ9LCJpc1RlbXBvcmFyeSI6ZmFsc2V9XX0="/>
          <w:id w:val="-1934969466"/>
          <w:placeholder>
            <w:docPart w:val="96B0DF6ABAEC4B60BEDA1A9A6B5E5371"/>
          </w:placeholder>
        </w:sdtPr>
        <w:sdtContent>
          <w:r w:rsidRPr="005345A8">
            <w:rPr>
              <w:rFonts w:ascii="Arial Narrow" w:hAnsi="Arial Narrow"/>
              <w:color w:val="000000"/>
              <w:sz w:val="22"/>
              <w:szCs w:val="22"/>
            </w:rPr>
            <w:t>2022)</w:t>
          </w:r>
        </w:sdtContent>
      </w:sdt>
    </w:p>
    <w:p w14:paraId="32AFF0EB" w14:textId="77777777" w:rsidR="008C42AE" w:rsidRDefault="008C42AE" w:rsidP="008C42AE">
      <w:pPr>
        <w:pStyle w:val="NormalIndent"/>
        <w:ind w:firstLine="567"/>
        <w:rPr>
          <w:rFonts w:ascii="Arial Narrow" w:hAnsi="Arial Narrow"/>
          <w:sz w:val="22"/>
          <w:szCs w:val="22"/>
          <w:lang w:val="en-US"/>
        </w:rPr>
      </w:pPr>
      <w:r w:rsidRPr="006105BD">
        <w:rPr>
          <w:rFonts w:ascii="Arial Narrow" w:hAnsi="Arial Narrow"/>
          <w:sz w:val="22"/>
          <w:szCs w:val="22"/>
          <w:lang w:val="en-US"/>
        </w:rPr>
        <w:t xml:space="preserve">Kinerja </w:t>
      </w:r>
      <w:proofErr w:type="spellStart"/>
      <w:r w:rsidRPr="006105BD">
        <w:rPr>
          <w:rFonts w:ascii="Arial Narrow" w:hAnsi="Arial Narrow"/>
          <w:sz w:val="22"/>
          <w:szCs w:val="22"/>
          <w:lang w:val="en-US"/>
        </w:rPr>
        <w:t>perusahaan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bisa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memperlihatkan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performa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kerja</w:t>
      </w:r>
      <w:proofErr w:type="spellEnd"/>
      <w:r w:rsidRPr="006105BD">
        <w:rPr>
          <w:rFonts w:ascii="Arial Narrow" w:hAnsi="Arial Narrow"/>
          <w:sz w:val="22"/>
          <w:szCs w:val="22"/>
          <w:lang w:val="en-US"/>
        </w:rPr>
        <w:t xml:space="preserve"> dan </w:t>
      </w:r>
      <w:proofErr w:type="spellStart"/>
      <w:r w:rsidRPr="006105BD">
        <w:rPr>
          <w:rFonts w:ascii="Arial Narrow" w:hAnsi="Arial Narrow"/>
          <w:sz w:val="22"/>
          <w:szCs w:val="22"/>
          <w:lang w:val="en-US"/>
        </w:rPr>
        <w:t>kondisi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keuangan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suatu</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perusahaan</w:t>
      </w:r>
      <w:proofErr w:type="spellEnd"/>
      <w:r w:rsidRPr="006105BD">
        <w:rPr>
          <w:rFonts w:ascii="Arial Narrow" w:hAnsi="Arial Narrow"/>
          <w:sz w:val="22"/>
          <w:szCs w:val="22"/>
          <w:lang w:val="en-US"/>
        </w:rPr>
        <w:t xml:space="preserve"> di </w:t>
      </w:r>
      <w:proofErr w:type="spellStart"/>
      <w:r w:rsidRPr="006105BD">
        <w:rPr>
          <w:rFonts w:ascii="Arial Narrow" w:hAnsi="Arial Narrow"/>
          <w:sz w:val="22"/>
          <w:szCs w:val="22"/>
          <w:lang w:val="en-US"/>
        </w:rPr>
        <w:t>dalam</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periode</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waktu</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tertentu</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dengan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menganalisis</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menggunakan</w:t>
      </w:r>
      <w:proofErr w:type="spellEnd"/>
      <w:r w:rsidRPr="006105BD">
        <w:rPr>
          <w:rFonts w:ascii="Arial Narrow" w:hAnsi="Arial Narrow"/>
          <w:sz w:val="22"/>
          <w:szCs w:val="22"/>
          <w:lang w:val="en-US"/>
        </w:rPr>
        <w:t xml:space="preserve"> media </w:t>
      </w:r>
      <w:proofErr w:type="spellStart"/>
      <w:r w:rsidRPr="006105BD">
        <w:rPr>
          <w:rFonts w:ascii="Arial Narrow" w:hAnsi="Arial Narrow"/>
          <w:sz w:val="22"/>
          <w:szCs w:val="22"/>
          <w:lang w:val="en-US"/>
        </w:rPr>
        <w:t>analisis</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keuangan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Dengan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tersedianya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informasi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mengenai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performa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keuangan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maka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dapat</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diketahui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apakah</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suatu</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perusahaan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tersebut</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memiliki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kondisi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keuangan</w:t>
      </w:r>
      <w:proofErr w:type="spellEnd"/>
      <w:r w:rsidRPr="006105BD">
        <w:rPr>
          <w:rFonts w:ascii="Arial Narrow" w:hAnsi="Arial Narrow"/>
          <w:sz w:val="22"/>
          <w:szCs w:val="22"/>
          <w:lang w:val="en-US"/>
        </w:rPr>
        <w:t xml:space="preserve"> yang </w:t>
      </w:r>
      <w:proofErr w:type="spellStart"/>
      <w:r w:rsidRPr="006105BD">
        <w:rPr>
          <w:rFonts w:ascii="Arial Narrow" w:hAnsi="Arial Narrow"/>
          <w:sz w:val="22"/>
          <w:szCs w:val="22"/>
          <w:lang w:val="en-US"/>
        </w:rPr>
        <w:t>baik</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atau</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buruk</w:t>
      </w:r>
      <w:proofErr w:type="spellEnd"/>
      <w:r w:rsidRPr="006105BD">
        <w:rPr>
          <w:rFonts w:ascii="Arial Narrow" w:hAnsi="Arial Narrow"/>
          <w:sz w:val="22"/>
          <w:szCs w:val="22"/>
          <w:lang w:val="en-US"/>
        </w:rPr>
        <w:t xml:space="preserve"> </w:t>
      </w:r>
      <w:r w:rsidRPr="00B31092">
        <w:rPr>
          <w:rFonts w:ascii="Arial Narrow" w:hAnsi="Arial Narrow"/>
          <w:color w:val="000000"/>
          <w:sz w:val="22"/>
          <w:szCs w:val="22"/>
          <w:lang w:val="en-US"/>
        </w:rPr>
        <w:t xml:space="preserve">(Devia, </w:t>
      </w:r>
      <w:sdt>
        <w:sdtPr>
          <w:rPr>
            <w:rFonts w:ascii="Arial Narrow" w:hAnsi="Arial Narrow"/>
            <w:color w:val="000000"/>
            <w:sz w:val="22"/>
            <w:szCs w:val="22"/>
            <w:lang w:val="en-US"/>
          </w:rPr>
          <w:tag w:val="MENDELEY_CITATION_v3_eyJjaXRhdGlvbklEIjoiTUVOREVMRVlfQ0lUQVRJT05fOWU0MDEwM2YtMjg4ZC00YWZmLWE4NjEtZWQ4Y2RhODRhMDIwIiwicHJvcGVydGllcyI6eyJub3RlSW5kZXgiOjB9LCJpc0VkaXRlZCI6ZmFsc2UsIm1hbnVhbE92ZXJyaWRlIjp7ImlzTWFudWFsbHlPdmVycmlkZGVuIjp0cnVlLCJjaXRlcHJvY1RleHQiOiIoRGV2aWEsIDIwMjApIiwibWFudWFsT3ZlcnJpZGVUZXh0IjoiMjAyMCkifSwiY2l0YXRpb25JdGVtcyI6W3siaWQiOiJiY2Y4YTAyZC04NTdhLTMwZTAtODFkZS04MzI2NjNhOWZiMDciLCJpdGVtRGF0YSI6eyJ0eXBlIjoidGhlc2lzIiwiaWQiOiJiY2Y4YTAyZC04NTdhLTMwZTAtODFkZS04MzI2NjNhOWZiMDciLCJ0aXRsZSI6IkFuYWxpc2lzIE1vZGFsIEludGVsZWt0dWFsLCBLZXBlbWlsaWthbiBLZWx1YXJnYSBkYW4gS2FyYWt0ZXJpc3RpayBQZXJ1c2FoYWFuIFRlcmhhZGFwIEtpbmVyamEgS2V1YW5nYW4gcGFkYSBQZXJ1c2FoYWFuIHlhbmcgVGVyZGFmdGFyIGRpIEJ1cnNhIEVmZWsgSW5kb25lc2lhIFRhaHVuIDIwMTQtMjAxOCIsImF1dGhvciI6W3siZmFtaWx5IjoiRGV2aWEiLCJnaXZlbiI6IiIsInBhcnNlLW5hbWVzIjpmYWxzZSwiZHJvcHBpbmctcGFydGljbGUiOiIiLCJub24tZHJvcHBpbmctcGFydGljbGUiOiIifV0sImlzc3VlZCI6eyJkYXRlLXBhcnRzIjpbWzIwMjBdXX0sInB1Ymxpc2hlciI6IlVuaXZlcnNpdGFzIEludGVybmFzaW9uYWwgQmF0YW0iLCJjb250YWluZXItdGl0bGUtc2hvcnQiOiIifSwiaXNUZW1wb3JhcnkiOmZhbHNlfV19"/>
          <w:id w:val="-1849091265"/>
          <w:placeholder>
            <w:docPart w:val="96B0DF6ABAEC4B60BEDA1A9A6B5E5371"/>
          </w:placeholder>
        </w:sdtPr>
        <w:sdtContent>
          <w:r w:rsidRPr="005345A8">
            <w:rPr>
              <w:rFonts w:ascii="Arial Narrow" w:hAnsi="Arial Narrow"/>
              <w:color w:val="000000"/>
              <w:sz w:val="22"/>
              <w:szCs w:val="22"/>
              <w:lang w:val="en-US"/>
            </w:rPr>
            <w:t>2020)</w:t>
          </w:r>
        </w:sdtContent>
      </w:sdt>
      <w:r w:rsidRPr="006105BD">
        <w:rPr>
          <w:rFonts w:ascii="Arial Narrow" w:hAnsi="Arial Narrow"/>
          <w:sz w:val="22"/>
          <w:szCs w:val="22"/>
          <w:lang w:val="en-US"/>
        </w:rPr>
        <w:t xml:space="preserve">. </w:t>
      </w:r>
      <w:proofErr w:type="spellStart"/>
      <w:r w:rsidRPr="00043991">
        <w:rPr>
          <w:rFonts w:ascii="Arial Narrow" w:hAnsi="Arial Narrow"/>
          <w:sz w:val="22"/>
          <w:szCs w:val="22"/>
          <w:lang w:val="en-US"/>
        </w:rPr>
        <w:t>Indikator</w:t>
      </w:r>
      <w:proofErr w:type="spellEnd"/>
      <w:r w:rsidRPr="00043991">
        <w:rPr>
          <w:rFonts w:ascii="Arial Narrow" w:hAnsi="Arial Narrow"/>
          <w:sz w:val="22"/>
          <w:szCs w:val="22"/>
          <w:lang w:val="en-US"/>
        </w:rPr>
        <w:t xml:space="preserve"> yang </w:t>
      </w:r>
      <w:proofErr w:type="spellStart"/>
      <w:r w:rsidRPr="00043991">
        <w:rPr>
          <w:rFonts w:ascii="Arial Narrow" w:hAnsi="Arial Narrow"/>
          <w:sz w:val="22"/>
          <w:szCs w:val="22"/>
          <w:lang w:val="en-US"/>
        </w:rPr>
        <w:t>digunakan</w:t>
      </w:r>
      <w:proofErr w:type="spellEnd"/>
      <w:r w:rsidRPr="00043991">
        <w:rPr>
          <w:rFonts w:ascii="Arial Narrow" w:hAnsi="Arial Narrow"/>
          <w:sz w:val="22"/>
          <w:szCs w:val="22"/>
          <w:lang w:val="en-US"/>
        </w:rPr>
        <w:t xml:space="preserve"> </w:t>
      </w:r>
      <w:proofErr w:type="spellStart"/>
      <w:r w:rsidRPr="00043991">
        <w:rPr>
          <w:rFonts w:ascii="Arial Narrow" w:hAnsi="Arial Narrow"/>
          <w:sz w:val="22"/>
          <w:szCs w:val="22"/>
          <w:lang w:val="en-US"/>
        </w:rPr>
        <w:t>untuk</w:t>
      </w:r>
      <w:proofErr w:type="spellEnd"/>
      <w:r w:rsidRPr="00043991">
        <w:rPr>
          <w:rFonts w:ascii="Arial Narrow" w:hAnsi="Arial Narrow"/>
          <w:sz w:val="22"/>
          <w:szCs w:val="22"/>
          <w:lang w:val="en-US"/>
        </w:rPr>
        <w:t xml:space="preserve"> </w:t>
      </w:r>
      <w:proofErr w:type="spellStart"/>
      <w:r>
        <w:rPr>
          <w:rFonts w:ascii="Arial Narrow" w:hAnsi="Arial Narrow"/>
          <w:sz w:val="22"/>
          <w:szCs w:val="22"/>
          <w:lang w:val="en-US"/>
        </w:rPr>
        <w:t>mengukur</w:t>
      </w:r>
      <w:proofErr w:type="spellEnd"/>
      <w:r w:rsidRPr="00043991">
        <w:rPr>
          <w:rFonts w:ascii="Arial Narrow" w:hAnsi="Arial Narrow"/>
          <w:sz w:val="22"/>
          <w:szCs w:val="22"/>
          <w:lang w:val="en-US"/>
        </w:rPr>
        <w:t xml:space="preserve"> </w:t>
      </w:r>
      <w:proofErr w:type="spellStart"/>
      <w:r w:rsidRPr="00043991">
        <w:rPr>
          <w:rFonts w:ascii="Arial Narrow" w:hAnsi="Arial Narrow"/>
          <w:sz w:val="22"/>
          <w:szCs w:val="22"/>
          <w:lang w:val="en-US"/>
        </w:rPr>
        <w:t>kinerja</w:t>
      </w:r>
      <w:proofErr w:type="spellEnd"/>
      <w:r w:rsidRPr="00043991">
        <w:rPr>
          <w:rFonts w:ascii="Arial Narrow" w:hAnsi="Arial Narrow"/>
          <w:sz w:val="22"/>
          <w:szCs w:val="22"/>
          <w:lang w:val="en-US"/>
        </w:rPr>
        <w:t xml:space="preserve"> </w:t>
      </w:r>
      <w:proofErr w:type="spellStart"/>
      <w:r w:rsidRPr="00043991">
        <w:rPr>
          <w:rFonts w:ascii="Arial Narrow" w:hAnsi="Arial Narrow"/>
          <w:sz w:val="22"/>
          <w:szCs w:val="22"/>
          <w:lang w:val="en-US"/>
        </w:rPr>
        <w:t>perusahaan</w:t>
      </w:r>
      <w:proofErr w:type="spellEnd"/>
      <w:r w:rsidRPr="00043991">
        <w:rPr>
          <w:rFonts w:ascii="Arial Narrow" w:hAnsi="Arial Narrow"/>
          <w:sz w:val="22"/>
          <w:szCs w:val="22"/>
          <w:lang w:val="en-US"/>
        </w:rPr>
        <w:t xml:space="preserve"> </w:t>
      </w:r>
      <w:proofErr w:type="spellStart"/>
      <w:r w:rsidRPr="00043991">
        <w:rPr>
          <w:rFonts w:ascii="Arial Narrow" w:hAnsi="Arial Narrow"/>
          <w:sz w:val="22"/>
          <w:szCs w:val="22"/>
          <w:lang w:val="en-US"/>
        </w:rPr>
        <w:t>adalah</w:t>
      </w:r>
      <w:proofErr w:type="spellEnd"/>
      <w:r w:rsidRPr="00043991">
        <w:rPr>
          <w:rFonts w:ascii="Arial Narrow" w:hAnsi="Arial Narrow"/>
          <w:sz w:val="22"/>
          <w:szCs w:val="22"/>
          <w:lang w:val="en-US"/>
        </w:rPr>
        <w:t xml:space="preserve"> </w:t>
      </w:r>
      <w:proofErr w:type="spellStart"/>
      <w:r w:rsidRPr="00043991">
        <w:rPr>
          <w:rFonts w:ascii="Arial Narrow" w:hAnsi="Arial Narrow"/>
          <w:sz w:val="22"/>
          <w:szCs w:val="22"/>
          <w:lang w:val="en-US"/>
        </w:rPr>
        <w:t>dengan</w:t>
      </w:r>
      <w:proofErr w:type="spellEnd"/>
      <w:r w:rsidRPr="00043991">
        <w:rPr>
          <w:rFonts w:ascii="Arial Narrow" w:hAnsi="Arial Narrow"/>
          <w:sz w:val="22"/>
          <w:szCs w:val="22"/>
          <w:lang w:val="en-US"/>
        </w:rPr>
        <w:t xml:space="preserve"> </w:t>
      </w:r>
      <w:proofErr w:type="spellStart"/>
      <w:r w:rsidRPr="00043991">
        <w:rPr>
          <w:rFonts w:ascii="Arial Narrow" w:hAnsi="Arial Narrow"/>
          <w:sz w:val="22"/>
          <w:szCs w:val="22"/>
          <w:lang w:val="en-US"/>
        </w:rPr>
        <w:t>menggunakan</w:t>
      </w:r>
      <w:proofErr w:type="spellEnd"/>
      <w:r w:rsidRPr="00043991">
        <w:rPr>
          <w:rFonts w:ascii="Arial Narrow" w:hAnsi="Arial Narrow"/>
          <w:sz w:val="22"/>
          <w:szCs w:val="22"/>
          <w:lang w:val="en-US"/>
        </w:rPr>
        <w:t xml:space="preserve"> </w:t>
      </w:r>
      <w:proofErr w:type="spellStart"/>
      <w:r w:rsidRPr="00043991">
        <w:rPr>
          <w:rFonts w:ascii="Arial Narrow" w:hAnsi="Arial Narrow"/>
          <w:sz w:val="22"/>
          <w:szCs w:val="22"/>
          <w:lang w:val="en-US"/>
        </w:rPr>
        <w:t>rasio</w:t>
      </w:r>
      <w:proofErr w:type="spellEnd"/>
      <w:r w:rsidRPr="00043991">
        <w:rPr>
          <w:rFonts w:ascii="Arial Narrow" w:hAnsi="Arial Narrow"/>
          <w:sz w:val="22"/>
          <w:szCs w:val="22"/>
          <w:lang w:val="en-US"/>
        </w:rPr>
        <w:t xml:space="preserve"> </w:t>
      </w:r>
      <w:proofErr w:type="spellStart"/>
      <w:r w:rsidRPr="00043991">
        <w:rPr>
          <w:rFonts w:ascii="Arial Narrow" w:hAnsi="Arial Narrow"/>
          <w:sz w:val="22"/>
          <w:szCs w:val="22"/>
          <w:lang w:val="en-US"/>
        </w:rPr>
        <w:t>profitabilitas</w:t>
      </w:r>
      <w:proofErr w:type="spellEnd"/>
      <w:r w:rsidRPr="00043991">
        <w:rPr>
          <w:rFonts w:ascii="Arial Narrow" w:hAnsi="Arial Narrow"/>
          <w:sz w:val="22"/>
          <w:szCs w:val="22"/>
          <w:lang w:val="en-US"/>
        </w:rPr>
        <w:t xml:space="preserve"> </w:t>
      </w:r>
      <w:proofErr w:type="spellStart"/>
      <w:r w:rsidRPr="00043991">
        <w:rPr>
          <w:rFonts w:ascii="Arial Narrow" w:hAnsi="Arial Narrow"/>
          <w:sz w:val="22"/>
          <w:szCs w:val="22"/>
          <w:lang w:val="en-US"/>
        </w:rPr>
        <w:t>yaitu</w:t>
      </w:r>
      <w:proofErr w:type="spellEnd"/>
      <w:r w:rsidRPr="00043991">
        <w:rPr>
          <w:rFonts w:ascii="Arial Narrow" w:hAnsi="Arial Narrow"/>
          <w:sz w:val="22"/>
          <w:szCs w:val="22"/>
          <w:lang w:val="en-US"/>
        </w:rPr>
        <w:t xml:space="preserve"> Return on Assets (ROA), Return on Equity (ROE) dan juga Net Profit Margin (NPM). </w:t>
      </w:r>
    </w:p>
    <w:p w14:paraId="22BA38AC" w14:textId="77777777" w:rsidR="008C42AE" w:rsidRPr="006105BD" w:rsidRDefault="008C42AE" w:rsidP="008C42AE">
      <w:pPr>
        <w:pStyle w:val="NormalIndent"/>
        <w:ind w:firstLine="567"/>
        <w:rPr>
          <w:rFonts w:ascii="Arial Narrow" w:hAnsi="Arial Narrow"/>
          <w:sz w:val="22"/>
          <w:szCs w:val="22"/>
          <w:lang w:val="en-US"/>
        </w:rPr>
      </w:pPr>
      <w:proofErr w:type="spellStart"/>
      <w:r w:rsidRPr="006105BD">
        <w:rPr>
          <w:rFonts w:ascii="Arial Narrow" w:hAnsi="Arial Narrow"/>
          <w:sz w:val="22"/>
          <w:szCs w:val="22"/>
          <w:lang w:val="en-US"/>
        </w:rPr>
        <w:t>Dengan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bertumbuhnya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teknologi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komunikasi</w:t>
      </w:r>
      <w:proofErr w:type="spellEnd"/>
      <w:r w:rsidRPr="006105BD">
        <w:rPr>
          <w:rFonts w:ascii="Arial Narrow" w:hAnsi="Arial Narrow"/>
          <w:sz w:val="22"/>
          <w:szCs w:val="22"/>
          <w:lang w:val="en-US"/>
        </w:rPr>
        <w:t xml:space="preserve"> dan juga </w:t>
      </w:r>
      <w:proofErr w:type="spellStart"/>
      <w:r w:rsidRPr="006105BD">
        <w:rPr>
          <w:rFonts w:ascii="Arial Narrow" w:hAnsi="Arial Narrow"/>
          <w:sz w:val="22"/>
          <w:szCs w:val="22"/>
          <w:lang w:val="en-US"/>
        </w:rPr>
        <w:t>informasi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sekarang</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meningkatkan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saham</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perusahaan</w:t>
      </w:r>
      <w:proofErr w:type="spellEnd"/>
      <w:r w:rsidRPr="006105BD">
        <w:rPr>
          <w:rFonts w:ascii="Arial Narrow" w:hAnsi="Arial Narrow"/>
          <w:sz w:val="22"/>
          <w:szCs w:val="22"/>
          <w:lang w:val="en-US"/>
        </w:rPr>
        <w:t xml:space="preserve"> pada </w:t>
      </w:r>
      <w:proofErr w:type="spellStart"/>
      <w:r w:rsidRPr="006105BD">
        <w:rPr>
          <w:rFonts w:ascii="Arial Narrow" w:hAnsi="Arial Narrow"/>
          <w:sz w:val="22"/>
          <w:szCs w:val="22"/>
          <w:lang w:val="en-US"/>
        </w:rPr>
        <w:t>sektor</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tekonologi</w:t>
      </w:r>
      <w:proofErr w:type="spellEnd"/>
      <w:r w:rsidRPr="006105BD">
        <w:rPr>
          <w:rFonts w:ascii="Arial Narrow" w:hAnsi="Arial Narrow"/>
          <w:sz w:val="22"/>
          <w:szCs w:val="22"/>
          <w:lang w:val="en-US"/>
        </w:rPr>
        <w:t xml:space="preserve"> yang </w:t>
      </w:r>
      <w:proofErr w:type="spellStart"/>
      <w:r w:rsidRPr="006105BD">
        <w:rPr>
          <w:rFonts w:ascii="Arial Narrow" w:hAnsi="Arial Narrow"/>
          <w:sz w:val="22"/>
          <w:szCs w:val="22"/>
          <w:lang w:val="en-US"/>
        </w:rPr>
        <w:t>dapat</w:t>
      </w:r>
      <w:proofErr w:type="spellEnd"/>
      <w:r w:rsidRPr="006105BD">
        <w:rPr>
          <w:rFonts w:ascii="Arial Narrow" w:hAnsi="Arial Narrow"/>
          <w:sz w:val="22"/>
          <w:szCs w:val="22"/>
          <w:lang w:val="en-US"/>
        </w:rPr>
        <w:t xml:space="preserve"> juga </w:t>
      </w:r>
      <w:proofErr w:type="spellStart"/>
      <w:r w:rsidRPr="006105BD">
        <w:rPr>
          <w:rFonts w:ascii="Arial Narrow" w:hAnsi="Arial Narrow"/>
          <w:sz w:val="22"/>
          <w:szCs w:val="22"/>
          <w:lang w:val="en-US"/>
        </w:rPr>
        <w:t>dilihat</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dari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meningkatnya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pertumbuhan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pendapatan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sebesar</w:t>
      </w:r>
      <w:proofErr w:type="spellEnd"/>
      <w:r w:rsidRPr="006105BD">
        <w:rPr>
          <w:rFonts w:ascii="Arial Narrow" w:hAnsi="Arial Narrow"/>
          <w:sz w:val="22"/>
          <w:szCs w:val="22"/>
          <w:lang w:val="en-US"/>
        </w:rPr>
        <w:t xml:space="preserve"> 25,68% di </w:t>
      </w:r>
      <w:proofErr w:type="spellStart"/>
      <w:r w:rsidRPr="006105BD">
        <w:rPr>
          <w:rFonts w:ascii="Arial Narrow" w:hAnsi="Arial Narrow"/>
          <w:sz w:val="22"/>
          <w:szCs w:val="22"/>
          <w:lang w:val="en-US"/>
        </w:rPr>
        <w:t>tahun</w:t>
      </w:r>
      <w:proofErr w:type="spellEnd"/>
      <w:r w:rsidRPr="006105BD">
        <w:rPr>
          <w:rFonts w:ascii="Arial Narrow" w:hAnsi="Arial Narrow"/>
          <w:sz w:val="22"/>
          <w:szCs w:val="22"/>
          <w:lang w:val="en-US"/>
        </w:rPr>
        <w:t xml:space="preserve"> 2019. </w:t>
      </w:r>
      <w:proofErr w:type="spellStart"/>
      <w:r w:rsidRPr="006105BD">
        <w:rPr>
          <w:rFonts w:ascii="Arial Narrow" w:hAnsi="Arial Narrow"/>
          <w:sz w:val="22"/>
          <w:szCs w:val="22"/>
          <w:lang w:val="en-US"/>
        </w:rPr>
        <w:t>Terlebih</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akibat</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dari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wabah</w:t>
      </w:r>
      <w:proofErr w:type="spellEnd"/>
      <w:r w:rsidRPr="006105BD">
        <w:rPr>
          <w:rFonts w:ascii="Arial Narrow" w:hAnsi="Arial Narrow"/>
          <w:sz w:val="22"/>
          <w:szCs w:val="22"/>
          <w:lang w:val="en-US"/>
        </w:rPr>
        <w:t xml:space="preserve"> </w:t>
      </w:r>
      <w:r w:rsidRPr="006105BD">
        <w:rPr>
          <w:rFonts w:ascii="Arial Narrow" w:hAnsi="Arial Narrow"/>
          <w:i/>
          <w:iCs/>
          <w:sz w:val="22"/>
          <w:szCs w:val="22"/>
          <w:lang w:val="en-US"/>
        </w:rPr>
        <w:t>COVID-19</w:t>
      </w:r>
      <w:r w:rsidRPr="006105BD">
        <w:rPr>
          <w:rFonts w:ascii="Arial Narrow" w:hAnsi="Arial Narrow"/>
          <w:sz w:val="22"/>
          <w:szCs w:val="22"/>
          <w:lang w:val="en-US"/>
        </w:rPr>
        <w:t xml:space="preserve"> yang </w:t>
      </w:r>
      <w:proofErr w:type="spellStart"/>
      <w:r w:rsidRPr="006105BD">
        <w:rPr>
          <w:rFonts w:ascii="Arial Narrow" w:hAnsi="Arial Narrow"/>
          <w:sz w:val="22"/>
          <w:szCs w:val="22"/>
          <w:lang w:val="en-US"/>
        </w:rPr>
        <w:t>terjadi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menyebabkan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seluruh</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masyarakat</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didunia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beralih</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untuk</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menggunakan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teknologi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Khasanah</w:t>
      </w:r>
      <w:proofErr w:type="spellEnd"/>
      <w:r w:rsidRPr="006105BD">
        <w:rPr>
          <w:rFonts w:ascii="Arial Narrow" w:hAnsi="Arial Narrow"/>
          <w:sz w:val="22"/>
          <w:szCs w:val="22"/>
          <w:lang w:val="en-US"/>
        </w:rPr>
        <w:t xml:space="preserve"> </w:t>
      </w:r>
      <w:r>
        <w:rPr>
          <w:rFonts w:ascii="Arial Narrow" w:hAnsi="Arial Narrow"/>
          <w:sz w:val="22"/>
          <w:szCs w:val="22"/>
          <w:lang w:val="en-US"/>
        </w:rPr>
        <w:t>dan</w:t>
      </w:r>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Suselo</w:t>
      </w:r>
      <w:proofErr w:type="spellEnd"/>
      <w:r w:rsidRPr="006105BD">
        <w:rPr>
          <w:rFonts w:ascii="Arial Narrow" w:hAnsi="Arial Narrow"/>
          <w:sz w:val="22"/>
          <w:szCs w:val="22"/>
          <w:lang w:val="en-US"/>
        </w:rPr>
        <w:t xml:space="preserve">, </w:t>
      </w:r>
      <w:sdt>
        <w:sdtPr>
          <w:rPr>
            <w:rFonts w:ascii="Arial Narrow" w:hAnsi="Arial Narrow"/>
            <w:color w:val="000000"/>
            <w:sz w:val="22"/>
            <w:szCs w:val="22"/>
            <w:lang w:val="en-US"/>
          </w:rPr>
          <w:tag w:val="MENDELEY_CITATION_v3_eyJjaXRhdGlvbklEIjoiTUVOREVMRVlfQ0lUQVRJT05fMzllOGJjYWYtM2I1My00YTBjLWJmZmEtMWU2NjEyOGJlMjkyIiwicHJvcGVydGllcyI6eyJub3RlSW5kZXgiOjB9LCJpc0VkaXRlZCI6ZmFsc2UsIm1hbnVhbE92ZXJyaWRlIjp7ImlzTWFudWFsbHlPdmVycmlkZGVuIjp0cnVlLCJjaXRlcHJvY1RleHQiOiIoS2hhc2FuYWggJiMzODsgU3VzZWxvLCAyMDIyKSIsIm1hbnVhbE92ZXJyaWRlVGV4dCI6IjIwMjIpIn0sImNpdGF0aW9uSXRlbXMiOlt7ImlkIjoiYTEyMzQxZDctMzdiYS0zNWRjLWE5NmEtYzY1ZTFjNDM0NTQ3IiwiaXRlbURhdGEiOnsidHlwZSI6ImFydGljbGUtam91cm5hbCIsImlkIjoiYTEyMzQxZDctMzdiYS0zNWRjLWE5NmEtYzY1ZTFjNDM0NTQ3IiwidGl0bGUiOiJQZW5nYXJ1aCBST0EsIFJPRSwgREVSIGRhbiBDUiBUZXJoYWRhcCBIYXJnYSBTYWhhbSBQYWRhIFNla3RvciBUZWNobm9sb2d5IiwiYXV0aG9yIjpbeyJmYW1pbHkiOiJLaGFzYW5haCIsImdpdmVuIjoiWmV2YSBBdHVsIiwicGFyc2UtbmFtZXMiOmZhbHNlLCJkcm9wcGluZy1wYXJ0aWNsZSI6IiIsIm5vbi1kcm9wcGluZy1wYXJ0aWNsZSI6IiJ9LHsiZmFtaWx5IjoiU3VzZWxvIiwiZ2l2ZW4iOiJEZWRpIiwicGFyc2UtbmFtZXMiOmZhbHNlLCJkcm9wcGluZy1wYXJ0aWNsZSI6IiIsIm5vbi1kcm9wcGluZy1wYXJ0aWNsZSI6IiJ9XSwiY29udGFpbmVyLXRpdGxlIjoiaHR0cHM6Ly93d3cuYmFqYW5nam91cm5hbC5jb20vaW5kZXgucGhwL0p1cmVtaS9hcnRpY2xlL3ZpZXcvMjQwMyIsImlzc3VlZCI6eyJkYXRlLXBhcnRzIjpbWzIwMjJdXX0sInBhZ2UiOiIxMDktMTE4IiwiaXNzdWUiOiIxIiwidm9sdW1lIjoiMiIsImNvbnRhaW5lci10aXRsZS1zaG9ydCI6IiJ9LCJpc1RlbXBvcmFyeSI6ZmFsc2V9XX0="/>
          <w:id w:val="-1356257132"/>
          <w:placeholder>
            <w:docPart w:val="E7D324781F01461C8215F25E12575B7C"/>
          </w:placeholder>
        </w:sdtPr>
        <w:sdtContent>
          <w:r w:rsidRPr="005345A8">
            <w:rPr>
              <w:rFonts w:ascii="Arial Narrow" w:hAnsi="Arial Narrow"/>
              <w:color w:val="000000"/>
              <w:sz w:val="22"/>
              <w:szCs w:val="22"/>
              <w:lang w:val="en-US"/>
            </w:rPr>
            <w:t>2022)</w:t>
          </w:r>
        </w:sdtContent>
      </w:sdt>
      <w:r w:rsidRPr="006105BD">
        <w:rPr>
          <w:rFonts w:ascii="Arial Narrow" w:hAnsi="Arial Narrow"/>
          <w:sz w:val="22"/>
          <w:szCs w:val="22"/>
          <w:lang w:val="en-US"/>
        </w:rPr>
        <w:t xml:space="preserve">. Di Indonesia </w:t>
      </w:r>
      <w:proofErr w:type="spellStart"/>
      <w:r w:rsidRPr="006105BD">
        <w:rPr>
          <w:rFonts w:ascii="Arial Narrow" w:hAnsi="Arial Narrow"/>
          <w:sz w:val="22"/>
          <w:szCs w:val="22"/>
          <w:lang w:val="en-US"/>
        </w:rPr>
        <w:t>sendiri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sebelumnya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sektor</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teknologi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bergabung</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dengan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sektor-sektor</w:t>
      </w:r>
      <w:proofErr w:type="spellEnd"/>
      <w:r w:rsidRPr="006105BD">
        <w:rPr>
          <w:rFonts w:ascii="Arial Narrow" w:hAnsi="Arial Narrow"/>
          <w:sz w:val="22"/>
          <w:szCs w:val="22"/>
          <w:lang w:val="en-US"/>
        </w:rPr>
        <w:t xml:space="preserve"> lain. Akan </w:t>
      </w:r>
      <w:proofErr w:type="spellStart"/>
      <w:r w:rsidRPr="006105BD">
        <w:rPr>
          <w:rFonts w:ascii="Arial Narrow" w:hAnsi="Arial Narrow"/>
          <w:sz w:val="22"/>
          <w:szCs w:val="22"/>
          <w:lang w:val="en-US"/>
        </w:rPr>
        <w:t>tetapi</w:t>
      </w:r>
      <w:proofErr w:type="spellEnd"/>
      <w:r w:rsidRPr="006105BD">
        <w:rPr>
          <w:rFonts w:ascii="Arial Narrow" w:hAnsi="Arial Narrow"/>
          <w:sz w:val="22"/>
          <w:szCs w:val="22"/>
          <w:lang w:val="en-US"/>
        </w:rPr>
        <w:t xml:space="preserve">, pada </w:t>
      </w:r>
      <w:proofErr w:type="spellStart"/>
      <w:r w:rsidRPr="006105BD">
        <w:rPr>
          <w:rFonts w:ascii="Arial Narrow" w:hAnsi="Arial Narrow"/>
          <w:sz w:val="22"/>
          <w:szCs w:val="22"/>
          <w:lang w:val="en-US"/>
        </w:rPr>
        <w:t>tahun</w:t>
      </w:r>
      <w:proofErr w:type="spellEnd"/>
      <w:r w:rsidRPr="006105BD">
        <w:rPr>
          <w:rFonts w:ascii="Arial Narrow" w:hAnsi="Arial Narrow"/>
          <w:sz w:val="22"/>
          <w:szCs w:val="22"/>
          <w:lang w:val="en-US"/>
        </w:rPr>
        <w:t xml:space="preserve"> 2021 </w:t>
      </w:r>
      <w:proofErr w:type="spellStart"/>
      <w:r w:rsidRPr="006105BD">
        <w:rPr>
          <w:rFonts w:ascii="Arial Narrow" w:hAnsi="Arial Narrow"/>
          <w:sz w:val="22"/>
          <w:szCs w:val="22"/>
          <w:lang w:val="en-US"/>
        </w:rPr>
        <w:t>telah</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ditetapkan</w:t>
      </w:r>
      <w:proofErr w:type="spellEnd"/>
      <w:r w:rsidRPr="006105BD">
        <w:rPr>
          <w:rFonts w:ascii="Arial Narrow" w:hAnsi="Arial Narrow"/>
          <w:sz w:val="22"/>
          <w:szCs w:val="22"/>
          <w:lang w:val="en-US"/>
        </w:rPr>
        <w:t xml:space="preserve"> oleh Bursa </w:t>
      </w:r>
      <w:proofErr w:type="spellStart"/>
      <w:r w:rsidRPr="006105BD">
        <w:rPr>
          <w:rFonts w:ascii="Arial Narrow" w:hAnsi="Arial Narrow"/>
          <w:sz w:val="22"/>
          <w:szCs w:val="22"/>
          <w:lang w:val="en-US"/>
        </w:rPr>
        <w:t>Efek</w:t>
      </w:r>
      <w:proofErr w:type="spellEnd"/>
      <w:r w:rsidRPr="006105BD">
        <w:rPr>
          <w:rFonts w:ascii="Arial Narrow" w:hAnsi="Arial Narrow"/>
          <w:sz w:val="22"/>
          <w:szCs w:val="22"/>
          <w:lang w:val="en-US"/>
        </w:rPr>
        <w:t xml:space="preserve"> Indonesia (BEI) </w:t>
      </w:r>
      <w:proofErr w:type="spellStart"/>
      <w:r w:rsidRPr="006105BD">
        <w:rPr>
          <w:rFonts w:ascii="Arial Narrow" w:hAnsi="Arial Narrow"/>
          <w:sz w:val="22"/>
          <w:szCs w:val="22"/>
          <w:lang w:val="en-US"/>
        </w:rPr>
        <w:t>bahwa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sektor</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teknologi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mulai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berdiri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sendiri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dengan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nama</w:t>
      </w:r>
      <w:proofErr w:type="spellEnd"/>
      <w:r w:rsidRPr="006105BD">
        <w:rPr>
          <w:rFonts w:ascii="Arial Narrow" w:hAnsi="Arial Narrow"/>
          <w:sz w:val="22"/>
          <w:szCs w:val="22"/>
          <w:lang w:val="en-US"/>
        </w:rPr>
        <w:t xml:space="preserve"> IDX-IC. </w:t>
      </w:r>
      <w:r>
        <w:rPr>
          <w:rFonts w:ascii="Arial Narrow" w:hAnsi="Arial Narrow"/>
          <w:sz w:val="22"/>
          <w:szCs w:val="22"/>
          <w:lang w:val="en-US"/>
        </w:rPr>
        <w:t>S</w:t>
      </w:r>
      <w:r w:rsidRPr="00043991">
        <w:rPr>
          <w:rFonts w:ascii="Arial Narrow" w:hAnsi="Arial Narrow"/>
          <w:sz w:val="22"/>
          <w:szCs w:val="22"/>
          <w:lang w:val="en-US"/>
        </w:rPr>
        <w:t xml:space="preserve">ektor </w:t>
      </w:r>
      <w:proofErr w:type="spellStart"/>
      <w:r w:rsidRPr="00043991">
        <w:rPr>
          <w:rFonts w:ascii="Arial Narrow" w:hAnsi="Arial Narrow"/>
          <w:sz w:val="22"/>
          <w:szCs w:val="22"/>
          <w:lang w:val="en-US"/>
        </w:rPr>
        <w:t>teknologi</w:t>
      </w:r>
      <w:proofErr w:type="spellEnd"/>
      <w:r w:rsidRPr="00043991">
        <w:rPr>
          <w:rFonts w:ascii="Arial Narrow" w:hAnsi="Arial Narrow"/>
          <w:sz w:val="22"/>
          <w:szCs w:val="22"/>
          <w:lang w:val="en-US"/>
        </w:rPr>
        <w:t xml:space="preserve"> </w:t>
      </w:r>
      <w:proofErr w:type="spellStart"/>
      <w:r w:rsidRPr="00043991">
        <w:rPr>
          <w:rFonts w:ascii="Arial Narrow" w:hAnsi="Arial Narrow"/>
          <w:sz w:val="22"/>
          <w:szCs w:val="22"/>
          <w:lang w:val="en-US"/>
        </w:rPr>
        <w:t>ini</w:t>
      </w:r>
      <w:proofErr w:type="spellEnd"/>
      <w:r w:rsidRPr="00043991">
        <w:rPr>
          <w:rFonts w:ascii="Arial Narrow" w:hAnsi="Arial Narrow"/>
          <w:sz w:val="22"/>
          <w:szCs w:val="22"/>
          <w:lang w:val="en-US"/>
        </w:rPr>
        <w:t xml:space="preserve"> </w:t>
      </w:r>
      <w:proofErr w:type="spellStart"/>
      <w:r w:rsidRPr="00043991">
        <w:rPr>
          <w:rFonts w:ascii="Arial Narrow" w:hAnsi="Arial Narrow"/>
          <w:sz w:val="22"/>
          <w:szCs w:val="22"/>
          <w:lang w:val="en-US"/>
        </w:rPr>
        <w:t>relatif</w:t>
      </w:r>
      <w:proofErr w:type="spellEnd"/>
      <w:r w:rsidRPr="00043991">
        <w:rPr>
          <w:rFonts w:ascii="Arial Narrow" w:hAnsi="Arial Narrow"/>
          <w:sz w:val="22"/>
          <w:szCs w:val="22"/>
          <w:lang w:val="en-US"/>
        </w:rPr>
        <w:t xml:space="preserve"> </w:t>
      </w:r>
      <w:proofErr w:type="spellStart"/>
      <w:r w:rsidRPr="00043991">
        <w:rPr>
          <w:rFonts w:ascii="Arial Narrow" w:hAnsi="Arial Narrow"/>
          <w:sz w:val="22"/>
          <w:szCs w:val="22"/>
          <w:lang w:val="en-US"/>
        </w:rPr>
        <w:t>baru</w:t>
      </w:r>
      <w:proofErr w:type="spellEnd"/>
      <w:r w:rsidRPr="00043991">
        <w:rPr>
          <w:rFonts w:ascii="Arial Narrow" w:hAnsi="Arial Narrow"/>
          <w:sz w:val="22"/>
          <w:szCs w:val="22"/>
          <w:lang w:val="en-US"/>
        </w:rPr>
        <w:t xml:space="preserve"> dan </w:t>
      </w:r>
      <w:proofErr w:type="spellStart"/>
      <w:r w:rsidRPr="00043991">
        <w:rPr>
          <w:rFonts w:ascii="Arial Narrow" w:hAnsi="Arial Narrow"/>
          <w:sz w:val="22"/>
          <w:szCs w:val="22"/>
          <w:lang w:val="en-US"/>
        </w:rPr>
        <w:t>akan</w:t>
      </w:r>
      <w:proofErr w:type="spellEnd"/>
      <w:r w:rsidRPr="00043991">
        <w:rPr>
          <w:rFonts w:ascii="Arial Narrow" w:hAnsi="Arial Narrow"/>
          <w:sz w:val="22"/>
          <w:szCs w:val="22"/>
          <w:lang w:val="en-US"/>
        </w:rPr>
        <w:t xml:space="preserve"> </w:t>
      </w:r>
      <w:proofErr w:type="spellStart"/>
      <w:r w:rsidRPr="00043991">
        <w:rPr>
          <w:rFonts w:ascii="Arial Narrow" w:hAnsi="Arial Narrow"/>
          <w:sz w:val="22"/>
          <w:szCs w:val="22"/>
          <w:lang w:val="en-US"/>
        </w:rPr>
        <w:t>terus</w:t>
      </w:r>
      <w:proofErr w:type="spellEnd"/>
      <w:r w:rsidRPr="00043991">
        <w:rPr>
          <w:rFonts w:ascii="Arial Narrow" w:hAnsi="Arial Narrow"/>
          <w:sz w:val="22"/>
          <w:szCs w:val="22"/>
          <w:lang w:val="en-US"/>
        </w:rPr>
        <w:t xml:space="preserve"> </w:t>
      </w:r>
      <w:proofErr w:type="spellStart"/>
      <w:r w:rsidRPr="00043991">
        <w:rPr>
          <w:rFonts w:ascii="Arial Narrow" w:hAnsi="Arial Narrow"/>
          <w:sz w:val="22"/>
          <w:szCs w:val="22"/>
          <w:lang w:val="en-US"/>
        </w:rPr>
        <w:t>berkembang</w:t>
      </w:r>
      <w:proofErr w:type="spellEnd"/>
      <w:r w:rsidRPr="00043991">
        <w:rPr>
          <w:rFonts w:ascii="Arial Narrow" w:hAnsi="Arial Narrow"/>
          <w:sz w:val="22"/>
          <w:szCs w:val="22"/>
          <w:lang w:val="en-US"/>
        </w:rPr>
        <w:t xml:space="preserve"> </w:t>
      </w:r>
      <w:proofErr w:type="spellStart"/>
      <w:r w:rsidRPr="00043991">
        <w:rPr>
          <w:rFonts w:ascii="Arial Narrow" w:hAnsi="Arial Narrow"/>
          <w:sz w:val="22"/>
          <w:szCs w:val="22"/>
          <w:lang w:val="en-US"/>
        </w:rPr>
        <w:t>seiring</w:t>
      </w:r>
      <w:proofErr w:type="spellEnd"/>
      <w:r w:rsidRPr="00043991">
        <w:rPr>
          <w:rFonts w:ascii="Arial Narrow" w:hAnsi="Arial Narrow"/>
          <w:sz w:val="22"/>
          <w:szCs w:val="22"/>
          <w:lang w:val="en-US"/>
        </w:rPr>
        <w:t xml:space="preserve"> </w:t>
      </w:r>
      <w:proofErr w:type="spellStart"/>
      <w:r w:rsidRPr="00043991">
        <w:rPr>
          <w:rFonts w:ascii="Arial Narrow" w:hAnsi="Arial Narrow"/>
          <w:sz w:val="22"/>
          <w:szCs w:val="22"/>
          <w:lang w:val="en-US"/>
        </w:rPr>
        <w:t>dengan</w:t>
      </w:r>
      <w:proofErr w:type="spellEnd"/>
      <w:r w:rsidRPr="00043991">
        <w:rPr>
          <w:rFonts w:ascii="Arial Narrow" w:hAnsi="Arial Narrow"/>
          <w:sz w:val="22"/>
          <w:szCs w:val="22"/>
          <w:lang w:val="en-US"/>
        </w:rPr>
        <w:t xml:space="preserve"> </w:t>
      </w:r>
      <w:proofErr w:type="spellStart"/>
      <w:r w:rsidRPr="00043991">
        <w:rPr>
          <w:rFonts w:ascii="Arial Narrow" w:hAnsi="Arial Narrow"/>
          <w:sz w:val="22"/>
          <w:szCs w:val="22"/>
          <w:lang w:val="en-US"/>
        </w:rPr>
        <w:t>perkembangan</w:t>
      </w:r>
      <w:proofErr w:type="spellEnd"/>
      <w:r w:rsidRPr="00043991">
        <w:rPr>
          <w:rFonts w:ascii="Arial Narrow" w:hAnsi="Arial Narrow"/>
          <w:sz w:val="22"/>
          <w:szCs w:val="22"/>
          <w:lang w:val="en-US"/>
        </w:rPr>
        <w:t xml:space="preserve"> zaman. </w:t>
      </w:r>
      <w:r w:rsidRPr="006105BD">
        <w:rPr>
          <w:rFonts w:ascii="Arial Narrow" w:hAnsi="Arial Narrow"/>
          <w:sz w:val="22"/>
          <w:szCs w:val="22"/>
          <w:lang w:val="en-US"/>
        </w:rPr>
        <w:t xml:space="preserve">Perusahaan yang </w:t>
      </w:r>
      <w:proofErr w:type="spellStart"/>
      <w:r w:rsidRPr="006105BD">
        <w:rPr>
          <w:rFonts w:ascii="Arial Narrow" w:hAnsi="Arial Narrow"/>
          <w:sz w:val="22"/>
          <w:szCs w:val="22"/>
          <w:lang w:val="en-US"/>
        </w:rPr>
        <w:t>ada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dalam</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sektor</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teknologi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ini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tetap</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harus</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memikirkan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cara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untuk</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mengembangkan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usaha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nya</w:t>
      </w:r>
      <w:proofErr w:type="spellEnd"/>
      <w:r w:rsidRPr="006105BD">
        <w:rPr>
          <w:rFonts w:ascii="Arial Narrow" w:hAnsi="Arial Narrow"/>
          <w:sz w:val="22"/>
          <w:szCs w:val="22"/>
          <w:lang w:val="en-US"/>
        </w:rPr>
        <w:t xml:space="preserve"> agar </w:t>
      </w:r>
      <w:proofErr w:type="spellStart"/>
      <w:r w:rsidRPr="006105BD">
        <w:rPr>
          <w:rFonts w:ascii="Arial Narrow" w:hAnsi="Arial Narrow"/>
          <w:sz w:val="22"/>
          <w:szCs w:val="22"/>
          <w:lang w:val="en-US"/>
        </w:rPr>
        <w:t>tidak</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ketinggalan</w:t>
      </w:r>
      <w:proofErr w:type="spellEnd"/>
      <w:r w:rsidRPr="006105BD">
        <w:rPr>
          <w:rFonts w:ascii="Arial Narrow" w:hAnsi="Arial Narrow"/>
          <w:sz w:val="22"/>
          <w:szCs w:val="22"/>
          <w:lang w:val="en-US"/>
        </w:rPr>
        <w:t xml:space="preserve"> zaman dan </w:t>
      </w:r>
      <w:proofErr w:type="spellStart"/>
      <w:r w:rsidRPr="006105BD">
        <w:rPr>
          <w:rFonts w:ascii="Arial Narrow" w:hAnsi="Arial Narrow"/>
          <w:sz w:val="22"/>
          <w:szCs w:val="22"/>
          <w:lang w:val="en-US"/>
        </w:rPr>
        <w:t>kalah</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dari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kompetitor</w:t>
      </w:r>
      <w:proofErr w:type="spellEnd"/>
      <w:r w:rsidRPr="006105BD">
        <w:rPr>
          <w:rFonts w:ascii="Arial Narrow" w:hAnsi="Arial Narrow"/>
          <w:sz w:val="22"/>
          <w:szCs w:val="22"/>
          <w:lang w:val="en-US"/>
        </w:rPr>
        <w:t xml:space="preserve"> lain (Azzahra </w:t>
      </w:r>
      <w:r w:rsidRPr="00461B1D">
        <w:rPr>
          <w:rFonts w:ascii="Arial Narrow" w:hAnsi="Arial Narrow"/>
          <w:i/>
          <w:iCs/>
          <w:sz w:val="22"/>
          <w:szCs w:val="22"/>
          <w:lang w:val="en-US"/>
        </w:rPr>
        <w:t>et al.,</w:t>
      </w:r>
      <w:sdt>
        <w:sdtPr>
          <w:rPr>
            <w:rFonts w:ascii="Arial Narrow" w:hAnsi="Arial Narrow"/>
            <w:color w:val="000000"/>
            <w:sz w:val="22"/>
            <w:szCs w:val="22"/>
            <w:lang w:val="en-US"/>
          </w:rPr>
          <w:tag w:val="MENDELEY_CITATION_v3_eyJjaXRhdGlvbklEIjoiTUVOREVMRVlfQ0lUQVRJT05fNGU3ODZlNzEtMmVkMC00NTg3LTk4NzItMjQ0ZjViOTkwNjlmIiwicHJvcGVydGllcyI6eyJub3RlSW5kZXgiOjB9LCJpc0VkaXRlZCI6ZmFsc2UsIm1hbnVhbE92ZXJyaWRlIjp7ImlzTWFudWFsbHlPdmVycmlkZGVuIjp0cnVlLCJjaXRlcHJvY1RleHQiOiIoQXp6YWhyYSBldCBhbC4sIDIwMjIpIiwibWFudWFsT3ZlcnJpZGVUZXh0IjoiIDIwMjIpIn0sImNpdGF0aW9uSXRlbXMiOlt7ImlkIjoiOWM2YTY5OTMtMmMxMi0zMzU5LWE2ZjUtNDEzMjliYWNjZTdiIiwiaXRlbURhdGEiOnsidHlwZSI6ImFydGljbGUtam91cm5hbCIsImlkIjoiOWM2YTY5OTMtMmMxMi0zMzU5LWE2ZjUtNDEzMjliYWNjZTdiIiwidGl0bGUiOiJSZXZpZXcgRGV0ZXJtaW5hbiBTdHJ1a3R1ciBNb2RhbCBwYWRhIFNla3RvciBUZWtub2xvZ2kiLCJhdXRob3IiOlt7ImZhbWlseSI6IkF6emFocmEiLCJnaXZlbiI6IlNoYXVtYSBaYWh3YSIsInBhcnNlLW5hbWVzIjpmYWxzZSwiZHJvcHBpbmctcGFydGljbGUiOiIiLCJub24tZHJvcHBpbmctcGFydGljbGUiOiIifSx7ImZhbWlseSI6Ill1bGlhbnRpIiwiZ2l2ZW4iOiJFa2EiLCJwYXJzZS1uYW1lcyI6ZmFsc2UsImRyb3BwaW5nLXBhcnRpY2xlIjoiIiwibm9uLWRyb3BwaW5nLXBhcnRpY2xlIjoiIn0seyJmYW1pbHkiOiJBbHlhIiwiZ2l2ZW4iOiJMYXRpZmFoIE51ciIsInBhcnNlLW5hbWVzIjpmYWxzZSwiZHJvcHBpbmctcGFydGljbGUiOiIiLCJub24tZHJvcHBpbmctcGFydGljbGUiOiIifSx7ImZhbWlseSI6Ik9saXZpYSIsImdpdmVuIjoiSGVsZW5hIiwicGFyc2UtbmFtZXMiOmZhbHNlLCJkcm9wcGluZy1wYXJ0aWNsZSI6IiIsIm5vbi1kcm9wcGluZy1wYXJ0aWNsZSI6IiJ9LHsiZmFtaWx5IjoiTXVseWFudGluaSIsImdpdmVuIjoiU3JpIiwicGFyc2UtbmFtZXMiOmZhbHNlLCJkcm9wcGluZy1wYXJ0aWNsZSI6IiIsIm5vbi1kcm9wcGluZy1wYXJ0aWNsZSI6IiJ9XSwiY29udGFpbmVyLXRpdGxlIjoiSlVQRUEiLCJJU1NOIjoiMjgwOC05MDA2IiwiaXNzdWVkIjp7ImRhdGUtcGFydHMiOltbMjAyMl1dfSwiYWJzdHJhY3QiOiJUaGUgY2FwaXRhbCBzdHJ1Y3R1cmUgb2YgdGVjaG5vbG9neSBjb21wYW5pZXMgaGFzIGl0cyBvd24gdW5pcXVlbmVzcyB3aGVyZSB0aGUgYnVzaW5lc3MgaXMgZGlmZmljdWx0IHRvIHVuZGVyc3RhbmQgYnV0IHJlcXVpcmVzIGhpZ2ggZnVuZHMuIFRoaXMgaW5kaWNhdGVzIHRoYXQgdGhlcmUgYXJlIGRpZmZlcmVuY2VzIGluIGRldGVybWluaW5nIHRoZSBjYXBpdGFsIHN0cnVjdHVyZSBvZiB0ZWNobm9sb2d5IGNvbXBhbmllcyB3aXRoIG90aGVyIGNvbXBhbmllcy4gVGhpcyByZXNlYXJjaCB3YXMgY29uZHVjdGVkIHdpdGggdGhlIGFpbSBvZiB1bmRlcnN0YW5kaW5nIHRoZSBmYWN0b3JzIHRoYXQgY2FuIGFmZmVjdCB0aGUgY2FwaXRhbCBzdHJ1Y3R1cmUgb2YgdGVjaG5vbG9neSBjb21wYW5pZXMgdXNpbmcgYSBsaXRlcmF0dXJlIHJldmlldyBhcHByb2FjaC4gVGhlIHJlc3VsdHMgcHJlc2VudGVkIGluIHRoaXMgc3R1ZHkgY29uY2x1ZGUgdGhhdCBpbiBkZXZlbG9waW5nIGNvdW50cmllcyB0aGUgZGV0ZXJtaW5hbnRzIHRoYXQgYWZmZWN0IGNhcGl0YWwgc3RydWN0dXJlIGFyZSBzaXplLCBidXNpbmVzcyByaXNrLCB0YW5naWJpbGl0eSwgbGlxdWlkaXR5LCBwcm9maXRhYmlsaXR5LCByZXB1dGF0aW9uLCBjb3N0IG9mIGZpbmFuY2luZywgZ3Jvd3RoLCBhbmQgY29tcGFueSBwZXJmb3JtYW5jZS4gTWVhbndoaWxlIGluIGRldmVsb3BlZCBjb3VudHJpZXMsIHRoZSBpbmZsdWVuY2luZyBkZXRlcm1pbmFudHMgYXJlIG1vcmUgZGl2ZXJzZSBhbmQgaW5jbHVkZSBhIHdpZGVyIHJhbmdlIG9mIGludGVybmFsIGFuZCBleHRlcm5hbCBmYWN0b3JzLiBUaGlzIHJlc2VhcmNoIGFsc28gc2hvd3MgdGhhdCB0ZWNobm9sb2d5IGNvbXBhbmllcyBpbiBJbmRvbmVzaWEgc3RpbGwgbWFrZSBwaHlzaWNhbCBhc3NldHMgdGhlaXIgbWFpbiBhc3NldCBpbiBydW5uaW5nIHRoZWlyIGJ1c2luZXNzLiBIb3dldmVyLCB0ZWNobm9sb2d5IGNvbXBhbmllcyBpbiBJbmRvbmVzaWEgaGF2ZSBnb29kIHByb3NwZWN0cyBiZWNhdXNlIHRoZXkgc3VwcG9ydCBzdXN0YWluYWJpbGl0eS4iLCJpc3N1ZSI6IjEiLCJ2b2x1bWUiOiIyIiwiY29udGFpbmVyLXRpdGxlLXNob3J0IjoiIn0sImlzVGVtcG9yYXJ5IjpmYWxzZX1dfQ=="/>
          <w:id w:val="-1433743152"/>
          <w:placeholder>
            <w:docPart w:val="E7D324781F01461C8215F25E12575B7C"/>
          </w:placeholder>
        </w:sdtPr>
        <w:sdtContent>
          <w:r w:rsidRPr="005345A8">
            <w:rPr>
              <w:rFonts w:ascii="Arial Narrow" w:hAnsi="Arial Narrow"/>
              <w:color w:val="000000"/>
              <w:sz w:val="22"/>
              <w:szCs w:val="22"/>
              <w:lang w:val="en-US"/>
            </w:rPr>
            <w:t xml:space="preserve"> 2022)</w:t>
          </w:r>
        </w:sdtContent>
      </w:sdt>
      <w:r w:rsidRPr="006105BD">
        <w:rPr>
          <w:rFonts w:ascii="Arial Narrow" w:hAnsi="Arial Narrow"/>
          <w:sz w:val="22"/>
          <w:szCs w:val="22"/>
          <w:lang w:val="en-US"/>
        </w:rPr>
        <w:t>.</w:t>
      </w:r>
    </w:p>
    <w:p w14:paraId="5D1CD508" w14:textId="77777777" w:rsidR="008C42AE" w:rsidRPr="006105BD" w:rsidRDefault="008C42AE" w:rsidP="008C42AE">
      <w:pPr>
        <w:ind w:firstLine="567"/>
        <w:rPr>
          <w:rFonts w:ascii="Arial Narrow" w:hAnsi="Arial Narrow"/>
          <w:b/>
          <w:bCs/>
          <w:color w:val="808080"/>
          <w:sz w:val="22"/>
          <w:szCs w:val="22"/>
          <w:lang w:val="en-US"/>
        </w:rPr>
      </w:pPr>
      <w:r w:rsidRPr="006105BD">
        <w:rPr>
          <w:rFonts w:ascii="Arial Narrow" w:hAnsi="Arial Narrow"/>
          <w:sz w:val="22"/>
          <w:szCs w:val="22"/>
          <w:lang w:val="en-US"/>
        </w:rPr>
        <w:t xml:space="preserve">Sektor </w:t>
      </w:r>
      <w:proofErr w:type="spellStart"/>
      <w:r w:rsidRPr="006105BD">
        <w:rPr>
          <w:rFonts w:ascii="Arial Narrow" w:hAnsi="Arial Narrow"/>
          <w:sz w:val="22"/>
          <w:szCs w:val="22"/>
          <w:lang w:val="en-US"/>
        </w:rPr>
        <w:t>teknologi</w:t>
      </w:r>
      <w:proofErr w:type="spellEnd"/>
      <w:r w:rsidRPr="006105BD">
        <w:rPr>
          <w:rFonts w:ascii="Arial Narrow" w:hAnsi="Arial Narrow"/>
          <w:sz w:val="22"/>
          <w:szCs w:val="22"/>
          <w:lang w:val="en-US"/>
        </w:rPr>
        <w:t xml:space="preserve"> yang </w:t>
      </w:r>
      <w:proofErr w:type="spellStart"/>
      <w:r w:rsidRPr="006105BD">
        <w:rPr>
          <w:rFonts w:ascii="Arial Narrow" w:hAnsi="Arial Narrow"/>
          <w:sz w:val="22"/>
          <w:szCs w:val="22"/>
          <w:lang w:val="en-US"/>
        </w:rPr>
        <w:t>tidak</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hanya</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berfokus</w:t>
      </w:r>
      <w:proofErr w:type="spellEnd"/>
      <w:r w:rsidRPr="006105BD">
        <w:rPr>
          <w:rFonts w:ascii="Arial Narrow" w:hAnsi="Arial Narrow"/>
          <w:sz w:val="22"/>
          <w:szCs w:val="22"/>
          <w:lang w:val="en-US"/>
        </w:rPr>
        <w:t xml:space="preserve"> pada </w:t>
      </w:r>
      <w:r w:rsidRPr="006105BD">
        <w:rPr>
          <w:rFonts w:ascii="Arial Narrow" w:hAnsi="Arial Narrow"/>
          <w:i/>
          <w:iCs/>
          <w:sz w:val="22"/>
          <w:szCs w:val="22"/>
          <w:lang w:val="en-US"/>
        </w:rPr>
        <w:t xml:space="preserve">tangible asset </w:t>
      </w:r>
      <w:proofErr w:type="spellStart"/>
      <w:r w:rsidRPr="006105BD">
        <w:rPr>
          <w:rFonts w:ascii="Arial Narrow" w:hAnsi="Arial Narrow"/>
          <w:sz w:val="22"/>
          <w:szCs w:val="22"/>
          <w:lang w:val="en-US"/>
        </w:rPr>
        <w:t>tetapi</w:t>
      </w:r>
      <w:proofErr w:type="spellEnd"/>
      <w:r w:rsidRPr="006105BD">
        <w:rPr>
          <w:rFonts w:ascii="Arial Narrow" w:hAnsi="Arial Narrow"/>
          <w:sz w:val="22"/>
          <w:szCs w:val="22"/>
          <w:lang w:val="en-US"/>
        </w:rPr>
        <w:t xml:space="preserve"> juga focus pada </w:t>
      </w:r>
      <w:r w:rsidRPr="006105BD">
        <w:rPr>
          <w:rFonts w:ascii="Arial Narrow" w:hAnsi="Arial Narrow"/>
          <w:i/>
          <w:iCs/>
          <w:sz w:val="22"/>
          <w:szCs w:val="22"/>
          <w:lang w:val="en-US"/>
        </w:rPr>
        <w:t xml:space="preserve">intangible asset </w:t>
      </w:r>
      <w:proofErr w:type="spellStart"/>
      <w:r w:rsidRPr="006105BD">
        <w:rPr>
          <w:rFonts w:ascii="Arial Narrow" w:hAnsi="Arial Narrow"/>
          <w:sz w:val="22"/>
          <w:szCs w:val="22"/>
          <w:lang w:val="en-US"/>
        </w:rPr>
        <w:t>memiliki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peluang</w:t>
      </w:r>
      <w:proofErr w:type="spellEnd"/>
      <w:r w:rsidRPr="006105BD">
        <w:rPr>
          <w:rFonts w:ascii="Arial Narrow" w:hAnsi="Arial Narrow"/>
          <w:sz w:val="22"/>
          <w:szCs w:val="22"/>
          <w:lang w:val="en-US"/>
        </w:rPr>
        <w:t xml:space="preserve"> yang </w:t>
      </w:r>
      <w:proofErr w:type="spellStart"/>
      <w:r w:rsidRPr="006105BD">
        <w:rPr>
          <w:rFonts w:ascii="Arial Narrow" w:hAnsi="Arial Narrow"/>
          <w:sz w:val="22"/>
          <w:szCs w:val="22"/>
          <w:lang w:val="en-US"/>
        </w:rPr>
        <w:t>lebih</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besar</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untuk</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berkembang</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dengan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pesat</w:t>
      </w:r>
      <w:proofErr w:type="spellEnd"/>
      <w:r w:rsidRPr="006105BD">
        <w:rPr>
          <w:rFonts w:ascii="Arial Narrow" w:hAnsi="Arial Narrow"/>
          <w:sz w:val="22"/>
          <w:szCs w:val="22"/>
          <w:lang w:val="en-US"/>
        </w:rPr>
        <w:t xml:space="preserve"> di zaman yang modern </w:t>
      </w:r>
      <w:proofErr w:type="spellStart"/>
      <w:r w:rsidRPr="006105BD">
        <w:rPr>
          <w:rFonts w:ascii="Arial Narrow" w:hAnsi="Arial Narrow"/>
          <w:sz w:val="22"/>
          <w:szCs w:val="22"/>
          <w:lang w:val="en-US"/>
        </w:rPr>
        <w:t>ini</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Kecanggihan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suatu</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teknologi</w:t>
      </w:r>
      <w:proofErr w:type="spellEnd"/>
      <w:r w:rsidRPr="006105BD">
        <w:rPr>
          <w:rFonts w:ascii="Arial Narrow" w:hAnsi="Arial Narrow"/>
          <w:sz w:val="22"/>
          <w:szCs w:val="22"/>
          <w:lang w:val="en-US"/>
        </w:rPr>
        <w:t xml:space="preserve"> juga </w:t>
      </w:r>
      <w:proofErr w:type="spellStart"/>
      <w:r w:rsidRPr="006105BD">
        <w:rPr>
          <w:rFonts w:ascii="Arial Narrow" w:hAnsi="Arial Narrow"/>
          <w:sz w:val="22"/>
          <w:szCs w:val="22"/>
          <w:lang w:val="en-US"/>
        </w:rPr>
        <w:t>mendorong</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perusahaan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untuk</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meningkatkan</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sumber</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daya</w:t>
      </w:r>
      <w:proofErr w:type="spellEnd"/>
      <w:r w:rsidRPr="006105BD">
        <w:rPr>
          <w:rFonts w:ascii="Arial Narrow" w:hAnsi="Arial Narrow"/>
          <w:sz w:val="22"/>
          <w:szCs w:val="22"/>
          <w:lang w:val="en-US"/>
        </w:rPr>
        <w:t xml:space="preserve"> </w:t>
      </w:r>
      <w:r w:rsidRPr="006105BD">
        <w:rPr>
          <w:rFonts w:ascii="Arial Narrow" w:hAnsi="Arial Narrow"/>
          <w:i/>
          <w:iCs/>
          <w:sz w:val="22"/>
          <w:szCs w:val="22"/>
          <w:lang w:val="en-US"/>
        </w:rPr>
        <w:t>intellectual capital</w:t>
      </w:r>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nya</w:t>
      </w:r>
      <w:proofErr w:type="spellEnd"/>
      <w:r w:rsidRPr="006105BD">
        <w:rPr>
          <w:rFonts w:ascii="Arial Narrow" w:hAnsi="Arial Narrow"/>
          <w:sz w:val="22"/>
          <w:szCs w:val="22"/>
          <w:lang w:val="en-US"/>
        </w:rPr>
        <w:t xml:space="preserve"> agar </w:t>
      </w:r>
      <w:proofErr w:type="spellStart"/>
      <w:r w:rsidRPr="006105BD">
        <w:rPr>
          <w:rFonts w:ascii="Arial Narrow" w:hAnsi="Arial Narrow"/>
          <w:sz w:val="22"/>
          <w:szCs w:val="22"/>
          <w:lang w:val="en-US"/>
        </w:rPr>
        <w:t>dapat</w:t>
      </w:r>
      <w:proofErr w:type="spellEnd"/>
      <w:r w:rsidRPr="006105BD">
        <w:rPr>
          <w:rFonts w:ascii="Arial Narrow" w:hAnsi="Arial Narrow"/>
          <w:sz w:val="22"/>
          <w:szCs w:val="22"/>
          <w:lang w:val="en-US"/>
        </w:rPr>
        <w:t xml:space="preserve"> </w:t>
      </w:r>
      <w:proofErr w:type="spellStart"/>
      <w:r w:rsidRPr="006105BD">
        <w:rPr>
          <w:rFonts w:ascii="Arial Narrow" w:hAnsi="Arial Narrow"/>
          <w:sz w:val="22"/>
          <w:szCs w:val="22"/>
          <w:lang w:val="en-US"/>
        </w:rPr>
        <w:t>bersaing</w:t>
      </w:r>
      <w:proofErr w:type="spellEnd"/>
      <w:r w:rsidRPr="006105BD">
        <w:rPr>
          <w:rFonts w:ascii="Arial Narrow" w:hAnsi="Arial Narrow"/>
          <w:sz w:val="22"/>
          <w:szCs w:val="22"/>
          <w:lang w:val="en-US"/>
        </w:rPr>
        <w:t xml:space="preserve">. </w:t>
      </w:r>
      <w:proofErr w:type="spellStart"/>
      <w:r w:rsidRPr="00043991">
        <w:rPr>
          <w:rFonts w:ascii="Arial Narrow" w:hAnsi="Arial Narrow"/>
          <w:sz w:val="22"/>
          <w:szCs w:val="22"/>
          <w:lang w:val="en-US"/>
        </w:rPr>
        <w:t>Dengan</w:t>
      </w:r>
      <w:proofErr w:type="spellEnd"/>
      <w:r w:rsidRPr="00043991">
        <w:rPr>
          <w:rFonts w:ascii="Arial Narrow" w:hAnsi="Arial Narrow"/>
          <w:sz w:val="22"/>
          <w:szCs w:val="22"/>
          <w:lang w:val="en-US"/>
        </w:rPr>
        <w:t xml:space="preserve"> </w:t>
      </w:r>
      <w:proofErr w:type="spellStart"/>
      <w:r w:rsidRPr="00043991">
        <w:rPr>
          <w:rFonts w:ascii="Arial Narrow" w:hAnsi="Arial Narrow"/>
          <w:sz w:val="22"/>
          <w:szCs w:val="22"/>
          <w:lang w:val="en-US"/>
        </w:rPr>
        <w:t>mempertimbangkan</w:t>
      </w:r>
      <w:proofErr w:type="spellEnd"/>
      <w:r w:rsidRPr="00043991">
        <w:rPr>
          <w:rFonts w:ascii="Arial Narrow" w:hAnsi="Arial Narrow"/>
          <w:sz w:val="22"/>
          <w:szCs w:val="22"/>
          <w:lang w:val="en-US"/>
        </w:rPr>
        <w:t xml:space="preserve"> </w:t>
      </w:r>
      <w:proofErr w:type="spellStart"/>
      <w:r w:rsidRPr="00043991">
        <w:rPr>
          <w:rFonts w:ascii="Arial Narrow" w:hAnsi="Arial Narrow"/>
          <w:sz w:val="22"/>
          <w:szCs w:val="22"/>
          <w:lang w:val="en-US"/>
        </w:rPr>
        <w:t>masalah</w:t>
      </w:r>
      <w:proofErr w:type="spellEnd"/>
      <w:r w:rsidRPr="00043991">
        <w:rPr>
          <w:rFonts w:ascii="Arial Narrow" w:hAnsi="Arial Narrow"/>
          <w:sz w:val="22"/>
          <w:szCs w:val="22"/>
          <w:lang w:val="en-US"/>
        </w:rPr>
        <w:t xml:space="preserve"> yang </w:t>
      </w:r>
      <w:proofErr w:type="spellStart"/>
      <w:r w:rsidRPr="00043991">
        <w:rPr>
          <w:rFonts w:ascii="Arial Narrow" w:hAnsi="Arial Narrow"/>
          <w:sz w:val="22"/>
          <w:szCs w:val="22"/>
          <w:lang w:val="en-US"/>
        </w:rPr>
        <w:t>disebutkan</w:t>
      </w:r>
      <w:proofErr w:type="spellEnd"/>
      <w:r w:rsidRPr="00043991">
        <w:rPr>
          <w:rFonts w:ascii="Arial Narrow" w:hAnsi="Arial Narrow"/>
          <w:sz w:val="22"/>
          <w:szCs w:val="22"/>
          <w:lang w:val="en-US"/>
        </w:rPr>
        <w:t xml:space="preserve"> di </w:t>
      </w:r>
      <w:proofErr w:type="spellStart"/>
      <w:r w:rsidRPr="00043991">
        <w:rPr>
          <w:rFonts w:ascii="Arial Narrow" w:hAnsi="Arial Narrow"/>
          <w:sz w:val="22"/>
          <w:szCs w:val="22"/>
          <w:lang w:val="en-US"/>
        </w:rPr>
        <w:t>atas</w:t>
      </w:r>
      <w:proofErr w:type="spellEnd"/>
      <w:r w:rsidRPr="00043991">
        <w:rPr>
          <w:rFonts w:ascii="Arial Narrow" w:hAnsi="Arial Narrow"/>
          <w:sz w:val="22"/>
          <w:szCs w:val="22"/>
          <w:lang w:val="en-US"/>
        </w:rPr>
        <w:t xml:space="preserve">, </w:t>
      </w:r>
      <w:proofErr w:type="spellStart"/>
      <w:r w:rsidRPr="00043991">
        <w:rPr>
          <w:rFonts w:ascii="Arial Narrow" w:hAnsi="Arial Narrow"/>
          <w:sz w:val="22"/>
          <w:szCs w:val="22"/>
          <w:lang w:val="en-US"/>
        </w:rPr>
        <w:t>judul</w:t>
      </w:r>
      <w:proofErr w:type="spellEnd"/>
      <w:r w:rsidRPr="00043991">
        <w:rPr>
          <w:rFonts w:ascii="Arial Narrow" w:hAnsi="Arial Narrow"/>
          <w:sz w:val="22"/>
          <w:szCs w:val="22"/>
          <w:lang w:val="en-US"/>
        </w:rPr>
        <w:t xml:space="preserve"> </w:t>
      </w:r>
      <w:proofErr w:type="spellStart"/>
      <w:r w:rsidRPr="00043991">
        <w:rPr>
          <w:rFonts w:ascii="Arial Narrow" w:hAnsi="Arial Narrow"/>
          <w:sz w:val="22"/>
          <w:szCs w:val="22"/>
          <w:lang w:val="en-US"/>
        </w:rPr>
        <w:t>penelitian</w:t>
      </w:r>
      <w:proofErr w:type="spellEnd"/>
      <w:r w:rsidRPr="00043991">
        <w:rPr>
          <w:rFonts w:ascii="Arial Narrow" w:hAnsi="Arial Narrow"/>
          <w:sz w:val="22"/>
          <w:szCs w:val="22"/>
          <w:lang w:val="en-US"/>
        </w:rPr>
        <w:t xml:space="preserve"> yang </w:t>
      </w:r>
      <w:proofErr w:type="spellStart"/>
      <w:r w:rsidRPr="00043991">
        <w:rPr>
          <w:rFonts w:ascii="Arial Narrow" w:hAnsi="Arial Narrow"/>
          <w:sz w:val="22"/>
          <w:szCs w:val="22"/>
          <w:lang w:val="en-US"/>
        </w:rPr>
        <w:t>akan</w:t>
      </w:r>
      <w:proofErr w:type="spellEnd"/>
      <w:r w:rsidRPr="00043991">
        <w:rPr>
          <w:rFonts w:ascii="Arial Narrow" w:hAnsi="Arial Narrow"/>
          <w:sz w:val="22"/>
          <w:szCs w:val="22"/>
          <w:lang w:val="en-US"/>
        </w:rPr>
        <w:t xml:space="preserve"> </w:t>
      </w:r>
      <w:proofErr w:type="spellStart"/>
      <w:r w:rsidRPr="00043991">
        <w:rPr>
          <w:rFonts w:ascii="Arial Narrow" w:hAnsi="Arial Narrow"/>
          <w:sz w:val="22"/>
          <w:szCs w:val="22"/>
          <w:lang w:val="en-US"/>
        </w:rPr>
        <w:t>dilakukan</w:t>
      </w:r>
      <w:proofErr w:type="spellEnd"/>
      <w:r w:rsidRPr="00043991">
        <w:rPr>
          <w:rFonts w:ascii="Arial Narrow" w:hAnsi="Arial Narrow"/>
          <w:sz w:val="22"/>
          <w:szCs w:val="22"/>
          <w:lang w:val="en-US"/>
        </w:rPr>
        <w:t xml:space="preserve"> </w:t>
      </w:r>
      <w:proofErr w:type="spellStart"/>
      <w:r>
        <w:rPr>
          <w:rFonts w:ascii="Arial Narrow" w:hAnsi="Arial Narrow"/>
          <w:sz w:val="22"/>
          <w:szCs w:val="22"/>
          <w:lang w:val="en-US"/>
        </w:rPr>
        <w:t>ialah</w:t>
      </w:r>
      <w:proofErr w:type="spellEnd"/>
      <w:r w:rsidRPr="006105BD">
        <w:rPr>
          <w:rFonts w:ascii="Arial Narrow" w:hAnsi="Arial Narrow"/>
          <w:sz w:val="22"/>
          <w:szCs w:val="22"/>
          <w:lang w:val="en-US"/>
        </w:rPr>
        <w:t xml:space="preserve"> </w:t>
      </w:r>
      <w:r w:rsidRPr="006105BD">
        <w:rPr>
          <w:rFonts w:ascii="Arial Narrow" w:hAnsi="Arial Narrow"/>
          <w:b/>
          <w:bCs/>
          <w:sz w:val="22"/>
          <w:szCs w:val="22"/>
          <w:lang w:val="en-US"/>
        </w:rPr>
        <w:t>“</w:t>
      </w:r>
      <w:proofErr w:type="spellStart"/>
      <w:r w:rsidRPr="006105BD">
        <w:rPr>
          <w:rFonts w:ascii="Arial Narrow" w:hAnsi="Arial Narrow"/>
          <w:b/>
          <w:bCs/>
          <w:sz w:val="22"/>
          <w:szCs w:val="22"/>
          <w:lang w:val="en-US"/>
        </w:rPr>
        <w:t>Pengaruh</w:t>
      </w:r>
      <w:proofErr w:type="spellEnd"/>
      <w:r w:rsidRPr="006105BD">
        <w:rPr>
          <w:rFonts w:ascii="Arial Narrow" w:hAnsi="Arial Narrow"/>
          <w:b/>
          <w:bCs/>
          <w:sz w:val="22"/>
          <w:szCs w:val="22"/>
          <w:lang w:val="en-US"/>
        </w:rPr>
        <w:t xml:space="preserve"> </w:t>
      </w:r>
      <w:r w:rsidRPr="006105BD">
        <w:rPr>
          <w:rFonts w:ascii="Arial Narrow" w:hAnsi="Arial Narrow"/>
          <w:b/>
          <w:bCs/>
          <w:i/>
          <w:iCs/>
          <w:sz w:val="22"/>
          <w:szCs w:val="22"/>
          <w:lang w:val="en-US"/>
        </w:rPr>
        <w:t>Intellectual Capital</w:t>
      </w:r>
      <w:r w:rsidRPr="006105BD">
        <w:rPr>
          <w:rFonts w:ascii="Arial Narrow" w:hAnsi="Arial Narrow"/>
          <w:b/>
          <w:bCs/>
          <w:sz w:val="22"/>
          <w:szCs w:val="22"/>
          <w:lang w:val="en-US"/>
        </w:rPr>
        <w:t xml:space="preserve"> </w:t>
      </w:r>
      <w:proofErr w:type="spellStart"/>
      <w:r w:rsidRPr="006105BD">
        <w:rPr>
          <w:rFonts w:ascii="Arial Narrow" w:hAnsi="Arial Narrow"/>
          <w:b/>
          <w:bCs/>
          <w:sz w:val="22"/>
          <w:szCs w:val="22"/>
          <w:lang w:val="en-US"/>
        </w:rPr>
        <w:t>terhadap</w:t>
      </w:r>
      <w:proofErr w:type="spellEnd"/>
      <w:r w:rsidRPr="006105BD">
        <w:rPr>
          <w:rFonts w:ascii="Arial Narrow" w:hAnsi="Arial Narrow"/>
          <w:b/>
          <w:bCs/>
          <w:sz w:val="22"/>
          <w:szCs w:val="22"/>
          <w:lang w:val="en-US"/>
        </w:rPr>
        <w:t xml:space="preserve"> Kinerja Perusahaan pada Sektor </w:t>
      </w:r>
      <w:proofErr w:type="spellStart"/>
      <w:proofErr w:type="gramStart"/>
      <w:r w:rsidRPr="006105BD">
        <w:rPr>
          <w:rFonts w:ascii="Arial Narrow" w:hAnsi="Arial Narrow"/>
          <w:b/>
          <w:bCs/>
          <w:sz w:val="22"/>
          <w:szCs w:val="22"/>
          <w:lang w:val="en-US"/>
        </w:rPr>
        <w:t>Teknologi</w:t>
      </w:r>
      <w:proofErr w:type="spellEnd"/>
      <w:r w:rsidRPr="006105BD">
        <w:rPr>
          <w:rFonts w:ascii="Arial Narrow" w:hAnsi="Arial Narrow"/>
          <w:b/>
          <w:bCs/>
          <w:sz w:val="22"/>
          <w:szCs w:val="22"/>
          <w:lang w:val="en-US"/>
        </w:rPr>
        <w:t>“</w:t>
      </w:r>
      <w:proofErr w:type="gramEnd"/>
    </w:p>
    <w:bookmarkEnd w:id="0"/>
    <w:p w14:paraId="362576BD" w14:textId="77777777" w:rsidR="008C42AE" w:rsidRDefault="008C42AE" w:rsidP="008C42AE">
      <w:pPr>
        <w:rPr>
          <w:rFonts w:ascii="Arial Narrow" w:hAnsi="Arial Narrow"/>
          <w:color w:val="808080"/>
          <w:sz w:val="22"/>
          <w:szCs w:val="22"/>
          <w:lang w:val="en-US"/>
        </w:rPr>
      </w:pPr>
    </w:p>
    <w:p w14:paraId="5648FA8A" w14:textId="77777777" w:rsidR="008C42AE" w:rsidRDefault="008C42AE" w:rsidP="008C42AE">
      <w:pPr>
        <w:spacing w:before="120" w:after="120"/>
        <w:rPr>
          <w:rFonts w:ascii="Arial Narrow" w:hAnsi="Arial Narrow"/>
          <w:color w:val="000000"/>
          <w:sz w:val="22"/>
          <w:szCs w:val="22"/>
        </w:rPr>
      </w:pPr>
      <w:proofErr w:type="spellStart"/>
      <w:r>
        <w:rPr>
          <w:rFonts w:ascii="Arial Narrow" w:hAnsi="Arial Narrow"/>
          <w:b/>
          <w:bCs/>
          <w:color w:val="0070C0"/>
          <w:sz w:val="22"/>
          <w:szCs w:val="22"/>
          <w:lang w:val="en-US" w:eastAsia="ar-SA"/>
        </w:rPr>
        <w:t>Tinjauan</w:t>
      </w:r>
      <w:proofErr w:type="spellEnd"/>
      <w:r>
        <w:rPr>
          <w:rFonts w:ascii="Arial Narrow" w:hAnsi="Arial Narrow"/>
          <w:b/>
          <w:bCs/>
          <w:color w:val="0070C0"/>
          <w:sz w:val="22"/>
          <w:szCs w:val="22"/>
          <w:lang w:val="en-US" w:eastAsia="ar-SA"/>
        </w:rPr>
        <w:t xml:space="preserve"> </w:t>
      </w:r>
      <w:proofErr w:type="spellStart"/>
      <w:r>
        <w:rPr>
          <w:rFonts w:ascii="Arial Narrow" w:hAnsi="Arial Narrow"/>
          <w:b/>
          <w:bCs/>
          <w:color w:val="0070C0"/>
          <w:sz w:val="22"/>
          <w:szCs w:val="22"/>
          <w:lang w:val="en-US" w:eastAsia="ar-SA"/>
        </w:rPr>
        <w:t>Teoritis</w:t>
      </w:r>
      <w:proofErr w:type="spellEnd"/>
    </w:p>
    <w:p w14:paraId="48C05DB8" w14:textId="77777777" w:rsidR="008C42AE" w:rsidRPr="006A0019" w:rsidRDefault="008C42AE" w:rsidP="008C42AE">
      <w:pPr>
        <w:pStyle w:val="NormalIndent"/>
        <w:ind w:firstLine="0"/>
        <w:rPr>
          <w:rFonts w:ascii="Arial Narrow" w:hAnsi="Arial Narrow" w:cs="Arial"/>
          <w:color w:val="000000"/>
          <w:sz w:val="22"/>
          <w:szCs w:val="22"/>
        </w:rPr>
      </w:pPr>
      <w:r w:rsidRPr="002403F5">
        <w:rPr>
          <w:rFonts w:ascii="Arial Narrow" w:hAnsi="Arial Narrow" w:cs="Arial"/>
          <w:i/>
          <w:iCs/>
          <w:sz w:val="22"/>
          <w:szCs w:val="22"/>
        </w:rPr>
        <w:t xml:space="preserve">Intellectual Capital </w:t>
      </w:r>
      <w:proofErr w:type="spellStart"/>
      <w:r w:rsidRPr="002403F5">
        <w:rPr>
          <w:rFonts w:ascii="Arial Narrow" w:hAnsi="Arial Narrow" w:cs="Arial"/>
          <w:sz w:val="22"/>
          <w:szCs w:val="22"/>
        </w:rPr>
        <w:t>adalah</w:t>
      </w:r>
      <w:proofErr w:type="spellEnd"/>
      <w:r w:rsidRPr="002403F5">
        <w:rPr>
          <w:rFonts w:ascii="Arial Narrow" w:hAnsi="Arial Narrow" w:cs="Arial"/>
          <w:sz w:val="22"/>
          <w:szCs w:val="22"/>
        </w:rPr>
        <w:t xml:space="preserve"> </w:t>
      </w:r>
      <w:proofErr w:type="spellStart"/>
      <w:r w:rsidRPr="002403F5">
        <w:rPr>
          <w:rFonts w:ascii="Arial Narrow" w:hAnsi="Arial Narrow" w:cs="Arial"/>
          <w:sz w:val="22"/>
          <w:szCs w:val="22"/>
        </w:rPr>
        <w:t>fa</w:t>
      </w:r>
      <w:r>
        <w:rPr>
          <w:rFonts w:ascii="Arial Narrow" w:hAnsi="Arial Narrow" w:cs="Arial"/>
          <w:sz w:val="22"/>
          <w:szCs w:val="22"/>
        </w:rPr>
        <w:t>kt</w:t>
      </w:r>
      <w:r w:rsidRPr="002403F5">
        <w:rPr>
          <w:rFonts w:ascii="Arial Narrow" w:hAnsi="Arial Narrow" w:cs="Arial"/>
          <w:sz w:val="22"/>
          <w:szCs w:val="22"/>
        </w:rPr>
        <w:t>or</w:t>
      </w:r>
      <w:proofErr w:type="spellEnd"/>
      <w:r w:rsidRPr="002403F5">
        <w:rPr>
          <w:rFonts w:ascii="Arial Narrow" w:hAnsi="Arial Narrow" w:cs="Arial"/>
          <w:sz w:val="22"/>
          <w:szCs w:val="22"/>
        </w:rPr>
        <w:t xml:space="preserve"> </w:t>
      </w:r>
      <w:proofErr w:type="spellStart"/>
      <w:r w:rsidRPr="002403F5">
        <w:rPr>
          <w:rFonts w:ascii="Arial Narrow" w:hAnsi="Arial Narrow" w:cs="Arial"/>
          <w:sz w:val="22"/>
          <w:szCs w:val="22"/>
        </w:rPr>
        <w:t>penting</w:t>
      </w:r>
      <w:proofErr w:type="spellEnd"/>
      <w:r w:rsidRPr="002403F5">
        <w:rPr>
          <w:rFonts w:ascii="Arial Narrow" w:hAnsi="Arial Narrow" w:cs="Arial"/>
          <w:sz w:val="22"/>
          <w:szCs w:val="22"/>
        </w:rPr>
        <w:t xml:space="preserve"> yang </w:t>
      </w:r>
      <w:proofErr w:type="spellStart"/>
      <w:r w:rsidRPr="002403F5">
        <w:rPr>
          <w:rFonts w:ascii="Arial Narrow" w:hAnsi="Arial Narrow" w:cs="Arial"/>
          <w:sz w:val="22"/>
          <w:szCs w:val="22"/>
        </w:rPr>
        <w:t>dapat</w:t>
      </w:r>
      <w:proofErr w:type="spellEnd"/>
      <w:r w:rsidRPr="002403F5">
        <w:rPr>
          <w:rFonts w:ascii="Arial Narrow" w:hAnsi="Arial Narrow" w:cs="Arial"/>
          <w:sz w:val="22"/>
          <w:szCs w:val="22"/>
        </w:rPr>
        <w:t xml:space="preserve"> </w:t>
      </w:r>
      <w:proofErr w:type="spellStart"/>
      <w:r w:rsidRPr="002403F5">
        <w:rPr>
          <w:rFonts w:ascii="Arial Narrow" w:hAnsi="Arial Narrow" w:cs="Arial"/>
          <w:sz w:val="22"/>
          <w:szCs w:val="22"/>
        </w:rPr>
        <w:t>memberikan</w:t>
      </w:r>
      <w:proofErr w:type="spellEnd"/>
      <w:r w:rsidRPr="002403F5">
        <w:rPr>
          <w:rFonts w:ascii="Arial Narrow" w:hAnsi="Arial Narrow" w:cs="Arial"/>
          <w:sz w:val="22"/>
          <w:szCs w:val="22"/>
        </w:rPr>
        <w:t xml:space="preserve"> </w:t>
      </w:r>
      <w:proofErr w:type="spellStart"/>
      <w:r w:rsidRPr="002403F5">
        <w:rPr>
          <w:rFonts w:ascii="Arial Narrow" w:hAnsi="Arial Narrow" w:cs="Arial"/>
          <w:sz w:val="22"/>
          <w:szCs w:val="22"/>
        </w:rPr>
        <w:t>keunggulan</w:t>
      </w:r>
      <w:proofErr w:type="spellEnd"/>
      <w:r w:rsidRPr="002403F5">
        <w:rPr>
          <w:rFonts w:ascii="Arial Narrow" w:hAnsi="Arial Narrow" w:cs="Arial"/>
          <w:sz w:val="22"/>
          <w:szCs w:val="22"/>
        </w:rPr>
        <w:t xml:space="preserve"> </w:t>
      </w:r>
      <w:proofErr w:type="spellStart"/>
      <w:r w:rsidRPr="002403F5">
        <w:rPr>
          <w:rFonts w:ascii="Arial Narrow" w:hAnsi="Arial Narrow" w:cs="Arial"/>
          <w:sz w:val="22"/>
          <w:szCs w:val="22"/>
        </w:rPr>
        <w:t>kompetitif</w:t>
      </w:r>
      <w:proofErr w:type="spellEnd"/>
      <w:r w:rsidRPr="002403F5">
        <w:rPr>
          <w:rFonts w:ascii="Arial Narrow" w:hAnsi="Arial Narrow" w:cs="Arial"/>
          <w:sz w:val="22"/>
          <w:szCs w:val="22"/>
        </w:rPr>
        <w:t xml:space="preserve"> </w:t>
      </w:r>
      <w:proofErr w:type="spellStart"/>
      <w:r w:rsidRPr="002403F5">
        <w:rPr>
          <w:rFonts w:ascii="Arial Narrow" w:hAnsi="Arial Narrow" w:cs="Arial"/>
          <w:sz w:val="22"/>
          <w:szCs w:val="22"/>
        </w:rPr>
        <w:t>secara</w:t>
      </w:r>
      <w:proofErr w:type="spellEnd"/>
      <w:r w:rsidRPr="002403F5">
        <w:rPr>
          <w:rFonts w:ascii="Arial Narrow" w:hAnsi="Arial Narrow" w:cs="Arial"/>
          <w:sz w:val="22"/>
          <w:szCs w:val="22"/>
        </w:rPr>
        <w:t xml:space="preserve"> </w:t>
      </w:r>
      <w:proofErr w:type="spellStart"/>
      <w:r w:rsidRPr="002403F5">
        <w:rPr>
          <w:rFonts w:ascii="Arial Narrow" w:hAnsi="Arial Narrow" w:cs="Arial"/>
          <w:sz w:val="22"/>
          <w:szCs w:val="22"/>
        </w:rPr>
        <w:t>berkelanjutan</w:t>
      </w:r>
      <w:proofErr w:type="spellEnd"/>
      <w:r w:rsidRPr="002403F5">
        <w:rPr>
          <w:rFonts w:ascii="Arial Narrow" w:hAnsi="Arial Narrow" w:cs="Arial"/>
          <w:sz w:val="22"/>
          <w:szCs w:val="22"/>
        </w:rPr>
        <w:t xml:space="preserve"> </w:t>
      </w:r>
      <w:proofErr w:type="spellStart"/>
      <w:r w:rsidRPr="002403F5">
        <w:rPr>
          <w:rFonts w:ascii="Arial Narrow" w:hAnsi="Arial Narrow" w:cs="Arial"/>
          <w:sz w:val="22"/>
          <w:szCs w:val="22"/>
        </w:rPr>
        <w:t>bagi</w:t>
      </w:r>
      <w:proofErr w:type="spellEnd"/>
      <w:r w:rsidRPr="002403F5">
        <w:rPr>
          <w:rFonts w:ascii="Arial Narrow" w:hAnsi="Arial Narrow" w:cs="Arial"/>
          <w:sz w:val="22"/>
          <w:szCs w:val="22"/>
        </w:rPr>
        <w:t xml:space="preserve"> </w:t>
      </w:r>
      <w:proofErr w:type="spellStart"/>
      <w:r w:rsidRPr="002403F5">
        <w:rPr>
          <w:rFonts w:ascii="Arial Narrow" w:hAnsi="Arial Narrow" w:cs="Arial"/>
          <w:sz w:val="22"/>
          <w:szCs w:val="22"/>
        </w:rPr>
        <w:t>suatu</w:t>
      </w:r>
      <w:proofErr w:type="spellEnd"/>
      <w:r w:rsidRPr="002403F5">
        <w:rPr>
          <w:rFonts w:ascii="Arial Narrow" w:hAnsi="Arial Narrow" w:cs="Arial"/>
          <w:sz w:val="22"/>
          <w:szCs w:val="22"/>
        </w:rPr>
        <w:t xml:space="preserve"> </w:t>
      </w:r>
      <w:proofErr w:type="spellStart"/>
      <w:r w:rsidRPr="002403F5">
        <w:rPr>
          <w:rFonts w:ascii="Arial Narrow" w:hAnsi="Arial Narrow" w:cs="Arial"/>
          <w:sz w:val="22"/>
          <w:szCs w:val="22"/>
        </w:rPr>
        <w:t>perusahaan</w:t>
      </w:r>
      <w:proofErr w:type="spellEnd"/>
      <w:r w:rsidRPr="002403F5">
        <w:rPr>
          <w:rFonts w:ascii="Arial Narrow" w:hAnsi="Arial Narrow" w:cs="Arial"/>
          <w:sz w:val="22"/>
          <w:szCs w:val="22"/>
        </w:rPr>
        <w:t xml:space="preserve"> </w:t>
      </w:r>
      <w:r w:rsidRPr="002403F5">
        <w:rPr>
          <w:rFonts w:ascii="Arial Narrow" w:hAnsi="Arial Narrow"/>
          <w:sz w:val="22"/>
          <w:szCs w:val="22"/>
        </w:rPr>
        <w:t xml:space="preserve">(Vo dan Tran, </w:t>
      </w:r>
      <w:sdt>
        <w:sdtPr>
          <w:rPr>
            <w:rFonts w:ascii="Arial Narrow" w:hAnsi="Arial Narrow" w:cs="Arial"/>
            <w:color w:val="000000"/>
            <w:sz w:val="22"/>
            <w:szCs w:val="22"/>
          </w:rPr>
          <w:tag w:val="MENDELEY_CITATION_v3_eyJjaXRhdGlvbklEIjoiTUVOREVMRVlfQ0lUQVRJT05fZTEwY2JjOTUtOTM3ZS00NTAyLTk5NDctNTI1NGNlM2E0ODM1IiwicHJvcGVydGllcyI6eyJub3RlSW5kZXgiOjB9LCJpc0VkaXRlZCI6ZmFsc2UsIm1hbnVhbE92ZXJyaWRlIjp7ImlzTWFudWFsbHlPdmVycmlkZGVuIjp0cnVlLCJjaXRlcHJvY1RleHQiOiIoVm8gJiMzODsgVHJhbiwgMjAyMykiLCJtYW51YWxPdmVycmlkZVRleHQiOiIyMDIzKSJ9LCJjaXRhdGlvbkl0ZW1zIjpbeyJpZCI6ImQ3MTdmZWJkLTczMzQtMzUyYy05ZmFlLTdlYmZmZWRlZjhiNyIsIml0ZW1EYXRhIjp7InR5cGUiOiJhcnRpY2xlLWpvdXJuYWwiLCJpZCI6ImQ3MTdmZWJkLTczMzQtMzUyYy05ZmFlLTdlYmZmZWRlZjhiNyIsInRpdGxlIjoiTWVhc3VyaW5nIG5hdGlvbmFsIGludGVsbGVjdHVhbCBjYXBpdGFsIGFuZCBpdHMgZWZmZWN0IG9uIGNvdW50cnnigJlzIGNvbXBldGl0aXZlbmVzcyIsImF1dGhvciI6W3siZmFtaWx5IjoiVm8iLCJnaXZlbiI6IkR1YyBIb25nIiwicGFyc2UtbmFtZXMiOmZhbHNlLCJkcm9wcGluZy1wYXJ0aWNsZSI6IiIsIm5vbi1kcm9wcGluZy1wYXJ0aWNsZSI6IiJ9LHsiZmFtaWx5IjoiVHJhbiIsImdpdmVuIjoiTmdvYyBQaHUiLCJwYXJzZS1uYW1lcyI6ZmFsc2UsImRyb3BwaW5nLXBhcnRpY2xlIjoiIiwibm9uLWRyb3BwaW5nLXBhcnRpY2xlIjoiIn1dLCJjb250YWluZXItdGl0bGUiOiJDb21wZXRpdGl2ZW5lc3MgUmV2aWV3OiBBbiBJbnRlcm5hdGlvbmFsIEJ1c2luZXNzIEpvdXJuYWwiLCJET0kiOiIxMC4xMTA4L0NSLTA4LTIwMjEtMDExMCIsIklTU04iOiIxMDU5LTU0MjIiLCJpc3N1ZWQiOnsiZGF0ZS1wYXJ0cyI6W1syMDIzLDYsMV1dfSwicGFnZSI6IjgyMC04MzkiLCJpc3N1ZSI6IjQiLCJ2b2x1bWUiOiIzMyIsImNvbnRhaW5lci10aXRsZS1zaG9ydCI6IiJ9LCJpc1RlbXBvcmFyeSI6ZmFsc2V9XX0="/>
          <w:id w:val="-1701005841"/>
          <w:placeholder>
            <w:docPart w:val="974D197AB57044F69290CB2A31D0D347"/>
          </w:placeholder>
        </w:sdtPr>
        <w:sdtContent>
          <w:r w:rsidRPr="005345A8">
            <w:rPr>
              <w:rFonts w:ascii="Arial Narrow" w:hAnsi="Arial Narrow"/>
              <w:color w:val="000000"/>
              <w:sz w:val="22"/>
              <w:szCs w:val="22"/>
            </w:rPr>
            <w:t>2023)</w:t>
          </w:r>
        </w:sdtContent>
      </w:sdt>
      <w:r w:rsidRPr="002403F5">
        <w:rPr>
          <w:rFonts w:ascii="Arial Narrow" w:hAnsi="Arial Narrow" w:cs="Arial"/>
          <w:color w:val="000000"/>
          <w:sz w:val="22"/>
          <w:szCs w:val="22"/>
        </w:rPr>
        <w:t xml:space="preserve">. </w:t>
      </w:r>
      <w:proofErr w:type="spellStart"/>
      <w:r w:rsidRPr="002403F5">
        <w:rPr>
          <w:rFonts w:ascii="Arial Narrow" w:hAnsi="Arial Narrow" w:cs="Arial"/>
          <w:color w:val="000000"/>
          <w:sz w:val="22"/>
          <w:szCs w:val="22"/>
        </w:rPr>
        <w:t>Menurut</w:t>
      </w:r>
      <w:proofErr w:type="spellEnd"/>
      <w:r w:rsidRPr="002403F5">
        <w:rPr>
          <w:rFonts w:ascii="Arial Narrow" w:hAnsi="Arial Narrow" w:cs="Arial"/>
          <w:color w:val="000000"/>
          <w:sz w:val="22"/>
          <w:szCs w:val="22"/>
        </w:rPr>
        <w:t xml:space="preserve"> Marr </w:t>
      </w:r>
      <w:sdt>
        <w:sdtPr>
          <w:rPr>
            <w:rFonts w:ascii="Arial Narrow" w:hAnsi="Arial Narrow" w:cs="Arial"/>
            <w:color w:val="000000"/>
            <w:sz w:val="22"/>
            <w:szCs w:val="22"/>
          </w:rPr>
          <w:tag w:val="MENDELEY_CITATION_v3_eyJjaXRhdGlvbklEIjoiTUVOREVMRVlfQ0lUQVRJT05fMWJhNjM2OGQtMGU1YS00MTZlLTgwNTItYjcyZDMyMTA2NDhiIiwicHJvcGVydGllcyI6eyJub3RlSW5kZXgiOjB9LCJpc0VkaXRlZCI6ZmFsc2UsIm1hbnVhbE92ZXJyaWRlIjp7ImlzTWFudWFsbHlPdmVycmlkZGVuIjp0cnVlLCJjaXRlcHJvY1RleHQiOiIoTWFyciwgMjAxOCkiLCJtYW51YWxPdmVycmlkZVRleHQiOiIoMjAxOCkifSwiY2l0YXRpb25JdGVtcyI6W3siaWQiOiJiYzMxNDc2ZS1hZmYwLTNiNzMtOGQwMi1jNDQ2YzJiYzUyYjEiLCJpdGVtRGF0YSI6eyJ0eXBlIjoiY2hhcHRlciIsImlkIjoiYmMzMTQ3NmUtYWZmMC0zYjczLThkMDItYzQ0NmMyYmM1MmIxIiwidGl0bGUiOiJJbnRlbGxlY3R1YWwgQ2FwaXRhbCIsImF1dGhvciI6W3siZmFtaWx5IjoiTWFyciIsImdpdmVuIjoiQmVybmFyZCIsInBhcnNlLW5hbWVzIjpmYWxzZSwiZHJvcHBpbmctcGFydGljbGUiOiIiLCJub24tZHJvcHBpbmctcGFydGljbGUiOiIifV0sImNvbnRhaW5lci10aXRsZSI6IlRoZSBQYWxncmF2ZSBFbmN5Y2xvcGVkaWEgb2YgU3RyYXRlZ2ljIE1hbmFnZW1lbnQiLCJET0kiOiIxMC4xMDU3Lzk3OC0xLTEzNy0wMDc3Mi04XzMxNyIsImlzc3VlZCI6eyJkYXRlLXBhcnRzIjpbWzIwMThdXX0sInB1Ymxpc2hlci1wbGFjZSI6IkxvbmRvbiIsInBhZ2UiOiI3NzItNzc1IiwicHVibGlzaGVyIjoiUGFsZ3JhdmUgTWFjbWlsbGFuIFVLIiwiY29udGFpbmVyLXRpdGxlLXNob3J0IjoiIn0sImlzVGVtcG9yYXJ5IjpmYWxzZX1dfQ=="/>
          <w:id w:val="-1678802144"/>
          <w:placeholder>
            <w:docPart w:val="974D197AB57044F69290CB2A31D0D347"/>
          </w:placeholder>
        </w:sdtPr>
        <w:sdtContent>
          <w:r w:rsidRPr="005345A8">
            <w:rPr>
              <w:rFonts w:ascii="Arial Narrow" w:hAnsi="Arial Narrow" w:cs="Arial"/>
              <w:color w:val="000000"/>
              <w:sz w:val="22"/>
              <w:szCs w:val="22"/>
            </w:rPr>
            <w:t>(2018)</w:t>
          </w:r>
        </w:sdtContent>
      </w:sdt>
      <w:r w:rsidRPr="002403F5">
        <w:rPr>
          <w:rFonts w:ascii="Arial Narrow" w:hAnsi="Arial Narrow" w:cs="Arial"/>
          <w:color w:val="000000"/>
          <w:sz w:val="22"/>
          <w:szCs w:val="22"/>
        </w:rPr>
        <w:t xml:space="preserve">, </w:t>
      </w:r>
      <w:r w:rsidRPr="002403F5">
        <w:rPr>
          <w:rFonts w:ascii="Arial Narrow" w:hAnsi="Arial Narrow" w:cs="Arial"/>
          <w:i/>
          <w:iCs/>
          <w:color w:val="000000"/>
          <w:sz w:val="22"/>
          <w:szCs w:val="22"/>
        </w:rPr>
        <w:t xml:space="preserve">intellectual capital </w:t>
      </w:r>
      <w:proofErr w:type="spellStart"/>
      <w:r>
        <w:rPr>
          <w:rFonts w:ascii="Arial Narrow" w:hAnsi="Arial Narrow" w:cs="Arial"/>
          <w:color w:val="000000"/>
          <w:sz w:val="22"/>
          <w:szCs w:val="22"/>
        </w:rPr>
        <w:t>bisa</w:t>
      </w:r>
      <w:proofErr w:type="spellEnd"/>
      <w:r w:rsidRPr="002403F5">
        <w:rPr>
          <w:rFonts w:ascii="Arial Narrow" w:hAnsi="Arial Narrow" w:cs="Arial"/>
          <w:color w:val="000000"/>
          <w:sz w:val="22"/>
          <w:szCs w:val="22"/>
        </w:rPr>
        <w:t xml:space="preserve"> </w:t>
      </w:r>
      <w:proofErr w:type="spellStart"/>
      <w:r w:rsidRPr="002403F5">
        <w:rPr>
          <w:rFonts w:ascii="Arial Narrow" w:hAnsi="Arial Narrow" w:cs="Arial"/>
          <w:color w:val="000000"/>
          <w:sz w:val="22"/>
          <w:szCs w:val="22"/>
        </w:rPr>
        <w:t>diartikan</w:t>
      </w:r>
      <w:proofErr w:type="spellEnd"/>
      <w:r w:rsidRPr="002403F5">
        <w:rPr>
          <w:rFonts w:ascii="Arial Narrow" w:hAnsi="Arial Narrow" w:cs="Arial"/>
          <w:color w:val="000000"/>
          <w:sz w:val="22"/>
          <w:szCs w:val="22"/>
        </w:rPr>
        <w:t xml:space="preserve"> </w:t>
      </w:r>
      <w:proofErr w:type="spellStart"/>
      <w:r w:rsidRPr="002403F5">
        <w:rPr>
          <w:rFonts w:ascii="Arial Narrow" w:hAnsi="Arial Narrow" w:cs="Arial"/>
          <w:color w:val="000000"/>
          <w:sz w:val="22"/>
          <w:szCs w:val="22"/>
        </w:rPr>
        <w:t>sebagai</w:t>
      </w:r>
      <w:proofErr w:type="spellEnd"/>
      <w:r w:rsidRPr="002403F5">
        <w:rPr>
          <w:rFonts w:ascii="Arial Narrow" w:hAnsi="Arial Narrow" w:cs="Arial"/>
          <w:color w:val="000000"/>
          <w:sz w:val="22"/>
          <w:szCs w:val="22"/>
        </w:rPr>
        <w:t xml:space="preserve"> </w:t>
      </w:r>
      <w:proofErr w:type="spellStart"/>
      <w:r w:rsidRPr="002403F5">
        <w:rPr>
          <w:rFonts w:ascii="Arial Narrow" w:hAnsi="Arial Narrow" w:cs="Arial"/>
          <w:color w:val="000000"/>
          <w:sz w:val="22"/>
          <w:szCs w:val="22"/>
        </w:rPr>
        <w:t>kumpulan</w:t>
      </w:r>
      <w:proofErr w:type="spellEnd"/>
      <w:r w:rsidRPr="002403F5">
        <w:rPr>
          <w:rFonts w:ascii="Arial Narrow" w:hAnsi="Arial Narrow" w:cs="Arial"/>
          <w:color w:val="000000"/>
          <w:sz w:val="22"/>
          <w:szCs w:val="22"/>
        </w:rPr>
        <w:t xml:space="preserve"> </w:t>
      </w:r>
      <w:proofErr w:type="spellStart"/>
      <w:r>
        <w:rPr>
          <w:rFonts w:ascii="Arial Narrow" w:hAnsi="Arial Narrow" w:cs="Arial"/>
          <w:color w:val="000000"/>
          <w:sz w:val="22"/>
          <w:szCs w:val="22"/>
        </w:rPr>
        <w:t>aset</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tidak</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berwujud</w:t>
      </w:r>
      <w:proofErr w:type="spellEnd"/>
      <w:r>
        <w:rPr>
          <w:rFonts w:ascii="Arial Narrow" w:hAnsi="Arial Narrow" w:cs="Arial"/>
          <w:color w:val="000000"/>
          <w:sz w:val="22"/>
          <w:szCs w:val="22"/>
        </w:rPr>
        <w:t xml:space="preserve"> dan </w:t>
      </w:r>
      <w:proofErr w:type="spellStart"/>
      <w:r>
        <w:rPr>
          <w:rFonts w:ascii="Arial Narrow" w:hAnsi="Arial Narrow" w:cs="Arial"/>
          <w:color w:val="000000"/>
          <w:sz w:val="22"/>
          <w:szCs w:val="22"/>
        </w:rPr>
        <w:t>berbasis</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pengetahuan</w:t>
      </w:r>
      <w:proofErr w:type="spellEnd"/>
      <w:r>
        <w:rPr>
          <w:rFonts w:ascii="Arial Narrow" w:hAnsi="Arial Narrow" w:cs="Arial"/>
          <w:color w:val="000000"/>
          <w:sz w:val="22"/>
          <w:szCs w:val="22"/>
        </w:rPr>
        <w:t xml:space="preserve"> yang </w:t>
      </w:r>
      <w:proofErr w:type="spellStart"/>
      <w:r>
        <w:rPr>
          <w:rFonts w:ascii="Arial Narrow" w:hAnsi="Arial Narrow" w:cs="Arial"/>
          <w:color w:val="000000"/>
          <w:sz w:val="22"/>
          <w:szCs w:val="22"/>
        </w:rPr>
        <w:t>dimiliki</w:t>
      </w:r>
      <w:proofErr w:type="spellEnd"/>
      <w:r>
        <w:rPr>
          <w:rFonts w:ascii="Arial Narrow" w:hAnsi="Arial Narrow" w:cs="Arial"/>
          <w:color w:val="000000"/>
          <w:sz w:val="22"/>
          <w:szCs w:val="22"/>
        </w:rPr>
        <w:t xml:space="preserve"> oleh </w:t>
      </w:r>
      <w:proofErr w:type="spellStart"/>
      <w:r>
        <w:rPr>
          <w:rFonts w:ascii="Arial Narrow" w:hAnsi="Arial Narrow" w:cs="Arial"/>
          <w:color w:val="000000"/>
          <w:sz w:val="22"/>
          <w:szCs w:val="22"/>
        </w:rPr>
        <w:t>perusahaan</w:t>
      </w:r>
      <w:proofErr w:type="spellEnd"/>
      <w:r>
        <w:rPr>
          <w:rFonts w:ascii="Arial Narrow" w:hAnsi="Arial Narrow" w:cs="Arial"/>
          <w:color w:val="000000"/>
          <w:sz w:val="22"/>
          <w:szCs w:val="22"/>
        </w:rPr>
        <w:t xml:space="preserve">. </w:t>
      </w:r>
      <w:proofErr w:type="spellStart"/>
      <w:r w:rsidRPr="00C21A93">
        <w:rPr>
          <w:rFonts w:ascii="Arial Narrow" w:hAnsi="Arial Narrow" w:cs="Arial"/>
          <w:color w:val="000000"/>
          <w:sz w:val="22"/>
          <w:szCs w:val="22"/>
        </w:rPr>
        <w:t>Meskipun</w:t>
      </w:r>
      <w:proofErr w:type="spellEnd"/>
      <w:r w:rsidRPr="00C21A93">
        <w:rPr>
          <w:rFonts w:ascii="Arial Narrow" w:hAnsi="Arial Narrow" w:cs="Arial"/>
          <w:color w:val="000000"/>
          <w:sz w:val="22"/>
          <w:szCs w:val="22"/>
        </w:rPr>
        <w:t xml:space="preserve"> </w:t>
      </w:r>
      <w:proofErr w:type="spellStart"/>
      <w:r w:rsidRPr="00C21A93">
        <w:rPr>
          <w:rFonts w:ascii="Arial Narrow" w:hAnsi="Arial Narrow" w:cs="Arial"/>
          <w:color w:val="000000"/>
          <w:sz w:val="22"/>
          <w:szCs w:val="22"/>
        </w:rPr>
        <w:t>demikian</w:t>
      </w:r>
      <w:proofErr w:type="spellEnd"/>
      <w:r w:rsidRPr="00C21A93">
        <w:rPr>
          <w:rFonts w:ascii="Arial Narrow" w:hAnsi="Arial Narrow" w:cs="Arial"/>
          <w:color w:val="000000"/>
          <w:sz w:val="22"/>
          <w:szCs w:val="22"/>
        </w:rPr>
        <w:t xml:space="preserve">, </w:t>
      </w:r>
      <w:r>
        <w:rPr>
          <w:rFonts w:ascii="Arial Narrow" w:hAnsi="Arial Narrow" w:cs="Arial"/>
          <w:i/>
          <w:iCs/>
          <w:color w:val="000000"/>
          <w:sz w:val="22"/>
          <w:szCs w:val="22"/>
        </w:rPr>
        <w:t xml:space="preserve">intellectual capital </w:t>
      </w:r>
      <w:proofErr w:type="spellStart"/>
      <w:r w:rsidRPr="00C21A93">
        <w:rPr>
          <w:rFonts w:ascii="Arial Narrow" w:hAnsi="Arial Narrow" w:cs="Arial"/>
          <w:color w:val="000000"/>
          <w:sz w:val="22"/>
          <w:szCs w:val="22"/>
        </w:rPr>
        <w:t>sulit</w:t>
      </w:r>
      <w:proofErr w:type="spellEnd"/>
      <w:r w:rsidRPr="00C21A93">
        <w:rPr>
          <w:rFonts w:ascii="Arial Narrow" w:hAnsi="Arial Narrow" w:cs="Arial"/>
          <w:color w:val="000000"/>
          <w:sz w:val="22"/>
          <w:szCs w:val="22"/>
        </w:rPr>
        <w:t xml:space="preserve"> </w:t>
      </w:r>
      <w:proofErr w:type="spellStart"/>
      <w:r w:rsidRPr="00C21A93">
        <w:rPr>
          <w:rFonts w:ascii="Arial Narrow" w:hAnsi="Arial Narrow" w:cs="Arial"/>
          <w:color w:val="000000"/>
          <w:sz w:val="22"/>
          <w:szCs w:val="22"/>
        </w:rPr>
        <w:t>untuk</w:t>
      </w:r>
      <w:proofErr w:type="spellEnd"/>
      <w:r w:rsidRPr="00C21A93">
        <w:rPr>
          <w:rFonts w:ascii="Arial Narrow" w:hAnsi="Arial Narrow" w:cs="Arial"/>
          <w:color w:val="000000"/>
          <w:sz w:val="22"/>
          <w:szCs w:val="22"/>
        </w:rPr>
        <w:t xml:space="preserve"> </w:t>
      </w:r>
      <w:proofErr w:type="spellStart"/>
      <w:r w:rsidRPr="00C21A93">
        <w:rPr>
          <w:rFonts w:ascii="Arial Narrow" w:hAnsi="Arial Narrow" w:cs="Arial"/>
          <w:color w:val="000000"/>
          <w:sz w:val="22"/>
          <w:szCs w:val="22"/>
        </w:rPr>
        <w:t>dikelola</w:t>
      </w:r>
      <w:proofErr w:type="spellEnd"/>
      <w:r w:rsidRPr="00C21A93">
        <w:rPr>
          <w:rFonts w:ascii="Arial Narrow" w:hAnsi="Arial Narrow" w:cs="Arial"/>
          <w:color w:val="000000"/>
          <w:sz w:val="22"/>
          <w:szCs w:val="22"/>
        </w:rPr>
        <w:t xml:space="preserve"> dan </w:t>
      </w:r>
      <w:proofErr w:type="spellStart"/>
      <w:r w:rsidRPr="00C21A93">
        <w:rPr>
          <w:rFonts w:ascii="Arial Narrow" w:hAnsi="Arial Narrow" w:cs="Arial"/>
          <w:color w:val="000000"/>
          <w:sz w:val="22"/>
          <w:szCs w:val="22"/>
        </w:rPr>
        <w:t>menjadi</w:t>
      </w:r>
      <w:proofErr w:type="spellEnd"/>
      <w:r w:rsidRPr="00C21A93">
        <w:rPr>
          <w:rFonts w:ascii="Arial Narrow" w:hAnsi="Arial Narrow" w:cs="Arial"/>
          <w:color w:val="000000"/>
          <w:sz w:val="22"/>
          <w:szCs w:val="22"/>
        </w:rPr>
        <w:t xml:space="preserve"> </w:t>
      </w:r>
      <w:proofErr w:type="spellStart"/>
      <w:r w:rsidRPr="00C21A93">
        <w:rPr>
          <w:rFonts w:ascii="Arial Narrow" w:hAnsi="Arial Narrow" w:cs="Arial"/>
          <w:color w:val="000000"/>
          <w:sz w:val="22"/>
          <w:szCs w:val="22"/>
        </w:rPr>
        <w:t>tantangan</w:t>
      </w:r>
      <w:proofErr w:type="spellEnd"/>
      <w:r w:rsidRPr="00C21A93">
        <w:rPr>
          <w:rFonts w:ascii="Arial Narrow" w:hAnsi="Arial Narrow" w:cs="Arial"/>
          <w:color w:val="000000"/>
          <w:sz w:val="22"/>
          <w:szCs w:val="22"/>
        </w:rPr>
        <w:t xml:space="preserve"> </w:t>
      </w:r>
      <w:proofErr w:type="spellStart"/>
      <w:r w:rsidRPr="00C21A93">
        <w:rPr>
          <w:rFonts w:ascii="Arial Narrow" w:hAnsi="Arial Narrow" w:cs="Arial"/>
          <w:color w:val="000000"/>
          <w:sz w:val="22"/>
          <w:szCs w:val="22"/>
        </w:rPr>
        <w:t>bagi</w:t>
      </w:r>
      <w:proofErr w:type="spellEnd"/>
      <w:r w:rsidRPr="00C21A93">
        <w:rPr>
          <w:rFonts w:ascii="Arial Narrow" w:hAnsi="Arial Narrow" w:cs="Arial"/>
          <w:color w:val="000000"/>
          <w:sz w:val="22"/>
          <w:szCs w:val="22"/>
        </w:rPr>
        <w:t xml:space="preserve"> </w:t>
      </w:r>
      <w:proofErr w:type="spellStart"/>
      <w:r w:rsidRPr="00C21A93">
        <w:rPr>
          <w:rFonts w:ascii="Arial Narrow" w:hAnsi="Arial Narrow" w:cs="Arial"/>
          <w:color w:val="000000"/>
          <w:sz w:val="22"/>
          <w:szCs w:val="22"/>
        </w:rPr>
        <w:t>sebagian</w:t>
      </w:r>
      <w:proofErr w:type="spellEnd"/>
      <w:r w:rsidRPr="00C21A93">
        <w:rPr>
          <w:rFonts w:ascii="Arial Narrow" w:hAnsi="Arial Narrow" w:cs="Arial"/>
          <w:color w:val="000000"/>
          <w:sz w:val="22"/>
          <w:szCs w:val="22"/>
        </w:rPr>
        <w:t xml:space="preserve"> </w:t>
      </w:r>
      <w:proofErr w:type="spellStart"/>
      <w:r w:rsidRPr="00C21A93">
        <w:rPr>
          <w:rFonts w:ascii="Arial Narrow" w:hAnsi="Arial Narrow" w:cs="Arial"/>
          <w:color w:val="000000"/>
          <w:sz w:val="22"/>
          <w:szCs w:val="22"/>
        </w:rPr>
        <w:t>besar</w:t>
      </w:r>
      <w:proofErr w:type="spellEnd"/>
      <w:r w:rsidRPr="00C21A93">
        <w:rPr>
          <w:rFonts w:ascii="Arial Narrow" w:hAnsi="Arial Narrow" w:cs="Arial"/>
          <w:color w:val="000000"/>
          <w:sz w:val="22"/>
          <w:szCs w:val="22"/>
        </w:rPr>
        <w:t xml:space="preserve"> </w:t>
      </w:r>
      <w:proofErr w:type="spellStart"/>
      <w:r w:rsidRPr="00C21A93">
        <w:rPr>
          <w:rFonts w:ascii="Arial Narrow" w:hAnsi="Arial Narrow" w:cs="Arial"/>
          <w:color w:val="000000"/>
          <w:sz w:val="22"/>
          <w:szCs w:val="22"/>
        </w:rPr>
        <w:t>organis</w:t>
      </w:r>
      <w:r>
        <w:rPr>
          <w:rFonts w:ascii="Arial Narrow" w:hAnsi="Arial Narrow" w:cs="Arial"/>
          <w:color w:val="000000"/>
          <w:sz w:val="22"/>
          <w:szCs w:val="22"/>
        </w:rPr>
        <w:t>asi</w:t>
      </w:r>
      <w:proofErr w:type="spellEnd"/>
      <w:r w:rsidRPr="00C21A93">
        <w:rPr>
          <w:rFonts w:ascii="Arial Narrow" w:hAnsi="Arial Narrow" w:cs="Arial"/>
          <w:color w:val="000000"/>
          <w:sz w:val="22"/>
          <w:szCs w:val="22"/>
        </w:rPr>
        <w:t xml:space="preserve">, </w:t>
      </w:r>
      <w:proofErr w:type="spellStart"/>
      <w:r w:rsidRPr="00C21A93">
        <w:rPr>
          <w:rFonts w:ascii="Arial Narrow" w:hAnsi="Arial Narrow" w:cs="Arial"/>
          <w:color w:val="000000"/>
          <w:sz w:val="22"/>
          <w:szCs w:val="22"/>
        </w:rPr>
        <w:t>sehingga</w:t>
      </w:r>
      <w:proofErr w:type="spellEnd"/>
      <w:r w:rsidRPr="00C21A93">
        <w:rPr>
          <w:rFonts w:ascii="Arial Narrow" w:hAnsi="Arial Narrow" w:cs="Arial"/>
          <w:color w:val="000000"/>
          <w:sz w:val="22"/>
          <w:szCs w:val="22"/>
        </w:rPr>
        <w:t xml:space="preserve"> </w:t>
      </w:r>
      <w:proofErr w:type="spellStart"/>
      <w:r w:rsidRPr="00C21A93">
        <w:rPr>
          <w:rFonts w:ascii="Arial Narrow" w:hAnsi="Arial Narrow" w:cs="Arial"/>
          <w:color w:val="000000"/>
          <w:sz w:val="22"/>
          <w:szCs w:val="22"/>
        </w:rPr>
        <w:t>fokus</w:t>
      </w:r>
      <w:proofErr w:type="spellEnd"/>
      <w:r w:rsidRPr="00C21A93">
        <w:rPr>
          <w:rFonts w:ascii="Arial Narrow" w:hAnsi="Arial Narrow" w:cs="Arial"/>
          <w:color w:val="000000"/>
          <w:sz w:val="22"/>
          <w:szCs w:val="22"/>
        </w:rPr>
        <w:t xml:space="preserve"> </w:t>
      </w:r>
      <w:proofErr w:type="spellStart"/>
      <w:r w:rsidRPr="00C21A93">
        <w:rPr>
          <w:rFonts w:ascii="Arial Narrow" w:hAnsi="Arial Narrow" w:cs="Arial"/>
          <w:color w:val="000000"/>
          <w:sz w:val="22"/>
          <w:szCs w:val="22"/>
        </w:rPr>
        <w:t>hanya</w:t>
      </w:r>
      <w:proofErr w:type="spellEnd"/>
      <w:r w:rsidRPr="00C21A93">
        <w:rPr>
          <w:rFonts w:ascii="Arial Narrow" w:hAnsi="Arial Narrow" w:cs="Arial"/>
          <w:color w:val="000000"/>
          <w:sz w:val="22"/>
          <w:szCs w:val="22"/>
        </w:rPr>
        <w:t xml:space="preserve"> pada </w:t>
      </w:r>
      <w:proofErr w:type="spellStart"/>
      <w:r w:rsidRPr="00C21A93">
        <w:rPr>
          <w:rFonts w:ascii="Arial Narrow" w:hAnsi="Arial Narrow" w:cs="Arial"/>
          <w:color w:val="000000"/>
          <w:sz w:val="22"/>
          <w:szCs w:val="22"/>
        </w:rPr>
        <w:t>membangun</w:t>
      </w:r>
      <w:proofErr w:type="spellEnd"/>
      <w:r w:rsidRPr="00C21A93">
        <w:rPr>
          <w:rFonts w:ascii="Arial Narrow" w:hAnsi="Arial Narrow" w:cs="Arial"/>
          <w:color w:val="000000"/>
          <w:sz w:val="22"/>
          <w:szCs w:val="22"/>
        </w:rPr>
        <w:t xml:space="preserve"> modal </w:t>
      </w:r>
      <w:proofErr w:type="spellStart"/>
      <w:r w:rsidRPr="00C21A93">
        <w:rPr>
          <w:rFonts w:ascii="Arial Narrow" w:hAnsi="Arial Narrow" w:cs="Arial"/>
          <w:color w:val="000000"/>
          <w:sz w:val="22"/>
          <w:szCs w:val="22"/>
        </w:rPr>
        <w:t>intelektual</w:t>
      </w:r>
      <w:proofErr w:type="spellEnd"/>
      <w:r w:rsidRPr="00C21A93">
        <w:rPr>
          <w:rFonts w:ascii="Arial Narrow" w:hAnsi="Arial Narrow" w:cs="Arial"/>
          <w:color w:val="000000"/>
          <w:sz w:val="22"/>
          <w:szCs w:val="22"/>
        </w:rPr>
        <w:t xml:space="preserve"> </w:t>
      </w:r>
      <w:proofErr w:type="spellStart"/>
      <w:r w:rsidRPr="00C21A93">
        <w:rPr>
          <w:rFonts w:ascii="Arial Narrow" w:hAnsi="Arial Narrow" w:cs="Arial"/>
          <w:color w:val="000000"/>
          <w:sz w:val="22"/>
          <w:szCs w:val="22"/>
        </w:rPr>
        <w:t>tanpa</w:t>
      </w:r>
      <w:proofErr w:type="spellEnd"/>
      <w:r w:rsidRPr="00C21A93">
        <w:rPr>
          <w:rFonts w:ascii="Arial Narrow" w:hAnsi="Arial Narrow" w:cs="Arial"/>
          <w:color w:val="000000"/>
          <w:sz w:val="22"/>
          <w:szCs w:val="22"/>
        </w:rPr>
        <w:t xml:space="preserve"> </w:t>
      </w:r>
      <w:proofErr w:type="spellStart"/>
      <w:r w:rsidRPr="00C21A93">
        <w:rPr>
          <w:rFonts w:ascii="Arial Narrow" w:hAnsi="Arial Narrow" w:cs="Arial"/>
          <w:color w:val="000000"/>
          <w:sz w:val="22"/>
          <w:szCs w:val="22"/>
        </w:rPr>
        <w:t>membangun</w:t>
      </w:r>
      <w:proofErr w:type="spellEnd"/>
      <w:r w:rsidRPr="00C21A93">
        <w:rPr>
          <w:rFonts w:ascii="Arial Narrow" w:hAnsi="Arial Narrow" w:cs="Arial"/>
          <w:color w:val="000000"/>
          <w:sz w:val="22"/>
          <w:szCs w:val="22"/>
        </w:rPr>
        <w:t xml:space="preserve"> </w:t>
      </w:r>
      <w:proofErr w:type="spellStart"/>
      <w:r w:rsidRPr="00C21A93">
        <w:rPr>
          <w:rFonts w:ascii="Arial Narrow" w:hAnsi="Arial Narrow" w:cs="Arial"/>
          <w:color w:val="000000"/>
          <w:sz w:val="22"/>
          <w:szCs w:val="22"/>
        </w:rPr>
        <w:t>kemampuan</w:t>
      </w:r>
      <w:proofErr w:type="spellEnd"/>
      <w:r w:rsidRPr="00C21A93">
        <w:rPr>
          <w:rFonts w:ascii="Arial Narrow" w:hAnsi="Arial Narrow" w:cs="Arial"/>
          <w:color w:val="000000"/>
          <w:sz w:val="22"/>
          <w:szCs w:val="22"/>
        </w:rPr>
        <w:t xml:space="preserve"> </w:t>
      </w:r>
      <w:proofErr w:type="spellStart"/>
      <w:r w:rsidRPr="00C21A93">
        <w:rPr>
          <w:rFonts w:ascii="Arial Narrow" w:hAnsi="Arial Narrow" w:cs="Arial"/>
          <w:color w:val="000000"/>
          <w:sz w:val="22"/>
          <w:szCs w:val="22"/>
        </w:rPr>
        <w:t>manajemen</w:t>
      </w:r>
      <w:proofErr w:type="spellEnd"/>
      <w:r w:rsidRPr="00C21A93">
        <w:rPr>
          <w:rFonts w:ascii="Arial Narrow" w:hAnsi="Arial Narrow" w:cs="Arial"/>
          <w:color w:val="000000"/>
          <w:sz w:val="22"/>
          <w:szCs w:val="22"/>
        </w:rPr>
        <w:t xml:space="preserve"> </w:t>
      </w:r>
      <w:proofErr w:type="spellStart"/>
      <w:r w:rsidRPr="00C21A93">
        <w:rPr>
          <w:rFonts w:ascii="Arial Narrow" w:hAnsi="Arial Narrow" w:cs="Arial"/>
          <w:color w:val="000000"/>
          <w:sz w:val="22"/>
          <w:szCs w:val="22"/>
        </w:rPr>
        <w:t>pengetahuan</w:t>
      </w:r>
      <w:proofErr w:type="spellEnd"/>
      <w:r w:rsidRPr="00C21A93">
        <w:rPr>
          <w:rFonts w:ascii="Arial Narrow" w:hAnsi="Arial Narrow" w:cs="Arial"/>
          <w:color w:val="000000"/>
          <w:sz w:val="22"/>
          <w:szCs w:val="22"/>
        </w:rPr>
        <w:t xml:space="preserve"> </w:t>
      </w:r>
      <w:proofErr w:type="spellStart"/>
      <w:r w:rsidRPr="00C21A93">
        <w:rPr>
          <w:rFonts w:ascii="Arial Narrow" w:hAnsi="Arial Narrow" w:cs="Arial"/>
          <w:color w:val="000000"/>
          <w:sz w:val="22"/>
          <w:szCs w:val="22"/>
        </w:rPr>
        <w:t>tidak</w:t>
      </w:r>
      <w:proofErr w:type="spellEnd"/>
      <w:r w:rsidRPr="00C21A93">
        <w:rPr>
          <w:rFonts w:ascii="Arial Narrow" w:hAnsi="Arial Narrow" w:cs="Arial"/>
          <w:color w:val="000000"/>
          <w:sz w:val="22"/>
          <w:szCs w:val="22"/>
        </w:rPr>
        <w:t xml:space="preserve"> </w:t>
      </w:r>
      <w:proofErr w:type="spellStart"/>
      <w:r w:rsidRPr="00C21A93">
        <w:rPr>
          <w:rFonts w:ascii="Arial Narrow" w:hAnsi="Arial Narrow" w:cs="Arial"/>
          <w:color w:val="000000"/>
          <w:sz w:val="22"/>
          <w:szCs w:val="22"/>
        </w:rPr>
        <w:t>akan</w:t>
      </w:r>
      <w:proofErr w:type="spellEnd"/>
      <w:r w:rsidRPr="00C21A93">
        <w:rPr>
          <w:rFonts w:ascii="Arial Narrow" w:hAnsi="Arial Narrow" w:cs="Arial"/>
          <w:color w:val="000000"/>
          <w:sz w:val="22"/>
          <w:szCs w:val="22"/>
        </w:rPr>
        <w:t xml:space="preserve"> </w:t>
      </w:r>
      <w:proofErr w:type="spellStart"/>
      <w:r w:rsidRPr="00C21A93">
        <w:rPr>
          <w:rFonts w:ascii="Arial Narrow" w:hAnsi="Arial Narrow" w:cs="Arial"/>
          <w:color w:val="000000"/>
          <w:sz w:val="22"/>
          <w:szCs w:val="22"/>
        </w:rPr>
        <w:t>menghasilkan</w:t>
      </w:r>
      <w:proofErr w:type="spellEnd"/>
      <w:r w:rsidRPr="00C21A93">
        <w:rPr>
          <w:rFonts w:ascii="Arial Narrow" w:hAnsi="Arial Narrow" w:cs="Arial"/>
          <w:color w:val="000000"/>
          <w:sz w:val="22"/>
          <w:szCs w:val="22"/>
        </w:rPr>
        <w:t xml:space="preserve"> </w:t>
      </w:r>
      <w:proofErr w:type="spellStart"/>
      <w:r w:rsidRPr="00C21A93">
        <w:rPr>
          <w:rFonts w:ascii="Arial Narrow" w:hAnsi="Arial Narrow" w:cs="Arial"/>
          <w:color w:val="000000"/>
          <w:sz w:val="22"/>
          <w:szCs w:val="22"/>
        </w:rPr>
        <w:t>keunggulan</w:t>
      </w:r>
      <w:proofErr w:type="spellEnd"/>
      <w:r w:rsidRPr="00C21A93">
        <w:rPr>
          <w:rFonts w:ascii="Arial Narrow" w:hAnsi="Arial Narrow" w:cs="Arial"/>
          <w:color w:val="000000"/>
          <w:sz w:val="22"/>
          <w:szCs w:val="22"/>
        </w:rPr>
        <w:t xml:space="preserve"> </w:t>
      </w:r>
      <w:proofErr w:type="spellStart"/>
      <w:r w:rsidRPr="00C21A93">
        <w:rPr>
          <w:rFonts w:ascii="Arial Narrow" w:hAnsi="Arial Narrow" w:cs="Arial"/>
          <w:color w:val="000000"/>
          <w:sz w:val="22"/>
          <w:szCs w:val="22"/>
        </w:rPr>
        <w:t>kompetitif</w:t>
      </w:r>
      <w:proofErr w:type="spellEnd"/>
      <w:r>
        <w:rPr>
          <w:rFonts w:ascii="Arial Narrow" w:hAnsi="Arial Narrow" w:cs="Arial"/>
          <w:color w:val="000000"/>
          <w:sz w:val="22"/>
          <w:szCs w:val="22"/>
        </w:rPr>
        <w:t xml:space="preserve"> </w:t>
      </w:r>
      <w:r w:rsidRPr="00C21A93">
        <w:rPr>
          <w:rFonts w:ascii="Arial Narrow" w:hAnsi="Arial Narrow" w:cs="Arial"/>
          <w:color w:val="000000"/>
          <w:sz w:val="22"/>
          <w:szCs w:val="22"/>
        </w:rPr>
        <w:t xml:space="preserve">(Hughes </w:t>
      </w:r>
      <w:r w:rsidRPr="00C21A93">
        <w:rPr>
          <w:rFonts w:ascii="Arial Narrow" w:hAnsi="Arial Narrow" w:cs="Arial"/>
          <w:i/>
          <w:iCs/>
          <w:color w:val="000000"/>
          <w:sz w:val="22"/>
          <w:szCs w:val="22"/>
        </w:rPr>
        <w:t>et al.,</w:t>
      </w:r>
      <w:r w:rsidRPr="00C21A93">
        <w:rPr>
          <w:rFonts w:ascii="Arial Narrow" w:hAnsi="Arial Narrow" w:cs="Arial"/>
          <w:color w:val="000000"/>
          <w:sz w:val="22"/>
          <w:szCs w:val="22"/>
        </w:rPr>
        <w:t xml:space="preserve"> </w:t>
      </w:r>
      <w:sdt>
        <w:sdtPr>
          <w:rPr>
            <w:rFonts w:ascii="Arial Narrow" w:hAnsi="Arial Narrow" w:cs="Arial"/>
            <w:color w:val="000000"/>
            <w:sz w:val="22"/>
            <w:szCs w:val="22"/>
          </w:rPr>
          <w:tag w:val="MENDELEY_CITATION_v3_eyJjaXRhdGlvbklEIjoiTUVOREVMRVlfQ0lUQVRJT05fZWQ4ZTY1NjEtMjliMS00MTg3LWI4MDctNmRmOWI3M2FlZTgzIiwicHJvcGVydGllcyI6eyJub3RlSW5kZXgiOjB9LCJpc0VkaXRlZCI6ZmFsc2UsIm1hbnVhbE92ZXJyaWRlIjp7ImlzTWFudWFsbHlPdmVycmlkZGVuIjp0cnVlLCJjaXRlcHJvY1RleHQiOiIoSHVnaGVzIGV0IGFsLiwgMjAyMikiLCJtYW51YWxPdmVycmlkZVRleHQiOiIyMDIyKSJ9LCJjaXRhdGlvbkl0ZW1zIjpbeyJpZCI6IjIwNTExNTdkLTYwN2ItMzJiZC04ODA3LWQ0NWE2MzU2YmNlNSIsIml0ZW1EYXRhIjp7InR5cGUiOiJhcnRpY2xlLWpvdXJuYWwiLCJpZCI6IjIwNTExNTdkLTYwN2ItMzJiZC04ODA3LWQ0NWE2MzU2YmNlNSIsInRpdGxlIjoiS25vd2xlZGdl4oCQYmFzZWQgdGhlb3J5LCBlbnRyZXByZW5ldXJpYWwgb3JpZW50YXRpb24sIHN0YWtlaG9sZGVyIGVuZ2FnZW1lbnQsIGFuZCBmaXJtIHBlcmZvcm1hbmNlIiwiYXV0aG9yIjpbeyJmYW1pbHkiOiJIdWdoZXMiLCJnaXZlbiI6Ik1hdGhldyIsInBhcnNlLW5hbWVzIjpmYWxzZSwiZHJvcHBpbmctcGFydGljbGUiOiIiLCJub24tZHJvcHBpbmctcGFydGljbGUiOiIifSx7ImZhbWlseSI6Ikh1Z2hlcyIsImdpdmVuIjoiUGF1bCIsInBhcnNlLW5hbWVzIjpmYWxzZSwiZHJvcHBpbmctcGFydGljbGUiOiIiLCJub24tZHJvcHBpbmctcGFydGljbGUiOiIifSx7ImZhbWlseSI6IkhvZGdraW5zb24iLCJnaXZlbiI6IklhbiIsInBhcnNlLW5hbWVzIjpmYWxzZSwiZHJvcHBpbmctcGFydGljbGUiOiIiLCJub24tZHJvcHBpbmctcGFydGljbGUiOiIifSx7ImZhbWlseSI6IkNoYW5nIiwiZ2l2ZW4iOiJZaeKAkFlpbmciLCJwYXJzZS1uYW1lcyI6ZmFsc2UsImRyb3BwaW5nLXBhcnRpY2xlIjoiIiwibm9uLWRyb3BwaW5nLXBhcnRpY2xlIjoiIn0seyJmYW1pbHkiOiJDaGFuZyIsImdpdmVuIjoiQ2hl4oCQWXVhbiIsInBhcnNlLW5hbWVzIjpmYWxzZSwiZHJvcHBpbmctcGFydGljbGUiOiIiLCJub24tZHJvcHBpbmctcGFydGljbGUiOiIifV0sImNvbnRhaW5lci10aXRsZSI6IlN0cmF0ZWdpYyBFbnRyZXByZW5ldXJzaGlwIEpvdXJuYWwiLCJET0kiOiIxMC4xMDAyL3Nlai4xNDA5IiwiSVNTTiI6IjE5MzItNDM5MSIsImlzc3VlZCI6eyJkYXRlLXBhcnRzIjpbWzIwMjIsOSwyXV19LCJwYWdlIjoiNjMzLTY2NSIsImlzc3VlIjoiMyIsInZvbHVtZSI6IjE2IiwiY29udGFpbmVyLXRpdGxlLXNob3J0IjoiIn0sImlzVGVtcG9yYXJ5IjpmYWxzZX1dfQ=="/>
          <w:id w:val="2105612450"/>
          <w:placeholder>
            <w:docPart w:val="974D197AB57044F69290CB2A31D0D347"/>
          </w:placeholder>
        </w:sdtPr>
        <w:sdtContent>
          <w:r w:rsidRPr="005345A8">
            <w:rPr>
              <w:rFonts w:ascii="Arial Narrow" w:hAnsi="Arial Narrow" w:cs="Arial"/>
              <w:color w:val="000000"/>
              <w:sz w:val="22"/>
              <w:szCs w:val="22"/>
            </w:rPr>
            <w:t>2022)</w:t>
          </w:r>
        </w:sdtContent>
      </w:sdt>
      <w:r>
        <w:rPr>
          <w:rFonts w:ascii="Arial Narrow" w:hAnsi="Arial Narrow" w:cs="Arial"/>
          <w:color w:val="000000"/>
          <w:sz w:val="22"/>
          <w:szCs w:val="22"/>
        </w:rPr>
        <w:t xml:space="preserve">. </w:t>
      </w:r>
      <w:r>
        <w:rPr>
          <w:rFonts w:ascii="Arial Narrow" w:hAnsi="Arial Narrow" w:cs="Arial"/>
          <w:i/>
          <w:iCs/>
          <w:color w:val="000000"/>
          <w:sz w:val="22"/>
          <w:szCs w:val="22"/>
        </w:rPr>
        <w:t>Intellectual Capital</w:t>
      </w:r>
      <w:r>
        <w:rPr>
          <w:rFonts w:ascii="Arial Narrow" w:hAnsi="Arial Narrow" w:cs="Arial"/>
          <w:color w:val="000000"/>
          <w:sz w:val="22"/>
          <w:szCs w:val="22"/>
        </w:rPr>
        <w:t xml:space="preserve"> </w:t>
      </w:r>
      <w:proofErr w:type="spellStart"/>
      <w:r>
        <w:rPr>
          <w:rFonts w:ascii="Arial Narrow" w:hAnsi="Arial Narrow" w:cs="Arial"/>
          <w:color w:val="000000"/>
          <w:sz w:val="22"/>
          <w:szCs w:val="22"/>
        </w:rPr>
        <w:t>ini</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biasanya</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diukur</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dengan</w:t>
      </w:r>
      <w:proofErr w:type="spellEnd"/>
      <w:r>
        <w:rPr>
          <w:rFonts w:ascii="Arial Narrow" w:hAnsi="Arial Narrow" w:cs="Arial"/>
          <w:color w:val="000000"/>
          <w:sz w:val="22"/>
          <w:szCs w:val="22"/>
        </w:rPr>
        <w:t xml:space="preserve"> model VAIC yang </w:t>
      </w:r>
      <w:proofErr w:type="spellStart"/>
      <w:r>
        <w:rPr>
          <w:rFonts w:ascii="Arial Narrow" w:hAnsi="Arial Narrow" w:cs="Arial"/>
          <w:color w:val="000000"/>
          <w:sz w:val="22"/>
          <w:szCs w:val="22"/>
        </w:rPr>
        <w:t>terdiri</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dari</w:t>
      </w:r>
      <w:proofErr w:type="spellEnd"/>
      <w:r>
        <w:rPr>
          <w:rFonts w:ascii="Arial Narrow" w:hAnsi="Arial Narrow" w:cs="Arial"/>
          <w:color w:val="000000"/>
          <w:sz w:val="22"/>
          <w:szCs w:val="22"/>
        </w:rPr>
        <w:t xml:space="preserve"> 3 </w:t>
      </w:r>
      <w:proofErr w:type="spellStart"/>
      <w:r>
        <w:rPr>
          <w:rFonts w:ascii="Arial Narrow" w:hAnsi="Arial Narrow" w:cs="Arial"/>
          <w:color w:val="000000"/>
          <w:sz w:val="22"/>
          <w:szCs w:val="22"/>
        </w:rPr>
        <w:t>yaitu</w:t>
      </w:r>
      <w:proofErr w:type="spellEnd"/>
      <w:r w:rsidRPr="006A0019">
        <w:rPr>
          <w:rFonts w:ascii="Arial Narrow" w:hAnsi="Arial Narrow" w:cs="Arial"/>
          <w:i/>
          <w:iCs/>
          <w:color w:val="000000"/>
          <w:sz w:val="22"/>
          <w:szCs w:val="22"/>
        </w:rPr>
        <w:t xml:space="preserve"> human capital efficiency</w:t>
      </w:r>
      <w:r w:rsidRPr="006A0019">
        <w:rPr>
          <w:rFonts w:ascii="Arial Narrow" w:hAnsi="Arial Narrow" w:cs="Arial"/>
          <w:color w:val="000000"/>
          <w:sz w:val="22"/>
          <w:szCs w:val="22"/>
        </w:rPr>
        <w:t xml:space="preserve"> (HCE), </w:t>
      </w:r>
      <w:r w:rsidRPr="006A0019">
        <w:rPr>
          <w:rFonts w:ascii="Arial Narrow" w:hAnsi="Arial Narrow" w:cs="Arial"/>
          <w:i/>
          <w:iCs/>
          <w:color w:val="000000"/>
          <w:sz w:val="22"/>
          <w:szCs w:val="22"/>
        </w:rPr>
        <w:t>structural capital efficiency</w:t>
      </w:r>
      <w:r w:rsidRPr="006A0019">
        <w:rPr>
          <w:rFonts w:ascii="Arial Narrow" w:hAnsi="Arial Narrow" w:cs="Arial"/>
          <w:color w:val="000000"/>
          <w:sz w:val="22"/>
          <w:szCs w:val="22"/>
        </w:rPr>
        <w:t xml:space="preserve"> (SCE) </w:t>
      </w:r>
      <w:r>
        <w:rPr>
          <w:rFonts w:ascii="Arial Narrow" w:hAnsi="Arial Narrow" w:cs="Arial"/>
          <w:color w:val="000000"/>
          <w:sz w:val="22"/>
          <w:szCs w:val="22"/>
        </w:rPr>
        <w:t>dan</w:t>
      </w:r>
      <w:r w:rsidRPr="006A0019">
        <w:rPr>
          <w:rFonts w:ascii="Arial Narrow" w:hAnsi="Arial Narrow" w:cs="Arial"/>
          <w:color w:val="000000"/>
          <w:sz w:val="22"/>
          <w:szCs w:val="22"/>
        </w:rPr>
        <w:t xml:space="preserve"> </w:t>
      </w:r>
      <w:r w:rsidRPr="006A0019">
        <w:rPr>
          <w:rFonts w:ascii="Arial Narrow" w:hAnsi="Arial Narrow" w:cs="Arial"/>
          <w:i/>
          <w:iCs/>
          <w:color w:val="000000"/>
          <w:sz w:val="22"/>
          <w:szCs w:val="22"/>
        </w:rPr>
        <w:t>capital employed efficiency</w:t>
      </w:r>
      <w:r w:rsidRPr="006A0019">
        <w:rPr>
          <w:rFonts w:ascii="Arial Narrow" w:hAnsi="Arial Narrow" w:cs="Arial"/>
          <w:color w:val="000000"/>
          <w:sz w:val="22"/>
          <w:szCs w:val="22"/>
        </w:rPr>
        <w:t xml:space="preserve"> (CEE</w:t>
      </w:r>
      <w:r>
        <w:rPr>
          <w:rFonts w:ascii="Arial Narrow" w:hAnsi="Arial Narrow" w:cs="Arial"/>
          <w:color w:val="000000"/>
          <w:sz w:val="22"/>
          <w:szCs w:val="22"/>
        </w:rPr>
        <w:t xml:space="preserve">) </w:t>
      </w:r>
      <w:r w:rsidRPr="006A0019">
        <w:rPr>
          <w:rFonts w:ascii="Arial Narrow" w:hAnsi="Arial Narrow" w:cs="Arial"/>
          <w:color w:val="000000"/>
          <w:sz w:val="22"/>
          <w:szCs w:val="22"/>
        </w:rPr>
        <w:t xml:space="preserve">(Githaiga </w:t>
      </w:r>
      <w:r w:rsidRPr="006A0019">
        <w:rPr>
          <w:rFonts w:ascii="Arial Narrow" w:hAnsi="Arial Narrow" w:cs="Arial"/>
          <w:i/>
          <w:iCs/>
          <w:color w:val="000000"/>
          <w:sz w:val="22"/>
          <w:szCs w:val="22"/>
        </w:rPr>
        <w:t>et al.,</w:t>
      </w:r>
      <w:r w:rsidRPr="006A0019">
        <w:rPr>
          <w:rFonts w:ascii="Arial Narrow" w:hAnsi="Arial Narrow" w:cs="Arial"/>
          <w:color w:val="000000"/>
          <w:sz w:val="22"/>
          <w:szCs w:val="22"/>
        </w:rPr>
        <w:t xml:space="preserve"> </w:t>
      </w:r>
      <w:sdt>
        <w:sdtPr>
          <w:rPr>
            <w:rFonts w:ascii="Arial Narrow" w:hAnsi="Arial Narrow" w:cs="Arial"/>
            <w:color w:val="000000"/>
            <w:sz w:val="22"/>
            <w:szCs w:val="22"/>
          </w:rPr>
          <w:tag w:val="MENDELEY_CITATION_v3_eyJjaXRhdGlvbklEIjoiTUVOREVMRVlfQ0lUQVRJT05fNTQ0OTg0NjUtMjM3MS00YzljLWEzNjgtMzliMDY0NmYzMzM4IiwicHJvcGVydGllcyI6eyJub3RlSW5kZXgiOjB9LCJpc0VkaXRlZCI6ZmFsc2UsIm1hbnVhbE92ZXJyaWRlIjp7ImlzTWFudWFsbHlPdmVycmlkZGVuIjp0cnVlLCJjaXRlcHJvY1RleHQiOiIoR2l0aGFpZ2EgZXQgYWwuLCAyMDIzKSIsIm1hbnVhbE92ZXJyaWRlVGV4dCI6IjIwMjMpIn0sImNpdGF0aW9uSXRlbXMiOlt7ImlkIjoiMmI3MGEwMTctZDMwYy0zNjZmLTljYmEtZjZjMWY4NjEyYzFmIiwiaXRlbURhdGEiOnsidHlwZSI6ImFydGljbGUtam91cm5hbCIsImlkIjoiMmI3MGEwMTctZDMwYy0zNjZmLTljYmEtZjZjMWY4NjEyYzFmIiwidGl0bGUiOiJEb2VzIGludGVsbGVjdHVhbCBjYXBpdGFsIG1hdHRlciB0byBNRklz4oCZIGZpbmFuY2lhbCBzdXN0YWluYWJpbGl0eT8iLCJhdXRob3IiOlt7ImZhbWlseSI6IkdpdGhhaWdhIiwiZ2l2ZW4iOiJQZXRlciBOZGVyaXR1IiwicGFyc2UtbmFtZXMiOmZhbHNlLCJkcm9wcGluZy1wYXJ0aWNsZSI6IiIsIm5vbi1kcm9wcGluZy1wYXJ0aWNsZSI6IiJ9LHsiZmFtaWx5IjoiU29pIiwiZ2l2ZW4iOiJOZWRkeSIsInBhcnNlLW5hbWVzIjpmYWxzZSwiZHJvcHBpbmctcGFydGljbGUiOiIiLCJub24tZHJvcHBpbmctcGFydGljbGUiOiIifSx7ImZhbWlseSI6IkJ1aWd1dCIsImdpdmVuIjoiS2liZXQgS29za2VpIiwicGFyc2UtbmFtZXMiOmZhbHNlLCJkcm9wcGluZy1wYXJ0aWNsZSI6IiIsIm5vbi1kcm9wcGluZy1wYXJ0aWNsZSI6IiJ9XSwiY29udGFpbmVyLXRpdGxlIjoiQXNpYW4gSm91cm5hbCBvZiBBY2NvdW50aW5nIFJlc2VhcmNoIiwiRE9JIjoiMTAuMTEwOC9BSkFSLTA2LTIwMjEtMDA4MCIsIklTU04iOiIyNDQzLTQxNzUiLCJpc3N1ZWQiOnsiZGF0ZS1wYXJ0cyI6W1syMDIzLDEsMjRdXX0sInBhZ2UiOiI0MS01MiIsImlzc3VlIjoiMSIsInZvbHVtZSI6IjgiLCJjb250YWluZXItdGl0bGUtc2hvcnQiOiIifSwiaXNUZW1wb3JhcnkiOmZhbHNlfV19"/>
          <w:id w:val="1343973036"/>
          <w:placeholder>
            <w:docPart w:val="974D197AB57044F69290CB2A31D0D347"/>
          </w:placeholder>
        </w:sdtPr>
        <w:sdtContent>
          <w:r w:rsidRPr="005345A8">
            <w:rPr>
              <w:rFonts w:ascii="Arial Narrow" w:hAnsi="Arial Narrow" w:cs="Arial"/>
              <w:color w:val="000000"/>
              <w:sz w:val="22"/>
              <w:szCs w:val="22"/>
            </w:rPr>
            <w:t>2023)</w:t>
          </w:r>
        </w:sdtContent>
      </w:sdt>
      <w:r>
        <w:rPr>
          <w:rFonts w:ascii="Arial Narrow" w:hAnsi="Arial Narrow" w:cs="Arial"/>
          <w:color w:val="000000"/>
          <w:sz w:val="22"/>
          <w:szCs w:val="22"/>
        </w:rPr>
        <w:t>.</w:t>
      </w:r>
    </w:p>
    <w:p w14:paraId="16D830AA" w14:textId="77777777" w:rsidR="008C42AE" w:rsidRPr="00CE1E1D" w:rsidRDefault="008C42AE" w:rsidP="008C42AE">
      <w:pPr>
        <w:pStyle w:val="NormalIndent"/>
        <w:ind w:firstLine="567"/>
        <w:rPr>
          <w:rFonts w:ascii="Arial Narrow" w:hAnsi="Arial Narrow" w:cs="Arial"/>
          <w:color w:val="000000"/>
          <w:sz w:val="22"/>
          <w:szCs w:val="22"/>
        </w:rPr>
      </w:pPr>
      <w:r w:rsidRPr="00A36003">
        <w:rPr>
          <w:rFonts w:ascii="Arial Narrow" w:hAnsi="Arial Narrow" w:cs="Arial"/>
          <w:i/>
          <w:iCs/>
          <w:sz w:val="22"/>
          <w:szCs w:val="22"/>
        </w:rPr>
        <w:lastRenderedPageBreak/>
        <w:t xml:space="preserve">Human Capital </w:t>
      </w:r>
      <w:proofErr w:type="spellStart"/>
      <w:r w:rsidRPr="00C21A93">
        <w:rPr>
          <w:rFonts w:ascii="Arial Narrow" w:hAnsi="Arial Narrow" w:cs="Arial"/>
          <w:sz w:val="22"/>
          <w:szCs w:val="22"/>
        </w:rPr>
        <w:t>didefinisikan</w:t>
      </w:r>
      <w:proofErr w:type="spellEnd"/>
      <w:r w:rsidRPr="00C21A93">
        <w:rPr>
          <w:rFonts w:ascii="Arial Narrow" w:hAnsi="Arial Narrow" w:cs="Arial"/>
          <w:sz w:val="22"/>
          <w:szCs w:val="22"/>
        </w:rPr>
        <w:t xml:space="preserve"> </w:t>
      </w:r>
      <w:proofErr w:type="spellStart"/>
      <w:r w:rsidRPr="00C21A93">
        <w:rPr>
          <w:rFonts w:ascii="Arial Narrow" w:hAnsi="Arial Narrow" w:cs="Arial"/>
          <w:sz w:val="22"/>
          <w:szCs w:val="22"/>
        </w:rPr>
        <w:t>berdasarkan</w:t>
      </w:r>
      <w:proofErr w:type="spellEnd"/>
      <w:r w:rsidRPr="00C21A93">
        <w:rPr>
          <w:rFonts w:ascii="Arial Narrow" w:hAnsi="Arial Narrow" w:cs="Arial"/>
          <w:sz w:val="22"/>
          <w:szCs w:val="22"/>
        </w:rPr>
        <w:t xml:space="preserve"> </w:t>
      </w:r>
      <w:proofErr w:type="spellStart"/>
      <w:r w:rsidRPr="00C21A93">
        <w:rPr>
          <w:rFonts w:ascii="Arial Narrow" w:hAnsi="Arial Narrow" w:cs="Arial"/>
          <w:sz w:val="22"/>
          <w:szCs w:val="22"/>
        </w:rPr>
        <w:t>keterampilan</w:t>
      </w:r>
      <w:proofErr w:type="spellEnd"/>
      <w:r w:rsidRPr="00C21A93">
        <w:rPr>
          <w:rFonts w:ascii="Arial Narrow" w:hAnsi="Arial Narrow" w:cs="Arial"/>
          <w:sz w:val="22"/>
          <w:szCs w:val="22"/>
        </w:rPr>
        <w:t xml:space="preserve">, </w:t>
      </w:r>
      <w:proofErr w:type="spellStart"/>
      <w:r w:rsidRPr="00C21A93">
        <w:rPr>
          <w:rFonts w:ascii="Arial Narrow" w:hAnsi="Arial Narrow" w:cs="Arial"/>
          <w:sz w:val="22"/>
          <w:szCs w:val="22"/>
        </w:rPr>
        <w:t>pengetahuan</w:t>
      </w:r>
      <w:proofErr w:type="spellEnd"/>
      <w:r w:rsidRPr="00C21A93">
        <w:rPr>
          <w:rFonts w:ascii="Arial Narrow" w:hAnsi="Arial Narrow" w:cs="Arial"/>
          <w:sz w:val="22"/>
          <w:szCs w:val="22"/>
        </w:rPr>
        <w:t xml:space="preserve">, </w:t>
      </w:r>
      <w:proofErr w:type="spellStart"/>
      <w:r w:rsidRPr="00C21A93">
        <w:rPr>
          <w:rFonts w:ascii="Arial Narrow" w:hAnsi="Arial Narrow" w:cs="Arial"/>
          <w:sz w:val="22"/>
          <w:szCs w:val="22"/>
        </w:rPr>
        <w:t>kemampuan</w:t>
      </w:r>
      <w:proofErr w:type="spellEnd"/>
      <w:r w:rsidRPr="00C21A93">
        <w:rPr>
          <w:rFonts w:ascii="Arial Narrow" w:hAnsi="Arial Narrow" w:cs="Arial"/>
          <w:sz w:val="22"/>
          <w:szCs w:val="22"/>
        </w:rPr>
        <w:t xml:space="preserve">, dan </w:t>
      </w:r>
      <w:proofErr w:type="spellStart"/>
      <w:r w:rsidRPr="00C21A93">
        <w:rPr>
          <w:rFonts w:ascii="Arial Narrow" w:hAnsi="Arial Narrow" w:cs="Arial"/>
          <w:sz w:val="22"/>
          <w:szCs w:val="22"/>
        </w:rPr>
        <w:t>pengalaman</w:t>
      </w:r>
      <w:proofErr w:type="spellEnd"/>
      <w:r w:rsidRPr="00C21A93">
        <w:rPr>
          <w:rFonts w:ascii="Arial Narrow" w:hAnsi="Arial Narrow" w:cs="Arial"/>
          <w:sz w:val="22"/>
          <w:szCs w:val="22"/>
        </w:rPr>
        <w:t xml:space="preserve"> </w:t>
      </w:r>
      <w:proofErr w:type="spellStart"/>
      <w:r w:rsidRPr="00C21A93">
        <w:rPr>
          <w:rFonts w:ascii="Arial Narrow" w:hAnsi="Arial Narrow" w:cs="Arial"/>
          <w:sz w:val="22"/>
          <w:szCs w:val="22"/>
        </w:rPr>
        <w:t>individu</w:t>
      </w:r>
      <w:proofErr w:type="spellEnd"/>
      <w:r w:rsidRPr="00C21A93">
        <w:rPr>
          <w:rFonts w:ascii="Arial Narrow" w:hAnsi="Arial Narrow" w:cs="Arial"/>
          <w:sz w:val="22"/>
          <w:szCs w:val="22"/>
        </w:rPr>
        <w:t xml:space="preserve"> </w:t>
      </w:r>
      <w:proofErr w:type="spellStart"/>
      <w:r w:rsidRPr="00C21A93">
        <w:rPr>
          <w:rFonts w:ascii="Arial Narrow" w:hAnsi="Arial Narrow" w:cs="Arial"/>
          <w:sz w:val="22"/>
          <w:szCs w:val="22"/>
        </w:rPr>
        <w:t>untuk</w:t>
      </w:r>
      <w:proofErr w:type="spellEnd"/>
      <w:r w:rsidRPr="00C21A93">
        <w:rPr>
          <w:rFonts w:ascii="Arial Narrow" w:hAnsi="Arial Narrow" w:cs="Arial"/>
          <w:sz w:val="22"/>
          <w:szCs w:val="22"/>
        </w:rPr>
        <w:t xml:space="preserve"> </w:t>
      </w:r>
      <w:proofErr w:type="spellStart"/>
      <w:r w:rsidRPr="00C21A93">
        <w:rPr>
          <w:rFonts w:ascii="Arial Narrow" w:hAnsi="Arial Narrow" w:cs="Arial"/>
          <w:sz w:val="22"/>
          <w:szCs w:val="22"/>
        </w:rPr>
        <w:t>menghasilkan</w:t>
      </w:r>
      <w:proofErr w:type="spellEnd"/>
      <w:r w:rsidRPr="00C21A93">
        <w:rPr>
          <w:rFonts w:ascii="Arial Narrow" w:hAnsi="Arial Narrow" w:cs="Arial"/>
          <w:sz w:val="22"/>
          <w:szCs w:val="22"/>
        </w:rPr>
        <w:t xml:space="preserve"> </w:t>
      </w:r>
      <w:proofErr w:type="spellStart"/>
      <w:r w:rsidRPr="00C21A93">
        <w:rPr>
          <w:rFonts w:ascii="Arial Narrow" w:hAnsi="Arial Narrow" w:cs="Arial"/>
          <w:sz w:val="22"/>
          <w:szCs w:val="22"/>
        </w:rPr>
        <w:t>kekayaan</w:t>
      </w:r>
      <w:proofErr w:type="spellEnd"/>
      <w:r w:rsidRPr="00C21A93">
        <w:rPr>
          <w:rFonts w:ascii="Arial Narrow" w:hAnsi="Arial Narrow" w:cs="Arial"/>
          <w:sz w:val="22"/>
          <w:szCs w:val="22"/>
        </w:rPr>
        <w:t xml:space="preserve"> dan </w:t>
      </w:r>
      <w:proofErr w:type="spellStart"/>
      <w:r w:rsidRPr="00C21A93">
        <w:rPr>
          <w:rFonts w:ascii="Arial Narrow" w:hAnsi="Arial Narrow" w:cs="Arial"/>
          <w:sz w:val="22"/>
          <w:szCs w:val="22"/>
        </w:rPr>
        <w:t>menyelesaikan</w:t>
      </w:r>
      <w:proofErr w:type="spellEnd"/>
      <w:r w:rsidRPr="00C21A93">
        <w:rPr>
          <w:rFonts w:ascii="Arial Narrow" w:hAnsi="Arial Narrow" w:cs="Arial"/>
          <w:sz w:val="22"/>
          <w:szCs w:val="22"/>
        </w:rPr>
        <w:t xml:space="preserve"> </w:t>
      </w:r>
      <w:proofErr w:type="spellStart"/>
      <w:r w:rsidRPr="00C21A93">
        <w:rPr>
          <w:rFonts w:ascii="Arial Narrow" w:hAnsi="Arial Narrow" w:cs="Arial"/>
          <w:sz w:val="22"/>
          <w:szCs w:val="22"/>
        </w:rPr>
        <w:t>masalah</w:t>
      </w:r>
      <w:proofErr w:type="spellEnd"/>
      <w:r w:rsidRPr="00C21A93">
        <w:rPr>
          <w:rFonts w:ascii="Arial Narrow" w:hAnsi="Arial Narrow" w:cs="Arial"/>
          <w:sz w:val="22"/>
          <w:szCs w:val="22"/>
        </w:rPr>
        <w:t xml:space="preserve"> </w:t>
      </w:r>
      <w:proofErr w:type="spellStart"/>
      <w:r w:rsidRPr="00C21A93">
        <w:rPr>
          <w:rFonts w:ascii="Arial Narrow" w:hAnsi="Arial Narrow" w:cs="Arial"/>
          <w:sz w:val="22"/>
          <w:szCs w:val="22"/>
        </w:rPr>
        <w:t>entitas</w:t>
      </w:r>
      <w:proofErr w:type="spellEnd"/>
      <w:r w:rsidRPr="00C21A93">
        <w:rPr>
          <w:rFonts w:ascii="Arial Narrow" w:hAnsi="Arial Narrow" w:cs="Arial"/>
          <w:sz w:val="22"/>
          <w:szCs w:val="22"/>
        </w:rPr>
        <w:t xml:space="preserve">. </w:t>
      </w:r>
      <w:r w:rsidRPr="004E580B">
        <w:rPr>
          <w:rFonts w:ascii="Arial Narrow" w:hAnsi="Arial Narrow" w:cs="Arial"/>
          <w:sz w:val="22"/>
          <w:szCs w:val="22"/>
          <w:lang w:val="fi-FI"/>
        </w:rPr>
        <w:t xml:space="preserve">Namun, mempertahankan atau menjaga investasi modal manusia sulit dilakukan oleh para manajer karena staf adalah pemilik utama </w:t>
      </w:r>
      <w:r w:rsidRPr="004E580B">
        <w:rPr>
          <w:rFonts w:ascii="Arial Narrow" w:hAnsi="Arial Narrow" w:cs="Arial"/>
          <w:i/>
          <w:iCs/>
          <w:sz w:val="22"/>
          <w:szCs w:val="22"/>
          <w:lang w:val="fi-FI"/>
        </w:rPr>
        <w:t>human capital</w:t>
      </w:r>
      <w:r w:rsidRPr="004E580B">
        <w:rPr>
          <w:rFonts w:ascii="Arial Narrow" w:hAnsi="Arial Narrow" w:cs="Arial"/>
          <w:sz w:val="22"/>
          <w:szCs w:val="22"/>
          <w:lang w:val="fi-FI"/>
        </w:rPr>
        <w:t xml:space="preserve"> bukan organisasi </w:t>
      </w:r>
      <w:r w:rsidRPr="004E580B">
        <w:rPr>
          <w:rFonts w:ascii="Arial Narrow" w:hAnsi="Arial Narrow" w:cs="Arial"/>
          <w:color w:val="000000"/>
          <w:sz w:val="22"/>
          <w:szCs w:val="22"/>
          <w:lang w:val="fi-FI"/>
        </w:rPr>
        <w:t xml:space="preserve">(Salehi </w:t>
      </w:r>
      <w:r w:rsidRPr="004E580B">
        <w:rPr>
          <w:rFonts w:ascii="Arial Narrow" w:hAnsi="Arial Narrow" w:cs="Arial"/>
          <w:i/>
          <w:iCs/>
          <w:color w:val="000000"/>
          <w:sz w:val="22"/>
          <w:szCs w:val="22"/>
          <w:lang w:val="fi-FI"/>
        </w:rPr>
        <w:t>et al.,</w:t>
      </w:r>
      <w:r w:rsidRPr="004E580B">
        <w:rPr>
          <w:rFonts w:ascii="Arial Narrow" w:hAnsi="Arial Narrow" w:cs="Arial"/>
          <w:color w:val="000000"/>
          <w:sz w:val="22"/>
          <w:szCs w:val="22"/>
          <w:lang w:val="fi-FI"/>
        </w:rPr>
        <w:t xml:space="preserve"> </w:t>
      </w:r>
      <w:sdt>
        <w:sdtPr>
          <w:rPr>
            <w:rFonts w:ascii="Arial Narrow" w:hAnsi="Arial Narrow" w:cs="Arial"/>
            <w:color w:val="000000"/>
            <w:sz w:val="22"/>
            <w:szCs w:val="22"/>
          </w:rPr>
          <w:tag w:val="MENDELEY_CITATION_v3_eyJjaXRhdGlvbklEIjoiTUVOREVMRVlfQ0lUQVRJT05fZGJhZjM2OTMtMTQxYS00YmY4LWJjNDUtZTNiM2YxZjJiYTM4IiwicHJvcGVydGllcyI6eyJub3RlSW5kZXgiOjB9LCJpc0VkaXRlZCI6ZmFsc2UsIm1hbnVhbE92ZXJyaWRlIjp7ImlzTWFudWFsbHlPdmVycmlkZGVuIjp0cnVlLCJjaXRlcHJvY1RleHQiOiIoU2FsZWhpIGV0IGFsLiwgMjAyMykiLCJtYW51YWxPdmVycmlkZVRleHQiOiIyMDIzKSJ9LCJjaXRhdGlvbkl0ZW1zIjpbeyJpZCI6IjRkNGE5YjkyLWQxYmUtMzQ2YS1iNWIzLTk2ZmNmZjZhNmVhNSIsIml0ZW1EYXRhIjp7InR5cGUiOiJhcnRpY2xlLWpvdXJuYWwiLCJpZCI6IjRkNGE5YjkyLWQxYmUtMzQ2YS1iNWIzLTk2ZmNmZjZhNmVhNSIsInRpdGxlIjoiSW50ZWxsZWN0dWFsIGNhcGl0YWwsIHNvY2lhbCBjYXBpdGFsIGNvbXBvbmVudHMgYW5kIGludGVybmFsIGNvbnRyb2wgd2Vha25lc3NlczogZXZpZGVuY2UgZnJvbSBJcmFu4oCZcyBidXNpbmVzcyBlbnZpcm9ubWVudCIsImF1dGhvciI6W3siZmFtaWx5IjoiU2FsZWhpIiwiZ2l2ZW4iOiJNYWhkaSIsInBhcnNlLW5hbWVzIjpmYWxzZSwiZHJvcHBpbmctcGFydGljbGUiOiIiLCJub24tZHJvcHBpbmctcGFydGljbGUiOiIifSx7ImZhbWlseSI6IlJhamFlZWkiLCJnaXZlbiI6IlJhaGEiLCJwYXJzZS1uYW1lcyI6ZmFsc2UsImRyb3BwaW5nLXBhcnRpY2xlIjoiIiwibm9uLWRyb3BwaW5nLXBhcnRpY2xlIjoiIn0seyJmYW1pbHkiOiJLaGFuc2FsYXIiLCJnaXZlbiI6IkVoc2FuIiwicGFyc2UtbmFtZXMiOmZhbHNlLCJkcm9wcGluZy1wYXJ0aWNsZSI6IiIsIm5vbi1kcm9wcGluZy1wYXJ0aWNsZSI6IiJ9LHsiZmFtaWx5IjoiRWRhbGF0aSBTaGFraWIiLCJnaXZlbiI6IlNhbWFuZSIsInBhcnNlLW5hbWVzIjpmYWxzZSwiZHJvcHBpbmctcGFydGljbGUiOiIiLCJub24tZHJvcHBpbmctcGFydGljbGUiOiIifV0sImNvbnRhaW5lci10aXRsZSI6IkpvdXJuYWwgb2YgSXNsYW1pYyBBY2NvdW50aW5nIGFuZCBCdXNpbmVzcyBSZXNlYXJjaCIsIkRPSSI6IjEwLjExMDgvSklBQlItMDUtMjAyMi0wMTIxIiwiSVNTTiI6IjE3NTktMDgxNyIsImlzc3VlZCI6eyJkYXRlLXBhcnRzIjpbWzIwMjMsNSwzMF1dfSwiY29udGFpbmVyLXRpdGxlLXNob3J0IjoiIn0sImlzVGVtcG9yYXJ5IjpmYWxzZX1dfQ=="/>
          <w:id w:val="820159191"/>
          <w:placeholder>
            <w:docPart w:val="974D197AB57044F69290CB2A31D0D347"/>
          </w:placeholder>
        </w:sdtPr>
        <w:sdtContent>
          <w:r w:rsidRPr="004E580B">
            <w:rPr>
              <w:rFonts w:ascii="Arial Narrow" w:hAnsi="Arial Narrow" w:cs="Arial"/>
              <w:color w:val="000000"/>
              <w:sz w:val="22"/>
              <w:szCs w:val="22"/>
              <w:lang w:val="fi-FI"/>
            </w:rPr>
            <w:t>2023)</w:t>
          </w:r>
        </w:sdtContent>
      </w:sdt>
      <w:r w:rsidRPr="004E580B">
        <w:rPr>
          <w:rFonts w:ascii="Arial Narrow" w:hAnsi="Arial Narrow" w:cs="Arial"/>
          <w:color w:val="000000"/>
          <w:sz w:val="22"/>
          <w:szCs w:val="22"/>
          <w:lang w:val="fi-FI"/>
        </w:rPr>
        <w:t xml:space="preserve">. Menurut Mubarik </w:t>
      </w:r>
      <w:r w:rsidRPr="004E580B">
        <w:rPr>
          <w:rFonts w:ascii="Arial Narrow" w:hAnsi="Arial Narrow" w:cs="Arial"/>
          <w:i/>
          <w:iCs/>
          <w:color w:val="000000"/>
          <w:sz w:val="22"/>
          <w:szCs w:val="22"/>
          <w:lang w:val="fi-FI"/>
        </w:rPr>
        <w:t>et al.,</w:t>
      </w:r>
      <w:r w:rsidRPr="004E580B">
        <w:rPr>
          <w:rFonts w:ascii="Arial Narrow" w:hAnsi="Arial Narrow" w:cs="Arial"/>
          <w:color w:val="000000"/>
          <w:sz w:val="22"/>
          <w:szCs w:val="22"/>
          <w:lang w:val="fi-FI"/>
        </w:rPr>
        <w:t xml:space="preserve"> </w:t>
      </w:r>
      <w:sdt>
        <w:sdtPr>
          <w:rPr>
            <w:rFonts w:ascii="Arial Narrow" w:hAnsi="Arial Narrow" w:cs="Arial"/>
            <w:color w:val="000000"/>
            <w:sz w:val="22"/>
            <w:szCs w:val="22"/>
          </w:rPr>
          <w:tag w:val="MENDELEY_CITATION_v3_eyJjaXRhdGlvbklEIjoiTUVOREVMRVlfQ0lUQVRJT05fNWI2ODZjMzYtZWJiYi00MDM4LWEzMTktMmU3NDA5ZTQ0NGY0IiwicHJvcGVydGllcyI6eyJub3RlSW5kZXgiOjB9LCJpc0VkaXRlZCI6ZmFsc2UsIm1hbnVhbE92ZXJyaWRlIjp7ImlzTWFudWFsbHlPdmVycmlkZGVuIjp0cnVlLCJjaXRlcHJvY1RleHQiOiIoTXViYXJpayBldCBhbC4sIDIwMjJhKSIsIm1hbnVhbE92ZXJyaWRlVGV4dCI6IigyMDIyKSJ9LCJjaXRhdGlvbkl0ZW1zIjpbeyJpZCI6IjFhMDAzZmYyLWI5YjYtM2RkZi1iMDMwLTMzZmQ4NWNjYWY5YSIsIml0ZW1EYXRhIjp7InR5cGUiOiJhcnRpY2xlLWpvdXJuYWwiLCJpZCI6IjFhMDAzZmYyLWI5YjYtM2RkZi1iMDMwLTMzZmQ4NWNjYWY5YSIsInRpdGxlIjoiSW50ZWxsZWN0dWFsIGNhcGl0YWwgYW5kIHN1cHBseSBjaGFpbiByZXNpbGllbmNlIiwiYXV0aG9yIjpbeyJmYW1pbHkiOiJNdWJhcmlrIiwiZ2l2ZW4iOiJNdWhhbW1hZCBTaHVqYWF0IiwicGFyc2UtbmFtZXMiOmZhbHNlLCJkcm9wcGluZy1wYXJ0aWNsZSI6IiIsIm5vbi1kcm9wcGluZy1wYXJ0aWNsZSI6IiJ9LHsiZmFtaWx5IjoiQm9udGlzIiwiZ2l2ZW4iOiJOaWNrIiwicGFyc2UtbmFtZXMiOmZhbHNlLCJkcm9wcGluZy1wYXJ0aWNsZSI6IiIsIm5vbi1kcm9wcGluZy1wYXJ0aWNsZSI6IiJ9LHsiZmFtaWx5IjoiTXViYXJpayIsImdpdmVuIjoiTW9iYXNoZXIiLCJwYXJzZS1uYW1lcyI6ZmFsc2UsImRyb3BwaW5nLXBhcnRpY2xlIjoiIiwibm9uLWRyb3BwaW5nLXBhcnRpY2xlIjoiIn0seyJmYW1pbHkiOiJNYWhtb29kIiwiZ2l2ZW4iOiJUYXJpcXVlIiwicGFyc2UtbmFtZXMiOmZhbHNlLCJkcm9wcGluZy1wYXJ0aWNsZSI6IiIsIm5vbi1kcm9wcGluZy1wYXJ0aWNsZSI6IiJ9XSwiY29udGFpbmVyLXRpdGxlIjoiSm91cm5hbCBvZiBJbnRlbGxlY3R1YWwgQ2FwaXRhbCIsIkRPSSI6IjEwLjExMDgvSklDLTA2LTIwMjAtMDIwNiIsIklTU04iOiIxNDY5LTE5MzAiLCJpc3N1ZWQiOnsiZGF0ZS1wYXJ0cyI6W1syMDIyLDMsMjRdXX0sInBhZ2UiOiI3MTMtNzM4IiwiaXNzdWUiOiIzIiwidm9sdW1lIjoiMjMiLCJjb250YWluZXItdGl0bGUtc2hvcnQiOiIifSwiaXNUZW1wb3JhcnkiOmZhbHNlfV19"/>
          <w:id w:val="1479728210"/>
          <w:placeholder>
            <w:docPart w:val="974D197AB57044F69290CB2A31D0D347"/>
          </w:placeholder>
        </w:sdtPr>
        <w:sdtContent>
          <w:r w:rsidRPr="004E580B">
            <w:rPr>
              <w:rFonts w:ascii="Arial Narrow" w:hAnsi="Arial Narrow" w:cs="Arial"/>
              <w:color w:val="000000"/>
              <w:sz w:val="22"/>
              <w:szCs w:val="22"/>
              <w:lang w:val="fi-FI"/>
            </w:rPr>
            <w:t>(2022)</w:t>
          </w:r>
        </w:sdtContent>
      </w:sdt>
      <w:r w:rsidRPr="004E580B">
        <w:rPr>
          <w:rFonts w:ascii="Arial Narrow" w:hAnsi="Arial Narrow" w:cs="Arial"/>
          <w:color w:val="000000"/>
          <w:sz w:val="22"/>
          <w:szCs w:val="22"/>
          <w:lang w:val="fi-FI"/>
        </w:rPr>
        <w:t xml:space="preserve"> </w:t>
      </w:r>
      <w:r w:rsidRPr="00933C6E">
        <w:rPr>
          <w:rFonts w:ascii="Arial Narrow" w:hAnsi="Arial Narrow" w:cs="Arial"/>
          <w:color w:val="000000"/>
          <w:sz w:val="22"/>
          <w:szCs w:val="22"/>
          <w:lang w:val="fi-FI"/>
        </w:rPr>
        <w:t>HC terdiri dari gudang pengetahuan, keterampilan, pengalaman, dan kemampuan karyawan, yang memainkan peran penting dalam produksi dan nilai ekonomi. Pengertian lain mengakui bahwa HC</w:t>
      </w:r>
      <w:r w:rsidRPr="00933C6E">
        <w:rPr>
          <w:lang w:val="fi-FI"/>
        </w:rPr>
        <w:t xml:space="preserve"> </w:t>
      </w:r>
      <w:r w:rsidRPr="00933C6E">
        <w:rPr>
          <w:rFonts w:ascii="Arial Narrow" w:hAnsi="Arial Narrow" w:cs="Arial"/>
          <w:color w:val="000000"/>
          <w:sz w:val="22"/>
          <w:szCs w:val="22"/>
          <w:lang w:val="fi-FI"/>
        </w:rPr>
        <w:t>adalah jumlah dari pengetahuan, keterampilan dan kemampuan yang telah di</w:t>
      </w:r>
      <w:r>
        <w:rPr>
          <w:rFonts w:ascii="Arial Narrow" w:hAnsi="Arial Narrow" w:cs="Arial"/>
          <w:color w:val="000000"/>
          <w:sz w:val="22"/>
          <w:szCs w:val="22"/>
          <w:lang w:val="fi-FI"/>
        </w:rPr>
        <w:t>pelajari</w:t>
      </w:r>
      <w:r w:rsidRPr="00933C6E">
        <w:rPr>
          <w:rFonts w:ascii="Arial Narrow" w:hAnsi="Arial Narrow" w:cs="Arial"/>
          <w:color w:val="000000"/>
          <w:sz w:val="22"/>
          <w:szCs w:val="22"/>
          <w:lang w:val="fi-FI"/>
        </w:rPr>
        <w:t xml:space="preserve"> melalui pendidikan, pengalaman kerja dan pelatihan</w:t>
      </w:r>
      <w:r w:rsidRPr="004E580B">
        <w:rPr>
          <w:rFonts w:ascii="Arial Narrow" w:hAnsi="Arial Narrow" w:cs="Arial"/>
          <w:color w:val="000000"/>
          <w:sz w:val="22"/>
          <w:szCs w:val="22"/>
          <w:lang w:val="fi-FI"/>
        </w:rPr>
        <w:t xml:space="preserve"> (El Shoubaki </w:t>
      </w:r>
      <w:r w:rsidRPr="004E580B">
        <w:rPr>
          <w:rFonts w:ascii="Arial Narrow" w:hAnsi="Arial Narrow" w:cs="Arial"/>
          <w:i/>
          <w:iCs/>
          <w:color w:val="000000"/>
          <w:sz w:val="22"/>
          <w:szCs w:val="22"/>
          <w:lang w:val="fi-FI"/>
        </w:rPr>
        <w:t>et al.,</w:t>
      </w:r>
      <w:r w:rsidRPr="004E580B">
        <w:rPr>
          <w:rFonts w:ascii="Arial Narrow" w:hAnsi="Arial Narrow" w:cs="Arial"/>
          <w:color w:val="000000"/>
          <w:sz w:val="22"/>
          <w:szCs w:val="22"/>
          <w:lang w:val="fi-FI"/>
        </w:rPr>
        <w:t xml:space="preserve"> </w:t>
      </w:r>
      <w:sdt>
        <w:sdtPr>
          <w:rPr>
            <w:rFonts w:ascii="Arial Narrow" w:hAnsi="Arial Narrow" w:cs="Arial"/>
            <w:color w:val="000000"/>
            <w:sz w:val="22"/>
            <w:szCs w:val="22"/>
          </w:rPr>
          <w:tag w:val="MENDELEY_CITATION_v3_eyJjaXRhdGlvbklEIjoiTUVOREVMRVlfQ0lUQVRJT05fOWMzZTNiMTgtMmY3ZS00YjJhLWE5MzctNjBkMzBjZWQ0NDMyIiwicHJvcGVydGllcyI6eyJub3RlSW5kZXgiOjB9LCJpc0VkaXRlZCI6ZmFsc2UsIm1hbnVhbE92ZXJyaWRlIjp7ImlzTWFudWFsbHlPdmVycmlkZGVuIjp0cnVlLCJjaXRlcHJvY1RleHQiOiIoRWwgU2hvdWJha2kgZXQgYWwuLCAyMDIwKSIsIm1hbnVhbE92ZXJyaWRlVGV4dCI6IjIwMjApIn0sImNpdGF0aW9uSXRlbXMiOlt7ImlkIjoiN2ZhMzM5ZGItZjZhNC0zNTEwLTk2NTQtYmI2YjNhN2E1YzNhIiwiaXRlbURhdGEiOnsidHlwZSI6ImFydGljbGUtam91cm5hbCIsImlkIjoiN2ZhMzM5ZGItZjZhNC0zNTEwLTk2NTQtYmI2YjNhN2E1YzNhIiwidGl0bGUiOiJIdW1hbiBjYXBpdGFsIGFuZCBTTUUgZ3Jvd3RoOiB0aGUgbWVkaWF0aW5nIHJvbGUgb2YgcmVhc29ucyB0byBzdGFydCBhIGJ1c2luZXNzIiwiYXV0aG9yIjpbeyJmYW1pbHkiOiJTaG91YmFraSIsImdpdmVuIjoiQWxpYWEiLCJwYXJzZS1uYW1lcyI6ZmFsc2UsImRyb3BwaW5nLXBhcnRpY2xlIjoiIiwibm9uLWRyb3BwaW5nLXBhcnRpY2xlIjoiRWwifSx7ImZhbWlseSI6IkxhZ3VpciIsImdpdmVuIjoiSXNzYW0iLCJwYXJzZS1uYW1lcyI6ZmFsc2UsImRyb3BwaW5nLXBhcnRpY2xlIjoiIiwibm9uLWRyb3BwaW5nLXBhcnRpY2xlIjoiIn0seyJmYW1pbHkiOiJCZXN0ZW4iLCJnaXZlbiI6Ik1hdHRoaWpzIiwicGFyc2UtbmFtZXMiOmZhbHNlLCJkcm9wcGluZy1wYXJ0aWNsZSI6IiIsIm5vbi1kcm9wcGluZy1wYXJ0aWNsZSI6ImRlbiJ9XSwiY29udGFpbmVyLXRpdGxlIjoiU21hbGwgQnVzaW5lc3MgRWNvbm9taWNzIiwiRE9JIjoiMTAuMTAwNy9zMTExODctMDE4LTAxMjkteSIsIklTU04iOiIwOTIxLTg5OFgiLCJpc3N1ZWQiOnsiZGF0ZS1wYXJ0cyI6W1syMDIwLDQsMl1dfSwicGFnZSI6IjExMDctMTEyMSIsImlzc3VlIjoiNCIsInZvbHVtZSI6IjU0IiwiY29udGFpbmVyLXRpdGxlLXNob3J0IjoiIn0sImlzVGVtcG9yYXJ5IjpmYWxzZX1dfQ=="/>
          <w:id w:val="-1279174814"/>
          <w:placeholder>
            <w:docPart w:val="1CC90D20926746A499BCB78B1B21FFC1"/>
          </w:placeholder>
        </w:sdtPr>
        <w:sdtContent>
          <w:r w:rsidRPr="004E580B">
            <w:rPr>
              <w:rFonts w:ascii="Arial Narrow" w:hAnsi="Arial Narrow" w:cs="Arial"/>
              <w:color w:val="000000"/>
              <w:sz w:val="22"/>
              <w:szCs w:val="22"/>
              <w:lang w:val="fi-FI"/>
            </w:rPr>
            <w:t>2020)</w:t>
          </w:r>
        </w:sdtContent>
      </w:sdt>
      <w:r w:rsidRPr="004E580B">
        <w:rPr>
          <w:rFonts w:ascii="Arial Narrow" w:hAnsi="Arial Narrow" w:cs="Arial"/>
          <w:color w:val="000000"/>
          <w:sz w:val="22"/>
          <w:szCs w:val="22"/>
          <w:lang w:val="fi-FI"/>
        </w:rPr>
        <w:t xml:space="preserve">. </w:t>
      </w:r>
      <w:r w:rsidRPr="004E580B">
        <w:rPr>
          <w:rFonts w:ascii="Arial Narrow" w:hAnsi="Arial Narrow" w:cs="Arial"/>
          <w:i/>
          <w:iCs/>
          <w:color w:val="000000"/>
          <w:sz w:val="22"/>
          <w:szCs w:val="22"/>
          <w:lang w:val="fi-FI"/>
        </w:rPr>
        <w:t xml:space="preserve">Structural Capital </w:t>
      </w:r>
      <w:r w:rsidRPr="004E580B">
        <w:rPr>
          <w:rFonts w:ascii="Arial Narrow" w:hAnsi="Arial Narrow" w:cs="Arial"/>
          <w:color w:val="000000"/>
          <w:sz w:val="22"/>
          <w:szCs w:val="22"/>
          <w:lang w:val="fi-FI"/>
        </w:rPr>
        <w:t xml:space="preserve">mencakup semua sumber daya pengetahuan non-manusia, yaitu semua proses dan struktur organisasi yang digunakan untuk melakukan transaksi bisnis (Mubarik </w:t>
      </w:r>
      <w:r w:rsidRPr="004E580B">
        <w:rPr>
          <w:rFonts w:ascii="Arial Narrow" w:hAnsi="Arial Narrow" w:cs="Arial"/>
          <w:i/>
          <w:iCs/>
          <w:color w:val="000000"/>
          <w:sz w:val="22"/>
          <w:szCs w:val="22"/>
          <w:lang w:val="fi-FI"/>
        </w:rPr>
        <w:t>et al.,</w:t>
      </w:r>
      <w:r w:rsidRPr="004E580B">
        <w:rPr>
          <w:rFonts w:ascii="Arial Narrow" w:hAnsi="Arial Narrow" w:cs="Arial"/>
          <w:color w:val="000000"/>
          <w:sz w:val="22"/>
          <w:szCs w:val="22"/>
          <w:lang w:val="fi-FI"/>
        </w:rPr>
        <w:t xml:space="preserve"> </w:t>
      </w:r>
      <w:sdt>
        <w:sdtPr>
          <w:rPr>
            <w:rFonts w:ascii="Arial Narrow" w:hAnsi="Arial Narrow" w:cs="Arial"/>
            <w:color w:val="000000"/>
            <w:sz w:val="22"/>
            <w:szCs w:val="22"/>
          </w:rPr>
          <w:tag w:val="MENDELEY_CITATION_v3_eyJjaXRhdGlvbklEIjoiTUVOREVMRVlfQ0lUQVRJT05fNDM0MDU0NjktNjI2Zi00NjczLWEyNmYtNTEwODVjNTQ5ZTQ5IiwicHJvcGVydGllcyI6eyJub3RlSW5kZXgiOjB9LCJpc0VkaXRlZCI6ZmFsc2UsIm1hbnVhbE92ZXJyaWRlIjp7ImlzTWFudWFsbHlPdmVycmlkZGVuIjp0cnVlLCJjaXRlcHJvY1RleHQiOiIoTXViYXJpayBldCBhbC4sIDIwMjJiKSIsIm1hbnVhbE92ZXJyaWRlVGV4dCI6IjIwMjIpIn0sImNpdGF0aW9uSXRlbXMiOlt7ImlkIjoiOTM5MjM0ZDUtNDQ4Yi0zMmYzLWEyNWUtNzdhZDUzOGNhZWY4IiwiaXRlbURhdGEiOnsidHlwZSI6ImFydGljbGUtam91cm5hbCIsImlkIjoiOTM5MjM0ZDUtNDQ4Yi0zMmYzLWEyNWUtNzdhZDUzOGNhZWY4IiwidGl0bGUiOiJJbnRlbGxlY3R1YWwgY2FwaXRhbCBhbmQgc3VwcGx5IGNoYWluIHJlc2lsaWVuY2UiLCJhdXRob3IiOlt7ImZhbWlseSI6Ik11YmFyaWsiLCJnaXZlbiI6Ik11aGFtbWFkIFNodWphYXQiLCJwYXJzZS1uYW1lcyI6ZmFsc2UsImRyb3BwaW5nLXBhcnRpY2xlIjoiIiwibm9uLWRyb3BwaW5nLXBhcnRpY2xlIjoiIn0seyJmYW1pbHkiOiJCb250aXMiLCJnaXZlbiI6Ik5pY2siLCJwYXJzZS1uYW1lcyI6ZmFsc2UsImRyb3BwaW5nLXBhcnRpY2xlIjoiIiwibm9uLWRyb3BwaW5nLXBhcnRpY2xlIjoiIn0seyJmYW1pbHkiOiJNdWJhcmlrIiwiZ2l2ZW4iOiJNb2Jhc2hlciIsInBhcnNlLW5hbWVzIjpmYWxzZSwiZHJvcHBpbmctcGFydGljbGUiOiIiLCJub24tZHJvcHBpbmctcGFydGljbGUiOiIifSx7ImZhbWlseSI6Ik1haG1vb2QiLCJnaXZlbiI6IlRhcmlxdWUiLCJwYXJzZS1uYW1lcyI6ZmFsc2UsImRyb3BwaW5nLXBhcnRpY2xlIjoiIiwibm9uLWRyb3BwaW5nLXBhcnRpY2xlIjoiIn1dLCJjb250YWluZXItdGl0bGUiOiJKb3VybmFsIG9mIEludGVsbGVjdHVhbCBDYXBpdGFsIiwiRE9JIjoiMTAuMTEwOC9KSUMtMDYtMjAyMC0wMjA2IiwiSVNTTiI6IjE0NjktMTkzMCIsImlzc3VlZCI6eyJkYXRlLXBhcnRzIjpbWzIwMjIsMywyNF1dfSwicGFnZSI6IjcxMy03MzgiLCJpc3N1ZSI6IjMiLCJ2b2x1bWUiOiIyMyIsImNvbnRhaW5lci10aXRsZS1zaG9ydCI6IiJ9LCJpc1RlbXBvcmFyeSI6ZmFsc2V9XX0="/>
          <w:id w:val="1074161241"/>
          <w:placeholder>
            <w:docPart w:val="974D197AB57044F69290CB2A31D0D347"/>
          </w:placeholder>
        </w:sdtPr>
        <w:sdtContent>
          <w:r w:rsidRPr="004E580B">
            <w:rPr>
              <w:rFonts w:ascii="Arial Narrow" w:hAnsi="Arial Narrow" w:cs="Arial"/>
              <w:color w:val="000000"/>
              <w:sz w:val="22"/>
              <w:szCs w:val="22"/>
              <w:lang w:val="fi-FI"/>
            </w:rPr>
            <w:t>2022)</w:t>
          </w:r>
        </w:sdtContent>
      </w:sdt>
      <w:r w:rsidRPr="004E580B">
        <w:rPr>
          <w:rFonts w:ascii="Arial Narrow" w:hAnsi="Arial Narrow" w:cs="Arial"/>
          <w:color w:val="000000"/>
          <w:sz w:val="22"/>
          <w:szCs w:val="22"/>
          <w:lang w:val="fi-FI"/>
        </w:rPr>
        <w:t>, me</w:t>
      </w:r>
      <w:r>
        <w:rPr>
          <w:rFonts w:ascii="Arial Narrow" w:hAnsi="Arial Narrow" w:cs="Arial"/>
          <w:color w:val="000000"/>
          <w:sz w:val="22"/>
          <w:szCs w:val="22"/>
          <w:lang w:val="fi-FI"/>
        </w:rPr>
        <w:t>representasikan</w:t>
      </w:r>
      <w:r w:rsidRPr="004E580B">
        <w:rPr>
          <w:rFonts w:ascii="Arial Narrow" w:hAnsi="Arial Narrow" w:cs="Arial"/>
          <w:color w:val="000000"/>
          <w:sz w:val="22"/>
          <w:szCs w:val="22"/>
          <w:lang w:val="fi-FI"/>
        </w:rPr>
        <w:t xml:space="preserve"> </w:t>
      </w:r>
      <w:r>
        <w:rPr>
          <w:rFonts w:ascii="Arial Narrow" w:hAnsi="Arial Narrow" w:cs="Arial"/>
          <w:color w:val="000000"/>
          <w:sz w:val="22"/>
          <w:szCs w:val="22"/>
          <w:lang w:val="fi-FI"/>
        </w:rPr>
        <w:t>i</w:t>
      </w:r>
      <w:r w:rsidRPr="00933C6E">
        <w:rPr>
          <w:rFonts w:ascii="Arial Narrow" w:hAnsi="Arial Narrow" w:cs="Arial"/>
          <w:color w:val="000000"/>
          <w:sz w:val="22"/>
          <w:szCs w:val="22"/>
          <w:lang w:val="fi-FI"/>
        </w:rPr>
        <w:t>nfrastruktur organisasi yang mencakup perangkat keras, budaya organisasi, teknologi informasi, basis data, prosedur, dan proses yang mendukung penggunaan sumber daya manusia yang efektif.</w:t>
      </w:r>
      <w:r w:rsidRPr="004E580B">
        <w:rPr>
          <w:rFonts w:ascii="Arial Narrow" w:hAnsi="Arial Narrow" w:cs="Arial"/>
          <w:color w:val="000000"/>
          <w:sz w:val="22"/>
          <w:szCs w:val="22"/>
          <w:lang w:val="fi-FI"/>
        </w:rPr>
        <w:t xml:space="preserve"> (Githaiga, </w:t>
      </w:r>
      <w:sdt>
        <w:sdtPr>
          <w:rPr>
            <w:rFonts w:ascii="Arial Narrow" w:hAnsi="Arial Narrow" w:cs="Arial"/>
            <w:color w:val="000000"/>
            <w:sz w:val="22"/>
            <w:szCs w:val="22"/>
          </w:rPr>
          <w:tag w:val="MENDELEY_CITATION_v3_eyJjaXRhdGlvbklEIjoiTUVOREVMRVlfQ0lUQVRJT05fMDFhMDA0YWYtMGI2YS00YjlhLThkNzItZmQ2MzIxZDBlZThlIiwicHJvcGVydGllcyI6eyJub3RlSW5kZXgiOjB9LCJpc0VkaXRlZCI6ZmFsc2UsIm1hbnVhbE92ZXJyaWRlIjp7ImlzTWFudWFsbHlPdmVycmlkZGVuIjp0cnVlLCJjaXRlcHJvY1RleHQiOiIoR2l0aGFpZ2EsIDIwMjIpIiwibWFudWFsT3ZlcnJpZGVUZXh0IjoiMjAyMikifSwiY2l0YXRpb25JdGVtcyI6W3siaWQiOiI3YzcwOGY4Zi1lNWFjLTM5MzMtOGZjNi01ZmQ2ZjI4Mzc3YTAiLCJpdGVtRGF0YSI6eyJ0eXBlIjoiYXJ0aWNsZS1qb3VybmFsIiwiaWQiOiI3YzcwOGY4Zi1lNWFjLTM5MzMtOGZjNi01ZmQ2ZjI4Mzc3YTAiLCJ0aXRsZSI6IkludGVsbGVjdHVhbCBjYXBpdGFsIGFuZCBiYW5rIHBlcmZvcm1hbmNlOiB0aGUgbW9kZXJhdGluZyByb2xlIG9mIGluY29tZSBkaXZlcnNpZmljYXRpb24iLCJhdXRob3IiOlt7ImZhbWlseSI6IkdpdGhhaWdhIiwiZ2l2ZW4iOiJQZXRlciBOZGVyaXR1IiwicGFyc2UtbmFtZXMiOmZhbHNlLCJkcm9wcGluZy1wYXJ0aWNsZSI6IiIsIm5vbi1kcm9wcGluZy1wYXJ0aWNsZSI6IiJ9XSwiY29udGFpbmVyLXRpdGxlIjoiQXNpYS1QYWNpZmljIEpvdXJuYWwgb2YgQnVzaW5lc3MgQWRtaW5pc3RyYXRpb24iLCJET0kiOiIxMC4xMTA4L0FQSkJBLTA2LTIwMjEtMDI1OSIsIklTU04iOiIxNzU3LTQzMjMiLCJpc3N1ZWQiOnsiZGF0ZS1wYXJ0cyI6W1syMDIyLDUsMTddXX0sImNvbnRhaW5lci10aXRsZS1zaG9ydCI6IiJ9LCJpc1RlbXBvcmFyeSI6ZmFsc2V9XX0="/>
          <w:id w:val="-1588536875"/>
          <w:placeholder>
            <w:docPart w:val="974D197AB57044F69290CB2A31D0D347"/>
          </w:placeholder>
        </w:sdtPr>
        <w:sdtContent>
          <w:r w:rsidRPr="004E580B">
            <w:rPr>
              <w:rFonts w:ascii="Arial Narrow" w:hAnsi="Arial Narrow" w:cs="Arial"/>
              <w:color w:val="000000"/>
              <w:sz w:val="22"/>
              <w:szCs w:val="22"/>
              <w:lang w:val="fi-FI"/>
            </w:rPr>
            <w:t>2022)</w:t>
          </w:r>
        </w:sdtContent>
      </w:sdt>
      <w:r w:rsidRPr="004E580B">
        <w:rPr>
          <w:rFonts w:ascii="Arial Narrow" w:hAnsi="Arial Narrow" w:cs="Arial"/>
          <w:color w:val="000000"/>
          <w:sz w:val="22"/>
          <w:szCs w:val="22"/>
          <w:lang w:val="fi-FI"/>
        </w:rPr>
        <w:t xml:space="preserve">. Menurut </w:t>
      </w:r>
      <w:r w:rsidRPr="004E580B">
        <w:rPr>
          <w:rFonts w:ascii="Arial Narrow" w:hAnsi="Arial Narrow"/>
          <w:sz w:val="22"/>
          <w:szCs w:val="22"/>
          <w:lang w:val="fi-FI"/>
        </w:rPr>
        <w:t xml:space="preserve">Alimy dan Herawaty, </w:t>
      </w:r>
      <w:sdt>
        <w:sdtPr>
          <w:rPr>
            <w:rFonts w:ascii="Arial Narrow" w:hAnsi="Arial Narrow" w:cs="Arial"/>
            <w:color w:val="000000"/>
            <w:sz w:val="22"/>
            <w:szCs w:val="22"/>
          </w:rPr>
          <w:tag w:val="MENDELEY_CITATION_v3_eyJjaXRhdGlvbklEIjoiTUVOREVMRVlfQ0lUQVRJT05fOTg3ZWI2NTAtMzZkZi00ZjA0LWE1ODYtNjQ5ZmM1ZmYyZDNhIiwicHJvcGVydGllcyI6eyJub3RlSW5kZXgiOjB9LCJpc0VkaXRlZCI6ZmFsc2UsIm1hbnVhbE92ZXJyaWRlIjp7ImlzTWFudWFsbHlPdmVycmlkZGVuIjp0cnVlLCJjaXRlcHJvY1RleHQiOiIoQWxpbXkgJiMzODsgSGVyYXdhdHksIDIwMjApIiwibWFudWFsT3ZlcnJpZGVUZXh0IjoiKDIwMjApIn0sImNpdGF0aW9uSXRlbXMiOlt7ImlkIjoiMDkwY2JjM2UtMTJkMS0zYjM1LWIxNzgtNzUzY2U3ZjI0M2I3IiwiaXRlbURhdGEiOnsidHlwZSI6ImFydGljbGUtam91cm5hbCIsImlkIjoiMDkwY2JjM2UtMTJkMS0zYjM1LWIxNzgtNzUzY2U3ZjI0M2I3IiwidGl0bGUiOiJQZW5nYXJ1aCBJbnRlbGxlY3R1YWwgQ2FwaXRhbCB0ZXJoYWRhcCBLaW5lamEgS2V1YW5nYW46IERlbmdhbiBWYXJpYWJlbCBNb2RlcmFzaSBQcm9zcGVjdG9yIFN0cmF0ZWd5IFBhZGEgUGVydXNhaGFhbiBNYW51ZmFrdHVyIHlhbmcgVGVyZGFmdGFyIGRpIElEWCBQZXJpb2RlIDIwMTYtMjAxOCIsImF1dGhvciI6W3siZmFtaWx5IjoiQWxpbXkiLCJnaXZlbiI6Ikplc2ljYSBJbWFudWVsIiwicGFyc2UtbmFtZXMiOmZhbHNlLCJkcm9wcGluZy1wYXJ0aWNsZSI6IiIsIm5vbi1kcm9wcGluZy1wYXJ0aWNsZSI6IiJ9LHsiZmFtaWx5IjoiSGVyYXdhdHkiLCJnaXZlbiI6IlZpbm9sYSIsInBhcnNlLW5hbWVzIjpmYWxzZSwiZHJvcHBpbmctcGFydGljbGUiOiIiLCJub24tZHJvcHBpbmctcGFydGljbGUiOiIifV0sImNvbnRhaW5lci10aXRsZSI6IlByb3NpZGluZyBTZW1pbmFyIE5hc2lvbmFsIFBha2FyIGtlIDMgVGFodW4gMjAyMCIsIklTU04iOiIyMDE2LTIwMTgiLCJpc3N1ZWQiOnsiZGF0ZS1wYXJ0cyI6W1syMDIwXV19LCJjb250YWluZXItdGl0bGUtc2hvcnQiOiIifSwiaXNUZW1wb3JhcnkiOmZhbHNlfV19"/>
          <w:id w:val="-1899658404"/>
          <w:placeholder>
            <w:docPart w:val="974D197AB57044F69290CB2A31D0D347"/>
          </w:placeholder>
        </w:sdtPr>
        <w:sdtContent>
          <w:r w:rsidRPr="004E580B">
            <w:rPr>
              <w:rFonts w:ascii="Arial Narrow" w:hAnsi="Arial Narrow"/>
              <w:color w:val="000000"/>
              <w:sz w:val="22"/>
              <w:szCs w:val="22"/>
              <w:lang w:val="fi-FI"/>
            </w:rPr>
            <w:t>(2020)</w:t>
          </w:r>
        </w:sdtContent>
      </w:sdt>
      <w:r w:rsidRPr="004E580B">
        <w:rPr>
          <w:rFonts w:ascii="Arial Narrow" w:hAnsi="Arial Narrow" w:cs="Arial"/>
          <w:color w:val="000000"/>
          <w:sz w:val="22"/>
          <w:szCs w:val="22"/>
          <w:lang w:val="fi-FI"/>
        </w:rPr>
        <w:t xml:space="preserve"> SC merupakan elemen penting dalam perusahaan yang berfungsi untuk melihat komposisi hutang perusahaan dengan cara membandingkan hutang perusahaan dengan modal perusahaan </w:t>
      </w:r>
      <w:r w:rsidRPr="00933C6E">
        <w:rPr>
          <w:rFonts w:ascii="Arial Narrow" w:hAnsi="Arial Narrow" w:cs="Arial"/>
          <w:color w:val="000000"/>
          <w:sz w:val="22"/>
          <w:szCs w:val="22"/>
          <w:lang w:val="fi-FI"/>
        </w:rPr>
        <w:t>untuk menjamin keunggulan kompetitif dan inovasi di pasar.</w:t>
      </w:r>
      <w:r w:rsidRPr="004E580B">
        <w:rPr>
          <w:rFonts w:ascii="Arial Narrow" w:hAnsi="Arial Narrow" w:cs="Arial"/>
          <w:color w:val="000000"/>
          <w:sz w:val="22"/>
          <w:szCs w:val="22"/>
          <w:lang w:val="fi-FI"/>
        </w:rPr>
        <w:t xml:space="preserve">. </w:t>
      </w:r>
      <w:r w:rsidRPr="004E580B">
        <w:rPr>
          <w:rFonts w:ascii="Arial Narrow" w:hAnsi="Arial Narrow" w:cs="Arial"/>
          <w:i/>
          <w:iCs/>
          <w:color w:val="000000"/>
          <w:sz w:val="22"/>
          <w:szCs w:val="22"/>
          <w:lang w:val="fi-FI"/>
        </w:rPr>
        <w:t>Capital Employed</w:t>
      </w:r>
      <w:r w:rsidRPr="004E580B">
        <w:rPr>
          <w:rFonts w:ascii="Arial Narrow" w:hAnsi="Arial Narrow" w:cs="Arial"/>
          <w:color w:val="000000"/>
          <w:sz w:val="22"/>
          <w:szCs w:val="22"/>
          <w:lang w:val="fi-FI"/>
        </w:rPr>
        <w:t xml:space="preserve"> dapat didefinisikan dalam bentuk uang yang digunakan oleh perusahaan untuk membeli bahan yang diperlukan untuk menghasilkan produk atau jasa mereka. Modal ini juga dikenal sebagai modal keuangan atau fisik perusahaan. Modal ini menandakan modal yang digunakan untuk memulai dan mempertahankan bisnis </w:t>
      </w:r>
      <w:r w:rsidRPr="004E580B">
        <w:rPr>
          <w:rFonts w:ascii="Arial Narrow" w:hAnsi="Arial Narrow"/>
          <w:sz w:val="22"/>
          <w:szCs w:val="22"/>
          <w:lang w:val="fi-FI"/>
        </w:rPr>
        <w:t xml:space="preserve">(Gupta dan Raman, </w:t>
      </w:r>
      <w:sdt>
        <w:sdtPr>
          <w:rPr>
            <w:rFonts w:ascii="Arial Narrow" w:hAnsi="Arial Narrow" w:cs="Arial"/>
            <w:color w:val="000000"/>
            <w:sz w:val="22"/>
            <w:szCs w:val="22"/>
          </w:rPr>
          <w:tag w:val="MENDELEY_CITATION_v3_eyJjaXRhdGlvbklEIjoiTUVOREVMRVlfQ0lUQVRJT05fMzE5YTgwMDctYTM1ZC00ZWNhLWIyNjctYzJjNjIxNjJlYzg0IiwicHJvcGVydGllcyI6eyJub3RlSW5kZXgiOjB9LCJpc0VkaXRlZCI6ZmFsc2UsIm1hbnVhbE92ZXJyaWRlIjp7ImlzTWFudWFsbHlPdmVycmlkZGVuIjp0cnVlLCJjaXRlcHJvY1RleHQiOiIoR3VwdGEgJiMzODsgUmFtYW4sIDIwMjApIiwibWFudWFsT3ZlcnJpZGVUZXh0IjoiMjAyMCkifSwiY2l0YXRpb25JdGVtcyI6W3siaWQiOiI2ZWE4OWQ5NS1lY2ExLTMxNDYtYjFjMS04YmE3YjkyNGYzNzUiLCJpdGVtRGF0YSI6eyJ0eXBlIjoiYXJ0aWNsZS1qb3VybmFsIiwiaWQiOiI2ZWE4OWQ5NS1lY2ExLTMxNDYtYjFjMS04YmE3YjkyNGYzNzUiLCJ0aXRsZSI6IkludGVsbGVjdHVhbCBjYXBpdGFsOiBhIGRldGVybWluYW50IG9mIGZpcm1zJyBvcGVyYXRpb25hbCBlZmZpY2llbmN5IiwiYXV0aG9yIjpbeyJmYW1pbHkiOiJHdXB0YSIsImdpdmVuIjoiS2FuaXNoa2EiLCJwYXJzZS1uYW1lcyI6ZmFsc2UsImRyb3BwaW5nLXBhcnRpY2xlIjoiIiwibm9uLWRyb3BwaW5nLXBhcnRpY2xlIjoiIn0seyJmYW1pbHkiOiJSYW1hbiIsImdpdmVuIjoiVC5WLiIsInBhcnNlLW5hbWVzIjpmYWxzZSwiZHJvcHBpbmctcGFydGljbGUiOiIiLCJub24tZHJvcHBpbmctcGFydGljbGUiOiIifV0sImNvbnRhaW5lci10aXRsZSI6IlNvdXRoIEFzaWFuIEpvdXJuYWwgb2YgQnVzaW5lc3MgU3R1ZGllcyIsIkRPSSI6IjEwLjExMDgvU0FKQlMtMTEtMjAxOS0wMjA3IiwiSVNTTiI6IjIzOTgtNjI4WCIsImlzc3VlZCI6eyJkYXRlLXBhcnRzIjpbWzIwMjAsNywxMF1dfSwicGFnZSI6IjQ5LTY5IiwiaXNzdWUiOiIxIiwidm9sdW1lIjoiMTAiLCJjb250YWluZXItdGl0bGUtc2hvcnQiOiIifSwiaXNUZW1wb3JhcnkiOmZhbHNlfV19"/>
          <w:id w:val="-169016312"/>
          <w:placeholder>
            <w:docPart w:val="974D197AB57044F69290CB2A31D0D347"/>
          </w:placeholder>
        </w:sdtPr>
        <w:sdtContent>
          <w:r w:rsidRPr="004E580B">
            <w:rPr>
              <w:rFonts w:ascii="Arial Narrow" w:hAnsi="Arial Narrow"/>
              <w:color w:val="000000"/>
              <w:sz w:val="22"/>
              <w:szCs w:val="22"/>
              <w:lang w:val="fi-FI"/>
            </w:rPr>
            <w:t>2020)</w:t>
          </w:r>
        </w:sdtContent>
      </w:sdt>
      <w:r w:rsidRPr="004E580B">
        <w:rPr>
          <w:rFonts w:ascii="Arial Narrow" w:hAnsi="Arial Narrow" w:cs="Arial"/>
          <w:color w:val="000000"/>
          <w:sz w:val="22"/>
          <w:szCs w:val="22"/>
          <w:lang w:val="fi-FI"/>
        </w:rPr>
        <w:t xml:space="preserve">, sedangkan menurut Awad Bakry </w:t>
      </w:r>
      <w:sdt>
        <w:sdtPr>
          <w:rPr>
            <w:rFonts w:ascii="Arial Narrow" w:hAnsi="Arial Narrow" w:cs="Arial"/>
            <w:color w:val="000000"/>
            <w:sz w:val="22"/>
            <w:szCs w:val="22"/>
          </w:rPr>
          <w:tag w:val="MENDELEY_CITATION_v3_eyJjaXRhdGlvbklEIjoiTUVOREVMRVlfQ0lUQVRJT05fNjJhZDVmNWEtMGQ2ZC00N2I5LTkyOTctYWNhM2RiZDFmZTYwIiwicHJvcGVydGllcyI6eyJub3RlSW5kZXgiOjB9LCJpc0VkaXRlZCI6ZmFsc2UsIm1hbnVhbE92ZXJyaWRlIjp7ImlzTWFudWFsbHlPdmVycmlkZGVuIjp0cnVlLCJjaXRlcHJvY1RleHQiOiIoQXdhZCBCYWtyeSwgMjAyMikiLCJtYW51YWxPdmVycmlkZVRleHQiOiIoMjAyMikifSwiY2l0YXRpb25JdGVtcyI6W3siaWQiOiI2ZDBjMWRhNS00NjlkLTM1NjAtYTllNy01YjA5YWQwZmMxYTYiLCJpdGVtRGF0YSI6eyJ0eXBlIjoiYXJ0aWNsZS1qb3VybmFsIiwiaWQiOiI2ZDBjMWRhNS00NjlkLTM1NjAtYTllNy01YjA5YWQwZmMxYTYiLCJ0aXRsZSI6IkRvZXMgaW50ZWxsZWN0dWFsIGNhcGl0YWwgZWZmaWNpZW5jeSBpbXByb3ZlIHRoZSBjb3Jwb3JhdGUgc29jaWFsIHJlc3BvbnNpYmlsaXR5IG9mIEVneXB0aWFuIGZpcm1zPyIsImF1dGhvciI6W3siZmFtaWx5IjoiQXdhZCBCYWtyeSIsImdpdmVuIjoiQWhtZWQgRWxzYXllZCIsInBhcnNlLW5hbWVzIjpmYWxzZSwiZHJvcHBpbmctcGFydGljbGUiOiIiLCJub24tZHJvcHBpbmctcGFydGljbGUiOiIifV0sImNvbnRhaW5lci10aXRsZSI6IkpvdXJuYWwgb2YgRmluYW5jaWFsIFJlcG9ydGluZyBhbmQgQWNjb3VudGluZyIsIkRPSSI6IjEwLjExMDgvSkZSQS0wOS0yMDIwLTAyNjkiLCJJU1NOIjoiMTk4NS0yNTE3IiwiaXNzdWVkIjp7ImRhdGUtcGFydHMiOltbMjAyMiw3LDEyXV19LCJwYWdlIjoiNjkzLTcxMSIsImlzc3VlIjoiMy80Iiwidm9sdW1lIjoiMjAiLCJjb250YWluZXItdGl0bGUtc2hvcnQiOiIifSwiaXNUZW1wb3JhcnkiOmZhbHNlfV19"/>
          <w:id w:val="-670254126"/>
          <w:placeholder>
            <w:docPart w:val="974D197AB57044F69290CB2A31D0D347"/>
          </w:placeholder>
        </w:sdtPr>
        <w:sdtContent>
          <w:r w:rsidRPr="004E580B">
            <w:rPr>
              <w:rFonts w:ascii="Arial Narrow" w:hAnsi="Arial Narrow" w:cs="Arial"/>
              <w:color w:val="000000"/>
              <w:sz w:val="22"/>
              <w:szCs w:val="22"/>
              <w:lang w:val="fi-FI"/>
            </w:rPr>
            <w:t>(2022)</w:t>
          </w:r>
        </w:sdtContent>
      </w:sdt>
      <w:r w:rsidRPr="004E580B">
        <w:rPr>
          <w:rFonts w:ascii="Arial Narrow" w:hAnsi="Arial Narrow" w:cs="Arial"/>
          <w:color w:val="000000"/>
          <w:sz w:val="22"/>
          <w:szCs w:val="22"/>
          <w:lang w:val="fi-FI"/>
        </w:rPr>
        <w:t xml:space="preserve"> </w:t>
      </w:r>
      <w:r w:rsidRPr="004E580B">
        <w:rPr>
          <w:rFonts w:ascii="Arial Narrow" w:hAnsi="Arial Narrow" w:cs="Arial"/>
          <w:sz w:val="22"/>
          <w:szCs w:val="22"/>
          <w:lang w:val="fi-FI"/>
        </w:rPr>
        <w:t xml:space="preserve">CE dapat disebut sebagai seluruh modal yang dieksploitasi dalam sumber daya fisik dan keuangan perusahaan. Tidak ada organisasi yang dapat bertahan tanpa investasi pada sumber daya tersebut karena investasi pada modal tersebut meningkatkan produktivitas perusahaan. </w:t>
      </w:r>
      <w:r w:rsidRPr="00CE1E1D">
        <w:rPr>
          <w:rFonts w:ascii="Arial Narrow" w:hAnsi="Arial Narrow" w:cs="Arial"/>
          <w:sz w:val="22"/>
          <w:szCs w:val="22"/>
        </w:rPr>
        <w:t xml:space="preserve">CE </w:t>
      </w:r>
      <w:proofErr w:type="spellStart"/>
      <w:r w:rsidRPr="00CE1E1D">
        <w:rPr>
          <w:rFonts w:ascii="Arial Narrow" w:hAnsi="Arial Narrow" w:cs="Arial"/>
          <w:sz w:val="22"/>
          <w:szCs w:val="22"/>
        </w:rPr>
        <w:t>mencakup</w:t>
      </w:r>
      <w:proofErr w:type="spellEnd"/>
      <w:r w:rsidRPr="00CE1E1D">
        <w:rPr>
          <w:rFonts w:ascii="Arial Narrow" w:hAnsi="Arial Narrow" w:cs="Arial"/>
          <w:sz w:val="22"/>
          <w:szCs w:val="22"/>
        </w:rPr>
        <w:t xml:space="preserve"> </w:t>
      </w:r>
      <w:proofErr w:type="spellStart"/>
      <w:r w:rsidRPr="00CE1E1D">
        <w:rPr>
          <w:rFonts w:ascii="Arial Narrow" w:hAnsi="Arial Narrow" w:cs="Arial"/>
          <w:sz w:val="22"/>
          <w:szCs w:val="22"/>
        </w:rPr>
        <w:t>dimensi</w:t>
      </w:r>
      <w:proofErr w:type="spellEnd"/>
      <w:r w:rsidRPr="00CE1E1D">
        <w:rPr>
          <w:rFonts w:ascii="Arial Narrow" w:hAnsi="Arial Narrow" w:cs="Arial"/>
          <w:sz w:val="22"/>
          <w:szCs w:val="22"/>
        </w:rPr>
        <w:t xml:space="preserve"> </w:t>
      </w:r>
      <w:proofErr w:type="spellStart"/>
      <w:r w:rsidRPr="00CE1E1D">
        <w:rPr>
          <w:rFonts w:ascii="Arial Narrow" w:hAnsi="Arial Narrow" w:cs="Arial"/>
          <w:sz w:val="22"/>
          <w:szCs w:val="22"/>
        </w:rPr>
        <w:t>pelanggan</w:t>
      </w:r>
      <w:proofErr w:type="spellEnd"/>
      <w:r w:rsidRPr="00CE1E1D">
        <w:rPr>
          <w:rFonts w:ascii="Arial Narrow" w:hAnsi="Arial Narrow" w:cs="Arial"/>
          <w:sz w:val="22"/>
          <w:szCs w:val="22"/>
        </w:rPr>
        <w:t xml:space="preserve">, </w:t>
      </w:r>
      <w:proofErr w:type="spellStart"/>
      <w:r w:rsidRPr="00CE1E1D">
        <w:rPr>
          <w:rFonts w:ascii="Arial Narrow" w:hAnsi="Arial Narrow" w:cs="Arial"/>
          <w:sz w:val="22"/>
          <w:szCs w:val="22"/>
        </w:rPr>
        <w:t>fisik</w:t>
      </w:r>
      <w:proofErr w:type="spellEnd"/>
      <w:r w:rsidRPr="00CE1E1D">
        <w:rPr>
          <w:rFonts w:ascii="Arial Narrow" w:hAnsi="Arial Narrow" w:cs="Arial"/>
          <w:sz w:val="22"/>
          <w:szCs w:val="22"/>
        </w:rPr>
        <w:t xml:space="preserve">, dan </w:t>
      </w:r>
      <w:proofErr w:type="spellStart"/>
      <w:r w:rsidRPr="00CE1E1D">
        <w:rPr>
          <w:rFonts w:ascii="Arial Narrow" w:hAnsi="Arial Narrow" w:cs="Arial"/>
          <w:sz w:val="22"/>
          <w:szCs w:val="22"/>
        </w:rPr>
        <w:t>keuangan</w:t>
      </w:r>
      <w:proofErr w:type="spellEnd"/>
      <w:r w:rsidRPr="00CE1E1D">
        <w:rPr>
          <w:rFonts w:ascii="Arial Narrow" w:hAnsi="Arial Narrow" w:cs="Arial"/>
          <w:sz w:val="22"/>
          <w:szCs w:val="22"/>
        </w:rPr>
        <w:t xml:space="preserve"> </w:t>
      </w:r>
      <w:proofErr w:type="spellStart"/>
      <w:r w:rsidRPr="00CE1E1D">
        <w:rPr>
          <w:rFonts w:ascii="Arial Narrow" w:hAnsi="Arial Narrow" w:cs="Arial"/>
          <w:sz w:val="22"/>
          <w:szCs w:val="22"/>
        </w:rPr>
        <w:t>dari</w:t>
      </w:r>
      <w:proofErr w:type="spellEnd"/>
      <w:r w:rsidRPr="00CE1E1D">
        <w:rPr>
          <w:rFonts w:ascii="Arial Narrow" w:hAnsi="Arial Narrow" w:cs="Arial"/>
          <w:sz w:val="22"/>
          <w:szCs w:val="22"/>
        </w:rPr>
        <w:t xml:space="preserve"> </w:t>
      </w:r>
      <w:r w:rsidRPr="00CE1E1D">
        <w:rPr>
          <w:rFonts w:ascii="Arial Narrow" w:hAnsi="Arial Narrow" w:cs="Arial"/>
          <w:i/>
          <w:iCs/>
          <w:sz w:val="22"/>
          <w:szCs w:val="22"/>
        </w:rPr>
        <w:t>intellectual capital</w:t>
      </w:r>
      <w:r w:rsidRPr="00CE1E1D">
        <w:rPr>
          <w:rFonts w:ascii="Arial Narrow" w:hAnsi="Arial Narrow" w:cs="Arial"/>
          <w:sz w:val="22"/>
          <w:szCs w:val="22"/>
        </w:rPr>
        <w:t xml:space="preserve"> </w:t>
      </w:r>
      <w:r w:rsidRPr="00CE1E1D">
        <w:rPr>
          <w:rFonts w:ascii="Arial Narrow" w:hAnsi="Arial Narrow"/>
          <w:sz w:val="22"/>
          <w:szCs w:val="22"/>
        </w:rPr>
        <w:t xml:space="preserve">(Smriti dan Das, </w:t>
      </w:r>
      <w:sdt>
        <w:sdtPr>
          <w:rPr>
            <w:rFonts w:ascii="Arial Narrow" w:hAnsi="Arial Narrow" w:cs="Arial"/>
            <w:color w:val="000000"/>
            <w:sz w:val="22"/>
            <w:szCs w:val="22"/>
          </w:rPr>
          <w:tag w:val="MENDELEY_CITATION_v3_eyJjaXRhdGlvbklEIjoiTUVOREVMRVlfQ0lUQVRJT05fMGM2MGUyOWMtNjBiMS00NDA3LWIzYTktMmJjYzFmM2U5ZTgwIiwicHJvcGVydGllcyI6eyJub3RlSW5kZXgiOjB9LCJpc0VkaXRlZCI6ZmFsc2UsIm1hbnVhbE92ZXJyaWRlIjp7ImlzTWFudWFsbHlPdmVycmlkZGVuIjp0cnVlLCJjaXRlcHJvY1RleHQiOiIoU21yaXRpICYjMzg7IERhcywgMjAxOCkiLCJtYW51YWxPdmVycmlkZVRleHQiOiIyMDE4KSJ9LCJjaXRhdGlvbkl0ZW1zIjpbeyJpZCI6IjFlZmUyOTcyLWY0MGYtMzE5Ny1iYzRiLTE3ZmNmMmUyYzg5NSIsIml0ZW1EYXRhIjp7InR5cGUiOiJhcnRpY2xlLWpvdXJuYWwiLCJpZCI6IjFlZmUyOTcyLWY0MGYtMzE5Ny1iYzRiLTE3ZmNmMmUyYzg5NSIsInRpdGxlIjoiVGhlIGltcGFjdCBvZiBpbnRlbGxlY3R1YWwgY2FwaXRhbCBvbiBmaXJtIHBlcmZvcm1hbmNlOiBhIHN0dWR5IG9mIEluZGlhbiBmaXJtcyBsaXN0ZWQgaW4gQ09TUEkiLCJhdXRob3IiOlt7ImZhbWlseSI6IlNtcml0aSIsImdpdmVuIjoiTmVoYSIsInBhcnNlLW5hbWVzIjpmYWxzZSwiZHJvcHBpbmctcGFydGljbGUiOiIiLCJub24tZHJvcHBpbmctcGFydGljbGUiOiIifSx7ImZhbWlseSI6IkRhcyIsImdpdmVuIjoiTmlsYWRyaSIsInBhcnNlLW5hbWVzIjpmYWxzZSwiZHJvcHBpbmctcGFydGljbGUiOiIiLCJub24tZHJvcHBpbmctcGFydGljbGUiOiIifV0sImNvbnRhaW5lci10aXRsZSI6IkpvdXJuYWwgb2YgSW50ZWxsZWN0dWFsIENhcGl0YWwiLCJET0kiOiIxMC4xMTA4L0pJQy0xMS0yMDE3LTAxNTYiLCJJU1NOIjoiMTQ2OS0xOTMwIiwiaXNzdWVkIjp7ImRhdGUtcGFydHMiOltbMjAxOCw4LDMxXV19LCJwYWdlIjoiOTM1LTk2NCIsImlzc3VlIjoiNSIsInZvbHVtZSI6IjE5IiwiY29udGFpbmVyLXRpdGxlLXNob3J0IjoiIn0sImlzVGVtcG9yYXJ5IjpmYWxzZX1dfQ=="/>
          <w:id w:val="287473383"/>
          <w:placeholder>
            <w:docPart w:val="974D197AB57044F69290CB2A31D0D347"/>
          </w:placeholder>
        </w:sdtPr>
        <w:sdtContent>
          <w:r w:rsidRPr="005345A8">
            <w:rPr>
              <w:rFonts w:ascii="Arial Narrow" w:hAnsi="Arial Narrow"/>
              <w:color w:val="000000"/>
              <w:sz w:val="22"/>
              <w:szCs w:val="22"/>
            </w:rPr>
            <w:t>2018)</w:t>
          </w:r>
        </w:sdtContent>
      </w:sdt>
      <w:r w:rsidRPr="00CE1E1D">
        <w:rPr>
          <w:rFonts w:ascii="Arial Narrow" w:hAnsi="Arial Narrow" w:cs="Arial"/>
          <w:color w:val="000000"/>
          <w:sz w:val="22"/>
          <w:szCs w:val="22"/>
        </w:rPr>
        <w:t>.</w:t>
      </w:r>
    </w:p>
    <w:p w14:paraId="7ECFB4E8" w14:textId="77777777" w:rsidR="008C42AE" w:rsidRPr="00D756CE" w:rsidRDefault="008C42AE" w:rsidP="008C42AE">
      <w:pPr>
        <w:pStyle w:val="NormalIndent"/>
        <w:ind w:firstLine="567"/>
        <w:rPr>
          <w:rFonts w:ascii="Arial Narrow" w:hAnsi="Arial Narrow" w:cs="Arial"/>
          <w:color w:val="000000"/>
          <w:sz w:val="24"/>
          <w:szCs w:val="24"/>
          <w:lang w:val="fi-FI"/>
        </w:rPr>
      </w:pPr>
      <w:r w:rsidRPr="004E580B">
        <w:rPr>
          <w:rFonts w:ascii="Arial Narrow" w:hAnsi="Arial Narrow" w:cs="Arial"/>
          <w:color w:val="000000"/>
          <w:sz w:val="22"/>
          <w:szCs w:val="22"/>
          <w:lang w:val="fi-FI"/>
        </w:rPr>
        <w:t xml:space="preserve">ROA </w:t>
      </w:r>
      <w:r w:rsidRPr="00933C6E">
        <w:rPr>
          <w:rFonts w:ascii="Arial Narrow" w:hAnsi="Arial Narrow" w:cs="Arial"/>
          <w:color w:val="000000"/>
          <w:sz w:val="22"/>
          <w:szCs w:val="22"/>
          <w:lang w:val="fi-FI"/>
        </w:rPr>
        <w:t>menunjukkan seberapa baik sebuah perusahaan menghasilkan keuntungan dari aset yang dimilikinya. Semakin tinggi profitabilitas, semakin besar kemungkinan perusahaan untuk memperoleh laba</w:t>
      </w:r>
      <w:r>
        <w:rPr>
          <w:rFonts w:ascii="Arial Narrow" w:hAnsi="Arial Narrow" w:cs="Arial"/>
          <w:color w:val="000000"/>
          <w:sz w:val="22"/>
          <w:szCs w:val="22"/>
          <w:lang w:val="fi-FI"/>
        </w:rPr>
        <w:t xml:space="preserve"> </w:t>
      </w:r>
      <w:r w:rsidRPr="004E580B">
        <w:rPr>
          <w:rFonts w:ascii="Arial Narrow" w:hAnsi="Arial Narrow" w:cs="Arial"/>
          <w:color w:val="000000"/>
          <w:sz w:val="22"/>
          <w:szCs w:val="22"/>
          <w:lang w:val="fi-FI"/>
        </w:rPr>
        <w:t xml:space="preserve">(Wahyuni </w:t>
      </w:r>
      <w:r w:rsidRPr="004E580B">
        <w:rPr>
          <w:rFonts w:ascii="Arial Narrow" w:hAnsi="Arial Narrow" w:cs="Arial"/>
          <w:i/>
          <w:iCs/>
          <w:color w:val="000000"/>
          <w:sz w:val="22"/>
          <w:szCs w:val="22"/>
          <w:lang w:val="fi-FI"/>
        </w:rPr>
        <w:t>et al.,</w:t>
      </w:r>
      <w:r w:rsidRPr="004E580B">
        <w:rPr>
          <w:rFonts w:ascii="Arial Narrow" w:hAnsi="Arial Narrow" w:cs="Arial"/>
          <w:color w:val="000000"/>
          <w:sz w:val="22"/>
          <w:szCs w:val="22"/>
          <w:lang w:val="fi-FI"/>
        </w:rPr>
        <w:t xml:space="preserve"> </w:t>
      </w:r>
      <w:sdt>
        <w:sdtPr>
          <w:rPr>
            <w:rFonts w:ascii="Arial Narrow" w:hAnsi="Arial Narrow" w:cs="Arial"/>
            <w:color w:val="000000"/>
            <w:sz w:val="22"/>
            <w:szCs w:val="22"/>
          </w:rPr>
          <w:tag w:val="MENDELEY_CITATION_v3_eyJjaXRhdGlvbklEIjoiTUVOREVMRVlfQ0lUQVRJT05fNmQ4ZDhhNzUtY2Q1Yi00OTlhLTg2MjgtMDc2NTIyODQ3NjFiIiwicHJvcGVydGllcyI6eyJub3RlSW5kZXgiOjB9LCJpc0VkaXRlZCI6ZmFsc2UsIm1hbnVhbE92ZXJyaWRlIjp7ImlzTWFudWFsbHlPdmVycmlkZGVuIjp0cnVlLCJjaXRlcHJvY1RleHQiOiIoV2FoeXVuaSBldCBhbC4sIDIwMjMpIiwibWFudWFsT3ZlcnJpZGVUZXh0IjoiMjAyMykifSwiY2l0YXRpb25JdGVtcyI6W3siaWQiOiJiYjVkZWNiNS1jMjBkLTNmYzMtOTVhMi02ZGViZDAzYmU4MjEiLCJpdGVtRGF0YSI6eyJ0eXBlIjoiYXJ0aWNsZS1qb3VybmFsIiwiaWQiOiJiYjVkZWNiNS1jMjBkLTNmYzMtOTVhMi02ZGViZDAzYmU4MjEiLCJ0aXRsZSI6IkFuYWx5c2lzIG9mIHRoZSByYXRlIG9mIGdyb3d0aCBvZiBpbnRlbGxlY3R1YWwgY2FwaXRhbCBhYmlsaXR5IGluIHByZWRpY3RpbmcgcHJlc2VudCBhbmQgZnV0dXJlIHByb2ZpdGFiaWxpdHkgb2YgU2hhcmlhIGNvbW1lcmNpYWwgYmFua3MgaW4gSW5kb25lc2lhIiwiYXV0aG9yIjpbeyJmYW1pbHkiOiJXYWh5dW5pIiwiZ2l2ZW4iOiJTcmkiLCJwYXJzZS1uYW1lcyI6ZmFsc2UsImRyb3BwaW5nLXBhcnRpY2xlIjoiIiwibm9uLWRyb3BwaW5nLXBhcnRpY2xlIjoiIn0seyJmYW1pbHkiOiJQdWppaGFydG8iLCJnaXZlbiI6IlB1amloYXJ0byIsInBhcnNlLW5hbWVzIjpmYWxzZSwiZHJvcHBpbmctcGFydGljbGUiOiIiLCJub24tZHJvcHBpbmctcGFydGljbGUiOiIifSx7ImZhbWlseSI6IlByYXRhbWEiLCJnaXZlbiI6IkJpbWEgQ2luaW50eWEiLCJwYXJzZS1uYW1lcyI6ZmFsc2UsImRyb3BwaW5nLXBhcnRpY2xlIjoiIiwibm9uLWRyb3BwaW5nLXBhcnRpY2xlIjoiIn0seyJmYW1pbHkiOiJBeml6YWgiLCJnaXZlbiI6IlNpdGkgTnVyIiwicGFyc2UtbmFtZXMiOmZhbHNlLCJkcm9wcGluZy1wYXJ0aWNsZSI6IiIsIm5vbi1kcm9wcGluZy1wYXJ0aWNsZSI6IiJ9XSwiY29udGFpbmVyLXRpdGxlIjoiQXNpYW4gSm91cm5hbCBvZiBBY2NvdW50aW5nIFJlc2VhcmNoIiwiRE9JIjoiMTAuMTEwOC9BSkFSLTEwLTIwMjEtMDIyNiIsIklTU04iOiIyNDQzLTQxNzUiLCJpc3N1ZWQiOnsiZGF0ZS1wYXJ0cyI6W1syMDIzLDMsMjJdXX0sInBhZ2UiOiIxOTQtMjA2IiwiaXNzdWUiOiIyIiwidm9sdW1lIjoiOCIsImNvbnRhaW5lci10aXRsZS1zaG9ydCI6IiJ9LCJpc1RlbXBvcmFyeSI6ZmFsc2V9XX0="/>
          <w:id w:val="1118409160"/>
          <w:placeholder>
            <w:docPart w:val="974D197AB57044F69290CB2A31D0D347"/>
          </w:placeholder>
        </w:sdtPr>
        <w:sdtContent>
          <w:r w:rsidRPr="004E580B">
            <w:rPr>
              <w:rFonts w:ascii="Arial Narrow" w:hAnsi="Arial Narrow" w:cs="Arial"/>
              <w:color w:val="000000"/>
              <w:sz w:val="22"/>
              <w:szCs w:val="22"/>
              <w:lang w:val="fi-FI"/>
            </w:rPr>
            <w:t>2023)</w:t>
          </w:r>
        </w:sdtContent>
      </w:sdt>
      <w:r w:rsidRPr="004E580B">
        <w:rPr>
          <w:rFonts w:ascii="Arial Narrow" w:hAnsi="Arial Narrow" w:cs="Arial"/>
          <w:color w:val="000000"/>
          <w:sz w:val="22"/>
          <w:szCs w:val="22"/>
          <w:lang w:val="fi-FI"/>
        </w:rPr>
        <w:t xml:space="preserve">. </w:t>
      </w:r>
      <w:r w:rsidRPr="00CE1E1D">
        <w:rPr>
          <w:rFonts w:ascii="Arial Narrow" w:hAnsi="Arial Narrow" w:cs="Arial"/>
          <w:i/>
          <w:iCs/>
          <w:color w:val="000000"/>
          <w:sz w:val="22"/>
          <w:szCs w:val="22"/>
        </w:rPr>
        <w:t>Return on asset</w:t>
      </w:r>
      <w:r w:rsidRPr="00CE1E1D">
        <w:rPr>
          <w:rFonts w:ascii="Arial Narrow" w:hAnsi="Arial Narrow" w:cs="Arial"/>
          <w:color w:val="000000"/>
          <w:sz w:val="22"/>
          <w:szCs w:val="22"/>
        </w:rPr>
        <w:t xml:space="preserve"> (ROA) dan </w:t>
      </w:r>
      <w:r w:rsidRPr="00CE1E1D">
        <w:rPr>
          <w:rFonts w:ascii="Arial Narrow" w:hAnsi="Arial Narrow" w:cs="Arial"/>
          <w:i/>
          <w:iCs/>
          <w:color w:val="000000"/>
          <w:sz w:val="22"/>
          <w:szCs w:val="22"/>
        </w:rPr>
        <w:t>return on equity</w:t>
      </w:r>
      <w:r w:rsidRPr="00CE1E1D">
        <w:rPr>
          <w:rFonts w:ascii="Arial Narrow" w:hAnsi="Arial Narrow" w:cs="Arial"/>
          <w:color w:val="000000"/>
          <w:sz w:val="22"/>
          <w:szCs w:val="22"/>
        </w:rPr>
        <w:t xml:space="preserve"> </w:t>
      </w:r>
      <w:r>
        <w:rPr>
          <w:rFonts w:ascii="Arial Narrow" w:hAnsi="Arial Narrow" w:cs="Arial"/>
          <w:color w:val="000000"/>
          <w:sz w:val="22"/>
          <w:szCs w:val="22"/>
        </w:rPr>
        <w:t xml:space="preserve">(ROE) </w:t>
      </w:r>
      <w:proofErr w:type="spellStart"/>
      <w:r>
        <w:rPr>
          <w:rFonts w:ascii="Arial Narrow" w:hAnsi="Arial Narrow" w:cs="Arial"/>
          <w:color w:val="000000"/>
          <w:sz w:val="22"/>
          <w:szCs w:val="22"/>
        </w:rPr>
        <w:t>merupakan</w:t>
      </w:r>
      <w:proofErr w:type="spellEnd"/>
      <w:r>
        <w:rPr>
          <w:rFonts w:ascii="Arial Narrow" w:hAnsi="Arial Narrow" w:cs="Arial"/>
          <w:color w:val="000000"/>
          <w:sz w:val="22"/>
          <w:szCs w:val="22"/>
        </w:rPr>
        <w:t xml:space="preserve"> </w:t>
      </w:r>
      <w:r w:rsidRPr="00CE1E1D">
        <w:rPr>
          <w:rFonts w:ascii="Arial Narrow" w:hAnsi="Arial Narrow" w:cs="Arial"/>
          <w:color w:val="000000"/>
          <w:sz w:val="22"/>
          <w:szCs w:val="22"/>
        </w:rPr>
        <w:t xml:space="preserve">dua </w:t>
      </w:r>
      <w:proofErr w:type="spellStart"/>
      <w:r>
        <w:rPr>
          <w:rFonts w:ascii="Arial Narrow" w:hAnsi="Arial Narrow" w:cs="Arial"/>
          <w:color w:val="000000"/>
          <w:sz w:val="22"/>
          <w:szCs w:val="22"/>
        </w:rPr>
        <w:t>metrik</w:t>
      </w:r>
      <w:proofErr w:type="spellEnd"/>
      <w:r w:rsidRPr="00CE1E1D">
        <w:rPr>
          <w:rFonts w:ascii="Arial Narrow" w:hAnsi="Arial Narrow" w:cs="Arial"/>
          <w:color w:val="000000"/>
          <w:sz w:val="22"/>
          <w:szCs w:val="22"/>
        </w:rPr>
        <w:t xml:space="preserve"> yang </w:t>
      </w:r>
      <w:proofErr w:type="spellStart"/>
      <w:r w:rsidRPr="00CE1E1D">
        <w:rPr>
          <w:rFonts w:ascii="Arial Narrow" w:hAnsi="Arial Narrow" w:cs="Arial"/>
          <w:color w:val="000000"/>
          <w:sz w:val="22"/>
          <w:szCs w:val="22"/>
        </w:rPr>
        <w:t>telah</w:t>
      </w:r>
      <w:proofErr w:type="spellEnd"/>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digunakan</w:t>
      </w:r>
      <w:proofErr w:type="spellEnd"/>
      <w:r w:rsidRPr="00CE1E1D">
        <w:rPr>
          <w:rFonts w:ascii="Arial Narrow" w:hAnsi="Arial Narrow" w:cs="Arial"/>
          <w:color w:val="000000"/>
          <w:sz w:val="22"/>
          <w:szCs w:val="22"/>
        </w:rPr>
        <w:t xml:space="preserve"> di masa </w:t>
      </w:r>
      <w:proofErr w:type="spellStart"/>
      <w:r w:rsidRPr="00CE1E1D">
        <w:rPr>
          <w:rFonts w:ascii="Arial Narrow" w:hAnsi="Arial Narrow" w:cs="Arial"/>
          <w:color w:val="000000"/>
          <w:sz w:val="22"/>
          <w:szCs w:val="22"/>
        </w:rPr>
        <w:t>lalu</w:t>
      </w:r>
      <w:proofErr w:type="spellEnd"/>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untuk</w:t>
      </w:r>
      <w:proofErr w:type="spellEnd"/>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mengukur</w:t>
      </w:r>
      <w:proofErr w:type="spellEnd"/>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kinerja</w:t>
      </w:r>
      <w:proofErr w:type="spellEnd"/>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keuangan</w:t>
      </w:r>
      <w:proofErr w:type="spellEnd"/>
      <w:r w:rsidRPr="00CE1E1D">
        <w:rPr>
          <w:rFonts w:ascii="Arial Narrow" w:hAnsi="Arial Narrow" w:cs="Arial"/>
          <w:color w:val="000000"/>
          <w:sz w:val="22"/>
          <w:szCs w:val="22"/>
        </w:rPr>
        <w:t xml:space="preserve">. ROA </w:t>
      </w:r>
      <w:proofErr w:type="spellStart"/>
      <w:r w:rsidRPr="00CE1E1D">
        <w:rPr>
          <w:rFonts w:ascii="Arial Narrow" w:hAnsi="Arial Narrow" w:cs="Arial"/>
          <w:color w:val="000000"/>
          <w:sz w:val="22"/>
          <w:szCs w:val="22"/>
        </w:rPr>
        <w:t>memberikan</w:t>
      </w:r>
      <w:proofErr w:type="spellEnd"/>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wawasan</w:t>
      </w:r>
      <w:proofErr w:type="spellEnd"/>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tentang</w:t>
      </w:r>
      <w:proofErr w:type="spellEnd"/>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profitabilitas</w:t>
      </w:r>
      <w:proofErr w:type="spellEnd"/>
      <w:r w:rsidRPr="00CE1E1D">
        <w:rPr>
          <w:rFonts w:ascii="Arial Narrow" w:hAnsi="Arial Narrow" w:cs="Arial"/>
          <w:color w:val="000000"/>
          <w:sz w:val="22"/>
          <w:szCs w:val="22"/>
        </w:rPr>
        <w:t xml:space="preserve"> yang </w:t>
      </w:r>
      <w:proofErr w:type="spellStart"/>
      <w:r w:rsidRPr="00CE1E1D">
        <w:rPr>
          <w:rFonts w:ascii="Arial Narrow" w:hAnsi="Arial Narrow" w:cs="Arial"/>
          <w:color w:val="000000"/>
          <w:sz w:val="22"/>
          <w:szCs w:val="22"/>
        </w:rPr>
        <w:t>dihasilkan</w:t>
      </w:r>
      <w:proofErr w:type="spellEnd"/>
      <w:r w:rsidRPr="00CE1E1D">
        <w:rPr>
          <w:rFonts w:ascii="Arial Narrow" w:hAnsi="Arial Narrow" w:cs="Arial"/>
          <w:color w:val="000000"/>
          <w:sz w:val="22"/>
          <w:szCs w:val="22"/>
        </w:rPr>
        <w:t xml:space="preserve"> oleh total </w:t>
      </w:r>
      <w:proofErr w:type="spellStart"/>
      <w:r w:rsidRPr="00CE1E1D">
        <w:rPr>
          <w:rFonts w:ascii="Arial Narrow" w:hAnsi="Arial Narrow" w:cs="Arial"/>
          <w:color w:val="000000"/>
          <w:sz w:val="22"/>
          <w:szCs w:val="22"/>
        </w:rPr>
        <w:t>aset</w:t>
      </w:r>
      <w:proofErr w:type="spellEnd"/>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terhadap</w:t>
      </w:r>
      <w:proofErr w:type="spellEnd"/>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laba</w:t>
      </w:r>
      <w:proofErr w:type="spellEnd"/>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sedangkan</w:t>
      </w:r>
      <w:proofErr w:type="spellEnd"/>
      <w:r w:rsidRPr="00CE1E1D">
        <w:rPr>
          <w:rFonts w:ascii="Arial Narrow" w:hAnsi="Arial Narrow" w:cs="Arial"/>
          <w:color w:val="000000"/>
          <w:sz w:val="22"/>
          <w:szCs w:val="22"/>
        </w:rPr>
        <w:t xml:space="preserve"> </w:t>
      </w:r>
      <w:r>
        <w:rPr>
          <w:rFonts w:ascii="Arial Narrow" w:hAnsi="Arial Narrow" w:cs="Arial"/>
          <w:color w:val="000000"/>
          <w:sz w:val="22"/>
          <w:szCs w:val="22"/>
        </w:rPr>
        <w:t>ROE</w:t>
      </w:r>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mengukur</w:t>
      </w:r>
      <w:proofErr w:type="spellEnd"/>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efisiensi</w:t>
      </w:r>
      <w:proofErr w:type="spellEnd"/>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organisasi</w:t>
      </w:r>
      <w:proofErr w:type="spellEnd"/>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dalam</w:t>
      </w:r>
      <w:proofErr w:type="spellEnd"/>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hal</w:t>
      </w:r>
      <w:proofErr w:type="spellEnd"/>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laba</w:t>
      </w:r>
      <w:proofErr w:type="spellEnd"/>
      <w:r w:rsidRPr="00CE1E1D">
        <w:rPr>
          <w:rFonts w:ascii="Arial Narrow" w:hAnsi="Arial Narrow" w:cs="Arial"/>
          <w:color w:val="000000"/>
          <w:sz w:val="22"/>
          <w:szCs w:val="22"/>
        </w:rPr>
        <w:t xml:space="preserve"> yang </w:t>
      </w:r>
      <w:proofErr w:type="spellStart"/>
      <w:r w:rsidRPr="00CE1E1D">
        <w:rPr>
          <w:rFonts w:ascii="Arial Narrow" w:hAnsi="Arial Narrow" w:cs="Arial"/>
          <w:color w:val="000000"/>
          <w:sz w:val="22"/>
          <w:szCs w:val="22"/>
        </w:rPr>
        <w:t>dihasilkan</w:t>
      </w:r>
      <w:proofErr w:type="spellEnd"/>
      <w:r w:rsidRPr="00CE1E1D">
        <w:rPr>
          <w:rFonts w:ascii="Arial Narrow" w:hAnsi="Arial Narrow" w:cs="Arial"/>
          <w:color w:val="000000"/>
          <w:sz w:val="22"/>
          <w:szCs w:val="22"/>
        </w:rPr>
        <w:t xml:space="preserve"> oleh </w:t>
      </w:r>
      <w:proofErr w:type="spellStart"/>
      <w:r w:rsidRPr="00CE1E1D">
        <w:rPr>
          <w:rFonts w:ascii="Arial Narrow" w:hAnsi="Arial Narrow" w:cs="Arial"/>
          <w:color w:val="000000"/>
          <w:sz w:val="22"/>
          <w:szCs w:val="22"/>
        </w:rPr>
        <w:t>ekuitas</w:t>
      </w:r>
      <w:proofErr w:type="spellEnd"/>
      <w:r w:rsidRPr="00CE1E1D">
        <w:rPr>
          <w:rFonts w:ascii="Arial Narrow" w:hAnsi="Arial Narrow" w:cs="Arial"/>
          <w:color w:val="000000"/>
          <w:sz w:val="22"/>
          <w:szCs w:val="22"/>
        </w:rPr>
        <w:t xml:space="preserve"> yang </w:t>
      </w:r>
      <w:proofErr w:type="spellStart"/>
      <w:r w:rsidRPr="00CE1E1D">
        <w:rPr>
          <w:rFonts w:ascii="Arial Narrow" w:hAnsi="Arial Narrow" w:cs="Arial"/>
          <w:color w:val="000000"/>
          <w:sz w:val="22"/>
          <w:szCs w:val="22"/>
        </w:rPr>
        <w:t>digunakan</w:t>
      </w:r>
      <w:proofErr w:type="spellEnd"/>
      <w:r>
        <w:rPr>
          <w:rFonts w:ascii="Arial Narrow" w:hAnsi="Arial Narrow" w:cs="Arial"/>
          <w:color w:val="000000"/>
          <w:sz w:val="22"/>
          <w:szCs w:val="22"/>
        </w:rPr>
        <w:t xml:space="preserve"> </w:t>
      </w:r>
      <w:r w:rsidRPr="00CE1E1D">
        <w:rPr>
          <w:rFonts w:ascii="Arial Narrow" w:hAnsi="Arial Narrow" w:cs="Arial"/>
          <w:color w:val="000000"/>
          <w:sz w:val="22"/>
          <w:szCs w:val="22"/>
        </w:rPr>
        <w:t xml:space="preserve">(Al </w:t>
      </w:r>
      <w:proofErr w:type="spellStart"/>
      <w:r w:rsidRPr="00CE1E1D">
        <w:rPr>
          <w:rFonts w:ascii="Arial Narrow" w:hAnsi="Arial Narrow" w:cs="Arial"/>
          <w:color w:val="000000"/>
          <w:sz w:val="22"/>
          <w:szCs w:val="22"/>
        </w:rPr>
        <w:t>Amosh</w:t>
      </w:r>
      <w:proofErr w:type="spellEnd"/>
      <w:r w:rsidRPr="00CE1E1D">
        <w:rPr>
          <w:rFonts w:ascii="Arial Narrow" w:hAnsi="Arial Narrow" w:cs="Arial"/>
          <w:color w:val="000000"/>
          <w:sz w:val="22"/>
          <w:szCs w:val="22"/>
        </w:rPr>
        <w:t xml:space="preserve"> </w:t>
      </w:r>
      <w:r w:rsidRPr="00CE1E1D">
        <w:rPr>
          <w:rFonts w:ascii="Arial Narrow" w:hAnsi="Arial Narrow" w:cs="Arial"/>
          <w:i/>
          <w:iCs/>
          <w:color w:val="000000"/>
          <w:sz w:val="22"/>
          <w:szCs w:val="22"/>
        </w:rPr>
        <w:t>et al.,</w:t>
      </w:r>
      <w:r w:rsidRPr="00CE1E1D">
        <w:rPr>
          <w:rFonts w:ascii="Arial Narrow" w:hAnsi="Arial Narrow" w:cs="Arial"/>
          <w:color w:val="000000"/>
          <w:sz w:val="22"/>
          <w:szCs w:val="22"/>
        </w:rPr>
        <w:t xml:space="preserve"> </w:t>
      </w:r>
      <w:sdt>
        <w:sdtPr>
          <w:rPr>
            <w:rFonts w:ascii="Arial Narrow" w:hAnsi="Arial Narrow" w:cs="Arial"/>
            <w:color w:val="000000"/>
            <w:sz w:val="22"/>
            <w:szCs w:val="22"/>
          </w:rPr>
          <w:tag w:val="MENDELEY_CITATION_v3_eyJjaXRhdGlvbklEIjoiTUVOREVMRVlfQ0lUQVRJT05fYjI4Zjg1M2ItZjAzYy00NTMzLWE3OGEtNjE2MjAwZTY4Y2U4IiwicHJvcGVydGllcyI6eyJub3RlSW5kZXgiOjB9LCJpc0VkaXRlZCI6ZmFsc2UsIm1hbnVhbE92ZXJyaWRlIjp7ImlzTWFudWFsbHlPdmVycmlkZGVuIjp0cnVlLCJjaXRlcHJvY1RleHQiOiIoQWwgQW1vc2ggZXQgYWwuLCAyMDIzKSIsIm1hbnVhbE92ZXJyaWRlVGV4dCI6IjIwMjMpIn0sImNpdGF0aW9uSXRlbXMiOlt7ImlkIjoiNmJlMDBhZjYtYWFkNi0zYjMwLTg3ZTktMWRiZGIyN2NhYjc3IiwiaXRlbURhdGEiOnsidHlwZSI6ImFydGljbGUtam91cm5hbCIsImlkIjoiNmJlMDBhZjYtYWFkNi0zYjMwLTg3ZTktMWRiZGIyN2NhYjc3IiwidGl0bGUiOiJFbnZpcm9ubWVudGFsLCBzb2NpYWwgYW5kIGdvdmVybmFuY2UgaW1wYWN0IG9uIGZpbmFuY2lhbCBwZXJmb3JtYW5jZTogZXZpZGVuY2UgZnJvbSB0aGUgTGV2YW50IGNvdW50cmllcyIsImF1dGhvciI6W3siZmFtaWx5IjoiQW1vc2giLCJnaXZlbiI6IkhhbXplaCIsInBhcnNlLW5hbWVzIjpmYWxzZSwiZHJvcHBpbmctcGFydGljbGUiOiIiLCJub24tZHJvcHBpbmctcGFydGljbGUiOiJBbCJ9LHsiZmFtaWx5IjoiS2hhdGliIiwiZ2l2ZW4iOiJTYWxlaCBGLkEuIiwicGFyc2UtbmFtZXMiOmZhbHNlLCJkcm9wcGluZy1wYXJ0aWNsZSI6IiIsIm5vbi1kcm9wcGluZy1wYXJ0aWNsZSI6IiJ9LHsiZmFtaWx5IjoiQW5hbnplaCIsImdpdmVuIjoiSHVzYW0iLCJwYXJzZS1uYW1lcyI6ZmFsc2UsImRyb3BwaW5nLXBhcnRpY2xlIjoiIiwibm9uLWRyb3BwaW5nLXBhcnRpY2xlIjoiIn1dLCJjb250YWluZXItdGl0bGUiOiJDb3Jwb3JhdGUgR292ZXJuYW5jZTogVGhlIEludGVybmF0aW9uYWwgSm91cm5hbCBvZiBCdXNpbmVzcyBpbiBTb2NpZXR5IiwiRE9JIjoiMTAuMTEwOC9DRy0wMy0yMDIyLTAxMDUiLCJJU1NOIjoiMTQ3Mi0wNzAxIiwiaXNzdWVkIjp7ImRhdGUtcGFydHMiOltbMjAyMyw0LDEwXV19LCJwYWdlIjoiNDkzLTUxMyIsImlzc3VlIjoiMyIsInZvbHVtZSI6IjIzIiwiY29udGFpbmVyLXRpdGxlLXNob3J0IjoiIn0sImlzVGVtcG9yYXJ5IjpmYWxzZX1dfQ=="/>
          <w:id w:val="1133909939"/>
          <w:placeholder>
            <w:docPart w:val="974D197AB57044F69290CB2A31D0D347"/>
          </w:placeholder>
        </w:sdtPr>
        <w:sdtContent>
          <w:r w:rsidRPr="005345A8">
            <w:rPr>
              <w:rFonts w:ascii="Arial Narrow" w:hAnsi="Arial Narrow" w:cs="Arial"/>
              <w:color w:val="000000"/>
              <w:sz w:val="22"/>
              <w:szCs w:val="22"/>
            </w:rPr>
            <w:t>2023)</w:t>
          </w:r>
        </w:sdtContent>
      </w:sdt>
      <w:r>
        <w:rPr>
          <w:rFonts w:ascii="Arial Narrow" w:hAnsi="Arial Narrow" w:cs="Arial"/>
          <w:color w:val="000000"/>
          <w:sz w:val="22"/>
          <w:szCs w:val="22"/>
        </w:rPr>
        <w:t xml:space="preserve">. ROE </w:t>
      </w:r>
      <w:proofErr w:type="spellStart"/>
      <w:r>
        <w:rPr>
          <w:rFonts w:ascii="Arial Narrow" w:hAnsi="Arial Narrow" w:cs="Arial"/>
          <w:color w:val="000000"/>
          <w:sz w:val="22"/>
          <w:szCs w:val="22"/>
        </w:rPr>
        <w:t>a</w:t>
      </w:r>
      <w:r w:rsidRPr="00933C6E">
        <w:rPr>
          <w:rFonts w:ascii="Arial Narrow" w:hAnsi="Arial Narrow" w:cs="Arial"/>
          <w:color w:val="000000"/>
          <w:sz w:val="22"/>
          <w:szCs w:val="22"/>
        </w:rPr>
        <w:t>dalah</w:t>
      </w:r>
      <w:proofErr w:type="spellEnd"/>
      <w:r w:rsidRPr="00933C6E">
        <w:rPr>
          <w:rFonts w:ascii="Arial Narrow" w:hAnsi="Arial Narrow" w:cs="Arial"/>
          <w:color w:val="000000"/>
          <w:sz w:val="22"/>
          <w:szCs w:val="22"/>
        </w:rPr>
        <w:t xml:space="preserve"> </w:t>
      </w:r>
      <w:proofErr w:type="spellStart"/>
      <w:r w:rsidRPr="00933C6E">
        <w:rPr>
          <w:rFonts w:ascii="Arial Narrow" w:hAnsi="Arial Narrow" w:cs="Arial"/>
          <w:color w:val="000000"/>
          <w:sz w:val="22"/>
          <w:szCs w:val="22"/>
        </w:rPr>
        <w:t>cara</w:t>
      </w:r>
      <w:proofErr w:type="spellEnd"/>
      <w:r w:rsidRPr="00933C6E">
        <w:rPr>
          <w:rFonts w:ascii="Arial Narrow" w:hAnsi="Arial Narrow" w:cs="Arial"/>
          <w:color w:val="000000"/>
          <w:sz w:val="22"/>
          <w:szCs w:val="22"/>
        </w:rPr>
        <w:t xml:space="preserve"> </w:t>
      </w:r>
      <w:proofErr w:type="spellStart"/>
      <w:r w:rsidRPr="00933C6E">
        <w:rPr>
          <w:rFonts w:ascii="Arial Narrow" w:hAnsi="Arial Narrow" w:cs="Arial"/>
          <w:color w:val="000000"/>
          <w:sz w:val="22"/>
          <w:szCs w:val="22"/>
        </w:rPr>
        <w:t>untuk</w:t>
      </w:r>
      <w:proofErr w:type="spellEnd"/>
      <w:r w:rsidRPr="00933C6E">
        <w:rPr>
          <w:rFonts w:ascii="Arial Narrow" w:hAnsi="Arial Narrow" w:cs="Arial"/>
          <w:color w:val="000000"/>
          <w:sz w:val="22"/>
          <w:szCs w:val="22"/>
        </w:rPr>
        <w:t xml:space="preserve"> </w:t>
      </w:r>
      <w:proofErr w:type="spellStart"/>
      <w:r w:rsidRPr="00933C6E">
        <w:rPr>
          <w:rFonts w:ascii="Arial Narrow" w:hAnsi="Arial Narrow" w:cs="Arial"/>
          <w:color w:val="000000"/>
          <w:sz w:val="22"/>
          <w:szCs w:val="22"/>
        </w:rPr>
        <w:t>menghitung</w:t>
      </w:r>
      <w:proofErr w:type="spellEnd"/>
      <w:r w:rsidRPr="00933C6E">
        <w:rPr>
          <w:rFonts w:ascii="Arial Narrow" w:hAnsi="Arial Narrow" w:cs="Arial"/>
          <w:color w:val="000000"/>
          <w:sz w:val="22"/>
          <w:szCs w:val="22"/>
        </w:rPr>
        <w:t xml:space="preserve"> </w:t>
      </w:r>
      <w:proofErr w:type="spellStart"/>
      <w:r w:rsidRPr="00933C6E">
        <w:rPr>
          <w:rFonts w:ascii="Arial Narrow" w:hAnsi="Arial Narrow" w:cs="Arial"/>
          <w:color w:val="000000"/>
          <w:sz w:val="22"/>
          <w:szCs w:val="22"/>
        </w:rPr>
        <w:t>profitabilitas</w:t>
      </w:r>
      <w:proofErr w:type="spellEnd"/>
      <w:r w:rsidRPr="00933C6E">
        <w:rPr>
          <w:rFonts w:ascii="Arial Narrow" w:hAnsi="Arial Narrow" w:cs="Arial"/>
          <w:color w:val="000000"/>
          <w:sz w:val="22"/>
          <w:szCs w:val="22"/>
        </w:rPr>
        <w:t xml:space="preserve"> </w:t>
      </w:r>
      <w:proofErr w:type="spellStart"/>
      <w:r w:rsidRPr="00933C6E">
        <w:rPr>
          <w:rFonts w:ascii="Arial Narrow" w:hAnsi="Arial Narrow" w:cs="Arial"/>
          <w:color w:val="000000"/>
          <w:sz w:val="22"/>
          <w:szCs w:val="22"/>
        </w:rPr>
        <w:t>sebuah</w:t>
      </w:r>
      <w:proofErr w:type="spellEnd"/>
      <w:r w:rsidRPr="00933C6E">
        <w:rPr>
          <w:rFonts w:ascii="Arial Narrow" w:hAnsi="Arial Narrow" w:cs="Arial"/>
          <w:color w:val="000000"/>
          <w:sz w:val="22"/>
          <w:szCs w:val="22"/>
        </w:rPr>
        <w:t xml:space="preserve"> </w:t>
      </w:r>
      <w:proofErr w:type="spellStart"/>
      <w:r>
        <w:rPr>
          <w:rFonts w:ascii="Arial Narrow" w:hAnsi="Arial Narrow" w:cs="Arial"/>
          <w:color w:val="000000"/>
          <w:sz w:val="22"/>
          <w:szCs w:val="22"/>
        </w:rPr>
        <w:t>perusahaan</w:t>
      </w:r>
      <w:proofErr w:type="spellEnd"/>
      <w:r w:rsidRPr="00933C6E">
        <w:rPr>
          <w:rFonts w:ascii="Arial Narrow" w:hAnsi="Arial Narrow" w:cs="Arial"/>
          <w:color w:val="000000"/>
          <w:sz w:val="22"/>
          <w:szCs w:val="22"/>
        </w:rPr>
        <w:t xml:space="preserve"> </w:t>
      </w:r>
      <w:proofErr w:type="spellStart"/>
      <w:r w:rsidRPr="00933C6E">
        <w:rPr>
          <w:rFonts w:ascii="Arial Narrow" w:hAnsi="Arial Narrow" w:cs="Arial"/>
          <w:color w:val="000000"/>
          <w:sz w:val="22"/>
          <w:szCs w:val="22"/>
        </w:rPr>
        <w:t>dengan</w:t>
      </w:r>
      <w:proofErr w:type="spellEnd"/>
      <w:r w:rsidRPr="00933C6E">
        <w:rPr>
          <w:rFonts w:ascii="Arial Narrow" w:hAnsi="Arial Narrow" w:cs="Arial"/>
          <w:color w:val="000000"/>
          <w:sz w:val="22"/>
          <w:szCs w:val="22"/>
        </w:rPr>
        <w:t xml:space="preserve"> </w:t>
      </w:r>
      <w:proofErr w:type="spellStart"/>
      <w:r w:rsidRPr="00933C6E">
        <w:rPr>
          <w:rFonts w:ascii="Arial Narrow" w:hAnsi="Arial Narrow" w:cs="Arial"/>
          <w:color w:val="000000"/>
          <w:sz w:val="22"/>
          <w:szCs w:val="22"/>
        </w:rPr>
        <w:t>menunjukkan</w:t>
      </w:r>
      <w:proofErr w:type="spellEnd"/>
      <w:r w:rsidRPr="00933C6E">
        <w:rPr>
          <w:rFonts w:ascii="Arial Narrow" w:hAnsi="Arial Narrow" w:cs="Arial"/>
          <w:color w:val="000000"/>
          <w:sz w:val="22"/>
          <w:szCs w:val="22"/>
        </w:rPr>
        <w:t xml:space="preserve"> </w:t>
      </w:r>
      <w:proofErr w:type="spellStart"/>
      <w:r w:rsidRPr="00933C6E">
        <w:rPr>
          <w:rFonts w:ascii="Arial Narrow" w:hAnsi="Arial Narrow" w:cs="Arial"/>
          <w:color w:val="000000"/>
          <w:sz w:val="22"/>
          <w:szCs w:val="22"/>
        </w:rPr>
        <w:t>berapa</w:t>
      </w:r>
      <w:proofErr w:type="spellEnd"/>
      <w:r w:rsidRPr="00933C6E">
        <w:rPr>
          <w:rFonts w:ascii="Arial Narrow" w:hAnsi="Arial Narrow" w:cs="Arial"/>
          <w:color w:val="000000"/>
          <w:sz w:val="22"/>
          <w:szCs w:val="22"/>
        </w:rPr>
        <w:t xml:space="preserve"> </w:t>
      </w:r>
      <w:proofErr w:type="spellStart"/>
      <w:r w:rsidRPr="00933C6E">
        <w:rPr>
          <w:rFonts w:ascii="Arial Narrow" w:hAnsi="Arial Narrow" w:cs="Arial"/>
          <w:color w:val="000000"/>
          <w:sz w:val="22"/>
          <w:szCs w:val="22"/>
        </w:rPr>
        <w:t>banyak</w:t>
      </w:r>
      <w:proofErr w:type="spellEnd"/>
      <w:r w:rsidRPr="00933C6E">
        <w:rPr>
          <w:rFonts w:ascii="Arial Narrow" w:hAnsi="Arial Narrow" w:cs="Arial"/>
          <w:color w:val="000000"/>
          <w:sz w:val="22"/>
          <w:szCs w:val="22"/>
        </w:rPr>
        <w:t xml:space="preserve"> </w:t>
      </w:r>
      <w:proofErr w:type="spellStart"/>
      <w:r w:rsidRPr="00933C6E">
        <w:rPr>
          <w:rFonts w:ascii="Arial Narrow" w:hAnsi="Arial Narrow" w:cs="Arial"/>
          <w:color w:val="000000"/>
          <w:sz w:val="22"/>
          <w:szCs w:val="22"/>
        </w:rPr>
        <w:t>laba</w:t>
      </w:r>
      <w:proofErr w:type="spellEnd"/>
      <w:r w:rsidRPr="00933C6E">
        <w:rPr>
          <w:rFonts w:ascii="Arial Narrow" w:hAnsi="Arial Narrow" w:cs="Arial"/>
          <w:color w:val="000000"/>
          <w:sz w:val="22"/>
          <w:szCs w:val="22"/>
        </w:rPr>
        <w:t xml:space="preserve"> yang </w:t>
      </w:r>
      <w:proofErr w:type="spellStart"/>
      <w:r w:rsidRPr="00933C6E">
        <w:rPr>
          <w:rFonts w:ascii="Arial Narrow" w:hAnsi="Arial Narrow" w:cs="Arial"/>
          <w:color w:val="000000"/>
          <w:sz w:val="22"/>
          <w:szCs w:val="22"/>
        </w:rPr>
        <w:t>diperoleh</w:t>
      </w:r>
      <w:proofErr w:type="spellEnd"/>
      <w:r w:rsidRPr="00933C6E">
        <w:rPr>
          <w:rFonts w:ascii="Arial Narrow" w:hAnsi="Arial Narrow" w:cs="Arial"/>
          <w:color w:val="000000"/>
          <w:sz w:val="22"/>
          <w:szCs w:val="22"/>
        </w:rPr>
        <w:t xml:space="preserve"> </w:t>
      </w:r>
      <w:proofErr w:type="spellStart"/>
      <w:r w:rsidRPr="00933C6E">
        <w:rPr>
          <w:rFonts w:ascii="Arial Narrow" w:hAnsi="Arial Narrow" w:cs="Arial"/>
          <w:color w:val="000000"/>
          <w:sz w:val="22"/>
          <w:szCs w:val="22"/>
        </w:rPr>
        <w:t>perusahaan</w:t>
      </w:r>
      <w:proofErr w:type="spellEnd"/>
      <w:r w:rsidRPr="00933C6E">
        <w:rPr>
          <w:rFonts w:ascii="Arial Narrow" w:hAnsi="Arial Narrow" w:cs="Arial"/>
          <w:color w:val="000000"/>
          <w:sz w:val="22"/>
          <w:szCs w:val="22"/>
        </w:rPr>
        <w:t xml:space="preserve"> </w:t>
      </w:r>
      <w:proofErr w:type="spellStart"/>
      <w:r w:rsidRPr="00933C6E">
        <w:rPr>
          <w:rFonts w:ascii="Arial Narrow" w:hAnsi="Arial Narrow" w:cs="Arial"/>
          <w:color w:val="000000"/>
          <w:sz w:val="22"/>
          <w:szCs w:val="22"/>
        </w:rPr>
        <w:t>dari</w:t>
      </w:r>
      <w:proofErr w:type="spellEnd"/>
      <w:r w:rsidRPr="00933C6E">
        <w:rPr>
          <w:rFonts w:ascii="Arial Narrow" w:hAnsi="Arial Narrow" w:cs="Arial"/>
          <w:color w:val="000000"/>
          <w:sz w:val="22"/>
          <w:szCs w:val="22"/>
        </w:rPr>
        <w:t xml:space="preserve"> uang yang </w:t>
      </w:r>
      <w:proofErr w:type="spellStart"/>
      <w:r w:rsidRPr="00933C6E">
        <w:rPr>
          <w:rFonts w:ascii="Arial Narrow" w:hAnsi="Arial Narrow" w:cs="Arial"/>
          <w:color w:val="000000"/>
          <w:sz w:val="22"/>
          <w:szCs w:val="22"/>
        </w:rPr>
        <w:t>diinvestasikan</w:t>
      </w:r>
      <w:proofErr w:type="spellEnd"/>
      <w:r w:rsidRPr="00933C6E">
        <w:rPr>
          <w:rFonts w:ascii="Arial Narrow" w:hAnsi="Arial Narrow" w:cs="Arial"/>
          <w:color w:val="000000"/>
          <w:sz w:val="22"/>
          <w:szCs w:val="22"/>
        </w:rPr>
        <w:t xml:space="preserve"> oleh </w:t>
      </w:r>
      <w:proofErr w:type="spellStart"/>
      <w:r w:rsidRPr="00933C6E">
        <w:rPr>
          <w:rFonts w:ascii="Arial Narrow" w:hAnsi="Arial Narrow" w:cs="Arial"/>
          <w:color w:val="000000"/>
          <w:sz w:val="22"/>
          <w:szCs w:val="22"/>
        </w:rPr>
        <w:t>pemegang</w:t>
      </w:r>
      <w:proofErr w:type="spellEnd"/>
      <w:r w:rsidRPr="00933C6E">
        <w:rPr>
          <w:rFonts w:ascii="Arial Narrow" w:hAnsi="Arial Narrow" w:cs="Arial"/>
          <w:color w:val="000000"/>
          <w:sz w:val="22"/>
          <w:szCs w:val="22"/>
        </w:rPr>
        <w:t xml:space="preserve"> </w:t>
      </w:r>
      <w:proofErr w:type="spellStart"/>
      <w:r w:rsidRPr="00933C6E">
        <w:rPr>
          <w:rFonts w:ascii="Arial Narrow" w:hAnsi="Arial Narrow" w:cs="Arial"/>
          <w:color w:val="000000"/>
          <w:sz w:val="22"/>
          <w:szCs w:val="22"/>
        </w:rPr>
        <w:t>saham</w:t>
      </w:r>
      <w:proofErr w:type="spellEnd"/>
      <w:r w:rsidRPr="00933C6E">
        <w:rPr>
          <w:rFonts w:ascii="Arial Narrow" w:hAnsi="Arial Narrow" w:cs="Arial"/>
          <w:color w:val="000000"/>
          <w:sz w:val="22"/>
          <w:szCs w:val="22"/>
        </w:rPr>
        <w:t xml:space="preserve">. </w:t>
      </w:r>
      <w:r w:rsidRPr="00F92D49">
        <w:rPr>
          <w:rFonts w:ascii="Arial Narrow" w:hAnsi="Arial Narrow"/>
          <w:sz w:val="22"/>
          <w:szCs w:val="22"/>
        </w:rPr>
        <w:t>(</w:t>
      </w:r>
      <w:proofErr w:type="spellStart"/>
      <w:r w:rsidRPr="00F92D49">
        <w:rPr>
          <w:rFonts w:ascii="Arial Narrow" w:hAnsi="Arial Narrow"/>
          <w:sz w:val="22"/>
          <w:szCs w:val="22"/>
        </w:rPr>
        <w:t>Amahalu</w:t>
      </w:r>
      <w:proofErr w:type="spellEnd"/>
      <w:r w:rsidRPr="00F92D49">
        <w:rPr>
          <w:rFonts w:ascii="Arial Narrow" w:hAnsi="Arial Narrow"/>
          <w:sz w:val="22"/>
          <w:szCs w:val="22"/>
        </w:rPr>
        <w:t xml:space="preserve"> </w:t>
      </w:r>
      <w:r>
        <w:rPr>
          <w:rFonts w:ascii="Arial Narrow" w:hAnsi="Arial Narrow"/>
          <w:sz w:val="22"/>
          <w:szCs w:val="22"/>
        </w:rPr>
        <w:t>dan</w:t>
      </w:r>
      <w:r w:rsidRPr="00F92D49">
        <w:rPr>
          <w:rFonts w:ascii="Arial Narrow" w:hAnsi="Arial Narrow"/>
          <w:sz w:val="22"/>
          <w:szCs w:val="22"/>
        </w:rPr>
        <w:t xml:space="preserve"> </w:t>
      </w:r>
      <w:proofErr w:type="spellStart"/>
      <w:r w:rsidRPr="00F92D49">
        <w:rPr>
          <w:rFonts w:ascii="Arial Narrow" w:hAnsi="Arial Narrow"/>
          <w:sz w:val="22"/>
          <w:szCs w:val="22"/>
        </w:rPr>
        <w:t>Okudo</w:t>
      </w:r>
      <w:proofErr w:type="spellEnd"/>
      <w:r w:rsidRPr="00F92D49">
        <w:rPr>
          <w:rFonts w:ascii="Arial Narrow" w:hAnsi="Arial Narrow"/>
          <w:sz w:val="22"/>
          <w:szCs w:val="22"/>
        </w:rPr>
        <w:t xml:space="preserve">, </w:t>
      </w:r>
      <w:sdt>
        <w:sdtPr>
          <w:rPr>
            <w:rFonts w:ascii="Arial Narrow" w:hAnsi="Arial Narrow" w:cs="Arial"/>
            <w:color w:val="000000"/>
            <w:sz w:val="22"/>
            <w:szCs w:val="22"/>
          </w:rPr>
          <w:tag w:val="MENDELEY_CITATION_v3_eyJjaXRhdGlvbklEIjoiTUVOREVMRVlfQ0lUQVRJT05fMWQ2ZWMyYWMtNTA0Yi00Nzc1LWI0YWUtZTg2YWYyN2UyYTkwIiwicHJvcGVydGllcyI6eyJub3RlSW5kZXgiOjB9LCJpc0VkaXRlZCI6ZmFsc2UsIm1hbnVhbE92ZXJyaWRlIjp7ImlzTWFudWFsbHlPdmVycmlkZGVuIjp0cnVlLCJjaXRlcHJvY1RleHQiOiIoQW1haGFsdSAmIzM4OyBPa3VkbywgMjAyMykiLCJtYW51YWxPdmVycmlkZVRleHQiOiIyMDIzKSJ9LCJjaXRhdGlvbkl0ZW1zIjpbeyJpZCI6ImRkZmM1NjgzLTJkNTUtMzUyMC1hOGY2LWZlODkwNWE0MTQzZCIsIml0ZW1EYXRhIjp7InR5cGUiOiJhcnRpY2xlLWpvdXJuYWwiLCJpZCI6ImRkZmM1NjgzLTJkNTUtMzUyMC1hOGY2LWZlODkwNWE0MTQzZCIsInRpdGxlIjoiRWZmZWN0IG9mIENvcnBvcmF0ZSBTb2NpYWwgUmVzcG9uc2liaWxpdHkgb24gRmluYW5jaWFsIFBlcmZvcm1hbmNlIG9mIFF1b3RlZCBPaWwgYW5kIEdhcyBGaXJtcyBpbiBOaWdlcmlhIiwiYXV0aG9yIjpbeyJmYW1pbHkiOiJBbWFoYWx1IiwiZ2l2ZW4iOiJOZXN0b3IgTmR1YnVpc2kiLCJwYXJzZS1uYW1lcyI6ZmFsc2UsImRyb3BwaW5nLXBhcnRpY2xlIjoiIiwibm9uLWRyb3BwaW5nLXBhcnRpY2xlIjoiIn0seyJmYW1pbHkiOiJPa3VkbyIsImdpdmVuIjoiQ2hpamlva2UgTG91aXMiLCJwYXJzZS1uYW1lcyI6ZmFsc2UsImRyb3BwaW5nLXBhcnRpY2xlIjoiIiwibm9uLWRyb3BwaW5nLXBhcnRpY2xlIjoiIn1dLCJjb250YWluZXItdGl0bGUiOiJSZXNlYXJjaCBKb3VybmFsIG9mIE1hbmFnZW1lbnQgUHJhY3RpY2UiLCJVUkwiOiJ3d3cuaWphYXIub3JnL3JqbXB3d3cuaWphYXIub3JnL3JqbXAiLCJpc3N1ZWQiOnsiZGF0ZS1wYXJ0cyI6W1syMDIzXV19LCJhYnN0cmFjdCI6IlRoaXMgc3R1ZHkgYXNjZXJ0YWluZWQgdGhlIGVmZmVjdCBvZiBDb3Jwb3JhdGUgU29jaWFsIFJlc3BvbnNpYmlsaXR5IG9uIEZpbmFuY2lhbCBQZXJmb3JtYW5jZSBvZiBxdW90ZWQgb2lsIGFuZCBnYXMgZmlybXMgaW4gTmlnZXJpYSBmcm9tIDIwMDktMjAyMS4gU3BlY2lmaWNhbGx5LCB0aGlzIHN0dWR5IGFzY2VydGFpbmVkIHRoZSBlZmZlY3Qgb2YgRG9uYXRpb24gb24gTmV0IFByb2ZpdCBNYXJnaW4sIFJldHVybiBvbiBBc3NldHMsIFJldHVybiBvbiBFcXVpdHkgb2YgcXVvdGVkIE9pbCBhbmQgR2FzIGZpcm1zLiBUaGlzIHN0dWR5IGVtcGxveWVkIGV4LXBvc3QgZmFjdG8gcmVzZWFyY2ggZGVzaWduLiBUaGUgc2FtcGxlIHNpemUgb2YgdGhpcyBzdHVkeSBjb25zaXN0cyBvZiBzZXZlbiBxdW90ZWQgb2lsIGFuZCBnYXMgZmlybXMgaW4gTmlnZXJpYS4gUGVhcnNvbiBDb2VmZmljaWVudCBDb3JyZWxhdGlvbiBhbmQgc2ltcGxlIGxpbmVhciByZWdyZXNzaW9uIGFuYWx5c2lzIHdlcmUgZW1wbG95ZWQgdmlhIEUtVmlldyA5LjAuIFRoZSBzdHVkeSBmb3VuZCBhIHNpZ25pZmljYW50IHBvc2l0aXZlIHJlbGF0aW9uc2hpcCBiZXR3ZWVuIE5ldCBQcm9maXQgTWFyZ2luLCBSZXR1cm4gb24gQXNzZXRzLCBSZXR1cm4gb24gRXF1aXR5IGFuZCBEb25hdGlvbnMgYXQgNSUgbGV2ZWwgb2Ygc2lnbmlmaWNhbmNlIHJlc3BlY3RpdmVseS4gVGhlIGltcGxpY2F0aW9uIG9mIHRoZSBmaW5kaW5ncyBpcyB0aGF0IENTUiBpbXBsZW1lbnRhdGlvbiBtYXhpbWl6ZXMgZnV0dXJlIHJldHVybnMgZm9yIG9pbCBhbmQgZ2FzIGZpcm1zIGluIE5pZ2VyaWEuIEl0IHdhcyByZWNvbW1lbmRlZCBhbW9uZyBvdGhlcnMgdGhhdCBPaWwgYW5kIEdhcyBmaXJtcyBpbiBOaWdlcmlhIHNob3VsZCBtYWtlIGVmZm9ydCB0byBpbmNyZWFzZSB0aGVpciBjb21taXRtZW50IHRvIHNvY2lhbCByZXNwb25zaWJpbGl0eSBhY3Rpdml0aWVzIHN1Y2ggYXMgY29tbXVuaXR5IHByb2plY3RzIGFuZCBlbnZpcm9ubWVudGFsIHByb3RlY3Rpb24gaW4gb3JkZXIgdG8gaW1wcm92ZSBmaW5hbmNpYWwgcGVyZm9ybWFuY2UuIiwiaXNzdWUiOiIzIiwidm9sdW1lIjoiMyIsImNvbnRhaW5lci10aXRsZS1zaG9ydCI6IiJ9LCJpc1RlbXBvcmFyeSI6ZmFsc2V9XX0="/>
          <w:id w:val="1499471949"/>
          <w:placeholder>
            <w:docPart w:val="974D197AB57044F69290CB2A31D0D347"/>
          </w:placeholder>
        </w:sdtPr>
        <w:sdtEndPr>
          <w:rPr>
            <w:sz w:val="24"/>
            <w:szCs w:val="24"/>
          </w:rPr>
        </w:sdtEndPr>
        <w:sdtContent>
          <w:r w:rsidRPr="005345A8">
            <w:rPr>
              <w:rFonts w:ascii="Arial Narrow" w:hAnsi="Arial Narrow"/>
              <w:color w:val="000000"/>
              <w:sz w:val="22"/>
              <w:szCs w:val="22"/>
            </w:rPr>
            <w:t>2023)</w:t>
          </w:r>
        </w:sdtContent>
      </w:sdt>
      <w:r w:rsidRPr="00F92D49">
        <w:rPr>
          <w:rFonts w:ascii="Arial Narrow" w:hAnsi="Arial Narrow" w:cs="Arial"/>
          <w:color w:val="000000"/>
          <w:sz w:val="24"/>
          <w:szCs w:val="24"/>
        </w:rPr>
        <w:t xml:space="preserve"> </w:t>
      </w:r>
      <w:r>
        <w:rPr>
          <w:rFonts w:ascii="Arial Narrow" w:hAnsi="Arial Narrow" w:cs="Arial"/>
          <w:color w:val="000000"/>
          <w:sz w:val="22"/>
          <w:szCs w:val="22"/>
        </w:rPr>
        <w:t xml:space="preserve">dan </w:t>
      </w:r>
      <w:proofErr w:type="spellStart"/>
      <w:r>
        <w:rPr>
          <w:rFonts w:ascii="Arial Narrow" w:hAnsi="Arial Narrow" w:cs="Arial"/>
          <w:color w:val="000000"/>
          <w:sz w:val="22"/>
          <w:szCs w:val="22"/>
        </w:rPr>
        <w:t>biasanya</w:t>
      </w:r>
      <w:proofErr w:type="spellEnd"/>
      <w:r>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diukur</w:t>
      </w:r>
      <w:proofErr w:type="spellEnd"/>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sebagai</w:t>
      </w:r>
      <w:proofErr w:type="spellEnd"/>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rasio</w:t>
      </w:r>
      <w:proofErr w:type="spellEnd"/>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laba</w:t>
      </w:r>
      <w:proofErr w:type="spellEnd"/>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bersih</w:t>
      </w:r>
      <w:proofErr w:type="spellEnd"/>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dibagi</w:t>
      </w:r>
      <w:proofErr w:type="spellEnd"/>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dengan</w:t>
      </w:r>
      <w:proofErr w:type="spellEnd"/>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nilai</w:t>
      </w:r>
      <w:proofErr w:type="spellEnd"/>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buku</w:t>
      </w:r>
      <w:proofErr w:type="spellEnd"/>
      <w:r w:rsidRPr="00CE1E1D">
        <w:rPr>
          <w:rFonts w:ascii="Arial Narrow" w:hAnsi="Arial Narrow" w:cs="Arial"/>
          <w:color w:val="000000"/>
          <w:sz w:val="22"/>
          <w:szCs w:val="22"/>
        </w:rPr>
        <w:t xml:space="preserve"> </w:t>
      </w:r>
      <w:proofErr w:type="spellStart"/>
      <w:r w:rsidRPr="00CE1E1D">
        <w:rPr>
          <w:rFonts w:ascii="Arial Narrow" w:hAnsi="Arial Narrow" w:cs="Arial"/>
          <w:color w:val="000000"/>
          <w:sz w:val="22"/>
          <w:szCs w:val="22"/>
        </w:rPr>
        <w:t>ekuitas</w:t>
      </w:r>
      <w:proofErr w:type="spellEnd"/>
      <w:r>
        <w:rPr>
          <w:rFonts w:ascii="Arial Narrow" w:hAnsi="Arial Narrow" w:cs="Arial"/>
          <w:color w:val="000000"/>
          <w:sz w:val="22"/>
          <w:szCs w:val="22"/>
        </w:rPr>
        <w:t xml:space="preserve"> </w:t>
      </w:r>
      <w:r w:rsidRPr="00B75DA4">
        <w:rPr>
          <w:rFonts w:ascii="Arial Narrow" w:hAnsi="Arial Narrow"/>
          <w:sz w:val="22"/>
          <w:szCs w:val="22"/>
        </w:rPr>
        <w:t xml:space="preserve">(Rahman </w:t>
      </w:r>
      <w:r>
        <w:rPr>
          <w:rFonts w:ascii="Arial Narrow" w:hAnsi="Arial Narrow"/>
          <w:sz w:val="22"/>
          <w:szCs w:val="22"/>
        </w:rPr>
        <w:t>dan</w:t>
      </w:r>
      <w:r w:rsidRPr="00B75DA4">
        <w:rPr>
          <w:rFonts w:ascii="Arial Narrow" w:hAnsi="Arial Narrow"/>
          <w:sz w:val="22"/>
          <w:szCs w:val="22"/>
        </w:rPr>
        <w:t xml:space="preserve"> Liu, </w:t>
      </w:r>
      <w:sdt>
        <w:sdtPr>
          <w:rPr>
            <w:rFonts w:ascii="Arial Narrow" w:hAnsi="Arial Narrow" w:cs="Arial"/>
            <w:color w:val="000000"/>
            <w:sz w:val="24"/>
            <w:szCs w:val="24"/>
          </w:rPr>
          <w:tag w:val="MENDELEY_CITATION_v3_eyJjaXRhdGlvbklEIjoiTUVOREVMRVlfQ0lUQVRJT05fYTkwYWRhYTctMzdjZi00ZGU2LWJhM2EtNWVjZTY4NGZhMzFmIiwicHJvcGVydGllcyI6eyJub3RlSW5kZXgiOjB9LCJpc0VkaXRlZCI6ZmFsc2UsIm1hbnVhbE92ZXJyaWRlIjp7ImlzTWFudWFsbHlPdmVycmlkZGVuIjp0cnVlLCJjaXRlcHJvY1RleHQiOiIoUmFobWFuICYjMzg7IExpdSwgMjAyMykiLCJtYW51YWxPdmVycmlkZVRleHQiOiIyMDIzKSJ9LCJjaXRhdGlvbkl0ZW1zIjpbeyJpZCI6Ijc5NmY2ZTgzLWMzNWEtM2Q3OC05YjA4LWJmY2NmMmYyNzc1MiIsIml0ZW1EYXRhIjp7InR5cGUiOiJhcnRpY2xlLWpvdXJuYWwiLCJpZCI6Ijc5NmY2ZTgzLWMzNWEtM2Q3OC05YjA4LWJmY2NmMmYyNzc1MiIsInRpdGxlIjoiSW50ZWxsZWN0dWFsIGNhcGl0YWwgYW5kIGZpcm0gcGVyZm9ybWFuY2U6IHRoZSBtb2RlcmF0aW5nIGVmZmVjdMKgb2YgYXVkaXRvciBjaGFyYWN0ZXJpc3RpY3MiLCJhdXRob3IiOlt7ImZhbWlseSI6IlJhaG1hbiIsImdpdmVuIjoiTWQuIEphaGlkdXIiLCJwYXJzZS1uYW1lcyI6ZmFsc2UsImRyb3BwaW5nLXBhcnRpY2xlIjoiIiwibm9uLWRyb3BwaW5nLXBhcnRpY2xlIjoiIn0seyJmYW1pbHkiOiJMaXUiLCJnaXZlbiI6Ikhvbmd5aSIsInBhcnNlLW5hbWVzIjpmYWxzZSwiZHJvcHBpbmctcGFydGljbGUiOiIiLCJub24tZHJvcHBpbmctcGFydGljbGUiOiIifV0sImNvbnRhaW5lci10aXRsZSI6IkFzaWFuIFJldmlldyBvZiBBY2NvdW50aW5nIiwiRE9JIjoiMTAuMTEwOC9BUkEtMDMtMjAyMi0wMDU0IiwiSVNTTiI6IjEzMjEtNzM0OCIsImlzc3VlZCI6eyJkYXRlLXBhcnRzIjpbWzIwMjMsNCwxMV1dfSwiY29udGFpbmVyLXRpdGxlLXNob3J0IjoiIn0sImlzVGVtcG9yYXJ5IjpmYWxzZX1dfQ=="/>
          <w:id w:val="1005866919"/>
          <w:placeholder>
            <w:docPart w:val="974D197AB57044F69290CB2A31D0D347"/>
          </w:placeholder>
        </w:sdtPr>
        <w:sdtContent>
          <w:r w:rsidRPr="005345A8">
            <w:rPr>
              <w:rFonts w:ascii="Arial Narrow" w:hAnsi="Arial Narrow"/>
              <w:color w:val="000000"/>
              <w:sz w:val="22"/>
              <w:szCs w:val="22"/>
            </w:rPr>
            <w:t>2023)</w:t>
          </w:r>
        </w:sdtContent>
      </w:sdt>
      <w:r>
        <w:rPr>
          <w:rFonts w:ascii="Arial Narrow" w:hAnsi="Arial Narrow" w:cs="Arial"/>
          <w:color w:val="000000"/>
          <w:sz w:val="24"/>
          <w:szCs w:val="24"/>
        </w:rPr>
        <w:t xml:space="preserve">. </w:t>
      </w:r>
      <w:r>
        <w:rPr>
          <w:rFonts w:ascii="Arial Narrow" w:hAnsi="Arial Narrow" w:cs="Arial"/>
          <w:i/>
          <w:iCs/>
          <w:color w:val="000000"/>
          <w:sz w:val="22"/>
          <w:szCs w:val="22"/>
        </w:rPr>
        <w:t>Net Profit Margin</w:t>
      </w:r>
      <w:r w:rsidRPr="006E2754">
        <w:rPr>
          <w:rFonts w:ascii="Arial Narrow" w:hAnsi="Arial Narrow" w:cs="Arial"/>
          <w:color w:val="000000"/>
          <w:sz w:val="22"/>
          <w:szCs w:val="22"/>
        </w:rPr>
        <w:t xml:space="preserve"> </w:t>
      </w:r>
      <w:proofErr w:type="spellStart"/>
      <w:r>
        <w:rPr>
          <w:rFonts w:ascii="Arial Narrow" w:hAnsi="Arial Narrow" w:cs="Arial"/>
          <w:color w:val="000000"/>
          <w:sz w:val="22"/>
          <w:szCs w:val="22"/>
        </w:rPr>
        <w:t>ialah</w:t>
      </w:r>
      <w:proofErr w:type="spellEnd"/>
      <w:r w:rsidRPr="003B0D55">
        <w:rPr>
          <w:rFonts w:ascii="Arial Narrow" w:hAnsi="Arial Narrow" w:cs="Arial"/>
          <w:color w:val="000000"/>
          <w:sz w:val="22"/>
          <w:szCs w:val="22"/>
        </w:rPr>
        <w:t xml:space="preserve"> </w:t>
      </w:r>
      <w:proofErr w:type="spellStart"/>
      <w:r w:rsidRPr="003B0D55">
        <w:rPr>
          <w:rFonts w:ascii="Arial Narrow" w:hAnsi="Arial Narrow" w:cs="Arial"/>
          <w:color w:val="000000"/>
          <w:sz w:val="22"/>
          <w:szCs w:val="22"/>
        </w:rPr>
        <w:t>ukuran</w:t>
      </w:r>
      <w:proofErr w:type="spellEnd"/>
      <w:r w:rsidRPr="003B0D55">
        <w:rPr>
          <w:rFonts w:ascii="Arial Narrow" w:hAnsi="Arial Narrow" w:cs="Arial"/>
          <w:color w:val="000000"/>
          <w:sz w:val="22"/>
          <w:szCs w:val="22"/>
        </w:rPr>
        <w:t xml:space="preserve"> </w:t>
      </w:r>
      <w:proofErr w:type="spellStart"/>
      <w:r w:rsidRPr="003B0D55">
        <w:rPr>
          <w:rFonts w:ascii="Arial Narrow" w:hAnsi="Arial Narrow" w:cs="Arial"/>
          <w:color w:val="000000"/>
          <w:sz w:val="22"/>
          <w:szCs w:val="22"/>
        </w:rPr>
        <w:t>seberapa</w:t>
      </w:r>
      <w:proofErr w:type="spellEnd"/>
      <w:r w:rsidRPr="003B0D55">
        <w:rPr>
          <w:rFonts w:ascii="Arial Narrow" w:hAnsi="Arial Narrow" w:cs="Arial"/>
          <w:color w:val="000000"/>
          <w:sz w:val="22"/>
          <w:szCs w:val="22"/>
        </w:rPr>
        <w:t xml:space="preserve"> </w:t>
      </w:r>
      <w:proofErr w:type="spellStart"/>
      <w:r w:rsidRPr="003B0D55">
        <w:rPr>
          <w:rFonts w:ascii="Arial Narrow" w:hAnsi="Arial Narrow" w:cs="Arial"/>
          <w:color w:val="000000"/>
          <w:sz w:val="22"/>
          <w:szCs w:val="22"/>
        </w:rPr>
        <w:t>besar</w:t>
      </w:r>
      <w:proofErr w:type="spellEnd"/>
      <w:r w:rsidRPr="003B0D55">
        <w:rPr>
          <w:rFonts w:ascii="Arial Narrow" w:hAnsi="Arial Narrow" w:cs="Arial"/>
          <w:color w:val="000000"/>
          <w:sz w:val="22"/>
          <w:szCs w:val="22"/>
        </w:rPr>
        <w:t xml:space="preserve"> </w:t>
      </w:r>
      <w:proofErr w:type="spellStart"/>
      <w:r w:rsidRPr="003B0D55">
        <w:rPr>
          <w:rFonts w:ascii="Arial Narrow" w:hAnsi="Arial Narrow" w:cs="Arial"/>
          <w:color w:val="000000"/>
          <w:sz w:val="22"/>
          <w:szCs w:val="22"/>
        </w:rPr>
        <w:t>laba</w:t>
      </w:r>
      <w:proofErr w:type="spellEnd"/>
      <w:r w:rsidRPr="003B0D55">
        <w:rPr>
          <w:rFonts w:ascii="Arial Narrow" w:hAnsi="Arial Narrow" w:cs="Arial"/>
          <w:color w:val="000000"/>
          <w:sz w:val="22"/>
          <w:szCs w:val="22"/>
        </w:rPr>
        <w:t xml:space="preserve"> </w:t>
      </w:r>
      <w:proofErr w:type="spellStart"/>
      <w:r w:rsidRPr="003B0D55">
        <w:rPr>
          <w:rFonts w:ascii="Arial Narrow" w:hAnsi="Arial Narrow" w:cs="Arial"/>
          <w:color w:val="000000"/>
          <w:sz w:val="22"/>
          <w:szCs w:val="22"/>
        </w:rPr>
        <w:t>bersih</w:t>
      </w:r>
      <w:proofErr w:type="spellEnd"/>
      <w:r w:rsidRPr="003B0D55">
        <w:rPr>
          <w:rFonts w:ascii="Arial Narrow" w:hAnsi="Arial Narrow" w:cs="Arial"/>
          <w:color w:val="000000"/>
          <w:sz w:val="22"/>
          <w:szCs w:val="22"/>
        </w:rPr>
        <w:t xml:space="preserve"> </w:t>
      </w:r>
      <w:proofErr w:type="spellStart"/>
      <w:r w:rsidRPr="003B0D55">
        <w:rPr>
          <w:rFonts w:ascii="Arial Narrow" w:hAnsi="Arial Narrow" w:cs="Arial"/>
          <w:color w:val="000000"/>
          <w:sz w:val="22"/>
          <w:szCs w:val="22"/>
        </w:rPr>
        <w:t>atau</w:t>
      </w:r>
      <w:proofErr w:type="spellEnd"/>
      <w:r w:rsidRPr="003B0D55">
        <w:rPr>
          <w:rFonts w:ascii="Arial Narrow" w:hAnsi="Arial Narrow" w:cs="Arial"/>
          <w:color w:val="000000"/>
          <w:sz w:val="22"/>
          <w:szCs w:val="22"/>
        </w:rPr>
        <w:t xml:space="preserve"> </w:t>
      </w:r>
      <w:proofErr w:type="spellStart"/>
      <w:r w:rsidRPr="003B0D55">
        <w:rPr>
          <w:rFonts w:ascii="Arial Narrow" w:hAnsi="Arial Narrow" w:cs="Arial"/>
          <w:color w:val="000000"/>
          <w:sz w:val="22"/>
          <w:szCs w:val="22"/>
        </w:rPr>
        <w:t>keuntungan</w:t>
      </w:r>
      <w:proofErr w:type="spellEnd"/>
      <w:r w:rsidRPr="003B0D55">
        <w:rPr>
          <w:rFonts w:ascii="Arial Narrow" w:hAnsi="Arial Narrow" w:cs="Arial"/>
          <w:color w:val="000000"/>
          <w:sz w:val="22"/>
          <w:szCs w:val="22"/>
        </w:rPr>
        <w:t xml:space="preserve"> yang </w:t>
      </w:r>
      <w:proofErr w:type="spellStart"/>
      <w:r w:rsidRPr="003B0D55">
        <w:rPr>
          <w:rFonts w:ascii="Arial Narrow" w:hAnsi="Arial Narrow" w:cs="Arial"/>
          <w:color w:val="000000"/>
          <w:sz w:val="22"/>
          <w:szCs w:val="22"/>
        </w:rPr>
        <w:t>dihasilkan</w:t>
      </w:r>
      <w:proofErr w:type="spellEnd"/>
      <w:r w:rsidRPr="003B0D55">
        <w:rPr>
          <w:rFonts w:ascii="Arial Narrow" w:hAnsi="Arial Narrow" w:cs="Arial"/>
          <w:color w:val="000000"/>
          <w:sz w:val="22"/>
          <w:szCs w:val="22"/>
        </w:rPr>
        <w:t xml:space="preserve"> </w:t>
      </w:r>
      <w:proofErr w:type="spellStart"/>
      <w:r w:rsidRPr="003B0D55">
        <w:rPr>
          <w:rFonts w:ascii="Arial Narrow" w:hAnsi="Arial Narrow" w:cs="Arial"/>
          <w:color w:val="000000"/>
          <w:sz w:val="22"/>
          <w:szCs w:val="22"/>
        </w:rPr>
        <w:t>sebagai</w:t>
      </w:r>
      <w:proofErr w:type="spellEnd"/>
      <w:r w:rsidRPr="003B0D55">
        <w:rPr>
          <w:rFonts w:ascii="Arial Narrow" w:hAnsi="Arial Narrow" w:cs="Arial"/>
          <w:color w:val="000000"/>
          <w:sz w:val="22"/>
          <w:szCs w:val="22"/>
        </w:rPr>
        <w:t xml:space="preserve"> </w:t>
      </w:r>
      <w:proofErr w:type="spellStart"/>
      <w:r w:rsidRPr="003B0D55">
        <w:rPr>
          <w:rFonts w:ascii="Arial Narrow" w:hAnsi="Arial Narrow" w:cs="Arial"/>
          <w:color w:val="000000"/>
          <w:sz w:val="22"/>
          <w:szCs w:val="22"/>
        </w:rPr>
        <w:t>persentase</w:t>
      </w:r>
      <w:proofErr w:type="spellEnd"/>
      <w:r w:rsidRPr="003B0D55">
        <w:rPr>
          <w:rFonts w:ascii="Arial Narrow" w:hAnsi="Arial Narrow" w:cs="Arial"/>
          <w:color w:val="000000"/>
          <w:sz w:val="22"/>
          <w:szCs w:val="22"/>
        </w:rPr>
        <w:t xml:space="preserve"> </w:t>
      </w:r>
      <w:proofErr w:type="spellStart"/>
      <w:r w:rsidRPr="003B0D55">
        <w:rPr>
          <w:rFonts w:ascii="Arial Narrow" w:hAnsi="Arial Narrow" w:cs="Arial"/>
          <w:color w:val="000000"/>
          <w:sz w:val="22"/>
          <w:szCs w:val="22"/>
        </w:rPr>
        <w:t>dari</w:t>
      </w:r>
      <w:proofErr w:type="spellEnd"/>
      <w:r w:rsidRPr="003B0D55">
        <w:rPr>
          <w:rFonts w:ascii="Arial Narrow" w:hAnsi="Arial Narrow" w:cs="Arial"/>
          <w:color w:val="000000"/>
          <w:sz w:val="22"/>
          <w:szCs w:val="22"/>
        </w:rPr>
        <w:t xml:space="preserve"> </w:t>
      </w:r>
      <w:proofErr w:type="spellStart"/>
      <w:r w:rsidRPr="003B0D55">
        <w:rPr>
          <w:rFonts w:ascii="Arial Narrow" w:hAnsi="Arial Narrow" w:cs="Arial"/>
          <w:color w:val="000000"/>
          <w:sz w:val="22"/>
          <w:szCs w:val="22"/>
        </w:rPr>
        <w:t>pendapatan</w:t>
      </w:r>
      <w:proofErr w:type="spellEnd"/>
      <w:r w:rsidRPr="003B0D55">
        <w:rPr>
          <w:rFonts w:ascii="Arial Narrow" w:hAnsi="Arial Narrow" w:cs="Arial"/>
          <w:color w:val="000000"/>
          <w:sz w:val="22"/>
          <w:szCs w:val="22"/>
        </w:rPr>
        <w:t xml:space="preserve">. Ini </w:t>
      </w:r>
      <w:proofErr w:type="spellStart"/>
      <w:r w:rsidRPr="003B0D55">
        <w:rPr>
          <w:rFonts w:ascii="Arial Narrow" w:hAnsi="Arial Narrow" w:cs="Arial"/>
          <w:color w:val="000000"/>
          <w:sz w:val="22"/>
          <w:szCs w:val="22"/>
        </w:rPr>
        <w:t>biasanya</w:t>
      </w:r>
      <w:proofErr w:type="spellEnd"/>
      <w:r w:rsidRPr="003B0D55">
        <w:rPr>
          <w:rFonts w:ascii="Arial Narrow" w:hAnsi="Arial Narrow" w:cs="Arial"/>
          <w:color w:val="000000"/>
          <w:sz w:val="22"/>
          <w:szCs w:val="22"/>
        </w:rPr>
        <w:t xml:space="preserve"> </w:t>
      </w:r>
      <w:proofErr w:type="spellStart"/>
      <w:r w:rsidRPr="003B0D55">
        <w:rPr>
          <w:rFonts w:ascii="Arial Narrow" w:hAnsi="Arial Narrow" w:cs="Arial"/>
          <w:color w:val="000000"/>
          <w:sz w:val="22"/>
          <w:szCs w:val="22"/>
        </w:rPr>
        <w:t>ditunjukkan</w:t>
      </w:r>
      <w:proofErr w:type="spellEnd"/>
      <w:r w:rsidRPr="003B0D55">
        <w:rPr>
          <w:rFonts w:ascii="Arial Narrow" w:hAnsi="Arial Narrow" w:cs="Arial"/>
          <w:color w:val="000000"/>
          <w:sz w:val="22"/>
          <w:szCs w:val="22"/>
        </w:rPr>
        <w:t xml:space="preserve"> </w:t>
      </w:r>
      <w:proofErr w:type="spellStart"/>
      <w:r w:rsidRPr="003B0D55">
        <w:rPr>
          <w:rFonts w:ascii="Arial Narrow" w:hAnsi="Arial Narrow" w:cs="Arial"/>
          <w:color w:val="000000"/>
          <w:sz w:val="22"/>
          <w:szCs w:val="22"/>
        </w:rPr>
        <w:t>dalam</w:t>
      </w:r>
      <w:proofErr w:type="spellEnd"/>
      <w:r w:rsidRPr="003B0D55">
        <w:rPr>
          <w:rFonts w:ascii="Arial Narrow" w:hAnsi="Arial Narrow" w:cs="Arial"/>
          <w:color w:val="000000"/>
          <w:sz w:val="22"/>
          <w:szCs w:val="22"/>
        </w:rPr>
        <w:t xml:space="preserve"> </w:t>
      </w:r>
      <w:proofErr w:type="spellStart"/>
      <w:r w:rsidRPr="006E2754">
        <w:rPr>
          <w:rFonts w:ascii="Arial Narrow" w:hAnsi="Arial Narrow" w:cs="Arial"/>
          <w:color w:val="000000"/>
          <w:sz w:val="22"/>
          <w:szCs w:val="22"/>
        </w:rPr>
        <w:t>persentase</w:t>
      </w:r>
      <w:proofErr w:type="spellEnd"/>
      <w:r w:rsidRPr="006E2754">
        <w:rPr>
          <w:rFonts w:ascii="Arial Narrow" w:hAnsi="Arial Narrow" w:cs="Arial"/>
          <w:color w:val="000000"/>
          <w:sz w:val="22"/>
          <w:szCs w:val="22"/>
        </w:rPr>
        <w:t xml:space="preserve"> </w:t>
      </w:r>
      <w:proofErr w:type="spellStart"/>
      <w:r w:rsidRPr="006E2754">
        <w:rPr>
          <w:rFonts w:ascii="Arial Narrow" w:hAnsi="Arial Narrow" w:cs="Arial"/>
          <w:color w:val="000000"/>
          <w:sz w:val="22"/>
          <w:szCs w:val="22"/>
        </w:rPr>
        <w:t>tetapi</w:t>
      </w:r>
      <w:proofErr w:type="spellEnd"/>
      <w:r w:rsidRPr="006E2754">
        <w:rPr>
          <w:rFonts w:ascii="Arial Narrow" w:hAnsi="Arial Narrow" w:cs="Arial"/>
          <w:color w:val="000000"/>
          <w:sz w:val="22"/>
          <w:szCs w:val="22"/>
        </w:rPr>
        <w:t xml:space="preserve"> </w:t>
      </w:r>
      <w:proofErr w:type="spellStart"/>
      <w:r w:rsidRPr="006E2754">
        <w:rPr>
          <w:rFonts w:ascii="Arial Narrow" w:hAnsi="Arial Narrow" w:cs="Arial"/>
          <w:color w:val="000000"/>
          <w:sz w:val="22"/>
          <w:szCs w:val="22"/>
        </w:rPr>
        <w:t>dapat</w:t>
      </w:r>
      <w:proofErr w:type="spellEnd"/>
      <w:r w:rsidRPr="006E2754">
        <w:rPr>
          <w:rFonts w:ascii="Arial Narrow" w:hAnsi="Arial Narrow" w:cs="Arial"/>
          <w:color w:val="000000"/>
          <w:sz w:val="22"/>
          <w:szCs w:val="22"/>
        </w:rPr>
        <w:t xml:space="preserve"> </w:t>
      </w:r>
      <w:proofErr w:type="spellStart"/>
      <w:r w:rsidRPr="006E2754">
        <w:rPr>
          <w:rFonts w:ascii="Arial Narrow" w:hAnsi="Arial Narrow" w:cs="Arial"/>
          <w:color w:val="000000"/>
          <w:sz w:val="22"/>
          <w:szCs w:val="22"/>
        </w:rPr>
        <w:t>direpresentasikan</w:t>
      </w:r>
      <w:proofErr w:type="spellEnd"/>
      <w:r w:rsidRPr="006E2754">
        <w:rPr>
          <w:rFonts w:ascii="Arial Narrow" w:hAnsi="Arial Narrow" w:cs="Arial"/>
          <w:color w:val="000000"/>
          <w:sz w:val="22"/>
          <w:szCs w:val="22"/>
        </w:rPr>
        <w:t xml:space="preserve"> </w:t>
      </w:r>
      <w:proofErr w:type="spellStart"/>
      <w:r w:rsidRPr="006E2754">
        <w:rPr>
          <w:rFonts w:ascii="Arial Narrow" w:hAnsi="Arial Narrow" w:cs="Arial"/>
          <w:color w:val="000000"/>
          <w:sz w:val="22"/>
          <w:szCs w:val="22"/>
        </w:rPr>
        <w:t>dalam</w:t>
      </w:r>
      <w:proofErr w:type="spellEnd"/>
      <w:r w:rsidRPr="006E2754">
        <w:rPr>
          <w:rFonts w:ascii="Arial Narrow" w:hAnsi="Arial Narrow" w:cs="Arial"/>
          <w:color w:val="000000"/>
          <w:sz w:val="22"/>
          <w:szCs w:val="22"/>
        </w:rPr>
        <w:t xml:space="preserve"> </w:t>
      </w:r>
      <w:proofErr w:type="spellStart"/>
      <w:r w:rsidRPr="006E2754">
        <w:rPr>
          <w:rFonts w:ascii="Arial Narrow" w:hAnsi="Arial Narrow" w:cs="Arial"/>
          <w:color w:val="000000"/>
          <w:sz w:val="22"/>
          <w:szCs w:val="22"/>
        </w:rPr>
        <w:t>bentuk</w:t>
      </w:r>
      <w:proofErr w:type="spellEnd"/>
      <w:r w:rsidRPr="006E2754">
        <w:rPr>
          <w:rFonts w:ascii="Arial Narrow" w:hAnsi="Arial Narrow" w:cs="Arial"/>
          <w:color w:val="000000"/>
          <w:sz w:val="22"/>
          <w:szCs w:val="22"/>
        </w:rPr>
        <w:t xml:space="preserve"> </w:t>
      </w:r>
      <w:proofErr w:type="spellStart"/>
      <w:r>
        <w:rPr>
          <w:rFonts w:ascii="Arial Narrow" w:hAnsi="Arial Narrow" w:cs="Arial"/>
          <w:color w:val="000000"/>
          <w:sz w:val="22"/>
          <w:szCs w:val="22"/>
        </w:rPr>
        <w:t>desimal</w:t>
      </w:r>
      <w:proofErr w:type="spellEnd"/>
      <w:r>
        <w:rPr>
          <w:rFonts w:ascii="Arial Narrow" w:hAnsi="Arial Narrow" w:cs="Arial"/>
          <w:color w:val="000000"/>
          <w:sz w:val="22"/>
          <w:szCs w:val="22"/>
        </w:rPr>
        <w:t xml:space="preserve"> </w:t>
      </w:r>
      <w:r w:rsidRPr="006E2754">
        <w:rPr>
          <w:rFonts w:ascii="Arial Narrow" w:hAnsi="Arial Narrow"/>
          <w:sz w:val="22"/>
          <w:szCs w:val="22"/>
        </w:rPr>
        <w:t xml:space="preserve">(Ahmeti </w:t>
      </w:r>
      <w:r>
        <w:rPr>
          <w:rFonts w:ascii="Arial Narrow" w:hAnsi="Arial Narrow"/>
          <w:sz w:val="22"/>
          <w:szCs w:val="22"/>
        </w:rPr>
        <w:t>dan</w:t>
      </w:r>
      <w:r w:rsidRPr="006E2754">
        <w:rPr>
          <w:rFonts w:ascii="Arial Narrow" w:hAnsi="Arial Narrow"/>
          <w:sz w:val="22"/>
          <w:szCs w:val="22"/>
        </w:rPr>
        <w:t xml:space="preserve"> Iseni, </w:t>
      </w:r>
      <w:sdt>
        <w:sdtPr>
          <w:rPr>
            <w:rFonts w:ascii="Arial Narrow" w:hAnsi="Arial Narrow" w:cs="Arial"/>
            <w:color w:val="000000"/>
            <w:sz w:val="24"/>
            <w:szCs w:val="24"/>
          </w:rPr>
          <w:tag w:val="MENDELEY_CITATION_v3_eyJjaXRhdGlvbklEIjoiTUVOREVMRVlfQ0lUQVRJT05fODFjN2NhNGMtMjk1YS00MDkzLTgxNWUtZjliYTcwN2FkYWFhIiwicHJvcGVydGllcyI6eyJub3RlSW5kZXgiOjB9LCJpc0VkaXRlZCI6ZmFsc2UsIm1hbnVhbE92ZXJyaWRlIjp7ImlzTWFudWFsbHlPdmVycmlkZGVuIjp0cnVlLCJjaXRlcHJvY1RleHQiOiIoQWhtZXRpICYjMzg7IElzZW5pLCAyMDIyKSIsIm1hbnVhbE92ZXJyaWRlVGV4dCI6IjIwMjIpIn0sImNpdGF0aW9uSXRlbXMiOlt7ImlkIjoiMjhlZGUwM2UtZTkxNC0zOTE3LTgwODItNmFlNWQ3OGFmODQ0IiwiaXRlbURhdGEiOnsidHlwZSI6ImFydGljbGUtam91cm5hbCIsImlkIjoiMjhlZGUwM2UtZTkxNC0zOTE3LTgwODItNmFlNWQ3OGFmODQ0IiwidGl0bGUiOiJGYWN0b3JzIEFmZmVjdGluZyBQcm9maXRhYmlsaXR5IG9mIEluc3VyYW5jZSBDb21wYW5pZXMuIEV2aWRlbmNlIGZyb20gS29zb3ZvIiwiYXV0aG9yIjpbeyJmYW1pbHkiOiJBaG1ldGkiLCJnaXZlbiI6IllsbGthIiwicGFyc2UtbmFtZXMiOmZhbHNlLCJkcm9wcGluZy1wYXJ0aWNsZSI6IiIsIm5vbi1kcm9wcGluZy1wYXJ0aWNsZSI6IiJ9LHsiZmFtaWx5IjoiSXNlbmkiLCJnaXZlbiI6IkV0ZW0iLCJwYXJzZS1uYW1lcyI6ZmFsc2UsImRyb3BwaW5nLXBhcnRpY2xlIjoiIiwibm9uLWRyb3BwaW5nLXBhcnRpY2xlIjoiIn1dLCJjb250YWluZXItdGl0bGUiOiJBY2FkZW1pY3VzIEludGVybmF0aW9uYWwgU2NpZW50aWZpYyBKb3VybmFsIiwiRE9JIjoiMTAuNzMzNi9hY2FkZW1pY3VzLjIwMjIuMjUuMDgiLCJJU1NOIjoiMjA3OTM3MTUiLCJpc3N1ZWQiOnsiZGF0ZS1wYXJ0cyI6W1syMDIyLDFdXX0sInBhZ2UiOiIxMjItMTQyIiwiYWJzdHJhY3QiOiI8cD5Qcm9maXRhYmlsaXR5IGV4cHJlc3NlcyB0aGUgYWJpbGl0eSB0byBtYWtlIGEgcHJvZml0IGZyb20gYWxsIHRoZSBidXNpbmVzcyBhY3Rpdml0aWVzIG9mIHRoZSBjb21wYW55LiBJdCBzaG93cyBob3cgZWZmaWNpZW50bHkgbWFuYWdlbWVudCBnZW5lcmF0ZXMgcHJvZml0IGJ5IHV0aWxpemluZyBhbGwgYXZhaWxhYmxlIHJlc291cmNlcy4gVGhpcyBwYXBlciBleGFtaW5lZCB0aGUgZWZmZWN0cyBvZiBzcGVjaWZpYyBjb21wYW55IGZhY3RvcnMsIG5hbWVseSBpbmRlcGVuZGVudCB2YXJpYWJsZXMgc3VjaCBhczogbGlxdWlkaXR5LCBjb21wYW55IHNpemUsIGNvbXBhbnkgYWdlLCB0YW5naWJsZSBhc3NldCwgbGV2ZXJhZ2UsIGNvbXBhbnkgY2FwaXRhbCBhbmQgZ3Jvd3RoIG9mIGNvbS1wYW55LCBvbiBwcm9maXRhYmlsaXR5IHJlcHJlc2VudGVkIGJ5IHJldHVybiBvbiBhc3NldHMgKFJPQSkgYW5kIG5ldCBwcm9maXQgbWFyZ2luIChOUE0pIGFzIGEgZGVwZW5kZW50IHZhcmlhYmxlLiBUaGUgc2FtcGxlIGluIHRoaXMgc3R1ZHkgaW5jbHVkZXMgZWxldmVuIGluc3VyYW5jZSBjb21wYW5pZXMgZm9yIHRoZSBwZXJpb2QgMjAxNSAtIDIwMjAuIFRoZSByZWdyZXNzaW9uIHJlc3VsdHMgaW5kaWNhdGUgdGhhdCBzaXplLCBsZXZlcmFnZSBhbmQgYWdlIG9mIGNvbXBhbnksIGhhdmUgc2lnbmlmaWNhbnQgZWZmZWN0cyBvbiB0aGUgUk9BLiBNZWFud2hpbGUgaW4gTlBNIG9mIGluc3VyYW5jZSBjb21wYW5pZXMgaW4gS29zb3ZvIHNpemUgb2YgY29tcGFueSBhbmQgZmlybSBncm93dGggaGF2ZSBzaWduaWZpY2FudCBlZmZlY3RzLjwvcD4iLCJ2b2x1bWUiOiIyNSIsImNvbnRhaW5lci10aXRsZS1zaG9ydCI6IiJ9LCJpc1RlbXBvcmFyeSI6ZmFsc2V9XX0="/>
          <w:id w:val="-1088074791"/>
          <w:placeholder>
            <w:docPart w:val="974D197AB57044F69290CB2A31D0D347"/>
          </w:placeholder>
        </w:sdtPr>
        <w:sdtContent>
          <w:r w:rsidRPr="005345A8">
            <w:rPr>
              <w:rFonts w:ascii="Arial Narrow" w:hAnsi="Arial Narrow"/>
              <w:color w:val="000000"/>
              <w:sz w:val="22"/>
              <w:szCs w:val="22"/>
            </w:rPr>
            <w:t>2022)</w:t>
          </w:r>
        </w:sdtContent>
      </w:sdt>
      <w:r w:rsidRPr="006E2754">
        <w:rPr>
          <w:rFonts w:ascii="Arial Narrow" w:hAnsi="Arial Narrow" w:cs="Arial"/>
          <w:color w:val="000000"/>
          <w:sz w:val="22"/>
          <w:szCs w:val="22"/>
        </w:rPr>
        <w:t>.</w:t>
      </w:r>
      <w:r>
        <w:rPr>
          <w:rFonts w:ascii="Arial Narrow" w:hAnsi="Arial Narrow" w:cs="Arial"/>
          <w:color w:val="000000"/>
          <w:sz w:val="22"/>
          <w:szCs w:val="22"/>
        </w:rPr>
        <w:t xml:space="preserve"> </w:t>
      </w:r>
      <w:proofErr w:type="spellStart"/>
      <w:r>
        <w:rPr>
          <w:rFonts w:ascii="Arial Narrow" w:hAnsi="Arial Narrow" w:cs="Arial"/>
          <w:color w:val="000000"/>
          <w:sz w:val="22"/>
          <w:szCs w:val="22"/>
        </w:rPr>
        <w:t>Menurut</w:t>
      </w:r>
      <w:proofErr w:type="spellEnd"/>
      <w:r>
        <w:rPr>
          <w:rFonts w:ascii="Arial Narrow" w:hAnsi="Arial Narrow" w:cs="Arial"/>
          <w:color w:val="000000"/>
          <w:sz w:val="22"/>
          <w:szCs w:val="22"/>
        </w:rPr>
        <w:t xml:space="preserve"> </w:t>
      </w:r>
      <w:proofErr w:type="spellStart"/>
      <w:r w:rsidRPr="0025799F">
        <w:rPr>
          <w:rFonts w:ascii="Arial Narrow" w:hAnsi="Arial Narrow"/>
          <w:sz w:val="22"/>
          <w:szCs w:val="22"/>
        </w:rPr>
        <w:t>Nuzulla</w:t>
      </w:r>
      <w:proofErr w:type="spellEnd"/>
      <w:r w:rsidRPr="0025799F">
        <w:rPr>
          <w:rFonts w:ascii="Arial Narrow" w:hAnsi="Arial Narrow"/>
          <w:sz w:val="22"/>
          <w:szCs w:val="22"/>
        </w:rPr>
        <w:t xml:space="preserve"> </w:t>
      </w:r>
      <w:r>
        <w:rPr>
          <w:rFonts w:ascii="Arial Narrow" w:hAnsi="Arial Narrow"/>
          <w:sz w:val="22"/>
          <w:szCs w:val="22"/>
        </w:rPr>
        <w:t>dan</w:t>
      </w:r>
      <w:r w:rsidRPr="0025799F">
        <w:rPr>
          <w:rFonts w:ascii="Arial Narrow" w:hAnsi="Arial Narrow"/>
          <w:sz w:val="22"/>
          <w:szCs w:val="22"/>
        </w:rPr>
        <w:t xml:space="preserve"> </w:t>
      </w:r>
      <w:proofErr w:type="spellStart"/>
      <w:r w:rsidRPr="0025799F">
        <w:rPr>
          <w:rFonts w:ascii="Arial Narrow" w:hAnsi="Arial Narrow"/>
          <w:sz w:val="22"/>
          <w:szCs w:val="22"/>
        </w:rPr>
        <w:t>Murtianingsih</w:t>
      </w:r>
      <w:proofErr w:type="spellEnd"/>
      <w:r w:rsidRPr="0025799F">
        <w:rPr>
          <w:rFonts w:ascii="Arial Narrow" w:hAnsi="Arial Narrow"/>
          <w:sz w:val="22"/>
          <w:szCs w:val="22"/>
        </w:rPr>
        <w:t xml:space="preserve"> </w:t>
      </w:r>
      <w:sdt>
        <w:sdtPr>
          <w:rPr>
            <w:rFonts w:ascii="Arial Narrow" w:hAnsi="Arial Narrow" w:cs="Arial"/>
            <w:color w:val="000000"/>
            <w:sz w:val="24"/>
            <w:szCs w:val="24"/>
          </w:rPr>
          <w:tag w:val="MENDELEY_CITATION_v3_eyJjaXRhdGlvbklEIjoiTUVOREVMRVlfQ0lUQVRJT05fYWE5MzY2NWItOGQ0Ni00OTg2LTg0MTQtODA3MmFiZTAwM2MxIiwicHJvcGVydGllcyI6eyJub3RlSW5kZXgiOjB9LCJpc0VkaXRlZCI6ZmFsc2UsIm1hbnVhbE92ZXJyaWRlIjp7ImlzTWFudWFsbHlPdmVycmlkZGVuIjp0cnVlLCJjaXRlcHJvY1RleHQiOiIoTnV6dWxsYSAmIzM4OyBNdXJ0aWFuaW5nc2loLCAyMDIyKSIsIm1hbnVhbE92ZXJyaWRlVGV4dCI6IigyMDIyKSJ9LCJjaXRhdGlvbkl0ZW1zIjpbeyJpZCI6IjFjOGJkMTE5LTA1ZGItMzg5MS05NDQ1LWQ0MDIxZGRlZDA2MSIsIml0ZW1EYXRhIjp7InR5cGUiOiJhcnRpY2xlLWpvdXJuYWwiLCJpZCI6IjFjOGJkMTE5LTA1ZGItMzg5MS05NDQ1LWQ0MDIxZGRlZDA2MSIsInRpdGxlIjoiUHJvZml0YWJpbGl0eSBBbmQgUHJvZml0IEdyb3d0aCBPZiBNYW51ZmFjdHVyaW5nIENvbXBhbmllcyBJbiBJbmRvbmVzaWEgRHVyaW5nIFRoZSBDb3ZpZC0xOSBQYW5kZW1pYyIsImF1dGhvciI6W3siZmFtaWx5IjoiTnV6dWxsYSIsImdpdmVuIjoiRmlyZGF1c2kiLCJwYXJzZS1uYW1lcyI6ZmFsc2UsImRyb3BwaW5nLXBhcnRpY2xlIjoiIiwibm9uLWRyb3BwaW5nLXBhcnRpY2xlIjoiIn0seyJmYW1pbHkiOiJNdXJ0aWFuaW5nc2loIiwiZ2l2ZW4iOiJNdXJ0aWFuaW5nc2loIiwicGFyc2UtbmFtZXMiOmZhbHNlLCJkcm9wcGluZy1wYXJ0aWNsZSI6IiIsIm5vbi1kcm9wcGluZy1wYXJ0aWNsZSI6IiJ9XSwiY29udGFpbmVyLXRpdGxlIjoiSW50ZXJuYXRpb25hbCBKb3VybmFsIG9mIEVkdWNhdGlvbmFsIFJlc2VhcmNoICYgU29jaWFsIFNjaWVuY2VzIiwiRE9JIjoiMTAuNTE2MDEvaWplcnNjLnYzaTIuMzQ4IiwiSVNTTiI6IjI3NzQtNTQwNiIsImlzc3VlZCI6eyJkYXRlLXBhcnRzIjpbWzIwMjIsNCwyOF1dfSwicGFnZSI6Ijg3Ni04ODIiLCJhYnN0cmFjdCI6IjxwPlRoZSBwdXJwb3NlIG9mIHRoaXMgc3R1ZHkgaXMgdG8gZGV0ZXJtaW5lIGFuZCBhbmFseXplIHRoZSBlZmZlY3Qgb2YgTmV0IFByb2ZpdCBNYXJnaW4gKE5QTSksIFJldHVybiBPbiBBc3NldHMgKFJPQSksIGFuZCBSZXR1cm4gT24gRXF1aXR5IChST0UpIG9uIHByb2ZpdCBncm93dGggaW4gbWFudWZhY3R1cmluZyBjb21wYW5pZXMgaW4gSW5kb25lc2lhLiBUaGlzIHR5cGUgb2YgcmVzZWFyY2ggaXMgY2xhc3NpZmllZCBhcyBjYXVzYWwgYXNzb2NpYXRpdmUsIGEgc3R1ZHkgdGhhdCBhaW1zIHRvIGRldGVybWluZSB0aGUgcmVsYXRpb25zaGlwIGJldHdlZW4gdHdvIG9yIG1vcmUgdmFyaWFibGVzLiBBbGwgb2YgdGhlIG1hbnVmYWN0dXJpbmcgY29tcGFuaWVzIGxpc3RlZCBvbiB0aGUgSW5kb25lc2lhIFN0b2NrIEV4Y2hhbmdlIChJRFgpIGluIDIwMTgtMjAyMCBhbmQgc2VsZWN0ZWQgYXMgdGhlIHJlc2VhcmNoIHBvcHVsYXRpb24gd2VyZSAxOTQuIEEgcHVycG9zaXZlIHNhbXBsaW5nIG1ldGhvZCBhZGFwdGVkIHRvIHRoZSBwdXJwb3NlIHdhcyB1c2VkIGluIHRoZSBzZWxlY3Rpb24gb2Ygc2FtcGxlcyBzbyB0aGF0IDE2IGNvbXBhbmllcyB3ZXJlIG9idGFpbmVkIGFzIHNhbXBsZXMuVGhpcyBzdHVkeSB1c2VzIHF1YW50aXRhdGl2ZSBkYXRhIHR5cGVzLCB3aGlsZSB0aGUgYW5hbHl0aWNhbCB0ZWNobmlxdWVzIHVzZWQgYXJlIGNsYXNzaWNhbCBhc3N1bXB0aW9uIHRlc3QsIG11bHRpcGxlIHJlZ3Jlc3Npb24gYW5hbHlzaXMsIFIyIGNvZWZmaWNpZW50IG9mIGRldGVybWluYXRpb24gdGVzdCBhbmQgdCB0ZXN0LiBCYXNlZCBvbiB0aGUgcmVzdWx0cyBvZiB0aGUgYW5hbHlzaXMsIGl0IGlzIHN0YXRlZCB0aGF0IHByb2ZpdCBncm93dGggaW4gdGhlIG1hbnVmYWN0dXJpbmcgc2VjdG9yIGxpc3RlZCBvbiB0aGUgSW5kb25lc2lhIFN0b2NrIEV4Y2hhbmdlIChJRFgpIGluIDIwMTgtMjAyMCBpcyBub3Qgc2lnbmlmaWNhbnRseSBhZmZlY3RlZCBieSB0aGUgTlBNLCBST0EgYW5kIFJPRSB2YXJpYWJsZXMuLjwvcD4iLCJpc3N1ZSI6IjIiLCJ2b2x1bWUiOiIzIiwiY29udGFpbmVyLXRpdGxlLXNob3J0IjoiIn0sImlzVGVtcG9yYXJ5IjpmYWxzZX1dfQ=="/>
          <w:id w:val="-1418704112"/>
          <w:placeholder>
            <w:docPart w:val="974D197AB57044F69290CB2A31D0D347"/>
          </w:placeholder>
        </w:sdtPr>
        <w:sdtEndPr>
          <w:rPr>
            <w:sz w:val="22"/>
            <w:szCs w:val="22"/>
          </w:rPr>
        </w:sdtEndPr>
        <w:sdtContent>
          <w:r w:rsidRPr="005345A8">
            <w:rPr>
              <w:rFonts w:ascii="Arial Narrow" w:hAnsi="Arial Narrow"/>
              <w:color w:val="000000"/>
              <w:sz w:val="22"/>
              <w:szCs w:val="22"/>
            </w:rPr>
            <w:t>(2022)</w:t>
          </w:r>
        </w:sdtContent>
      </w:sdt>
      <w:r w:rsidRPr="00F92D49">
        <w:rPr>
          <w:rFonts w:ascii="Arial Narrow" w:hAnsi="Arial Narrow" w:cs="Arial"/>
          <w:color w:val="000000"/>
          <w:sz w:val="22"/>
          <w:szCs w:val="22"/>
        </w:rPr>
        <w:t xml:space="preserve"> NPM </w:t>
      </w:r>
      <w:proofErr w:type="spellStart"/>
      <w:r w:rsidRPr="00F92D49">
        <w:rPr>
          <w:rFonts w:ascii="Arial Narrow" w:hAnsi="Arial Narrow" w:cs="Arial"/>
          <w:color w:val="000000"/>
          <w:sz w:val="22"/>
          <w:szCs w:val="22"/>
        </w:rPr>
        <w:t>mengindikasikan</w:t>
      </w:r>
      <w:proofErr w:type="spellEnd"/>
      <w:r w:rsidRPr="00F92D49">
        <w:rPr>
          <w:rFonts w:ascii="Arial Narrow" w:hAnsi="Arial Narrow" w:cs="Arial"/>
          <w:color w:val="000000"/>
          <w:sz w:val="22"/>
          <w:szCs w:val="22"/>
        </w:rPr>
        <w:t xml:space="preserve"> </w:t>
      </w:r>
      <w:proofErr w:type="spellStart"/>
      <w:r w:rsidRPr="0025799F">
        <w:rPr>
          <w:rFonts w:ascii="Arial Narrow" w:hAnsi="Arial Narrow" w:cs="Arial"/>
          <w:color w:val="000000"/>
          <w:sz w:val="22"/>
          <w:szCs w:val="22"/>
        </w:rPr>
        <w:t>efektif</w:t>
      </w:r>
      <w:proofErr w:type="spellEnd"/>
      <w:r w:rsidRPr="0025799F">
        <w:rPr>
          <w:rFonts w:ascii="Arial Narrow" w:hAnsi="Arial Narrow" w:cs="Arial"/>
          <w:color w:val="000000"/>
          <w:sz w:val="22"/>
          <w:szCs w:val="22"/>
        </w:rPr>
        <w:t xml:space="preserve"> </w:t>
      </w:r>
      <w:proofErr w:type="spellStart"/>
      <w:r w:rsidRPr="0025799F">
        <w:rPr>
          <w:rFonts w:ascii="Arial Narrow" w:hAnsi="Arial Narrow" w:cs="Arial"/>
          <w:color w:val="000000"/>
          <w:sz w:val="22"/>
          <w:szCs w:val="22"/>
        </w:rPr>
        <w:t>a</w:t>
      </w:r>
      <w:r>
        <w:rPr>
          <w:rFonts w:ascii="Arial Narrow" w:hAnsi="Arial Narrow" w:cs="Arial"/>
          <w:color w:val="000000"/>
          <w:sz w:val="22"/>
          <w:szCs w:val="22"/>
        </w:rPr>
        <w:t>tau</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tidaknya</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suatu</w:t>
      </w:r>
      <w:proofErr w:type="spellEnd"/>
      <w:r>
        <w:rPr>
          <w:rFonts w:ascii="Arial Narrow" w:hAnsi="Arial Narrow" w:cs="Arial"/>
          <w:color w:val="000000"/>
          <w:sz w:val="22"/>
          <w:szCs w:val="22"/>
        </w:rPr>
        <w:t xml:space="preserve"> Perusahaan </w:t>
      </w:r>
      <w:proofErr w:type="spellStart"/>
      <w:r w:rsidRPr="0025799F">
        <w:rPr>
          <w:rFonts w:ascii="Arial Narrow" w:hAnsi="Arial Narrow" w:cs="Arial"/>
          <w:color w:val="000000"/>
          <w:sz w:val="22"/>
          <w:szCs w:val="22"/>
        </w:rPr>
        <w:t>dalam</w:t>
      </w:r>
      <w:proofErr w:type="spellEnd"/>
      <w:r w:rsidRPr="0025799F">
        <w:rPr>
          <w:rFonts w:ascii="Arial Narrow" w:hAnsi="Arial Narrow" w:cs="Arial"/>
          <w:color w:val="000000"/>
          <w:sz w:val="22"/>
          <w:szCs w:val="22"/>
        </w:rPr>
        <w:t xml:space="preserve"> </w:t>
      </w:r>
      <w:proofErr w:type="spellStart"/>
      <w:r w:rsidRPr="0025799F">
        <w:rPr>
          <w:rFonts w:ascii="Arial Narrow" w:hAnsi="Arial Narrow" w:cs="Arial"/>
          <w:color w:val="000000"/>
          <w:sz w:val="22"/>
          <w:szCs w:val="22"/>
        </w:rPr>
        <w:t>m</w:t>
      </w:r>
      <w:r>
        <w:rPr>
          <w:rFonts w:ascii="Arial Narrow" w:hAnsi="Arial Narrow" w:cs="Arial"/>
          <w:color w:val="000000"/>
          <w:sz w:val="22"/>
          <w:szCs w:val="22"/>
        </w:rPr>
        <w:t>emanfaatkan</w:t>
      </w:r>
      <w:proofErr w:type="spellEnd"/>
      <w:r w:rsidRPr="0025799F">
        <w:rPr>
          <w:rFonts w:ascii="Arial Narrow" w:hAnsi="Arial Narrow" w:cs="Arial"/>
          <w:color w:val="000000"/>
          <w:sz w:val="22"/>
          <w:szCs w:val="22"/>
        </w:rPr>
        <w:t xml:space="preserve"> </w:t>
      </w:r>
      <w:proofErr w:type="spellStart"/>
      <w:r w:rsidRPr="0025799F">
        <w:rPr>
          <w:rFonts w:ascii="Arial Narrow" w:hAnsi="Arial Narrow" w:cs="Arial"/>
          <w:color w:val="000000"/>
          <w:sz w:val="22"/>
          <w:szCs w:val="22"/>
        </w:rPr>
        <w:t>biaya</w:t>
      </w:r>
      <w:proofErr w:type="spellEnd"/>
      <w:r w:rsidRPr="0025799F">
        <w:rPr>
          <w:rFonts w:ascii="Arial Narrow" w:hAnsi="Arial Narrow" w:cs="Arial"/>
          <w:color w:val="000000"/>
          <w:sz w:val="22"/>
          <w:szCs w:val="22"/>
        </w:rPr>
        <w:t xml:space="preserve"> </w:t>
      </w:r>
      <w:proofErr w:type="spellStart"/>
      <w:r w:rsidRPr="0025799F">
        <w:rPr>
          <w:rFonts w:ascii="Arial Narrow" w:hAnsi="Arial Narrow" w:cs="Arial"/>
          <w:color w:val="000000"/>
          <w:sz w:val="22"/>
          <w:szCs w:val="22"/>
        </w:rPr>
        <w:t>operasional</w:t>
      </w:r>
      <w:proofErr w:type="spellEnd"/>
      <w:r w:rsidRPr="0025799F">
        <w:rPr>
          <w:rFonts w:ascii="Arial Narrow" w:hAnsi="Arial Narrow" w:cs="Arial"/>
          <w:color w:val="000000"/>
          <w:sz w:val="22"/>
          <w:szCs w:val="22"/>
        </w:rPr>
        <w:t xml:space="preserve">. </w:t>
      </w:r>
      <w:r w:rsidRPr="00926514">
        <w:rPr>
          <w:rFonts w:ascii="Arial Narrow" w:hAnsi="Arial Narrow" w:cs="Arial"/>
          <w:color w:val="000000"/>
          <w:sz w:val="22"/>
          <w:szCs w:val="22"/>
          <w:lang w:val="fi-FI"/>
        </w:rPr>
        <w:t>Semakin tinggi NPM, maka semakin baik kemampuan perusahaa</w:t>
      </w:r>
      <w:r>
        <w:rPr>
          <w:rFonts w:ascii="Arial Narrow" w:hAnsi="Arial Narrow" w:cs="Arial"/>
          <w:color w:val="000000"/>
          <w:sz w:val="22"/>
          <w:szCs w:val="22"/>
          <w:lang w:val="fi-FI"/>
        </w:rPr>
        <w:t>n</w:t>
      </w:r>
      <w:r w:rsidRPr="00926514">
        <w:rPr>
          <w:rFonts w:ascii="Arial Narrow" w:hAnsi="Arial Narrow" w:cs="Arial"/>
          <w:color w:val="000000"/>
          <w:sz w:val="22"/>
          <w:szCs w:val="22"/>
          <w:lang w:val="fi-FI"/>
        </w:rPr>
        <w:t xml:space="preserve"> untuk memperoleh laba yang tinggi</w:t>
      </w:r>
      <w:r>
        <w:rPr>
          <w:rFonts w:ascii="Arial Narrow" w:hAnsi="Arial Narrow" w:cs="Arial"/>
          <w:color w:val="000000"/>
          <w:sz w:val="24"/>
          <w:szCs w:val="24"/>
          <w:lang w:val="fi-FI"/>
        </w:rPr>
        <w:t xml:space="preserve">. </w:t>
      </w:r>
      <w:r>
        <w:rPr>
          <w:rFonts w:ascii="Arial Narrow" w:hAnsi="Arial Narrow" w:cs="Arial"/>
          <w:color w:val="000000"/>
          <w:sz w:val="22"/>
          <w:szCs w:val="22"/>
        </w:rPr>
        <w:t xml:space="preserve">Maka </w:t>
      </w:r>
      <w:proofErr w:type="spellStart"/>
      <w:r>
        <w:rPr>
          <w:rFonts w:ascii="Arial Narrow" w:hAnsi="Arial Narrow" w:cs="Arial"/>
          <w:color w:val="000000"/>
          <w:sz w:val="22"/>
          <w:szCs w:val="22"/>
        </w:rPr>
        <w:t>hipotesis</w:t>
      </w:r>
      <w:proofErr w:type="spellEnd"/>
      <w:r>
        <w:rPr>
          <w:rFonts w:ascii="Arial Narrow" w:hAnsi="Arial Narrow" w:cs="Arial"/>
          <w:color w:val="000000"/>
          <w:sz w:val="22"/>
          <w:szCs w:val="22"/>
        </w:rPr>
        <w:t xml:space="preserve"> yang </w:t>
      </w:r>
      <w:proofErr w:type="spellStart"/>
      <w:r>
        <w:rPr>
          <w:rFonts w:ascii="Arial Narrow" w:hAnsi="Arial Narrow" w:cs="Arial"/>
          <w:color w:val="000000"/>
          <w:sz w:val="22"/>
          <w:szCs w:val="22"/>
        </w:rPr>
        <w:t>disusun</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adalah</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sebagai</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berikut</w:t>
      </w:r>
      <w:proofErr w:type="spellEnd"/>
      <w:r>
        <w:rPr>
          <w:rFonts w:ascii="Arial Narrow" w:hAnsi="Arial Narrow" w:cs="Arial"/>
          <w:color w:val="000000"/>
          <w:sz w:val="22"/>
          <w:szCs w:val="22"/>
        </w:rPr>
        <w:t>:</w:t>
      </w:r>
    </w:p>
    <w:p w14:paraId="015C2F9B" w14:textId="77777777" w:rsidR="008C42AE" w:rsidRDefault="008C42AE" w:rsidP="008C42AE">
      <w:pPr>
        <w:pStyle w:val="NormalIndent"/>
        <w:ind w:firstLine="0"/>
        <w:rPr>
          <w:rFonts w:ascii="Arial Narrow" w:hAnsi="Arial Narrow" w:cs="Arial"/>
          <w:color w:val="000000"/>
          <w:sz w:val="22"/>
          <w:szCs w:val="22"/>
        </w:rPr>
      </w:pPr>
      <w:r>
        <w:rPr>
          <w:rFonts w:ascii="Arial Narrow" w:hAnsi="Arial Narrow" w:cs="Arial"/>
          <w:color w:val="000000"/>
          <w:sz w:val="22"/>
          <w:szCs w:val="22"/>
        </w:rPr>
        <w:t>H</w:t>
      </w:r>
      <w:r w:rsidRPr="00860844">
        <w:rPr>
          <w:rFonts w:ascii="Arial Narrow" w:hAnsi="Arial Narrow" w:cs="Arial"/>
          <w:color w:val="000000"/>
          <w:sz w:val="22"/>
          <w:szCs w:val="22"/>
          <w:vertAlign w:val="subscript"/>
        </w:rPr>
        <w:t>1</w:t>
      </w:r>
      <w:r>
        <w:rPr>
          <w:rFonts w:ascii="Arial Narrow" w:hAnsi="Arial Narrow" w:cs="Arial"/>
          <w:color w:val="000000"/>
          <w:sz w:val="22"/>
          <w:szCs w:val="22"/>
        </w:rPr>
        <w:t xml:space="preserve">: HCE </w:t>
      </w:r>
      <w:proofErr w:type="spellStart"/>
      <w:r>
        <w:rPr>
          <w:rFonts w:ascii="Arial Narrow" w:hAnsi="Arial Narrow" w:cs="Arial"/>
          <w:color w:val="000000"/>
          <w:sz w:val="22"/>
          <w:szCs w:val="22"/>
        </w:rPr>
        <w:t>berpengaruh</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signfikan</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terhadap</w:t>
      </w:r>
      <w:proofErr w:type="spellEnd"/>
      <w:r>
        <w:rPr>
          <w:rFonts w:ascii="Arial Narrow" w:hAnsi="Arial Narrow" w:cs="Arial"/>
          <w:color w:val="000000"/>
          <w:sz w:val="22"/>
          <w:szCs w:val="22"/>
        </w:rPr>
        <w:t xml:space="preserve"> ROA</w:t>
      </w:r>
    </w:p>
    <w:p w14:paraId="489B0295" w14:textId="77777777" w:rsidR="008C42AE" w:rsidRDefault="008C42AE" w:rsidP="008C42AE">
      <w:pPr>
        <w:pStyle w:val="NormalIndent"/>
        <w:ind w:firstLine="0"/>
        <w:rPr>
          <w:rFonts w:ascii="Arial Narrow" w:hAnsi="Arial Narrow" w:cs="Arial"/>
          <w:color w:val="000000"/>
          <w:sz w:val="22"/>
          <w:szCs w:val="22"/>
        </w:rPr>
      </w:pPr>
      <w:r>
        <w:rPr>
          <w:rFonts w:ascii="Arial Narrow" w:hAnsi="Arial Narrow" w:cs="Arial"/>
          <w:color w:val="000000"/>
          <w:sz w:val="22"/>
          <w:szCs w:val="22"/>
        </w:rPr>
        <w:t>H</w:t>
      </w:r>
      <w:r>
        <w:rPr>
          <w:rFonts w:ascii="Arial Narrow" w:hAnsi="Arial Narrow" w:cs="Arial"/>
          <w:color w:val="000000"/>
          <w:sz w:val="22"/>
          <w:szCs w:val="22"/>
          <w:vertAlign w:val="subscript"/>
        </w:rPr>
        <w:t>2</w:t>
      </w:r>
      <w:r>
        <w:rPr>
          <w:rFonts w:ascii="Arial Narrow" w:hAnsi="Arial Narrow" w:cs="Arial"/>
          <w:color w:val="000000"/>
          <w:sz w:val="22"/>
          <w:szCs w:val="22"/>
        </w:rPr>
        <w:t xml:space="preserve">: SCE </w:t>
      </w:r>
      <w:proofErr w:type="spellStart"/>
      <w:r>
        <w:rPr>
          <w:rFonts w:ascii="Arial Narrow" w:hAnsi="Arial Narrow" w:cs="Arial"/>
          <w:color w:val="000000"/>
          <w:sz w:val="22"/>
          <w:szCs w:val="22"/>
        </w:rPr>
        <w:t>berpengaruh</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signfikan</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terhadap</w:t>
      </w:r>
      <w:proofErr w:type="spellEnd"/>
      <w:r>
        <w:rPr>
          <w:rFonts w:ascii="Arial Narrow" w:hAnsi="Arial Narrow" w:cs="Arial"/>
          <w:color w:val="000000"/>
          <w:sz w:val="22"/>
          <w:szCs w:val="22"/>
        </w:rPr>
        <w:t xml:space="preserve"> ROA</w:t>
      </w:r>
    </w:p>
    <w:p w14:paraId="7DBEED96" w14:textId="77777777" w:rsidR="008C42AE" w:rsidRPr="006E2754" w:rsidRDefault="008C42AE" w:rsidP="008C42AE">
      <w:pPr>
        <w:pStyle w:val="NormalIndent"/>
        <w:ind w:firstLine="0"/>
        <w:rPr>
          <w:rFonts w:ascii="Arial Narrow" w:hAnsi="Arial Narrow" w:cs="Arial"/>
          <w:color w:val="000000"/>
          <w:sz w:val="24"/>
          <w:szCs w:val="24"/>
        </w:rPr>
      </w:pPr>
      <w:r>
        <w:rPr>
          <w:rFonts w:ascii="Arial Narrow" w:hAnsi="Arial Narrow" w:cs="Arial"/>
          <w:color w:val="000000"/>
          <w:sz w:val="22"/>
          <w:szCs w:val="22"/>
        </w:rPr>
        <w:t>H</w:t>
      </w:r>
      <w:r>
        <w:rPr>
          <w:rFonts w:ascii="Arial Narrow" w:hAnsi="Arial Narrow" w:cs="Arial"/>
          <w:color w:val="000000"/>
          <w:sz w:val="22"/>
          <w:szCs w:val="22"/>
          <w:vertAlign w:val="subscript"/>
        </w:rPr>
        <w:t>3</w:t>
      </w:r>
      <w:r>
        <w:rPr>
          <w:rFonts w:ascii="Arial Narrow" w:hAnsi="Arial Narrow" w:cs="Arial"/>
          <w:color w:val="000000"/>
          <w:sz w:val="22"/>
          <w:szCs w:val="22"/>
        </w:rPr>
        <w:t xml:space="preserve">: CEE </w:t>
      </w:r>
      <w:proofErr w:type="spellStart"/>
      <w:r>
        <w:rPr>
          <w:rFonts w:ascii="Arial Narrow" w:hAnsi="Arial Narrow" w:cs="Arial"/>
          <w:color w:val="000000"/>
          <w:sz w:val="22"/>
          <w:szCs w:val="22"/>
        </w:rPr>
        <w:t>berpengaruh</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signfikan</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terhadap</w:t>
      </w:r>
      <w:proofErr w:type="spellEnd"/>
      <w:r>
        <w:rPr>
          <w:rFonts w:ascii="Arial Narrow" w:hAnsi="Arial Narrow" w:cs="Arial"/>
          <w:color w:val="000000"/>
          <w:sz w:val="22"/>
          <w:szCs w:val="22"/>
        </w:rPr>
        <w:t xml:space="preserve"> ROA</w:t>
      </w:r>
    </w:p>
    <w:p w14:paraId="20AD8888" w14:textId="77777777" w:rsidR="008C42AE" w:rsidRDefault="008C42AE" w:rsidP="008C42AE">
      <w:pPr>
        <w:pStyle w:val="NormalIndent"/>
        <w:ind w:firstLine="0"/>
        <w:rPr>
          <w:rFonts w:ascii="Arial Narrow" w:hAnsi="Arial Narrow" w:cs="Arial"/>
          <w:color w:val="000000"/>
          <w:sz w:val="22"/>
          <w:szCs w:val="22"/>
        </w:rPr>
      </w:pPr>
      <w:r>
        <w:rPr>
          <w:rFonts w:ascii="Arial Narrow" w:hAnsi="Arial Narrow" w:cs="Arial"/>
          <w:color w:val="000000"/>
          <w:sz w:val="22"/>
          <w:szCs w:val="22"/>
        </w:rPr>
        <w:t>H</w:t>
      </w:r>
      <w:r>
        <w:rPr>
          <w:rFonts w:ascii="Arial Narrow" w:hAnsi="Arial Narrow" w:cs="Arial"/>
          <w:color w:val="000000"/>
          <w:sz w:val="22"/>
          <w:szCs w:val="22"/>
          <w:vertAlign w:val="subscript"/>
        </w:rPr>
        <w:t>4</w:t>
      </w:r>
      <w:r>
        <w:rPr>
          <w:rFonts w:ascii="Arial Narrow" w:hAnsi="Arial Narrow" w:cs="Arial"/>
          <w:color w:val="000000"/>
          <w:sz w:val="22"/>
          <w:szCs w:val="22"/>
        </w:rPr>
        <w:t xml:space="preserve">: HCE </w:t>
      </w:r>
      <w:proofErr w:type="spellStart"/>
      <w:r>
        <w:rPr>
          <w:rFonts w:ascii="Arial Narrow" w:hAnsi="Arial Narrow" w:cs="Arial"/>
          <w:color w:val="000000"/>
          <w:sz w:val="22"/>
          <w:szCs w:val="22"/>
        </w:rPr>
        <w:t>berpengaruh</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signfikan</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terhadap</w:t>
      </w:r>
      <w:proofErr w:type="spellEnd"/>
      <w:r>
        <w:rPr>
          <w:rFonts w:ascii="Arial Narrow" w:hAnsi="Arial Narrow" w:cs="Arial"/>
          <w:color w:val="000000"/>
          <w:sz w:val="22"/>
          <w:szCs w:val="22"/>
        </w:rPr>
        <w:t xml:space="preserve"> ROE</w:t>
      </w:r>
    </w:p>
    <w:p w14:paraId="3C5B98C2" w14:textId="77777777" w:rsidR="008C42AE" w:rsidRDefault="008C42AE" w:rsidP="008C42AE">
      <w:pPr>
        <w:pStyle w:val="NormalIndent"/>
        <w:ind w:firstLine="0"/>
        <w:rPr>
          <w:rFonts w:ascii="Arial Narrow" w:hAnsi="Arial Narrow" w:cs="Arial"/>
          <w:color w:val="000000"/>
          <w:sz w:val="22"/>
          <w:szCs w:val="22"/>
        </w:rPr>
      </w:pPr>
      <w:r>
        <w:rPr>
          <w:rFonts w:ascii="Arial Narrow" w:hAnsi="Arial Narrow" w:cs="Arial"/>
          <w:color w:val="000000"/>
          <w:sz w:val="22"/>
          <w:szCs w:val="22"/>
        </w:rPr>
        <w:t>H</w:t>
      </w:r>
      <w:r>
        <w:rPr>
          <w:rFonts w:ascii="Arial Narrow" w:hAnsi="Arial Narrow" w:cs="Arial"/>
          <w:color w:val="000000"/>
          <w:sz w:val="22"/>
          <w:szCs w:val="22"/>
          <w:vertAlign w:val="subscript"/>
        </w:rPr>
        <w:t>5</w:t>
      </w:r>
      <w:r>
        <w:rPr>
          <w:rFonts w:ascii="Arial Narrow" w:hAnsi="Arial Narrow" w:cs="Arial"/>
          <w:color w:val="000000"/>
          <w:sz w:val="22"/>
          <w:szCs w:val="22"/>
        </w:rPr>
        <w:t xml:space="preserve">: SCE </w:t>
      </w:r>
      <w:proofErr w:type="spellStart"/>
      <w:r>
        <w:rPr>
          <w:rFonts w:ascii="Arial Narrow" w:hAnsi="Arial Narrow" w:cs="Arial"/>
          <w:color w:val="000000"/>
          <w:sz w:val="22"/>
          <w:szCs w:val="22"/>
        </w:rPr>
        <w:t>berpengaruh</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signfikan</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terhadap</w:t>
      </w:r>
      <w:proofErr w:type="spellEnd"/>
      <w:r>
        <w:rPr>
          <w:rFonts w:ascii="Arial Narrow" w:hAnsi="Arial Narrow" w:cs="Arial"/>
          <w:color w:val="000000"/>
          <w:sz w:val="22"/>
          <w:szCs w:val="22"/>
        </w:rPr>
        <w:t xml:space="preserve"> ROE</w:t>
      </w:r>
    </w:p>
    <w:p w14:paraId="21000BAB" w14:textId="77777777" w:rsidR="008C42AE" w:rsidRDefault="008C42AE" w:rsidP="008C42AE">
      <w:pPr>
        <w:pStyle w:val="NormalIndent"/>
        <w:ind w:firstLine="0"/>
        <w:rPr>
          <w:rFonts w:ascii="Arial Narrow" w:hAnsi="Arial Narrow" w:cs="Arial"/>
          <w:color w:val="000000"/>
          <w:sz w:val="22"/>
          <w:szCs w:val="22"/>
        </w:rPr>
      </w:pPr>
      <w:r>
        <w:rPr>
          <w:rFonts w:ascii="Arial Narrow" w:hAnsi="Arial Narrow" w:cs="Arial"/>
          <w:color w:val="000000"/>
          <w:sz w:val="22"/>
          <w:szCs w:val="22"/>
        </w:rPr>
        <w:t>H</w:t>
      </w:r>
      <w:r>
        <w:rPr>
          <w:rFonts w:ascii="Arial Narrow" w:hAnsi="Arial Narrow" w:cs="Arial"/>
          <w:color w:val="000000"/>
          <w:sz w:val="22"/>
          <w:szCs w:val="22"/>
          <w:vertAlign w:val="subscript"/>
        </w:rPr>
        <w:t>6</w:t>
      </w:r>
      <w:r>
        <w:rPr>
          <w:rFonts w:ascii="Arial Narrow" w:hAnsi="Arial Narrow" w:cs="Arial"/>
          <w:color w:val="000000"/>
          <w:sz w:val="22"/>
          <w:szCs w:val="22"/>
        </w:rPr>
        <w:t xml:space="preserve">: CEE </w:t>
      </w:r>
      <w:proofErr w:type="spellStart"/>
      <w:r>
        <w:rPr>
          <w:rFonts w:ascii="Arial Narrow" w:hAnsi="Arial Narrow" w:cs="Arial"/>
          <w:color w:val="000000"/>
          <w:sz w:val="22"/>
          <w:szCs w:val="22"/>
        </w:rPr>
        <w:t>berpengaruh</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signfikan</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terhadap</w:t>
      </w:r>
      <w:proofErr w:type="spellEnd"/>
      <w:r>
        <w:rPr>
          <w:rFonts w:ascii="Arial Narrow" w:hAnsi="Arial Narrow" w:cs="Arial"/>
          <w:color w:val="000000"/>
          <w:sz w:val="22"/>
          <w:szCs w:val="22"/>
        </w:rPr>
        <w:t xml:space="preserve"> ROE</w:t>
      </w:r>
    </w:p>
    <w:p w14:paraId="19CC53A6" w14:textId="77777777" w:rsidR="008C42AE" w:rsidRDefault="008C42AE" w:rsidP="008C42AE">
      <w:pPr>
        <w:pStyle w:val="NormalIndent"/>
        <w:ind w:firstLine="0"/>
        <w:rPr>
          <w:rFonts w:ascii="Arial Narrow" w:hAnsi="Arial Narrow" w:cs="Arial"/>
          <w:color w:val="000000"/>
          <w:sz w:val="22"/>
          <w:szCs w:val="22"/>
        </w:rPr>
      </w:pPr>
      <w:r>
        <w:rPr>
          <w:rFonts w:ascii="Arial Narrow" w:hAnsi="Arial Narrow" w:cs="Arial"/>
          <w:color w:val="000000"/>
          <w:sz w:val="22"/>
          <w:szCs w:val="22"/>
        </w:rPr>
        <w:t>H</w:t>
      </w:r>
      <w:r>
        <w:rPr>
          <w:rFonts w:ascii="Arial Narrow" w:hAnsi="Arial Narrow" w:cs="Arial"/>
          <w:color w:val="000000"/>
          <w:sz w:val="22"/>
          <w:szCs w:val="22"/>
          <w:vertAlign w:val="subscript"/>
        </w:rPr>
        <w:t>7</w:t>
      </w:r>
      <w:r>
        <w:rPr>
          <w:rFonts w:ascii="Arial Narrow" w:hAnsi="Arial Narrow" w:cs="Arial"/>
          <w:color w:val="000000"/>
          <w:sz w:val="22"/>
          <w:szCs w:val="22"/>
        </w:rPr>
        <w:t xml:space="preserve">: HCE </w:t>
      </w:r>
      <w:proofErr w:type="spellStart"/>
      <w:r>
        <w:rPr>
          <w:rFonts w:ascii="Arial Narrow" w:hAnsi="Arial Narrow" w:cs="Arial"/>
          <w:color w:val="000000"/>
          <w:sz w:val="22"/>
          <w:szCs w:val="22"/>
        </w:rPr>
        <w:t>berpengaruh</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signfikan</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terhadap</w:t>
      </w:r>
      <w:proofErr w:type="spellEnd"/>
      <w:r>
        <w:rPr>
          <w:rFonts w:ascii="Arial Narrow" w:hAnsi="Arial Narrow" w:cs="Arial"/>
          <w:color w:val="000000"/>
          <w:sz w:val="22"/>
          <w:szCs w:val="22"/>
        </w:rPr>
        <w:t xml:space="preserve"> NPM</w:t>
      </w:r>
    </w:p>
    <w:p w14:paraId="4EB1C771" w14:textId="77777777" w:rsidR="008C42AE" w:rsidRDefault="008C42AE" w:rsidP="008C42AE">
      <w:pPr>
        <w:pStyle w:val="NormalIndent"/>
        <w:ind w:firstLine="0"/>
        <w:rPr>
          <w:rFonts w:ascii="Arial Narrow" w:hAnsi="Arial Narrow" w:cs="Arial"/>
          <w:color w:val="000000"/>
          <w:sz w:val="22"/>
          <w:szCs w:val="22"/>
        </w:rPr>
      </w:pPr>
      <w:r>
        <w:rPr>
          <w:rFonts w:ascii="Arial Narrow" w:hAnsi="Arial Narrow" w:cs="Arial"/>
          <w:color w:val="000000"/>
          <w:sz w:val="22"/>
          <w:szCs w:val="22"/>
        </w:rPr>
        <w:t>H</w:t>
      </w:r>
      <w:r>
        <w:rPr>
          <w:rFonts w:ascii="Arial Narrow" w:hAnsi="Arial Narrow" w:cs="Arial"/>
          <w:color w:val="000000"/>
          <w:sz w:val="22"/>
          <w:szCs w:val="22"/>
          <w:vertAlign w:val="subscript"/>
        </w:rPr>
        <w:t>8</w:t>
      </w:r>
      <w:r>
        <w:rPr>
          <w:rFonts w:ascii="Arial Narrow" w:hAnsi="Arial Narrow" w:cs="Arial"/>
          <w:color w:val="000000"/>
          <w:sz w:val="22"/>
          <w:szCs w:val="22"/>
        </w:rPr>
        <w:t xml:space="preserve">: SCE </w:t>
      </w:r>
      <w:proofErr w:type="spellStart"/>
      <w:r>
        <w:rPr>
          <w:rFonts w:ascii="Arial Narrow" w:hAnsi="Arial Narrow" w:cs="Arial"/>
          <w:color w:val="000000"/>
          <w:sz w:val="22"/>
          <w:szCs w:val="22"/>
        </w:rPr>
        <w:t>berpengaruh</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signfikan</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terhadap</w:t>
      </w:r>
      <w:proofErr w:type="spellEnd"/>
      <w:r>
        <w:rPr>
          <w:rFonts w:ascii="Arial Narrow" w:hAnsi="Arial Narrow" w:cs="Arial"/>
          <w:color w:val="000000"/>
          <w:sz w:val="22"/>
          <w:szCs w:val="22"/>
        </w:rPr>
        <w:t xml:space="preserve"> NPM</w:t>
      </w:r>
    </w:p>
    <w:p w14:paraId="2BAB5F5B" w14:textId="3776D822" w:rsidR="004D63CD" w:rsidRDefault="008C42AE" w:rsidP="00F5031F">
      <w:pPr>
        <w:pStyle w:val="NormalIndent"/>
        <w:ind w:firstLine="0"/>
        <w:rPr>
          <w:rFonts w:ascii="Arial Narrow" w:hAnsi="Arial Narrow" w:cs="Arial"/>
          <w:color w:val="000000"/>
          <w:sz w:val="22"/>
          <w:szCs w:val="22"/>
        </w:rPr>
      </w:pPr>
      <w:r>
        <w:rPr>
          <w:rFonts w:ascii="Arial Narrow" w:hAnsi="Arial Narrow" w:cs="Arial"/>
          <w:color w:val="000000"/>
          <w:sz w:val="22"/>
          <w:szCs w:val="22"/>
        </w:rPr>
        <w:t>H</w:t>
      </w:r>
      <w:r>
        <w:rPr>
          <w:rFonts w:ascii="Arial Narrow" w:hAnsi="Arial Narrow" w:cs="Arial"/>
          <w:color w:val="000000"/>
          <w:sz w:val="22"/>
          <w:szCs w:val="22"/>
          <w:vertAlign w:val="subscript"/>
        </w:rPr>
        <w:t>9</w:t>
      </w:r>
      <w:r>
        <w:rPr>
          <w:rFonts w:ascii="Arial Narrow" w:hAnsi="Arial Narrow" w:cs="Arial"/>
          <w:color w:val="000000"/>
          <w:sz w:val="22"/>
          <w:szCs w:val="22"/>
        </w:rPr>
        <w:t xml:space="preserve">: CEE </w:t>
      </w:r>
      <w:proofErr w:type="spellStart"/>
      <w:r>
        <w:rPr>
          <w:rFonts w:ascii="Arial Narrow" w:hAnsi="Arial Narrow" w:cs="Arial"/>
          <w:color w:val="000000"/>
          <w:sz w:val="22"/>
          <w:szCs w:val="22"/>
        </w:rPr>
        <w:t>berpengaruh</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signfikan</w:t>
      </w:r>
      <w:proofErr w:type="spellEnd"/>
      <w:r>
        <w:rPr>
          <w:rFonts w:ascii="Arial Narrow" w:hAnsi="Arial Narrow" w:cs="Arial"/>
          <w:color w:val="000000"/>
          <w:sz w:val="22"/>
          <w:szCs w:val="22"/>
        </w:rPr>
        <w:t xml:space="preserve"> </w:t>
      </w:r>
      <w:proofErr w:type="spellStart"/>
      <w:r>
        <w:rPr>
          <w:rFonts w:ascii="Arial Narrow" w:hAnsi="Arial Narrow" w:cs="Arial"/>
          <w:color w:val="000000"/>
          <w:sz w:val="22"/>
          <w:szCs w:val="22"/>
        </w:rPr>
        <w:t>terhadap</w:t>
      </w:r>
      <w:proofErr w:type="spellEnd"/>
      <w:r>
        <w:rPr>
          <w:rFonts w:ascii="Arial Narrow" w:hAnsi="Arial Narrow" w:cs="Arial"/>
          <w:color w:val="000000"/>
          <w:sz w:val="22"/>
          <w:szCs w:val="22"/>
        </w:rPr>
        <w:t xml:space="preserve"> NPM</w:t>
      </w:r>
      <w:r w:rsidR="004D63CD">
        <w:rPr>
          <w:rFonts w:ascii="Arial Narrow" w:hAnsi="Arial Narrow" w:cs="Arial"/>
          <w:color w:val="000000"/>
          <w:sz w:val="22"/>
          <w:szCs w:val="22"/>
        </w:rPr>
        <w:tab/>
      </w:r>
    </w:p>
    <w:p w14:paraId="09B2ED4A" w14:textId="77777777" w:rsidR="00D84C5D" w:rsidRPr="00D84C5D" w:rsidRDefault="00D84C5D" w:rsidP="00D84C5D">
      <w:pPr>
        <w:pStyle w:val="NormalIndent"/>
        <w:ind w:firstLine="567"/>
        <w:rPr>
          <w:rFonts w:ascii="Arial Narrow" w:hAnsi="Arial Narrow" w:cs="Arial"/>
          <w:color w:val="000000"/>
          <w:sz w:val="24"/>
          <w:szCs w:val="24"/>
        </w:rPr>
      </w:pPr>
    </w:p>
    <w:p w14:paraId="16318E77" w14:textId="65CC1857" w:rsidR="000D76CA" w:rsidRDefault="00EE2630">
      <w:pPr>
        <w:spacing w:before="120" w:after="120"/>
        <w:rPr>
          <w:rFonts w:ascii="Arial Narrow" w:hAnsi="Arial Narrow"/>
          <w:b/>
          <w:bCs/>
          <w:color w:val="0070C0"/>
          <w:sz w:val="22"/>
          <w:szCs w:val="22"/>
        </w:rPr>
      </w:pPr>
      <w:r>
        <w:rPr>
          <w:rFonts w:ascii="Arial Narrow" w:hAnsi="Arial Narrow"/>
          <w:b/>
          <w:bCs/>
          <w:color w:val="0070C0"/>
          <w:sz w:val="22"/>
          <w:szCs w:val="22"/>
        </w:rPr>
        <w:t>M</w:t>
      </w:r>
      <w:r w:rsidR="008B4E4C">
        <w:rPr>
          <w:rFonts w:ascii="Arial Narrow" w:hAnsi="Arial Narrow"/>
          <w:b/>
          <w:bCs/>
          <w:color w:val="0070C0"/>
          <w:sz w:val="22"/>
          <w:szCs w:val="22"/>
        </w:rPr>
        <w:t>etode</w:t>
      </w:r>
    </w:p>
    <w:p w14:paraId="205E1019" w14:textId="77777777" w:rsidR="00D756CE" w:rsidRPr="004E580B" w:rsidRDefault="00D756CE" w:rsidP="00D756CE">
      <w:pPr>
        <w:pStyle w:val="BodyTextIndent"/>
        <w:ind w:firstLine="0"/>
        <w:rPr>
          <w:rFonts w:ascii="Arial Narrow" w:hAnsi="Arial Narrow"/>
          <w:sz w:val="22"/>
          <w:lang w:val="fi-FI"/>
        </w:rPr>
      </w:pPr>
      <w:r w:rsidRPr="004E580B">
        <w:rPr>
          <w:rFonts w:ascii="Arial Narrow" w:hAnsi="Arial Narrow"/>
          <w:sz w:val="22"/>
          <w:lang w:val="fi-FI"/>
        </w:rPr>
        <w:t xml:space="preserve">Penelitian ini menggunakan pendekatan kuantitatif. Terdapat enam variabel pada penelitian ini, yaitu tiga variabel bebas serta tiga variabel terikat. Variabel bebas di dalam penelitian ini ialah </w:t>
      </w:r>
      <w:r w:rsidRPr="004E580B">
        <w:rPr>
          <w:rFonts w:ascii="Arial Narrow" w:hAnsi="Arial Narrow"/>
          <w:i/>
          <w:iCs/>
          <w:sz w:val="22"/>
          <w:lang w:val="fi-FI"/>
        </w:rPr>
        <w:t>intellectual capital</w:t>
      </w:r>
      <w:r w:rsidRPr="004E580B">
        <w:rPr>
          <w:rFonts w:ascii="Arial Narrow" w:hAnsi="Arial Narrow"/>
          <w:sz w:val="22"/>
          <w:lang w:val="fi-FI"/>
        </w:rPr>
        <w:t xml:space="preserve"> yang terdiri dari HCE, SCE, dan CEE, selanjutnya variabel terikat terdiri atas kinerja perusahaan yang diukur melalui indikator ROA, ROE, dan NPM.</w:t>
      </w:r>
    </w:p>
    <w:p w14:paraId="3D75D952" w14:textId="7F8F1FD1" w:rsidR="00EE2630" w:rsidRPr="00EE2630" w:rsidRDefault="00D756CE" w:rsidP="00D756CE">
      <w:pPr>
        <w:pStyle w:val="BodyTextIndent"/>
        <w:ind w:firstLine="567"/>
        <w:rPr>
          <w:rFonts w:ascii="Arial Narrow" w:hAnsi="Arial Narrow"/>
          <w:sz w:val="22"/>
          <w:lang w:val="en-US"/>
        </w:rPr>
      </w:pPr>
      <w:r w:rsidRPr="004E580B">
        <w:rPr>
          <w:rFonts w:ascii="Arial Narrow" w:hAnsi="Arial Narrow"/>
          <w:sz w:val="22"/>
          <w:lang w:val="fi-FI"/>
        </w:rPr>
        <w:lastRenderedPageBreak/>
        <w:t xml:space="preserve">Data </w:t>
      </w:r>
      <w:r>
        <w:rPr>
          <w:rFonts w:ascii="Arial Narrow" w:hAnsi="Arial Narrow"/>
          <w:sz w:val="22"/>
          <w:lang w:val="fi-FI"/>
        </w:rPr>
        <w:t>di</w:t>
      </w:r>
      <w:r w:rsidRPr="004E580B">
        <w:rPr>
          <w:rFonts w:ascii="Arial Narrow" w:hAnsi="Arial Narrow"/>
          <w:sz w:val="22"/>
          <w:lang w:val="fi-FI"/>
        </w:rPr>
        <w:t xml:space="preserve"> penelitian ini me</w:t>
      </w:r>
      <w:r>
        <w:rPr>
          <w:rFonts w:ascii="Arial Narrow" w:hAnsi="Arial Narrow"/>
          <w:sz w:val="22"/>
          <w:lang w:val="fi-FI"/>
        </w:rPr>
        <w:t>makai</w:t>
      </w:r>
      <w:r w:rsidRPr="004E580B">
        <w:rPr>
          <w:rFonts w:ascii="Arial Narrow" w:hAnsi="Arial Narrow"/>
          <w:sz w:val="22"/>
          <w:lang w:val="fi-FI"/>
        </w:rPr>
        <w:t xml:space="preserve"> data empiris laporan keuangan perusahaan yang terdaftar di BEI pada periode 2018 hingga 2021. Teknik pengambilan data yang digunakan adalah teknik </w:t>
      </w:r>
      <w:r w:rsidRPr="004E580B">
        <w:rPr>
          <w:rFonts w:ascii="Arial Narrow" w:hAnsi="Arial Narrow"/>
          <w:i/>
          <w:iCs/>
          <w:sz w:val="22"/>
          <w:lang w:val="fi-FI"/>
        </w:rPr>
        <w:t>sampling purposive</w:t>
      </w:r>
      <w:r w:rsidRPr="004E580B">
        <w:rPr>
          <w:rFonts w:ascii="Arial Narrow" w:hAnsi="Arial Narrow"/>
          <w:sz w:val="22"/>
          <w:lang w:val="fi-FI"/>
        </w:rPr>
        <w:t xml:space="preserve"> dengan sampel penelitian sebanyak 15 perusahaan pada sektor teknologi Indonesia yang terdaftar di BEI tahun 2018-2021. </w:t>
      </w:r>
      <w:r w:rsidRPr="00EE2630">
        <w:rPr>
          <w:rFonts w:ascii="Arial Narrow" w:hAnsi="Arial Narrow"/>
          <w:sz w:val="22"/>
          <w:lang w:val="en-US"/>
        </w:rPr>
        <w:t xml:space="preserve">Metode </w:t>
      </w:r>
      <w:proofErr w:type="spellStart"/>
      <w:r w:rsidRPr="00EE2630">
        <w:rPr>
          <w:rFonts w:ascii="Arial Narrow" w:hAnsi="Arial Narrow"/>
          <w:sz w:val="22"/>
          <w:lang w:val="en-US"/>
        </w:rPr>
        <w:t>analisis</w:t>
      </w:r>
      <w:proofErr w:type="spellEnd"/>
      <w:r w:rsidRPr="00EE2630">
        <w:rPr>
          <w:rFonts w:ascii="Arial Narrow" w:hAnsi="Arial Narrow"/>
          <w:sz w:val="22"/>
          <w:lang w:val="en-US"/>
        </w:rPr>
        <w:t xml:space="preserve"> data yang </w:t>
      </w:r>
      <w:proofErr w:type="spellStart"/>
      <w:r w:rsidRPr="00EE2630">
        <w:rPr>
          <w:rFonts w:ascii="Arial Narrow" w:hAnsi="Arial Narrow"/>
          <w:sz w:val="22"/>
          <w:lang w:val="en-US"/>
        </w:rPr>
        <w:t>digunakan</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adalah</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Analisis</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Regresi</w:t>
      </w:r>
      <w:proofErr w:type="spellEnd"/>
      <w:r w:rsidRPr="00EE2630">
        <w:rPr>
          <w:rFonts w:ascii="Arial Narrow" w:hAnsi="Arial Narrow"/>
          <w:sz w:val="22"/>
          <w:lang w:val="en-US"/>
        </w:rPr>
        <w:t xml:space="preserve"> Panel </w:t>
      </w:r>
      <w:proofErr w:type="spellStart"/>
      <w:r w:rsidRPr="00EE2630">
        <w:rPr>
          <w:rFonts w:ascii="Arial Narrow" w:hAnsi="Arial Narrow"/>
          <w:sz w:val="22"/>
          <w:lang w:val="en-US"/>
        </w:rPr>
        <w:t>dikarenakan</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penelitian</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ini</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bermaksud</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untuk</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menguji</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hubungan</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antara</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variabel</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dependen</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dengan</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variabel</w:t>
      </w:r>
      <w:proofErr w:type="spellEnd"/>
      <w:r w:rsidRPr="00EE2630">
        <w:rPr>
          <w:rFonts w:ascii="Arial Narrow" w:hAnsi="Arial Narrow"/>
          <w:sz w:val="22"/>
          <w:lang w:val="en-US"/>
        </w:rPr>
        <w:t xml:space="preserve"> </w:t>
      </w:r>
      <w:proofErr w:type="spellStart"/>
      <w:r>
        <w:rPr>
          <w:rFonts w:ascii="Arial Narrow" w:hAnsi="Arial Narrow"/>
          <w:sz w:val="22"/>
          <w:lang w:val="en-US"/>
        </w:rPr>
        <w:t>in</w:t>
      </w:r>
      <w:r w:rsidRPr="00EE2630">
        <w:rPr>
          <w:rFonts w:ascii="Arial Narrow" w:hAnsi="Arial Narrow"/>
          <w:sz w:val="22"/>
          <w:lang w:val="en-US"/>
        </w:rPr>
        <w:t>dependen</w:t>
      </w:r>
      <w:proofErr w:type="spellEnd"/>
      <w:r w:rsidRPr="00EE2630">
        <w:rPr>
          <w:rFonts w:ascii="Arial Narrow" w:hAnsi="Arial Narrow"/>
          <w:sz w:val="22"/>
          <w:lang w:val="en-US"/>
        </w:rPr>
        <w:t xml:space="preserve"> pada data longitudinal </w:t>
      </w:r>
      <w:proofErr w:type="spellStart"/>
      <w:r w:rsidRPr="00EE2630">
        <w:rPr>
          <w:rFonts w:ascii="Arial Narrow" w:hAnsi="Arial Narrow"/>
          <w:sz w:val="22"/>
          <w:lang w:val="en-US"/>
        </w:rPr>
        <w:t>atau</w:t>
      </w:r>
      <w:proofErr w:type="spellEnd"/>
      <w:r w:rsidRPr="00EE2630">
        <w:rPr>
          <w:rFonts w:ascii="Arial Narrow" w:hAnsi="Arial Narrow"/>
          <w:sz w:val="22"/>
          <w:lang w:val="en-US"/>
        </w:rPr>
        <w:t xml:space="preserve"> data </w:t>
      </w:r>
      <w:proofErr w:type="spellStart"/>
      <w:r w:rsidRPr="00EE2630">
        <w:rPr>
          <w:rFonts w:ascii="Arial Narrow" w:hAnsi="Arial Narrow"/>
          <w:sz w:val="22"/>
          <w:lang w:val="en-US"/>
        </w:rPr>
        <w:t>gabungan</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antara</w:t>
      </w:r>
      <w:proofErr w:type="spellEnd"/>
      <w:r w:rsidRPr="00EE2630">
        <w:rPr>
          <w:rFonts w:ascii="Arial Narrow" w:hAnsi="Arial Narrow"/>
          <w:sz w:val="22"/>
          <w:lang w:val="en-US"/>
        </w:rPr>
        <w:t xml:space="preserve"> </w:t>
      </w:r>
      <w:r w:rsidRPr="00EE2630">
        <w:rPr>
          <w:rFonts w:ascii="Arial Narrow" w:hAnsi="Arial Narrow"/>
          <w:i/>
          <w:iCs/>
          <w:sz w:val="22"/>
          <w:lang w:val="en-US"/>
        </w:rPr>
        <w:t xml:space="preserve">cross sectional </w:t>
      </w:r>
      <w:proofErr w:type="spellStart"/>
      <w:r w:rsidRPr="00EE2630">
        <w:rPr>
          <w:rFonts w:ascii="Arial Narrow" w:hAnsi="Arial Narrow"/>
          <w:sz w:val="22"/>
          <w:lang w:val="en-US"/>
        </w:rPr>
        <w:t>dengan</w:t>
      </w:r>
      <w:proofErr w:type="spellEnd"/>
      <w:r w:rsidRPr="00EE2630">
        <w:rPr>
          <w:rFonts w:ascii="Arial Narrow" w:hAnsi="Arial Narrow"/>
          <w:sz w:val="22"/>
          <w:lang w:val="en-US"/>
        </w:rPr>
        <w:t xml:space="preserve"> </w:t>
      </w:r>
      <w:r w:rsidRPr="00EE2630">
        <w:rPr>
          <w:rFonts w:ascii="Arial Narrow" w:hAnsi="Arial Narrow"/>
          <w:i/>
          <w:iCs/>
          <w:sz w:val="22"/>
          <w:lang w:val="en-US"/>
        </w:rPr>
        <w:t>time series</w:t>
      </w:r>
      <w:r w:rsidR="00EE2630" w:rsidRPr="00EE2630">
        <w:rPr>
          <w:rFonts w:ascii="Arial Narrow" w:hAnsi="Arial Narrow"/>
          <w:i/>
          <w:iCs/>
          <w:sz w:val="22"/>
          <w:lang w:val="en-US"/>
        </w:rPr>
        <w:t>.</w:t>
      </w:r>
      <w:r w:rsidR="00EE2630" w:rsidRPr="00EE2630">
        <w:rPr>
          <w:rFonts w:ascii="Arial Narrow" w:hAnsi="Arial Narrow"/>
          <w:sz w:val="22"/>
          <w:lang w:val="en-US"/>
        </w:rPr>
        <w:t xml:space="preserve"> </w:t>
      </w:r>
    </w:p>
    <w:p w14:paraId="6D1EE7EB" w14:textId="77777777" w:rsidR="00EE2630" w:rsidRPr="00EE2630" w:rsidRDefault="00EE2630" w:rsidP="00EE2630">
      <w:pPr>
        <w:pStyle w:val="BodyTextIndent"/>
        <w:ind w:firstLine="0"/>
        <w:rPr>
          <w:rFonts w:ascii="Arial Narrow" w:hAnsi="Arial Narrow"/>
          <w:sz w:val="22"/>
          <w:lang w:val="en-US"/>
        </w:rPr>
      </w:pPr>
      <w:proofErr w:type="spellStart"/>
      <w:r w:rsidRPr="00EE2630">
        <w:rPr>
          <w:rFonts w:ascii="Arial Narrow" w:hAnsi="Arial Narrow"/>
          <w:sz w:val="22"/>
          <w:lang w:val="en-US"/>
        </w:rPr>
        <w:t>Kriteria</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pengambilan</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sampel</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sebagai</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berikut</w:t>
      </w:r>
      <w:proofErr w:type="spellEnd"/>
      <w:r w:rsidRPr="00EE2630">
        <w:rPr>
          <w:rFonts w:ascii="Arial Narrow" w:hAnsi="Arial Narrow"/>
          <w:sz w:val="22"/>
          <w:lang w:val="en-US"/>
        </w:rPr>
        <w:t>:</w:t>
      </w:r>
    </w:p>
    <w:p w14:paraId="55B40700" w14:textId="77777777" w:rsidR="00EE2630" w:rsidRPr="00EE2630" w:rsidRDefault="00EE2630" w:rsidP="00EE2630">
      <w:pPr>
        <w:pStyle w:val="BodyTextIndent"/>
        <w:numPr>
          <w:ilvl w:val="0"/>
          <w:numId w:val="15"/>
        </w:numPr>
        <w:ind w:left="284" w:hanging="284"/>
        <w:rPr>
          <w:rFonts w:ascii="Arial Narrow" w:hAnsi="Arial Narrow"/>
          <w:b/>
          <w:bCs/>
          <w:sz w:val="22"/>
          <w:lang w:val="en-US"/>
        </w:rPr>
      </w:pPr>
      <w:r w:rsidRPr="00EE2630">
        <w:rPr>
          <w:rFonts w:ascii="Arial Narrow" w:hAnsi="Arial Narrow"/>
          <w:sz w:val="22"/>
          <w:lang w:val="en-US"/>
        </w:rPr>
        <w:t xml:space="preserve">Perusahaan </w:t>
      </w:r>
      <w:proofErr w:type="spellStart"/>
      <w:r w:rsidRPr="00EE2630">
        <w:rPr>
          <w:rFonts w:ascii="Arial Narrow" w:hAnsi="Arial Narrow"/>
          <w:sz w:val="22"/>
          <w:lang w:val="en-US"/>
        </w:rPr>
        <w:t>sektor</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teknologi</w:t>
      </w:r>
      <w:proofErr w:type="spellEnd"/>
      <w:r w:rsidRPr="00EE2630">
        <w:rPr>
          <w:rFonts w:ascii="Arial Narrow" w:hAnsi="Arial Narrow"/>
          <w:sz w:val="22"/>
          <w:lang w:val="en-US"/>
        </w:rPr>
        <w:t xml:space="preserve"> yang </w:t>
      </w:r>
      <w:proofErr w:type="spellStart"/>
      <w:r w:rsidRPr="00EE2630">
        <w:rPr>
          <w:rFonts w:ascii="Arial Narrow" w:hAnsi="Arial Narrow"/>
          <w:sz w:val="22"/>
          <w:lang w:val="en-US"/>
        </w:rPr>
        <w:t>telah</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menerbitkan</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laporan</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keuangan</w:t>
      </w:r>
      <w:proofErr w:type="spellEnd"/>
      <w:r w:rsidRPr="00EE2630">
        <w:rPr>
          <w:rFonts w:ascii="Arial Narrow" w:hAnsi="Arial Narrow"/>
          <w:sz w:val="22"/>
          <w:lang w:val="en-US"/>
        </w:rPr>
        <w:t xml:space="preserve"> yang </w:t>
      </w:r>
      <w:proofErr w:type="spellStart"/>
      <w:r w:rsidRPr="00EE2630">
        <w:rPr>
          <w:rFonts w:ascii="Arial Narrow" w:hAnsi="Arial Narrow"/>
          <w:sz w:val="22"/>
          <w:lang w:val="en-US"/>
        </w:rPr>
        <w:t>telah</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diaudit</w:t>
      </w:r>
      <w:proofErr w:type="spellEnd"/>
      <w:r w:rsidRPr="00EE2630">
        <w:rPr>
          <w:rFonts w:ascii="Arial Narrow" w:hAnsi="Arial Narrow"/>
          <w:sz w:val="22"/>
          <w:lang w:val="en-US"/>
        </w:rPr>
        <w:t xml:space="preserve"> dan </w:t>
      </w:r>
      <w:proofErr w:type="spellStart"/>
      <w:r w:rsidRPr="00EE2630">
        <w:rPr>
          <w:rFonts w:ascii="Arial Narrow" w:hAnsi="Arial Narrow"/>
          <w:sz w:val="22"/>
          <w:lang w:val="en-US"/>
        </w:rPr>
        <w:t>dipublikasikan</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dari</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tahun</w:t>
      </w:r>
      <w:proofErr w:type="spellEnd"/>
      <w:r w:rsidRPr="00EE2630">
        <w:rPr>
          <w:rFonts w:ascii="Arial Narrow" w:hAnsi="Arial Narrow"/>
          <w:sz w:val="22"/>
          <w:lang w:val="en-US"/>
        </w:rPr>
        <w:t xml:space="preserve"> 2018 </w:t>
      </w:r>
      <w:proofErr w:type="spellStart"/>
      <w:r w:rsidRPr="00EE2630">
        <w:rPr>
          <w:rFonts w:ascii="Arial Narrow" w:hAnsi="Arial Narrow"/>
          <w:sz w:val="22"/>
          <w:lang w:val="en-US"/>
        </w:rPr>
        <w:t>hingga</w:t>
      </w:r>
      <w:proofErr w:type="spellEnd"/>
      <w:r w:rsidRPr="00EE2630">
        <w:rPr>
          <w:rFonts w:ascii="Arial Narrow" w:hAnsi="Arial Narrow"/>
          <w:sz w:val="22"/>
          <w:lang w:val="en-US"/>
        </w:rPr>
        <w:t xml:space="preserve"> 2021.</w:t>
      </w:r>
    </w:p>
    <w:p w14:paraId="767D62BD" w14:textId="7AB3870C" w:rsidR="00EE2630" w:rsidRPr="00EE2630" w:rsidRDefault="00EE2630" w:rsidP="00EE2630">
      <w:pPr>
        <w:pStyle w:val="BodyTextIndent"/>
        <w:numPr>
          <w:ilvl w:val="0"/>
          <w:numId w:val="15"/>
        </w:numPr>
        <w:ind w:left="284" w:hanging="284"/>
        <w:rPr>
          <w:rFonts w:ascii="Arial Narrow" w:hAnsi="Arial Narrow"/>
          <w:b/>
          <w:bCs/>
          <w:sz w:val="22"/>
          <w:lang w:val="en-US"/>
        </w:rPr>
      </w:pPr>
      <w:r w:rsidRPr="00EE2630">
        <w:rPr>
          <w:rFonts w:ascii="Arial Narrow" w:hAnsi="Arial Narrow"/>
          <w:sz w:val="22"/>
          <w:lang w:val="en-US"/>
        </w:rPr>
        <w:t xml:space="preserve">Data yang </w:t>
      </w:r>
      <w:proofErr w:type="spellStart"/>
      <w:r w:rsidRPr="00EE2630">
        <w:rPr>
          <w:rFonts w:ascii="Arial Narrow" w:hAnsi="Arial Narrow"/>
          <w:sz w:val="22"/>
          <w:lang w:val="en-US"/>
        </w:rPr>
        <w:t>diperlukan</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untuk</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menghitung</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variabel</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baik</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independen</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maupun</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independen</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harus</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tersedia</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dalam</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laporan</w:t>
      </w:r>
      <w:proofErr w:type="spellEnd"/>
      <w:r w:rsidRPr="00EE2630">
        <w:rPr>
          <w:rFonts w:ascii="Arial Narrow" w:hAnsi="Arial Narrow"/>
          <w:sz w:val="22"/>
          <w:lang w:val="en-US"/>
        </w:rPr>
        <w:t xml:space="preserve"> </w:t>
      </w:r>
      <w:proofErr w:type="spellStart"/>
      <w:r w:rsidRPr="00EE2630">
        <w:rPr>
          <w:rFonts w:ascii="Arial Narrow" w:hAnsi="Arial Narrow"/>
          <w:sz w:val="22"/>
          <w:lang w:val="en-US"/>
        </w:rPr>
        <w:t>keuangan</w:t>
      </w:r>
      <w:proofErr w:type="spellEnd"/>
      <w:r w:rsidRPr="00EE2630">
        <w:rPr>
          <w:rFonts w:ascii="Arial Narrow" w:hAnsi="Arial Narrow"/>
          <w:sz w:val="22"/>
          <w:lang w:val="en-US"/>
        </w:rPr>
        <w:t>.</w:t>
      </w:r>
    </w:p>
    <w:p w14:paraId="0853235E" w14:textId="03152FB0" w:rsidR="00904B3E" w:rsidRPr="00F5031F" w:rsidRDefault="00EE2630" w:rsidP="00F5031F">
      <w:pPr>
        <w:pStyle w:val="BodyTextIndent"/>
        <w:numPr>
          <w:ilvl w:val="0"/>
          <w:numId w:val="15"/>
        </w:numPr>
        <w:ind w:left="284" w:hanging="284"/>
        <w:rPr>
          <w:rFonts w:ascii="Arial Narrow" w:hAnsi="Arial Narrow"/>
          <w:b/>
          <w:bCs/>
          <w:lang w:val="en-US"/>
        </w:rPr>
      </w:pPr>
      <w:proofErr w:type="spellStart"/>
      <w:r w:rsidRPr="00904B3E">
        <w:rPr>
          <w:rFonts w:ascii="Arial Narrow" w:hAnsi="Arial Narrow"/>
          <w:lang w:val="en-US"/>
        </w:rPr>
        <w:t>Laporan</w:t>
      </w:r>
      <w:proofErr w:type="spellEnd"/>
      <w:r w:rsidRPr="00904B3E">
        <w:rPr>
          <w:rFonts w:ascii="Arial Narrow" w:hAnsi="Arial Narrow"/>
          <w:lang w:val="en-US"/>
        </w:rPr>
        <w:t xml:space="preserve"> </w:t>
      </w:r>
      <w:proofErr w:type="spellStart"/>
      <w:r w:rsidRPr="00904B3E">
        <w:rPr>
          <w:rFonts w:ascii="Arial Narrow" w:hAnsi="Arial Narrow"/>
          <w:lang w:val="en-US"/>
        </w:rPr>
        <w:t>keuangan</w:t>
      </w:r>
      <w:proofErr w:type="spellEnd"/>
      <w:r w:rsidRPr="00904B3E">
        <w:rPr>
          <w:rFonts w:ascii="Arial Narrow" w:hAnsi="Arial Narrow"/>
          <w:lang w:val="en-US"/>
        </w:rPr>
        <w:t xml:space="preserve"> yang </w:t>
      </w:r>
      <w:proofErr w:type="spellStart"/>
      <w:r w:rsidRPr="00904B3E">
        <w:rPr>
          <w:rFonts w:ascii="Arial Narrow" w:hAnsi="Arial Narrow"/>
          <w:lang w:val="en-US"/>
        </w:rPr>
        <w:t>ada</w:t>
      </w:r>
      <w:proofErr w:type="spellEnd"/>
      <w:r w:rsidRPr="00904B3E">
        <w:rPr>
          <w:rFonts w:ascii="Arial Narrow" w:hAnsi="Arial Narrow"/>
          <w:lang w:val="en-US"/>
        </w:rPr>
        <w:t xml:space="preserve"> </w:t>
      </w:r>
      <w:proofErr w:type="spellStart"/>
      <w:r w:rsidRPr="00904B3E">
        <w:rPr>
          <w:rFonts w:ascii="Arial Narrow" w:hAnsi="Arial Narrow"/>
          <w:lang w:val="en-US"/>
        </w:rPr>
        <w:t>harus</w:t>
      </w:r>
      <w:proofErr w:type="spellEnd"/>
      <w:r w:rsidRPr="00904B3E">
        <w:rPr>
          <w:rFonts w:ascii="Arial Narrow" w:hAnsi="Arial Narrow"/>
          <w:lang w:val="en-US"/>
        </w:rPr>
        <w:t xml:space="preserve"> </w:t>
      </w:r>
      <w:proofErr w:type="spellStart"/>
      <w:r w:rsidRPr="00904B3E">
        <w:rPr>
          <w:rFonts w:ascii="Arial Narrow" w:hAnsi="Arial Narrow"/>
          <w:lang w:val="en-US"/>
        </w:rPr>
        <w:t>dalam</w:t>
      </w:r>
      <w:proofErr w:type="spellEnd"/>
      <w:r w:rsidRPr="00904B3E">
        <w:rPr>
          <w:rFonts w:ascii="Arial Narrow" w:hAnsi="Arial Narrow"/>
          <w:lang w:val="en-US"/>
        </w:rPr>
        <w:t xml:space="preserve"> </w:t>
      </w:r>
      <w:proofErr w:type="spellStart"/>
      <w:r w:rsidRPr="00904B3E">
        <w:rPr>
          <w:rFonts w:ascii="Arial Narrow" w:hAnsi="Arial Narrow"/>
          <w:lang w:val="en-US"/>
        </w:rPr>
        <w:t>mata</w:t>
      </w:r>
      <w:proofErr w:type="spellEnd"/>
      <w:r w:rsidRPr="00904B3E">
        <w:rPr>
          <w:rFonts w:ascii="Arial Narrow" w:hAnsi="Arial Narrow"/>
          <w:lang w:val="en-US"/>
        </w:rPr>
        <w:t xml:space="preserve"> uang Rupiah.</w:t>
      </w:r>
    </w:p>
    <w:p w14:paraId="05581A1A" w14:textId="29428036" w:rsidR="00904B3E" w:rsidRPr="00904B3E" w:rsidRDefault="00904B3E" w:rsidP="00F5031F">
      <w:pPr>
        <w:pStyle w:val="BodyTextIndent"/>
        <w:spacing w:before="240" w:after="240"/>
        <w:jc w:val="center"/>
        <w:rPr>
          <w:rFonts w:ascii="Arial Narrow" w:hAnsi="Arial Narrow"/>
          <w:b/>
          <w:bCs/>
          <w:lang w:val="en-US"/>
        </w:rPr>
      </w:pPr>
      <w:r w:rsidRPr="00904B3E">
        <w:rPr>
          <w:rFonts w:ascii="Arial Narrow" w:hAnsi="Arial Narrow"/>
          <w:b/>
          <w:bCs/>
          <w:lang w:val="en-US"/>
        </w:rPr>
        <w:t xml:space="preserve">Tabel 1. </w:t>
      </w:r>
      <w:proofErr w:type="spellStart"/>
      <w:r w:rsidRPr="00904B3E">
        <w:rPr>
          <w:rFonts w:ascii="Arial Narrow" w:hAnsi="Arial Narrow"/>
          <w:b/>
          <w:bCs/>
          <w:lang w:val="en-US"/>
        </w:rPr>
        <w:t>Pengukuran</w:t>
      </w:r>
      <w:proofErr w:type="spellEnd"/>
      <w:r w:rsidRPr="00904B3E">
        <w:rPr>
          <w:rFonts w:ascii="Arial Narrow" w:hAnsi="Arial Narrow"/>
          <w:b/>
          <w:bCs/>
          <w:lang w:val="en-US"/>
        </w:rPr>
        <w:t xml:space="preserve"> </w:t>
      </w:r>
      <w:proofErr w:type="spellStart"/>
      <w:r w:rsidRPr="00904B3E">
        <w:rPr>
          <w:rFonts w:ascii="Arial Narrow" w:hAnsi="Arial Narrow"/>
          <w:b/>
          <w:bCs/>
          <w:lang w:val="en-US"/>
        </w:rPr>
        <w:t>Variabel</w:t>
      </w:r>
      <w:proofErr w:type="spellEnd"/>
    </w:p>
    <w:tbl>
      <w:tblPr>
        <w:tblStyle w:val="TableGrid"/>
        <w:tblW w:w="0" w:type="auto"/>
        <w:tblLook w:val="04A0" w:firstRow="1" w:lastRow="0" w:firstColumn="1" w:lastColumn="0" w:noHBand="0" w:noVBand="1"/>
      </w:tblPr>
      <w:tblGrid>
        <w:gridCol w:w="1980"/>
        <w:gridCol w:w="2977"/>
        <w:gridCol w:w="4079"/>
      </w:tblGrid>
      <w:tr w:rsidR="00D50D0B" w:rsidRPr="00904B3E" w14:paraId="1D4A58B7" w14:textId="77777777" w:rsidTr="00D50D0B">
        <w:tc>
          <w:tcPr>
            <w:tcW w:w="1980" w:type="dxa"/>
            <w:shd w:val="clear" w:color="auto" w:fill="0070C0"/>
            <w:vAlign w:val="center"/>
          </w:tcPr>
          <w:p w14:paraId="1FEE00F5" w14:textId="38D3BF35" w:rsidR="00D50D0B" w:rsidRPr="00D756CE" w:rsidRDefault="00D50D0B" w:rsidP="00D50D0B">
            <w:pPr>
              <w:tabs>
                <w:tab w:val="center" w:pos="1345"/>
                <w:tab w:val="center" w:pos="2151"/>
                <w:tab w:val="right" w:pos="2690"/>
                <w:tab w:val="right" w:pos="4302"/>
              </w:tabs>
              <w:jc w:val="center"/>
              <w:rPr>
                <w:rFonts w:ascii="Arial Narrow" w:eastAsia="Times New Roman" w:hAnsi="Arial Narrow"/>
                <w:b/>
                <w:bCs/>
                <w:color w:val="FFFFFF" w:themeColor="background1"/>
                <w:sz w:val="20"/>
                <w:szCs w:val="20"/>
              </w:rPr>
            </w:pPr>
            <w:r>
              <w:rPr>
                <w:rFonts w:ascii="Arial Narrow" w:eastAsia="Times New Roman" w:hAnsi="Arial Narrow"/>
                <w:b/>
                <w:bCs/>
                <w:color w:val="FFFFFF" w:themeColor="background1"/>
                <w:sz w:val="20"/>
                <w:szCs w:val="20"/>
              </w:rPr>
              <w:t xml:space="preserve">Nama </w:t>
            </w:r>
            <w:proofErr w:type="spellStart"/>
            <w:r w:rsidRPr="00D756CE">
              <w:rPr>
                <w:rFonts w:ascii="Arial Narrow" w:eastAsia="Times New Roman" w:hAnsi="Arial Narrow"/>
                <w:b/>
                <w:bCs/>
                <w:color w:val="FFFFFF" w:themeColor="background1"/>
                <w:sz w:val="20"/>
                <w:szCs w:val="20"/>
              </w:rPr>
              <w:t>Variabel</w:t>
            </w:r>
            <w:proofErr w:type="spellEnd"/>
          </w:p>
        </w:tc>
        <w:tc>
          <w:tcPr>
            <w:tcW w:w="2977" w:type="dxa"/>
            <w:shd w:val="clear" w:color="auto" w:fill="0070C0"/>
          </w:tcPr>
          <w:p w14:paraId="77BAA52C" w14:textId="74795AAE" w:rsidR="00D50D0B" w:rsidRPr="00D50D0B" w:rsidRDefault="00D50D0B" w:rsidP="00D756CE">
            <w:pPr>
              <w:tabs>
                <w:tab w:val="center" w:pos="1345"/>
                <w:tab w:val="right" w:pos="2690"/>
              </w:tabs>
              <w:jc w:val="center"/>
              <w:rPr>
                <w:rFonts w:ascii="Arial Narrow" w:hAnsi="Arial Narrow"/>
                <w:b/>
                <w:bCs/>
                <w:color w:val="FFFFFF" w:themeColor="background1"/>
                <w:sz w:val="20"/>
                <w:szCs w:val="20"/>
              </w:rPr>
            </w:pPr>
            <w:proofErr w:type="spellStart"/>
            <w:r w:rsidRPr="00D50D0B">
              <w:rPr>
                <w:rFonts w:ascii="Arial Narrow" w:hAnsi="Arial Narrow"/>
                <w:b/>
                <w:bCs/>
                <w:color w:val="FFFFFF" w:themeColor="background1"/>
                <w:sz w:val="20"/>
                <w:szCs w:val="20"/>
              </w:rPr>
              <w:t>Tipe</w:t>
            </w:r>
            <w:proofErr w:type="spellEnd"/>
            <w:r w:rsidRPr="00D50D0B">
              <w:rPr>
                <w:rFonts w:ascii="Arial Narrow" w:hAnsi="Arial Narrow"/>
                <w:b/>
                <w:bCs/>
                <w:color w:val="FFFFFF" w:themeColor="background1"/>
                <w:sz w:val="20"/>
                <w:szCs w:val="20"/>
              </w:rPr>
              <w:t xml:space="preserve"> </w:t>
            </w:r>
            <w:proofErr w:type="spellStart"/>
            <w:r w:rsidRPr="00D50D0B">
              <w:rPr>
                <w:rFonts w:ascii="Arial Narrow" w:hAnsi="Arial Narrow"/>
                <w:b/>
                <w:bCs/>
                <w:color w:val="FFFFFF" w:themeColor="background1"/>
                <w:sz w:val="20"/>
                <w:szCs w:val="20"/>
              </w:rPr>
              <w:t>Variabel</w:t>
            </w:r>
            <w:proofErr w:type="spellEnd"/>
          </w:p>
        </w:tc>
        <w:tc>
          <w:tcPr>
            <w:tcW w:w="4079" w:type="dxa"/>
            <w:shd w:val="clear" w:color="auto" w:fill="0070C0"/>
          </w:tcPr>
          <w:p w14:paraId="08A7829C" w14:textId="7E860D56" w:rsidR="00D50D0B" w:rsidRPr="00D50D0B" w:rsidRDefault="00D50D0B" w:rsidP="00D756CE">
            <w:pPr>
              <w:tabs>
                <w:tab w:val="center" w:pos="1345"/>
                <w:tab w:val="right" w:pos="2690"/>
              </w:tabs>
              <w:jc w:val="center"/>
              <w:rPr>
                <w:rFonts w:ascii="Arial Narrow" w:eastAsia="Times New Roman" w:hAnsi="Arial Narrow"/>
                <w:b/>
                <w:bCs/>
                <w:color w:val="FFFFFF" w:themeColor="background1"/>
                <w:sz w:val="20"/>
                <w:szCs w:val="20"/>
              </w:rPr>
            </w:pPr>
            <w:proofErr w:type="spellStart"/>
            <w:r w:rsidRPr="00D50D0B">
              <w:rPr>
                <w:rFonts w:ascii="Arial Narrow" w:eastAsia="Times New Roman" w:hAnsi="Arial Narrow"/>
                <w:b/>
                <w:bCs/>
                <w:color w:val="FFFFFF" w:themeColor="background1"/>
                <w:sz w:val="20"/>
                <w:szCs w:val="20"/>
              </w:rPr>
              <w:t>Pengukuran</w:t>
            </w:r>
            <w:proofErr w:type="spellEnd"/>
          </w:p>
        </w:tc>
      </w:tr>
      <w:tr w:rsidR="00D50D0B" w:rsidRPr="00904B3E" w14:paraId="0208A993" w14:textId="77777777" w:rsidTr="00D50D0B">
        <w:tc>
          <w:tcPr>
            <w:tcW w:w="1980" w:type="dxa"/>
            <w:vAlign w:val="center"/>
          </w:tcPr>
          <w:p w14:paraId="483A273E" w14:textId="77777777" w:rsidR="00D50D0B" w:rsidRPr="00904B3E" w:rsidRDefault="00D50D0B" w:rsidP="00D50D0B">
            <w:pPr>
              <w:pStyle w:val="BodyTextIndent"/>
              <w:jc w:val="left"/>
              <w:rPr>
                <w:rFonts w:ascii="Arial Narrow" w:hAnsi="Arial Narrow"/>
                <w:i/>
                <w:iCs/>
                <w:sz w:val="20"/>
                <w:szCs w:val="20"/>
                <w:lang w:val="en-US"/>
              </w:rPr>
            </w:pPr>
            <w:r w:rsidRPr="00904B3E">
              <w:rPr>
                <w:rFonts w:ascii="Arial Narrow" w:hAnsi="Arial Narrow"/>
                <w:i/>
                <w:iCs/>
                <w:sz w:val="20"/>
                <w:szCs w:val="20"/>
                <w:lang w:val="en-US"/>
              </w:rPr>
              <w:t>Intellectual Capital</w:t>
            </w:r>
          </w:p>
        </w:tc>
        <w:tc>
          <w:tcPr>
            <w:tcW w:w="2977" w:type="dxa"/>
            <w:vAlign w:val="center"/>
          </w:tcPr>
          <w:p w14:paraId="3EF42CA8" w14:textId="442E22A2" w:rsidR="00D50D0B" w:rsidRPr="00D50D0B" w:rsidRDefault="00D50D0B" w:rsidP="00D50D0B">
            <w:pPr>
              <w:pStyle w:val="BodyTextIndent"/>
              <w:jc w:val="left"/>
              <w:rPr>
                <w:rFonts w:ascii="Arial Narrow" w:hAnsi="Arial Narrow"/>
                <w:sz w:val="20"/>
                <w:szCs w:val="20"/>
                <w:lang w:val="en-US"/>
              </w:rPr>
            </w:pPr>
            <w:proofErr w:type="spellStart"/>
            <w:r w:rsidRPr="00D50D0B">
              <w:rPr>
                <w:rFonts w:ascii="Arial Narrow" w:hAnsi="Arial Narrow"/>
                <w:sz w:val="20"/>
                <w:szCs w:val="20"/>
                <w:lang w:val="en-US"/>
              </w:rPr>
              <w:t>Variabel</w:t>
            </w:r>
            <w:proofErr w:type="spellEnd"/>
            <w:r w:rsidRPr="00D50D0B">
              <w:rPr>
                <w:rFonts w:ascii="Arial Narrow" w:hAnsi="Arial Narrow"/>
                <w:sz w:val="20"/>
                <w:szCs w:val="20"/>
                <w:lang w:val="en-US"/>
              </w:rPr>
              <w:t xml:space="preserve"> </w:t>
            </w:r>
            <w:proofErr w:type="spellStart"/>
            <w:r w:rsidRPr="00D50D0B">
              <w:rPr>
                <w:rFonts w:ascii="Arial Narrow" w:hAnsi="Arial Narrow"/>
                <w:sz w:val="20"/>
                <w:szCs w:val="20"/>
                <w:lang w:val="en-US"/>
              </w:rPr>
              <w:t>Bebas</w:t>
            </w:r>
            <w:proofErr w:type="spellEnd"/>
          </w:p>
        </w:tc>
        <w:tc>
          <w:tcPr>
            <w:tcW w:w="4079" w:type="dxa"/>
            <w:vAlign w:val="center"/>
          </w:tcPr>
          <w:p w14:paraId="7A00494A" w14:textId="4E5F740E" w:rsidR="00D50D0B" w:rsidRPr="00904B3E" w:rsidRDefault="00D50D0B" w:rsidP="00D50D0B">
            <w:pPr>
              <w:pStyle w:val="BodyTextIndent"/>
              <w:jc w:val="left"/>
              <w:rPr>
                <w:rFonts w:ascii="Arial Narrow" w:hAnsi="Arial Narrow"/>
                <w:sz w:val="20"/>
                <w:szCs w:val="20"/>
                <w:lang w:val="en-US"/>
              </w:rPr>
            </w:pPr>
            <w:r w:rsidRPr="00904B3E">
              <w:rPr>
                <w:rFonts w:ascii="Arial Narrow" w:hAnsi="Arial Narrow"/>
                <w:sz w:val="20"/>
                <w:szCs w:val="20"/>
                <w:lang w:val="en-US"/>
              </w:rPr>
              <w:t>IC = HCE + SCE + CEE</w:t>
            </w:r>
          </w:p>
          <w:p w14:paraId="78089EEE" w14:textId="77777777" w:rsidR="00D50D0B" w:rsidRPr="00904B3E" w:rsidRDefault="00D50D0B" w:rsidP="00D50D0B">
            <w:pPr>
              <w:pStyle w:val="BodyTextIndent"/>
              <w:jc w:val="left"/>
              <w:rPr>
                <w:rFonts w:ascii="Arial Narrow" w:hAnsi="Arial Narrow"/>
                <w:i/>
                <w:iCs/>
                <w:sz w:val="20"/>
                <w:szCs w:val="20"/>
                <w:lang w:val="en-US"/>
              </w:rPr>
            </w:pPr>
            <w:r w:rsidRPr="00904B3E">
              <w:rPr>
                <w:rFonts w:ascii="Arial Narrow" w:hAnsi="Arial Narrow"/>
                <w:sz w:val="20"/>
                <w:szCs w:val="20"/>
                <w:lang w:val="en-US"/>
              </w:rPr>
              <w:t xml:space="preserve">HCE = </w:t>
            </w:r>
            <w:r w:rsidRPr="00904B3E">
              <w:rPr>
                <w:rFonts w:ascii="Arial Narrow" w:hAnsi="Arial Narrow"/>
                <w:i/>
                <w:iCs/>
                <w:sz w:val="20"/>
                <w:szCs w:val="20"/>
                <w:lang w:val="en-US"/>
              </w:rPr>
              <w:t>Value Added / Human Capital</w:t>
            </w:r>
          </w:p>
          <w:p w14:paraId="7DC604D2" w14:textId="77777777" w:rsidR="00D50D0B" w:rsidRPr="00904B3E" w:rsidRDefault="00D50D0B" w:rsidP="00D50D0B">
            <w:pPr>
              <w:pStyle w:val="BodyTextIndent"/>
              <w:jc w:val="left"/>
              <w:rPr>
                <w:rFonts w:ascii="Arial Narrow" w:hAnsi="Arial Narrow"/>
                <w:i/>
                <w:iCs/>
                <w:sz w:val="20"/>
                <w:szCs w:val="20"/>
                <w:lang w:val="en-US"/>
              </w:rPr>
            </w:pPr>
            <w:r w:rsidRPr="00904B3E">
              <w:rPr>
                <w:rFonts w:ascii="Arial Narrow" w:hAnsi="Arial Narrow"/>
                <w:sz w:val="20"/>
                <w:szCs w:val="20"/>
                <w:lang w:val="en-US"/>
              </w:rPr>
              <w:t xml:space="preserve">SCE = </w:t>
            </w:r>
            <w:r w:rsidRPr="00904B3E">
              <w:rPr>
                <w:rFonts w:ascii="Arial Narrow" w:hAnsi="Arial Narrow"/>
                <w:i/>
                <w:iCs/>
                <w:sz w:val="20"/>
                <w:szCs w:val="20"/>
                <w:lang w:val="en-US"/>
              </w:rPr>
              <w:t>Structural Capital / Value Added</w:t>
            </w:r>
          </w:p>
          <w:p w14:paraId="30B3EFF0" w14:textId="77777777" w:rsidR="00D50D0B" w:rsidRPr="00904B3E" w:rsidRDefault="00D50D0B" w:rsidP="00D50D0B">
            <w:pPr>
              <w:pStyle w:val="BodyTextIndent"/>
              <w:jc w:val="left"/>
              <w:rPr>
                <w:rFonts w:ascii="Arial Narrow" w:hAnsi="Arial Narrow"/>
                <w:sz w:val="20"/>
                <w:szCs w:val="20"/>
                <w:lang w:val="en-US"/>
              </w:rPr>
            </w:pPr>
            <w:r w:rsidRPr="00904B3E">
              <w:rPr>
                <w:rFonts w:ascii="Arial Narrow" w:hAnsi="Arial Narrow"/>
                <w:sz w:val="20"/>
                <w:szCs w:val="20"/>
                <w:lang w:val="en-US"/>
              </w:rPr>
              <w:t xml:space="preserve">CEE = </w:t>
            </w:r>
            <w:r w:rsidRPr="00904B3E">
              <w:rPr>
                <w:rFonts w:ascii="Arial Narrow" w:hAnsi="Arial Narrow"/>
                <w:i/>
                <w:iCs/>
                <w:sz w:val="20"/>
                <w:szCs w:val="20"/>
                <w:lang w:val="en-US"/>
              </w:rPr>
              <w:t>Value Added / Employed Capital</w:t>
            </w:r>
          </w:p>
        </w:tc>
      </w:tr>
      <w:tr w:rsidR="00D50D0B" w:rsidRPr="00904B3E" w14:paraId="1A522DBF" w14:textId="77777777" w:rsidTr="00D50D0B">
        <w:tc>
          <w:tcPr>
            <w:tcW w:w="1980" w:type="dxa"/>
            <w:vAlign w:val="center"/>
          </w:tcPr>
          <w:p w14:paraId="215E28A6" w14:textId="77777777" w:rsidR="00D50D0B" w:rsidRPr="00904B3E" w:rsidRDefault="00D50D0B" w:rsidP="00D50D0B">
            <w:pPr>
              <w:pStyle w:val="BodyTextIndent"/>
              <w:jc w:val="left"/>
              <w:rPr>
                <w:rFonts w:ascii="Arial Narrow" w:hAnsi="Arial Narrow"/>
                <w:sz w:val="20"/>
                <w:szCs w:val="20"/>
                <w:lang w:val="en-US"/>
              </w:rPr>
            </w:pPr>
            <w:r w:rsidRPr="00904B3E">
              <w:rPr>
                <w:rFonts w:ascii="Arial Narrow" w:hAnsi="Arial Narrow"/>
                <w:sz w:val="20"/>
                <w:szCs w:val="20"/>
                <w:lang w:val="en-US"/>
              </w:rPr>
              <w:t>ROA</w:t>
            </w:r>
          </w:p>
        </w:tc>
        <w:tc>
          <w:tcPr>
            <w:tcW w:w="2977" w:type="dxa"/>
            <w:vAlign w:val="center"/>
          </w:tcPr>
          <w:p w14:paraId="1FFE7A40" w14:textId="5AE7860B" w:rsidR="00D50D0B" w:rsidRPr="00D50D0B" w:rsidRDefault="00D50D0B" w:rsidP="00D50D0B">
            <w:pPr>
              <w:pStyle w:val="BodyTextIndent"/>
              <w:jc w:val="left"/>
              <w:rPr>
                <w:rFonts w:ascii="Arial Narrow" w:hAnsi="Arial Narrow"/>
                <w:sz w:val="20"/>
                <w:szCs w:val="20"/>
                <w:lang w:val="en-US"/>
              </w:rPr>
            </w:pPr>
            <w:proofErr w:type="spellStart"/>
            <w:r w:rsidRPr="00D50D0B">
              <w:rPr>
                <w:rFonts w:ascii="Arial Narrow" w:hAnsi="Arial Narrow"/>
                <w:sz w:val="20"/>
                <w:szCs w:val="20"/>
                <w:lang w:val="en-US"/>
              </w:rPr>
              <w:t>Variabel</w:t>
            </w:r>
            <w:proofErr w:type="spellEnd"/>
            <w:r w:rsidRPr="00D50D0B">
              <w:rPr>
                <w:rFonts w:ascii="Arial Narrow" w:hAnsi="Arial Narrow"/>
                <w:sz w:val="20"/>
                <w:szCs w:val="20"/>
                <w:lang w:val="en-US"/>
              </w:rPr>
              <w:t xml:space="preserve"> </w:t>
            </w:r>
            <w:proofErr w:type="spellStart"/>
            <w:r w:rsidRPr="00D50D0B">
              <w:rPr>
                <w:rFonts w:ascii="Arial Narrow" w:hAnsi="Arial Narrow"/>
                <w:sz w:val="20"/>
                <w:szCs w:val="20"/>
                <w:lang w:val="en-US"/>
              </w:rPr>
              <w:t>Terikat</w:t>
            </w:r>
            <w:proofErr w:type="spellEnd"/>
          </w:p>
        </w:tc>
        <w:tc>
          <w:tcPr>
            <w:tcW w:w="4079" w:type="dxa"/>
            <w:vAlign w:val="center"/>
          </w:tcPr>
          <w:p w14:paraId="344A1D48" w14:textId="3861EE44" w:rsidR="00D50D0B" w:rsidRPr="00904B3E" w:rsidRDefault="00D50D0B" w:rsidP="00D50D0B">
            <w:pPr>
              <w:pStyle w:val="BodyTextIndent"/>
              <w:jc w:val="left"/>
              <w:rPr>
                <w:rFonts w:ascii="Arial Narrow" w:hAnsi="Arial Narrow"/>
                <w:sz w:val="20"/>
                <w:szCs w:val="20"/>
                <w:lang w:val="en-US"/>
              </w:rPr>
            </w:pPr>
            <w:r w:rsidRPr="00904B3E">
              <w:rPr>
                <w:rFonts w:ascii="Arial Narrow" w:hAnsi="Arial Narrow"/>
                <w:sz w:val="20"/>
                <w:szCs w:val="20"/>
                <w:lang w:val="en-US"/>
              </w:rPr>
              <w:t xml:space="preserve">ROA = Laba </w:t>
            </w:r>
            <w:proofErr w:type="spellStart"/>
            <w:r w:rsidRPr="00904B3E">
              <w:rPr>
                <w:rFonts w:ascii="Arial Narrow" w:hAnsi="Arial Narrow"/>
                <w:sz w:val="20"/>
                <w:szCs w:val="20"/>
                <w:lang w:val="en-US"/>
              </w:rPr>
              <w:t>bersih</w:t>
            </w:r>
            <w:proofErr w:type="spellEnd"/>
            <w:r w:rsidRPr="00904B3E">
              <w:rPr>
                <w:rFonts w:ascii="Arial Narrow" w:hAnsi="Arial Narrow"/>
                <w:sz w:val="20"/>
                <w:szCs w:val="20"/>
                <w:lang w:val="en-US"/>
              </w:rPr>
              <w:t xml:space="preserve"> / Total </w:t>
            </w:r>
            <w:proofErr w:type="spellStart"/>
            <w:r w:rsidRPr="00904B3E">
              <w:rPr>
                <w:rFonts w:ascii="Arial Narrow" w:hAnsi="Arial Narrow"/>
                <w:sz w:val="20"/>
                <w:szCs w:val="20"/>
                <w:lang w:val="en-US"/>
              </w:rPr>
              <w:t>aset</w:t>
            </w:r>
            <w:proofErr w:type="spellEnd"/>
          </w:p>
        </w:tc>
      </w:tr>
      <w:tr w:rsidR="00D50D0B" w:rsidRPr="00904B3E" w14:paraId="3817769C" w14:textId="77777777" w:rsidTr="00D50D0B">
        <w:tc>
          <w:tcPr>
            <w:tcW w:w="1980" w:type="dxa"/>
            <w:vAlign w:val="center"/>
          </w:tcPr>
          <w:p w14:paraId="5DB1C304" w14:textId="77777777" w:rsidR="00D50D0B" w:rsidRPr="00904B3E" w:rsidRDefault="00D50D0B" w:rsidP="00D50D0B">
            <w:pPr>
              <w:pStyle w:val="BodyTextIndent"/>
              <w:jc w:val="left"/>
              <w:rPr>
                <w:rFonts w:ascii="Arial Narrow" w:hAnsi="Arial Narrow"/>
                <w:sz w:val="20"/>
                <w:szCs w:val="20"/>
                <w:lang w:val="en-US"/>
              </w:rPr>
            </w:pPr>
            <w:r w:rsidRPr="00904B3E">
              <w:rPr>
                <w:rFonts w:ascii="Arial Narrow" w:hAnsi="Arial Narrow"/>
                <w:sz w:val="20"/>
                <w:szCs w:val="20"/>
                <w:lang w:val="en-US"/>
              </w:rPr>
              <w:t>ROE</w:t>
            </w:r>
          </w:p>
        </w:tc>
        <w:tc>
          <w:tcPr>
            <w:tcW w:w="2977" w:type="dxa"/>
            <w:vAlign w:val="center"/>
          </w:tcPr>
          <w:p w14:paraId="49285A32" w14:textId="5D540A1B" w:rsidR="00D50D0B" w:rsidRPr="00D50D0B" w:rsidRDefault="00D50D0B" w:rsidP="00D50D0B">
            <w:pPr>
              <w:pStyle w:val="BodyTextIndent"/>
              <w:jc w:val="left"/>
              <w:rPr>
                <w:rFonts w:ascii="Arial Narrow" w:hAnsi="Arial Narrow"/>
                <w:sz w:val="20"/>
                <w:szCs w:val="20"/>
                <w:lang w:val="en-US"/>
              </w:rPr>
            </w:pPr>
            <w:proofErr w:type="spellStart"/>
            <w:r w:rsidRPr="00D50D0B">
              <w:rPr>
                <w:rFonts w:ascii="Arial Narrow" w:hAnsi="Arial Narrow"/>
                <w:sz w:val="20"/>
                <w:szCs w:val="20"/>
                <w:lang w:val="en-US"/>
              </w:rPr>
              <w:t>Variabel</w:t>
            </w:r>
            <w:proofErr w:type="spellEnd"/>
            <w:r w:rsidRPr="00D50D0B">
              <w:rPr>
                <w:rFonts w:ascii="Arial Narrow" w:hAnsi="Arial Narrow"/>
                <w:sz w:val="20"/>
                <w:szCs w:val="20"/>
                <w:lang w:val="en-US"/>
              </w:rPr>
              <w:t xml:space="preserve"> </w:t>
            </w:r>
            <w:proofErr w:type="spellStart"/>
            <w:r w:rsidRPr="00D50D0B">
              <w:rPr>
                <w:rFonts w:ascii="Arial Narrow" w:hAnsi="Arial Narrow"/>
                <w:sz w:val="20"/>
                <w:szCs w:val="20"/>
                <w:lang w:val="en-US"/>
              </w:rPr>
              <w:t>Terikat</w:t>
            </w:r>
            <w:proofErr w:type="spellEnd"/>
          </w:p>
        </w:tc>
        <w:tc>
          <w:tcPr>
            <w:tcW w:w="4079" w:type="dxa"/>
            <w:vAlign w:val="center"/>
          </w:tcPr>
          <w:p w14:paraId="07934700" w14:textId="00A4B109" w:rsidR="00D50D0B" w:rsidRPr="00904B3E" w:rsidRDefault="00D50D0B" w:rsidP="00D50D0B">
            <w:pPr>
              <w:pStyle w:val="BodyTextIndent"/>
              <w:jc w:val="left"/>
              <w:rPr>
                <w:rFonts w:ascii="Arial Narrow" w:hAnsi="Arial Narrow"/>
                <w:sz w:val="20"/>
                <w:szCs w:val="20"/>
                <w:lang w:val="en-US"/>
              </w:rPr>
            </w:pPr>
            <w:r w:rsidRPr="00904B3E">
              <w:rPr>
                <w:rFonts w:ascii="Arial Narrow" w:hAnsi="Arial Narrow"/>
                <w:sz w:val="20"/>
                <w:szCs w:val="20"/>
                <w:lang w:val="en-US"/>
              </w:rPr>
              <w:t xml:space="preserve">ROE = Laba </w:t>
            </w:r>
            <w:proofErr w:type="spellStart"/>
            <w:r w:rsidRPr="00904B3E">
              <w:rPr>
                <w:rFonts w:ascii="Arial Narrow" w:hAnsi="Arial Narrow"/>
                <w:sz w:val="20"/>
                <w:szCs w:val="20"/>
                <w:lang w:val="en-US"/>
              </w:rPr>
              <w:t>bersih</w:t>
            </w:r>
            <w:proofErr w:type="spellEnd"/>
            <w:r w:rsidRPr="00904B3E">
              <w:rPr>
                <w:rFonts w:ascii="Arial Narrow" w:hAnsi="Arial Narrow"/>
                <w:sz w:val="20"/>
                <w:szCs w:val="20"/>
                <w:lang w:val="en-US"/>
              </w:rPr>
              <w:t xml:space="preserve"> / Total </w:t>
            </w:r>
            <w:proofErr w:type="spellStart"/>
            <w:r w:rsidRPr="00904B3E">
              <w:rPr>
                <w:rFonts w:ascii="Arial Narrow" w:hAnsi="Arial Narrow"/>
                <w:sz w:val="20"/>
                <w:szCs w:val="20"/>
                <w:lang w:val="en-US"/>
              </w:rPr>
              <w:t>ekuitas</w:t>
            </w:r>
            <w:proofErr w:type="spellEnd"/>
          </w:p>
        </w:tc>
      </w:tr>
      <w:tr w:rsidR="00D50D0B" w:rsidRPr="00904B3E" w14:paraId="65B31EB1" w14:textId="77777777" w:rsidTr="00D50D0B">
        <w:tc>
          <w:tcPr>
            <w:tcW w:w="1980" w:type="dxa"/>
            <w:vAlign w:val="center"/>
          </w:tcPr>
          <w:p w14:paraId="772E0D91" w14:textId="77777777" w:rsidR="00D50D0B" w:rsidRPr="00904B3E" w:rsidRDefault="00D50D0B" w:rsidP="00D50D0B">
            <w:pPr>
              <w:pStyle w:val="BodyTextIndent"/>
              <w:jc w:val="left"/>
              <w:rPr>
                <w:rFonts w:ascii="Arial Narrow" w:hAnsi="Arial Narrow"/>
                <w:sz w:val="20"/>
                <w:szCs w:val="20"/>
                <w:lang w:val="en-US"/>
              </w:rPr>
            </w:pPr>
            <w:r w:rsidRPr="00904B3E">
              <w:rPr>
                <w:rFonts w:ascii="Arial Narrow" w:hAnsi="Arial Narrow"/>
                <w:sz w:val="20"/>
                <w:szCs w:val="20"/>
                <w:lang w:val="en-US"/>
              </w:rPr>
              <w:t>NPM</w:t>
            </w:r>
          </w:p>
        </w:tc>
        <w:tc>
          <w:tcPr>
            <w:tcW w:w="2977" w:type="dxa"/>
            <w:vAlign w:val="center"/>
          </w:tcPr>
          <w:p w14:paraId="56EC8DA5" w14:textId="7C1494FB" w:rsidR="00D50D0B" w:rsidRPr="00D50D0B" w:rsidRDefault="00D50D0B" w:rsidP="00D50D0B">
            <w:pPr>
              <w:pStyle w:val="BodyTextIndent"/>
              <w:jc w:val="left"/>
              <w:rPr>
                <w:rFonts w:ascii="Arial Narrow" w:hAnsi="Arial Narrow"/>
                <w:sz w:val="20"/>
                <w:szCs w:val="20"/>
                <w:lang w:val="en-US"/>
              </w:rPr>
            </w:pPr>
            <w:proofErr w:type="spellStart"/>
            <w:r w:rsidRPr="00D50D0B">
              <w:rPr>
                <w:rFonts w:ascii="Arial Narrow" w:hAnsi="Arial Narrow"/>
                <w:sz w:val="20"/>
                <w:szCs w:val="20"/>
                <w:lang w:val="en-US"/>
              </w:rPr>
              <w:t>Variabel</w:t>
            </w:r>
            <w:proofErr w:type="spellEnd"/>
            <w:r w:rsidRPr="00D50D0B">
              <w:rPr>
                <w:rFonts w:ascii="Arial Narrow" w:hAnsi="Arial Narrow"/>
                <w:sz w:val="20"/>
                <w:szCs w:val="20"/>
                <w:lang w:val="en-US"/>
              </w:rPr>
              <w:t xml:space="preserve"> </w:t>
            </w:r>
            <w:proofErr w:type="spellStart"/>
            <w:r w:rsidRPr="00D50D0B">
              <w:rPr>
                <w:rFonts w:ascii="Arial Narrow" w:hAnsi="Arial Narrow"/>
                <w:sz w:val="20"/>
                <w:szCs w:val="20"/>
                <w:lang w:val="en-US"/>
              </w:rPr>
              <w:t>Terikat</w:t>
            </w:r>
            <w:proofErr w:type="spellEnd"/>
          </w:p>
        </w:tc>
        <w:tc>
          <w:tcPr>
            <w:tcW w:w="4079" w:type="dxa"/>
            <w:vAlign w:val="center"/>
          </w:tcPr>
          <w:p w14:paraId="3CCB7E25" w14:textId="2C190549" w:rsidR="00D50D0B" w:rsidRPr="00904B3E" w:rsidRDefault="00D50D0B" w:rsidP="00D50D0B">
            <w:pPr>
              <w:pStyle w:val="BodyTextIndent"/>
              <w:jc w:val="left"/>
              <w:rPr>
                <w:rFonts w:ascii="Arial Narrow" w:hAnsi="Arial Narrow"/>
                <w:sz w:val="20"/>
                <w:szCs w:val="20"/>
                <w:lang w:val="en-US"/>
              </w:rPr>
            </w:pPr>
            <w:r w:rsidRPr="00904B3E">
              <w:rPr>
                <w:rFonts w:ascii="Arial Narrow" w:hAnsi="Arial Narrow"/>
                <w:sz w:val="20"/>
                <w:szCs w:val="20"/>
                <w:lang w:val="en-US"/>
              </w:rPr>
              <w:t xml:space="preserve">NPM = Laba </w:t>
            </w:r>
            <w:proofErr w:type="spellStart"/>
            <w:r w:rsidRPr="00904B3E">
              <w:rPr>
                <w:rFonts w:ascii="Arial Narrow" w:hAnsi="Arial Narrow"/>
                <w:sz w:val="20"/>
                <w:szCs w:val="20"/>
                <w:lang w:val="en-US"/>
              </w:rPr>
              <w:t>bersih</w:t>
            </w:r>
            <w:proofErr w:type="spellEnd"/>
            <w:r w:rsidRPr="00904B3E">
              <w:rPr>
                <w:rFonts w:ascii="Arial Narrow" w:hAnsi="Arial Narrow"/>
                <w:sz w:val="20"/>
                <w:szCs w:val="20"/>
                <w:lang w:val="en-US"/>
              </w:rPr>
              <w:t xml:space="preserve"> / </w:t>
            </w:r>
            <w:proofErr w:type="spellStart"/>
            <w:r w:rsidRPr="00904B3E">
              <w:rPr>
                <w:rFonts w:ascii="Arial Narrow" w:hAnsi="Arial Narrow"/>
                <w:sz w:val="20"/>
                <w:szCs w:val="20"/>
                <w:lang w:val="en-US"/>
              </w:rPr>
              <w:t>Penjualan</w:t>
            </w:r>
            <w:proofErr w:type="spellEnd"/>
          </w:p>
        </w:tc>
      </w:tr>
    </w:tbl>
    <w:p w14:paraId="207EBCD0" w14:textId="66A0E691" w:rsidR="00EE2630" w:rsidRPr="00D50D0B" w:rsidRDefault="00D50D0B" w:rsidP="00D50D0B">
      <w:pPr>
        <w:pStyle w:val="BodyText3"/>
        <w:jc w:val="left"/>
        <w:rPr>
          <w:rFonts w:ascii="Arial Narrow" w:hAnsi="Arial Narrow"/>
          <w:sz w:val="20"/>
          <w:szCs w:val="20"/>
        </w:rPr>
      </w:pPr>
      <w:r>
        <w:rPr>
          <w:rFonts w:ascii="Arial Narrow" w:hAnsi="Arial Narrow"/>
          <w:sz w:val="20"/>
          <w:szCs w:val="20"/>
        </w:rPr>
        <w:t xml:space="preserve">Source: </w:t>
      </w:r>
      <w:proofErr w:type="spellStart"/>
      <w:r>
        <w:rPr>
          <w:rFonts w:ascii="Arial Narrow" w:hAnsi="Arial Narrow"/>
          <w:sz w:val="20"/>
          <w:szCs w:val="20"/>
        </w:rPr>
        <w:t>Penulis</w:t>
      </w:r>
      <w:proofErr w:type="spellEnd"/>
      <w:r>
        <w:rPr>
          <w:rFonts w:ascii="Arial Narrow" w:hAnsi="Arial Narrow"/>
          <w:sz w:val="20"/>
          <w:szCs w:val="20"/>
        </w:rPr>
        <w:t>, 2023</w:t>
      </w:r>
    </w:p>
    <w:p w14:paraId="5F2B65D3" w14:textId="348E6157" w:rsidR="000D76CA" w:rsidRDefault="00EE2630">
      <w:pPr>
        <w:spacing w:before="120" w:after="120"/>
        <w:rPr>
          <w:rFonts w:ascii="Arial Narrow" w:hAnsi="Arial Narrow"/>
          <w:b/>
          <w:bCs/>
          <w:color w:val="0070C0"/>
          <w:sz w:val="22"/>
          <w:szCs w:val="22"/>
        </w:rPr>
      </w:pPr>
      <w:r>
        <w:rPr>
          <w:rFonts w:ascii="Arial Narrow" w:hAnsi="Arial Narrow"/>
          <w:b/>
          <w:bCs/>
          <w:color w:val="0070C0"/>
          <w:sz w:val="22"/>
          <w:szCs w:val="22"/>
        </w:rPr>
        <w:t>H</w:t>
      </w:r>
      <w:r w:rsidR="008B4E4C">
        <w:rPr>
          <w:rFonts w:ascii="Arial Narrow" w:hAnsi="Arial Narrow"/>
          <w:b/>
          <w:bCs/>
          <w:color w:val="0070C0"/>
          <w:sz w:val="22"/>
          <w:szCs w:val="22"/>
        </w:rPr>
        <w:t xml:space="preserve">asil dan </w:t>
      </w:r>
      <w:proofErr w:type="spellStart"/>
      <w:r w:rsidR="008B4E4C">
        <w:rPr>
          <w:rFonts w:ascii="Arial Narrow" w:hAnsi="Arial Narrow"/>
          <w:b/>
          <w:bCs/>
          <w:color w:val="0070C0"/>
          <w:sz w:val="22"/>
          <w:szCs w:val="22"/>
        </w:rPr>
        <w:t>Pembahasan</w:t>
      </w:r>
      <w:proofErr w:type="spellEnd"/>
    </w:p>
    <w:p w14:paraId="64CF876F" w14:textId="4F48E9D5" w:rsidR="00EE2630" w:rsidRPr="00904B3E" w:rsidRDefault="00EE2630" w:rsidP="00EE2630">
      <w:pPr>
        <w:spacing w:before="120" w:after="120"/>
        <w:jc w:val="center"/>
        <w:rPr>
          <w:rFonts w:ascii="Arial Narrow" w:hAnsi="Arial Narrow"/>
          <w:b/>
          <w:bCs/>
        </w:rPr>
      </w:pPr>
      <w:r w:rsidRPr="00904B3E">
        <w:rPr>
          <w:rFonts w:ascii="Arial Narrow" w:hAnsi="Arial Narrow"/>
          <w:b/>
          <w:bCs/>
          <w:color w:val="300349"/>
        </w:rPr>
        <w:t>Tabel </w:t>
      </w:r>
      <w:r w:rsidR="001B2C20">
        <w:rPr>
          <w:rFonts w:ascii="Arial Narrow" w:hAnsi="Arial Narrow"/>
          <w:b/>
          <w:bCs/>
          <w:color w:val="300349"/>
        </w:rPr>
        <w:t>2</w:t>
      </w:r>
      <w:r w:rsidRPr="00904B3E">
        <w:rPr>
          <w:rFonts w:ascii="Arial Narrow" w:hAnsi="Arial Narrow"/>
          <w:b/>
          <w:bCs/>
          <w:color w:val="300349"/>
        </w:rPr>
        <w:t>.</w:t>
      </w:r>
      <w:r w:rsidRPr="00904B3E">
        <w:rPr>
          <w:rFonts w:ascii="Arial Narrow" w:hAnsi="Arial Narrow"/>
          <w:b/>
          <w:bCs/>
        </w:rPr>
        <w:t xml:space="preserve"> Uji </w:t>
      </w:r>
      <w:proofErr w:type="spellStart"/>
      <w:r w:rsidRPr="00904B3E">
        <w:rPr>
          <w:rFonts w:ascii="Arial Narrow" w:hAnsi="Arial Narrow"/>
          <w:b/>
          <w:bCs/>
        </w:rPr>
        <w:t>Statistik</w:t>
      </w:r>
      <w:proofErr w:type="spellEnd"/>
      <w:r w:rsidRPr="00904B3E">
        <w:rPr>
          <w:rFonts w:ascii="Arial Narrow" w:hAnsi="Arial Narrow"/>
          <w:b/>
          <w:bCs/>
        </w:rPr>
        <w:t xml:space="preserve"> </w:t>
      </w:r>
      <w:proofErr w:type="spellStart"/>
      <w:r w:rsidRPr="00904B3E">
        <w:rPr>
          <w:rFonts w:ascii="Arial Narrow" w:hAnsi="Arial Narrow"/>
          <w:b/>
          <w:bCs/>
        </w:rPr>
        <w:t>Deskriptif</w:t>
      </w:r>
      <w:proofErr w:type="spellEnd"/>
    </w:p>
    <w:tbl>
      <w:tblPr>
        <w:tblW w:w="8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417"/>
        <w:gridCol w:w="1508"/>
        <w:gridCol w:w="1508"/>
        <w:gridCol w:w="1508"/>
        <w:gridCol w:w="1508"/>
      </w:tblGrid>
      <w:tr w:rsidR="006C5006" w:rsidRPr="00904B3E" w14:paraId="1E6B799A" w14:textId="4767A138" w:rsidTr="006C5006">
        <w:trPr>
          <w:trHeight w:val="227"/>
        </w:trPr>
        <w:tc>
          <w:tcPr>
            <w:tcW w:w="1417" w:type="dxa"/>
            <w:shd w:val="clear" w:color="auto" w:fill="2E74B5" w:themeFill="accent5" w:themeFillShade="BF"/>
            <w:vAlign w:val="center"/>
          </w:tcPr>
          <w:p w14:paraId="624E938A" w14:textId="45849012" w:rsidR="00EE2630" w:rsidRPr="00904B3E" w:rsidRDefault="00EE2630" w:rsidP="00EE2630">
            <w:pPr>
              <w:tabs>
                <w:tab w:val="center" w:pos="1345"/>
                <w:tab w:val="right" w:pos="2690"/>
              </w:tabs>
              <w:jc w:val="center"/>
              <w:rPr>
                <w:rFonts w:ascii="Arial Narrow" w:hAnsi="Arial Narrow"/>
                <w:b/>
                <w:bCs/>
                <w:color w:val="FFFFFF" w:themeColor="background1"/>
              </w:rPr>
            </w:pPr>
            <w:proofErr w:type="spellStart"/>
            <w:r w:rsidRPr="00904B3E">
              <w:rPr>
                <w:rFonts w:ascii="Arial Narrow" w:hAnsi="Arial Narrow"/>
                <w:b/>
                <w:bCs/>
                <w:color w:val="FFFFFF" w:themeColor="background1"/>
              </w:rPr>
              <w:t>Variabel</w:t>
            </w:r>
            <w:proofErr w:type="spellEnd"/>
          </w:p>
        </w:tc>
        <w:tc>
          <w:tcPr>
            <w:tcW w:w="1417" w:type="dxa"/>
            <w:shd w:val="clear" w:color="auto" w:fill="2E74B5" w:themeFill="accent5" w:themeFillShade="BF"/>
            <w:vAlign w:val="center"/>
          </w:tcPr>
          <w:p w14:paraId="7B7F0CB7" w14:textId="0997D4BD" w:rsidR="00EE2630" w:rsidRPr="00904B3E" w:rsidRDefault="00EE2630" w:rsidP="00EE2630">
            <w:pPr>
              <w:tabs>
                <w:tab w:val="center" w:pos="1345"/>
                <w:tab w:val="right" w:pos="2690"/>
              </w:tabs>
              <w:jc w:val="center"/>
              <w:rPr>
                <w:rFonts w:ascii="Arial Narrow" w:hAnsi="Arial Narrow"/>
                <w:b/>
                <w:bCs/>
                <w:color w:val="FFFFFF" w:themeColor="background1"/>
              </w:rPr>
            </w:pPr>
            <w:r w:rsidRPr="00904B3E">
              <w:rPr>
                <w:rFonts w:ascii="Arial Narrow" w:hAnsi="Arial Narrow"/>
                <w:b/>
                <w:bCs/>
                <w:color w:val="FFFFFF" w:themeColor="background1"/>
              </w:rPr>
              <w:t>N</w:t>
            </w:r>
          </w:p>
        </w:tc>
        <w:tc>
          <w:tcPr>
            <w:tcW w:w="1508" w:type="dxa"/>
            <w:shd w:val="clear" w:color="auto" w:fill="2E74B5" w:themeFill="accent5" w:themeFillShade="BF"/>
            <w:vAlign w:val="center"/>
          </w:tcPr>
          <w:p w14:paraId="5417C4C9" w14:textId="20C9141B" w:rsidR="00EE2630" w:rsidRPr="00904B3E" w:rsidRDefault="00EE2630" w:rsidP="00EE2630">
            <w:pPr>
              <w:tabs>
                <w:tab w:val="center" w:pos="1345"/>
                <w:tab w:val="right" w:pos="2690"/>
              </w:tabs>
              <w:jc w:val="center"/>
              <w:rPr>
                <w:rFonts w:ascii="Arial Narrow" w:hAnsi="Arial Narrow"/>
                <w:b/>
                <w:bCs/>
                <w:color w:val="FFFFFF" w:themeColor="background1"/>
              </w:rPr>
            </w:pPr>
            <w:r w:rsidRPr="00904B3E">
              <w:rPr>
                <w:rFonts w:ascii="Arial Narrow" w:hAnsi="Arial Narrow"/>
                <w:b/>
                <w:bCs/>
                <w:color w:val="FFFFFF" w:themeColor="background1"/>
              </w:rPr>
              <w:t>Min</w:t>
            </w:r>
          </w:p>
        </w:tc>
        <w:tc>
          <w:tcPr>
            <w:tcW w:w="1508" w:type="dxa"/>
            <w:shd w:val="clear" w:color="auto" w:fill="2E74B5" w:themeFill="accent5" w:themeFillShade="BF"/>
            <w:vAlign w:val="center"/>
          </w:tcPr>
          <w:p w14:paraId="2EE53A0C" w14:textId="5D15012F" w:rsidR="00EE2630" w:rsidRPr="00904B3E" w:rsidRDefault="00EE2630" w:rsidP="00EE2630">
            <w:pPr>
              <w:tabs>
                <w:tab w:val="center" w:pos="1345"/>
                <w:tab w:val="right" w:pos="2690"/>
              </w:tabs>
              <w:jc w:val="center"/>
              <w:rPr>
                <w:rFonts w:ascii="Arial Narrow" w:hAnsi="Arial Narrow"/>
                <w:b/>
                <w:bCs/>
                <w:color w:val="FFFFFF" w:themeColor="background1"/>
              </w:rPr>
            </w:pPr>
            <w:r w:rsidRPr="00904B3E">
              <w:rPr>
                <w:rFonts w:ascii="Arial Narrow" w:hAnsi="Arial Narrow"/>
                <w:b/>
                <w:bCs/>
                <w:color w:val="FFFFFF" w:themeColor="background1"/>
              </w:rPr>
              <w:t>Max</w:t>
            </w:r>
          </w:p>
        </w:tc>
        <w:tc>
          <w:tcPr>
            <w:tcW w:w="1508" w:type="dxa"/>
            <w:shd w:val="clear" w:color="auto" w:fill="2E74B5" w:themeFill="accent5" w:themeFillShade="BF"/>
            <w:vAlign w:val="center"/>
          </w:tcPr>
          <w:p w14:paraId="2AF0AED5" w14:textId="09DB5CD1" w:rsidR="00EE2630" w:rsidRPr="00904B3E" w:rsidRDefault="00EE2630" w:rsidP="00EE2630">
            <w:pPr>
              <w:tabs>
                <w:tab w:val="center" w:pos="1345"/>
                <w:tab w:val="right" w:pos="2690"/>
              </w:tabs>
              <w:jc w:val="center"/>
              <w:rPr>
                <w:rFonts w:ascii="Arial Narrow" w:hAnsi="Arial Narrow"/>
                <w:b/>
                <w:bCs/>
                <w:color w:val="FFFFFF" w:themeColor="background1"/>
              </w:rPr>
            </w:pPr>
            <w:r w:rsidRPr="00904B3E">
              <w:rPr>
                <w:rFonts w:ascii="Arial Narrow" w:hAnsi="Arial Narrow"/>
                <w:b/>
                <w:bCs/>
                <w:color w:val="FFFFFF" w:themeColor="background1"/>
              </w:rPr>
              <w:t>Mean</w:t>
            </w:r>
          </w:p>
        </w:tc>
        <w:tc>
          <w:tcPr>
            <w:tcW w:w="1508" w:type="dxa"/>
            <w:shd w:val="clear" w:color="auto" w:fill="2E74B5" w:themeFill="accent5" w:themeFillShade="BF"/>
            <w:vAlign w:val="center"/>
          </w:tcPr>
          <w:p w14:paraId="6E6FFE5D" w14:textId="3F847141" w:rsidR="00EE2630" w:rsidRPr="00904B3E" w:rsidRDefault="00EE2630" w:rsidP="00EE2630">
            <w:pPr>
              <w:tabs>
                <w:tab w:val="center" w:pos="1345"/>
                <w:tab w:val="right" w:pos="2690"/>
              </w:tabs>
              <w:jc w:val="center"/>
              <w:rPr>
                <w:rFonts w:ascii="Arial Narrow" w:hAnsi="Arial Narrow"/>
                <w:b/>
                <w:bCs/>
                <w:color w:val="FFFFFF" w:themeColor="background1"/>
              </w:rPr>
            </w:pPr>
            <w:r w:rsidRPr="00904B3E">
              <w:rPr>
                <w:rFonts w:ascii="Arial Narrow" w:hAnsi="Arial Narrow"/>
                <w:b/>
                <w:bCs/>
                <w:color w:val="FFFFFF" w:themeColor="background1"/>
              </w:rPr>
              <w:t>Std. Deviation</w:t>
            </w:r>
          </w:p>
        </w:tc>
      </w:tr>
      <w:tr w:rsidR="006C5006" w14:paraId="46061E06" w14:textId="01B1FB1E" w:rsidTr="006C5006">
        <w:trPr>
          <w:trHeight w:val="227"/>
        </w:trPr>
        <w:tc>
          <w:tcPr>
            <w:tcW w:w="1417" w:type="dxa"/>
            <w:vAlign w:val="center"/>
          </w:tcPr>
          <w:p w14:paraId="568E8340" w14:textId="56F98E59" w:rsidR="00EE2630" w:rsidRPr="006C5006" w:rsidRDefault="00EE2630" w:rsidP="00EE2630">
            <w:pPr>
              <w:spacing w:before="60" w:after="60"/>
              <w:jc w:val="center"/>
              <w:rPr>
                <w:rFonts w:ascii="Arial Narrow" w:hAnsi="Arial Narrow"/>
                <w:bCs/>
              </w:rPr>
            </w:pPr>
            <w:r w:rsidRPr="006C5006">
              <w:rPr>
                <w:rFonts w:ascii="Arial Narrow" w:hAnsi="Arial Narrow"/>
              </w:rPr>
              <w:t>ROA</w:t>
            </w:r>
          </w:p>
        </w:tc>
        <w:tc>
          <w:tcPr>
            <w:tcW w:w="1417" w:type="dxa"/>
            <w:vAlign w:val="center"/>
          </w:tcPr>
          <w:p w14:paraId="344E0C36" w14:textId="3ED6CDF7" w:rsidR="00EE2630" w:rsidRPr="006C5006" w:rsidRDefault="00EE2630" w:rsidP="00EE2630">
            <w:pPr>
              <w:spacing w:before="60" w:after="60"/>
              <w:jc w:val="center"/>
              <w:rPr>
                <w:rFonts w:ascii="Arial Narrow" w:hAnsi="Arial Narrow"/>
                <w:bCs/>
              </w:rPr>
            </w:pPr>
            <w:r w:rsidRPr="006C5006">
              <w:rPr>
                <w:rFonts w:ascii="Arial Narrow" w:hAnsi="Arial Narrow"/>
              </w:rPr>
              <w:t>75</w:t>
            </w:r>
          </w:p>
        </w:tc>
        <w:tc>
          <w:tcPr>
            <w:tcW w:w="1508" w:type="dxa"/>
            <w:vAlign w:val="center"/>
          </w:tcPr>
          <w:p w14:paraId="313744EA" w14:textId="51A84A35" w:rsidR="00EE2630" w:rsidRPr="006C5006" w:rsidRDefault="00EE2630" w:rsidP="00EE2630">
            <w:pPr>
              <w:spacing w:before="60" w:after="60"/>
              <w:jc w:val="center"/>
              <w:rPr>
                <w:rFonts w:ascii="Arial Narrow" w:hAnsi="Arial Narrow"/>
                <w:bCs/>
              </w:rPr>
            </w:pPr>
            <w:r w:rsidRPr="006C5006">
              <w:rPr>
                <w:rFonts w:ascii="Arial Narrow" w:hAnsi="Arial Narrow"/>
              </w:rPr>
              <w:t>-0,6466699</w:t>
            </w:r>
          </w:p>
        </w:tc>
        <w:tc>
          <w:tcPr>
            <w:tcW w:w="1508" w:type="dxa"/>
            <w:vAlign w:val="center"/>
          </w:tcPr>
          <w:p w14:paraId="305BA1EC" w14:textId="4033A60D" w:rsidR="00EE2630" w:rsidRPr="006C5006" w:rsidRDefault="00EE2630" w:rsidP="00EE2630">
            <w:pPr>
              <w:spacing w:before="60" w:after="60"/>
              <w:jc w:val="center"/>
              <w:rPr>
                <w:rFonts w:ascii="Arial Narrow" w:hAnsi="Arial Narrow"/>
                <w:bCs/>
              </w:rPr>
            </w:pPr>
            <w:r w:rsidRPr="006C5006">
              <w:rPr>
                <w:rFonts w:ascii="Arial Narrow" w:hAnsi="Arial Narrow"/>
              </w:rPr>
              <w:t>0,5365857</w:t>
            </w:r>
          </w:p>
        </w:tc>
        <w:tc>
          <w:tcPr>
            <w:tcW w:w="1508" w:type="dxa"/>
            <w:vAlign w:val="center"/>
          </w:tcPr>
          <w:p w14:paraId="465F9734" w14:textId="18760F8D" w:rsidR="00EE2630" w:rsidRPr="006C5006" w:rsidRDefault="00EE2630" w:rsidP="00EE2630">
            <w:pPr>
              <w:spacing w:before="60" w:after="60"/>
              <w:jc w:val="center"/>
              <w:rPr>
                <w:rFonts w:ascii="Arial Narrow" w:hAnsi="Arial Narrow"/>
                <w:bCs/>
              </w:rPr>
            </w:pPr>
            <w:r w:rsidRPr="006C5006">
              <w:rPr>
                <w:rFonts w:ascii="Arial Narrow" w:hAnsi="Arial Narrow"/>
              </w:rPr>
              <w:t>0,0292869</w:t>
            </w:r>
          </w:p>
        </w:tc>
        <w:tc>
          <w:tcPr>
            <w:tcW w:w="1508" w:type="dxa"/>
            <w:vAlign w:val="center"/>
          </w:tcPr>
          <w:p w14:paraId="5C386FC5" w14:textId="043F4B00" w:rsidR="00EE2630" w:rsidRPr="006C5006" w:rsidRDefault="00EE2630" w:rsidP="00EE2630">
            <w:pPr>
              <w:spacing w:before="60" w:after="60"/>
              <w:jc w:val="center"/>
              <w:rPr>
                <w:rFonts w:ascii="Arial Narrow" w:hAnsi="Arial Narrow"/>
                <w:bCs/>
              </w:rPr>
            </w:pPr>
            <w:r w:rsidRPr="006C5006">
              <w:rPr>
                <w:rFonts w:ascii="Arial Narrow" w:hAnsi="Arial Narrow"/>
              </w:rPr>
              <w:t>0,1326724</w:t>
            </w:r>
          </w:p>
        </w:tc>
      </w:tr>
      <w:tr w:rsidR="006C5006" w14:paraId="26E53C6D" w14:textId="7DB627DC" w:rsidTr="006C5006">
        <w:trPr>
          <w:trHeight w:val="227"/>
        </w:trPr>
        <w:tc>
          <w:tcPr>
            <w:tcW w:w="1417" w:type="dxa"/>
            <w:vAlign w:val="center"/>
          </w:tcPr>
          <w:p w14:paraId="276CCAFD" w14:textId="0B2CEA03" w:rsidR="00EE2630" w:rsidRPr="006C5006" w:rsidRDefault="00EE2630" w:rsidP="00EE2630">
            <w:pPr>
              <w:spacing w:before="60" w:after="60"/>
              <w:jc w:val="center"/>
              <w:rPr>
                <w:rFonts w:ascii="Arial Narrow" w:hAnsi="Arial Narrow"/>
                <w:bCs/>
              </w:rPr>
            </w:pPr>
            <w:r w:rsidRPr="006C5006">
              <w:rPr>
                <w:rFonts w:ascii="Arial Narrow" w:hAnsi="Arial Narrow"/>
              </w:rPr>
              <w:t>ROE</w:t>
            </w:r>
          </w:p>
        </w:tc>
        <w:tc>
          <w:tcPr>
            <w:tcW w:w="1417" w:type="dxa"/>
            <w:vAlign w:val="center"/>
          </w:tcPr>
          <w:p w14:paraId="13B41711" w14:textId="551A329B" w:rsidR="00EE2630" w:rsidRPr="006C5006" w:rsidRDefault="00EE2630" w:rsidP="00EE2630">
            <w:pPr>
              <w:spacing w:before="60" w:after="60"/>
              <w:jc w:val="center"/>
              <w:rPr>
                <w:rFonts w:ascii="Arial Narrow" w:hAnsi="Arial Narrow"/>
                <w:bCs/>
              </w:rPr>
            </w:pPr>
            <w:r w:rsidRPr="006C5006">
              <w:rPr>
                <w:rFonts w:ascii="Arial Narrow" w:hAnsi="Arial Narrow"/>
              </w:rPr>
              <w:t>75</w:t>
            </w:r>
          </w:p>
        </w:tc>
        <w:tc>
          <w:tcPr>
            <w:tcW w:w="1508" w:type="dxa"/>
            <w:vAlign w:val="center"/>
          </w:tcPr>
          <w:p w14:paraId="7EE5A1C4" w14:textId="69144304" w:rsidR="00EE2630" w:rsidRPr="006C5006" w:rsidRDefault="00EE2630" w:rsidP="00EE2630">
            <w:pPr>
              <w:spacing w:before="60" w:after="60"/>
              <w:jc w:val="center"/>
              <w:rPr>
                <w:rFonts w:ascii="Arial Narrow" w:hAnsi="Arial Narrow"/>
                <w:bCs/>
              </w:rPr>
            </w:pPr>
            <w:r w:rsidRPr="006C5006">
              <w:rPr>
                <w:rFonts w:ascii="Arial Narrow" w:hAnsi="Arial Narrow"/>
              </w:rPr>
              <w:t>-4,860447</w:t>
            </w:r>
          </w:p>
        </w:tc>
        <w:tc>
          <w:tcPr>
            <w:tcW w:w="1508" w:type="dxa"/>
            <w:vAlign w:val="center"/>
          </w:tcPr>
          <w:p w14:paraId="4A7BDE0E" w14:textId="495BE112" w:rsidR="00EE2630" w:rsidRPr="006C5006" w:rsidRDefault="00EE2630" w:rsidP="00EE2630">
            <w:pPr>
              <w:spacing w:before="60" w:after="60"/>
              <w:jc w:val="center"/>
              <w:rPr>
                <w:rFonts w:ascii="Arial Narrow" w:hAnsi="Arial Narrow"/>
                <w:bCs/>
              </w:rPr>
            </w:pPr>
            <w:r w:rsidRPr="006C5006">
              <w:rPr>
                <w:rFonts w:ascii="Arial Narrow" w:hAnsi="Arial Narrow"/>
              </w:rPr>
              <w:t>2,674364</w:t>
            </w:r>
          </w:p>
        </w:tc>
        <w:tc>
          <w:tcPr>
            <w:tcW w:w="1508" w:type="dxa"/>
            <w:vAlign w:val="center"/>
          </w:tcPr>
          <w:p w14:paraId="0D0290B0" w14:textId="64D6499A" w:rsidR="00EE2630" w:rsidRPr="006C5006" w:rsidRDefault="00EE2630" w:rsidP="00EE2630">
            <w:pPr>
              <w:spacing w:before="60" w:after="60"/>
              <w:jc w:val="center"/>
              <w:rPr>
                <w:rFonts w:ascii="Arial Narrow" w:hAnsi="Arial Narrow"/>
                <w:bCs/>
              </w:rPr>
            </w:pPr>
            <w:r w:rsidRPr="006C5006">
              <w:rPr>
                <w:rFonts w:ascii="Arial Narrow" w:hAnsi="Arial Narrow"/>
              </w:rPr>
              <w:t>-0,0172697</w:t>
            </w:r>
          </w:p>
        </w:tc>
        <w:tc>
          <w:tcPr>
            <w:tcW w:w="1508" w:type="dxa"/>
            <w:vAlign w:val="center"/>
          </w:tcPr>
          <w:p w14:paraId="36755BFF" w14:textId="0BD27F87" w:rsidR="00EE2630" w:rsidRPr="006C5006" w:rsidRDefault="00EE2630" w:rsidP="00EE2630">
            <w:pPr>
              <w:spacing w:before="60" w:after="60"/>
              <w:jc w:val="center"/>
              <w:rPr>
                <w:rFonts w:ascii="Arial Narrow" w:hAnsi="Arial Narrow"/>
                <w:bCs/>
              </w:rPr>
            </w:pPr>
            <w:r w:rsidRPr="006C5006">
              <w:rPr>
                <w:rFonts w:ascii="Arial Narrow" w:hAnsi="Arial Narrow"/>
              </w:rPr>
              <w:t>0,7774325</w:t>
            </w:r>
          </w:p>
        </w:tc>
      </w:tr>
      <w:tr w:rsidR="006C5006" w14:paraId="2163C6D1" w14:textId="1D4B0A4F" w:rsidTr="006C5006">
        <w:trPr>
          <w:trHeight w:val="227"/>
        </w:trPr>
        <w:tc>
          <w:tcPr>
            <w:tcW w:w="1417" w:type="dxa"/>
            <w:vAlign w:val="center"/>
          </w:tcPr>
          <w:p w14:paraId="5B3FE9EC" w14:textId="257304B5" w:rsidR="00EE2630" w:rsidRPr="006C5006" w:rsidRDefault="00EE2630" w:rsidP="00EE2630">
            <w:pPr>
              <w:spacing w:before="60" w:after="60"/>
              <w:jc w:val="center"/>
              <w:rPr>
                <w:rFonts w:ascii="Arial Narrow" w:hAnsi="Arial Narrow"/>
                <w:bCs/>
              </w:rPr>
            </w:pPr>
            <w:r w:rsidRPr="006C5006">
              <w:rPr>
                <w:rFonts w:ascii="Arial Narrow" w:hAnsi="Arial Narrow"/>
              </w:rPr>
              <w:t>NPM</w:t>
            </w:r>
          </w:p>
        </w:tc>
        <w:tc>
          <w:tcPr>
            <w:tcW w:w="1417" w:type="dxa"/>
            <w:vAlign w:val="center"/>
          </w:tcPr>
          <w:p w14:paraId="3DFDF899" w14:textId="4888631A" w:rsidR="00EE2630" w:rsidRPr="006C5006" w:rsidRDefault="00EE2630" w:rsidP="00EE2630">
            <w:pPr>
              <w:spacing w:before="60" w:after="60"/>
              <w:jc w:val="center"/>
              <w:rPr>
                <w:rFonts w:ascii="Arial Narrow" w:hAnsi="Arial Narrow"/>
                <w:bCs/>
              </w:rPr>
            </w:pPr>
            <w:r w:rsidRPr="006C5006">
              <w:rPr>
                <w:rFonts w:ascii="Arial Narrow" w:hAnsi="Arial Narrow"/>
              </w:rPr>
              <w:t>75</w:t>
            </w:r>
          </w:p>
        </w:tc>
        <w:tc>
          <w:tcPr>
            <w:tcW w:w="1508" w:type="dxa"/>
            <w:vAlign w:val="center"/>
          </w:tcPr>
          <w:p w14:paraId="5336D4B5" w14:textId="334EC3FF" w:rsidR="00EE2630" w:rsidRPr="006C5006" w:rsidRDefault="00EE2630" w:rsidP="00EE2630">
            <w:pPr>
              <w:spacing w:before="60" w:after="60"/>
              <w:jc w:val="center"/>
              <w:rPr>
                <w:rFonts w:ascii="Arial Narrow" w:hAnsi="Arial Narrow"/>
                <w:bCs/>
              </w:rPr>
            </w:pPr>
            <w:r w:rsidRPr="006C5006">
              <w:rPr>
                <w:rFonts w:ascii="Arial Narrow" w:hAnsi="Arial Narrow"/>
              </w:rPr>
              <w:t>-3,544481</w:t>
            </w:r>
          </w:p>
        </w:tc>
        <w:tc>
          <w:tcPr>
            <w:tcW w:w="1508" w:type="dxa"/>
            <w:vAlign w:val="center"/>
          </w:tcPr>
          <w:p w14:paraId="798AF666" w14:textId="6FC1E886" w:rsidR="00EE2630" w:rsidRPr="006C5006" w:rsidRDefault="00EE2630" w:rsidP="00EE2630">
            <w:pPr>
              <w:spacing w:before="60" w:after="60"/>
              <w:jc w:val="center"/>
              <w:rPr>
                <w:rFonts w:ascii="Arial Narrow" w:hAnsi="Arial Narrow"/>
                <w:bCs/>
              </w:rPr>
            </w:pPr>
            <w:r w:rsidRPr="006C5006">
              <w:rPr>
                <w:rFonts w:ascii="Arial Narrow" w:hAnsi="Arial Narrow"/>
              </w:rPr>
              <w:t>0,5790834</w:t>
            </w:r>
          </w:p>
        </w:tc>
        <w:tc>
          <w:tcPr>
            <w:tcW w:w="1508" w:type="dxa"/>
            <w:vAlign w:val="center"/>
          </w:tcPr>
          <w:p w14:paraId="631B8E4E" w14:textId="7D02432E" w:rsidR="00EE2630" w:rsidRPr="006C5006" w:rsidRDefault="00EE2630" w:rsidP="00EE2630">
            <w:pPr>
              <w:spacing w:before="60" w:after="60"/>
              <w:jc w:val="center"/>
              <w:rPr>
                <w:rFonts w:ascii="Arial Narrow" w:hAnsi="Arial Narrow"/>
                <w:bCs/>
              </w:rPr>
            </w:pPr>
            <w:r w:rsidRPr="006C5006">
              <w:rPr>
                <w:rFonts w:ascii="Arial Narrow" w:hAnsi="Arial Narrow"/>
              </w:rPr>
              <w:t>-0,0150615</w:t>
            </w:r>
          </w:p>
        </w:tc>
        <w:tc>
          <w:tcPr>
            <w:tcW w:w="1508" w:type="dxa"/>
            <w:vAlign w:val="center"/>
          </w:tcPr>
          <w:p w14:paraId="332F2BDD" w14:textId="5AD82822" w:rsidR="00EE2630" w:rsidRPr="006C5006" w:rsidRDefault="00EE2630" w:rsidP="00EE2630">
            <w:pPr>
              <w:spacing w:before="60" w:after="60"/>
              <w:jc w:val="center"/>
              <w:rPr>
                <w:rFonts w:ascii="Arial Narrow" w:hAnsi="Arial Narrow"/>
                <w:bCs/>
              </w:rPr>
            </w:pPr>
            <w:r w:rsidRPr="006C5006">
              <w:rPr>
                <w:rFonts w:ascii="Arial Narrow" w:hAnsi="Arial Narrow"/>
              </w:rPr>
              <w:t>0,4438305</w:t>
            </w:r>
          </w:p>
        </w:tc>
      </w:tr>
      <w:tr w:rsidR="006C5006" w14:paraId="45A80F09" w14:textId="77777777" w:rsidTr="006C5006">
        <w:trPr>
          <w:trHeight w:val="227"/>
        </w:trPr>
        <w:tc>
          <w:tcPr>
            <w:tcW w:w="1417" w:type="dxa"/>
            <w:vAlign w:val="center"/>
          </w:tcPr>
          <w:p w14:paraId="3E95AFFC" w14:textId="5B55AB81" w:rsidR="00EE2630" w:rsidRPr="006C5006" w:rsidRDefault="00EE2630" w:rsidP="00EE2630">
            <w:pPr>
              <w:spacing w:before="60" w:after="60"/>
              <w:jc w:val="center"/>
              <w:rPr>
                <w:rFonts w:ascii="Arial Narrow" w:hAnsi="Arial Narrow"/>
              </w:rPr>
            </w:pPr>
            <w:r w:rsidRPr="006C5006">
              <w:rPr>
                <w:rFonts w:ascii="Arial Narrow" w:hAnsi="Arial Narrow"/>
              </w:rPr>
              <w:t>HCE</w:t>
            </w:r>
          </w:p>
        </w:tc>
        <w:tc>
          <w:tcPr>
            <w:tcW w:w="1417" w:type="dxa"/>
            <w:vAlign w:val="center"/>
          </w:tcPr>
          <w:p w14:paraId="0F8D3017" w14:textId="00A14889" w:rsidR="00EE2630" w:rsidRPr="006C5006" w:rsidRDefault="00EE2630" w:rsidP="00EE2630">
            <w:pPr>
              <w:spacing w:before="60" w:after="60"/>
              <w:jc w:val="center"/>
              <w:rPr>
                <w:rFonts w:ascii="Arial Narrow" w:hAnsi="Arial Narrow"/>
              </w:rPr>
            </w:pPr>
            <w:r w:rsidRPr="006C5006">
              <w:rPr>
                <w:rFonts w:ascii="Arial Narrow" w:hAnsi="Arial Narrow"/>
              </w:rPr>
              <w:t>75</w:t>
            </w:r>
          </w:p>
        </w:tc>
        <w:tc>
          <w:tcPr>
            <w:tcW w:w="1508" w:type="dxa"/>
            <w:vAlign w:val="center"/>
          </w:tcPr>
          <w:p w14:paraId="367A9828" w14:textId="46686CFC" w:rsidR="00EE2630" w:rsidRPr="006C5006" w:rsidRDefault="00EE2630" w:rsidP="00EE2630">
            <w:pPr>
              <w:spacing w:before="60" w:after="60"/>
              <w:jc w:val="center"/>
              <w:rPr>
                <w:rFonts w:ascii="Arial Narrow" w:hAnsi="Arial Narrow"/>
              </w:rPr>
            </w:pPr>
            <w:r w:rsidRPr="006C5006">
              <w:rPr>
                <w:rFonts w:ascii="Arial Narrow" w:hAnsi="Arial Narrow"/>
              </w:rPr>
              <w:t>-0,4567195</w:t>
            </w:r>
          </w:p>
        </w:tc>
        <w:tc>
          <w:tcPr>
            <w:tcW w:w="1508" w:type="dxa"/>
            <w:vAlign w:val="center"/>
          </w:tcPr>
          <w:p w14:paraId="182BFA0B" w14:textId="2F29E8C0" w:rsidR="00EE2630" w:rsidRPr="006C5006" w:rsidRDefault="00EE2630" w:rsidP="00EE2630">
            <w:pPr>
              <w:spacing w:before="60" w:after="60"/>
              <w:jc w:val="center"/>
              <w:rPr>
                <w:rFonts w:ascii="Arial Narrow" w:hAnsi="Arial Narrow"/>
              </w:rPr>
            </w:pPr>
            <w:r w:rsidRPr="006C5006">
              <w:rPr>
                <w:rFonts w:ascii="Arial Narrow" w:hAnsi="Arial Narrow"/>
              </w:rPr>
              <w:t>1329,428</w:t>
            </w:r>
          </w:p>
        </w:tc>
        <w:tc>
          <w:tcPr>
            <w:tcW w:w="1508" w:type="dxa"/>
            <w:vAlign w:val="center"/>
          </w:tcPr>
          <w:p w14:paraId="6A2444B8" w14:textId="75D2CD96" w:rsidR="00EE2630" w:rsidRPr="006C5006" w:rsidRDefault="00EE2630" w:rsidP="00EE2630">
            <w:pPr>
              <w:spacing w:before="60" w:after="60"/>
              <w:jc w:val="center"/>
              <w:rPr>
                <w:rFonts w:ascii="Arial Narrow" w:hAnsi="Arial Narrow"/>
              </w:rPr>
            </w:pPr>
            <w:r w:rsidRPr="006C5006">
              <w:rPr>
                <w:rFonts w:ascii="Arial Narrow" w:hAnsi="Arial Narrow"/>
              </w:rPr>
              <w:t>89,9322</w:t>
            </w:r>
          </w:p>
        </w:tc>
        <w:tc>
          <w:tcPr>
            <w:tcW w:w="1508" w:type="dxa"/>
            <w:vAlign w:val="center"/>
          </w:tcPr>
          <w:p w14:paraId="0C6D470D" w14:textId="3325EA68" w:rsidR="00EE2630" w:rsidRPr="006C5006" w:rsidRDefault="00EE2630" w:rsidP="00EE2630">
            <w:pPr>
              <w:spacing w:before="60" w:after="60"/>
              <w:jc w:val="center"/>
              <w:rPr>
                <w:rFonts w:ascii="Arial Narrow" w:hAnsi="Arial Narrow"/>
              </w:rPr>
            </w:pPr>
            <w:r w:rsidRPr="006C5006">
              <w:rPr>
                <w:rFonts w:ascii="Arial Narrow" w:hAnsi="Arial Narrow"/>
              </w:rPr>
              <w:t>180,7601</w:t>
            </w:r>
          </w:p>
        </w:tc>
      </w:tr>
      <w:tr w:rsidR="006C5006" w14:paraId="734BDF88" w14:textId="77777777" w:rsidTr="006C5006">
        <w:trPr>
          <w:trHeight w:val="227"/>
        </w:trPr>
        <w:tc>
          <w:tcPr>
            <w:tcW w:w="1417" w:type="dxa"/>
            <w:vAlign w:val="center"/>
          </w:tcPr>
          <w:p w14:paraId="2FC7A576" w14:textId="40CB685B" w:rsidR="00EE2630" w:rsidRPr="006C5006" w:rsidRDefault="00EE2630" w:rsidP="00EE2630">
            <w:pPr>
              <w:spacing w:before="60" w:after="60"/>
              <w:jc w:val="center"/>
              <w:rPr>
                <w:rFonts w:ascii="Arial Narrow" w:hAnsi="Arial Narrow"/>
              </w:rPr>
            </w:pPr>
            <w:r w:rsidRPr="006C5006">
              <w:rPr>
                <w:rFonts w:ascii="Arial Narrow" w:hAnsi="Arial Narrow"/>
              </w:rPr>
              <w:t>SCE</w:t>
            </w:r>
          </w:p>
        </w:tc>
        <w:tc>
          <w:tcPr>
            <w:tcW w:w="1417" w:type="dxa"/>
            <w:vAlign w:val="center"/>
          </w:tcPr>
          <w:p w14:paraId="1923780F" w14:textId="566F3FF4" w:rsidR="00EE2630" w:rsidRPr="006C5006" w:rsidRDefault="00EE2630" w:rsidP="00EE2630">
            <w:pPr>
              <w:spacing w:before="60" w:after="60"/>
              <w:jc w:val="center"/>
              <w:rPr>
                <w:rFonts w:ascii="Arial Narrow" w:hAnsi="Arial Narrow"/>
              </w:rPr>
            </w:pPr>
            <w:r w:rsidRPr="006C5006">
              <w:rPr>
                <w:rFonts w:ascii="Arial Narrow" w:hAnsi="Arial Narrow"/>
              </w:rPr>
              <w:t>75</w:t>
            </w:r>
          </w:p>
        </w:tc>
        <w:tc>
          <w:tcPr>
            <w:tcW w:w="1508" w:type="dxa"/>
            <w:vAlign w:val="center"/>
          </w:tcPr>
          <w:p w14:paraId="00C1A946" w14:textId="04F545C4" w:rsidR="00EE2630" w:rsidRPr="006C5006" w:rsidRDefault="00EE2630" w:rsidP="00EE2630">
            <w:pPr>
              <w:spacing w:before="60" w:after="60"/>
              <w:jc w:val="center"/>
              <w:rPr>
                <w:rFonts w:ascii="Arial Narrow" w:hAnsi="Arial Narrow"/>
              </w:rPr>
            </w:pPr>
            <w:r w:rsidRPr="006C5006">
              <w:rPr>
                <w:rFonts w:ascii="Arial Narrow" w:hAnsi="Arial Narrow"/>
              </w:rPr>
              <w:t>-1,499645</w:t>
            </w:r>
          </w:p>
        </w:tc>
        <w:tc>
          <w:tcPr>
            <w:tcW w:w="1508" w:type="dxa"/>
            <w:vAlign w:val="center"/>
          </w:tcPr>
          <w:p w14:paraId="2087A365" w14:textId="508226AD" w:rsidR="00EE2630" w:rsidRPr="006C5006" w:rsidRDefault="00EE2630" w:rsidP="00EE2630">
            <w:pPr>
              <w:spacing w:before="60" w:after="60"/>
              <w:jc w:val="center"/>
              <w:rPr>
                <w:rFonts w:ascii="Arial Narrow" w:hAnsi="Arial Narrow"/>
              </w:rPr>
            </w:pPr>
            <w:r w:rsidRPr="006C5006">
              <w:rPr>
                <w:rFonts w:ascii="Arial Narrow" w:hAnsi="Arial Narrow"/>
              </w:rPr>
              <w:t>3,189528</w:t>
            </w:r>
          </w:p>
        </w:tc>
        <w:tc>
          <w:tcPr>
            <w:tcW w:w="1508" w:type="dxa"/>
            <w:vAlign w:val="center"/>
          </w:tcPr>
          <w:p w14:paraId="0E941FAE" w14:textId="2C1296B6" w:rsidR="00EE2630" w:rsidRPr="006C5006" w:rsidRDefault="00EE2630" w:rsidP="00EE2630">
            <w:pPr>
              <w:spacing w:before="60" w:after="60"/>
              <w:jc w:val="center"/>
              <w:rPr>
                <w:rFonts w:ascii="Arial Narrow" w:hAnsi="Arial Narrow"/>
              </w:rPr>
            </w:pPr>
            <w:r w:rsidRPr="006C5006">
              <w:rPr>
                <w:rFonts w:ascii="Arial Narrow" w:hAnsi="Arial Narrow"/>
              </w:rPr>
              <w:t>0,922405</w:t>
            </w:r>
          </w:p>
        </w:tc>
        <w:tc>
          <w:tcPr>
            <w:tcW w:w="1508" w:type="dxa"/>
            <w:vAlign w:val="center"/>
          </w:tcPr>
          <w:p w14:paraId="639007D9" w14:textId="602C921E" w:rsidR="00EE2630" w:rsidRPr="006C5006" w:rsidRDefault="00EE2630" w:rsidP="00EE2630">
            <w:pPr>
              <w:spacing w:before="60" w:after="60"/>
              <w:jc w:val="center"/>
              <w:rPr>
                <w:rFonts w:ascii="Arial Narrow" w:hAnsi="Arial Narrow"/>
              </w:rPr>
            </w:pPr>
            <w:r w:rsidRPr="006C5006">
              <w:rPr>
                <w:rFonts w:ascii="Arial Narrow" w:hAnsi="Arial Narrow"/>
              </w:rPr>
              <w:t>0,4487043</w:t>
            </w:r>
          </w:p>
        </w:tc>
      </w:tr>
      <w:tr w:rsidR="006C5006" w14:paraId="3757416E" w14:textId="77777777" w:rsidTr="006C5006">
        <w:trPr>
          <w:trHeight w:val="227"/>
        </w:trPr>
        <w:tc>
          <w:tcPr>
            <w:tcW w:w="1417" w:type="dxa"/>
            <w:vAlign w:val="center"/>
          </w:tcPr>
          <w:p w14:paraId="25BC43E7" w14:textId="2975EC22" w:rsidR="00EE2630" w:rsidRPr="006C5006" w:rsidRDefault="00EE2630" w:rsidP="00EE2630">
            <w:pPr>
              <w:spacing w:before="60" w:after="60"/>
              <w:jc w:val="center"/>
              <w:rPr>
                <w:rFonts w:ascii="Arial Narrow" w:hAnsi="Arial Narrow"/>
              </w:rPr>
            </w:pPr>
            <w:r w:rsidRPr="006C5006">
              <w:rPr>
                <w:rFonts w:ascii="Arial Narrow" w:hAnsi="Arial Narrow"/>
              </w:rPr>
              <w:t>CEE</w:t>
            </w:r>
          </w:p>
        </w:tc>
        <w:tc>
          <w:tcPr>
            <w:tcW w:w="1417" w:type="dxa"/>
            <w:vAlign w:val="center"/>
          </w:tcPr>
          <w:p w14:paraId="4285C94A" w14:textId="2BF09FA8" w:rsidR="00EE2630" w:rsidRPr="006C5006" w:rsidRDefault="00EE2630" w:rsidP="00EE2630">
            <w:pPr>
              <w:spacing w:before="60" w:after="60"/>
              <w:jc w:val="center"/>
              <w:rPr>
                <w:rFonts w:ascii="Arial Narrow" w:hAnsi="Arial Narrow"/>
              </w:rPr>
            </w:pPr>
            <w:r w:rsidRPr="006C5006">
              <w:rPr>
                <w:rFonts w:ascii="Arial Narrow" w:hAnsi="Arial Narrow"/>
              </w:rPr>
              <w:t>75</w:t>
            </w:r>
          </w:p>
        </w:tc>
        <w:tc>
          <w:tcPr>
            <w:tcW w:w="1508" w:type="dxa"/>
            <w:vAlign w:val="center"/>
          </w:tcPr>
          <w:p w14:paraId="2187FA98" w14:textId="4929B890" w:rsidR="00EE2630" w:rsidRPr="006C5006" w:rsidRDefault="00EE2630" w:rsidP="00EE2630">
            <w:pPr>
              <w:spacing w:before="60" w:after="60"/>
              <w:jc w:val="center"/>
              <w:rPr>
                <w:rFonts w:ascii="Arial Narrow" w:hAnsi="Arial Narrow"/>
              </w:rPr>
            </w:pPr>
            <w:r w:rsidRPr="006C5006">
              <w:rPr>
                <w:rFonts w:ascii="Arial Narrow" w:hAnsi="Arial Narrow"/>
              </w:rPr>
              <w:t>-30,04315</w:t>
            </w:r>
          </w:p>
        </w:tc>
        <w:tc>
          <w:tcPr>
            <w:tcW w:w="1508" w:type="dxa"/>
            <w:vAlign w:val="center"/>
          </w:tcPr>
          <w:p w14:paraId="78A56378" w14:textId="609A3F8E" w:rsidR="00EE2630" w:rsidRPr="006C5006" w:rsidRDefault="00EE2630" w:rsidP="00EE2630">
            <w:pPr>
              <w:spacing w:before="60" w:after="60"/>
              <w:jc w:val="center"/>
              <w:rPr>
                <w:rFonts w:ascii="Arial Narrow" w:hAnsi="Arial Narrow"/>
              </w:rPr>
            </w:pPr>
            <w:r w:rsidRPr="006C5006">
              <w:rPr>
                <w:rFonts w:ascii="Arial Narrow" w:hAnsi="Arial Narrow"/>
              </w:rPr>
              <w:t>115,1861</w:t>
            </w:r>
          </w:p>
        </w:tc>
        <w:tc>
          <w:tcPr>
            <w:tcW w:w="1508" w:type="dxa"/>
            <w:vAlign w:val="center"/>
          </w:tcPr>
          <w:p w14:paraId="7BE5F304" w14:textId="18852339" w:rsidR="00EE2630" w:rsidRPr="006C5006" w:rsidRDefault="00EE2630" w:rsidP="00EE2630">
            <w:pPr>
              <w:spacing w:before="60" w:after="60"/>
              <w:jc w:val="center"/>
              <w:rPr>
                <w:rFonts w:ascii="Arial Narrow" w:hAnsi="Arial Narrow"/>
              </w:rPr>
            </w:pPr>
            <w:r w:rsidRPr="006C5006">
              <w:rPr>
                <w:rFonts w:ascii="Arial Narrow" w:hAnsi="Arial Narrow"/>
              </w:rPr>
              <w:t>6,029046</w:t>
            </w:r>
          </w:p>
        </w:tc>
        <w:tc>
          <w:tcPr>
            <w:tcW w:w="1508" w:type="dxa"/>
            <w:vAlign w:val="center"/>
          </w:tcPr>
          <w:p w14:paraId="3FA8ED8B" w14:textId="46A5061E" w:rsidR="00EE2630" w:rsidRPr="006C5006" w:rsidRDefault="00EE2630" w:rsidP="00EE2630">
            <w:pPr>
              <w:spacing w:before="60" w:after="60"/>
              <w:jc w:val="center"/>
              <w:rPr>
                <w:rFonts w:ascii="Arial Narrow" w:hAnsi="Arial Narrow"/>
              </w:rPr>
            </w:pPr>
            <w:r w:rsidRPr="006C5006">
              <w:rPr>
                <w:rFonts w:ascii="Arial Narrow" w:hAnsi="Arial Narrow"/>
              </w:rPr>
              <w:t>17,81811</w:t>
            </w:r>
          </w:p>
        </w:tc>
      </w:tr>
    </w:tbl>
    <w:p w14:paraId="0BCF0ED4" w14:textId="7624D119" w:rsidR="00EE2630" w:rsidRDefault="00EE2630" w:rsidP="00EE2630">
      <w:pPr>
        <w:pStyle w:val="BodyText3"/>
        <w:jc w:val="left"/>
        <w:rPr>
          <w:rFonts w:ascii="Arial Narrow" w:hAnsi="Arial Narrow"/>
          <w:sz w:val="20"/>
          <w:szCs w:val="20"/>
        </w:rPr>
      </w:pPr>
      <w:r>
        <w:rPr>
          <w:rFonts w:ascii="Arial Narrow" w:hAnsi="Arial Narrow"/>
          <w:sz w:val="20"/>
          <w:szCs w:val="20"/>
        </w:rPr>
        <w:t xml:space="preserve">Source: </w:t>
      </w:r>
      <w:r w:rsidR="006C5006">
        <w:rPr>
          <w:rFonts w:ascii="Arial Narrow" w:hAnsi="Arial Narrow"/>
          <w:sz w:val="20"/>
          <w:szCs w:val="20"/>
        </w:rPr>
        <w:t xml:space="preserve">Data yang </w:t>
      </w:r>
      <w:proofErr w:type="spellStart"/>
      <w:r w:rsidR="006C5006">
        <w:rPr>
          <w:rFonts w:ascii="Arial Narrow" w:hAnsi="Arial Narrow"/>
          <w:sz w:val="20"/>
          <w:szCs w:val="20"/>
        </w:rPr>
        <w:t>diolah</w:t>
      </w:r>
      <w:proofErr w:type="spellEnd"/>
      <w:r w:rsidR="006C5006">
        <w:rPr>
          <w:rFonts w:ascii="Arial Narrow" w:hAnsi="Arial Narrow"/>
          <w:sz w:val="20"/>
          <w:szCs w:val="20"/>
        </w:rPr>
        <w:t>, 2023</w:t>
      </w:r>
    </w:p>
    <w:p w14:paraId="43994CD8" w14:textId="77777777" w:rsidR="008C42AE" w:rsidRPr="006C5006" w:rsidRDefault="008C42AE" w:rsidP="008C42AE">
      <w:pPr>
        <w:pStyle w:val="BodyTextIndent"/>
        <w:ind w:firstLine="567"/>
        <w:rPr>
          <w:rFonts w:ascii="Arial Narrow" w:hAnsi="Arial Narrow"/>
          <w:sz w:val="22"/>
          <w:lang w:val="en-US"/>
        </w:rPr>
      </w:pPr>
      <w:proofErr w:type="spellStart"/>
      <w:r>
        <w:rPr>
          <w:rFonts w:ascii="Arial Narrow" w:hAnsi="Arial Narrow"/>
          <w:sz w:val="22"/>
          <w:lang w:val="en-US"/>
        </w:rPr>
        <w:t>Berdasarkan</w:t>
      </w:r>
      <w:proofErr w:type="spellEnd"/>
      <w:r>
        <w:rPr>
          <w:rFonts w:ascii="Arial Narrow" w:hAnsi="Arial Narrow"/>
          <w:sz w:val="22"/>
          <w:lang w:val="en-US"/>
        </w:rPr>
        <w:t xml:space="preserve"> T</w:t>
      </w:r>
      <w:r w:rsidRPr="006C5006">
        <w:rPr>
          <w:rFonts w:ascii="Arial Narrow" w:hAnsi="Arial Narrow"/>
          <w:sz w:val="22"/>
          <w:lang w:val="en-US"/>
        </w:rPr>
        <w:t xml:space="preserve">abel </w:t>
      </w:r>
      <w:r>
        <w:rPr>
          <w:rFonts w:ascii="Arial Narrow" w:hAnsi="Arial Narrow"/>
          <w:sz w:val="22"/>
          <w:lang w:val="en-US"/>
        </w:rPr>
        <w:t>2</w:t>
      </w:r>
      <w:r w:rsidRPr="006C5006">
        <w:rPr>
          <w:rFonts w:ascii="Arial Narrow" w:hAnsi="Arial Narrow"/>
          <w:sz w:val="22"/>
          <w:lang w:val="en-US"/>
        </w:rPr>
        <w:t xml:space="preserve"> </w:t>
      </w:r>
      <w:proofErr w:type="spellStart"/>
      <w:r w:rsidRPr="006C5006">
        <w:rPr>
          <w:rFonts w:ascii="Arial Narrow" w:hAnsi="Arial Narrow"/>
          <w:sz w:val="22"/>
          <w:lang w:val="en-US"/>
        </w:rPr>
        <w:t>diatas</w:t>
      </w:r>
      <w:proofErr w:type="spellEnd"/>
      <w:r w:rsidRPr="006C5006">
        <w:rPr>
          <w:rFonts w:ascii="Arial Narrow" w:hAnsi="Arial Narrow"/>
          <w:sz w:val="22"/>
          <w:lang w:val="en-US"/>
        </w:rPr>
        <w:t xml:space="preserve"> </w:t>
      </w:r>
      <w:proofErr w:type="spellStart"/>
      <w:r>
        <w:rPr>
          <w:rFonts w:ascii="Arial Narrow" w:hAnsi="Arial Narrow"/>
          <w:sz w:val="22"/>
          <w:lang w:val="en-US"/>
        </w:rPr>
        <w:t>ditunjukkan</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bahwa</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untuk</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variabel</w:t>
      </w:r>
      <w:proofErr w:type="spellEnd"/>
      <w:r w:rsidRPr="006C5006">
        <w:rPr>
          <w:rFonts w:ascii="Arial Narrow" w:hAnsi="Arial Narrow"/>
          <w:sz w:val="22"/>
          <w:lang w:val="en-US"/>
        </w:rPr>
        <w:t xml:space="preserve"> ROA </w:t>
      </w:r>
      <w:proofErr w:type="spellStart"/>
      <w:r w:rsidRPr="006C5006">
        <w:rPr>
          <w:rFonts w:ascii="Arial Narrow" w:hAnsi="Arial Narrow"/>
          <w:sz w:val="22"/>
          <w:lang w:val="en-US"/>
        </w:rPr>
        <w:t>memiliki</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nilai</w:t>
      </w:r>
      <w:proofErr w:type="spellEnd"/>
      <w:r w:rsidRPr="006C5006">
        <w:rPr>
          <w:rFonts w:ascii="Arial Narrow" w:hAnsi="Arial Narrow"/>
          <w:sz w:val="22"/>
          <w:lang w:val="en-US"/>
        </w:rPr>
        <w:t xml:space="preserve"> </w:t>
      </w:r>
      <w:r w:rsidRPr="006C5006">
        <w:rPr>
          <w:rFonts w:ascii="Arial Narrow" w:hAnsi="Arial Narrow"/>
          <w:i/>
          <w:iCs/>
          <w:sz w:val="22"/>
          <w:lang w:val="en-US"/>
        </w:rPr>
        <w:t>minimum</w:t>
      </w:r>
      <w:r w:rsidRPr="006C5006">
        <w:rPr>
          <w:rFonts w:ascii="Arial Narrow" w:hAnsi="Arial Narrow"/>
          <w:sz w:val="22"/>
          <w:lang w:val="en-US"/>
        </w:rPr>
        <w:t xml:space="preserve"> dan </w:t>
      </w:r>
      <w:r w:rsidRPr="006C5006">
        <w:rPr>
          <w:rFonts w:ascii="Arial Narrow" w:hAnsi="Arial Narrow"/>
          <w:i/>
          <w:iCs/>
          <w:sz w:val="22"/>
          <w:lang w:val="en-US"/>
        </w:rPr>
        <w:t>maximum</w:t>
      </w:r>
      <w:r w:rsidRPr="006C5006">
        <w:rPr>
          <w:rFonts w:ascii="Arial Narrow" w:hAnsi="Arial Narrow"/>
          <w:sz w:val="22"/>
          <w:lang w:val="en-US"/>
        </w:rPr>
        <w:t xml:space="preserve"> -0,6466699 dan 0,5365857 </w:t>
      </w:r>
      <w:proofErr w:type="spellStart"/>
      <w:r w:rsidRPr="006C5006">
        <w:rPr>
          <w:rFonts w:ascii="Arial Narrow" w:hAnsi="Arial Narrow"/>
          <w:sz w:val="22"/>
          <w:lang w:val="en-US"/>
        </w:rPr>
        <w:t>dengan</w:t>
      </w:r>
      <w:proofErr w:type="spellEnd"/>
      <w:r w:rsidRPr="006C5006">
        <w:rPr>
          <w:rFonts w:ascii="Arial Narrow" w:hAnsi="Arial Narrow"/>
          <w:sz w:val="22"/>
          <w:lang w:val="en-US"/>
        </w:rPr>
        <w:t xml:space="preserve"> rata-rata 0,0292869 </w:t>
      </w:r>
      <w:proofErr w:type="spellStart"/>
      <w:r w:rsidRPr="006C5006">
        <w:rPr>
          <w:rFonts w:ascii="Arial Narrow" w:hAnsi="Arial Narrow"/>
          <w:sz w:val="22"/>
          <w:lang w:val="en-US"/>
        </w:rPr>
        <w:t>serta</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standar</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deviasi</w:t>
      </w:r>
      <w:proofErr w:type="spellEnd"/>
      <w:r w:rsidRPr="006C5006">
        <w:rPr>
          <w:rFonts w:ascii="Arial Narrow" w:hAnsi="Arial Narrow"/>
          <w:sz w:val="22"/>
          <w:lang w:val="en-US"/>
        </w:rPr>
        <w:t xml:space="preserve"> 0,1326724. ROE </w:t>
      </w:r>
      <w:proofErr w:type="spellStart"/>
      <w:r w:rsidRPr="006C5006">
        <w:rPr>
          <w:rFonts w:ascii="Arial Narrow" w:hAnsi="Arial Narrow"/>
          <w:sz w:val="22"/>
          <w:lang w:val="en-US"/>
        </w:rPr>
        <w:t>memiliki</w:t>
      </w:r>
      <w:proofErr w:type="spellEnd"/>
      <w:r w:rsidRPr="006C5006">
        <w:rPr>
          <w:rFonts w:ascii="Arial Narrow" w:hAnsi="Arial Narrow"/>
          <w:sz w:val="22"/>
          <w:lang w:val="en-US"/>
        </w:rPr>
        <w:t xml:space="preserve"> rata-rata -0,0172697 </w:t>
      </w:r>
      <w:proofErr w:type="spellStart"/>
      <w:r w:rsidRPr="006C5006">
        <w:rPr>
          <w:rFonts w:ascii="Arial Narrow" w:hAnsi="Arial Narrow"/>
          <w:sz w:val="22"/>
          <w:lang w:val="en-US"/>
        </w:rPr>
        <w:t>dengan</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nilai</w:t>
      </w:r>
      <w:proofErr w:type="spellEnd"/>
      <w:r w:rsidRPr="006C5006">
        <w:rPr>
          <w:rFonts w:ascii="Arial Narrow" w:hAnsi="Arial Narrow"/>
          <w:sz w:val="22"/>
          <w:lang w:val="en-US"/>
        </w:rPr>
        <w:t xml:space="preserve"> </w:t>
      </w:r>
      <w:r w:rsidRPr="006C5006">
        <w:rPr>
          <w:rFonts w:ascii="Arial Narrow" w:hAnsi="Arial Narrow"/>
          <w:i/>
          <w:iCs/>
          <w:sz w:val="22"/>
          <w:lang w:val="en-US"/>
        </w:rPr>
        <w:t xml:space="preserve">minimum </w:t>
      </w:r>
      <w:r w:rsidRPr="006C5006">
        <w:rPr>
          <w:rFonts w:ascii="Arial Narrow" w:hAnsi="Arial Narrow"/>
          <w:sz w:val="22"/>
          <w:lang w:val="en-US"/>
        </w:rPr>
        <w:t xml:space="preserve">dan </w:t>
      </w:r>
      <w:r w:rsidRPr="006C5006">
        <w:rPr>
          <w:rFonts w:ascii="Arial Narrow" w:hAnsi="Arial Narrow"/>
          <w:i/>
          <w:iCs/>
          <w:sz w:val="22"/>
          <w:lang w:val="en-US"/>
        </w:rPr>
        <w:t>maximum</w:t>
      </w:r>
      <w:r w:rsidRPr="006C5006">
        <w:rPr>
          <w:rFonts w:ascii="Arial Narrow" w:hAnsi="Arial Narrow"/>
          <w:sz w:val="22"/>
          <w:lang w:val="en-US"/>
        </w:rPr>
        <w:t xml:space="preserve"> -4,860447 dan 2,674364 dan juga ROE </w:t>
      </w:r>
      <w:proofErr w:type="spellStart"/>
      <w:r w:rsidRPr="006C5006">
        <w:rPr>
          <w:rFonts w:ascii="Arial Narrow" w:hAnsi="Arial Narrow"/>
          <w:sz w:val="22"/>
          <w:lang w:val="en-US"/>
        </w:rPr>
        <w:t>memiliki</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standar</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deviasi</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sebesar</w:t>
      </w:r>
      <w:proofErr w:type="spellEnd"/>
      <w:r w:rsidRPr="006C5006">
        <w:rPr>
          <w:rFonts w:ascii="Arial Narrow" w:hAnsi="Arial Narrow"/>
          <w:sz w:val="22"/>
          <w:lang w:val="en-US"/>
        </w:rPr>
        <w:t xml:space="preserve"> 0,7774325. </w:t>
      </w:r>
      <w:proofErr w:type="spellStart"/>
      <w:r w:rsidRPr="006C5006">
        <w:rPr>
          <w:rFonts w:ascii="Arial Narrow" w:hAnsi="Arial Narrow"/>
          <w:sz w:val="22"/>
          <w:lang w:val="en-US"/>
        </w:rPr>
        <w:t>Dapat</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dilihat</w:t>
      </w:r>
      <w:proofErr w:type="spellEnd"/>
      <w:r w:rsidRPr="006C5006">
        <w:rPr>
          <w:rFonts w:ascii="Arial Narrow" w:hAnsi="Arial Narrow"/>
          <w:sz w:val="22"/>
          <w:lang w:val="en-US"/>
        </w:rPr>
        <w:t xml:space="preserve"> juga </w:t>
      </w:r>
      <w:proofErr w:type="spellStart"/>
      <w:r w:rsidRPr="006C5006">
        <w:rPr>
          <w:rFonts w:ascii="Arial Narrow" w:hAnsi="Arial Narrow"/>
          <w:sz w:val="22"/>
          <w:lang w:val="en-US"/>
        </w:rPr>
        <w:t>untuk</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variabel</w:t>
      </w:r>
      <w:proofErr w:type="spellEnd"/>
      <w:r w:rsidRPr="006C5006">
        <w:rPr>
          <w:rFonts w:ascii="Arial Narrow" w:hAnsi="Arial Narrow"/>
          <w:sz w:val="22"/>
          <w:lang w:val="en-US"/>
        </w:rPr>
        <w:t xml:space="preserve"> NPM </w:t>
      </w:r>
      <w:proofErr w:type="spellStart"/>
      <w:r w:rsidRPr="006C5006">
        <w:rPr>
          <w:rFonts w:ascii="Arial Narrow" w:hAnsi="Arial Narrow"/>
          <w:sz w:val="22"/>
          <w:lang w:val="en-US"/>
        </w:rPr>
        <w:t>memiliki</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nilai</w:t>
      </w:r>
      <w:proofErr w:type="spellEnd"/>
      <w:r w:rsidRPr="006C5006">
        <w:rPr>
          <w:rFonts w:ascii="Arial Narrow" w:hAnsi="Arial Narrow"/>
          <w:sz w:val="22"/>
          <w:lang w:val="en-US"/>
        </w:rPr>
        <w:t xml:space="preserve"> </w:t>
      </w:r>
      <w:r w:rsidRPr="006C5006">
        <w:rPr>
          <w:rFonts w:ascii="Arial Narrow" w:hAnsi="Arial Narrow"/>
          <w:i/>
          <w:iCs/>
          <w:sz w:val="22"/>
          <w:lang w:val="en-US"/>
        </w:rPr>
        <w:t>minimum</w:t>
      </w:r>
      <w:r w:rsidRPr="006C5006">
        <w:rPr>
          <w:rFonts w:ascii="Arial Narrow" w:hAnsi="Arial Narrow"/>
          <w:sz w:val="22"/>
          <w:lang w:val="en-US"/>
        </w:rPr>
        <w:t xml:space="preserve"> dan </w:t>
      </w:r>
      <w:r w:rsidRPr="006C5006">
        <w:rPr>
          <w:rFonts w:ascii="Arial Narrow" w:hAnsi="Arial Narrow"/>
          <w:i/>
          <w:iCs/>
          <w:sz w:val="22"/>
          <w:lang w:val="en-US"/>
        </w:rPr>
        <w:t>maximum</w:t>
      </w:r>
      <w:r w:rsidRPr="006C5006">
        <w:rPr>
          <w:rFonts w:ascii="Arial Narrow" w:hAnsi="Arial Narrow"/>
          <w:sz w:val="22"/>
          <w:lang w:val="en-US"/>
        </w:rPr>
        <w:t xml:space="preserve"> </w:t>
      </w:r>
      <w:proofErr w:type="spellStart"/>
      <w:r w:rsidRPr="006C5006">
        <w:rPr>
          <w:rFonts w:ascii="Arial Narrow" w:hAnsi="Arial Narrow"/>
          <w:sz w:val="22"/>
          <w:lang w:val="en-US"/>
        </w:rPr>
        <w:t>berkisaran</w:t>
      </w:r>
      <w:proofErr w:type="spellEnd"/>
      <w:r w:rsidRPr="006C5006">
        <w:rPr>
          <w:rFonts w:ascii="Arial Narrow" w:hAnsi="Arial Narrow"/>
          <w:sz w:val="22"/>
          <w:lang w:val="en-US"/>
        </w:rPr>
        <w:t xml:space="preserve"> -3,544481 </w:t>
      </w:r>
      <w:proofErr w:type="spellStart"/>
      <w:r w:rsidRPr="006C5006">
        <w:rPr>
          <w:rFonts w:ascii="Arial Narrow" w:hAnsi="Arial Narrow"/>
          <w:sz w:val="22"/>
          <w:lang w:val="en-US"/>
        </w:rPr>
        <w:t>hingga</w:t>
      </w:r>
      <w:proofErr w:type="spellEnd"/>
      <w:r w:rsidRPr="006C5006">
        <w:rPr>
          <w:rFonts w:ascii="Arial Narrow" w:hAnsi="Arial Narrow"/>
          <w:sz w:val="22"/>
          <w:lang w:val="en-US"/>
        </w:rPr>
        <w:t xml:space="preserve"> 0,5790834 </w:t>
      </w:r>
      <w:proofErr w:type="spellStart"/>
      <w:r w:rsidRPr="006C5006">
        <w:rPr>
          <w:rFonts w:ascii="Arial Narrow" w:hAnsi="Arial Narrow"/>
          <w:sz w:val="22"/>
          <w:lang w:val="en-US"/>
        </w:rPr>
        <w:t>dengan</w:t>
      </w:r>
      <w:proofErr w:type="spellEnd"/>
      <w:r w:rsidRPr="006C5006">
        <w:rPr>
          <w:rFonts w:ascii="Arial Narrow" w:hAnsi="Arial Narrow"/>
          <w:sz w:val="22"/>
          <w:lang w:val="en-US"/>
        </w:rPr>
        <w:t xml:space="preserve"> rata-rata dan </w:t>
      </w:r>
      <w:proofErr w:type="spellStart"/>
      <w:r w:rsidRPr="006C5006">
        <w:rPr>
          <w:rFonts w:ascii="Arial Narrow" w:hAnsi="Arial Narrow"/>
          <w:sz w:val="22"/>
          <w:lang w:val="en-US"/>
        </w:rPr>
        <w:t>standar</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deviasi</w:t>
      </w:r>
      <w:proofErr w:type="spellEnd"/>
      <w:r w:rsidRPr="006C5006">
        <w:rPr>
          <w:rFonts w:ascii="Arial Narrow" w:hAnsi="Arial Narrow"/>
          <w:sz w:val="22"/>
          <w:lang w:val="en-US"/>
        </w:rPr>
        <w:t xml:space="preserve"> -0,0150615 dan 0,4438305.</w:t>
      </w:r>
    </w:p>
    <w:p w14:paraId="6B25C8EB" w14:textId="77777777" w:rsidR="008C42AE" w:rsidRDefault="008C42AE" w:rsidP="008C42AE">
      <w:pPr>
        <w:pStyle w:val="BodyTextIndent"/>
        <w:ind w:firstLine="567"/>
        <w:rPr>
          <w:rFonts w:ascii="Arial Narrow" w:hAnsi="Arial Narrow"/>
          <w:sz w:val="22"/>
          <w:lang w:val="en-US"/>
        </w:rPr>
      </w:pPr>
      <w:r w:rsidRPr="006C5006">
        <w:rPr>
          <w:rFonts w:ascii="Arial Narrow" w:hAnsi="Arial Narrow"/>
          <w:sz w:val="22"/>
          <w:lang w:val="en-US"/>
        </w:rPr>
        <w:t xml:space="preserve">Uji </w:t>
      </w:r>
      <w:proofErr w:type="spellStart"/>
      <w:r w:rsidRPr="006C5006">
        <w:rPr>
          <w:rFonts w:ascii="Arial Narrow" w:hAnsi="Arial Narrow"/>
          <w:sz w:val="22"/>
          <w:lang w:val="en-US"/>
        </w:rPr>
        <w:t>statistik</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deskriptif</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diatas</w:t>
      </w:r>
      <w:proofErr w:type="spellEnd"/>
      <w:r w:rsidRPr="006C5006">
        <w:rPr>
          <w:rFonts w:ascii="Arial Narrow" w:hAnsi="Arial Narrow"/>
          <w:sz w:val="22"/>
          <w:lang w:val="en-US"/>
        </w:rPr>
        <w:t xml:space="preserve"> juga </w:t>
      </w:r>
      <w:proofErr w:type="spellStart"/>
      <w:r w:rsidRPr="006C5006">
        <w:rPr>
          <w:rFonts w:ascii="Arial Narrow" w:hAnsi="Arial Narrow"/>
          <w:sz w:val="22"/>
          <w:lang w:val="en-US"/>
        </w:rPr>
        <w:t>menunjukkan</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bahwa</w:t>
      </w:r>
      <w:proofErr w:type="spellEnd"/>
      <w:r w:rsidRPr="006C5006">
        <w:rPr>
          <w:rFonts w:ascii="Arial Narrow" w:hAnsi="Arial Narrow"/>
          <w:sz w:val="22"/>
          <w:lang w:val="en-US"/>
        </w:rPr>
        <w:t xml:space="preserve"> HCE </w:t>
      </w:r>
      <w:proofErr w:type="spellStart"/>
      <w:r w:rsidRPr="006C5006">
        <w:rPr>
          <w:rFonts w:ascii="Arial Narrow" w:hAnsi="Arial Narrow"/>
          <w:sz w:val="22"/>
          <w:lang w:val="en-US"/>
        </w:rPr>
        <w:t>m</w:t>
      </w:r>
      <w:r>
        <w:rPr>
          <w:rFonts w:ascii="Arial Narrow" w:hAnsi="Arial Narrow"/>
          <w:sz w:val="22"/>
          <w:lang w:val="en-US"/>
        </w:rPr>
        <w:t>empunyai</w:t>
      </w:r>
      <w:proofErr w:type="spellEnd"/>
      <w:r>
        <w:rPr>
          <w:rFonts w:ascii="Arial Narrow" w:hAnsi="Arial Narrow"/>
          <w:sz w:val="22"/>
          <w:lang w:val="en-US"/>
        </w:rPr>
        <w:t xml:space="preserve"> </w:t>
      </w:r>
      <w:proofErr w:type="spellStart"/>
      <w:r w:rsidRPr="006C5006">
        <w:rPr>
          <w:rFonts w:ascii="Arial Narrow" w:hAnsi="Arial Narrow"/>
          <w:sz w:val="22"/>
          <w:lang w:val="en-US"/>
        </w:rPr>
        <w:t>nilai</w:t>
      </w:r>
      <w:proofErr w:type="spellEnd"/>
      <w:r w:rsidRPr="006C5006">
        <w:rPr>
          <w:rFonts w:ascii="Arial Narrow" w:hAnsi="Arial Narrow"/>
          <w:sz w:val="22"/>
          <w:lang w:val="en-US"/>
        </w:rPr>
        <w:t xml:space="preserve"> </w:t>
      </w:r>
      <w:r>
        <w:rPr>
          <w:rFonts w:ascii="Arial Narrow" w:hAnsi="Arial Narrow"/>
          <w:sz w:val="22"/>
          <w:lang w:val="en-US"/>
        </w:rPr>
        <w:t xml:space="preserve">yang paling </w:t>
      </w:r>
      <w:proofErr w:type="spellStart"/>
      <w:r w:rsidRPr="006C5006">
        <w:rPr>
          <w:rFonts w:ascii="Arial Narrow" w:hAnsi="Arial Narrow"/>
          <w:sz w:val="22"/>
          <w:lang w:val="en-US"/>
        </w:rPr>
        <w:t>rendah</w:t>
      </w:r>
      <w:proofErr w:type="spellEnd"/>
      <w:r w:rsidRPr="006C5006">
        <w:rPr>
          <w:rFonts w:ascii="Arial Narrow" w:hAnsi="Arial Narrow"/>
          <w:sz w:val="22"/>
          <w:lang w:val="en-US"/>
        </w:rPr>
        <w:t xml:space="preserve"> -0,4567195, </w:t>
      </w:r>
      <w:proofErr w:type="spellStart"/>
      <w:r w:rsidRPr="006C5006">
        <w:rPr>
          <w:rFonts w:ascii="Arial Narrow" w:hAnsi="Arial Narrow"/>
          <w:sz w:val="22"/>
          <w:lang w:val="en-US"/>
        </w:rPr>
        <w:t>nilai</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tertinggi</w:t>
      </w:r>
      <w:proofErr w:type="spellEnd"/>
      <w:r w:rsidRPr="006C5006">
        <w:rPr>
          <w:rFonts w:ascii="Arial Narrow" w:hAnsi="Arial Narrow"/>
          <w:sz w:val="22"/>
          <w:lang w:val="en-US"/>
        </w:rPr>
        <w:t xml:space="preserve"> 1329,428, </w:t>
      </w:r>
      <w:proofErr w:type="spellStart"/>
      <w:r w:rsidRPr="006C5006">
        <w:rPr>
          <w:rFonts w:ascii="Arial Narrow" w:hAnsi="Arial Narrow"/>
          <w:sz w:val="22"/>
          <w:lang w:val="en-US"/>
        </w:rPr>
        <w:t>nilai</w:t>
      </w:r>
      <w:proofErr w:type="spellEnd"/>
      <w:r w:rsidRPr="006C5006">
        <w:rPr>
          <w:rFonts w:ascii="Arial Narrow" w:hAnsi="Arial Narrow"/>
          <w:sz w:val="22"/>
          <w:lang w:val="en-US"/>
        </w:rPr>
        <w:t xml:space="preserve"> rata-rata 89,9322 </w:t>
      </w:r>
      <w:proofErr w:type="spellStart"/>
      <w:r w:rsidRPr="006C5006">
        <w:rPr>
          <w:rFonts w:ascii="Arial Narrow" w:hAnsi="Arial Narrow"/>
          <w:sz w:val="22"/>
          <w:lang w:val="en-US"/>
        </w:rPr>
        <w:t>serta</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nilai</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standar</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deviasi</w:t>
      </w:r>
      <w:proofErr w:type="spellEnd"/>
      <w:r w:rsidRPr="006C5006">
        <w:rPr>
          <w:rFonts w:ascii="Arial Narrow" w:hAnsi="Arial Narrow"/>
          <w:sz w:val="22"/>
          <w:lang w:val="en-US"/>
        </w:rPr>
        <w:t xml:space="preserve"> 180,7601. </w:t>
      </w:r>
      <w:proofErr w:type="spellStart"/>
      <w:r w:rsidRPr="006C5006">
        <w:rPr>
          <w:rFonts w:ascii="Arial Narrow" w:hAnsi="Arial Narrow"/>
          <w:sz w:val="22"/>
          <w:lang w:val="en-US"/>
        </w:rPr>
        <w:t>Variabel</w:t>
      </w:r>
      <w:proofErr w:type="spellEnd"/>
      <w:r w:rsidRPr="006C5006">
        <w:rPr>
          <w:rFonts w:ascii="Arial Narrow" w:hAnsi="Arial Narrow"/>
          <w:sz w:val="22"/>
          <w:lang w:val="en-US"/>
        </w:rPr>
        <w:t xml:space="preserve"> SCE </w:t>
      </w:r>
      <w:proofErr w:type="spellStart"/>
      <w:r w:rsidRPr="006C5006">
        <w:rPr>
          <w:rFonts w:ascii="Arial Narrow" w:hAnsi="Arial Narrow"/>
          <w:sz w:val="22"/>
          <w:lang w:val="en-US"/>
        </w:rPr>
        <w:t>memiliki</w:t>
      </w:r>
      <w:proofErr w:type="spellEnd"/>
      <w:r w:rsidRPr="006C5006">
        <w:rPr>
          <w:rFonts w:ascii="Arial Narrow" w:hAnsi="Arial Narrow"/>
          <w:sz w:val="22"/>
          <w:lang w:val="en-US"/>
        </w:rPr>
        <w:t xml:space="preserve"> rata-rata dan </w:t>
      </w:r>
      <w:proofErr w:type="spellStart"/>
      <w:r w:rsidRPr="006C5006">
        <w:rPr>
          <w:rFonts w:ascii="Arial Narrow" w:hAnsi="Arial Narrow"/>
          <w:sz w:val="22"/>
          <w:lang w:val="en-US"/>
        </w:rPr>
        <w:t>standar</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deviasi</w:t>
      </w:r>
      <w:proofErr w:type="spellEnd"/>
      <w:r w:rsidRPr="006C5006">
        <w:rPr>
          <w:rFonts w:ascii="Arial Narrow" w:hAnsi="Arial Narrow"/>
          <w:sz w:val="22"/>
          <w:lang w:val="en-US"/>
        </w:rPr>
        <w:t xml:space="preserve"> 0,922405 dan 0,4487043 </w:t>
      </w:r>
      <w:proofErr w:type="spellStart"/>
      <w:r w:rsidRPr="006C5006">
        <w:rPr>
          <w:rFonts w:ascii="Arial Narrow" w:hAnsi="Arial Narrow"/>
          <w:sz w:val="22"/>
          <w:lang w:val="en-US"/>
        </w:rPr>
        <w:t>serta</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memiliki</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nilai</w:t>
      </w:r>
      <w:proofErr w:type="spellEnd"/>
      <w:r w:rsidRPr="006C5006">
        <w:rPr>
          <w:rFonts w:ascii="Arial Narrow" w:hAnsi="Arial Narrow"/>
          <w:sz w:val="22"/>
          <w:lang w:val="en-US"/>
        </w:rPr>
        <w:t xml:space="preserve"> </w:t>
      </w:r>
      <w:r w:rsidRPr="006C5006">
        <w:rPr>
          <w:rFonts w:ascii="Arial Narrow" w:hAnsi="Arial Narrow"/>
          <w:i/>
          <w:iCs/>
          <w:sz w:val="22"/>
          <w:lang w:val="en-US"/>
        </w:rPr>
        <w:t>minimum</w:t>
      </w:r>
      <w:r w:rsidRPr="006C5006">
        <w:rPr>
          <w:rFonts w:ascii="Arial Narrow" w:hAnsi="Arial Narrow"/>
          <w:sz w:val="22"/>
          <w:lang w:val="en-US"/>
        </w:rPr>
        <w:t xml:space="preserve"> dan </w:t>
      </w:r>
      <w:r w:rsidRPr="006C5006">
        <w:rPr>
          <w:rFonts w:ascii="Arial Narrow" w:hAnsi="Arial Narrow"/>
          <w:i/>
          <w:iCs/>
          <w:sz w:val="22"/>
          <w:lang w:val="en-US"/>
        </w:rPr>
        <w:t xml:space="preserve">maximum </w:t>
      </w:r>
      <w:proofErr w:type="spellStart"/>
      <w:r w:rsidRPr="006C5006">
        <w:rPr>
          <w:rFonts w:ascii="Arial Narrow" w:hAnsi="Arial Narrow"/>
          <w:sz w:val="22"/>
          <w:lang w:val="en-US"/>
        </w:rPr>
        <w:t>sebesar</w:t>
      </w:r>
      <w:proofErr w:type="spellEnd"/>
      <w:r w:rsidRPr="006C5006">
        <w:rPr>
          <w:rFonts w:ascii="Arial Narrow" w:hAnsi="Arial Narrow"/>
          <w:sz w:val="22"/>
          <w:lang w:val="en-US"/>
        </w:rPr>
        <w:t xml:space="preserve"> -1,499645 dan 3,189528. </w:t>
      </w:r>
      <w:proofErr w:type="spellStart"/>
      <w:r w:rsidRPr="006C5006">
        <w:rPr>
          <w:rFonts w:ascii="Arial Narrow" w:hAnsi="Arial Narrow"/>
          <w:sz w:val="22"/>
          <w:lang w:val="en-US"/>
        </w:rPr>
        <w:t>Untuk</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variabel</w:t>
      </w:r>
      <w:proofErr w:type="spellEnd"/>
      <w:r w:rsidRPr="006C5006">
        <w:rPr>
          <w:rFonts w:ascii="Arial Narrow" w:hAnsi="Arial Narrow"/>
          <w:sz w:val="22"/>
          <w:lang w:val="en-US"/>
        </w:rPr>
        <w:t xml:space="preserve"> CEE </w:t>
      </w:r>
      <w:proofErr w:type="spellStart"/>
      <w:r w:rsidRPr="006C5006">
        <w:rPr>
          <w:rFonts w:ascii="Arial Narrow" w:hAnsi="Arial Narrow"/>
          <w:sz w:val="22"/>
          <w:lang w:val="en-US"/>
        </w:rPr>
        <w:t>memiliki</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nilai</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terendah</w:t>
      </w:r>
      <w:proofErr w:type="spellEnd"/>
      <w:r w:rsidRPr="006C5006">
        <w:rPr>
          <w:rFonts w:ascii="Arial Narrow" w:hAnsi="Arial Narrow"/>
          <w:sz w:val="22"/>
          <w:lang w:val="en-US"/>
        </w:rPr>
        <w:t xml:space="preserve"> -30,04315 dan </w:t>
      </w:r>
      <w:proofErr w:type="spellStart"/>
      <w:r w:rsidRPr="006C5006">
        <w:rPr>
          <w:rFonts w:ascii="Arial Narrow" w:hAnsi="Arial Narrow"/>
          <w:sz w:val="22"/>
          <w:lang w:val="en-US"/>
        </w:rPr>
        <w:t>nilai</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tertinggi</w:t>
      </w:r>
      <w:proofErr w:type="spellEnd"/>
      <w:r w:rsidRPr="006C5006">
        <w:rPr>
          <w:rFonts w:ascii="Arial Narrow" w:hAnsi="Arial Narrow"/>
          <w:sz w:val="22"/>
          <w:lang w:val="en-US"/>
        </w:rPr>
        <w:t xml:space="preserve"> 115,1861 </w:t>
      </w:r>
      <w:proofErr w:type="spellStart"/>
      <w:r w:rsidRPr="006C5006">
        <w:rPr>
          <w:rFonts w:ascii="Arial Narrow" w:hAnsi="Arial Narrow"/>
          <w:sz w:val="22"/>
          <w:lang w:val="en-US"/>
        </w:rPr>
        <w:t>dengan</w:t>
      </w:r>
      <w:proofErr w:type="spellEnd"/>
      <w:r w:rsidRPr="006C5006">
        <w:rPr>
          <w:rFonts w:ascii="Arial Narrow" w:hAnsi="Arial Narrow"/>
          <w:sz w:val="22"/>
          <w:lang w:val="en-US"/>
        </w:rPr>
        <w:t xml:space="preserve"> rata-rata dan </w:t>
      </w:r>
      <w:proofErr w:type="spellStart"/>
      <w:r w:rsidRPr="006C5006">
        <w:rPr>
          <w:rFonts w:ascii="Arial Narrow" w:hAnsi="Arial Narrow"/>
          <w:sz w:val="22"/>
          <w:lang w:val="en-US"/>
        </w:rPr>
        <w:t>standar</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deviasi</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sebesar</w:t>
      </w:r>
      <w:proofErr w:type="spellEnd"/>
      <w:r w:rsidRPr="006C5006">
        <w:rPr>
          <w:rFonts w:ascii="Arial Narrow" w:hAnsi="Arial Narrow"/>
          <w:sz w:val="22"/>
          <w:lang w:val="en-US"/>
        </w:rPr>
        <w:t xml:space="preserve"> 6,029046 dan 17,81811.</w:t>
      </w:r>
    </w:p>
    <w:p w14:paraId="0E105FBB" w14:textId="77777777" w:rsidR="006C5006" w:rsidRPr="006C5006" w:rsidRDefault="006C5006" w:rsidP="006C5006">
      <w:pPr>
        <w:pStyle w:val="BodyTextIndent"/>
        <w:rPr>
          <w:rFonts w:ascii="Arial Narrow" w:hAnsi="Arial Narrow"/>
          <w:sz w:val="22"/>
          <w:lang w:val="en-US"/>
        </w:rPr>
      </w:pPr>
    </w:p>
    <w:p w14:paraId="46AE516E" w14:textId="5AAB84B7" w:rsidR="006C5006" w:rsidRPr="00EE2630" w:rsidRDefault="006C5006" w:rsidP="006C5006">
      <w:pPr>
        <w:spacing w:before="120" w:after="120"/>
        <w:jc w:val="center"/>
        <w:rPr>
          <w:rFonts w:ascii="Arial Narrow" w:hAnsi="Arial Narrow"/>
          <w:bCs/>
        </w:rPr>
      </w:pPr>
      <w:r w:rsidRPr="0062552A">
        <w:rPr>
          <w:rFonts w:ascii="Arial Narrow" w:hAnsi="Arial Narrow"/>
          <w:b/>
          <w:bCs/>
          <w:color w:val="300349"/>
        </w:rPr>
        <w:t>Tab</w:t>
      </w:r>
      <w:r>
        <w:rPr>
          <w:rFonts w:ascii="Arial Narrow" w:hAnsi="Arial Narrow"/>
          <w:b/>
          <w:bCs/>
          <w:color w:val="300349"/>
        </w:rPr>
        <w:t>el</w:t>
      </w:r>
      <w:r w:rsidRPr="0062552A">
        <w:rPr>
          <w:rFonts w:ascii="Arial Narrow" w:hAnsi="Arial Narrow"/>
          <w:b/>
          <w:bCs/>
          <w:color w:val="300349"/>
        </w:rPr>
        <w:t> </w:t>
      </w:r>
      <w:r w:rsidR="001B2C20">
        <w:rPr>
          <w:rFonts w:ascii="Arial Narrow" w:hAnsi="Arial Narrow"/>
          <w:b/>
          <w:bCs/>
          <w:color w:val="300349"/>
        </w:rPr>
        <w:t>3</w:t>
      </w:r>
      <w:r w:rsidRPr="0062552A">
        <w:rPr>
          <w:rFonts w:ascii="Arial Narrow" w:hAnsi="Arial Narrow"/>
          <w:b/>
          <w:bCs/>
          <w:color w:val="300349"/>
        </w:rPr>
        <w:t>.</w:t>
      </w:r>
      <w:r>
        <w:rPr>
          <w:rFonts w:ascii="Arial Narrow" w:hAnsi="Arial Narrow"/>
        </w:rPr>
        <w:t xml:space="preserve"> Uji </w:t>
      </w:r>
      <w:proofErr w:type="spellStart"/>
      <w:r>
        <w:rPr>
          <w:rFonts w:ascii="Arial Narrow" w:hAnsi="Arial Narrow"/>
        </w:rPr>
        <w:t>Korelasi</w:t>
      </w:r>
      <w:proofErr w:type="spellEnd"/>
    </w:p>
    <w:tbl>
      <w:tblPr>
        <w:tblW w:w="8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417"/>
        <w:gridCol w:w="1508"/>
        <w:gridCol w:w="1508"/>
        <w:gridCol w:w="1508"/>
        <w:gridCol w:w="1508"/>
      </w:tblGrid>
      <w:tr w:rsidR="006C5006" w14:paraId="28A112EC" w14:textId="77777777" w:rsidTr="00865E0E">
        <w:trPr>
          <w:trHeight w:val="227"/>
        </w:trPr>
        <w:tc>
          <w:tcPr>
            <w:tcW w:w="1417" w:type="dxa"/>
            <w:shd w:val="clear" w:color="auto" w:fill="2E74B5" w:themeFill="accent5" w:themeFillShade="BF"/>
          </w:tcPr>
          <w:p w14:paraId="2876D47C" w14:textId="381CC03B" w:rsidR="006C5006" w:rsidRPr="006C5006" w:rsidRDefault="006C5006" w:rsidP="006C5006">
            <w:pPr>
              <w:tabs>
                <w:tab w:val="center" w:pos="1345"/>
                <w:tab w:val="right" w:pos="2690"/>
              </w:tabs>
              <w:jc w:val="center"/>
              <w:rPr>
                <w:rFonts w:ascii="Arial Narrow" w:hAnsi="Arial Narrow"/>
                <w:bCs/>
                <w:color w:val="FFFFFF" w:themeColor="background1"/>
              </w:rPr>
            </w:pPr>
            <w:proofErr w:type="spellStart"/>
            <w:r w:rsidRPr="006C5006">
              <w:rPr>
                <w:rFonts w:ascii="Arial Narrow" w:hAnsi="Arial Narrow"/>
                <w:bCs/>
                <w:color w:val="FFFFFF" w:themeColor="background1"/>
              </w:rPr>
              <w:t>Korelasi</w:t>
            </w:r>
            <w:proofErr w:type="spellEnd"/>
          </w:p>
        </w:tc>
        <w:tc>
          <w:tcPr>
            <w:tcW w:w="1417" w:type="dxa"/>
            <w:shd w:val="clear" w:color="auto" w:fill="2E74B5" w:themeFill="accent5" w:themeFillShade="BF"/>
          </w:tcPr>
          <w:p w14:paraId="71C2659F" w14:textId="57C3F766" w:rsidR="006C5006" w:rsidRPr="006C5006" w:rsidRDefault="006C5006" w:rsidP="006C5006">
            <w:pPr>
              <w:tabs>
                <w:tab w:val="center" w:pos="1345"/>
                <w:tab w:val="right" w:pos="2690"/>
              </w:tabs>
              <w:jc w:val="center"/>
              <w:rPr>
                <w:rFonts w:ascii="Arial Narrow" w:hAnsi="Arial Narrow"/>
                <w:bCs/>
                <w:color w:val="FFFFFF" w:themeColor="background1"/>
              </w:rPr>
            </w:pPr>
            <w:r w:rsidRPr="006C5006">
              <w:rPr>
                <w:rFonts w:ascii="Arial Narrow" w:hAnsi="Arial Narrow"/>
                <w:color w:val="FFFFFF" w:themeColor="background1"/>
              </w:rPr>
              <w:t>ROA</w:t>
            </w:r>
          </w:p>
        </w:tc>
        <w:tc>
          <w:tcPr>
            <w:tcW w:w="1508" w:type="dxa"/>
            <w:shd w:val="clear" w:color="auto" w:fill="2E74B5" w:themeFill="accent5" w:themeFillShade="BF"/>
          </w:tcPr>
          <w:p w14:paraId="49C17707" w14:textId="0274774E" w:rsidR="006C5006" w:rsidRPr="006C5006" w:rsidRDefault="006C5006" w:rsidP="006C5006">
            <w:pPr>
              <w:tabs>
                <w:tab w:val="center" w:pos="1345"/>
                <w:tab w:val="right" w:pos="2690"/>
              </w:tabs>
              <w:jc w:val="center"/>
              <w:rPr>
                <w:rFonts w:ascii="Arial Narrow" w:hAnsi="Arial Narrow"/>
                <w:bCs/>
                <w:color w:val="FFFFFF" w:themeColor="background1"/>
              </w:rPr>
            </w:pPr>
            <w:r w:rsidRPr="006C5006">
              <w:rPr>
                <w:rFonts w:ascii="Arial Narrow" w:hAnsi="Arial Narrow"/>
                <w:color w:val="FFFFFF" w:themeColor="background1"/>
              </w:rPr>
              <w:t>ROE</w:t>
            </w:r>
          </w:p>
        </w:tc>
        <w:tc>
          <w:tcPr>
            <w:tcW w:w="1508" w:type="dxa"/>
            <w:shd w:val="clear" w:color="auto" w:fill="2E74B5" w:themeFill="accent5" w:themeFillShade="BF"/>
          </w:tcPr>
          <w:p w14:paraId="1E002189" w14:textId="437F4951" w:rsidR="006C5006" w:rsidRPr="006C5006" w:rsidRDefault="006C5006" w:rsidP="006C5006">
            <w:pPr>
              <w:tabs>
                <w:tab w:val="center" w:pos="1345"/>
                <w:tab w:val="right" w:pos="2690"/>
              </w:tabs>
              <w:jc w:val="center"/>
              <w:rPr>
                <w:rFonts w:ascii="Arial Narrow" w:hAnsi="Arial Narrow"/>
                <w:bCs/>
                <w:color w:val="FFFFFF" w:themeColor="background1"/>
              </w:rPr>
            </w:pPr>
            <w:r w:rsidRPr="006C5006">
              <w:rPr>
                <w:rFonts w:ascii="Arial Narrow" w:hAnsi="Arial Narrow"/>
                <w:color w:val="FFFFFF" w:themeColor="background1"/>
              </w:rPr>
              <w:t>NPM</w:t>
            </w:r>
          </w:p>
        </w:tc>
        <w:tc>
          <w:tcPr>
            <w:tcW w:w="1508" w:type="dxa"/>
            <w:shd w:val="clear" w:color="auto" w:fill="2E74B5" w:themeFill="accent5" w:themeFillShade="BF"/>
          </w:tcPr>
          <w:p w14:paraId="06133E05" w14:textId="1577946F" w:rsidR="006C5006" w:rsidRPr="006C5006" w:rsidRDefault="006C5006" w:rsidP="006C5006">
            <w:pPr>
              <w:tabs>
                <w:tab w:val="center" w:pos="1345"/>
                <w:tab w:val="right" w:pos="2690"/>
              </w:tabs>
              <w:jc w:val="center"/>
              <w:rPr>
                <w:rFonts w:ascii="Arial Narrow" w:hAnsi="Arial Narrow"/>
                <w:bCs/>
                <w:color w:val="FFFFFF" w:themeColor="background1"/>
              </w:rPr>
            </w:pPr>
            <w:r w:rsidRPr="006C5006">
              <w:rPr>
                <w:rFonts w:ascii="Arial Narrow" w:hAnsi="Arial Narrow"/>
                <w:color w:val="FFFFFF" w:themeColor="background1"/>
              </w:rPr>
              <w:t>HCE</w:t>
            </w:r>
          </w:p>
        </w:tc>
        <w:tc>
          <w:tcPr>
            <w:tcW w:w="1508" w:type="dxa"/>
            <w:shd w:val="clear" w:color="auto" w:fill="2E74B5" w:themeFill="accent5" w:themeFillShade="BF"/>
          </w:tcPr>
          <w:p w14:paraId="2B3EF09A" w14:textId="5E6AA136" w:rsidR="006C5006" w:rsidRPr="006C5006" w:rsidRDefault="006C5006" w:rsidP="006C5006">
            <w:pPr>
              <w:tabs>
                <w:tab w:val="center" w:pos="1345"/>
                <w:tab w:val="right" w:pos="2690"/>
              </w:tabs>
              <w:jc w:val="center"/>
              <w:rPr>
                <w:rFonts w:ascii="Arial Narrow" w:hAnsi="Arial Narrow"/>
                <w:bCs/>
                <w:color w:val="FFFFFF" w:themeColor="background1"/>
              </w:rPr>
            </w:pPr>
            <w:r w:rsidRPr="006C5006">
              <w:rPr>
                <w:rFonts w:ascii="Arial Narrow" w:hAnsi="Arial Narrow"/>
                <w:color w:val="FFFFFF" w:themeColor="background1"/>
              </w:rPr>
              <w:t>SCE</w:t>
            </w:r>
          </w:p>
        </w:tc>
      </w:tr>
      <w:tr w:rsidR="006C5006" w14:paraId="78F7B40A" w14:textId="77777777" w:rsidTr="00865E0E">
        <w:trPr>
          <w:trHeight w:val="227"/>
        </w:trPr>
        <w:tc>
          <w:tcPr>
            <w:tcW w:w="1417" w:type="dxa"/>
          </w:tcPr>
          <w:p w14:paraId="465FAC72" w14:textId="0B25E15D" w:rsidR="006C5006" w:rsidRPr="006C5006" w:rsidRDefault="006C5006" w:rsidP="006C5006">
            <w:pPr>
              <w:spacing w:before="60" w:after="60"/>
              <w:jc w:val="center"/>
              <w:rPr>
                <w:rFonts w:ascii="Arial Narrow" w:hAnsi="Arial Narrow"/>
                <w:bCs/>
              </w:rPr>
            </w:pPr>
            <w:r w:rsidRPr="006C5006">
              <w:rPr>
                <w:rFonts w:ascii="Arial Narrow" w:hAnsi="Arial Narrow"/>
              </w:rPr>
              <w:t>ROA</w:t>
            </w:r>
          </w:p>
        </w:tc>
        <w:tc>
          <w:tcPr>
            <w:tcW w:w="1417" w:type="dxa"/>
          </w:tcPr>
          <w:p w14:paraId="5F675A8B" w14:textId="7F663548" w:rsidR="006C5006" w:rsidRPr="006C5006" w:rsidRDefault="006C5006" w:rsidP="006C5006">
            <w:pPr>
              <w:spacing w:before="60" w:after="60"/>
              <w:jc w:val="center"/>
              <w:rPr>
                <w:rFonts w:ascii="Arial Narrow" w:hAnsi="Arial Narrow"/>
                <w:bCs/>
              </w:rPr>
            </w:pPr>
            <w:r w:rsidRPr="006C5006">
              <w:rPr>
                <w:rFonts w:ascii="Arial Narrow" w:hAnsi="Arial Narrow"/>
              </w:rPr>
              <w:t>1,0000</w:t>
            </w:r>
          </w:p>
        </w:tc>
        <w:tc>
          <w:tcPr>
            <w:tcW w:w="1508" w:type="dxa"/>
          </w:tcPr>
          <w:p w14:paraId="1B096B21" w14:textId="0F171ACC" w:rsidR="006C5006" w:rsidRPr="006C5006" w:rsidRDefault="006C5006" w:rsidP="006C5006">
            <w:pPr>
              <w:spacing w:before="60" w:after="60"/>
              <w:jc w:val="center"/>
              <w:rPr>
                <w:rFonts w:ascii="Arial Narrow" w:hAnsi="Arial Narrow"/>
                <w:bCs/>
              </w:rPr>
            </w:pPr>
          </w:p>
        </w:tc>
        <w:tc>
          <w:tcPr>
            <w:tcW w:w="1508" w:type="dxa"/>
          </w:tcPr>
          <w:p w14:paraId="535F824A" w14:textId="046BBF88" w:rsidR="006C5006" w:rsidRPr="006C5006" w:rsidRDefault="006C5006" w:rsidP="006C5006">
            <w:pPr>
              <w:spacing w:before="60" w:after="60"/>
              <w:jc w:val="center"/>
              <w:rPr>
                <w:rFonts w:ascii="Arial Narrow" w:hAnsi="Arial Narrow"/>
                <w:bCs/>
              </w:rPr>
            </w:pPr>
          </w:p>
        </w:tc>
        <w:tc>
          <w:tcPr>
            <w:tcW w:w="1508" w:type="dxa"/>
          </w:tcPr>
          <w:p w14:paraId="12163EA8" w14:textId="349F7975" w:rsidR="006C5006" w:rsidRPr="006C5006" w:rsidRDefault="006C5006" w:rsidP="006C5006">
            <w:pPr>
              <w:spacing w:before="60" w:after="60"/>
              <w:jc w:val="center"/>
              <w:rPr>
                <w:rFonts w:ascii="Arial Narrow" w:hAnsi="Arial Narrow"/>
                <w:bCs/>
              </w:rPr>
            </w:pPr>
          </w:p>
        </w:tc>
        <w:tc>
          <w:tcPr>
            <w:tcW w:w="1508" w:type="dxa"/>
          </w:tcPr>
          <w:p w14:paraId="7A6E6A7A" w14:textId="6503480E" w:rsidR="006C5006" w:rsidRPr="006C5006" w:rsidRDefault="006C5006" w:rsidP="006C5006">
            <w:pPr>
              <w:spacing w:before="60" w:after="60"/>
              <w:jc w:val="center"/>
              <w:rPr>
                <w:rFonts w:ascii="Arial Narrow" w:hAnsi="Arial Narrow"/>
                <w:bCs/>
              </w:rPr>
            </w:pPr>
          </w:p>
        </w:tc>
      </w:tr>
      <w:tr w:rsidR="006C5006" w14:paraId="43DF8287" w14:textId="77777777" w:rsidTr="00865E0E">
        <w:trPr>
          <w:trHeight w:val="227"/>
        </w:trPr>
        <w:tc>
          <w:tcPr>
            <w:tcW w:w="1417" w:type="dxa"/>
          </w:tcPr>
          <w:p w14:paraId="51C2EF39" w14:textId="1F7BB746" w:rsidR="006C5006" w:rsidRPr="006C5006" w:rsidRDefault="006C5006" w:rsidP="006C5006">
            <w:pPr>
              <w:spacing w:before="60" w:after="60"/>
              <w:jc w:val="center"/>
              <w:rPr>
                <w:rFonts w:ascii="Arial Narrow" w:hAnsi="Arial Narrow"/>
                <w:bCs/>
              </w:rPr>
            </w:pPr>
            <w:r w:rsidRPr="006C5006">
              <w:rPr>
                <w:rFonts w:ascii="Arial Narrow" w:hAnsi="Arial Narrow"/>
              </w:rPr>
              <w:t>ROE</w:t>
            </w:r>
          </w:p>
        </w:tc>
        <w:tc>
          <w:tcPr>
            <w:tcW w:w="1417" w:type="dxa"/>
          </w:tcPr>
          <w:p w14:paraId="3E6046D5" w14:textId="7F076643" w:rsidR="006C5006" w:rsidRPr="006C5006" w:rsidRDefault="006C5006" w:rsidP="006C5006">
            <w:pPr>
              <w:spacing w:before="60" w:after="60"/>
              <w:jc w:val="center"/>
              <w:rPr>
                <w:rFonts w:ascii="Arial Narrow" w:hAnsi="Arial Narrow"/>
                <w:bCs/>
              </w:rPr>
            </w:pPr>
            <w:r w:rsidRPr="006C5006">
              <w:rPr>
                <w:rFonts w:ascii="Arial Narrow" w:hAnsi="Arial Narrow"/>
              </w:rPr>
              <w:t>0,3960</w:t>
            </w:r>
          </w:p>
        </w:tc>
        <w:tc>
          <w:tcPr>
            <w:tcW w:w="1508" w:type="dxa"/>
          </w:tcPr>
          <w:p w14:paraId="0E8A2D27" w14:textId="2C4CF07B" w:rsidR="006C5006" w:rsidRPr="006C5006" w:rsidRDefault="006C5006" w:rsidP="006C5006">
            <w:pPr>
              <w:spacing w:before="60" w:after="60"/>
              <w:jc w:val="center"/>
              <w:rPr>
                <w:rFonts w:ascii="Arial Narrow" w:hAnsi="Arial Narrow"/>
                <w:bCs/>
              </w:rPr>
            </w:pPr>
            <w:r w:rsidRPr="006C5006">
              <w:rPr>
                <w:rFonts w:ascii="Arial Narrow" w:hAnsi="Arial Narrow"/>
              </w:rPr>
              <w:t>1,0000</w:t>
            </w:r>
          </w:p>
        </w:tc>
        <w:tc>
          <w:tcPr>
            <w:tcW w:w="1508" w:type="dxa"/>
          </w:tcPr>
          <w:p w14:paraId="65F2E77D" w14:textId="1EB2730E" w:rsidR="006C5006" w:rsidRPr="006C5006" w:rsidRDefault="006C5006" w:rsidP="006C5006">
            <w:pPr>
              <w:spacing w:before="60" w:after="60"/>
              <w:jc w:val="center"/>
              <w:rPr>
                <w:rFonts w:ascii="Arial Narrow" w:hAnsi="Arial Narrow"/>
                <w:bCs/>
              </w:rPr>
            </w:pPr>
          </w:p>
        </w:tc>
        <w:tc>
          <w:tcPr>
            <w:tcW w:w="1508" w:type="dxa"/>
          </w:tcPr>
          <w:p w14:paraId="32A79AB3" w14:textId="3EF4A7CB" w:rsidR="006C5006" w:rsidRPr="006C5006" w:rsidRDefault="006C5006" w:rsidP="006C5006">
            <w:pPr>
              <w:spacing w:before="60" w:after="60"/>
              <w:jc w:val="center"/>
              <w:rPr>
                <w:rFonts w:ascii="Arial Narrow" w:hAnsi="Arial Narrow"/>
                <w:bCs/>
              </w:rPr>
            </w:pPr>
          </w:p>
        </w:tc>
        <w:tc>
          <w:tcPr>
            <w:tcW w:w="1508" w:type="dxa"/>
          </w:tcPr>
          <w:p w14:paraId="62E69B45" w14:textId="4AD5EA11" w:rsidR="006C5006" w:rsidRPr="006C5006" w:rsidRDefault="006C5006" w:rsidP="006C5006">
            <w:pPr>
              <w:spacing w:before="60" w:after="60"/>
              <w:jc w:val="center"/>
              <w:rPr>
                <w:rFonts w:ascii="Arial Narrow" w:hAnsi="Arial Narrow"/>
                <w:bCs/>
              </w:rPr>
            </w:pPr>
          </w:p>
        </w:tc>
      </w:tr>
      <w:tr w:rsidR="006C5006" w14:paraId="42E2E7BF" w14:textId="77777777" w:rsidTr="00865E0E">
        <w:trPr>
          <w:trHeight w:val="227"/>
        </w:trPr>
        <w:tc>
          <w:tcPr>
            <w:tcW w:w="1417" w:type="dxa"/>
          </w:tcPr>
          <w:p w14:paraId="709F546D" w14:textId="7E693428" w:rsidR="006C5006" w:rsidRPr="006C5006" w:rsidRDefault="006C5006" w:rsidP="006C5006">
            <w:pPr>
              <w:spacing w:before="60" w:after="60"/>
              <w:jc w:val="center"/>
              <w:rPr>
                <w:rFonts w:ascii="Arial Narrow" w:hAnsi="Arial Narrow"/>
                <w:bCs/>
              </w:rPr>
            </w:pPr>
            <w:r w:rsidRPr="006C5006">
              <w:rPr>
                <w:rFonts w:ascii="Arial Narrow" w:hAnsi="Arial Narrow"/>
              </w:rPr>
              <w:lastRenderedPageBreak/>
              <w:t>NPM</w:t>
            </w:r>
          </w:p>
        </w:tc>
        <w:tc>
          <w:tcPr>
            <w:tcW w:w="1417" w:type="dxa"/>
          </w:tcPr>
          <w:p w14:paraId="2B76BC34" w14:textId="79E0E221" w:rsidR="006C5006" w:rsidRPr="006C5006" w:rsidRDefault="006C5006" w:rsidP="006C5006">
            <w:pPr>
              <w:spacing w:before="60" w:after="60"/>
              <w:jc w:val="center"/>
              <w:rPr>
                <w:rFonts w:ascii="Arial Narrow" w:hAnsi="Arial Narrow"/>
                <w:bCs/>
              </w:rPr>
            </w:pPr>
            <w:r w:rsidRPr="006C5006">
              <w:rPr>
                <w:rFonts w:ascii="Arial Narrow" w:hAnsi="Arial Narrow"/>
              </w:rPr>
              <w:t>0,7428</w:t>
            </w:r>
          </w:p>
        </w:tc>
        <w:tc>
          <w:tcPr>
            <w:tcW w:w="1508" w:type="dxa"/>
          </w:tcPr>
          <w:p w14:paraId="051EF23B" w14:textId="6E588358" w:rsidR="006C5006" w:rsidRPr="006C5006" w:rsidRDefault="006C5006" w:rsidP="006C5006">
            <w:pPr>
              <w:spacing w:before="60" w:after="60"/>
              <w:jc w:val="center"/>
              <w:rPr>
                <w:rFonts w:ascii="Arial Narrow" w:hAnsi="Arial Narrow"/>
                <w:bCs/>
              </w:rPr>
            </w:pPr>
            <w:r w:rsidRPr="006C5006">
              <w:rPr>
                <w:rFonts w:ascii="Arial Narrow" w:hAnsi="Arial Narrow"/>
              </w:rPr>
              <w:t>0,4035</w:t>
            </w:r>
          </w:p>
        </w:tc>
        <w:tc>
          <w:tcPr>
            <w:tcW w:w="1508" w:type="dxa"/>
          </w:tcPr>
          <w:p w14:paraId="0F3F8506" w14:textId="0ECA61DF" w:rsidR="006C5006" w:rsidRPr="006C5006" w:rsidRDefault="006C5006" w:rsidP="006C5006">
            <w:pPr>
              <w:spacing w:before="60" w:after="60"/>
              <w:jc w:val="center"/>
              <w:rPr>
                <w:rFonts w:ascii="Arial Narrow" w:hAnsi="Arial Narrow"/>
                <w:bCs/>
              </w:rPr>
            </w:pPr>
            <w:r w:rsidRPr="006C5006">
              <w:rPr>
                <w:rFonts w:ascii="Arial Narrow" w:hAnsi="Arial Narrow"/>
              </w:rPr>
              <w:t>1,0000</w:t>
            </w:r>
          </w:p>
        </w:tc>
        <w:tc>
          <w:tcPr>
            <w:tcW w:w="1508" w:type="dxa"/>
          </w:tcPr>
          <w:p w14:paraId="12DEE484" w14:textId="05196336" w:rsidR="006C5006" w:rsidRPr="006C5006" w:rsidRDefault="006C5006" w:rsidP="006C5006">
            <w:pPr>
              <w:spacing w:before="60" w:after="60"/>
              <w:jc w:val="center"/>
              <w:rPr>
                <w:rFonts w:ascii="Arial Narrow" w:hAnsi="Arial Narrow"/>
                <w:bCs/>
              </w:rPr>
            </w:pPr>
          </w:p>
        </w:tc>
        <w:tc>
          <w:tcPr>
            <w:tcW w:w="1508" w:type="dxa"/>
          </w:tcPr>
          <w:p w14:paraId="0BF14B50" w14:textId="39FFAEC3" w:rsidR="006C5006" w:rsidRPr="006C5006" w:rsidRDefault="006C5006" w:rsidP="006C5006">
            <w:pPr>
              <w:spacing w:before="60" w:after="60"/>
              <w:jc w:val="center"/>
              <w:rPr>
                <w:rFonts w:ascii="Arial Narrow" w:hAnsi="Arial Narrow"/>
                <w:bCs/>
              </w:rPr>
            </w:pPr>
          </w:p>
        </w:tc>
      </w:tr>
      <w:tr w:rsidR="006C5006" w14:paraId="7D8F0606" w14:textId="77777777" w:rsidTr="00865E0E">
        <w:trPr>
          <w:trHeight w:val="227"/>
        </w:trPr>
        <w:tc>
          <w:tcPr>
            <w:tcW w:w="1417" w:type="dxa"/>
          </w:tcPr>
          <w:p w14:paraId="15E16042" w14:textId="56E0F1ED" w:rsidR="006C5006" w:rsidRPr="006C5006" w:rsidRDefault="006C5006" w:rsidP="006C5006">
            <w:pPr>
              <w:spacing w:before="60" w:after="60"/>
              <w:jc w:val="center"/>
              <w:rPr>
                <w:rFonts w:ascii="Arial Narrow" w:hAnsi="Arial Narrow"/>
              </w:rPr>
            </w:pPr>
            <w:r w:rsidRPr="006C5006">
              <w:rPr>
                <w:rFonts w:ascii="Arial Narrow" w:hAnsi="Arial Narrow"/>
              </w:rPr>
              <w:t>HCE</w:t>
            </w:r>
          </w:p>
        </w:tc>
        <w:tc>
          <w:tcPr>
            <w:tcW w:w="1417" w:type="dxa"/>
          </w:tcPr>
          <w:p w14:paraId="02367D9A" w14:textId="42205F17" w:rsidR="006C5006" w:rsidRPr="006C5006" w:rsidRDefault="006C5006" w:rsidP="006C5006">
            <w:pPr>
              <w:spacing w:before="60" w:after="60"/>
              <w:jc w:val="center"/>
              <w:rPr>
                <w:rFonts w:ascii="Arial Narrow" w:hAnsi="Arial Narrow"/>
              </w:rPr>
            </w:pPr>
            <w:r w:rsidRPr="006C5006">
              <w:rPr>
                <w:rFonts w:ascii="Arial Narrow" w:hAnsi="Arial Narrow"/>
              </w:rPr>
              <w:t>0,0877</w:t>
            </w:r>
          </w:p>
        </w:tc>
        <w:tc>
          <w:tcPr>
            <w:tcW w:w="1508" w:type="dxa"/>
          </w:tcPr>
          <w:p w14:paraId="7F7D2434" w14:textId="0F0ED4BE" w:rsidR="006C5006" w:rsidRPr="006C5006" w:rsidRDefault="006C5006" w:rsidP="006C5006">
            <w:pPr>
              <w:spacing w:before="60" w:after="60"/>
              <w:jc w:val="center"/>
              <w:rPr>
                <w:rFonts w:ascii="Arial Narrow" w:hAnsi="Arial Narrow"/>
              </w:rPr>
            </w:pPr>
            <w:r w:rsidRPr="006C5006">
              <w:rPr>
                <w:rFonts w:ascii="Arial Narrow" w:hAnsi="Arial Narrow"/>
              </w:rPr>
              <w:t>0,0478</w:t>
            </w:r>
          </w:p>
        </w:tc>
        <w:tc>
          <w:tcPr>
            <w:tcW w:w="1508" w:type="dxa"/>
          </w:tcPr>
          <w:p w14:paraId="7EE2E5FC" w14:textId="08635D8D" w:rsidR="006C5006" w:rsidRPr="006C5006" w:rsidRDefault="006C5006" w:rsidP="006C5006">
            <w:pPr>
              <w:spacing w:before="60" w:after="60"/>
              <w:jc w:val="center"/>
              <w:rPr>
                <w:rFonts w:ascii="Arial Narrow" w:hAnsi="Arial Narrow"/>
              </w:rPr>
            </w:pPr>
            <w:r w:rsidRPr="006C5006">
              <w:rPr>
                <w:rFonts w:ascii="Arial Narrow" w:hAnsi="Arial Narrow"/>
              </w:rPr>
              <w:t>0,0389</w:t>
            </w:r>
          </w:p>
        </w:tc>
        <w:tc>
          <w:tcPr>
            <w:tcW w:w="1508" w:type="dxa"/>
          </w:tcPr>
          <w:p w14:paraId="619DF87E" w14:textId="53934B4C" w:rsidR="006C5006" w:rsidRPr="006C5006" w:rsidRDefault="006C5006" w:rsidP="006C5006">
            <w:pPr>
              <w:spacing w:before="60" w:after="60"/>
              <w:jc w:val="center"/>
              <w:rPr>
                <w:rFonts w:ascii="Arial Narrow" w:hAnsi="Arial Narrow"/>
              </w:rPr>
            </w:pPr>
            <w:r w:rsidRPr="006C5006">
              <w:rPr>
                <w:rFonts w:ascii="Arial Narrow" w:hAnsi="Arial Narrow"/>
              </w:rPr>
              <w:t>1,0000</w:t>
            </w:r>
          </w:p>
        </w:tc>
        <w:tc>
          <w:tcPr>
            <w:tcW w:w="1508" w:type="dxa"/>
          </w:tcPr>
          <w:p w14:paraId="0452F509" w14:textId="54BC8C55" w:rsidR="006C5006" w:rsidRPr="006C5006" w:rsidRDefault="006C5006" w:rsidP="006C5006">
            <w:pPr>
              <w:spacing w:before="60" w:after="60"/>
              <w:jc w:val="center"/>
              <w:rPr>
                <w:rFonts w:ascii="Arial Narrow" w:hAnsi="Arial Narrow"/>
              </w:rPr>
            </w:pPr>
          </w:p>
        </w:tc>
      </w:tr>
      <w:tr w:rsidR="006C5006" w14:paraId="5FE05239" w14:textId="77777777" w:rsidTr="00865E0E">
        <w:trPr>
          <w:trHeight w:val="227"/>
        </w:trPr>
        <w:tc>
          <w:tcPr>
            <w:tcW w:w="1417" w:type="dxa"/>
          </w:tcPr>
          <w:p w14:paraId="72E71760" w14:textId="70CFDAFC" w:rsidR="006C5006" w:rsidRPr="006C5006" w:rsidRDefault="006C5006" w:rsidP="006C5006">
            <w:pPr>
              <w:spacing w:before="60" w:after="60"/>
              <w:jc w:val="center"/>
              <w:rPr>
                <w:rFonts w:ascii="Arial Narrow" w:hAnsi="Arial Narrow"/>
              </w:rPr>
            </w:pPr>
            <w:r w:rsidRPr="006C5006">
              <w:rPr>
                <w:rFonts w:ascii="Arial Narrow" w:hAnsi="Arial Narrow"/>
              </w:rPr>
              <w:t>SCE</w:t>
            </w:r>
          </w:p>
        </w:tc>
        <w:tc>
          <w:tcPr>
            <w:tcW w:w="1417" w:type="dxa"/>
          </w:tcPr>
          <w:p w14:paraId="2678C02D" w14:textId="315A87D0" w:rsidR="006C5006" w:rsidRPr="006C5006" w:rsidRDefault="006C5006" w:rsidP="006C5006">
            <w:pPr>
              <w:spacing w:before="60" w:after="60"/>
              <w:jc w:val="center"/>
              <w:rPr>
                <w:rFonts w:ascii="Arial Narrow" w:hAnsi="Arial Narrow"/>
              </w:rPr>
            </w:pPr>
            <w:r w:rsidRPr="006C5006">
              <w:rPr>
                <w:rFonts w:ascii="Arial Narrow" w:hAnsi="Arial Narrow"/>
              </w:rPr>
              <w:t>0,2796</w:t>
            </w:r>
          </w:p>
        </w:tc>
        <w:tc>
          <w:tcPr>
            <w:tcW w:w="1508" w:type="dxa"/>
          </w:tcPr>
          <w:p w14:paraId="01715365" w14:textId="5049A017" w:rsidR="006C5006" w:rsidRPr="006C5006" w:rsidRDefault="006C5006" w:rsidP="006C5006">
            <w:pPr>
              <w:spacing w:before="60" w:after="60"/>
              <w:jc w:val="center"/>
              <w:rPr>
                <w:rFonts w:ascii="Arial Narrow" w:hAnsi="Arial Narrow"/>
              </w:rPr>
            </w:pPr>
            <w:r w:rsidRPr="006C5006">
              <w:rPr>
                <w:rFonts w:ascii="Arial Narrow" w:hAnsi="Arial Narrow"/>
              </w:rPr>
              <w:t>-0,1527</w:t>
            </w:r>
          </w:p>
        </w:tc>
        <w:tc>
          <w:tcPr>
            <w:tcW w:w="1508" w:type="dxa"/>
          </w:tcPr>
          <w:p w14:paraId="73990362" w14:textId="22D16DD6" w:rsidR="006C5006" w:rsidRPr="006C5006" w:rsidRDefault="006C5006" w:rsidP="006C5006">
            <w:pPr>
              <w:spacing w:before="60" w:after="60"/>
              <w:jc w:val="center"/>
              <w:rPr>
                <w:rFonts w:ascii="Arial Narrow" w:hAnsi="Arial Narrow"/>
              </w:rPr>
            </w:pPr>
            <w:r w:rsidRPr="006C5006">
              <w:rPr>
                <w:rFonts w:ascii="Arial Narrow" w:hAnsi="Arial Narrow"/>
              </w:rPr>
              <w:t>0,2629</w:t>
            </w:r>
          </w:p>
        </w:tc>
        <w:tc>
          <w:tcPr>
            <w:tcW w:w="1508" w:type="dxa"/>
          </w:tcPr>
          <w:p w14:paraId="5023C18F" w14:textId="66E0179E" w:rsidR="006C5006" w:rsidRPr="006C5006" w:rsidRDefault="006C5006" w:rsidP="006C5006">
            <w:pPr>
              <w:spacing w:before="60" w:after="60"/>
              <w:jc w:val="center"/>
              <w:rPr>
                <w:rFonts w:ascii="Arial Narrow" w:hAnsi="Arial Narrow"/>
              </w:rPr>
            </w:pPr>
            <w:r w:rsidRPr="006C5006">
              <w:rPr>
                <w:rFonts w:ascii="Arial Narrow" w:hAnsi="Arial Narrow"/>
              </w:rPr>
              <w:t>0,0755</w:t>
            </w:r>
          </w:p>
        </w:tc>
        <w:tc>
          <w:tcPr>
            <w:tcW w:w="1508" w:type="dxa"/>
          </w:tcPr>
          <w:p w14:paraId="06C5732E" w14:textId="45407997" w:rsidR="006C5006" w:rsidRPr="006C5006" w:rsidRDefault="006C5006" w:rsidP="006C5006">
            <w:pPr>
              <w:spacing w:before="60" w:after="60"/>
              <w:jc w:val="center"/>
              <w:rPr>
                <w:rFonts w:ascii="Arial Narrow" w:hAnsi="Arial Narrow"/>
              </w:rPr>
            </w:pPr>
            <w:r w:rsidRPr="006C5006">
              <w:rPr>
                <w:rFonts w:ascii="Arial Narrow" w:hAnsi="Arial Narrow"/>
              </w:rPr>
              <w:t>1,0000</w:t>
            </w:r>
          </w:p>
        </w:tc>
      </w:tr>
      <w:tr w:rsidR="006C5006" w14:paraId="5FACC46D" w14:textId="77777777" w:rsidTr="00865E0E">
        <w:trPr>
          <w:trHeight w:val="227"/>
        </w:trPr>
        <w:tc>
          <w:tcPr>
            <w:tcW w:w="1417" w:type="dxa"/>
          </w:tcPr>
          <w:p w14:paraId="3BBF3C7C" w14:textId="784C31AA" w:rsidR="006C5006" w:rsidRPr="006C5006" w:rsidRDefault="006C5006" w:rsidP="006C5006">
            <w:pPr>
              <w:spacing w:before="60" w:after="60"/>
              <w:jc w:val="center"/>
              <w:rPr>
                <w:rFonts w:ascii="Arial Narrow" w:hAnsi="Arial Narrow"/>
              </w:rPr>
            </w:pPr>
            <w:r w:rsidRPr="006C5006">
              <w:rPr>
                <w:rFonts w:ascii="Arial Narrow" w:hAnsi="Arial Narrow"/>
              </w:rPr>
              <w:t>CEE</w:t>
            </w:r>
          </w:p>
        </w:tc>
        <w:tc>
          <w:tcPr>
            <w:tcW w:w="1417" w:type="dxa"/>
          </w:tcPr>
          <w:p w14:paraId="32802A7A" w14:textId="703B2775" w:rsidR="006C5006" w:rsidRPr="006C5006" w:rsidRDefault="006C5006" w:rsidP="006C5006">
            <w:pPr>
              <w:spacing w:before="60" w:after="60"/>
              <w:jc w:val="center"/>
              <w:rPr>
                <w:rFonts w:ascii="Arial Narrow" w:hAnsi="Arial Narrow"/>
              </w:rPr>
            </w:pPr>
            <w:r w:rsidRPr="006C5006">
              <w:rPr>
                <w:rFonts w:ascii="Arial Narrow" w:hAnsi="Arial Narrow"/>
              </w:rPr>
              <w:t>-0,1220</w:t>
            </w:r>
          </w:p>
        </w:tc>
        <w:tc>
          <w:tcPr>
            <w:tcW w:w="1508" w:type="dxa"/>
          </w:tcPr>
          <w:p w14:paraId="79EA6475" w14:textId="5F502839" w:rsidR="006C5006" w:rsidRPr="006C5006" w:rsidRDefault="006C5006" w:rsidP="006C5006">
            <w:pPr>
              <w:spacing w:before="60" w:after="60"/>
              <w:jc w:val="center"/>
              <w:rPr>
                <w:rFonts w:ascii="Arial Narrow" w:hAnsi="Arial Narrow"/>
              </w:rPr>
            </w:pPr>
            <w:r w:rsidRPr="006C5006">
              <w:rPr>
                <w:rFonts w:ascii="Arial Narrow" w:hAnsi="Arial Narrow"/>
              </w:rPr>
              <w:t>0,1226</w:t>
            </w:r>
          </w:p>
        </w:tc>
        <w:tc>
          <w:tcPr>
            <w:tcW w:w="1508" w:type="dxa"/>
          </w:tcPr>
          <w:p w14:paraId="301CCA0D" w14:textId="7C391161" w:rsidR="006C5006" w:rsidRPr="006C5006" w:rsidRDefault="006C5006" w:rsidP="006C5006">
            <w:pPr>
              <w:spacing w:before="60" w:after="60"/>
              <w:jc w:val="center"/>
              <w:rPr>
                <w:rFonts w:ascii="Arial Narrow" w:hAnsi="Arial Narrow"/>
              </w:rPr>
            </w:pPr>
            <w:r w:rsidRPr="006C5006">
              <w:rPr>
                <w:rFonts w:ascii="Arial Narrow" w:hAnsi="Arial Narrow"/>
              </w:rPr>
              <w:t>0,0054</w:t>
            </w:r>
          </w:p>
        </w:tc>
        <w:tc>
          <w:tcPr>
            <w:tcW w:w="1508" w:type="dxa"/>
          </w:tcPr>
          <w:p w14:paraId="5B801DC7" w14:textId="626E4EA1" w:rsidR="006C5006" w:rsidRPr="006C5006" w:rsidRDefault="006C5006" w:rsidP="006C5006">
            <w:pPr>
              <w:spacing w:before="60" w:after="60"/>
              <w:jc w:val="center"/>
              <w:rPr>
                <w:rFonts w:ascii="Arial Narrow" w:hAnsi="Arial Narrow"/>
              </w:rPr>
            </w:pPr>
            <w:r w:rsidRPr="006C5006">
              <w:rPr>
                <w:rFonts w:ascii="Arial Narrow" w:hAnsi="Arial Narrow"/>
              </w:rPr>
              <w:t>0,3743</w:t>
            </w:r>
          </w:p>
        </w:tc>
        <w:tc>
          <w:tcPr>
            <w:tcW w:w="1508" w:type="dxa"/>
          </w:tcPr>
          <w:p w14:paraId="5D0338F4" w14:textId="5FFD8ADE" w:rsidR="006C5006" w:rsidRPr="006C5006" w:rsidRDefault="006C5006" w:rsidP="006C5006">
            <w:pPr>
              <w:spacing w:before="60" w:after="60"/>
              <w:jc w:val="center"/>
              <w:rPr>
                <w:rFonts w:ascii="Arial Narrow" w:hAnsi="Arial Narrow"/>
              </w:rPr>
            </w:pPr>
            <w:r w:rsidRPr="006C5006">
              <w:rPr>
                <w:rFonts w:ascii="Arial Narrow" w:hAnsi="Arial Narrow"/>
              </w:rPr>
              <w:t>0,0545</w:t>
            </w:r>
          </w:p>
        </w:tc>
      </w:tr>
    </w:tbl>
    <w:p w14:paraId="36DDDA9C" w14:textId="5C9488EC" w:rsidR="006C5006" w:rsidRPr="006C5006" w:rsidRDefault="006C5006" w:rsidP="006C5006">
      <w:pPr>
        <w:pStyle w:val="BodyText3"/>
        <w:jc w:val="left"/>
        <w:rPr>
          <w:rFonts w:ascii="Arial Narrow" w:hAnsi="Arial Narrow"/>
          <w:sz w:val="20"/>
          <w:szCs w:val="20"/>
        </w:rPr>
      </w:pPr>
      <w:r>
        <w:rPr>
          <w:rFonts w:ascii="Arial Narrow" w:hAnsi="Arial Narrow"/>
          <w:sz w:val="20"/>
          <w:szCs w:val="20"/>
        </w:rPr>
        <w:t xml:space="preserve">Source: Data yang </w:t>
      </w:r>
      <w:proofErr w:type="spellStart"/>
      <w:r>
        <w:rPr>
          <w:rFonts w:ascii="Arial Narrow" w:hAnsi="Arial Narrow"/>
          <w:sz w:val="20"/>
          <w:szCs w:val="20"/>
        </w:rPr>
        <w:t>diolah</w:t>
      </w:r>
      <w:proofErr w:type="spellEnd"/>
      <w:r>
        <w:rPr>
          <w:rFonts w:ascii="Arial Narrow" w:hAnsi="Arial Narrow"/>
          <w:sz w:val="20"/>
          <w:szCs w:val="20"/>
        </w:rPr>
        <w:t>, 2023</w:t>
      </w:r>
    </w:p>
    <w:p w14:paraId="15E8553A" w14:textId="7F9AEB65" w:rsidR="006C5006" w:rsidRDefault="008C42AE" w:rsidP="0049040C">
      <w:pPr>
        <w:pStyle w:val="BodyTextIndent"/>
        <w:ind w:firstLine="567"/>
        <w:rPr>
          <w:rFonts w:ascii="Arial Narrow" w:hAnsi="Arial Narrow"/>
          <w:sz w:val="22"/>
          <w:lang w:val="en-US"/>
        </w:rPr>
      </w:pPr>
      <w:r w:rsidRPr="006C5006">
        <w:rPr>
          <w:rFonts w:ascii="Arial Narrow" w:hAnsi="Arial Narrow"/>
          <w:sz w:val="22"/>
          <w:lang w:val="en-US"/>
        </w:rPr>
        <w:t xml:space="preserve">Pada </w:t>
      </w:r>
      <w:r>
        <w:rPr>
          <w:rFonts w:ascii="Arial Narrow" w:hAnsi="Arial Narrow"/>
          <w:sz w:val="22"/>
          <w:lang w:val="en-US"/>
        </w:rPr>
        <w:t>Tabel 3</w:t>
      </w:r>
      <w:r w:rsidRPr="006C5006">
        <w:rPr>
          <w:rFonts w:ascii="Arial Narrow" w:hAnsi="Arial Narrow"/>
          <w:sz w:val="22"/>
          <w:lang w:val="en-US"/>
        </w:rPr>
        <w:t xml:space="preserve"> </w:t>
      </w:r>
      <w:proofErr w:type="spellStart"/>
      <w:r w:rsidRPr="006C5006">
        <w:rPr>
          <w:rFonts w:ascii="Arial Narrow" w:hAnsi="Arial Narrow"/>
          <w:sz w:val="22"/>
          <w:lang w:val="en-US"/>
        </w:rPr>
        <w:t>hasil</w:t>
      </w:r>
      <w:proofErr w:type="spellEnd"/>
      <w:r w:rsidRPr="006C5006">
        <w:rPr>
          <w:rFonts w:ascii="Arial Narrow" w:hAnsi="Arial Narrow"/>
          <w:sz w:val="22"/>
          <w:lang w:val="en-US"/>
        </w:rPr>
        <w:t xml:space="preserve"> uji </w:t>
      </w:r>
      <w:proofErr w:type="spellStart"/>
      <w:r w:rsidRPr="006C5006">
        <w:rPr>
          <w:rFonts w:ascii="Arial Narrow" w:hAnsi="Arial Narrow"/>
          <w:sz w:val="22"/>
          <w:lang w:val="en-US"/>
        </w:rPr>
        <w:t>korelasi</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diatas</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dapat</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disimpulkan</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bahwa</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variabel</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dependen</w:t>
      </w:r>
      <w:proofErr w:type="spellEnd"/>
      <w:r w:rsidRPr="006C5006">
        <w:rPr>
          <w:rFonts w:ascii="Arial Narrow" w:hAnsi="Arial Narrow"/>
          <w:sz w:val="22"/>
          <w:lang w:val="en-US"/>
        </w:rPr>
        <w:t xml:space="preserve"> ROA </w:t>
      </w:r>
      <w:proofErr w:type="spellStart"/>
      <w:r w:rsidRPr="006C5006">
        <w:rPr>
          <w:rFonts w:ascii="Arial Narrow" w:hAnsi="Arial Narrow"/>
          <w:sz w:val="22"/>
          <w:lang w:val="en-US"/>
        </w:rPr>
        <w:t>berhubungan</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positif</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dengan</w:t>
      </w:r>
      <w:proofErr w:type="spellEnd"/>
      <w:r w:rsidRPr="006C5006">
        <w:rPr>
          <w:rFonts w:ascii="Arial Narrow" w:hAnsi="Arial Narrow"/>
          <w:sz w:val="22"/>
          <w:lang w:val="en-US"/>
        </w:rPr>
        <w:t xml:space="preserve"> dua </w:t>
      </w:r>
      <w:proofErr w:type="spellStart"/>
      <w:r w:rsidRPr="006C5006">
        <w:rPr>
          <w:rFonts w:ascii="Arial Narrow" w:hAnsi="Arial Narrow"/>
          <w:sz w:val="22"/>
          <w:lang w:val="en-US"/>
        </w:rPr>
        <w:t>variabel</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independen</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yaitu</w:t>
      </w:r>
      <w:proofErr w:type="spellEnd"/>
      <w:r w:rsidRPr="006C5006">
        <w:rPr>
          <w:rFonts w:ascii="Arial Narrow" w:hAnsi="Arial Narrow"/>
          <w:sz w:val="22"/>
          <w:lang w:val="en-US"/>
        </w:rPr>
        <w:t xml:space="preserve"> HCE dan SCE </w:t>
      </w:r>
      <w:proofErr w:type="spellStart"/>
      <w:r w:rsidRPr="006C5006">
        <w:rPr>
          <w:rFonts w:ascii="Arial Narrow" w:hAnsi="Arial Narrow"/>
          <w:sz w:val="22"/>
          <w:lang w:val="en-US"/>
        </w:rPr>
        <w:t>sedangkan</w:t>
      </w:r>
      <w:proofErr w:type="spellEnd"/>
      <w:r w:rsidRPr="006C5006">
        <w:rPr>
          <w:rFonts w:ascii="Arial Narrow" w:hAnsi="Arial Narrow"/>
          <w:sz w:val="22"/>
          <w:lang w:val="en-US"/>
        </w:rPr>
        <w:t xml:space="preserve"> CEE </w:t>
      </w:r>
      <w:proofErr w:type="spellStart"/>
      <w:r w:rsidRPr="006C5006">
        <w:rPr>
          <w:rFonts w:ascii="Arial Narrow" w:hAnsi="Arial Narrow"/>
          <w:sz w:val="22"/>
          <w:lang w:val="en-US"/>
        </w:rPr>
        <w:t>berhubungan</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negatif</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dengan</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variabel</w:t>
      </w:r>
      <w:proofErr w:type="spellEnd"/>
      <w:r w:rsidRPr="006C5006">
        <w:rPr>
          <w:rFonts w:ascii="Arial Narrow" w:hAnsi="Arial Narrow"/>
          <w:sz w:val="22"/>
          <w:lang w:val="en-US"/>
        </w:rPr>
        <w:t xml:space="preserve"> ROA. </w:t>
      </w:r>
      <w:proofErr w:type="spellStart"/>
      <w:r w:rsidRPr="006C5006">
        <w:rPr>
          <w:rFonts w:ascii="Arial Narrow" w:hAnsi="Arial Narrow"/>
          <w:sz w:val="22"/>
          <w:lang w:val="en-US"/>
        </w:rPr>
        <w:t>Untuk</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variabel</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dependen</w:t>
      </w:r>
      <w:proofErr w:type="spellEnd"/>
      <w:r w:rsidRPr="006C5006">
        <w:rPr>
          <w:rFonts w:ascii="Arial Narrow" w:hAnsi="Arial Narrow"/>
          <w:sz w:val="22"/>
          <w:lang w:val="en-US"/>
        </w:rPr>
        <w:t xml:space="preserve"> ROE, </w:t>
      </w:r>
      <w:proofErr w:type="spellStart"/>
      <w:r w:rsidRPr="006C5006">
        <w:rPr>
          <w:rFonts w:ascii="Arial Narrow" w:hAnsi="Arial Narrow"/>
          <w:sz w:val="22"/>
          <w:lang w:val="en-US"/>
        </w:rPr>
        <w:t>dapat</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dilihat</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bahwa</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variabel</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tersebut</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berhubungan</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positif</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dengan</w:t>
      </w:r>
      <w:proofErr w:type="spellEnd"/>
      <w:r w:rsidRPr="006C5006">
        <w:rPr>
          <w:rFonts w:ascii="Arial Narrow" w:hAnsi="Arial Narrow"/>
          <w:sz w:val="22"/>
          <w:lang w:val="en-US"/>
        </w:rPr>
        <w:t xml:space="preserve"> dua </w:t>
      </w:r>
      <w:proofErr w:type="spellStart"/>
      <w:r w:rsidRPr="006C5006">
        <w:rPr>
          <w:rFonts w:ascii="Arial Narrow" w:hAnsi="Arial Narrow"/>
          <w:sz w:val="22"/>
          <w:lang w:val="en-US"/>
        </w:rPr>
        <w:t>variabel</w:t>
      </w:r>
      <w:proofErr w:type="spellEnd"/>
      <w:r w:rsidRPr="006C5006">
        <w:rPr>
          <w:rFonts w:ascii="Arial Narrow" w:hAnsi="Arial Narrow"/>
          <w:sz w:val="22"/>
          <w:lang w:val="en-US"/>
        </w:rPr>
        <w:t xml:space="preserve"> independent </w:t>
      </w:r>
      <w:proofErr w:type="spellStart"/>
      <w:r w:rsidRPr="006C5006">
        <w:rPr>
          <w:rFonts w:ascii="Arial Narrow" w:hAnsi="Arial Narrow"/>
          <w:sz w:val="22"/>
          <w:lang w:val="en-US"/>
        </w:rPr>
        <w:t>yaitu</w:t>
      </w:r>
      <w:proofErr w:type="spellEnd"/>
      <w:r w:rsidRPr="006C5006">
        <w:rPr>
          <w:rFonts w:ascii="Arial Narrow" w:hAnsi="Arial Narrow"/>
          <w:sz w:val="22"/>
          <w:lang w:val="en-US"/>
        </w:rPr>
        <w:t xml:space="preserve"> HCE dan CEE </w:t>
      </w:r>
      <w:proofErr w:type="spellStart"/>
      <w:r w:rsidRPr="006C5006">
        <w:rPr>
          <w:rFonts w:ascii="Arial Narrow" w:hAnsi="Arial Narrow"/>
          <w:sz w:val="22"/>
          <w:lang w:val="en-US"/>
        </w:rPr>
        <w:t>sedangkan</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variabel</w:t>
      </w:r>
      <w:proofErr w:type="spellEnd"/>
      <w:r w:rsidRPr="006C5006">
        <w:rPr>
          <w:rFonts w:ascii="Arial Narrow" w:hAnsi="Arial Narrow"/>
          <w:sz w:val="22"/>
          <w:lang w:val="en-US"/>
        </w:rPr>
        <w:t xml:space="preserve"> SCE </w:t>
      </w:r>
      <w:proofErr w:type="spellStart"/>
      <w:r w:rsidRPr="006C5006">
        <w:rPr>
          <w:rFonts w:ascii="Arial Narrow" w:hAnsi="Arial Narrow"/>
          <w:sz w:val="22"/>
          <w:lang w:val="en-US"/>
        </w:rPr>
        <w:t>menunjukkan</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hubungan</w:t>
      </w:r>
      <w:proofErr w:type="spellEnd"/>
      <w:r w:rsidRPr="006C5006">
        <w:rPr>
          <w:rFonts w:ascii="Arial Narrow" w:hAnsi="Arial Narrow"/>
          <w:sz w:val="22"/>
          <w:lang w:val="en-US"/>
        </w:rPr>
        <w:t xml:space="preserve"> yang </w:t>
      </w:r>
      <w:proofErr w:type="spellStart"/>
      <w:r w:rsidRPr="006C5006">
        <w:rPr>
          <w:rFonts w:ascii="Arial Narrow" w:hAnsi="Arial Narrow"/>
          <w:sz w:val="22"/>
          <w:lang w:val="en-US"/>
        </w:rPr>
        <w:t>negatif</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dengan</w:t>
      </w:r>
      <w:proofErr w:type="spellEnd"/>
      <w:r w:rsidRPr="006C5006">
        <w:rPr>
          <w:rFonts w:ascii="Arial Narrow" w:hAnsi="Arial Narrow"/>
          <w:sz w:val="22"/>
          <w:lang w:val="en-US"/>
        </w:rPr>
        <w:t xml:space="preserve"> ROE. </w:t>
      </w:r>
      <w:proofErr w:type="spellStart"/>
      <w:r w:rsidRPr="006C5006">
        <w:rPr>
          <w:rFonts w:ascii="Arial Narrow" w:hAnsi="Arial Narrow"/>
          <w:sz w:val="22"/>
          <w:lang w:val="en-US"/>
        </w:rPr>
        <w:t>Variabel</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dependen</w:t>
      </w:r>
      <w:proofErr w:type="spellEnd"/>
      <w:r w:rsidRPr="006C5006">
        <w:rPr>
          <w:rFonts w:ascii="Arial Narrow" w:hAnsi="Arial Narrow"/>
          <w:sz w:val="22"/>
          <w:lang w:val="en-US"/>
        </w:rPr>
        <w:t xml:space="preserve"> NPM </w:t>
      </w:r>
      <w:proofErr w:type="spellStart"/>
      <w:r w:rsidRPr="006C5006">
        <w:rPr>
          <w:rFonts w:ascii="Arial Narrow" w:hAnsi="Arial Narrow"/>
          <w:sz w:val="22"/>
          <w:lang w:val="en-US"/>
        </w:rPr>
        <w:t>menunjukkan</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ketiga</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variabel</w:t>
      </w:r>
      <w:proofErr w:type="spellEnd"/>
      <w:r w:rsidRPr="006C5006">
        <w:rPr>
          <w:rFonts w:ascii="Arial Narrow" w:hAnsi="Arial Narrow"/>
          <w:sz w:val="22"/>
          <w:lang w:val="en-US"/>
        </w:rPr>
        <w:t xml:space="preserve"> independent </w:t>
      </w:r>
      <w:proofErr w:type="spellStart"/>
      <w:r w:rsidRPr="006C5006">
        <w:rPr>
          <w:rFonts w:ascii="Arial Narrow" w:hAnsi="Arial Narrow"/>
          <w:sz w:val="22"/>
          <w:lang w:val="en-US"/>
        </w:rPr>
        <w:t>berhubungan</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positif</w:t>
      </w:r>
      <w:proofErr w:type="spellEnd"/>
      <w:r w:rsidRPr="006C5006">
        <w:rPr>
          <w:rFonts w:ascii="Arial Narrow" w:hAnsi="Arial Narrow"/>
          <w:sz w:val="22"/>
          <w:lang w:val="en-US"/>
        </w:rPr>
        <w:t xml:space="preserve"> </w:t>
      </w:r>
      <w:proofErr w:type="spellStart"/>
      <w:r w:rsidRPr="006C5006">
        <w:rPr>
          <w:rFonts w:ascii="Arial Narrow" w:hAnsi="Arial Narrow"/>
          <w:sz w:val="22"/>
          <w:lang w:val="en-US"/>
        </w:rPr>
        <w:t>dengan</w:t>
      </w:r>
      <w:proofErr w:type="spellEnd"/>
      <w:r w:rsidRPr="006C5006">
        <w:rPr>
          <w:rFonts w:ascii="Arial Narrow" w:hAnsi="Arial Narrow"/>
          <w:sz w:val="22"/>
          <w:lang w:val="en-US"/>
        </w:rPr>
        <w:t xml:space="preserve"> NPM</w:t>
      </w:r>
      <w:r w:rsidR="006C5006" w:rsidRPr="006C5006">
        <w:rPr>
          <w:rFonts w:ascii="Arial Narrow" w:hAnsi="Arial Narrow"/>
          <w:sz w:val="22"/>
          <w:lang w:val="en-US"/>
        </w:rPr>
        <w:t>.</w:t>
      </w:r>
    </w:p>
    <w:p w14:paraId="065AB9AE" w14:textId="2E49E272" w:rsidR="007D21E9" w:rsidRPr="00EE2630" w:rsidRDefault="007D21E9" w:rsidP="007D21E9">
      <w:pPr>
        <w:spacing w:before="120" w:after="120"/>
        <w:jc w:val="center"/>
        <w:rPr>
          <w:rFonts w:ascii="Arial Narrow" w:hAnsi="Arial Narrow"/>
          <w:bCs/>
        </w:rPr>
      </w:pPr>
      <w:r w:rsidRPr="0062552A">
        <w:rPr>
          <w:rFonts w:ascii="Arial Narrow" w:hAnsi="Arial Narrow"/>
          <w:b/>
          <w:bCs/>
          <w:color w:val="300349"/>
        </w:rPr>
        <w:t>Tab</w:t>
      </w:r>
      <w:r>
        <w:rPr>
          <w:rFonts w:ascii="Arial Narrow" w:hAnsi="Arial Narrow"/>
          <w:b/>
          <w:bCs/>
          <w:color w:val="300349"/>
        </w:rPr>
        <w:t>el</w:t>
      </w:r>
      <w:r w:rsidRPr="0062552A">
        <w:rPr>
          <w:rFonts w:ascii="Arial Narrow" w:hAnsi="Arial Narrow"/>
          <w:b/>
          <w:bCs/>
          <w:color w:val="300349"/>
        </w:rPr>
        <w:t> </w:t>
      </w:r>
      <w:r w:rsidR="00A54CAB">
        <w:rPr>
          <w:rFonts w:ascii="Arial Narrow" w:hAnsi="Arial Narrow"/>
          <w:b/>
          <w:bCs/>
          <w:color w:val="300349"/>
        </w:rPr>
        <w:t>4</w:t>
      </w:r>
      <w:r w:rsidRPr="0062552A">
        <w:rPr>
          <w:rFonts w:ascii="Arial Narrow" w:hAnsi="Arial Narrow"/>
          <w:b/>
          <w:bCs/>
          <w:color w:val="300349"/>
        </w:rPr>
        <w:t>.</w:t>
      </w:r>
      <w:r>
        <w:rPr>
          <w:rFonts w:ascii="Arial Narrow" w:hAnsi="Arial Narrow"/>
        </w:rPr>
        <w:t xml:space="preserve"> Uji t</w:t>
      </w:r>
    </w:p>
    <w:tbl>
      <w:tblPr>
        <w:tblW w:w="4536" w:type="dxa"/>
        <w:tblInd w:w="2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7D21E9" w14:paraId="38FD4D24" w14:textId="77777777" w:rsidTr="008B4E4C">
        <w:trPr>
          <w:trHeight w:val="227"/>
        </w:trPr>
        <w:tc>
          <w:tcPr>
            <w:tcW w:w="2268" w:type="dxa"/>
            <w:shd w:val="clear" w:color="auto" w:fill="2E74B5" w:themeFill="accent5" w:themeFillShade="BF"/>
          </w:tcPr>
          <w:p w14:paraId="6191F444" w14:textId="77777777" w:rsidR="007D21E9" w:rsidRPr="006C5006" w:rsidRDefault="007D21E9" w:rsidP="00162078">
            <w:pPr>
              <w:tabs>
                <w:tab w:val="center" w:pos="1345"/>
                <w:tab w:val="right" w:pos="2690"/>
              </w:tabs>
              <w:jc w:val="center"/>
              <w:rPr>
                <w:rFonts w:ascii="Arial Narrow" w:hAnsi="Arial Narrow"/>
                <w:bCs/>
                <w:color w:val="FFFFFF" w:themeColor="background1"/>
              </w:rPr>
            </w:pPr>
            <w:proofErr w:type="spellStart"/>
            <w:r w:rsidRPr="006C5006">
              <w:rPr>
                <w:rFonts w:ascii="Arial Narrow" w:hAnsi="Arial Narrow"/>
                <w:bCs/>
                <w:color w:val="FFFFFF" w:themeColor="background1"/>
              </w:rPr>
              <w:t>Korelasi</w:t>
            </w:r>
            <w:proofErr w:type="spellEnd"/>
          </w:p>
        </w:tc>
        <w:tc>
          <w:tcPr>
            <w:tcW w:w="2268" w:type="dxa"/>
            <w:shd w:val="clear" w:color="auto" w:fill="2E74B5" w:themeFill="accent5" w:themeFillShade="BF"/>
          </w:tcPr>
          <w:p w14:paraId="3754CD6A" w14:textId="77777777" w:rsidR="007D21E9" w:rsidRPr="006C5006" w:rsidRDefault="007D21E9" w:rsidP="00162078">
            <w:pPr>
              <w:tabs>
                <w:tab w:val="center" w:pos="1345"/>
                <w:tab w:val="right" w:pos="2690"/>
              </w:tabs>
              <w:jc w:val="center"/>
              <w:rPr>
                <w:rFonts w:ascii="Arial Narrow" w:hAnsi="Arial Narrow"/>
                <w:bCs/>
                <w:color w:val="FFFFFF" w:themeColor="background1"/>
              </w:rPr>
            </w:pPr>
            <w:r w:rsidRPr="006C5006">
              <w:rPr>
                <w:rFonts w:ascii="Arial Narrow" w:hAnsi="Arial Narrow"/>
                <w:color w:val="FFFFFF" w:themeColor="background1"/>
              </w:rPr>
              <w:t>ROA</w:t>
            </w:r>
          </w:p>
        </w:tc>
      </w:tr>
      <w:tr w:rsidR="007D21E9" w14:paraId="79D705FA" w14:textId="77777777" w:rsidTr="008B4E4C">
        <w:trPr>
          <w:trHeight w:val="227"/>
        </w:trPr>
        <w:tc>
          <w:tcPr>
            <w:tcW w:w="2268" w:type="dxa"/>
          </w:tcPr>
          <w:p w14:paraId="68854374" w14:textId="4D3C3E6F" w:rsidR="007D21E9" w:rsidRPr="007D21E9" w:rsidRDefault="007D21E9" w:rsidP="007D21E9">
            <w:pPr>
              <w:spacing w:before="60" w:after="60"/>
              <w:jc w:val="center"/>
              <w:rPr>
                <w:rFonts w:ascii="Arial Narrow" w:hAnsi="Arial Narrow"/>
                <w:bCs/>
              </w:rPr>
            </w:pPr>
            <w:r w:rsidRPr="007D21E9">
              <w:rPr>
                <w:rFonts w:ascii="Arial Narrow" w:hAnsi="Arial Narrow"/>
              </w:rPr>
              <w:t xml:space="preserve">(HCE – ROA) </w:t>
            </w:r>
          </w:p>
        </w:tc>
        <w:tc>
          <w:tcPr>
            <w:tcW w:w="2268" w:type="dxa"/>
          </w:tcPr>
          <w:p w14:paraId="5B79B020" w14:textId="35D95035" w:rsidR="007D21E9" w:rsidRPr="007D21E9" w:rsidRDefault="007D21E9" w:rsidP="007D21E9">
            <w:pPr>
              <w:spacing w:before="60" w:after="60"/>
              <w:jc w:val="center"/>
              <w:rPr>
                <w:rFonts w:ascii="Arial Narrow" w:hAnsi="Arial Narrow"/>
                <w:bCs/>
              </w:rPr>
            </w:pPr>
            <w:r w:rsidRPr="007D21E9">
              <w:rPr>
                <w:rFonts w:ascii="Arial Narrow" w:hAnsi="Arial Narrow"/>
              </w:rPr>
              <w:t>t = -1,0792</w:t>
            </w:r>
          </w:p>
        </w:tc>
      </w:tr>
      <w:tr w:rsidR="007D21E9" w14:paraId="1CEEC4B4" w14:textId="77777777" w:rsidTr="008B4E4C">
        <w:trPr>
          <w:trHeight w:val="227"/>
        </w:trPr>
        <w:tc>
          <w:tcPr>
            <w:tcW w:w="2268" w:type="dxa"/>
          </w:tcPr>
          <w:p w14:paraId="490D4ED7" w14:textId="6C0060F6" w:rsidR="007D21E9" w:rsidRPr="007D21E9" w:rsidRDefault="007D21E9" w:rsidP="007D21E9">
            <w:pPr>
              <w:spacing w:before="60" w:after="60"/>
              <w:jc w:val="center"/>
              <w:rPr>
                <w:rFonts w:ascii="Arial Narrow" w:hAnsi="Arial Narrow"/>
                <w:bCs/>
              </w:rPr>
            </w:pPr>
            <w:r w:rsidRPr="007D21E9">
              <w:rPr>
                <w:rFonts w:ascii="Arial Narrow" w:hAnsi="Arial Narrow"/>
              </w:rPr>
              <w:t xml:space="preserve">(HCE – ROE) </w:t>
            </w:r>
          </w:p>
        </w:tc>
        <w:tc>
          <w:tcPr>
            <w:tcW w:w="2268" w:type="dxa"/>
          </w:tcPr>
          <w:p w14:paraId="1E96743C" w14:textId="156A651A" w:rsidR="007D21E9" w:rsidRPr="007D21E9" w:rsidRDefault="007D21E9" w:rsidP="007D21E9">
            <w:pPr>
              <w:spacing w:before="60" w:after="60"/>
              <w:jc w:val="center"/>
              <w:rPr>
                <w:rFonts w:ascii="Arial Narrow" w:hAnsi="Arial Narrow"/>
                <w:bCs/>
              </w:rPr>
            </w:pPr>
            <w:r w:rsidRPr="007D21E9">
              <w:rPr>
                <w:rFonts w:ascii="Arial Narrow" w:hAnsi="Arial Narrow"/>
              </w:rPr>
              <w:t>t = -0,4625</w:t>
            </w:r>
          </w:p>
        </w:tc>
      </w:tr>
      <w:tr w:rsidR="007D21E9" w14:paraId="4523296A" w14:textId="77777777" w:rsidTr="008B4E4C">
        <w:trPr>
          <w:trHeight w:val="227"/>
        </w:trPr>
        <w:tc>
          <w:tcPr>
            <w:tcW w:w="2268" w:type="dxa"/>
          </w:tcPr>
          <w:p w14:paraId="0EFCE837" w14:textId="1E54DABF" w:rsidR="007D21E9" w:rsidRPr="007D21E9" w:rsidRDefault="007D21E9" w:rsidP="007D21E9">
            <w:pPr>
              <w:spacing w:before="60" w:after="60"/>
              <w:jc w:val="center"/>
              <w:rPr>
                <w:rFonts w:ascii="Arial Narrow" w:hAnsi="Arial Narrow"/>
                <w:bCs/>
              </w:rPr>
            </w:pPr>
            <w:r w:rsidRPr="007D21E9">
              <w:rPr>
                <w:rFonts w:ascii="Arial Narrow" w:hAnsi="Arial Narrow"/>
              </w:rPr>
              <w:t>(HCE – NPM)</w:t>
            </w:r>
          </w:p>
        </w:tc>
        <w:tc>
          <w:tcPr>
            <w:tcW w:w="2268" w:type="dxa"/>
          </w:tcPr>
          <w:p w14:paraId="176540A7" w14:textId="3860B346" w:rsidR="007D21E9" w:rsidRPr="007D21E9" w:rsidRDefault="007D21E9" w:rsidP="007D21E9">
            <w:pPr>
              <w:spacing w:before="60" w:after="60"/>
              <w:jc w:val="center"/>
              <w:rPr>
                <w:rFonts w:ascii="Arial Narrow" w:hAnsi="Arial Narrow"/>
                <w:bCs/>
              </w:rPr>
            </w:pPr>
            <w:r w:rsidRPr="007D21E9">
              <w:rPr>
                <w:rFonts w:ascii="Arial Narrow" w:hAnsi="Arial Narrow"/>
              </w:rPr>
              <w:t>t = -0,4042</w:t>
            </w:r>
          </w:p>
        </w:tc>
      </w:tr>
      <w:tr w:rsidR="007D21E9" w14:paraId="78413579" w14:textId="77777777" w:rsidTr="008B4E4C">
        <w:trPr>
          <w:trHeight w:val="227"/>
        </w:trPr>
        <w:tc>
          <w:tcPr>
            <w:tcW w:w="2268" w:type="dxa"/>
          </w:tcPr>
          <w:p w14:paraId="70F8A35E" w14:textId="1F4FE613" w:rsidR="007D21E9" w:rsidRPr="007D21E9" w:rsidRDefault="007D21E9" w:rsidP="007D21E9">
            <w:pPr>
              <w:spacing w:before="60" w:after="60"/>
              <w:jc w:val="center"/>
              <w:rPr>
                <w:rFonts w:ascii="Arial Narrow" w:hAnsi="Arial Narrow"/>
              </w:rPr>
            </w:pPr>
            <w:r w:rsidRPr="007D21E9">
              <w:rPr>
                <w:rFonts w:ascii="Arial Narrow" w:hAnsi="Arial Narrow"/>
              </w:rPr>
              <w:t xml:space="preserve">(SCE – ROA) </w:t>
            </w:r>
          </w:p>
        </w:tc>
        <w:tc>
          <w:tcPr>
            <w:tcW w:w="2268" w:type="dxa"/>
          </w:tcPr>
          <w:p w14:paraId="0DA04184" w14:textId="6FA1D867" w:rsidR="007D21E9" w:rsidRPr="007D21E9" w:rsidRDefault="007D21E9" w:rsidP="007D21E9">
            <w:pPr>
              <w:spacing w:before="60" w:after="60"/>
              <w:jc w:val="center"/>
              <w:rPr>
                <w:rFonts w:ascii="Arial Narrow" w:hAnsi="Arial Narrow"/>
              </w:rPr>
            </w:pPr>
            <w:r w:rsidRPr="007D21E9">
              <w:rPr>
                <w:rFonts w:ascii="Arial Narrow" w:hAnsi="Arial Narrow"/>
              </w:rPr>
              <w:t>t = -2,7699</w:t>
            </w:r>
          </w:p>
        </w:tc>
      </w:tr>
      <w:tr w:rsidR="007D21E9" w14:paraId="7BE59C45" w14:textId="77777777" w:rsidTr="008B4E4C">
        <w:trPr>
          <w:trHeight w:val="227"/>
        </w:trPr>
        <w:tc>
          <w:tcPr>
            <w:tcW w:w="2268" w:type="dxa"/>
          </w:tcPr>
          <w:p w14:paraId="78AD609C" w14:textId="73E5B9E4" w:rsidR="007D21E9" w:rsidRPr="007D21E9" w:rsidRDefault="007D21E9" w:rsidP="007D21E9">
            <w:pPr>
              <w:spacing w:before="60" w:after="60"/>
              <w:jc w:val="center"/>
              <w:rPr>
                <w:rFonts w:ascii="Arial Narrow" w:hAnsi="Arial Narrow"/>
              </w:rPr>
            </w:pPr>
            <w:r w:rsidRPr="007D21E9">
              <w:rPr>
                <w:rFonts w:ascii="Arial Narrow" w:hAnsi="Arial Narrow"/>
              </w:rPr>
              <w:t xml:space="preserve">(SCE – ROE) </w:t>
            </w:r>
          </w:p>
        </w:tc>
        <w:tc>
          <w:tcPr>
            <w:tcW w:w="2268" w:type="dxa"/>
          </w:tcPr>
          <w:p w14:paraId="2E60320A" w14:textId="18E822DD" w:rsidR="007D21E9" w:rsidRPr="007D21E9" w:rsidRDefault="007D21E9" w:rsidP="007D21E9">
            <w:pPr>
              <w:spacing w:before="60" w:after="60"/>
              <w:jc w:val="center"/>
              <w:rPr>
                <w:rFonts w:ascii="Arial Narrow" w:hAnsi="Arial Narrow"/>
              </w:rPr>
            </w:pPr>
            <w:r w:rsidRPr="007D21E9">
              <w:rPr>
                <w:rFonts w:ascii="Arial Narrow" w:hAnsi="Arial Narrow"/>
              </w:rPr>
              <w:t>t = -1,5593</w:t>
            </w:r>
          </w:p>
        </w:tc>
      </w:tr>
      <w:tr w:rsidR="007D21E9" w14:paraId="4437922D" w14:textId="77777777" w:rsidTr="008B4E4C">
        <w:trPr>
          <w:trHeight w:val="227"/>
        </w:trPr>
        <w:tc>
          <w:tcPr>
            <w:tcW w:w="2268" w:type="dxa"/>
          </w:tcPr>
          <w:p w14:paraId="32A90272" w14:textId="1762304C" w:rsidR="007D21E9" w:rsidRPr="007D21E9" w:rsidRDefault="007D21E9" w:rsidP="007D21E9">
            <w:pPr>
              <w:spacing w:before="60" w:after="60"/>
              <w:jc w:val="center"/>
              <w:rPr>
                <w:rFonts w:ascii="Arial Narrow" w:hAnsi="Arial Narrow"/>
              </w:rPr>
            </w:pPr>
            <w:r w:rsidRPr="007D21E9">
              <w:rPr>
                <w:rFonts w:ascii="Arial Narrow" w:hAnsi="Arial Narrow"/>
              </w:rPr>
              <w:t xml:space="preserve">(SCE – NPM) </w:t>
            </w:r>
          </w:p>
        </w:tc>
        <w:tc>
          <w:tcPr>
            <w:tcW w:w="2268" w:type="dxa"/>
          </w:tcPr>
          <w:p w14:paraId="18CFA12A" w14:textId="2FFE85F3" w:rsidR="007D21E9" w:rsidRPr="007D21E9" w:rsidRDefault="007D21E9" w:rsidP="007D21E9">
            <w:pPr>
              <w:spacing w:before="60" w:after="60"/>
              <w:jc w:val="center"/>
              <w:rPr>
                <w:rFonts w:ascii="Arial Narrow" w:hAnsi="Arial Narrow"/>
              </w:rPr>
            </w:pPr>
            <w:r w:rsidRPr="007D21E9">
              <w:rPr>
                <w:rFonts w:ascii="Arial Narrow" w:hAnsi="Arial Narrow"/>
              </w:rPr>
              <w:t>t = -0,7690</w:t>
            </w:r>
          </w:p>
        </w:tc>
      </w:tr>
    </w:tbl>
    <w:p w14:paraId="22EF9F1E" w14:textId="77777777" w:rsidR="007D21E9" w:rsidRPr="006C5006" w:rsidRDefault="007D21E9" w:rsidP="007D21E9">
      <w:pPr>
        <w:pStyle w:val="BodyText3"/>
        <w:jc w:val="left"/>
        <w:rPr>
          <w:rFonts w:ascii="Arial Narrow" w:hAnsi="Arial Narrow"/>
          <w:sz w:val="20"/>
          <w:szCs w:val="20"/>
        </w:rPr>
      </w:pPr>
      <w:r>
        <w:rPr>
          <w:rFonts w:ascii="Arial Narrow" w:hAnsi="Arial Narrow"/>
          <w:sz w:val="20"/>
          <w:szCs w:val="20"/>
        </w:rPr>
        <w:t xml:space="preserve">Source: Data yang </w:t>
      </w:r>
      <w:proofErr w:type="spellStart"/>
      <w:r>
        <w:rPr>
          <w:rFonts w:ascii="Arial Narrow" w:hAnsi="Arial Narrow"/>
          <w:sz w:val="20"/>
          <w:szCs w:val="20"/>
        </w:rPr>
        <w:t>diolah</w:t>
      </w:r>
      <w:proofErr w:type="spellEnd"/>
      <w:r>
        <w:rPr>
          <w:rFonts w:ascii="Arial Narrow" w:hAnsi="Arial Narrow"/>
          <w:sz w:val="20"/>
          <w:szCs w:val="20"/>
        </w:rPr>
        <w:t>, 2023</w:t>
      </w:r>
    </w:p>
    <w:p w14:paraId="5EBC753C" w14:textId="77777777" w:rsidR="008C42AE" w:rsidRPr="007D21E9" w:rsidRDefault="008C42AE" w:rsidP="008C42AE">
      <w:pPr>
        <w:pStyle w:val="BodyTextIndent"/>
        <w:ind w:firstLine="567"/>
        <w:rPr>
          <w:rFonts w:ascii="Arial Narrow" w:hAnsi="Arial Narrow"/>
          <w:sz w:val="22"/>
          <w:lang w:val="en-US"/>
        </w:rPr>
      </w:pPr>
      <w:proofErr w:type="spellStart"/>
      <w:r w:rsidRPr="007D21E9">
        <w:rPr>
          <w:rFonts w:ascii="Arial Narrow" w:hAnsi="Arial Narrow"/>
          <w:sz w:val="22"/>
          <w:lang w:val="en-US"/>
        </w:rPr>
        <w:t>Berdasarkan</w:t>
      </w:r>
      <w:proofErr w:type="spellEnd"/>
      <w:r w:rsidRPr="007D21E9">
        <w:rPr>
          <w:rFonts w:ascii="Arial Narrow" w:hAnsi="Arial Narrow"/>
          <w:sz w:val="22"/>
          <w:lang w:val="en-US"/>
        </w:rPr>
        <w:t xml:space="preserve"> </w:t>
      </w:r>
      <w:r>
        <w:rPr>
          <w:rFonts w:ascii="Arial Narrow" w:hAnsi="Arial Narrow"/>
          <w:sz w:val="22"/>
          <w:lang w:val="en-US"/>
        </w:rPr>
        <w:t>Tabel 4</w:t>
      </w:r>
      <w:r w:rsidRPr="00DE3285">
        <w:rPr>
          <w:rFonts w:ascii="Arial Narrow" w:hAnsi="Arial Narrow"/>
          <w:sz w:val="22"/>
          <w:lang w:val="en-US"/>
        </w:rPr>
        <w:t xml:space="preserve"> </w:t>
      </w:r>
      <w:proofErr w:type="spellStart"/>
      <w:r w:rsidRPr="00DE3285">
        <w:rPr>
          <w:rFonts w:ascii="Arial Narrow" w:hAnsi="Arial Narrow"/>
          <w:sz w:val="22"/>
          <w:lang w:val="en-US"/>
        </w:rPr>
        <w:t>diatas</w:t>
      </w:r>
      <w:proofErr w:type="spellEnd"/>
      <w:r w:rsidRPr="007D21E9">
        <w:rPr>
          <w:rFonts w:ascii="Arial Narrow" w:hAnsi="Arial Narrow"/>
          <w:sz w:val="22"/>
          <w:lang w:val="en-US"/>
        </w:rPr>
        <w:t xml:space="preserve">, uji t </w:t>
      </w:r>
      <w:proofErr w:type="spellStart"/>
      <w:r w:rsidRPr="007D21E9">
        <w:rPr>
          <w:rFonts w:ascii="Arial Narrow" w:hAnsi="Arial Narrow"/>
          <w:sz w:val="22"/>
          <w:lang w:val="en-US"/>
        </w:rPr>
        <w:t>diatas</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nilai</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t</w:t>
      </w:r>
      <w:r w:rsidRPr="007D21E9">
        <w:rPr>
          <w:rFonts w:ascii="Arial Narrow" w:hAnsi="Arial Narrow"/>
          <w:sz w:val="22"/>
          <w:vertAlign w:val="subscript"/>
          <w:lang w:val="en-US"/>
        </w:rPr>
        <w:t>hitung</w:t>
      </w:r>
      <w:proofErr w:type="spellEnd"/>
      <w:r w:rsidRPr="007D21E9">
        <w:rPr>
          <w:rFonts w:ascii="Arial Narrow" w:hAnsi="Arial Narrow"/>
          <w:sz w:val="22"/>
          <w:lang w:val="en-US"/>
        </w:rPr>
        <w:t xml:space="preserve"> pada </w:t>
      </w:r>
      <w:proofErr w:type="spellStart"/>
      <w:r w:rsidRPr="007D21E9">
        <w:rPr>
          <w:rFonts w:ascii="Arial Narrow" w:hAnsi="Arial Narrow"/>
          <w:sz w:val="22"/>
          <w:lang w:val="en-US"/>
        </w:rPr>
        <w:t>pengaruh</w:t>
      </w:r>
      <w:proofErr w:type="spellEnd"/>
      <w:r w:rsidRPr="007D21E9">
        <w:rPr>
          <w:rFonts w:ascii="Arial Narrow" w:hAnsi="Arial Narrow"/>
          <w:sz w:val="22"/>
          <w:lang w:val="en-US"/>
        </w:rPr>
        <w:t xml:space="preserve"> HCE </w:t>
      </w:r>
      <w:proofErr w:type="spellStart"/>
      <w:r w:rsidRPr="007D21E9">
        <w:rPr>
          <w:rFonts w:ascii="Arial Narrow" w:hAnsi="Arial Narrow"/>
          <w:sz w:val="22"/>
          <w:lang w:val="en-US"/>
        </w:rPr>
        <w:t>terhadap</w:t>
      </w:r>
      <w:proofErr w:type="spellEnd"/>
      <w:r w:rsidRPr="007D21E9">
        <w:rPr>
          <w:rFonts w:ascii="Arial Narrow" w:hAnsi="Arial Narrow"/>
          <w:sz w:val="22"/>
          <w:lang w:val="en-US"/>
        </w:rPr>
        <w:t xml:space="preserve"> ROA </w:t>
      </w:r>
      <w:proofErr w:type="spellStart"/>
      <w:r w:rsidRPr="007D21E9">
        <w:rPr>
          <w:rFonts w:ascii="Arial Narrow" w:hAnsi="Arial Narrow"/>
          <w:sz w:val="22"/>
          <w:lang w:val="en-US"/>
        </w:rPr>
        <w:t>t</w:t>
      </w:r>
      <w:r w:rsidRPr="007D21E9">
        <w:rPr>
          <w:rFonts w:ascii="Arial Narrow" w:hAnsi="Arial Narrow"/>
          <w:sz w:val="22"/>
          <w:vertAlign w:val="subscript"/>
          <w:lang w:val="en-US"/>
        </w:rPr>
        <w:t>hitung</w:t>
      </w:r>
      <w:proofErr w:type="spellEnd"/>
      <w:r w:rsidRPr="007D21E9">
        <w:rPr>
          <w:rFonts w:ascii="Arial Narrow" w:hAnsi="Arial Narrow"/>
          <w:sz w:val="22"/>
          <w:lang w:val="en-US"/>
        </w:rPr>
        <w:t xml:space="preserve"> = -1,0792, </w:t>
      </w:r>
      <w:proofErr w:type="spellStart"/>
      <w:r w:rsidRPr="007D21E9">
        <w:rPr>
          <w:rFonts w:ascii="Arial Narrow" w:hAnsi="Arial Narrow"/>
          <w:sz w:val="22"/>
          <w:lang w:val="en-US"/>
        </w:rPr>
        <w:t>dimana</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t</w:t>
      </w:r>
      <w:r w:rsidRPr="007D21E9">
        <w:rPr>
          <w:rFonts w:ascii="Arial Narrow" w:hAnsi="Arial Narrow"/>
          <w:sz w:val="22"/>
          <w:vertAlign w:val="subscript"/>
          <w:lang w:val="en-US"/>
        </w:rPr>
        <w:t>tabel</w:t>
      </w:r>
      <w:proofErr w:type="spellEnd"/>
      <w:r w:rsidRPr="007D21E9">
        <w:rPr>
          <w:rFonts w:ascii="Arial Narrow" w:hAnsi="Arial Narrow"/>
          <w:sz w:val="22"/>
          <w:lang w:val="en-US"/>
        </w:rPr>
        <w:t xml:space="preserve"> yang </w:t>
      </w:r>
      <w:proofErr w:type="spellStart"/>
      <w:r w:rsidRPr="007D21E9">
        <w:rPr>
          <w:rFonts w:ascii="Arial Narrow" w:hAnsi="Arial Narrow"/>
          <w:sz w:val="22"/>
          <w:lang w:val="en-US"/>
        </w:rPr>
        <w:t>didapat</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sebesar</w:t>
      </w:r>
      <w:proofErr w:type="spellEnd"/>
      <w:r w:rsidRPr="007D21E9">
        <w:rPr>
          <w:rFonts w:ascii="Arial Narrow" w:hAnsi="Arial Narrow"/>
          <w:sz w:val="22"/>
          <w:lang w:val="en-US"/>
        </w:rPr>
        <w:t xml:space="preserve"> 1,992. </w:t>
      </w:r>
      <w:r>
        <w:rPr>
          <w:rFonts w:ascii="Arial Narrow" w:hAnsi="Arial Narrow"/>
          <w:sz w:val="22"/>
          <w:lang w:val="en-US"/>
        </w:rPr>
        <w:t xml:space="preserve">Oleh </w:t>
      </w:r>
      <w:proofErr w:type="spellStart"/>
      <w:r>
        <w:rPr>
          <w:rFonts w:ascii="Arial Narrow" w:hAnsi="Arial Narrow"/>
          <w:sz w:val="22"/>
          <w:lang w:val="en-US"/>
        </w:rPr>
        <w:t>karena</w:t>
      </w:r>
      <w:proofErr w:type="spellEnd"/>
      <w:r>
        <w:rPr>
          <w:rFonts w:ascii="Arial Narrow" w:hAnsi="Arial Narrow"/>
          <w:sz w:val="22"/>
          <w:lang w:val="en-US"/>
        </w:rPr>
        <w:t xml:space="preserve"> </w:t>
      </w:r>
      <w:proofErr w:type="spellStart"/>
      <w:r>
        <w:rPr>
          <w:rFonts w:ascii="Arial Narrow" w:hAnsi="Arial Narrow"/>
          <w:sz w:val="22"/>
          <w:lang w:val="en-US"/>
        </w:rPr>
        <w:t>itu</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nilai</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tersebut</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terletak</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diarea</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tidak</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ada</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pengaruh</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Sehingga</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dapat</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disimpulkan</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tidak</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ada</w:t>
      </w:r>
      <w:proofErr w:type="spellEnd"/>
      <w:r w:rsidRPr="007D21E9">
        <w:rPr>
          <w:rFonts w:ascii="Arial Narrow" w:hAnsi="Arial Narrow"/>
          <w:sz w:val="22"/>
          <w:lang w:val="en-US"/>
        </w:rPr>
        <w:t xml:space="preserve"> </w:t>
      </w:r>
      <w:proofErr w:type="spellStart"/>
      <w:r>
        <w:rPr>
          <w:rFonts w:ascii="Arial Narrow" w:hAnsi="Arial Narrow"/>
          <w:sz w:val="22"/>
          <w:lang w:val="en-US"/>
        </w:rPr>
        <w:t>dampak</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antara</w:t>
      </w:r>
      <w:proofErr w:type="spellEnd"/>
      <w:r w:rsidRPr="007D21E9">
        <w:rPr>
          <w:rFonts w:ascii="Arial Narrow" w:hAnsi="Arial Narrow"/>
          <w:sz w:val="22"/>
          <w:lang w:val="en-US"/>
        </w:rPr>
        <w:t xml:space="preserve"> </w:t>
      </w:r>
      <w:r w:rsidRPr="007D21E9">
        <w:rPr>
          <w:rFonts w:ascii="Arial Narrow" w:hAnsi="Arial Narrow"/>
          <w:i/>
          <w:iCs/>
          <w:sz w:val="22"/>
          <w:lang w:val="en-US"/>
        </w:rPr>
        <w:t>Human Capital Efficiency</w:t>
      </w:r>
      <w:r w:rsidRPr="007D21E9">
        <w:rPr>
          <w:rFonts w:ascii="Arial Narrow" w:hAnsi="Arial Narrow"/>
          <w:sz w:val="22"/>
          <w:lang w:val="en-US"/>
        </w:rPr>
        <w:t xml:space="preserve"> (HCE) </w:t>
      </w:r>
      <w:proofErr w:type="spellStart"/>
      <w:r w:rsidRPr="007D21E9">
        <w:rPr>
          <w:rFonts w:ascii="Arial Narrow" w:hAnsi="Arial Narrow"/>
          <w:sz w:val="22"/>
          <w:lang w:val="en-US"/>
        </w:rPr>
        <w:t>terhadap</w:t>
      </w:r>
      <w:proofErr w:type="spellEnd"/>
      <w:r w:rsidRPr="007D21E9">
        <w:rPr>
          <w:rFonts w:ascii="Arial Narrow" w:hAnsi="Arial Narrow"/>
          <w:sz w:val="22"/>
          <w:lang w:val="en-US"/>
        </w:rPr>
        <w:t xml:space="preserve"> ROA </w:t>
      </w:r>
      <w:proofErr w:type="spellStart"/>
      <w:r w:rsidRPr="007D21E9">
        <w:rPr>
          <w:rFonts w:ascii="Arial Narrow" w:hAnsi="Arial Narrow"/>
          <w:sz w:val="22"/>
          <w:lang w:val="en-US"/>
        </w:rPr>
        <w:t>dari</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perusahaan</w:t>
      </w:r>
      <w:proofErr w:type="spellEnd"/>
      <w:r w:rsidRPr="007D21E9">
        <w:rPr>
          <w:rFonts w:ascii="Arial Narrow" w:hAnsi="Arial Narrow"/>
          <w:sz w:val="22"/>
          <w:lang w:val="en-US"/>
        </w:rPr>
        <w:t xml:space="preserve">. Hasil uji t pada </w:t>
      </w:r>
      <w:proofErr w:type="spellStart"/>
      <w:r w:rsidRPr="007D21E9">
        <w:rPr>
          <w:rFonts w:ascii="Arial Narrow" w:hAnsi="Arial Narrow"/>
          <w:sz w:val="22"/>
          <w:lang w:val="en-US"/>
        </w:rPr>
        <w:t>pengaruh</w:t>
      </w:r>
      <w:proofErr w:type="spellEnd"/>
      <w:r w:rsidRPr="007D21E9">
        <w:rPr>
          <w:rFonts w:ascii="Arial Narrow" w:hAnsi="Arial Narrow"/>
          <w:sz w:val="22"/>
          <w:lang w:val="en-US"/>
        </w:rPr>
        <w:t xml:space="preserve"> HCE </w:t>
      </w:r>
      <w:proofErr w:type="spellStart"/>
      <w:r w:rsidRPr="007D21E9">
        <w:rPr>
          <w:rFonts w:ascii="Arial Narrow" w:hAnsi="Arial Narrow"/>
          <w:sz w:val="22"/>
          <w:lang w:val="en-US"/>
        </w:rPr>
        <w:t>terhadap</w:t>
      </w:r>
      <w:proofErr w:type="spellEnd"/>
      <w:r w:rsidRPr="007D21E9">
        <w:rPr>
          <w:rFonts w:ascii="Arial Narrow" w:hAnsi="Arial Narrow"/>
          <w:sz w:val="22"/>
          <w:lang w:val="en-US"/>
        </w:rPr>
        <w:t xml:space="preserve"> ROE </w:t>
      </w:r>
      <w:proofErr w:type="spellStart"/>
      <w:r w:rsidRPr="007D21E9">
        <w:rPr>
          <w:rFonts w:ascii="Arial Narrow" w:hAnsi="Arial Narrow"/>
          <w:sz w:val="22"/>
          <w:lang w:val="en-US"/>
        </w:rPr>
        <w:t>diketahui</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nilai</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t</w:t>
      </w:r>
      <w:r w:rsidRPr="007D21E9">
        <w:rPr>
          <w:rFonts w:ascii="Arial Narrow" w:hAnsi="Arial Narrow"/>
          <w:sz w:val="22"/>
          <w:vertAlign w:val="subscript"/>
          <w:lang w:val="en-US"/>
        </w:rPr>
        <w:t>hitung</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sebesar</w:t>
      </w:r>
      <w:proofErr w:type="spellEnd"/>
      <w:r w:rsidRPr="007D21E9">
        <w:rPr>
          <w:rFonts w:ascii="Arial Narrow" w:hAnsi="Arial Narrow"/>
          <w:sz w:val="22"/>
          <w:lang w:val="en-US"/>
        </w:rPr>
        <w:t xml:space="preserve"> -0,4625 &lt; </w:t>
      </w:r>
      <w:proofErr w:type="spellStart"/>
      <w:r w:rsidRPr="007D21E9">
        <w:rPr>
          <w:rFonts w:ascii="Arial Narrow" w:hAnsi="Arial Narrow"/>
          <w:sz w:val="22"/>
          <w:lang w:val="en-US"/>
        </w:rPr>
        <w:t>t</w:t>
      </w:r>
      <w:r w:rsidRPr="007D21E9">
        <w:rPr>
          <w:rFonts w:ascii="Arial Narrow" w:hAnsi="Arial Narrow"/>
          <w:sz w:val="22"/>
          <w:vertAlign w:val="subscript"/>
          <w:lang w:val="en-US"/>
        </w:rPr>
        <w:t>tabel</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sebesar</w:t>
      </w:r>
      <w:proofErr w:type="spellEnd"/>
      <w:r w:rsidRPr="007D21E9">
        <w:rPr>
          <w:rFonts w:ascii="Arial Narrow" w:hAnsi="Arial Narrow"/>
          <w:sz w:val="22"/>
          <w:lang w:val="en-US"/>
        </w:rPr>
        <w:t xml:space="preserve"> 1,992. </w:t>
      </w:r>
      <w:bookmarkStart w:id="1" w:name="_Hlk146360554"/>
      <w:bookmarkStart w:id="2" w:name="_Hlk137005008"/>
      <w:proofErr w:type="spellStart"/>
      <w:r w:rsidRPr="00043991">
        <w:rPr>
          <w:rFonts w:ascii="Arial Narrow" w:hAnsi="Arial Narrow"/>
          <w:sz w:val="22"/>
          <w:lang w:val="en-US"/>
        </w:rPr>
        <w:t>Dengan</w:t>
      </w:r>
      <w:proofErr w:type="spellEnd"/>
      <w:r w:rsidRPr="00043991">
        <w:rPr>
          <w:rFonts w:ascii="Arial Narrow" w:hAnsi="Arial Narrow"/>
          <w:sz w:val="22"/>
          <w:lang w:val="en-US"/>
        </w:rPr>
        <w:t xml:space="preserve"> </w:t>
      </w:r>
      <w:proofErr w:type="spellStart"/>
      <w:r w:rsidRPr="00043991">
        <w:rPr>
          <w:rFonts w:ascii="Arial Narrow" w:hAnsi="Arial Narrow"/>
          <w:sz w:val="22"/>
          <w:lang w:val="en-US"/>
        </w:rPr>
        <w:t>demikian</w:t>
      </w:r>
      <w:proofErr w:type="spellEnd"/>
      <w:r w:rsidRPr="00043991">
        <w:rPr>
          <w:rFonts w:ascii="Arial Narrow" w:hAnsi="Arial Narrow"/>
          <w:sz w:val="22"/>
          <w:lang w:val="en-US"/>
        </w:rPr>
        <w:t xml:space="preserve">, </w:t>
      </w:r>
      <w:proofErr w:type="spellStart"/>
      <w:r w:rsidRPr="00043991">
        <w:rPr>
          <w:rFonts w:ascii="Arial Narrow" w:hAnsi="Arial Narrow"/>
          <w:sz w:val="22"/>
          <w:lang w:val="en-US"/>
        </w:rPr>
        <w:t>dapat</w:t>
      </w:r>
      <w:proofErr w:type="spellEnd"/>
      <w:r w:rsidRPr="00043991">
        <w:rPr>
          <w:rFonts w:ascii="Arial Narrow" w:hAnsi="Arial Narrow"/>
          <w:sz w:val="22"/>
          <w:lang w:val="en-US"/>
        </w:rPr>
        <w:t xml:space="preserve"> </w:t>
      </w:r>
      <w:proofErr w:type="spellStart"/>
      <w:r w:rsidRPr="00043991">
        <w:rPr>
          <w:rFonts w:ascii="Arial Narrow" w:hAnsi="Arial Narrow"/>
          <w:sz w:val="22"/>
          <w:lang w:val="en-US"/>
        </w:rPr>
        <w:t>disimpulkan</w:t>
      </w:r>
      <w:bookmarkEnd w:id="1"/>
      <w:proofErr w:type="spellEnd"/>
      <w:r w:rsidRPr="00043991">
        <w:rPr>
          <w:rFonts w:ascii="Arial Narrow" w:hAnsi="Arial Narrow"/>
          <w:sz w:val="22"/>
          <w:lang w:val="en-US"/>
        </w:rPr>
        <w:t xml:space="preserve"> </w:t>
      </w:r>
      <w:proofErr w:type="spellStart"/>
      <w:r w:rsidRPr="00043991">
        <w:rPr>
          <w:rFonts w:ascii="Arial Narrow" w:hAnsi="Arial Narrow"/>
          <w:sz w:val="22"/>
          <w:lang w:val="en-US"/>
        </w:rPr>
        <w:t>bahwa</w:t>
      </w:r>
      <w:proofErr w:type="spellEnd"/>
      <w:r w:rsidRPr="00043991">
        <w:rPr>
          <w:rFonts w:ascii="Arial Narrow" w:hAnsi="Arial Narrow"/>
          <w:sz w:val="22"/>
          <w:lang w:val="en-US"/>
        </w:rPr>
        <w:t xml:space="preserve"> </w:t>
      </w:r>
      <w:proofErr w:type="spellStart"/>
      <w:r w:rsidRPr="007D21E9">
        <w:rPr>
          <w:rFonts w:ascii="Arial Narrow" w:hAnsi="Arial Narrow"/>
          <w:sz w:val="22"/>
          <w:lang w:val="en-US"/>
        </w:rPr>
        <w:t>tidak</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ada</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pengaruh</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antara</w:t>
      </w:r>
      <w:proofErr w:type="spellEnd"/>
      <w:r w:rsidRPr="007D21E9">
        <w:rPr>
          <w:rFonts w:ascii="Arial Narrow" w:hAnsi="Arial Narrow"/>
          <w:sz w:val="22"/>
          <w:lang w:val="en-US"/>
        </w:rPr>
        <w:t xml:space="preserve"> HCE </w:t>
      </w:r>
      <w:proofErr w:type="spellStart"/>
      <w:r w:rsidRPr="007D21E9">
        <w:rPr>
          <w:rFonts w:ascii="Arial Narrow" w:hAnsi="Arial Narrow"/>
          <w:sz w:val="22"/>
          <w:lang w:val="en-US"/>
        </w:rPr>
        <w:t>terhadap</w:t>
      </w:r>
      <w:proofErr w:type="spellEnd"/>
      <w:r w:rsidRPr="007D21E9">
        <w:rPr>
          <w:rFonts w:ascii="Arial Narrow" w:hAnsi="Arial Narrow"/>
          <w:sz w:val="22"/>
          <w:lang w:val="en-US"/>
        </w:rPr>
        <w:t xml:space="preserve"> ROE</w:t>
      </w:r>
      <w:bookmarkEnd w:id="2"/>
      <w:r w:rsidRPr="007D21E9">
        <w:rPr>
          <w:rFonts w:ascii="Arial Narrow" w:hAnsi="Arial Narrow"/>
          <w:sz w:val="22"/>
          <w:lang w:val="en-US"/>
        </w:rPr>
        <w:t xml:space="preserve"> </w:t>
      </w:r>
      <w:proofErr w:type="spellStart"/>
      <w:r w:rsidRPr="007D21E9">
        <w:rPr>
          <w:rFonts w:ascii="Arial Narrow" w:hAnsi="Arial Narrow"/>
          <w:sz w:val="22"/>
          <w:lang w:val="en-US"/>
        </w:rPr>
        <w:t>dari</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perusahaan</w:t>
      </w:r>
      <w:proofErr w:type="spellEnd"/>
      <w:r w:rsidRPr="00DE3285">
        <w:rPr>
          <w:rFonts w:ascii="Arial Narrow" w:hAnsi="Arial Narrow"/>
          <w:sz w:val="22"/>
          <w:lang w:val="en-US"/>
        </w:rPr>
        <w:t xml:space="preserve"> dan </w:t>
      </w:r>
      <w:proofErr w:type="spellStart"/>
      <w:r w:rsidRPr="00DE3285">
        <w:rPr>
          <w:rFonts w:ascii="Arial Narrow" w:hAnsi="Arial Narrow"/>
          <w:sz w:val="22"/>
          <w:lang w:val="en-US"/>
        </w:rPr>
        <w:t>h</w:t>
      </w:r>
      <w:r w:rsidRPr="007D21E9">
        <w:rPr>
          <w:rFonts w:ascii="Arial Narrow" w:hAnsi="Arial Narrow"/>
          <w:sz w:val="22"/>
          <w:lang w:val="en-US"/>
        </w:rPr>
        <w:t>asil</w:t>
      </w:r>
      <w:proofErr w:type="spellEnd"/>
      <w:r w:rsidRPr="007D21E9">
        <w:rPr>
          <w:rFonts w:ascii="Arial Narrow" w:hAnsi="Arial Narrow"/>
          <w:sz w:val="22"/>
          <w:lang w:val="en-US"/>
        </w:rPr>
        <w:t xml:space="preserve"> uji t pada </w:t>
      </w:r>
      <w:proofErr w:type="spellStart"/>
      <w:r w:rsidRPr="007D21E9">
        <w:rPr>
          <w:rFonts w:ascii="Arial Narrow" w:hAnsi="Arial Narrow"/>
          <w:sz w:val="22"/>
          <w:lang w:val="en-US"/>
        </w:rPr>
        <w:t>pengaruh</w:t>
      </w:r>
      <w:proofErr w:type="spellEnd"/>
      <w:r w:rsidRPr="007D21E9">
        <w:rPr>
          <w:rFonts w:ascii="Arial Narrow" w:hAnsi="Arial Narrow"/>
          <w:sz w:val="22"/>
          <w:lang w:val="en-US"/>
        </w:rPr>
        <w:t xml:space="preserve"> HCE </w:t>
      </w:r>
      <w:proofErr w:type="spellStart"/>
      <w:r w:rsidRPr="007D21E9">
        <w:rPr>
          <w:rFonts w:ascii="Arial Narrow" w:hAnsi="Arial Narrow"/>
          <w:sz w:val="22"/>
          <w:lang w:val="en-US"/>
        </w:rPr>
        <w:t>terhadap</w:t>
      </w:r>
      <w:proofErr w:type="spellEnd"/>
      <w:r w:rsidRPr="007D21E9">
        <w:rPr>
          <w:rFonts w:ascii="Arial Narrow" w:hAnsi="Arial Narrow"/>
          <w:sz w:val="22"/>
          <w:lang w:val="en-US"/>
        </w:rPr>
        <w:t xml:space="preserve"> NPM </w:t>
      </w:r>
      <w:proofErr w:type="spellStart"/>
      <w:r w:rsidRPr="007D21E9">
        <w:rPr>
          <w:rFonts w:ascii="Arial Narrow" w:hAnsi="Arial Narrow"/>
          <w:sz w:val="22"/>
          <w:lang w:val="en-US"/>
        </w:rPr>
        <w:t>diketahui</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nilai</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t</w:t>
      </w:r>
      <w:r w:rsidRPr="007D21E9">
        <w:rPr>
          <w:rFonts w:ascii="Arial Narrow" w:hAnsi="Arial Narrow"/>
          <w:sz w:val="22"/>
          <w:vertAlign w:val="subscript"/>
          <w:lang w:val="en-US"/>
        </w:rPr>
        <w:t>hitung</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sebesar</w:t>
      </w:r>
      <w:proofErr w:type="spellEnd"/>
      <w:r w:rsidRPr="007D21E9">
        <w:rPr>
          <w:rFonts w:ascii="Arial Narrow" w:hAnsi="Arial Narrow"/>
          <w:sz w:val="22"/>
          <w:lang w:val="en-US"/>
        </w:rPr>
        <w:t xml:space="preserve"> -0,4042 &lt; </w:t>
      </w:r>
      <w:proofErr w:type="spellStart"/>
      <w:r w:rsidRPr="007D21E9">
        <w:rPr>
          <w:rFonts w:ascii="Arial Narrow" w:hAnsi="Arial Narrow"/>
          <w:sz w:val="22"/>
          <w:lang w:val="en-US"/>
        </w:rPr>
        <w:t>t</w:t>
      </w:r>
      <w:r w:rsidRPr="007D21E9">
        <w:rPr>
          <w:rFonts w:ascii="Arial Narrow" w:hAnsi="Arial Narrow"/>
          <w:sz w:val="22"/>
          <w:vertAlign w:val="subscript"/>
          <w:lang w:val="en-US"/>
        </w:rPr>
        <w:t>tabel</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sebesar</w:t>
      </w:r>
      <w:proofErr w:type="spellEnd"/>
      <w:r w:rsidRPr="007D21E9">
        <w:rPr>
          <w:rFonts w:ascii="Arial Narrow" w:hAnsi="Arial Narrow"/>
          <w:sz w:val="22"/>
          <w:lang w:val="en-US"/>
        </w:rPr>
        <w:t xml:space="preserve"> 1,99</w:t>
      </w:r>
      <w:r>
        <w:rPr>
          <w:rFonts w:ascii="Arial Narrow" w:hAnsi="Arial Narrow"/>
          <w:sz w:val="22"/>
          <w:lang w:val="en-US"/>
        </w:rPr>
        <w:t xml:space="preserve">2 </w:t>
      </w:r>
      <w:proofErr w:type="spellStart"/>
      <w:r>
        <w:rPr>
          <w:rFonts w:ascii="Arial Narrow" w:hAnsi="Arial Narrow"/>
          <w:sz w:val="22"/>
          <w:lang w:val="en-US"/>
        </w:rPr>
        <w:t>sehingga</w:t>
      </w:r>
      <w:proofErr w:type="spellEnd"/>
      <w:r>
        <w:rPr>
          <w:rFonts w:ascii="Arial Narrow" w:hAnsi="Arial Narrow"/>
          <w:sz w:val="22"/>
          <w:lang w:val="en-US"/>
        </w:rPr>
        <w:t xml:space="preserve"> </w:t>
      </w:r>
      <w:proofErr w:type="spellStart"/>
      <w:r w:rsidRPr="007D21E9">
        <w:rPr>
          <w:rFonts w:ascii="Arial Narrow" w:hAnsi="Arial Narrow"/>
          <w:sz w:val="22"/>
          <w:lang w:val="en-US"/>
        </w:rPr>
        <w:t>dapat</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disimpulkan</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bahwa</w:t>
      </w:r>
      <w:proofErr w:type="spellEnd"/>
      <w:r w:rsidRPr="007D21E9">
        <w:rPr>
          <w:rFonts w:ascii="Arial Narrow" w:hAnsi="Arial Narrow"/>
          <w:sz w:val="22"/>
          <w:lang w:val="en-US"/>
        </w:rPr>
        <w:t xml:space="preserve"> </w:t>
      </w:r>
      <w:bookmarkStart w:id="3" w:name="_Hlk137005023"/>
      <w:r w:rsidRPr="007D21E9">
        <w:rPr>
          <w:rFonts w:ascii="Arial Narrow" w:hAnsi="Arial Narrow"/>
          <w:sz w:val="22"/>
          <w:lang w:val="en-US"/>
        </w:rPr>
        <w:t xml:space="preserve">HCE </w:t>
      </w:r>
      <w:proofErr w:type="spellStart"/>
      <w:r w:rsidRPr="007D21E9">
        <w:rPr>
          <w:rFonts w:ascii="Arial Narrow" w:hAnsi="Arial Narrow"/>
          <w:sz w:val="22"/>
          <w:lang w:val="en-US"/>
        </w:rPr>
        <w:t>terhadap</w:t>
      </w:r>
      <w:proofErr w:type="spellEnd"/>
      <w:r w:rsidRPr="007D21E9">
        <w:rPr>
          <w:rFonts w:ascii="Arial Narrow" w:hAnsi="Arial Narrow"/>
          <w:sz w:val="22"/>
          <w:lang w:val="en-US"/>
        </w:rPr>
        <w:t xml:space="preserve"> NPM</w:t>
      </w:r>
      <w:bookmarkEnd w:id="3"/>
      <w:r w:rsidRPr="007D21E9">
        <w:rPr>
          <w:rFonts w:ascii="Arial Narrow" w:hAnsi="Arial Narrow"/>
          <w:sz w:val="22"/>
          <w:lang w:val="en-US"/>
        </w:rPr>
        <w:t xml:space="preserve"> </w:t>
      </w:r>
      <w:proofErr w:type="spellStart"/>
      <w:r w:rsidRPr="007D21E9">
        <w:rPr>
          <w:rFonts w:ascii="Arial Narrow" w:hAnsi="Arial Narrow"/>
          <w:sz w:val="22"/>
          <w:lang w:val="en-US"/>
        </w:rPr>
        <w:t>dari</w:t>
      </w:r>
      <w:proofErr w:type="spellEnd"/>
      <w:r w:rsidRPr="007D21E9">
        <w:rPr>
          <w:rFonts w:ascii="Arial Narrow" w:hAnsi="Arial Narrow"/>
          <w:sz w:val="22"/>
          <w:lang w:val="en-US"/>
        </w:rPr>
        <w:t xml:space="preserve"> </w:t>
      </w:r>
      <w:proofErr w:type="spellStart"/>
      <w:r>
        <w:rPr>
          <w:rFonts w:ascii="Arial Narrow" w:hAnsi="Arial Narrow"/>
          <w:sz w:val="22"/>
          <w:lang w:val="en-US"/>
        </w:rPr>
        <w:t>perusahaan</w:t>
      </w:r>
      <w:proofErr w:type="spellEnd"/>
      <w:r>
        <w:rPr>
          <w:rFonts w:ascii="Arial Narrow" w:hAnsi="Arial Narrow"/>
          <w:sz w:val="22"/>
          <w:lang w:val="en-US"/>
        </w:rPr>
        <w:t xml:space="preserve"> </w:t>
      </w:r>
      <w:proofErr w:type="spellStart"/>
      <w:r>
        <w:rPr>
          <w:rFonts w:ascii="Arial Narrow" w:hAnsi="Arial Narrow"/>
          <w:sz w:val="22"/>
          <w:lang w:val="en-US"/>
        </w:rPr>
        <w:t>tidak</w:t>
      </w:r>
      <w:proofErr w:type="spellEnd"/>
      <w:r>
        <w:rPr>
          <w:rFonts w:ascii="Arial Narrow" w:hAnsi="Arial Narrow"/>
          <w:sz w:val="22"/>
          <w:lang w:val="en-US"/>
        </w:rPr>
        <w:t xml:space="preserve"> </w:t>
      </w:r>
      <w:proofErr w:type="spellStart"/>
      <w:r>
        <w:rPr>
          <w:rFonts w:ascii="Arial Narrow" w:hAnsi="Arial Narrow"/>
          <w:sz w:val="22"/>
          <w:lang w:val="en-US"/>
        </w:rPr>
        <w:t>memiliki</w:t>
      </w:r>
      <w:proofErr w:type="spellEnd"/>
      <w:r>
        <w:rPr>
          <w:rFonts w:ascii="Arial Narrow" w:hAnsi="Arial Narrow"/>
          <w:sz w:val="22"/>
          <w:lang w:val="en-US"/>
        </w:rPr>
        <w:t xml:space="preserve"> </w:t>
      </w:r>
      <w:proofErr w:type="spellStart"/>
      <w:r>
        <w:rPr>
          <w:rFonts w:ascii="Arial Narrow" w:hAnsi="Arial Narrow"/>
          <w:sz w:val="22"/>
          <w:lang w:val="en-US"/>
        </w:rPr>
        <w:t>pengaruh</w:t>
      </w:r>
      <w:proofErr w:type="spellEnd"/>
      <w:r w:rsidRPr="007D21E9">
        <w:rPr>
          <w:rFonts w:ascii="Arial Narrow" w:hAnsi="Arial Narrow"/>
          <w:sz w:val="22"/>
          <w:lang w:val="en-US"/>
        </w:rPr>
        <w:t>.</w:t>
      </w:r>
    </w:p>
    <w:p w14:paraId="7EEA5A81" w14:textId="77777777" w:rsidR="008C42AE" w:rsidRPr="007D21E9" w:rsidRDefault="008C42AE" w:rsidP="008C42AE">
      <w:pPr>
        <w:pStyle w:val="BodyTextIndent"/>
        <w:ind w:firstLine="567"/>
        <w:rPr>
          <w:rFonts w:ascii="Arial Narrow" w:hAnsi="Arial Narrow"/>
          <w:sz w:val="22"/>
          <w:lang w:val="en-US"/>
        </w:rPr>
      </w:pPr>
      <w:r w:rsidRPr="007D21E9">
        <w:rPr>
          <w:rFonts w:ascii="Arial Narrow" w:hAnsi="Arial Narrow"/>
          <w:sz w:val="22"/>
          <w:lang w:val="en-US"/>
        </w:rPr>
        <w:t xml:space="preserve">Hasil uji t pada </w:t>
      </w:r>
      <w:proofErr w:type="spellStart"/>
      <w:r w:rsidRPr="007D21E9">
        <w:rPr>
          <w:rFonts w:ascii="Arial Narrow" w:hAnsi="Arial Narrow"/>
          <w:sz w:val="22"/>
          <w:lang w:val="en-US"/>
        </w:rPr>
        <w:t>pengaruh</w:t>
      </w:r>
      <w:proofErr w:type="spellEnd"/>
      <w:r w:rsidRPr="007D21E9">
        <w:rPr>
          <w:rFonts w:ascii="Arial Narrow" w:hAnsi="Arial Narrow"/>
          <w:sz w:val="22"/>
          <w:lang w:val="en-US"/>
        </w:rPr>
        <w:t xml:space="preserve"> SCE </w:t>
      </w:r>
      <w:proofErr w:type="spellStart"/>
      <w:r w:rsidRPr="007D21E9">
        <w:rPr>
          <w:rFonts w:ascii="Arial Narrow" w:hAnsi="Arial Narrow"/>
          <w:sz w:val="22"/>
          <w:lang w:val="en-US"/>
        </w:rPr>
        <w:t>terhadap</w:t>
      </w:r>
      <w:proofErr w:type="spellEnd"/>
      <w:r w:rsidRPr="007D21E9">
        <w:rPr>
          <w:rFonts w:ascii="Arial Narrow" w:hAnsi="Arial Narrow"/>
          <w:sz w:val="22"/>
          <w:lang w:val="en-US"/>
        </w:rPr>
        <w:t xml:space="preserve"> ROA </w:t>
      </w:r>
      <w:proofErr w:type="spellStart"/>
      <w:r w:rsidRPr="007D21E9">
        <w:rPr>
          <w:rFonts w:ascii="Arial Narrow" w:hAnsi="Arial Narrow"/>
          <w:sz w:val="22"/>
          <w:lang w:val="en-US"/>
        </w:rPr>
        <w:t>diketahui</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nilai</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t</w:t>
      </w:r>
      <w:r w:rsidRPr="007D21E9">
        <w:rPr>
          <w:rFonts w:ascii="Arial Narrow" w:hAnsi="Arial Narrow"/>
          <w:sz w:val="22"/>
          <w:vertAlign w:val="subscript"/>
          <w:lang w:val="en-US"/>
        </w:rPr>
        <w:t>hitung</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sebesar</w:t>
      </w:r>
      <w:proofErr w:type="spellEnd"/>
      <w:r w:rsidRPr="007D21E9">
        <w:rPr>
          <w:rFonts w:ascii="Arial Narrow" w:hAnsi="Arial Narrow"/>
          <w:sz w:val="22"/>
          <w:lang w:val="en-US"/>
        </w:rPr>
        <w:t xml:space="preserve"> -2,7699 &lt; </w:t>
      </w:r>
      <w:proofErr w:type="spellStart"/>
      <w:r w:rsidRPr="007D21E9">
        <w:rPr>
          <w:rFonts w:ascii="Arial Narrow" w:hAnsi="Arial Narrow"/>
          <w:sz w:val="22"/>
          <w:lang w:val="en-US"/>
        </w:rPr>
        <w:t>t</w:t>
      </w:r>
      <w:r w:rsidRPr="007D21E9">
        <w:rPr>
          <w:rFonts w:ascii="Arial Narrow" w:hAnsi="Arial Narrow"/>
          <w:sz w:val="22"/>
          <w:vertAlign w:val="subscript"/>
          <w:lang w:val="en-US"/>
        </w:rPr>
        <w:t>tabel</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sebesar</w:t>
      </w:r>
      <w:proofErr w:type="spellEnd"/>
      <w:r w:rsidRPr="007D21E9">
        <w:rPr>
          <w:rFonts w:ascii="Arial Narrow" w:hAnsi="Arial Narrow"/>
          <w:sz w:val="22"/>
          <w:lang w:val="en-US"/>
        </w:rPr>
        <w:t xml:space="preserve"> 1,992</w:t>
      </w:r>
      <w:r w:rsidRPr="00DE3285">
        <w:rPr>
          <w:rFonts w:ascii="Arial Narrow" w:hAnsi="Arial Narrow"/>
          <w:sz w:val="22"/>
          <w:lang w:val="en-US"/>
        </w:rPr>
        <w:t xml:space="preserve"> </w:t>
      </w:r>
      <w:proofErr w:type="spellStart"/>
      <w:r w:rsidRPr="00DE3285">
        <w:rPr>
          <w:rFonts w:ascii="Arial Narrow" w:hAnsi="Arial Narrow"/>
          <w:sz w:val="22"/>
          <w:lang w:val="en-US"/>
        </w:rPr>
        <w:t>m</w:t>
      </w:r>
      <w:r w:rsidRPr="007D21E9">
        <w:rPr>
          <w:rFonts w:ascii="Arial Narrow" w:hAnsi="Arial Narrow"/>
          <w:sz w:val="22"/>
          <w:lang w:val="en-US"/>
        </w:rPr>
        <w:t>aka</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dapat</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disimpulkan</w:t>
      </w:r>
      <w:bookmarkStart w:id="4" w:name="_Hlk137005032"/>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bahwa</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tidak</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terdapat</w:t>
      </w:r>
      <w:proofErr w:type="spellEnd"/>
      <w:r w:rsidRPr="007D21E9">
        <w:rPr>
          <w:rFonts w:ascii="Arial Narrow" w:hAnsi="Arial Narrow"/>
          <w:sz w:val="22"/>
          <w:lang w:val="en-US"/>
        </w:rPr>
        <w:t xml:space="preserve"> </w:t>
      </w:r>
      <w:proofErr w:type="spellStart"/>
      <w:r>
        <w:rPr>
          <w:rFonts w:ascii="Arial Narrow" w:hAnsi="Arial Narrow"/>
          <w:sz w:val="22"/>
          <w:lang w:val="en-US"/>
        </w:rPr>
        <w:t>dampak</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antara</w:t>
      </w:r>
      <w:proofErr w:type="spellEnd"/>
      <w:r w:rsidRPr="007D21E9">
        <w:rPr>
          <w:rFonts w:ascii="Arial Narrow" w:hAnsi="Arial Narrow"/>
          <w:sz w:val="22"/>
          <w:lang w:val="en-US"/>
        </w:rPr>
        <w:t xml:space="preserve"> SCE </w:t>
      </w:r>
      <w:proofErr w:type="spellStart"/>
      <w:r w:rsidRPr="007D21E9">
        <w:rPr>
          <w:rFonts w:ascii="Arial Narrow" w:hAnsi="Arial Narrow"/>
          <w:sz w:val="22"/>
          <w:lang w:val="en-US"/>
        </w:rPr>
        <w:t>terhadap</w:t>
      </w:r>
      <w:proofErr w:type="spellEnd"/>
      <w:r w:rsidRPr="007D21E9">
        <w:rPr>
          <w:rFonts w:ascii="Arial Narrow" w:hAnsi="Arial Narrow"/>
          <w:sz w:val="22"/>
          <w:lang w:val="en-US"/>
        </w:rPr>
        <w:t xml:space="preserve"> ROA </w:t>
      </w:r>
      <w:proofErr w:type="spellStart"/>
      <w:r w:rsidRPr="007D21E9">
        <w:rPr>
          <w:rFonts w:ascii="Arial Narrow" w:hAnsi="Arial Narrow"/>
          <w:sz w:val="22"/>
          <w:lang w:val="en-US"/>
        </w:rPr>
        <w:t>dari</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perusahaan</w:t>
      </w:r>
      <w:bookmarkEnd w:id="4"/>
      <w:proofErr w:type="spellEnd"/>
      <w:r w:rsidRPr="00DE3285">
        <w:rPr>
          <w:rFonts w:ascii="Arial Narrow" w:hAnsi="Arial Narrow"/>
          <w:sz w:val="22"/>
          <w:lang w:val="en-US"/>
        </w:rPr>
        <w:t xml:space="preserve">, </w:t>
      </w:r>
      <w:proofErr w:type="spellStart"/>
      <w:r w:rsidRPr="00DE3285">
        <w:rPr>
          <w:rFonts w:ascii="Arial Narrow" w:hAnsi="Arial Narrow"/>
          <w:sz w:val="22"/>
          <w:lang w:val="en-US"/>
        </w:rPr>
        <w:t>h</w:t>
      </w:r>
      <w:r w:rsidRPr="007D21E9">
        <w:rPr>
          <w:rFonts w:ascii="Arial Narrow" w:hAnsi="Arial Narrow"/>
          <w:sz w:val="22"/>
          <w:lang w:val="en-US"/>
        </w:rPr>
        <w:t>asil</w:t>
      </w:r>
      <w:proofErr w:type="spellEnd"/>
      <w:r w:rsidRPr="007D21E9">
        <w:rPr>
          <w:rFonts w:ascii="Arial Narrow" w:hAnsi="Arial Narrow"/>
          <w:sz w:val="22"/>
          <w:lang w:val="en-US"/>
        </w:rPr>
        <w:t xml:space="preserve"> uji t pada </w:t>
      </w:r>
      <w:proofErr w:type="spellStart"/>
      <w:r w:rsidRPr="007D21E9">
        <w:rPr>
          <w:rFonts w:ascii="Arial Narrow" w:hAnsi="Arial Narrow"/>
          <w:sz w:val="22"/>
          <w:lang w:val="en-US"/>
        </w:rPr>
        <w:t>pengaruh</w:t>
      </w:r>
      <w:proofErr w:type="spellEnd"/>
      <w:r w:rsidRPr="007D21E9">
        <w:rPr>
          <w:rFonts w:ascii="Arial Narrow" w:hAnsi="Arial Narrow"/>
          <w:sz w:val="22"/>
          <w:lang w:val="en-US"/>
        </w:rPr>
        <w:t xml:space="preserve"> SCE </w:t>
      </w:r>
      <w:proofErr w:type="spellStart"/>
      <w:r w:rsidRPr="007D21E9">
        <w:rPr>
          <w:rFonts w:ascii="Arial Narrow" w:hAnsi="Arial Narrow"/>
          <w:sz w:val="22"/>
          <w:lang w:val="en-US"/>
        </w:rPr>
        <w:t>terhadap</w:t>
      </w:r>
      <w:proofErr w:type="spellEnd"/>
      <w:r w:rsidRPr="007D21E9">
        <w:rPr>
          <w:rFonts w:ascii="Arial Narrow" w:hAnsi="Arial Narrow"/>
          <w:sz w:val="22"/>
          <w:lang w:val="en-US"/>
        </w:rPr>
        <w:t xml:space="preserve"> ROE </w:t>
      </w:r>
      <w:proofErr w:type="spellStart"/>
      <w:r w:rsidRPr="007D21E9">
        <w:rPr>
          <w:rFonts w:ascii="Arial Narrow" w:hAnsi="Arial Narrow"/>
          <w:sz w:val="22"/>
          <w:lang w:val="en-US"/>
        </w:rPr>
        <w:t>diketahui</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nilai</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t</w:t>
      </w:r>
      <w:r w:rsidRPr="007D21E9">
        <w:rPr>
          <w:rFonts w:ascii="Arial Narrow" w:hAnsi="Arial Narrow"/>
          <w:sz w:val="22"/>
          <w:vertAlign w:val="subscript"/>
          <w:lang w:val="en-US"/>
        </w:rPr>
        <w:t>hitung</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sebesar</w:t>
      </w:r>
      <w:proofErr w:type="spellEnd"/>
      <w:r w:rsidRPr="007D21E9">
        <w:rPr>
          <w:rFonts w:ascii="Arial Narrow" w:hAnsi="Arial Narrow"/>
          <w:sz w:val="22"/>
          <w:lang w:val="en-US"/>
        </w:rPr>
        <w:t xml:space="preserve"> -1,5593 &lt; </w:t>
      </w:r>
      <w:proofErr w:type="spellStart"/>
      <w:r w:rsidRPr="007D21E9">
        <w:rPr>
          <w:rFonts w:ascii="Arial Narrow" w:hAnsi="Arial Narrow"/>
          <w:sz w:val="22"/>
          <w:lang w:val="en-US"/>
        </w:rPr>
        <w:t>t</w:t>
      </w:r>
      <w:r w:rsidRPr="007D21E9">
        <w:rPr>
          <w:rFonts w:ascii="Arial Narrow" w:hAnsi="Arial Narrow"/>
          <w:sz w:val="22"/>
          <w:vertAlign w:val="subscript"/>
          <w:lang w:val="en-US"/>
        </w:rPr>
        <w:t>tabel</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sebesar</w:t>
      </w:r>
      <w:proofErr w:type="spellEnd"/>
      <w:r w:rsidRPr="007D21E9">
        <w:rPr>
          <w:rFonts w:ascii="Arial Narrow" w:hAnsi="Arial Narrow"/>
          <w:sz w:val="22"/>
          <w:lang w:val="en-US"/>
        </w:rPr>
        <w:t xml:space="preserve"> 1,992</w:t>
      </w:r>
      <w:r w:rsidRPr="00DE3285">
        <w:rPr>
          <w:rFonts w:ascii="Arial Narrow" w:hAnsi="Arial Narrow"/>
          <w:sz w:val="22"/>
          <w:lang w:val="en-US"/>
        </w:rPr>
        <w:t xml:space="preserve"> </w:t>
      </w:r>
      <w:proofErr w:type="spellStart"/>
      <w:r w:rsidRPr="00DE3285">
        <w:rPr>
          <w:rFonts w:ascii="Arial Narrow" w:hAnsi="Arial Narrow"/>
          <w:sz w:val="22"/>
          <w:lang w:val="en-US"/>
        </w:rPr>
        <w:t>m</w:t>
      </w:r>
      <w:r w:rsidRPr="007D21E9">
        <w:rPr>
          <w:rFonts w:ascii="Arial Narrow" w:hAnsi="Arial Narrow"/>
          <w:sz w:val="22"/>
          <w:lang w:val="en-US"/>
        </w:rPr>
        <w:t>aka</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dapat</w:t>
      </w:r>
      <w:proofErr w:type="spellEnd"/>
      <w:r w:rsidRPr="007D21E9">
        <w:rPr>
          <w:rFonts w:ascii="Arial Narrow" w:hAnsi="Arial Narrow"/>
          <w:sz w:val="22"/>
          <w:lang w:val="en-US"/>
        </w:rPr>
        <w:t xml:space="preserve"> </w:t>
      </w:r>
      <w:proofErr w:type="spellStart"/>
      <w:r>
        <w:rPr>
          <w:rFonts w:ascii="Arial Narrow" w:hAnsi="Arial Narrow"/>
          <w:sz w:val="22"/>
          <w:lang w:val="en-US"/>
        </w:rPr>
        <w:t>diambil</w:t>
      </w:r>
      <w:proofErr w:type="spellEnd"/>
      <w:r>
        <w:rPr>
          <w:rFonts w:ascii="Arial Narrow" w:hAnsi="Arial Narrow"/>
          <w:sz w:val="22"/>
          <w:lang w:val="en-US"/>
        </w:rPr>
        <w:t xml:space="preserve"> </w:t>
      </w:r>
      <w:proofErr w:type="spellStart"/>
      <w:r>
        <w:rPr>
          <w:rFonts w:ascii="Arial Narrow" w:hAnsi="Arial Narrow"/>
          <w:sz w:val="22"/>
          <w:lang w:val="en-US"/>
        </w:rPr>
        <w:t>kesimpulan</w:t>
      </w:r>
      <w:proofErr w:type="spellEnd"/>
      <w:r w:rsidRPr="007D21E9">
        <w:rPr>
          <w:rFonts w:ascii="Arial Narrow" w:hAnsi="Arial Narrow"/>
          <w:sz w:val="22"/>
          <w:lang w:val="en-US"/>
        </w:rPr>
        <w:t xml:space="preserve"> </w:t>
      </w:r>
      <w:bookmarkStart w:id="5" w:name="_Hlk137005040"/>
      <w:proofErr w:type="spellStart"/>
      <w:r w:rsidRPr="007D21E9">
        <w:rPr>
          <w:rFonts w:ascii="Arial Narrow" w:hAnsi="Arial Narrow"/>
          <w:sz w:val="22"/>
          <w:lang w:val="en-US"/>
        </w:rPr>
        <w:t>bahwa</w:t>
      </w:r>
      <w:proofErr w:type="spellEnd"/>
      <w:r w:rsidRPr="007D21E9">
        <w:rPr>
          <w:rFonts w:ascii="Arial Narrow" w:hAnsi="Arial Narrow"/>
          <w:sz w:val="22"/>
          <w:lang w:val="en-US"/>
        </w:rPr>
        <w:t xml:space="preserve"> SCE </w:t>
      </w:r>
      <w:proofErr w:type="spellStart"/>
      <w:r w:rsidRPr="007D21E9">
        <w:rPr>
          <w:rFonts w:ascii="Arial Narrow" w:hAnsi="Arial Narrow"/>
          <w:sz w:val="22"/>
          <w:lang w:val="en-US"/>
        </w:rPr>
        <w:t>terhadap</w:t>
      </w:r>
      <w:proofErr w:type="spellEnd"/>
      <w:r w:rsidRPr="007D21E9">
        <w:rPr>
          <w:rFonts w:ascii="Arial Narrow" w:hAnsi="Arial Narrow"/>
          <w:sz w:val="22"/>
          <w:lang w:val="en-US"/>
        </w:rPr>
        <w:t xml:space="preserve"> ROE </w:t>
      </w:r>
      <w:proofErr w:type="spellStart"/>
      <w:r w:rsidRPr="007D21E9">
        <w:rPr>
          <w:rFonts w:ascii="Arial Narrow" w:hAnsi="Arial Narrow"/>
          <w:sz w:val="22"/>
          <w:lang w:val="en-US"/>
        </w:rPr>
        <w:t>dari</w:t>
      </w:r>
      <w:proofErr w:type="spellEnd"/>
      <w:r w:rsidRPr="007D21E9">
        <w:rPr>
          <w:rFonts w:ascii="Arial Narrow" w:hAnsi="Arial Narrow"/>
          <w:sz w:val="22"/>
          <w:lang w:val="en-US"/>
        </w:rPr>
        <w:t xml:space="preserve"> </w:t>
      </w:r>
      <w:proofErr w:type="spellStart"/>
      <w:r>
        <w:rPr>
          <w:rFonts w:ascii="Arial Narrow" w:hAnsi="Arial Narrow"/>
          <w:sz w:val="22"/>
          <w:lang w:val="en-US"/>
        </w:rPr>
        <w:t>perusahaan</w:t>
      </w:r>
      <w:bookmarkEnd w:id="5"/>
      <w:proofErr w:type="spellEnd"/>
      <w:r>
        <w:rPr>
          <w:rFonts w:ascii="Arial Narrow" w:hAnsi="Arial Narrow"/>
          <w:sz w:val="22"/>
          <w:lang w:val="en-US"/>
        </w:rPr>
        <w:t xml:space="preserve"> </w:t>
      </w:r>
      <w:proofErr w:type="spellStart"/>
      <w:r w:rsidRPr="007D21E9">
        <w:rPr>
          <w:rFonts w:ascii="Arial Narrow" w:hAnsi="Arial Narrow"/>
          <w:sz w:val="22"/>
          <w:lang w:val="en-US"/>
        </w:rPr>
        <w:t>tidak</w:t>
      </w:r>
      <w:proofErr w:type="spellEnd"/>
      <w:r w:rsidRPr="007D21E9">
        <w:rPr>
          <w:rFonts w:ascii="Arial Narrow" w:hAnsi="Arial Narrow"/>
          <w:sz w:val="22"/>
          <w:lang w:val="en-US"/>
        </w:rPr>
        <w:t xml:space="preserve"> </w:t>
      </w:r>
      <w:proofErr w:type="spellStart"/>
      <w:r>
        <w:rPr>
          <w:rFonts w:ascii="Arial Narrow" w:hAnsi="Arial Narrow"/>
          <w:sz w:val="22"/>
          <w:lang w:val="en-US"/>
        </w:rPr>
        <w:t>memiliki</w:t>
      </w:r>
      <w:proofErr w:type="spellEnd"/>
      <w:r>
        <w:rPr>
          <w:rFonts w:ascii="Arial Narrow" w:hAnsi="Arial Narrow"/>
          <w:sz w:val="22"/>
          <w:lang w:val="en-US"/>
        </w:rPr>
        <w:t xml:space="preserve"> </w:t>
      </w:r>
      <w:proofErr w:type="spellStart"/>
      <w:r>
        <w:rPr>
          <w:rFonts w:ascii="Arial Narrow" w:hAnsi="Arial Narrow"/>
          <w:sz w:val="22"/>
          <w:lang w:val="en-US"/>
        </w:rPr>
        <w:t>pengaruh</w:t>
      </w:r>
      <w:proofErr w:type="spellEnd"/>
      <w:r w:rsidRPr="00DE3285">
        <w:rPr>
          <w:rFonts w:ascii="Arial Narrow" w:hAnsi="Arial Narrow"/>
          <w:sz w:val="22"/>
          <w:lang w:val="en-US"/>
        </w:rPr>
        <w:t xml:space="preserve">, dan </w:t>
      </w:r>
      <w:proofErr w:type="spellStart"/>
      <w:r w:rsidRPr="00DE3285">
        <w:rPr>
          <w:rFonts w:ascii="Arial Narrow" w:hAnsi="Arial Narrow"/>
          <w:sz w:val="22"/>
          <w:lang w:val="en-US"/>
        </w:rPr>
        <w:t>h</w:t>
      </w:r>
      <w:r w:rsidRPr="007D21E9">
        <w:rPr>
          <w:rFonts w:ascii="Arial Narrow" w:hAnsi="Arial Narrow"/>
          <w:sz w:val="22"/>
          <w:lang w:val="en-US"/>
        </w:rPr>
        <w:t>asil</w:t>
      </w:r>
      <w:proofErr w:type="spellEnd"/>
      <w:r w:rsidRPr="007D21E9">
        <w:rPr>
          <w:rFonts w:ascii="Arial Narrow" w:hAnsi="Arial Narrow"/>
          <w:sz w:val="22"/>
          <w:lang w:val="en-US"/>
        </w:rPr>
        <w:t xml:space="preserve"> uji t pada </w:t>
      </w:r>
      <w:proofErr w:type="spellStart"/>
      <w:r w:rsidRPr="007D21E9">
        <w:rPr>
          <w:rFonts w:ascii="Arial Narrow" w:hAnsi="Arial Narrow"/>
          <w:sz w:val="22"/>
          <w:lang w:val="en-US"/>
        </w:rPr>
        <w:t>pengaruh</w:t>
      </w:r>
      <w:proofErr w:type="spellEnd"/>
      <w:r w:rsidRPr="007D21E9">
        <w:rPr>
          <w:rFonts w:ascii="Arial Narrow" w:hAnsi="Arial Narrow"/>
          <w:sz w:val="22"/>
          <w:lang w:val="en-US"/>
        </w:rPr>
        <w:t xml:space="preserve"> SCE </w:t>
      </w:r>
      <w:proofErr w:type="spellStart"/>
      <w:r w:rsidRPr="007D21E9">
        <w:rPr>
          <w:rFonts w:ascii="Arial Narrow" w:hAnsi="Arial Narrow"/>
          <w:sz w:val="22"/>
          <w:lang w:val="en-US"/>
        </w:rPr>
        <w:t>terhadap</w:t>
      </w:r>
      <w:proofErr w:type="spellEnd"/>
      <w:r w:rsidRPr="007D21E9">
        <w:rPr>
          <w:rFonts w:ascii="Arial Narrow" w:hAnsi="Arial Narrow"/>
          <w:sz w:val="22"/>
          <w:lang w:val="en-US"/>
        </w:rPr>
        <w:t xml:space="preserve"> NPM </w:t>
      </w:r>
      <w:proofErr w:type="spellStart"/>
      <w:r w:rsidRPr="007D21E9">
        <w:rPr>
          <w:rFonts w:ascii="Arial Narrow" w:hAnsi="Arial Narrow"/>
          <w:sz w:val="22"/>
          <w:lang w:val="en-US"/>
        </w:rPr>
        <w:t>diketahui</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nilai</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t</w:t>
      </w:r>
      <w:r w:rsidRPr="007D21E9">
        <w:rPr>
          <w:rFonts w:ascii="Arial Narrow" w:hAnsi="Arial Narrow"/>
          <w:sz w:val="22"/>
          <w:vertAlign w:val="subscript"/>
          <w:lang w:val="en-US"/>
        </w:rPr>
        <w:t>hitung</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sebesar</w:t>
      </w:r>
      <w:proofErr w:type="spellEnd"/>
      <w:r w:rsidRPr="007D21E9">
        <w:rPr>
          <w:rFonts w:ascii="Arial Narrow" w:hAnsi="Arial Narrow"/>
          <w:sz w:val="22"/>
          <w:lang w:val="en-US"/>
        </w:rPr>
        <w:t xml:space="preserve"> -1,5593 &lt; </w:t>
      </w:r>
      <w:proofErr w:type="spellStart"/>
      <w:r w:rsidRPr="007D21E9">
        <w:rPr>
          <w:rFonts w:ascii="Arial Narrow" w:hAnsi="Arial Narrow"/>
          <w:sz w:val="22"/>
          <w:lang w:val="en-US"/>
        </w:rPr>
        <w:t>t</w:t>
      </w:r>
      <w:r w:rsidRPr="007D21E9">
        <w:rPr>
          <w:rFonts w:ascii="Arial Narrow" w:hAnsi="Arial Narrow"/>
          <w:sz w:val="22"/>
          <w:vertAlign w:val="subscript"/>
          <w:lang w:val="en-US"/>
        </w:rPr>
        <w:t>tabel</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sebesar</w:t>
      </w:r>
      <w:proofErr w:type="spellEnd"/>
      <w:r w:rsidRPr="007D21E9">
        <w:rPr>
          <w:rFonts w:ascii="Arial Narrow" w:hAnsi="Arial Narrow"/>
          <w:sz w:val="22"/>
          <w:lang w:val="en-US"/>
        </w:rPr>
        <w:t xml:space="preserve"> 1,992</w:t>
      </w:r>
      <w:r w:rsidRPr="00DE3285">
        <w:rPr>
          <w:rFonts w:ascii="Arial Narrow" w:hAnsi="Arial Narrow"/>
          <w:sz w:val="22"/>
          <w:lang w:val="en-US"/>
        </w:rPr>
        <w:t xml:space="preserve"> </w:t>
      </w:r>
      <w:proofErr w:type="spellStart"/>
      <w:r w:rsidRPr="00DE3285">
        <w:rPr>
          <w:rFonts w:ascii="Arial Narrow" w:hAnsi="Arial Narrow"/>
          <w:sz w:val="22"/>
          <w:lang w:val="en-US"/>
        </w:rPr>
        <w:t>m</w:t>
      </w:r>
      <w:r w:rsidRPr="007D21E9">
        <w:rPr>
          <w:rFonts w:ascii="Arial Narrow" w:hAnsi="Arial Narrow"/>
          <w:sz w:val="22"/>
          <w:lang w:val="en-US"/>
        </w:rPr>
        <w:t>aka</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dapat</w:t>
      </w:r>
      <w:proofErr w:type="spellEnd"/>
      <w:r w:rsidRPr="007D21E9">
        <w:rPr>
          <w:rFonts w:ascii="Arial Narrow" w:hAnsi="Arial Narrow"/>
          <w:sz w:val="22"/>
          <w:lang w:val="en-US"/>
        </w:rPr>
        <w:t xml:space="preserve"> </w:t>
      </w:r>
      <w:proofErr w:type="spellStart"/>
      <w:r>
        <w:rPr>
          <w:rFonts w:ascii="Arial Narrow" w:hAnsi="Arial Narrow"/>
          <w:sz w:val="22"/>
          <w:lang w:val="en-US"/>
        </w:rPr>
        <w:t>ditarik</w:t>
      </w:r>
      <w:proofErr w:type="spellEnd"/>
      <w:r>
        <w:rPr>
          <w:rFonts w:ascii="Arial Narrow" w:hAnsi="Arial Narrow"/>
          <w:sz w:val="22"/>
          <w:lang w:val="en-US"/>
        </w:rPr>
        <w:t xml:space="preserve"> </w:t>
      </w:r>
      <w:proofErr w:type="spellStart"/>
      <w:r>
        <w:rPr>
          <w:rFonts w:ascii="Arial Narrow" w:hAnsi="Arial Narrow"/>
          <w:sz w:val="22"/>
          <w:lang w:val="en-US"/>
        </w:rPr>
        <w:t>kesimpulan</w:t>
      </w:r>
      <w:proofErr w:type="spellEnd"/>
      <w:r>
        <w:rPr>
          <w:rFonts w:ascii="Arial Narrow" w:hAnsi="Arial Narrow"/>
          <w:sz w:val="22"/>
          <w:lang w:val="en-US"/>
        </w:rPr>
        <w:t xml:space="preserve"> </w:t>
      </w:r>
      <w:proofErr w:type="spellStart"/>
      <w:r w:rsidRPr="007D21E9">
        <w:rPr>
          <w:rFonts w:ascii="Arial Narrow" w:hAnsi="Arial Narrow"/>
          <w:sz w:val="22"/>
          <w:lang w:val="en-US"/>
        </w:rPr>
        <w:t>bahwa</w:t>
      </w:r>
      <w:proofErr w:type="spellEnd"/>
      <w:r w:rsidRPr="007D21E9">
        <w:rPr>
          <w:rFonts w:ascii="Arial Narrow" w:hAnsi="Arial Narrow"/>
          <w:sz w:val="22"/>
          <w:lang w:val="en-US"/>
        </w:rPr>
        <w:t xml:space="preserve"> </w:t>
      </w:r>
      <w:bookmarkStart w:id="6" w:name="_Hlk137005106"/>
      <w:proofErr w:type="spellStart"/>
      <w:r w:rsidRPr="007D21E9">
        <w:rPr>
          <w:rFonts w:ascii="Arial Narrow" w:hAnsi="Arial Narrow"/>
          <w:sz w:val="22"/>
          <w:lang w:val="en-US"/>
        </w:rPr>
        <w:t>tidak</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ada</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pengaruh</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antara</w:t>
      </w:r>
      <w:proofErr w:type="spellEnd"/>
      <w:r w:rsidRPr="007D21E9">
        <w:rPr>
          <w:rFonts w:ascii="Arial Narrow" w:hAnsi="Arial Narrow"/>
          <w:sz w:val="22"/>
          <w:lang w:val="en-US"/>
        </w:rPr>
        <w:t xml:space="preserve"> SCE </w:t>
      </w:r>
      <w:proofErr w:type="spellStart"/>
      <w:r w:rsidRPr="007D21E9">
        <w:rPr>
          <w:rFonts w:ascii="Arial Narrow" w:hAnsi="Arial Narrow"/>
          <w:sz w:val="22"/>
          <w:lang w:val="en-US"/>
        </w:rPr>
        <w:t>terhadap</w:t>
      </w:r>
      <w:proofErr w:type="spellEnd"/>
      <w:r w:rsidRPr="007D21E9">
        <w:rPr>
          <w:rFonts w:ascii="Arial Narrow" w:hAnsi="Arial Narrow"/>
          <w:sz w:val="22"/>
          <w:lang w:val="en-US"/>
        </w:rPr>
        <w:t xml:space="preserve"> NPM </w:t>
      </w:r>
      <w:proofErr w:type="spellStart"/>
      <w:r w:rsidRPr="007D21E9">
        <w:rPr>
          <w:rFonts w:ascii="Arial Narrow" w:hAnsi="Arial Narrow"/>
          <w:sz w:val="22"/>
          <w:lang w:val="en-US"/>
        </w:rPr>
        <w:t>dari</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perusahaan</w:t>
      </w:r>
      <w:bookmarkEnd w:id="6"/>
      <w:proofErr w:type="spellEnd"/>
      <w:r w:rsidRPr="007D21E9">
        <w:rPr>
          <w:rFonts w:ascii="Arial Narrow" w:hAnsi="Arial Narrow"/>
          <w:sz w:val="22"/>
          <w:lang w:val="en-US"/>
        </w:rPr>
        <w:t xml:space="preserve">. </w:t>
      </w:r>
    </w:p>
    <w:p w14:paraId="251C5D48" w14:textId="7F9F13A6" w:rsidR="007D21E9" w:rsidRPr="007D21E9" w:rsidRDefault="008C42AE" w:rsidP="008C42AE">
      <w:pPr>
        <w:pStyle w:val="BodyTextIndent"/>
        <w:ind w:firstLine="567"/>
        <w:rPr>
          <w:rFonts w:ascii="Arial Narrow" w:hAnsi="Arial Narrow"/>
          <w:sz w:val="22"/>
          <w:lang w:val="en-US"/>
        </w:rPr>
      </w:pPr>
      <w:r w:rsidRPr="007D21E9">
        <w:rPr>
          <w:rFonts w:ascii="Arial Narrow" w:hAnsi="Arial Narrow"/>
          <w:sz w:val="22"/>
          <w:lang w:val="en-US"/>
        </w:rPr>
        <w:t xml:space="preserve">Hasil uji t pada </w:t>
      </w:r>
      <w:proofErr w:type="spellStart"/>
      <w:r w:rsidRPr="007D21E9">
        <w:rPr>
          <w:rFonts w:ascii="Arial Narrow" w:hAnsi="Arial Narrow"/>
          <w:sz w:val="22"/>
          <w:lang w:val="en-US"/>
        </w:rPr>
        <w:t>pengaruh</w:t>
      </w:r>
      <w:proofErr w:type="spellEnd"/>
      <w:r w:rsidRPr="007D21E9">
        <w:rPr>
          <w:rFonts w:ascii="Arial Narrow" w:hAnsi="Arial Narrow"/>
          <w:sz w:val="22"/>
          <w:lang w:val="en-US"/>
        </w:rPr>
        <w:t xml:space="preserve"> CEE </w:t>
      </w:r>
      <w:proofErr w:type="spellStart"/>
      <w:r w:rsidRPr="007D21E9">
        <w:rPr>
          <w:rFonts w:ascii="Arial Narrow" w:hAnsi="Arial Narrow"/>
          <w:sz w:val="22"/>
          <w:lang w:val="en-US"/>
        </w:rPr>
        <w:t>terhadap</w:t>
      </w:r>
      <w:proofErr w:type="spellEnd"/>
      <w:r w:rsidRPr="007D21E9">
        <w:rPr>
          <w:rFonts w:ascii="Arial Narrow" w:hAnsi="Arial Narrow"/>
          <w:sz w:val="22"/>
          <w:lang w:val="en-US"/>
        </w:rPr>
        <w:t xml:space="preserve"> ROA </w:t>
      </w:r>
      <w:proofErr w:type="spellStart"/>
      <w:r w:rsidRPr="007D21E9">
        <w:rPr>
          <w:rFonts w:ascii="Arial Narrow" w:hAnsi="Arial Narrow"/>
          <w:sz w:val="22"/>
          <w:lang w:val="en-US"/>
        </w:rPr>
        <w:t>diketahui</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nilai</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t</w:t>
      </w:r>
      <w:r w:rsidRPr="007D21E9">
        <w:rPr>
          <w:rFonts w:ascii="Arial Narrow" w:hAnsi="Arial Narrow"/>
          <w:sz w:val="22"/>
          <w:vertAlign w:val="subscript"/>
          <w:lang w:val="en-US"/>
        </w:rPr>
        <w:t>hitung</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sebesar</w:t>
      </w:r>
      <w:proofErr w:type="spellEnd"/>
      <w:r w:rsidRPr="007D21E9">
        <w:rPr>
          <w:rFonts w:ascii="Arial Narrow" w:hAnsi="Arial Narrow"/>
          <w:sz w:val="22"/>
          <w:lang w:val="en-US"/>
        </w:rPr>
        <w:t xml:space="preserve"> 0,5052 &lt; </w:t>
      </w:r>
      <w:proofErr w:type="spellStart"/>
      <w:r w:rsidRPr="007D21E9">
        <w:rPr>
          <w:rFonts w:ascii="Arial Narrow" w:hAnsi="Arial Narrow"/>
          <w:sz w:val="22"/>
          <w:lang w:val="en-US"/>
        </w:rPr>
        <w:t>t</w:t>
      </w:r>
      <w:r w:rsidRPr="007D21E9">
        <w:rPr>
          <w:rFonts w:ascii="Arial Narrow" w:hAnsi="Arial Narrow"/>
          <w:sz w:val="22"/>
          <w:vertAlign w:val="subscript"/>
          <w:lang w:val="en-US"/>
        </w:rPr>
        <w:t>tabel</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sebesar</w:t>
      </w:r>
      <w:proofErr w:type="spellEnd"/>
      <w:r w:rsidRPr="007D21E9">
        <w:rPr>
          <w:rFonts w:ascii="Arial Narrow" w:hAnsi="Arial Narrow"/>
          <w:sz w:val="22"/>
          <w:lang w:val="en-US"/>
        </w:rPr>
        <w:t xml:space="preserve"> 1,992</w:t>
      </w:r>
      <w:r w:rsidRPr="00DE3285">
        <w:rPr>
          <w:rFonts w:ascii="Arial Narrow" w:hAnsi="Arial Narrow"/>
          <w:sz w:val="22"/>
          <w:lang w:val="en-US"/>
        </w:rPr>
        <w:t xml:space="preserve"> </w:t>
      </w:r>
      <w:bookmarkStart w:id="7" w:name="_Hlk137005120"/>
      <w:proofErr w:type="spellStart"/>
      <w:r>
        <w:rPr>
          <w:rFonts w:ascii="Arial Narrow" w:hAnsi="Arial Narrow"/>
          <w:sz w:val="22"/>
          <w:lang w:val="en-US"/>
        </w:rPr>
        <w:t>d</w:t>
      </w:r>
      <w:r w:rsidRPr="00043991">
        <w:rPr>
          <w:rFonts w:ascii="Arial Narrow" w:hAnsi="Arial Narrow"/>
          <w:sz w:val="22"/>
          <w:lang w:val="en-US"/>
        </w:rPr>
        <w:t>engan</w:t>
      </w:r>
      <w:proofErr w:type="spellEnd"/>
      <w:r w:rsidRPr="00043991">
        <w:rPr>
          <w:rFonts w:ascii="Arial Narrow" w:hAnsi="Arial Narrow"/>
          <w:sz w:val="22"/>
          <w:lang w:val="en-US"/>
        </w:rPr>
        <w:t xml:space="preserve"> </w:t>
      </w:r>
      <w:proofErr w:type="spellStart"/>
      <w:r>
        <w:rPr>
          <w:rFonts w:ascii="Arial Narrow" w:hAnsi="Arial Narrow"/>
          <w:sz w:val="22"/>
          <w:lang w:val="en-US"/>
        </w:rPr>
        <w:t>begitu</w:t>
      </w:r>
      <w:proofErr w:type="spellEnd"/>
      <w:r>
        <w:rPr>
          <w:rFonts w:ascii="Arial Narrow" w:hAnsi="Arial Narrow"/>
          <w:sz w:val="22"/>
          <w:lang w:val="en-US"/>
        </w:rPr>
        <w:t xml:space="preserve"> </w:t>
      </w:r>
      <w:proofErr w:type="spellStart"/>
      <w:r>
        <w:rPr>
          <w:rFonts w:ascii="Arial Narrow" w:hAnsi="Arial Narrow"/>
          <w:sz w:val="22"/>
          <w:lang w:val="en-US"/>
        </w:rPr>
        <w:t>bisa</w:t>
      </w:r>
      <w:proofErr w:type="spellEnd"/>
      <w:r w:rsidRPr="00043991">
        <w:rPr>
          <w:rFonts w:ascii="Arial Narrow" w:hAnsi="Arial Narrow"/>
          <w:sz w:val="22"/>
          <w:lang w:val="en-US"/>
        </w:rPr>
        <w:t xml:space="preserve"> </w:t>
      </w:r>
      <w:proofErr w:type="spellStart"/>
      <w:r w:rsidRPr="00043991">
        <w:rPr>
          <w:rFonts w:ascii="Arial Narrow" w:hAnsi="Arial Narrow"/>
          <w:sz w:val="22"/>
          <w:lang w:val="en-US"/>
        </w:rPr>
        <w:t>disimpulkan</w:t>
      </w:r>
      <w:proofErr w:type="spellEnd"/>
      <w:r w:rsidRPr="00043991">
        <w:rPr>
          <w:rFonts w:ascii="Arial Narrow" w:hAnsi="Arial Narrow"/>
          <w:sz w:val="22"/>
          <w:lang w:val="en-US"/>
        </w:rPr>
        <w:t xml:space="preserve"> </w:t>
      </w:r>
      <w:proofErr w:type="spellStart"/>
      <w:r w:rsidRPr="007D21E9">
        <w:rPr>
          <w:rFonts w:ascii="Arial Narrow" w:hAnsi="Arial Narrow"/>
          <w:sz w:val="22"/>
          <w:lang w:val="en-US"/>
        </w:rPr>
        <w:t>bahwa</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tidak</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ada</w:t>
      </w:r>
      <w:proofErr w:type="spellEnd"/>
      <w:r w:rsidRPr="007D21E9">
        <w:rPr>
          <w:rFonts w:ascii="Arial Narrow" w:hAnsi="Arial Narrow"/>
          <w:sz w:val="22"/>
          <w:lang w:val="en-US"/>
        </w:rPr>
        <w:t xml:space="preserve"> </w:t>
      </w:r>
      <w:proofErr w:type="spellStart"/>
      <w:r>
        <w:rPr>
          <w:rFonts w:ascii="Arial Narrow" w:hAnsi="Arial Narrow"/>
          <w:sz w:val="22"/>
          <w:lang w:val="en-US"/>
        </w:rPr>
        <w:t>dampak</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antara</w:t>
      </w:r>
      <w:proofErr w:type="spellEnd"/>
      <w:r w:rsidRPr="007D21E9">
        <w:rPr>
          <w:rFonts w:ascii="Arial Narrow" w:hAnsi="Arial Narrow"/>
          <w:sz w:val="22"/>
          <w:lang w:val="en-US"/>
        </w:rPr>
        <w:t xml:space="preserve"> CEE </w:t>
      </w:r>
      <w:proofErr w:type="spellStart"/>
      <w:r w:rsidRPr="007D21E9">
        <w:rPr>
          <w:rFonts w:ascii="Arial Narrow" w:hAnsi="Arial Narrow"/>
          <w:sz w:val="22"/>
          <w:lang w:val="en-US"/>
        </w:rPr>
        <w:t>terhadap</w:t>
      </w:r>
      <w:proofErr w:type="spellEnd"/>
      <w:r w:rsidRPr="007D21E9">
        <w:rPr>
          <w:rFonts w:ascii="Arial Narrow" w:hAnsi="Arial Narrow"/>
          <w:sz w:val="22"/>
          <w:lang w:val="en-US"/>
        </w:rPr>
        <w:t xml:space="preserve"> RO</w:t>
      </w:r>
      <w:bookmarkEnd w:id="7"/>
      <w:r w:rsidRPr="007D21E9">
        <w:rPr>
          <w:rFonts w:ascii="Arial Narrow" w:hAnsi="Arial Narrow"/>
          <w:sz w:val="22"/>
          <w:lang w:val="en-US"/>
        </w:rPr>
        <w:t xml:space="preserve">A </w:t>
      </w:r>
      <w:proofErr w:type="spellStart"/>
      <w:r w:rsidRPr="007D21E9">
        <w:rPr>
          <w:rFonts w:ascii="Arial Narrow" w:hAnsi="Arial Narrow"/>
          <w:sz w:val="22"/>
          <w:lang w:val="en-US"/>
        </w:rPr>
        <w:t>dari</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perusahaan</w:t>
      </w:r>
      <w:proofErr w:type="spellEnd"/>
      <w:r w:rsidRPr="00DE3285">
        <w:rPr>
          <w:rFonts w:ascii="Arial Narrow" w:hAnsi="Arial Narrow"/>
          <w:sz w:val="22"/>
          <w:lang w:val="en-US"/>
        </w:rPr>
        <w:t xml:space="preserve">, </w:t>
      </w:r>
      <w:proofErr w:type="spellStart"/>
      <w:r w:rsidRPr="00DE3285">
        <w:rPr>
          <w:rFonts w:ascii="Arial Narrow" w:hAnsi="Arial Narrow"/>
          <w:sz w:val="22"/>
          <w:lang w:val="en-US"/>
        </w:rPr>
        <w:t>h</w:t>
      </w:r>
      <w:r w:rsidRPr="007D21E9">
        <w:rPr>
          <w:rFonts w:ascii="Arial Narrow" w:hAnsi="Arial Narrow"/>
          <w:sz w:val="22"/>
          <w:lang w:val="en-US"/>
        </w:rPr>
        <w:t>asil</w:t>
      </w:r>
      <w:proofErr w:type="spellEnd"/>
      <w:r w:rsidRPr="007D21E9">
        <w:rPr>
          <w:rFonts w:ascii="Arial Narrow" w:hAnsi="Arial Narrow"/>
          <w:sz w:val="22"/>
          <w:lang w:val="en-US"/>
        </w:rPr>
        <w:t xml:space="preserve"> uji t pada </w:t>
      </w:r>
      <w:proofErr w:type="spellStart"/>
      <w:r w:rsidRPr="007D21E9">
        <w:rPr>
          <w:rFonts w:ascii="Arial Narrow" w:hAnsi="Arial Narrow"/>
          <w:sz w:val="22"/>
          <w:lang w:val="en-US"/>
        </w:rPr>
        <w:t>pengaruh</w:t>
      </w:r>
      <w:proofErr w:type="spellEnd"/>
      <w:r w:rsidRPr="007D21E9">
        <w:rPr>
          <w:rFonts w:ascii="Arial Narrow" w:hAnsi="Arial Narrow"/>
          <w:sz w:val="22"/>
          <w:lang w:val="en-US"/>
        </w:rPr>
        <w:t xml:space="preserve"> CEE </w:t>
      </w:r>
      <w:proofErr w:type="spellStart"/>
      <w:r w:rsidRPr="007D21E9">
        <w:rPr>
          <w:rFonts w:ascii="Arial Narrow" w:hAnsi="Arial Narrow"/>
          <w:sz w:val="22"/>
          <w:lang w:val="en-US"/>
        </w:rPr>
        <w:t>terhadap</w:t>
      </w:r>
      <w:proofErr w:type="spellEnd"/>
      <w:r w:rsidRPr="007D21E9">
        <w:rPr>
          <w:rFonts w:ascii="Arial Narrow" w:hAnsi="Arial Narrow"/>
          <w:sz w:val="22"/>
          <w:lang w:val="en-US"/>
        </w:rPr>
        <w:t xml:space="preserve"> ROE </w:t>
      </w:r>
      <w:proofErr w:type="spellStart"/>
      <w:r w:rsidRPr="007D21E9">
        <w:rPr>
          <w:rFonts w:ascii="Arial Narrow" w:hAnsi="Arial Narrow"/>
          <w:sz w:val="22"/>
          <w:lang w:val="en-US"/>
        </w:rPr>
        <w:t>diketahui</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nilai</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t</w:t>
      </w:r>
      <w:r w:rsidRPr="007D21E9">
        <w:rPr>
          <w:rFonts w:ascii="Arial Narrow" w:hAnsi="Arial Narrow"/>
          <w:sz w:val="22"/>
          <w:vertAlign w:val="subscript"/>
          <w:lang w:val="en-US"/>
        </w:rPr>
        <w:t>hitung</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sebesar</w:t>
      </w:r>
      <w:proofErr w:type="spellEnd"/>
      <w:r w:rsidRPr="007D21E9">
        <w:rPr>
          <w:rFonts w:ascii="Arial Narrow" w:hAnsi="Arial Narrow"/>
          <w:sz w:val="22"/>
          <w:lang w:val="en-US"/>
        </w:rPr>
        <w:t xml:space="preserve"> -0,1596 &lt; </w:t>
      </w:r>
      <w:proofErr w:type="spellStart"/>
      <w:r w:rsidRPr="007D21E9">
        <w:rPr>
          <w:rFonts w:ascii="Arial Narrow" w:hAnsi="Arial Narrow"/>
          <w:sz w:val="22"/>
          <w:lang w:val="en-US"/>
        </w:rPr>
        <w:t>t</w:t>
      </w:r>
      <w:r w:rsidRPr="007D21E9">
        <w:rPr>
          <w:rFonts w:ascii="Arial Narrow" w:hAnsi="Arial Narrow"/>
          <w:sz w:val="22"/>
          <w:vertAlign w:val="subscript"/>
          <w:lang w:val="en-US"/>
        </w:rPr>
        <w:t>tabel</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sebesar</w:t>
      </w:r>
      <w:proofErr w:type="spellEnd"/>
      <w:r w:rsidRPr="007D21E9">
        <w:rPr>
          <w:rFonts w:ascii="Arial Narrow" w:hAnsi="Arial Narrow"/>
          <w:sz w:val="22"/>
          <w:lang w:val="en-US"/>
        </w:rPr>
        <w:t xml:space="preserve"> 1,992</w:t>
      </w:r>
      <w:r w:rsidRPr="00DE3285">
        <w:rPr>
          <w:rFonts w:ascii="Arial Narrow" w:hAnsi="Arial Narrow"/>
          <w:sz w:val="22"/>
          <w:lang w:val="en-US"/>
        </w:rPr>
        <w:t xml:space="preserve"> </w:t>
      </w:r>
      <w:proofErr w:type="spellStart"/>
      <w:r w:rsidRPr="00DE3285">
        <w:rPr>
          <w:rFonts w:ascii="Arial Narrow" w:hAnsi="Arial Narrow"/>
          <w:sz w:val="22"/>
          <w:lang w:val="en-US"/>
        </w:rPr>
        <w:t>m</w:t>
      </w:r>
      <w:r w:rsidRPr="007D21E9">
        <w:rPr>
          <w:rFonts w:ascii="Arial Narrow" w:hAnsi="Arial Narrow"/>
          <w:sz w:val="22"/>
          <w:lang w:val="en-US"/>
        </w:rPr>
        <w:t>aka</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dapat</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disimpulkan</w:t>
      </w:r>
      <w:proofErr w:type="spellEnd"/>
      <w:r w:rsidRPr="007D21E9">
        <w:rPr>
          <w:rFonts w:ascii="Arial Narrow" w:hAnsi="Arial Narrow"/>
          <w:sz w:val="22"/>
          <w:lang w:val="en-US"/>
        </w:rPr>
        <w:t xml:space="preserve"> </w:t>
      </w:r>
      <w:bookmarkStart w:id="8" w:name="_Hlk137005131"/>
      <w:proofErr w:type="spellStart"/>
      <w:r w:rsidRPr="007D21E9">
        <w:rPr>
          <w:rFonts w:ascii="Arial Narrow" w:hAnsi="Arial Narrow"/>
          <w:sz w:val="22"/>
          <w:lang w:val="en-US"/>
        </w:rPr>
        <w:t>bahwa</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tidak</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ada</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pengaruh</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antara</w:t>
      </w:r>
      <w:proofErr w:type="spellEnd"/>
      <w:r w:rsidRPr="007D21E9">
        <w:rPr>
          <w:rFonts w:ascii="Arial Narrow" w:hAnsi="Arial Narrow"/>
          <w:sz w:val="22"/>
          <w:lang w:val="en-US"/>
        </w:rPr>
        <w:t xml:space="preserve"> CEE </w:t>
      </w:r>
      <w:proofErr w:type="spellStart"/>
      <w:r w:rsidRPr="007D21E9">
        <w:rPr>
          <w:rFonts w:ascii="Arial Narrow" w:hAnsi="Arial Narrow"/>
          <w:sz w:val="22"/>
          <w:lang w:val="en-US"/>
        </w:rPr>
        <w:t>terhadap</w:t>
      </w:r>
      <w:proofErr w:type="spellEnd"/>
      <w:r w:rsidRPr="007D21E9">
        <w:rPr>
          <w:rFonts w:ascii="Arial Narrow" w:hAnsi="Arial Narrow"/>
          <w:sz w:val="22"/>
          <w:lang w:val="en-US"/>
        </w:rPr>
        <w:t xml:space="preserve"> ROE </w:t>
      </w:r>
      <w:proofErr w:type="spellStart"/>
      <w:r w:rsidRPr="007D21E9">
        <w:rPr>
          <w:rFonts w:ascii="Arial Narrow" w:hAnsi="Arial Narrow"/>
          <w:sz w:val="22"/>
          <w:lang w:val="en-US"/>
        </w:rPr>
        <w:t>dari</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perusahaa</w:t>
      </w:r>
      <w:bookmarkEnd w:id="8"/>
      <w:r w:rsidRPr="00DE3285">
        <w:rPr>
          <w:rFonts w:ascii="Arial Narrow" w:hAnsi="Arial Narrow"/>
          <w:sz w:val="22"/>
          <w:lang w:val="en-US"/>
        </w:rPr>
        <w:t>n</w:t>
      </w:r>
      <w:proofErr w:type="spellEnd"/>
      <w:r w:rsidRPr="00DE3285">
        <w:rPr>
          <w:rFonts w:ascii="Arial Narrow" w:hAnsi="Arial Narrow"/>
          <w:sz w:val="22"/>
          <w:lang w:val="en-US"/>
        </w:rPr>
        <w:t xml:space="preserve">, dan </w:t>
      </w:r>
      <w:proofErr w:type="spellStart"/>
      <w:r w:rsidRPr="00DE3285">
        <w:rPr>
          <w:rFonts w:ascii="Arial Narrow" w:hAnsi="Arial Narrow"/>
          <w:sz w:val="22"/>
          <w:lang w:val="en-US"/>
        </w:rPr>
        <w:t>h</w:t>
      </w:r>
      <w:r w:rsidRPr="007D21E9">
        <w:rPr>
          <w:rFonts w:ascii="Arial Narrow" w:hAnsi="Arial Narrow"/>
          <w:sz w:val="22"/>
          <w:lang w:val="en-US"/>
        </w:rPr>
        <w:t>asil</w:t>
      </w:r>
      <w:proofErr w:type="spellEnd"/>
      <w:r w:rsidRPr="007D21E9">
        <w:rPr>
          <w:rFonts w:ascii="Arial Narrow" w:hAnsi="Arial Narrow"/>
          <w:sz w:val="22"/>
          <w:lang w:val="en-US"/>
        </w:rPr>
        <w:t xml:space="preserve"> uji t pada </w:t>
      </w:r>
      <w:proofErr w:type="spellStart"/>
      <w:r w:rsidRPr="007D21E9">
        <w:rPr>
          <w:rFonts w:ascii="Arial Narrow" w:hAnsi="Arial Narrow"/>
          <w:sz w:val="22"/>
          <w:lang w:val="en-US"/>
        </w:rPr>
        <w:t>pengaruh</w:t>
      </w:r>
      <w:proofErr w:type="spellEnd"/>
      <w:r w:rsidRPr="007D21E9">
        <w:rPr>
          <w:rFonts w:ascii="Arial Narrow" w:hAnsi="Arial Narrow"/>
          <w:sz w:val="22"/>
          <w:lang w:val="en-US"/>
        </w:rPr>
        <w:t xml:space="preserve"> CRR </w:t>
      </w:r>
      <w:proofErr w:type="spellStart"/>
      <w:r w:rsidRPr="007D21E9">
        <w:rPr>
          <w:rFonts w:ascii="Arial Narrow" w:hAnsi="Arial Narrow"/>
          <w:sz w:val="22"/>
          <w:lang w:val="en-US"/>
        </w:rPr>
        <w:t>terhadap</w:t>
      </w:r>
      <w:proofErr w:type="spellEnd"/>
      <w:r w:rsidRPr="007D21E9">
        <w:rPr>
          <w:rFonts w:ascii="Arial Narrow" w:hAnsi="Arial Narrow"/>
          <w:sz w:val="22"/>
          <w:lang w:val="en-US"/>
        </w:rPr>
        <w:t xml:space="preserve"> NPM </w:t>
      </w:r>
      <w:proofErr w:type="spellStart"/>
      <w:r w:rsidRPr="007D21E9">
        <w:rPr>
          <w:rFonts w:ascii="Arial Narrow" w:hAnsi="Arial Narrow"/>
          <w:sz w:val="22"/>
          <w:lang w:val="en-US"/>
        </w:rPr>
        <w:t>diketahui</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nilai</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t</w:t>
      </w:r>
      <w:r w:rsidRPr="007D21E9">
        <w:rPr>
          <w:rFonts w:ascii="Arial Narrow" w:hAnsi="Arial Narrow"/>
          <w:sz w:val="22"/>
          <w:vertAlign w:val="subscript"/>
          <w:lang w:val="en-US"/>
        </w:rPr>
        <w:t>hitung</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sebesar</w:t>
      </w:r>
      <w:proofErr w:type="spellEnd"/>
      <w:r w:rsidRPr="007D21E9">
        <w:rPr>
          <w:rFonts w:ascii="Arial Narrow" w:hAnsi="Arial Narrow"/>
          <w:sz w:val="22"/>
          <w:lang w:val="en-US"/>
        </w:rPr>
        <w:t xml:space="preserve"> -0,1630 &lt; </w:t>
      </w:r>
      <w:proofErr w:type="spellStart"/>
      <w:r w:rsidRPr="007D21E9">
        <w:rPr>
          <w:rFonts w:ascii="Arial Narrow" w:hAnsi="Arial Narrow"/>
          <w:sz w:val="22"/>
          <w:lang w:val="en-US"/>
        </w:rPr>
        <w:t>t</w:t>
      </w:r>
      <w:r w:rsidRPr="007D21E9">
        <w:rPr>
          <w:rFonts w:ascii="Arial Narrow" w:hAnsi="Arial Narrow"/>
          <w:sz w:val="22"/>
          <w:vertAlign w:val="subscript"/>
          <w:lang w:val="en-US"/>
        </w:rPr>
        <w:t>tabel</w:t>
      </w:r>
      <w:proofErr w:type="spellEnd"/>
      <w:r w:rsidRPr="007D21E9">
        <w:rPr>
          <w:rFonts w:ascii="Arial Narrow" w:hAnsi="Arial Narrow"/>
          <w:sz w:val="22"/>
          <w:lang w:val="en-US"/>
        </w:rPr>
        <w:t xml:space="preserve"> </w:t>
      </w:r>
      <w:proofErr w:type="spellStart"/>
      <w:r w:rsidRPr="007D21E9">
        <w:rPr>
          <w:rFonts w:ascii="Arial Narrow" w:hAnsi="Arial Narrow"/>
          <w:sz w:val="22"/>
          <w:lang w:val="en-US"/>
        </w:rPr>
        <w:t>sebesar</w:t>
      </w:r>
      <w:proofErr w:type="spellEnd"/>
      <w:r w:rsidRPr="007D21E9">
        <w:rPr>
          <w:rFonts w:ascii="Arial Narrow" w:hAnsi="Arial Narrow"/>
          <w:sz w:val="22"/>
          <w:lang w:val="en-US"/>
        </w:rPr>
        <w:t xml:space="preserve"> 1,992. </w:t>
      </w:r>
      <w:r w:rsidRPr="0063333C">
        <w:rPr>
          <w:rFonts w:ascii="Arial Narrow" w:hAnsi="Arial Narrow"/>
          <w:sz w:val="22"/>
          <w:lang w:val="en-US"/>
        </w:rPr>
        <w:t xml:space="preserve">Oleh </w:t>
      </w:r>
      <w:proofErr w:type="spellStart"/>
      <w:r w:rsidRPr="0063333C">
        <w:rPr>
          <w:rFonts w:ascii="Arial Narrow" w:hAnsi="Arial Narrow"/>
          <w:sz w:val="22"/>
          <w:lang w:val="en-US"/>
        </w:rPr>
        <w:t>karena</w:t>
      </w:r>
      <w:proofErr w:type="spellEnd"/>
      <w:r w:rsidRPr="0063333C">
        <w:rPr>
          <w:rFonts w:ascii="Arial Narrow" w:hAnsi="Arial Narrow"/>
          <w:sz w:val="22"/>
          <w:lang w:val="en-US"/>
        </w:rPr>
        <w:t xml:space="preserve"> </w:t>
      </w:r>
      <w:proofErr w:type="spellStart"/>
      <w:r w:rsidRPr="0063333C">
        <w:rPr>
          <w:rFonts w:ascii="Arial Narrow" w:hAnsi="Arial Narrow"/>
          <w:sz w:val="22"/>
          <w:lang w:val="en-US"/>
        </w:rPr>
        <w:t>itu</w:t>
      </w:r>
      <w:proofErr w:type="spellEnd"/>
      <w:r w:rsidRPr="0063333C">
        <w:rPr>
          <w:rFonts w:ascii="Arial Narrow" w:hAnsi="Arial Narrow"/>
          <w:sz w:val="22"/>
          <w:lang w:val="en-US"/>
        </w:rPr>
        <w:t xml:space="preserve">, </w:t>
      </w:r>
      <w:proofErr w:type="spellStart"/>
      <w:r w:rsidRPr="0063333C">
        <w:rPr>
          <w:rFonts w:ascii="Arial Narrow" w:hAnsi="Arial Narrow"/>
          <w:sz w:val="22"/>
          <w:lang w:val="en-US"/>
        </w:rPr>
        <w:t>dapat</w:t>
      </w:r>
      <w:proofErr w:type="spellEnd"/>
      <w:r w:rsidRPr="0063333C">
        <w:rPr>
          <w:rFonts w:ascii="Arial Narrow" w:hAnsi="Arial Narrow"/>
          <w:sz w:val="22"/>
          <w:lang w:val="en-US"/>
        </w:rPr>
        <w:t xml:space="preserve"> </w:t>
      </w:r>
      <w:proofErr w:type="spellStart"/>
      <w:r w:rsidRPr="0063333C">
        <w:rPr>
          <w:rFonts w:ascii="Arial Narrow" w:hAnsi="Arial Narrow"/>
          <w:sz w:val="22"/>
          <w:lang w:val="en-US"/>
        </w:rPr>
        <w:t>disimpulkan</w:t>
      </w:r>
      <w:proofErr w:type="spellEnd"/>
      <w:r w:rsidRPr="0063333C">
        <w:rPr>
          <w:rFonts w:ascii="Arial Narrow" w:hAnsi="Arial Narrow"/>
          <w:sz w:val="22"/>
          <w:lang w:val="en-US"/>
        </w:rPr>
        <w:t xml:space="preserve"> </w:t>
      </w:r>
      <w:proofErr w:type="spellStart"/>
      <w:r w:rsidRPr="0063333C">
        <w:rPr>
          <w:rFonts w:ascii="Arial Narrow" w:hAnsi="Arial Narrow"/>
          <w:sz w:val="22"/>
          <w:lang w:val="en-US"/>
        </w:rPr>
        <w:t>bahwa</w:t>
      </w:r>
      <w:proofErr w:type="spellEnd"/>
      <w:r w:rsidRPr="0063333C">
        <w:rPr>
          <w:rFonts w:ascii="Arial Narrow" w:hAnsi="Arial Narrow"/>
          <w:sz w:val="22"/>
          <w:lang w:val="en-US"/>
        </w:rPr>
        <w:t xml:space="preserve"> </w:t>
      </w:r>
      <w:proofErr w:type="spellStart"/>
      <w:r w:rsidRPr="0063333C">
        <w:rPr>
          <w:rFonts w:ascii="Arial Narrow" w:hAnsi="Arial Narrow"/>
          <w:sz w:val="22"/>
          <w:lang w:val="en-US"/>
        </w:rPr>
        <w:t>tidak</w:t>
      </w:r>
      <w:proofErr w:type="spellEnd"/>
      <w:r w:rsidRPr="0063333C">
        <w:rPr>
          <w:rFonts w:ascii="Arial Narrow" w:hAnsi="Arial Narrow"/>
          <w:sz w:val="22"/>
          <w:lang w:val="en-US"/>
        </w:rPr>
        <w:t xml:space="preserve"> </w:t>
      </w:r>
      <w:proofErr w:type="spellStart"/>
      <w:r w:rsidRPr="0063333C">
        <w:rPr>
          <w:rFonts w:ascii="Arial Narrow" w:hAnsi="Arial Narrow"/>
          <w:sz w:val="22"/>
          <w:lang w:val="en-US"/>
        </w:rPr>
        <w:t>ada</w:t>
      </w:r>
      <w:proofErr w:type="spellEnd"/>
      <w:r w:rsidRPr="0063333C">
        <w:rPr>
          <w:rFonts w:ascii="Arial Narrow" w:hAnsi="Arial Narrow"/>
          <w:sz w:val="22"/>
          <w:lang w:val="en-US"/>
        </w:rPr>
        <w:t xml:space="preserve"> </w:t>
      </w:r>
      <w:proofErr w:type="spellStart"/>
      <w:r w:rsidRPr="0063333C">
        <w:rPr>
          <w:rFonts w:ascii="Arial Narrow" w:hAnsi="Arial Narrow"/>
          <w:sz w:val="22"/>
          <w:lang w:val="en-US"/>
        </w:rPr>
        <w:t>pengaruh</w:t>
      </w:r>
      <w:proofErr w:type="spellEnd"/>
      <w:r w:rsidRPr="0063333C">
        <w:rPr>
          <w:rFonts w:ascii="Arial Narrow" w:hAnsi="Arial Narrow"/>
          <w:sz w:val="22"/>
          <w:lang w:val="en-US"/>
        </w:rPr>
        <w:t xml:space="preserve"> </w:t>
      </w:r>
      <w:proofErr w:type="spellStart"/>
      <w:r w:rsidRPr="0063333C">
        <w:rPr>
          <w:rFonts w:ascii="Arial Narrow" w:hAnsi="Arial Narrow"/>
          <w:sz w:val="22"/>
          <w:lang w:val="en-US"/>
        </w:rPr>
        <w:t>antara</w:t>
      </w:r>
      <w:proofErr w:type="spellEnd"/>
      <w:r w:rsidRPr="0063333C">
        <w:rPr>
          <w:rFonts w:ascii="Arial Narrow" w:hAnsi="Arial Narrow"/>
          <w:sz w:val="22"/>
          <w:lang w:val="en-US"/>
        </w:rPr>
        <w:t xml:space="preserve"> CEE dan NPM </w:t>
      </w:r>
      <w:proofErr w:type="spellStart"/>
      <w:r w:rsidRPr="0063333C">
        <w:rPr>
          <w:rFonts w:ascii="Arial Narrow" w:hAnsi="Arial Narrow"/>
          <w:sz w:val="22"/>
          <w:lang w:val="en-US"/>
        </w:rPr>
        <w:t>perusahaan</w:t>
      </w:r>
      <w:proofErr w:type="spellEnd"/>
      <w:r w:rsidRPr="0063333C">
        <w:rPr>
          <w:rFonts w:ascii="Arial Narrow" w:hAnsi="Arial Narrow"/>
          <w:sz w:val="22"/>
          <w:lang w:val="en-US"/>
        </w:rPr>
        <w:t>.</w:t>
      </w:r>
    </w:p>
    <w:p w14:paraId="0890B719" w14:textId="2CD1F70D" w:rsidR="006C5006" w:rsidRDefault="006C5006">
      <w:pPr>
        <w:pStyle w:val="BodyTextIndent"/>
        <w:ind w:firstLine="0"/>
        <w:rPr>
          <w:rFonts w:ascii="Arial Narrow" w:hAnsi="Arial Narrow"/>
          <w:color w:val="808080"/>
          <w:sz w:val="22"/>
          <w:lang w:val="en-US"/>
        </w:rPr>
      </w:pPr>
    </w:p>
    <w:p w14:paraId="0746CA88" w14:textId="2CAB789F" w:rsidR="005A2992" w:rsidRPr="00EE2630" w:rsidRDefault="005A2992" w:rsidP="005A2992">
      <w:pPr>
        <w:spacing w:before="120" w:after="120"/>
        <w:jc w:val="center"/>
        <w:rPr>
          <w:rFonts w:ascii="Arial Narrow" w:hAnsi="Arial Narrow"/>
          <w:bCs/>
        </w:rPr>
      </w:pPr>
      <w:r w:rsidRPr="0062552A">
        <w:rPr>
          <w:rFonts w:ascii="Arial Narrow" w:hAnsi="Arial Narrow"/>
          <w:b/>
          <w:bCs/>
          <w:color w:val="300349"/>
        </w:rPr>
        <w:t>Tab</w:t>
      </w:r>
      <w:r>
        <w:rPr>
          <w:rFonts w:ascii="Arial Narrow" w:hAnsi="Arial Narrow"/>
          <w:b/>
          <w:bCs/>
          <w:color w:val="300349"/>
        </w:rPr>
        <w:t>el</w:t>
      </w:r>
      <w:r w:rsidRPr="0062552A">
        <w:rPr>
          <w:rFonts w:ascii="Arial Narrow" w:hAnsi="Arial Narrow"/>
          <w:b/>
          <w:bCs/>
          <w:color w:val="300349"/>
        </w:rPr>
        <w:t> </w:t>
      </w:r>
      <w:r w:rsidR="00A54CAB">
        <w:rPr>
          <w:rFonts w:ascii="Arial Narrow" w:hAnsi="Arial Narrow"/>
          <w:b/>
          <w:bCs/>
          <w:color w:val="300349"/>
        </w:rPr>
        <w:t>5</w:t>
      </w:r>
      <w:r w:rsidRPr="0062552A">
        <w:rPr>
          <w:rFonts w:ascii="Arial Narrow" w:hAnsi="Arial Narrow"/>
          <w:b/>
          <w:bCs/>
          <w:color w:val="300349"/>
        </w:rPr>
        <w:t>.</w:t>
      </w:r>
      <w:r>
        <w:rPr>
          <w:rFonts w:ascii="Arial Narrow" w:hAnsi="Arial Narrow"/>
        </w:rPr>
        <w:t xml:space="preserve"> Uji </w:t>
      </w:r>
      <w:proofErr w:type="spellStart"/>
      <w:r>
        <w:rPr>
          <w:rFonts w:ascii="Arial Narrow" w:hAnsi="Arial Narrow"/>
        </w:rPr>
        <w:t>Regresi</w:t>
      </w:r>
      <w:proofErr w:type="spellEnd"/>
      <w:r>
        <w:rPr>
          <w:rFonts w:ascii="Arial Narrow" w:hAnsi="Arial Narrow"/>
        </w:rPr>
        <w:t xml:space="preserve"> ROA</w:t>
      </w:r>
    </w:p>
    <w:tbl>
      <w:tblPr>
        <w:tblW w:w="8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2268"/>
        <w:gridCol w:w="2268"/>
        <w:gridCol w:w="2268"/>
      </w:tblGrid>
      <w:tr w:rsidR="005A2992" w14:paraId="24DA61C4" w14:textId="77777777" w:rsidTr="005A2992">
        <w:trPr>
          <w:trHeight w:val="227"/>
        </w:trPr>
        <w:tc>
          <w:tcPr>
            <w:tcW w:w="2098" w:type="dxa"/>
            <w:shd w:val="clear" w:color="auto" w:fill="2E74B5" w:themeFill="accent5" w:themeFillShade="BF"/>
          </w:tcPr>
          <w:p w14:paraId="63F991DC" w14:textId="77777777" w:rsidR="005A2992" w:rsidRPr="006C5006" w:rsidRDefault="005A2992" w:rsidP="005A2992">
            <w:pPr>
              <w:tabs>
                <w:tab w:val="center" w:pos="1345"/>
                <w:tab w:val="right" w:pos="2690"/>
              </w:tabs>
              <w:jc w:val="center"/>
              <w:rPr>
                <w:rFonts w:ascii="Arial Narrow" w:hAnsi="Arial Narrow"/>
                <w:bCs/>
                <w:color w:val="FFFFFF" w:themeColor="background1"/>
              </w:rPr>
            </w:pPr>
          </w:p>
        </w:tc>
        <w:tc>
          <w:tcPr>
            <w:tcW w:w="2268" w:type="dxa"/>
            <w:shd w:val="clear" w:color="auto" w:fill="2E74B5" w:themeFill="accent5" w:themeFillShade="BF"/>
          </w:tcPr>
          <w:p w14:paraId="785D97EF" w14:textId="478902E2" w:rsidR="005A2992" w:rsidRPr="00E63905" w:rsidRDefault="005A2992" w:rsidP="005A2992">
            <w:pPr>
              <w:tabs>
                <w:tab w:val="center" w:pos="1345"/>
                <w:tab w:val="right" w:pos="2690"/>
              </w:tabs>
              <w:jc w:val="center"/>
              <w:rPr>
                <w:rFonts w:ascii="Arial Narrow" w:hAnsi="Arial Narrow"/>
                <w:bCs/>
                <w:color w:val="FFFFFF" w:themeColor="background1"/>
                <w:sz w:val="22"/>
                <w:szCs w:val="22"/>
              </w:rPr>
            </w:pPr>
            <w:r w:rsidRPr="00E63905">
              <w:rPr>
                <w:rFonts w:ascii="Arial Narrow" w:hAnsi="Arial Narrow"/>
                <w:sz w:val="22"/>
                <w:szCs w:val="22"/>
              </w:rPr>
              <w:t>(1)</w:t>
            </w:r>
          </w:p>
        </w:tc>
        <w:tc>
          <w:tcPr>
            <w:tcW w:w="2268" w:type="dxa"/>
            <w:shd w:val="clear" w:color="auto" w:fill="2E74B5" w:themeFill="accent5" w:themeFillShade="BF"/>
          </w:tcPr>
          <w:p w14:paraId="399AA50F" w14:textId="6E4062CD" w:rsidR="005A2992" w:rsidRPr="00E63905" w:rsidRDefault="005A2992" w:rsidP="005A2992">
            <w:pPr>
              <w:tabs>
                <w:tab w:val="center" w:pos="1345"/>
                <w:tab w:val="right" w:pos="2690"/>
              </w:tabs>
              <w:jc w:val="center"/>
              <w:rPr>
                <w:rFonts w:ascii="Arial Narrow" w:hAnsi="Arial Narrow"/>
                <w:bCs/>
                <w:color w:val="FFFFFF" w:themeColor="background1"/>
                <w:sz w:val="22"/>
                <w:szCs w:val="22"/>
              </w:rPr>
            </w:pPr>
            <w:r w:rsidRPr="00E63905">
              <w:rPr>
                <w:rFonts w:ascii="Arial Narrow" w:hAnsi="Arial Narrow"/>
                <w:sz w:val="22"/>
                <w:szCs w:val="22"/>
              </w:rPr>
              <w:t>(2)</w:t>
            </w:r>
          </w:p>
        </w:tc>
        <w:tc>
          <w:tcPr>
            <w:tcW w:w="2268" w:type="dxa"/>
            <w:shd w:val="clear" w:color="auto" w:fill="2E74B5" w:themeFill="accent5" w:themeFillShade="BF"/>
          </w:tcPr>
          <w:p w14:paraId="7CBB0663" w14:textId="371B5659" w:rsidR="005A2992" w:rsidRPr="00E63905" w:rsidRDefault="005A2992" w:rsidP="005A2992">
            <w:pPr>
              <w:tabs>
                <w:tab w:val="center" w:pos="1345"/>
                <w:tab w:val="right" w:pos="2690"/>
              </w:tabs>
              <w:jc w:val="center"/>
              <w:rPr>
                <w:rFonts w:ascii="Arial Narrow" w:hAnsi="Arial Narrow"/>
                <w:bCs/>
                <w:color w:val="FFFFFF" w:themeColor="background1"/>
                <w:sz w:val="22"/>
                <w:szCs w:val="22"/>
              </w:rPr>
            </w:pPr>
            <w:r w:rsidRPr="00E63905">
              <w:rPr>
                <w:rFonts w:ascii="Arial Narrow" w:hAnsi="Arial Narrow"/>
                <w:sz w:val="22"/>
                <w:szCs w:val="22"/>
              </w:rPr>
              <w:t>(3)</w:t>
            </w:r>
          </w:p>
        </w:tc>
      </w:tr>
      <w:tr w:rsidR="005A2992" w14:paraId="0DA6BE24" w14:textId="77777777" w:rsidTr="005A2992">
        <w:trPr>
          <w:trHeight w:val="227"/>
        </w:trPr>
        <w:tc>
          <w:tcPr>
            <w:tcW w:w="2098" w:type="dxa"/>
            <w:vAlign w:val="center"/>
          </w:tcPr>
          <w:p w14:paraId="1430C0D0" w14:textId="77777777" w:rsidR="005A2992" w:rsidRPr="005A2992" w:rsidRDefault="005A2992" w:rsidP="005A2992">
            <w:pPr>
              <w:spacing w:before="60" w:after="60"/>
              <w:jc w:val="center"/>
              <w:rPr>
                <w:rFonts w:ascii="Arial Narrow" w:hAnsi="Arial Narrow"/>
              </w:rPr>
            </w:pPr>
          </w:p>
        </w:tc>
        <w:tc>
          <w:tcPr>
            <w:tcW w:w="2268" w:type="dxa"/>
            <w:vAlign w:val="center"/>
          </w:tcPr>
          <w:p w14:paraId="2D61B43F" w14:textId="2ECC622F" w:rsidR="005A2992" w:rsidRPr="005A2992" w:rsidRDefault="005A2992" w:rsidP="005A2992">
            <w:pPr>
              <w:spacing w:before="60" w:after="60"/>
              <w:jc w:val="center"/>
              <w:rPr>
                <w:rFonts w:ascii="Arial Narrow" w:hAnsi="Arial Narrow"/>
              </w:rPr>
            </w:pPr>
            <w:r w:rsidRPr="005A2992">
              <w:rPr>
                <w:rFonts w:ascii="Arial Narrow" w:hAnsi="Arial Narrow"/>
              </w:rPr>
              <w:t>ROA</w:t>
            </w:r>
          </w:p>
        </w:tc>
        <w:tc>
          <w:tcPr>
            <w:tcW w:w="2268" w:type="dxa"/>
            <w:vAlign w:val="center"/>
          </w:tcPr>
          <w:p w14:paraId="184C8FB5" w14:textId="71DF7458" w:rsidR="005A2992" w:rsidRPr="005A2992" w:rsidRDefault="005A2992" w:rsidP="005A2992">
            <w:pPr>
              <w:spacing w:before="60" w:after="60"/>
              <w:jc w:val="center"/>
              <w:rPr>
                <w:rFonts w:ascii="Arial Narrow" w:hAnsi="Arial Narrow"/>
              </w:rPr>
            </w:pPr>
            <w:r w:rsidRPr="005A2992">
              <w:rPr>
                <w:rFonts w:ascii="Arial Narrow" w:hAnsi="Arial Narrow"/>
              </w:rPr>
              <w:t>ROA</w:t>
            </w:r>
          </w:p>
        </w:tc>
        <w:tc>
          <w:tcPr>
            <w:tcW w:w="2268" w:type="dxa"/>
            <w:vAlign w:val="center"/>
          </w:tcPr>
          <w:p w14:paraId="4C31DCC8" w14:textId="247F5AEB" w:rsidR="005A2992" w:rsidRPr="005A2992" w:rsidRDefault="005A2992" w:rsidP="005A2992">
            <w:pPr>
              <w:spacing w:before="60" w:after="60"/>
              <w:jc w:val="center"/>
              <w:rPr>
                <w:rFonts w:ascii="Arial Narrow" w:hAnsi="Arial Narrow"/>
              </w:rPr>
            </w:pPr>
            <w:r w:rsidRPr="005A2992">
              <w:rPr>
                <w:rFonts w:ascii="Arial Narrow" w:hAnsi="Arial Narrow"/>
              </w:rPr>
              <w:t>ROA</w:t>
            </w:r>
          </w:p>
        </w:tc>
      </w:tr>
      <w:tr w:rsidR="005A2992" w14:paraId="1190CFD4" w14:textId="77777777" w:rsidTr="005A2992">
        <w:trPr>
          <w:trHeight w:val="227"/>
        </w:trPr>
        <w:tc>
          <w:tcPr>
            <w:tcW w:w="2098" w:type="dxa"/>
            <w:vAlign w:val="center"/>
          </w:tcPr>
          <w:p w14:paraId="1E12414A" w14:textId="44CFA218" w:rsidR="005A2992" w:rsidRPr="005A2992" w:rsidRDefault="005A2992" w:rsidP="005A2992">
            <w:pPr>
              <w:spacing w:before="60" w:after="60"/>
              <w:jc w:val="center"/>
              <w:rPr>
                <w:rFonts w:ascii="Arial Narrow" w:hAnsi="Arial Narrow"/>
              </w:rPr>
            </w:pPr>
            <w:r w:rsidRPr="005A2992">
              <w:rPr>
                <w:rFonts w:ascii="Arial Narrow" w:hAnsi="Arial Narrow"/>
              </w:rPr>
              <w:t>cons</w:t>
            </w:r>
          </w:p>
        </w:tc>
        <w:tc>
          <w:tcPr>
            <w:tcW w:w="2268" w:type="dxa"/>
            <w:vAlign w:val="center"/>
          </w:tcPr>
          <w:p w14:paraId="6C8A3973"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0,0235</w:t>
            </w:r>
          </w:p>
          <w:p w14:paraId="3D5F7FC9" w14:textId="0DCADC9A" w:rsidR="005A2992" w:rsidRPr="005A2992" w:rsidRDefault="005A2992" w:rsidP="005A2992">
            <w:pPr>
              <w:spacing w:before="60" w:after="60"/>
              <w:jc w:val="center"/>
              <w:rPr>
                <w:rFonts w:ascii="Arial Narrow" w:hAnsi="Arial Narrow"/>
              </w:rPr>
            </w:pPr>
            <w:r w:rsidRPr="005A2992">
              <w:rPr>
                <w:rFonts w:ascii="Arial Narrow" w:hAnsi="Arial Narrow"/>
              </w:rPr>
              <w:t>(1,34)</w:t>
            </w:r>
          </w:p>
        </w:tc>
        <w:tc>
          <w:tcPr>
            <w:tcW w:w="2268" w:type="dxa"/>
            <w:vAlign w:val="center"/>
          </w:tcPr>
          <w:p w14:paraId="3A7DC21C"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-0,0500</w:t>
            </w:r>
          </w:p>
          <w:p w14:paraId="13B61BF0" w14:textId="058C6E90" w:rsidR="005A2992" w:rsidRPr="005A2992" w:rsidRDefault="005A2992" w:rsidP="005A2992">
            <w:pPr>
              <w:spacing w:before="60" w:after="60"/>
              <w:jc w:val="center"/>
              <w:rPr>
                <w:rFonts w:ascii="Arial Narrow" w:hAnsi="Arial Narrow"/>
              </w:rPr>
            </w:pPr>
            <w:r w:rsidRPr="005A2992">
              <w:rPr>
                <w:rFonts w:ascii="Arial Narrow" w:hAnsi="Arial Narrow"/>
              </w:rPr>
              <w:t>(-1,48)</w:t>
            </w:r>
          </w:p>
        </w:tc>
        <w:tc>
          <w:tcPr>
            <w:tcW w:w="2268" w:type="dxa"/>
            <w:vAlign w:val="center"/>
          </w:tcPr>
          <w:p w14:paraId="777A3B3D"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-0,0475</w:t>
            </w:r>
          </w:p>
          <w:p w14:paraId="4C5A7877" w14:textId="273F8474" w:rsidR="005A2992" w:rsidRPr="005A2992" w:rsidRDefault="005A2992" w:rsidP="005A2992">
            <w:pPr>
              <w:spacing w:before="60" w:after="60"/>
              <w:jc w:val="center"/>
              <w:rPr>
                <w:rFonts w:ascii="Arial Narrow" w:hAnsi="Arial Narrow"/>
              </w:rPr>
            </w:pPr>
            <w:r w:rsidRPr="005A2992">
              <w:rPr>
                <w:rFonts w:ascii="Arial Narrow" w:hAnsi="Arial Narrow"/>
              </w:rPr>
              <w:t>(-1,36)</w:t>
            </w:r>
          </w:p>
        </w:tc>
      </w:tr>
      <w:tr w:rsidR="005A2992" w14:paraId="733ED3D0" w14:textId="77777777" w:rsidTr="005A2992">
        <w:trPr>
          <w:trHeight w:val="227"/>
        </w:trPr>
        <w:tc>
          <w:tcPr>
            <w:tcW w:w="2098" w:type="dxa"/>
            <w:vAlign w:val="center"/>
          </w:tcPr>
          <w:p w14:paraId="481FF71A" w14:textId="4AC92231" w:rsidR="005A2992" w:rsidRPr="005A2992" w:rsidRDefault="005A2992" w:rsidP="005A2992">
            <w:pPr>
              <w:spacing w:before="60" w:after="60"/>
              <w:jc w:val="center"/>
              <w:rPr>
                <w:rFonts w:ascii="Arial Narrow" w:hAnsi="Arial Narrow"/>
              </w:rPr>
            </w:pPr>
            <w:r w:rsidRPr="005A2992">
              <w:rPr>
                <w:rFonts w:ascii="Arial Narrow" w:hAnsi="Arial Narrow"/>
              </w:rPr>
              <w:lastRenderedPageBreak/>
              <w:t>HCE</w:t>
            </w:r>
          </w:p>
        </w:tc>
        <w:tc>
          <w:tcPr>
            <w:tcW w:w="2268" w:type="dxa"/>
            <w:vAlign w:val="center"/>
          </w:tcPr>
          <w:p w14:paraId="213199A7"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0,0000643</w:t>
            </w:r>
          </w:p>
          <w:p w14:paraId="0D5768AE" w14:textId="06E06C12" w:rsidR="005A2992" w:rsidRPr="005A2992" w:rsidRDefault="005A2992" w:rsidP="005A2992">
            <w:pPr>
              <w:spacing w:before="60" w:after="60"/>
              <w:jc w:val="center"/>
              <w:rPr>
                <w:rFonts w:ascii="Arial Narrow" w:hAnsi="Arial Narrow"/>
              </w:rPr>
            </w:pPr>
            <w:r w:rsidRPr="005A2992">
              <w:rPr>
                <w:rFonts w:ascii="Arial Narrow" w:hAnsi="Arial Narrow"/>
              </w:rPr>
              <w:t>(1,14)</w:t>
            </w:r>
          </w:p>
        </w:tc>
        <w:tc>
          <w:tcPr>
            <w:tcW w:w="2268" w:type="dxa"/>
            <w:vAlign w:val="center"/>
          </w:tcPr>
          <w:p w14:paraId="6A9E9E31"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0,0000491</w:t>
            </w:r>
          </w:p>
          <w:p w14:paraId="6D579295" w14:textId="6227ABB8" w:rsidR="005A2992" w:rsidRPr="005A2992" w:rsidRDefault="005A2992" w:rsidP="005A2992">
            <w:pPr>
              <w:spacing w:before="60" w:after="60"/>
              <w:jc w:val="center"/>
              <w:rPr>
                <w:rFonts w:ascii="Arial Narrow" w:hAnsi="Arial Narrow"/>
              </w:rPr>
            </w:pPr>
            <w:r w:rsidRPr="005A2992">
              <w:rPr>
                <w:rFonts w:ascii="Arial Narrow" w:hAnsi="Arial Narrow"/>
              </w:rPr>
              <w:t>(0,93)</w:t>
            </w:r>
          </w:p>
        </w:tc>
        <w:tc>
          <w:tcPr>
            <w:tcW w:w="2268" w:type="dxa"/>
            <w:vAlign w:val="center"/>
          </w:tcPr>
          <w:p w14:paraId="26F39D98"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0,000101</w:t>
            </w:r>
          </w:p>
          <w:p w14:paraId="539F40E2" w14:textId="6AF18B56" w:rsidR="005A2992" w:rsidRPr="005A2992" w:rsidRDefault="005A2992" w:rsidP="005A2992">
            <w:pPr>
              <w:spacing w:before="60" w:after="60"/>
              <w:jc w:val="center"/>
              <w:rPr>
                <w:rFonts w:ascii="Arial Narrow" w:hAnsi="Arial Narrow"/>
              </w:rPr>
            </w:pPr>
            <w:r w:rsidRPr="005A2992">
              <w:rPr>
                <w:rFonts w:ascii="Arial Narrow" w:hAnsi="Arial Narrow"/>
              </w:rPr>
              <w:t>(1,70)</w:t>
            </w:r>
          </w:p>
        </w:tc>
      </w:tr>
      <w:tr w:rsidR="005A2992" w14:paraId="74B42ACB" w14:textId="77777777" w:rsidTr="005A2992">
        <w:trPr>
          <w:trHeight w:val="227"/>
        </w:trPr>
        <w:tc>
          <w:tcPr>
            <w:tcW w:w="2098" w:type="dxa"/>
            <w:vAlign w:val="center"/>
          </w:tcPr>
          <w:p w14:paraId="66F28F52" w14:textId="4F7B4825" w:rsidR="005A2992" w:rsidRPr="005A2992" w:rsidRDefault="005A2992" w:rsidP="005A2992">
            <w:pPr>
              <w:spacing w:before="60" w:after="60"/>
              <w:jc w:val="center"/>
              <w:rPr>
                <w:rFonts w:ascii="Arial Narrow" w:hAnsi="Arial Narrow"/>
              </w:rPr>
            </w:pPr>
            <w:r w:rsidRPr="005A2992">
              <w:rPr>
                <w:rFonts w:ascii="Arial Narrow" w:hAnsi="Arial Narrow"/>
              </w:rPr>
              <w:t>SCE</w:t>
            </w:r>
          </w:p>
        </w:tc>
        <w:tc>
          <w:tcPr>
            <w:tcW w:w="2268" w:type="dxa"/>
            <w:vAlign w:val="center"/>
          </w:tcPr>
          <w:p w14:paraId="02712F5C" w14:textId="77777777" w:rsidR="005A2992" w:rsidRPr="005A2992" w:rsidRDefault="005A2992" w:rsidP="005A2992">
            <w:pPr>
              <w:spacing w:before="60" w:after="60"/>
              <w:jc w:val="center"/>
              <w:rPr>
                <w:rFonts w:ascii="Arial Narrow" w:hAnsi="Arial Narrow"/>
              </w:rPr>
            </w:pPr>
          </w:p>
        </w:tc>
        <w:tc>
          <w:tcPr>
            <w:tcW w:w="2268" w:type="dxa"/>
            <w:vAlign w:val="center"/>
          </w:tcPr>
          <w:p w14:paraId="478B8E7B"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0,0812*</w:t>
            </w:r>
          </w:p>
          <w:p w14:paraId="4B32857B" w14:textId="4FE5D2C2" w:rsidR="005A2992" w:rsidRPr="005A2992" w:rsidRDefault="005A2992" w:rsidP="005A2992">
            <w:pPr>
              <w:spacing w:before="60" w:after="60"/>
              <w:jc w:val="center"/>
              <w:rPr>
                <w:rFonts w:ascii="Arial Narrow" w:hAnsi="Arial Narrow"/>
              </w:rPr>
            </w:pPr>
            <w:r w:rsidRPr="005A2992">
              <w:rPr>
                <w:rFonts w:ascii="Arial Narrow" w:hAnsi="Arial Narrow"/>
              </w:rPr>
              <w:t>(2,24)</w:t>
            </w:r>
          </w:p>
        </w:tc>
        <w:tc>
          <w:tcPr>
            <w:tcW w:w="2268" w:type="dxa"/>
            <w:vAlign w:val="center"/>
          </w:tcPr>
          <w:p w14:paraId="3ED340A8"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0,0826*</w:t>
            </w:r>
          </w:p>
          <w:p w14:paraId="6C37AE34" w14:textId="49644140" w:rsidR="005A2992" w:rsidRPr="005A2992" w:rsidRDefault="005A2992" w:rsidP="005A2992">
            <w:pPr>
              <w:spacing w:before="60" w:after="60"/>
              <w:jc w:val="center"/>
              <w:rPr>
                <w:rFonts w:ascii="Arial Narrow" w:hAnsi="Arial Narrow"/>
              </w:rPr>
            </w:pPr>
            <w:r w:rsidRPr="005A2992">
              <w:rPr>
                <w:rFonts w:ascii="Arial Narrow" w:hAnsi="Arial Narrow"/>
              </w:rPr>
              <w:t>(2,20)</w:t>
            </w:r>
          </w:p>
        </w:tc>
      </w:tr>
      <w:tr w:rsidR="005A2992" w14:paraId="3DAD202C" w14:textId="77777777" w:rsidTr="005A2992">
        <w:trPr>
          <w:trHeight w:val="227"/>
        </w:trPr>
        <w:tc>
          <w:tcPr>
            <w:tcW w:w="2098" w:type="dxa"/>
            <w:vAlign w:val="center"/>
          </w:tcPr>
          <w:p w14:paraId="6A2AA747" w14:textId="26281463" w:rsidR="005A2992" w:rsidRPr="005A2992" w:rsidRDefault="005A2992" w:rsidP="005A2992">
            <w:pPr>
              <w:spacing w:before="60" w:after="60"/>
              <w:jc w:val="center"/>
              <w:rPr>
                <w:rFonts w:ascii="Arial Narrow" w:hAnsi="Arial Narrow"/>
              </w:rPr>
            </w:pPr>
            <w:r w:rsidRPr="005A2992">
              <w:rPr>
                <w:rFonts w:ascii="Arial Narrow" w:hAnsi="Arial Narrow"/>
              </w:rPr>
              <w:t>CEE</w:t>
            </w:r>
          </w:p>
        </w:tc>
        <w:tc>
          <w:tcPr>
            <w:tcW w:w="2268" w:type="dxa"/>
            <w:vAlign w:val="center"/>
          </w:tcPr>
          <w:p w14:paraId="01603F7D" w14:textId="77777777" w:rsidR="005A2992" w:rsidRPr="005A2992" w:rsidRDefault="005A2992" w:rsidP="005A2992">
            <w:pPr>
              <w:spacing w:before="60" w:after="60"/>
              <w:jc w:val="center"/>
              <w:rPr>
                <w:rFonts w:ascii="Arial Narrow" w:hAnsi="Arial Narrow"/>
              </w:rPr>
            </w:pPr>
          </w:p>
        </w:tc>
        <w:tc>
          <w:tcPr>
            <w:tcW w:w="2268" w:type="dxa"/>
            <w:vAlign w:val="center"/>
          </w:tcPr>
          <w:p w14:paraId="64705914" w14:textId="77777777" w:rsidR="005A2992" w:rsidRPr="005A2992" w:rsidRDefault="005A2992" w:rsidP="005A2992">
            <w:pPr>
              <w:spacing w:before="60" w:after="60"/>
              <w:jc w:val="center"/>
              <w:rPr>
                <w:rFonts w:ascii="Arial Narrow" w:hAnsi="Arial Narrow"/>
              </w:rPr>
            </w:pPr>
          </w:p>
        </w:tc>
        <w:tc>
          <w:tcPr>
            <w:tcW w:w="2268" w:type="dxa"/>
            <w:vAlign w:val="center"/>
          </w:tcPr>
          <w:p w14:paraId="6AA2CF29"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-0,00140</w:t>
            </w:r>
          </w:p>
          <w:p w14:paraId="451636B9" w14:textId="02F256C1" w:rsidR="005A2992" w:rsidRPr="005A2992" w:rsidRDefault="005A2992" w:rsidP="005A2992">
            <w:pPr>
              <w:spacing w:before="60" w:after="60"/>
              <w:jc w:val="center"/>
              <w:rPr>
                <w:rFonts w:ascii="Arial Narrow" w:hAnsi="Arial Narrow"/>
              </w:rPr>
            </w:pPr>
            <w:r w:rsidRPr="005A2992">
              <w:rPr>
                <w:rFonts w:ascii="Arial Narrow" w:hAnsi="Arial Narrow"/>
              </w:rPr>
              <w:t>(-1,77)</w:t>
            </w:r>
          </w:p>
        </w:tc>
      </w:tr>
      <w:tr w:rsidR="005A2992" w14:paraId="1C2D8492" w14:textId="77777777" w:rsidTr="005A2992">
        <w:trPr>
          <w:trHeight w:val="227"/>
        </w:trPr>
        <w:tc>
          <w:tcPr>
            <w:tcW w:w="2098" w:type="dxa"/>
            <w:vAlign w:val="center"/>
          </w:tcPr>
          <w:p w14:paraId="6CC70CB6" w14:textId="25F6CB15" w:rsidR="005A2992" w:rsidRPr="005A2992" w:rsidRDefault="005A2992" w:rsidP="005A2992">
            <w:pPr>
              <w:spacing w:before="60" w:after="60"/>
              <w:jc w:val="center"/>
              <w:rPr>
                <w:rFonts w:ascii="Arial Narrow" w:hAnsi="Arial Narrow"/>
              </w:rPr>
            </w:pPr>
            <w:r w:rsidRPr="005A2992">
              <w:rPr>
                <w:rFonts w:ascii="Arial Narrow" w:hAnsi="Arial Narrow"/>
              </w:rPr>
              <w:t>n</w:t>
            </w:r>
          </w:p>
        </w:tc>
        <w:tc>
          <w:tcPr>
            <w:tcW w:w="2268" w:type="dxa"/>
            <w:vAlign w:val="center"/>
          </w:tcPr>
          <w:p w14:paraId="2B3F8AB8" w14:textId="07D9BB7A" w:rsidR="005A2992" w:rsidRPr="005A2992" w:rsidRDefault="005A2992" w:rsidP="005A2992">
            <w:pPr>
              <w:spacing w:before="60" w:after="60"/>
              <w:jc w:val="center"/>
              <w:rPr>
                <w:rFonts w:ascii="Arial Narrow" w:hAnsi="Arial Narrow"/>
              </w:rPr>
            </w:pPr>
            <w:r w:rsidRPr="005A2992">
              <w:rPr>
                <w:rFonts w:ascii="Arial Narrow" w:hAnsi="Arial Narrow"/>
              </w:rPr>
              <w:t>75</w:t>
            </w:r>
          </w:p>
        </w:tc>
        <w:tc>
          <w:tcPr>
            <w:tcW w:w="2268" w:type="dxa"/>
            <w:vAlign w:val="center"/>
          </w:tcPr>
          <w:p w14:paraId="3FB98C96" w14:textId="46F9EF71" w:rsidR="005A2992" w:rsidRPr="005A2992" w:rsidRDefault="005A2992" w:rsidP="005A2992">
            <w:pPr>
              <w:spacing w:before="60" w:after="60"/>
              <w:jc w:val="center"/>
              <w:rPr>
                <w:rFonts w:ascii="Arial Narrow" w:hAnsi="Arial Narrow"/>
              </w:rPr>
            </w:pPr>
            <w:r w:rsidRPr="005A2992">
              <w:rPr>
                <w:rFonts w:ascii="Arial Narrow" w:hAnsi="Arial Narrow"/>
              </w:rPr>
              <w:t>75</w:t>
            </w:r>
          </w:p>
        </w:tc>
        <w:tc>
          <w:tcPr>
            <w:tcW w:w="2268" w:type="dxa"/>
            <w:vAlign w:val="center"/>
          </w:tcPr>
          <w:p w14:paraId="4C5324DE" w14:textId="7D639DC2" w:rsidR="005A2992" w:rsidRPr="005A2992" w:rsidRDefault="005A2992" w:rsidP="005A2992">
            <w:pPr>
              <w:spacing w:before="60" w:after="60"/>
              <w:jc w:val="center"/>
              <w:rPr>
                <w:rFonts w:ascii="Arial Narrow" w:hAnsi="Arial Narrow"/>
              </w:rPr>
            </w:pPr>
            <w:r w:rsidRPr="005A2992">
              <w:rPr>
                <w:rFonts w:ascii="Arial Narrow" w:hAnsi="Arial Narrow"/>
              </w:rPr>
              <w:t>75</w:t>
            </w:r>
          </w:p>
        </w:tc>
      </w:tr>
      <w:tr w:rsidR="005A2992" w14:paraId="0E8DE114" w14:textId="77777777" w:rsidTr="005A2992">
        <w:trPr>
          <w:trHeight w:val="227"/>
        </w:trPr>
        <w:tc>
          <w:tcPr>
            <w:tcW w:w="8902" w:type="dxa"/>
            <w:gridSpan w:val="4"/>
            <w:vAlign w:val="center"/>
          </w:tcPr>
          <w:p w14:paraId="61CCF2DD" w14:textId="08475300" w:rsidR="005A2992" w:rsidRPr="005A2992" w:rsidRDefault="005A2992" w:rsidP="005A2992">
            <w:pPr>
              <w:spacing w:before="60" w:after="60"/>
              <w:jc w:val="left"/>
              <w:rPr>
                <w:rFonts w:ascii="Arial Narrow" w:hAnsi="Arial Narrow"/>
              </w:rPr>
            </w:pPr>
            <w:r w:rsidRPr="005A2992">
              <w:rPr>
                <w:rFonts w:ascii="Arial Narrow" w:hAnsi="Arial Narrow"/>
              </w:rPr>
              <w:t>t statistics in parentheses</w:t>
            </w:r>
          </w:p>
        </w:tc>
      </w:tr>
      <w:tr w:rsidR="005A2992" w14:paraId="7C184FF2" w14:textId="77777777" w:rsidTr="005A2992">
        <w:trPr>
          <w:trHeight w:val="227"/>
        </w:trPr>
        <w:tc>
          <w:tcPr>
            <w:tcW w:w="8902" w:type="dxa"/>
            <w:gridSpan w:val="4"/>
            <w:vAlign w:val="center"/>
          </w:tcPr>
          <w:p w14:paraId="3C82AC49" w14:textId="05AC58E1" w:rsidR="005A2992" w:rsidRPr="005A2992" w:rsidRDefault="005A2992" w:rsidP="005A2992">
            <w:pPr>
              <w:spacing w:before="60" w:after="60"/>
              <w:jc w:val="left"/>
              <w:rPr>
                <w:rFonts w:ascii="Arial Narrow" w:hAnsi="Arial Narrow"/>
              </w:rPr>
            </w:pPr>
            <w:r w:rsidRPr="005A2992">
              <w:rPr>
                <w:rFonts w:ascii="Arial Narrow" w:hAnsi="Arial Narrow"/>
              </w:rPr>
              <w:t>* p&lt;0.05,       ** p&lt;0.01,     *** p&lt;0.001</w:t>
            </w:r>
          </w:p>
        </w:tc>
      </w:tr>
    </w:tbl>
    <w:p w14:paraId="1943A12B" w14:textId="77777777" w:rsidR="005A2992" w:rsidRPr="006C5006" w:rsidRDefault="005A2992" w:rsidP="005A2992">
      <w:pPr>
        <w:pStyle w:val="BodyText3"/>
        <w:jc w:val="left"/>
        <w:rPr>
          <w:rFonts w:ascii="Arial Narrow" w:hAnsi="Arial Narrow"/>
          <w:sz w:val="20"/>
          <w:szCs w:val="20"/>
        </w:rPr>
      </w:pPr>
      <w:r>
        <w:rPr>
          <w:rFonts w:ascii="Arial Narrow" w:hAnsi="Arial Narrow"/>
          <w:sz w:val="20"/>
          <w:szCs w:val="20"/>
        </w:rPr>
        <w:t xml:space="preserve">Source: Data yang </w:t>
      </w:r>
      <w:proofErr w:type="spellStart"/>
      <w:r>
        <w:rPr>
          <w:rFonts w:ascii="Arial Narrow" w:hAnsi="Arial Narrow"/>
          <w:sz w:val="20"/>
          <w:szCs w:val="20"/>
        </w:rPr>
        <w:t>diolah</w:t>
      </w:r>
      <w:proofErr w:type="spellEnd"/>
      <w:r>
        <w:rPr>
          <w:rFonts w:ascii="Arial Narrow" w:hAnsi="Arial Narrow"/>
          <w:sz w:val="20"/>
          <w:szCs w:val="20"/>
        </w:rPr>
        <w:t>, 2023</w:t>
      </w:r>
    </w:p>
    <w:p w14:paraId="3C296E63" w14:textId="77777777" w:rsidR="008C42AE" w:rsidRPr="00CE52BA" w:rsidRDefault="008C42AE" w:rsidP="008C42AE">
      <w:pPr>
        <w:pStyle w:val="BodyTextIndent"/>
        <w:ind w:firstLine="567"/>
        <w:rPr>
          <w:rFonts w:ascii="Arial Narrow" w:hAnsi="Arial Narrow"/>
          <w:sz w:val="22"/>
        </w:rPr>
      </w:pPr>
      <w:r w:rsidRPr="005A2992">
        <w:rPr>
          <w:rFonts w:ascii="Arial Narrow" w:hAnsi="Arial Narrow"/>
          <w:sz w:val="22"/>
          <w:lang w:val="en-US"/>
        </w:rPr>
        <w:t xml:space="preserve">Hasil </w:t>
      </w:r>
      <w:proofErr w:type="spellStart"/>
      <w:r w:rsidRPr="005A2992">
        <w:rPr>
          <w:rFonts w:ascii="Arial Narrow" w:hAnsi="Arial Narrow"/>
          <w:sz w:val="22"/>
          <w:lang w:val="en-US"/>
        </w:rPr>
        <w:t>regresi</w:t>
      </w:r>
      <w:proofErr w:type="spellEnd"/>
      <w:r w:rsidRPr="005A2992">
        <w:rPr>
          <w:rFonts w:ascii="Arial Narrow" w:hAnsi="Arial Narrow"/>
          <w:sz w:val="22"/>
          <w:lang w:val="en-US"/>
        </w:rPr>
        <w:t xml:space="preserve"> pada </w:t>
      </w:r>
      <w:proofErr w:type="spellStart"/>
      <w:r w:rsidRPr="005A2992">
        <w:rPr>
          <w:rFonts w:ascii="Arial Narrow" w:hAnsi="Arial Narrow"/>
          <w:sz w:val="22"/>
          <w:lang w:val="en-US"/>
        </w:rPr>
        <w:t>tabel</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diatas</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menunjukkan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bahwa</w:t>
      </w:r>
      <w:proofErr w:type="spellEnd"/>
      <w:r w:rsidRPr="005A2992">
        <w:rPr>
          <w:rFonts w:ascii="Arial Narrow" w:hAnsi="Arial Narrow"/>
          <w:sz w:val="22"/>
          <w:lang w:val="en-US"/>
        </w:rPr>
        <w:t xml:space="preserve"> HCE dan CEE </w:t>
      </w:r>
      <w:proofErr w:type="spellStart"/>
      <w:r w:rsidRPr="005A2992">
        <w:rPr>
          <w:rFonts w:ascii="Arial Narrow" w:hAnsi="Arial Narrow"/>
          <w:sz w:val="22"/>
          <w:lang w:val="en-US"/>
        </w:rPr>
        <w:t>tidak</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memiliki</w:t>
      </w:r>
      <w:proofErr w:type="spellEnd"/>
      <w:r w:rsidRPr="005A2992">
        <w:rPr>
          <w:rFonts w:ascii="Arial Narrow" w:hAnsi="Arial Narrow"/>
          <w:sz w:val="22"/>
          <w:lang w:val="en-US"/>
        </w:rPr>
        <w:t xml:space="preserve"> </w:t>
      </w:r>
      <w:proofErr w:type="spellStart"/>
      <w:r>
        <w:rPr>
          <w:rFonts w:ascii="Arial Narrow" w:hAnsi="Arial Narrow"/>
          <w:sz w:val="22"/>
          <w:lang w:val="en-US"/>
        </w:rPr>
        <w:t>dampak</w:t>
      </w:r>
      <w:proofErr w:type="spellEnd"/>
      <w:r w:rsidRPr="005A2992">
        <w:rPr>
          <w:rFonts w:ascii="Arial Narrow" w:hAnsi="Arial Narrow"/>
          <w:sz w:val="22"/>
          <w:lang w:val="en-US"/>
        </w:rPr>
        <w:t xml:space="preserve"> yang </w:t>
      </w:r>
      <w:proofErr w:type="spellStart"/>
      <w:r w:rsidRPr="005A2992">
        <w:rPr>
          <w:rFonts w:ascii="Arial Narrow" w:hAnsi="Arial Narrow"/>
          <w:sz w:val="22"/>
          <w:lang w:val="en-US"/>
        </w:rPr>
        <w:t>signfikan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terhadap</w:t>
      </w:r>
      <w:proofErr w:type="spellEnd"/>
      <w:r w:rsidRPr="005A2992">
        <w:rPr>
          <w:rFonts w:ascii="Arial Narrow" w:hAnsi="Arial Narrow"/>
          <w:sz w:val="22"/>
          <w:lang w:val="en-US"/>
        </w:rPr>
        <w:t xml:space="preserve"> ROA yang </w:t>
      </w:r>
      <w:proofErr w:type="spellStart"/>
      <w:r w:rsidRPr="005A2992">
        <w:rPr>
          <w:rFonts w:ascii="Arial Narrow" w:hAnsi="Arial Narrow"/>
          <w:sz w:val="22"/>
          <w:lang w:val="en-US"/>
        </w:rPr>
        <w:t>bermakna</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kedua</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variabel</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tersebut</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tidak</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akan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meningkatkan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kinerja</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perusahaan</w:t>
      </w:r>
      <w:proofErr w:type="spellEnd"/>
      <w:r w:rsidRPr="005A2992">
        <w:rPr>
          <w:rFonts w:ascii="Arial Narrow" w:hAnsi="Arial Narrow"/>
          <w:sz w:val="22"/>
          <w:lang w:val="en-US"/>
        </w:rPr>
        <w:t xml:space="preserve"> yang </w:t>
      </w:r>
      <w:proofErr w:type="spellStart"/>
      <w:r w:rsidRPr="005A2992">
        <w:rPr>
          <w:rFonts w:ascii="Arial Narrow" w:hAnsi="Arial Narrow"/>
          <w:sz w:val="22"/>
          <w:lang w:val="en-US"/>
        </w:rPr>
        <w:t>diukur</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dengan</w:t>
      </w:r>
      <w:proofErr w:type="spellEnd"/>
      <w:r w:rsidRPr="005A2992">
        <w:rPr>
          <w:rFonts w:ascii="Arial Narrow" w:hAnsi="Arial Narrow"/>
          <w:sz w:val="22"/>
          <w:lang w:val="en-US"/>
        </w:rPr>
        <w:t xml:space="preserve"> ROA </w:t>
      </w:r>
      <w:proofErr w:type="spellStart"/>
      <w:r w:rsidRPr="005A2992">
        <w:rPr>
          <w:rFonts w:ascii="Arial Narrow" w:hAnsi="Arial Narrow"/>
          <w:sz w:val="22"/>
          <w:lang w:val="en-US"/>
        </w:rPr>
        <w:t>sehingga</w:t>
      </w:r>
      <w:proofErr w:type="spellEnd"/>
      <w:r w:rsidRPr="005A2992">
        <w:rPr>
          <w:rFonts w:ascii="Arial Narrow" w:hAnsi="Arial Narrow"/>
          <w:sz w:val="22"/>
          <w:lang w:val="en-US"/>
        </w:rPr>
        <w:t xml:space="preserve"> H</w:t>
      </w:r>
      <w:r w:rsidRPr="002E0C1D">
        <w:rPr>
          <w:rFonts w:ascii="Arial Narrow" w:hAnsi="Arial Narrow"/>
          <w:sz w:val="22"/>
          <w:vertAlign w:val="subscript"/>
          <w:lang w:val="en-US"/>
        </w:rPr>
        <w:t>1</w:t>
      </w:r>
      <w:r w:rsidRPr="005A2992">
        <w:rPr>
          <w:rFonts w:ascii="Arial Narrow" w:hAnsi="Arial Narrow"/>
          <w:sz w:val="22"/>
          <w:lang w:val="en-US"/>
        </w:rPr>
        <w:t xml:space="preserve"> dan H</w:t>
      </w:r>
      <w:r w:rsidRPr="002E0C1D">
        <w:rPr>
          <w:rFonts w:ascii="Arial Narrow" w:hAnsi="Arial Narrow"/>
          <w:sz w:val="22"/>
          <w:vertAlign w:val="subscript"/>
          <w:lang w:val="en-US"/>
        </w:rPr>
        <w:t>3</w:t>
      </w:r>
      <w:r w:rsidRPr="005A2992">
        <w:rPr>
          <w:rFonts w:ascii="Arial Narrow" w:hAnsi="Arial Narrow"/>
          <w:sz w:val="22"/>
          <w:lang w:val="en-US"/>
        </w:rPr>
        <w:t xml:space="preserve"> </w:t>
      </w:r>
      <w:proofErr w:type="spellStart"/>
      <w:r w:rsidRPr="005A2992">
        <w:rPr>
          <w:rFonts w:ascii="Arial Narrow" w:hAnsi="Arial Narrow"/>
          <w:sz w:val="22"/>
          <w:lang w:val="en-US"/>
        </w:rPr>
        <w:t>ditolak</w:t>
      </w:r>
      <w:proofErr w:type="spellEnd"/>
      <w:r w:rsidRPr="005A2992">
        <w:rPr>
          <w:rFonts w:ascii="Arial Narrow" w:hAnsi="Arial Narrow"/>
          <w:sz w:val="22"/>
          <w:lang w:val="en-US"/>
        </w:rPr>
        <w:t xml:space="preserve">. </w:t>
      </w:r>
      <w:r w:rsidRPr="00CE52BA">
        <w:rPr>
          <w:rFonts w:ascii="Arial Narrow" w:hAnsi="Arial Narrow"/>
          <w:sz w:val="22"/>
          <w:lang w:val="en-US"/>
        </w:rPr>
        <w:t xml:space="preserve">Hasil </w:t>
      </w:r>
      <w:proofErr w:type="spellStart"/>
      <w:r w:rsidRPr="00CE52BA">
        <w:rPr>
          <w:rFonts w:ascii="Arial Narrow" w:hAnsi="Arial Narrow"/>
          <w:sz w:val="22"/>
          <w:lang w:val="en-US"/>
        </w:rPr>
        <w:t>tersebut</w:t>
      </w:r>
      <w:proofErr w:type="spellEnd"/>
      <w:r w:rsidRPr="00CE52BA">
        <w:rPr>
          <w:rFonts w:ascii="Arial Narrow" w:hAnsi="Arial Narrow"/>
          <w:sz w:val="22"/>
          <w:lang w:val="en-US"/>
        </w:rPr>
        <w:t xml:space="preserve"> </w:t>
      </w:r>
      <w:proofErr w:type="spellStart"/>
      <w:r w:rsidRPr="00CE52BA">
        <w:rPr>
          <w:rFonts w:ascii="Arial Narrow" w:hAnsi="Arial Narrow"/>
          <w:sz w:val="22"/>
          <w:lang w:val="en-US"/>
        </w:rPr>
        <w:t>telah</w:t>
      </w:r>
      <w:proofErr w:type="spellEnd"/>
      <w:r w:rsidRPr="00CE52BA">
        <w:rPr>
          <w:rFonts w:ascii="Arial Narrow" w:hAnsi="Arial Narrow"/>
          <w:sz w:val="22"/>
          <w:lang w:val="en-US"/>
        </w:rPr>
        <w:t xml:space="preserve"> </w:t>
      </w:r>
      <w:proofErr w:type="spellStart"/>
      <w:r w:rsidRPr="00CE52BA">
        <w:rPr>
          <w:rFonts w:ascii="Arial Narrow" w:hAnsi="Arial Narrow"/>
          <w:sz w:val="22"/>
          <w:lang w:val="en-US"/>
        </w:rPr>
        <w:t>sesuai</w:t>
      </w:r>
      <w:proofErr w:type="spellEnd"/>
      <w:r w:rsidRPr="00CE52BA">
        <w:rPr>
          <w:rFonts w:ascii="Arial Narrow" w:hAnsi="Arial Narrow"/>
          <w:sz w:val="22"/>
          <w:lang w:val="en-US"/>
        </w:rPr>
        <w:t xml:space="preserve"> </w:t>
      </w:r>
      <w:proofErr w:type="spellStart"/>
      <w:r w:rsidRPr="00CE52BA">
        <w:rPr>
          <w:rFonts w:ascii="Arial Narrow" w:hAnsi="Arial Narrow"/>
          <w:sz w:val="22"/>
          <w:lang w:val="en-US"/>
        </w:rPr>
        <w:t>dengan</w:t>
      </w:r>
      <w:proofErr w:type="spellEnd"/>
      <w:r w:rsidRPr="00CE52BA">
        <w:rPr>
          <w:rFonts w:ascii="Arial Narrow" w:hAnsi="Arial Narrow"/>
          <w:sz w:val="22"/>
          <w:lang w:val="en-US"/>
        </w:rPr>
        <w:t xml:space="preserve"> </w:t>
      </w:r>
      <w:proofErr w:type="spellStart"/>
      <w:r w:rsidRPr="00CE52BA">
        <w:rPr>
          <w:rFonts w:ascii="Arial Narrow" w:hAnsi="Arial Narrow"/>
          <w:sz w:val="22"/>
          <w:lang w:val="en-US"/>
        </w:rPr>
        <w:t>penelitian</w:t>
      </w:r>
      <w:proofErr w:type="spellEnd"/>
      <w:r w:rsidRPr="00CE52BA">
        <w:rPr>
          <w:rFonts w:ascii="Arial Narrow" w:hAnsi="Arial Narrow"/>
          <w:sz w:val="22"/>
          <w:lang w:val="en-US"/>
        </w:rPr>
        <w:t xml:space="preserve"> yang </w:t>
      </w:r>
      <w:proofErr w:type="spellStart"/>
      <w:r w:rsidRPr="00CE52BA">
        <w:rPr>
          <w:rFonts w:ascii="Arial Narrow" w:hAnsi="Arial Narrow"/>
          <w:sz w:val="22"/>
          <w:lang w:val="en-US"/>
        </w:rPr>
        <w:t>dilakukan</w:t>
      </w:r>
      <w:proofErr w:type="spellEnd"/>
      <w:r w:rsidRPr="00CE52BA">
        <w:rPr>
          <w:rFonts w:ascii="Arial Narrow" w:hAnsi="Arial Narrow"/>
          <w:sz w:val="22"/>
          <w:lang w:val="en-US"/>
        </w:rPr>
        <w:t xml:space="preserve"> oleh </w:t>
      </w:r>
      <w:r w:rsidRPr="00EA30B7">
        <w:rPr>
          <w:rFonts w:ascii="Arial Narrow" w:hAnsi="Arial Narrow"/>
          <w:color w:val="000000"/>
          <w:sz w:val="22"/>
          <w:lang w:val="en-US"/>
        </w:rPr>
        <w:t>Haryanto</w:t>
      </w:r>
      <w:r>
        <w:rPr>
          <w:rFonts w:ascii="Arial Narrow" w:hAnsi="Arial Narrow"/>
          <w:color w:val="000000"/>
          <w:sz w:val="22"/>
          <w:lang w:val="en-US"/>
        </w:rPr>
        <w:t xml:space="preserve"> </w:t>
      </w:r>
      <w:sdt>
        <w:sdtPr>
          <w:rPr>
            <w:rFonts w:ascii="Arial Narrow" w:hAnsi="Arial Narrow"/>
            <w:color w:val="000000"/>
            <w:sz w:val="22"/>
            <w:lang w:val="en-US"/>
          </w:rPr>
          <w:tag w:val="MENDELEY_CITATION_v3_eyJjaXRhdGlvbklEIjoiTUVOREVMRVlfQ0lUQVRJT05fNmU2NDM3YzUtODU5NS00NDdlLTkzMmYtOWIwNzIwYmJmMjc2IiwicHJvcGVydGllcyI6eyJub3RlSW5kZXgiOjB9LCJpc0VkaXRlZCI6ZmFsc2UsIm1hbnVhbE92ZXJyaWRlIjp7ImlzTWFudWFsbHlPdmVycmlkZGVuIjp0cnVlLCJjaXRlcHJvY1RleHQiOiIoSGFyeWFudG8sIDIwMjApIiwibWFudWFsT3ZlcnJpZGVUZXh0IjoiKDIwMjApIn0sImNpdGF0aW9uSXRlbXMiOlt7ImlkIjoiZjA1MTY1YmYtNzE0NC0zZTE5LTg5ZmEtZDJhYmIxM2ZiZTdkIiwiaXRlbURhdGEiOnsidHlwZSI6ImFydGljbGUtam91cm5hbCIsImlkIjoiZjA1MTY1YmYtNzE0NC0zZTE5LTg5ZmEtZDJhYmIxM2ZiZTdkIiwidGl0bGUiOiJQZXJzcGVrdGlmIEtpbmVyamEgUGVydXNhaGFhbiBCZXJkYXNhcmthbiBJbnRlbGxlY3R1YWwgQ2FwaXRhbCIsImF1dGhvciI6W3siZmFtaWx5IjoiSGFyeWFudG8iLCJnaXZlbiI6IlRvdG9rIiwicGFyc2UtbmFtZXMiOmZhbHNlLCJkcm9wcGluZy1wYXJ0aWNsZSI6IiIsIm5vbi1kcm9wcGluZy1wYXJ0aWNsZSI6IiJ9XSwiY29udGFpbmVyLXRpdGxlIjoiSnVybmFsIFNhaW5zIFNvc2lhbCBkYW4gSHVtYW5pb3JhIiwiaXNzdWVkIjp7ImRhdGUtcGFydHMiOltbMjAyMF1dfSwicGFnZSI6Ijk3LTEwOSIsImFic3RyYWN0IjoiVGhlIHB1cnBvc2Ugb2YgdGhpcyBzdHVkeSB3YXMgdG8gZXhhbWluZSBhbmQgYW5hbGl6ZTogKDEpIFRoZSBpbmZsdWVuY2Ugb2YgSHVtYW4gQ2FwaXRhbCBFZmZpY2llbmN5IChIQ0UpIHRvIGZpcm0ncyBwZXJmb3JtYW5jZS4gKDIpIFRoZSBpbmZsdWVuY2Ugb2YgU3RydWN0dXJhbCBDYXBpdGFsIEVmZmljaWVuY3kgKFNDRSkgdG8gZmlybSdzIHBlcmZvcm1hbmNlLiAoMykgVGhlIGluZmx1ZW5jZSBvZiBDYXBpdGFsIEVtcGxveWVkIEVmZmljaWVuY3kgKENFRSkgdG8gZmlybSdzIHBlcmZvcm1hbmNlLiBUaGlzIHN0dWR5IGlzIHRoZSBxdWFudGl0YXRpdmUgcmVzZWFyY2ggd2l0aCB0aGUgcG9wdWxhdGlvbiBzb21lIGxpc3RlZCBjb21wYW5pZXMgYXQgSW5kb25lc2lhbiBTdG9jayBFeGNoYW5nZSAoSURYKSBmb3IgdGhlIHllYXIgMjAwOSB1bnRpbCAyMDExLiBEYXRhIGNvbGxlY3Rpb24gYmFzZWQgb24gdGhlIGZpbmFuY2lhbCBzdGF0ZW1lbnQgb2YgdGhlIGxpc3RlZCBjb21wYW55IGF0IElEWCwgYW5kIHVzaW5nIHRoZSBwdXJwb3NpdmUgc2FtcGxpbmcgbWV0aG9kcy4gVGhlIGFuYWxpemUgdXNlZCByZWdyZXNzaW9uIGFuZCB0LXRlc3QuIFRoZSBmaW5kaW5ncyBzaG93biB0aGF0LCBIQ0UgKGh1bWFuIGNhcGl0YWwgZWZmaWNpZW5jeSkgd2FzIG5vdCBpbmZsdWVuY2UgdG8gUk9BIChyZXR1cm4gb24gYXNzZXRzKSwgU0NFIChzdHJ1Y3R1cmFsIGNhcGl0YWwgZWZmaWNpZW5jeSkgcG9zaXRpdmVseSBpbmZsdWVuY2UgdG8gUk9BLCBhbmQgQ0VFIChjYXBpdGFsIGVtcGxveWVkIGVmZmljaWVuY3kpIHBvc2l0aXZlbHkgaW5mbHVlbmNlIHRvIFJPQS4gSENFIHdhcyBub3QgaW5mbHVlbmNlIHRvIFJPRSAocmV0dXJuIG9uIGVxdWl0eSksIFNDRSBwb3NpdGl2ZWx5IGluZmx1ZW5jZSB0byBST0UsIGFuZCBDRUUgcG9zaXRpdmVseSBpbmZsdWVuY2UgdG8gUk9FLiBIQ0UgcG9zaXRpdmVseSBpbmZsdWVuY2UgdG8gUkcgKHJldmVudWUgZ3Jvd3RoKSwgU0NFIHBvc2l0aXZlbHkgaW5mbHVlbmNlIHRvIFJHLCBDRUUgcG9zaXRpdmVseSBpbmZsdWVuY2UgdG8gUkcuIiwiaXNzdWUiOiIyIiwidm9sdW1lIjoiNCIsImNvbnRhaW5lci10aXRsZS1zaG9ydCI6IiJ9LCJpc1RlbXBvcmFyeSI6ZmFsc2V9XX0="/>
          <w:id w:val="14435539"/>
          <w:placeholder>
            <w:docPart w:val="70F487A9423A4B3D8FDEB5101536AD72"/>
          </w:placeholder>
        </w:sdtPr>
        <w:sdtContent>
          <w:r w:rsidRPr="005345A8">
            <w:rPr>
              <w:rFonts w:ascii="Arial Narrow" w:hAnsi="Arial Narrow"/>
              <w:color w:val="000000"/>
              <w:sz w:val="22"/>
              <w:lang w:val="en-US"/>
            </w:rPr>
            <w:t>(2020)</w:t>
          </w:r>
        </w:sdtContent>
      </w:sdt>
      <w:r>
        <w:rPr>
          <w:rFonts w:ascii="Arial Narrow" w:hAnsi="Arial Narrow"/>
          <w:sz w:val="22"/>
          <w:lang w:val="en-US"/>
        </w:rPr>
        <w:t xml:space="preserve"> </w:t>
      </w:r>
      <w:r w:rsidRPr="00CE52BA">
        <w:rPr>
          <w:rFonts w:ascii="Arial Narrow" w:hAnsi="Arial Narrow"/>
          <w:sz w:val="22"/>
          <w:lang w:val="en-US"/>
        </w:rPr>
        <w:t xml:space="preserve">yang </w:t>
      </w:r>
      <w:proofErr w:type="spellStart"/>
      <w:r w:rsidRPr="00CE52BA">
        <w:rPr>
          <w:rFonts w:ascii="Arial Narrow" w:hAnsi="Arial Narrow"/>
          <w:sz w:val="22"/>
          <w:lang w:val="en-US"/>
        </w:rPr>
        <w:t>mengungkapkan</w:t>
      </w:r>
      <w:proofErr w:type="spellEnd"/>
      <w:r w:rsidRPr="00CE52BA">
        <w:rPr>
          <w:rFonts w:ascii="Arial Narrow" w:hAnsi="Arial Narrow"/>
          <w:sz w:val="22"/>
          <w:lang w:val="en-US"/>
        </w:rPr>
        <w:t xml:space="preserve"> HCE </w:t>
      </w:r>
      <w:proofErr w:type="spellStart"/>
      <w:r w:rsidRPr="00CE52BA">
        <w:rPr>
          <w:rFonts w:ascii="Arial Narrow" w:hAnsi="Arial Narrow"/>
          <w:sz w:val="22"/>
          <w:lang w:val="en-US"/>
        </w:rPr>
        <w:t>tidak</w:t>
      </w:r>
      <w:proofErr w:type="spellEnd"/>
      <w:r w:rsidRPr="00CE52BA">
        <w:rPr>
          <w:rFonts w:ascii="Arial Narrow" w:hAnsi="Arial Narrow"/>
          <w:sz w:val="22"/>
          <w:lang w:val="en-US"/>
        </w:rPr>
        <w:t xml:space="preserve"> </w:t>
      </w:r>
      <w:proofErr w:type="spellStart"/>
      <w:r w:rsidRPr="00CE52BA">
        <w:rPr>
          <w:rFonts w:ascii="Arial Narrow" w:hAnsi="Arial Narrow"/>
          <w:sz w:val="22"/>
          <w:lang w:val="en-US"/>
        </w:rPr>
        <w:t>berpengaruh</w:t>
      </w:r>
      <w:proofErr w:type="spellEnd"/>
      <w:r w:rsidRPr="00CE52BA">
        <w:rPr>
          <w:rFonts w:ascii="Arial Narrow" w:hAnsi="Arial Narrow"/>
          <w:sz w:val="22"/>
          <w:lang w:val="en-US"/>
        </w:rPr>
        <w:t xml:space="preserve"> </w:t>
      </w:r>
      <w:proofErr w:type="spellStart"/>
      <w:r w:rsidRPr="00CE52BA">
        <w:rPr>
          <w:rFonts w:ascii="Arial Narrow" w:hAnsi="Arial Narrow"/>
          <w:sz w:val="22"/>
          <w:lang w:val="en-US"/>
        </w:rPr>
        <w:t>terdapat</w:t>
      </w:r>
      <w:proofErr w:type="spellEnd"/>
      <w:r w:rsidRPr="00CE52BA">
        <w:rPr>
          <w:rFonts w:ascii="Arial Narrow" w:hAnsi="Arial Narrow"/>
          <w:sz w:val="22"/>
          <w:lang w:val="en-US"/>
        </w:rPr>
        <w:t xml:space="preserve"> ROA. Kinerja </w:t>
      </w:r>
      <w:proofErr w:type="spellStart"/>
      <w:r w:rsidRPr="00CE52BA">
        <w:rPr>
          <w:rFonts w:ascii="Arial Narrow" w:hAnsi="Arial Narrow"/>
          <w:sz w:val="22"/>
          <w:lang w:val="en-US"/>
        </w:rPr>
        <w:t>keuangan</w:t>
      </w:r>
      <w:proofErr w:type="spellEnd"/>
      <w:r w:rsidRPr="00CE52BA">
        <w:rPr>
          <w:rFonts w:ascii="Arial Narrow" w:hAnsi="Arial Narrow"/>
          <w:sz w:val="22"/>
          <w:lang w:val="en-US"/>
        </w:rPr>
        <w:t xml:space="preserve"> </w:t>
      </w:r>
      <w:proofErr w:type="spellStart"/>
      <w:r w:rsidRPr="00CE52BA">
        <w:rPr>
          <w:rFonts w:ascii="Arial Narrow" w:hAnsi="Arial Narrow"/>
          <w:sz w:val="22"/>
          <w:lang w:val="en-US"/>
        </w:rPr>
        <w:t>tidak</w:t>
      </w:r>
      <w:proofErr w:type="spellEnd"/>
      <w:r w:rsidRPr="00CE52BA">
        <w:rPr>
          <w:rFonts w:ascii="Arial Narrow" w:hAnsi="Arial Narrow"/>
          <w:sz w:val="22"/>
          <w:lang w:val="en-US"/>
        </w:rPr>
        <w:t xml:space="preserve"> </w:t>
      </w:r>
      <w:proofErr w:type="spellStart"/>
      <w:r w:rsidRPr="00CE52BA">
        <w:rPr>
          <w:rFonts w:ascii="Arial Narrow" w:hAnsi="Arial Narrow"/>
          <w:sz w:val="22"/>
          <w:lang w:val="en-US"/>
        </w:rPr>
        <w:t>dipengaruhi</w:t>
      </w:r>
      <w:proofErr w:type="spellEnd"/>
      <w:r w:rsidRPr="00CE52BA">
        <w:rPr>
          <w:rFonts w:ascii="Arial Narrow" w:hAnsi="Arial Narrow"/>
          <w:sz w:val="22"/>
          <w:lang w:val="en-US"/>
        </w:rPr>
        <w:t xml:space="preserve"> oleh </w:t>
      </w:r>
      <w:proofErr w:type="spellStart"/>
      <w:r w:rsidRPr="00CE52BA">
        <w:rPr>
          <w:rFonts w:ascii="Arial Narrow" w:hAnsi="Arial Narrow"/>
          <w:sz w:val="22"/>
          <w:lang w:val="en-US"/>
        </w:rPr>
        <w:t>variabel</w:t>
      </w:r>
      <w:proofErr w:type="spellEnd"/>
      <w:r w:rsidRPr="00CE52BA">
        <w:rPr>
          <w:rFonts w:ascii="Arial Narrow" w:hAnsi="Arial Narrow"/>
          <w:sz w:val="22"/>
          <w:lang w:val="en-US"/>
        </w:rPr>
        <w:t xml:space="preserve"> </w:t>
      </w:r>
      <w:r w:rsidRPr="005C2DB9">
        <w:rPr>
          <w:rFonts w:ascii="Arial Narrow" w:hAnsi="Arial Narrow"/>
          <w:i/>
          <w:iCs/>
          <w:sz w:val="22"/>
          <w:lang w:val="en-US"/>
        </w:rPr>
        <w:t>human capital</w:t>
      </w:r>
      <w:r w:rsidRPr="00CE52BA">
        <w:rPr>
          <w:rFonts w:ascii="Arial Narrow" w:hAnsi="Arial Narrow"/>
          <w:sz w:val="22"/>
          <w:lang w:val="en-US"/>
        </w:rPr>
        <w:t xml:space="preserve">, </w:t>
      </w:r>
      <w:proofErr w:type="spellStart"/>
      <w:r w:rsidRPr="00CE52BA">
        <w:rPr>
          <w:rFonts w:ascii="Arial Narrow" w:hAnsi="Arial Narrow"/>
          <w:sz w:val="22"/>
          <w:lang w:val="en-US"/>
        </w:rPr>
        <w:t>hal</w:t>
      </w:r>
      <w:proofErr w:type="spellEnd"/>
      <w:r w:rsidRPr="00CE52BA">
        <w:rPr>
          <w:rFonts w:ascii="Arial Narrow" w:hAnsi="Arial Narrow"/>
          <w:sz w:val="22"/>
          <w:lang w:val="en-US"/>
        </w:rPr>
        <w:t xml:space="preserve"> </w:t>
      </w:r>
      <w:proofErr w:type="spellStart"/>
      <w:r w:rsidRPr="00CE52BA">
        <w:rPr>
          <w:rFonts w:ascii="Arial Narrow" w:hAnsi="Arial Narrow"/>
          <w:sz w:val="22"/>
          <w:lang w:val="en-US"/>
        </w:rPr>
        <w:t>tersebut</w:t>
      </w:r>
      <w:proofErr w:type="spellEnd"/>
      <w:r w:rsidRPr="00CE52BA">
        <w:rPr>
          <w:rFonts w:ascii="Arial Narrow" w:hAnsi="Arial Narrow"/>
          <w:sz w:val="22"/>
          <w:lang w:val="en-US"/>
        </w:rPr>
        <w:t xml:space="preserve"> </w:t>
      </w:r>
      <w:proofErr w:type="spellStart"/>
      <w:r w:rsidRPr="00CE52BA">
        <w:rPr>
          <w:rFonts w:ascii="Arial Narrow" w:hAnsi="Arial Narrow"/>
          <w:sz w:val="22"/>
          <w:lang w:val="en-US"/>
        </w:rPr>
        <w:t>dapat</w:t>
      </w:r>
      <w:proofErr w:type="spellEnd"/>
      <w:r w:rsidRPr="00CE52BA">
        <w:rPr>
          <w:rFonts w:ascii="Arial Narrow" w:hAnsi="Arial Narrow"/>
          <w:sz w:val="22"/>
          <w:lang w:val="en-US"/>
        </w:rPr>
        <w:t xml:space="preserve"> </w:t>
      </w:r>
      <w:proofErr w:type="spellStart"/>
      <w:r w:rsidRPr="00CE52BA">
        <w:rPr>
          <w:rFonts w:ascii="Arial Narrow" w:hAnsi="Arial Narrow"/>
          <w:sz w:val="22"/>
          <w:lang w:val="en-US"/>
        </w:rPr>
        <w:t>disebabkan</w:t>
      </w:r>
      <w:proofErr w:type="spellEnd"/>
      <w:r w:rsidRPr="00CE52BA">
        <w:rPr>
          <w:rFonts w:ascii="Arial Narrow" w:hAnsi="Arial Narrow"/>
          <w:sz w:val="22"/>
          <w:lang w:val="en-US"/>
        </w:rPr>
        <w:t xml:space="preserve"> </w:t>
      </w:r>
      <w:proofErr w:type="spellStart"/>
      <w:r w:rsidRPr="00CE52BA">
        <w:rPr>
          <w:rFonts w:ascii="Arial Narrow" w:hAnsi="Arial Narrow"/>
          <w:sz w:val="22"/>
          <w:lang w:val="en-US"/>
        </w:rPr>
        <w:t>karena</w:t>
      </w:r>
      <w:proofErr w:type="spellEnd"/>
      <w:r w:rsidRPr="00CE52BA">
        <w:rPr>
          <w:rFonts w:ascii="Arial Narrow" w:hAnsi="Arial Narrow"/>
          <w:sz w:val="22"/>
          <w:lang w:val="en-US"/>
        </w:rPr>
        <w:t xml:space="preserve"> </w:t>
      </w:r>
      <w:proofErr w:type="spellStart"/>
      <w:r w:rsidRPr="00CE52BA">
        <w:rPr>
          <w:rFonts w:ascii="Arial Narrow" w:hAnsi="Arial Narrow"/>
          <w:sz w:val="22"/>
          <w:lang w:val="en-US"/>
        </w:rPr>
        <w:t>nilai</w:t>
      </w:r>
      <w:proofErr w:type="spellEnd"/>
      <w:r w:rsidRPr="00CE52BA">
        <w:rPr>
          <w:rFonts w:ascii="Arial Narrow" w:hAnsi="Arial Narrow"/>
          <w:sz w:val="22"/>
          <w:lang w:val="en-US"/>
        </w:rPr>
        <w:t xml:space="preserve"> </w:t>
      </w:r>
      <w:proofErr w:type="spellStart"/>
      <w:r w:rsidRPr="00CE52BA">
        <w:rPr>
          <w:rFonts w:ascii="Arial Narrow" w:hAnsi="Arial Narrow"/>
          <w:sz w:val="22"/>
          <w:lang w:val="en-US"/>
        </w:rPr>
        <w:t>dari</w:t>
      </w:r>
      <w:proofErr w:type="spellEnd"/>
      <w:r w:rsidRPr="00CE52BA">
        <w:rPr>
          <w:rFonts w:ascii="Arial Narrow" w:hAnsi="Arial Narrow"/>
          <w:sz w:val="22"/>
          <w:lang w:val="en-US"/>
        </w:rPr>
        <w:t xml:space="preserve"> HCE </w:t>
      </w:r>
      <w:proofErr w:type="spellStart"/>
      <w:r w:rsidRPr="00CE52BA">
        <w:rPr>
          <w:rFonts w:ascii="Arial Narrow" w:hAnsi="Arial Narrow"/>
          <w:sz w:val="22"/>
          <w:lang w:val="en-US"/>
        </w:rPr>
        <w:t>dari</w:t>
      </w:r>
      <w:proofErr w:type="spellEnd"/>
      <w:r w:rsidRPr="00CE52BA">
        <w:rPr>
          <w:rFonts w:ascii="Arial Narrow" w:hAnsi="Arial Narrow"/>
          <w:sz w:val="22"/>
          <w:lang w:val="en-US"/>
        </w:rPr>
        <w:t xml:space="preserve"> </w:t>
      </w:r>
      <w:proofErr w:type="spellStart"/>
      <w:r w:rsidRPr="00CE52BA">
        <w:rPr>
          <w:rFonts w:ascii="Arial Narrow" w:hAnsi="Arial Narrow"/>
          <w:sz w:val="22"/>
          <w:lang w:val="en-US"/>
        </w:rPr>
        <w:t>perusahaan</w:t>
      </w:r>
      <w:proofErr w:type="spellEnd"/>
      <w:r w:rsidRPr="00CE52BA">
        <w:rPr>
          <w:rFonts w:ascii="Arial Narrow" w:hAnsi="Arial Narrow"/>
          <w:sz w:val="22"/>
          <w:lang w:val="en-US"/>
        </w:rPr>
        <w:t xml:space="preserve"> </w:t>
      </w:r>
      <w:proofErr w:type="spellStart"/>
      <w:r w:rsidRPr="00CE52BA">
        <w:rPr>
          <w:rFonts w:ascii="Arial Narrow" w:hAnsi="Arial Narrow"/>
          <w:sz w:val="22"/>
          <w:lang w:val="en-US"/>
        </w:rPr>
        <w:t>sampel</w:t>
      </w:r>
      <w:proofErr w:type="spellEnd"/>
      <w:r w:rsidRPr="00CE52BA">
        <w:rPr>
          <w:rFonts w:ascii="Arial Narrow" w:hAnsi="Arial Narrow"/>
          <w:sz w:val="22"/>
          <w:lang w:val="en-US"/>
        </w:rPr>
        <w:t xml:space="preserve"> </w:t>
      </w:r>
      <w:proofErr w:type="spellStart"/>
      <w:r w:rsidRPr="00CE52BA">
        <w:rPr>
          <w:rFonts w:ascii="Arial Narrow" w:hAnsi="Arial Narrow"/>
          <w:sz w:val="22"/>
          <w:lang w:val="en-US"/>
        </w:rPr>
        <w:t>rendah</w:t>
      </w:r>
      <w:proofErr w:type="spellEnd"/>
      <w:r w:rsidRPr="00CE52BA">
        <w:rPr>
          <w:rFonts w:ascii="Arial Narrow" w:hAnsi="Arial Narrow"/>
          <w:sz w:val="22"/>
          <w:lang w:val="en-US"/>
        </w:rPr>
        <w:t>.</w:t>
      </w:r>
      <w:r>
        <w:rPr>
          <w:rFonts w:ascii="Arial Narrow" w:hAnsi="Arial Narrow"/>
          <w:sz w:val="22"/>
          <w:lang w:val="en-US"/>
        </w:rPr>
        <w:t xml:space="preserve"> Akan </w:t>
      </w:r>
      <w:proofErr w:type="spellStart"/>
      <w:r>
        <w:rPr>
          <w:rFonts w:ascii="Arial Narrow" w:hAnsi="Arial Narrow"/>
          <w:sz w:val="22"/>
          <w:lang w:val="en-US"/>
        </w:rPr>
        <w:t>tetapi</w:t>
      </w:r>
      <w:proofErr w:type="spellEnd"/>
      <w:r>
        <w:rPr>
          <w:rFonts w:ascii="Arial Narrow" w:hAnsi="Arial Narrow"/>
          <w:sz w:val="22"/>
          <w:lang w:val="en-US"/>
        </w:rPr>
        <w:t xml:space="preserve">, </w:t>
      </w:r>
      <w:proofErr w:type="spellStart"/>
      <w:r>
        <w:rPr>
          <w:rFonts w:ascii="Arial Narrow" w:hAnsi="Arial Narrow"/>
          <w:sz w:val="22"/>
          <w:lang w:val="en-US"/>
        </w:rPr>
        <w:t>h</w:t>
      </w:r>
      <w:r w:rsidRPr="005C2DB9">
        <w:rPr>
          <w:rFonts w:ascii="Arial Narrow" w:hAnsi="Arial Narrow"/>
          <w:sz w:val="22"/>
          <w:lang w:val="en-US"/>
        </w:rPr>
        <w:t>al</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tersebut</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berlawanan</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arah</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dengan</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penelitian</w:t>
      </w:r>
      <w:proofErr w:type="spellEnd"/>
      <w:r w:rsidRPr="005C2DB9">
        <w:rPr>
          <w:rFonts w:ascii="Arial Narrow" w:hAnsi="Arial Narrow"/>
          <w:sz w:val="22"/>
          <w:lang w:val="en-US"/>
        </w:rPr>
        <w:t xml:space="preserve"> yang </w:t>
      </w:r>
      <w:proofErr w:type="spellStart"/>
      <w:r w:rsidRPr="005C2DB9">
        <w:rPr>
          <w:rFonts w:ascii="Arial Narrow" w:hAnsi="Arial Narrow"/>
          <w:sz w:val="22"/>
          <w:lang w:val="en-US"/>
        </w:rPr>
        <w:t>dilakukan</w:t>
      </w:r>
      <w:proofErr w:type="spellEnd"/>
      <w:r w:rsidRPr="005C2DB9">
        <w:rPr>
          <w:rFonts w:ascii="Arial Narrow" w:hAnsi="Arial Narrow"/>
          <w:sz w:val="22"/>
          <w:lang w:val="en-US"/>
        </w:rPr>
        <w:t xml:space="preserve"> oleh</w:t>
      </w:r>
      <w:r>
        <w:rPr>
          <w:rFonts w:ascii="Arial Narrow" w:hAnsi="Arial Narrow"/>
          <w:sz w:val="22"/>
          <w:lang w:val="en-US"/>
        </w:rPr>
        <w:t xml:space="preserve"> </w:t>
      </w:r>
      <w:r w:rsidRPr="00EA30B7">
        <w:rPr>
          <w:rFonts w:ascii="Arial Narrow" w:hAnsi="Arial Narrow"/>
          <w:sz w:val="22"/>
          <w:szCs w:val="22"/>
        </w:rPr>
        <w:t xml:space="preserve">Briones </w:t>
      </w:r>
      <w:r>
        <w:rPr>
          <w:rFonts w:ascii="Arial Narrow" w:hAnsi="Arial Narrow"/>
          <w:sz w:val="22"/>
          <w:szCs w:val="22"/>
        </w:rPr>
        <w:t>dan</w:t>
      </w:r>
      <w:r w:rsidRPr="00EA30B7">
        <w:rPr>
          <w:rFonts w:ascii="Arial Narrow" w:hAnsi="Arial Narrow"/>
          <w:sz w:val="22"/>
          <w:szCs w:val="22"/>
        </w:rPr>
        <w:t xml:space="preserve"> Navas, </w:t>
      </w:r>
      <w:r>
        <w:rPr>
          <w:rFonts w:ascii="Arial Narrow" w:hAnsi="Arial Narrow"/>
          <w:sz w:val="22"/>
          <w:szCs w:val="22"/>
        </w:rPr>
        <w:t>(</w:t>
      </w:r>
      <w:sdt>
        <w:sdtPr>
          <w:rPr>
            <w:rFonts w:ascii="Arial Narrow" w:hAnsi="Arial Narrow"/>
            <w:color w:val="000000"/>
            <w:sz w:val="24"/>
            <w:szCs w:val="22"/>
            <w:lang w:val="en-US"/>
          </w:rPr>
          <w:tag w:val="MENDELEY_CITATION_v3_eyJjaXRhdGlvbklEIjoiTUVOREVMRVlfQ0lUQVRJT05fY2I4OWVkYTMtNmQ0Zi00ZDVjLWFkY2ItMGRkMmYzZTQwMzQxIiwicHJvcGVydGllcyI6eyJub3RlSW5kZXgiOjB9LCJpc0VkaXRlZCI6ZmFsc2UsIm1hbnVhbE92ZXJyaWRlIjp7ImlzTWFudWFsbHlPdmVycmlkZGVuIjp0cnVlLCJjaXRlcHJvY1RleHQiOiIoQnJpb25lcyAmIzM4OyBOYXZhcywgMjAxNykiLCJtYW51YWxPdmVycmlkZVRleHQiOiIyMDE3KSJ9LCJjaXRhdGlvbkl0ZW1zIjpbeyJpZCI6ImNlNGM3YzViLTE3MmQtMzMxNy1hZjM0LWFlZTEwNjUwNjgzYyIsIml0ZW1EYXRhIjp7InR5cGUiOiJhcnRpY2xlLWpvdXJuYWwiLCJpZCI6ImNlNGM3YzViLTE3MmQtMzMxNy1hZjM0LWFlZTEwNjUwNjgzYyIsInRpdGxlIjoiQ2FzaCBDb252ZXJzaW9uIEVmZmljaWVuY3ksIERheXMgT2YgV29ya2luZyBDYXBpdGFsIEltcGFjdCBPbmZpeGVkIENhcGl0YWwgQW5kIFdvcmtpbmcgQ2FwaXRhbCBJbnRlbnNpdmUgRmlybXMiLCJhdXRob3IiOlt7ImZhbWlseSI6IkJyaW9uZXMiLCJnaXZlbiI6Ik9zY2FyIiwicGFyc2UtbmFtZXMiOmZhbHNlLCJkcm9wcGluZy1wYXJ0aWNsZSI6IiIsIm5vbi1kcm9wcGluZy1wYXJ0aWNsZSI6IiJ9LHsiZmFtaWx5IjoiTmF2YXMiLCJnaXZlbiI6IlZlcm9uaWNhIiwicGFyc2UtbmFtZXMiOmZhbHNlLCJkcm9wcGluZy1wYXJ0aWNsZSI6IiIsIm5vbi1kcm9wcGluZy1wYXJ0aWNsZSI6IiJ9XSwiY29udGFpbmVyLXRpdGxlIjoiUHJvY2VlZGluZ3Mgb2YgUmVzZWFyY2ggV29ybGQgSW50ZXJuYXRpb25hbCBDb25mZXJlbmNlLCBMdXhlbWJvdXJnIENpdHksIEx1eGVtYm91cmciLCJpc3N1ZWQiOnsiZGF0ZS1wYXJ0cyI6W1syMDE3XV19LCJhYnN0cmFjdCI6IldvcmtpbmcgY2FwaXRhbCBtYW5hZ2VtZW50IHBlcmZvcm1zIGEga2V5IHJvbGUgb24gY29tcGFuaWVzLiBIb3dldmVyLCBmaXJtcyBzdGlsbCBpZ25vcmUgaXRzIGltcG9ydGFuY2UgYmVjYXVzZSBpdCBpbnZvbHZlcyBvbmx5IHNob3J0IHRlcm0gcGVyaW9kczsgbWFuYWdlbWVudCBzb21ldGltZXMgaXMgbW9yZSBvcmllbnRlZCB0b3dhcmQgbG9uZyB0ZXJtIGludmVzdG1lbnQgZmluYW5jaWFsIGRlY2lzaW9ucywgd2hpY2ggbWlnaHQgc2VlbSBtb3JlIHJlbGV2YW50IHRvIGluY3JlYXNlIHByb2ZpdGFiaWxpdHkuIiwiY29udGFpbmVyLXRpdGxlLXNob3J0IjoiIn0sImlzVGVtcG9yYXJ5IjpmYWxzZX1dfQ=="/>
          <w:id w:val="269665775"/>
          <w:placeholder>
            <w:docPart w:val="70F487A9423A4B3D8FDEB5101536AD72"/>
          </w:placeholder>
        </w:sdtPr>
        <w:sdtContent>
          <w:r w:rsidRPr="005345A8">
            <w:rPr>
              <w:rFonts w:ascii="Arial Narrow" w:hAnsi="Arial Narrow"/>
              <w:color w:val="000000"/>
              <w:sz w:val="22"/>
              <w:szCs w:val="22"/>
            </w:rPr>
            <w:t>2017)</w:t>
          </w:r>
        </w:sdtContent>
      </w:sdt>
      <w:r w:rsidRPr="005C2DB9">
        <w:rPr>
          <w:rFonts w:ascii="Arial Narrow" w:hAnsi="Arial Narrow"/>
          <w:sz w:val="22"/>
          <w:lang w:val="en-US"/>
        </w:rPr>
        <w:t xml:space="preserve"> yang </w:t>
      </w:r>
      <w:proofErr w:type="spellStart"/>
      <w:r w:rsidRPr="005C2DB9">
        <w:rPr>
          <w:rFonts w:ascii="Arial Narrow" w:hAnsi="Arial Narrow"/>
          <w:sz w:val="22"/>
          <w:lang w:val="en-US"/>
        </w:rPr>
        <w:t>mengungkapkan</w:t>
      </w:r>
      <w:proofErr w:type="spellEnd"/>
      <w:r w:rsidRPr="005C2DB9">
        <w:rPr>
          <w:rFonts w:ascii="Arial Narrow" w:hAnsi="Arial Narrow"/>
          <w:sz w:val="22"/>
          <w:lang w:val="en-US"/>
        </w:rPr>
        <w:t xml:space="preserve"> CEE </w:t>
      </w:r>
      <w:proofErr w:type="spellStart"/>
      <w:r w:rsidRPr="005C2DB9">
        <w:rPr>
          <w:rFonts w:ascii="Arial Narrow" w:hAnsi="Arial Narrow"/>
          <w:sz w:val="22"/>
          <w:lang w:val="en-US"/>
        </w:rPr>
        <w:t>berpengaruh</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terhadap</w:t>
      </w:r>
      <w:proofErr w:type="spellEnd"/>
      <w:r w:rsidRPr="005C2DB9">
        <w:rPr>
          <w:rFonts w:ascii="Arial Narrow" w:hAnsi="Arial Narrow"/>
          <w:sz w:val="22"/>
          <w:lang w:val="en-US"/>
        </w:rPr>
        <w:t xml:space="preserve"> ROA. Ini </w:t>
      </w:r>
      <w:proofErr w:type="spellStart"/>
      <w:r w:rsidRPr="005C2DB9">
        <w:rPr>
          <w:rFonts w:ascii="Arial Narrow" w:hAnsi="Arial Narrow"/>
          <w:sz w:val="22"/>
          <w:lang w:val="en-US"/>
        </w:rPr>
        <w:t>berarti</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tidak</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ada</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hubungan</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langsung</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antara</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efisiensi</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penggunaan</w:t>
      </w:r>
      <w:proofErr w:type="spellEnd"/>
      <w:r w:rsidRPr="005C2DB9">
        <w:rPr>
          <w:rFonts w:ascii="Arial Narrow" w:hAnsi="Arial Narrow"/>
          <w:sz w:val="22"/>
          <w:lang w:val="en-US"/>
        </w:rPr>
        <w:t xml:space="preserve"> modal </w:t>
      </w:r>
      <w:proofErr w:type="spellStart"/>
      <w:r w:rsidRPr="005C2DB9">
        <w:rPr>
          <w:rFonts w:ascii="Arial Narrow" w:hAnsi="Arial Narrow"/>
          <w:sz w:val="22"/>
          <w:lang w:val="en-US"/>
        </w:rPr>
        <w:t>dalam</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mencapai</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penjualan</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dengan</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tingkat</w:t>
      </w:r>
      <w:proofErr w:type="spellEnd"/>
      <w:r w:rsidRPr="005C2DB9">
        <w:rPr>
          <w:rFonts w:ascii="Arial Narrow" w:hAnsi="Arial Narrow"/>
          <w:sz w:val="22"/>
          <w:lang w:val="en-US"/>
        </w:rPr>
        <w:t xml:space="preserve"> </w:t>
      </w:r>
      <w:proofErr w:type="spellStart"/>
      <w:r>
        <w:rPr>
          <w:rFonts w:ascii="Arial Narrow" w:hAnsi="Arial Narrow"/>
          <w:sz w:val="22"/>
          <w:lang w:val="en-US"/>
        </w:rPr>
        <w:t>laba</w:t>
      </w:r>
      <w:proofErr w:type="spellEnd"/>
      <w:r w:rsidRPr="005C2DB9">
        <w:rPr>
          <w:rFonts w:ascii="Arial Narrow" w:hAnsi="Arial Narrow"/>
          <w:sz w:val="22"/>
          <w:lang w:val="en-US"/>
        </w:rPr>
        <w:t xml:space="preserve"> yang </w:t>
      </w:r>
      <w:proofErr w:type="spellStart"/>
      <w:r w:rsidRPr="005C2DB9">
        <w:rPr>
          <w:rFonts w:ascii="Arial Narrow" w:hAnsi="Arial Narrow"/>
          <w:sz w:val="22"/>
          <w:lang w:val="en-US"/>
        </w:rPr>
        <w:t>di</w:t>
      </w:r>
      <w:r>
        <w:rPr>
          <w:rFonts w:ascii="Arial Narrow" w:hAnsi="Arial Narrow"/>
          <w:sz w:val="22"/>
          <w:lang w:val="en-US"/>
        </w:rPr>
        <w:t>peroleh</w:t>
      </w:r>
      <w:proofErr w:type="spellEnd"/>
      <w:r w:rsidRPr="005C2DB9">
        <w:rPr>
          <w:rFonts w:ascii="Arial Narrow" w:hAnsi="Arial Narrow"/>
          <w:sz w:val="22"/>
          <w:lang w:val="en-US"/>
        </w:rPr>
        <w:t xml:space="preserve"> oleh </w:t>
      </w:r>
      <w:proofErr w:type="spellStart"/>
      <w:r w:rsidRPr="005C2DB9">
        <w:rPr>
          <w:rFonts w:ascii="Arial Narrow" w:hAnsi="Arial Narrow"/>
          <w:sz w:val="22"/>
          <w:lang w:val="en-US"/>
        </w:rPr>
        <w:t>perusahaan</w:t>
      </w:r>
      <w:proofErr w:type="spellEnd"/>
      <w:r w:rsidRPr="005C2DB9">
        <w:rPr>
          <w:rFonts w:ascii="Arial Narrow" w:hAnsi="Arial Narrow"/>
          <w:sz w:val="22"/>
          <w:lang w:val="en-US"/>
        </w:rPr>
        <w:t>.</w:t>
      </w:r>
    </w:p>
    <w:p w14:paraId="4DF52F38" w14:textId="0B21B8ED" w:rsidR="00782EE7" w:rsidRDefault="008C42AE" w:rsidP="00BC6480">
      <w:pPr>
        <w:pStyle w:val="BodyTextIndent"/>
        <w:ind w:firstLine="567"/>
        <w:rPr>
          <w:rFonts w:ascii="Arial Narrow" w:hAnsi="Arial Narrow"/>
          <w:sz w:val="22"/>
          <w:lang w:val="en-US"/>
        </w:rPr>
      </w:pPr>
      <w:proofErr w:type="spellStart"/>
      <w:r w:rsidRPr="005A2992">
        <w:rPr>
          <w:rFonts w:ascii="Arial Narrow" w:hAnsi="Arial Narrow"/>
          <w:sz w:val="22"/>
          <w:lang w:val="en-US"/>
        </w:rPr>
        <w:t>Sedangkan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untuk</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variabel</w:t>
      </w:r>
      <w:proofErr w:type="spellEnd"/>
      <w:r w:rsidRPr="005A2992">
        <w:rPr>
          <w:rFonts w:ascii="Arial Narrow" w:hAnsi="Arial Narrow"/>
          <w:sz w:val="22"/>
          <w:lang w:val="en-US"/>
        </w:rPr>
        <w:t xml:space="preserve"> SCE </w:t>
      </w:r>
      <w:proofErr w:type="spellStart"/>
      <w:r w:rsidRPr="005A2992">
        <w:rPr>
          <w:rFonts w:ascii="Arial Narrow" w:hAnsi="Arial Narrow"/>
          <w:sz w:val="22"/>
          <w:lang w:val="en-US"/>
        </w:rPr>
        <w:t>terbukti</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berpengaruh</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signfikan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terhadap</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kinerja</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perusahaan</w:t>
      </w:r>
      <w:proofErr w:type="spellEnd"/>
      <w:r w:rsidRPr="005A2992">
        <w:rPr>
          <w:rFonts w:ascii="Arial Narrow" w:hAnsi="Arial Narrow"/>
          <w:sz w:val="22"/>
          <w:lang w:val="en-US"/>
        </w:rPr>
        <w:t xml:space="preserve"> ROA </w:t>
      </w:r>
      <w:proofErr w:type="spellStart"/>
      <w:r w:rsidRPr="005A2992">
        <w:rPr>
          <w:rFonts w:ascii="Arial Narrow" w:hAnsi="Arial Narrow"/>
          <w:sz w:val="22"/>
          <w:lang w:val="en-US"/>
        </w:rPr>
        <w:t>dengan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tingkat</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signfikasi</w:t>
      </w:r>
      <w:proofErr w:type="spellEnd"/>
      <w:r w:rsidRPr="005A2992">
        <w:rPr>
          <w:rFonts w:ascii="Arial Narrow" w:hAnsi="Arial Narrow"/>
          <w:sz w:val="22"/>
          <w:lang w:val="en-US"/>
        </w:rPr>
        <w:t xml:space="preserve"> 5% yang </w:t>
      </w:r>
      <w:proofErr w:type="spellStart"/>
      <w:r w:rsidRPr="005A2992">
        <w:rPr>
          <w:rFonts w:ascii="Arial Narrow" w:hAnsi="Arial Narrow"/>
          <w:sz w:val="22"/>
          <w:lang w:val="en-US"/>
        </w:rPr>
        <w:t>berarti</w:t>
      </w:r>
      <w:proofErr w:type="spellEnd"/>
      <w:r w:rsidRPr="005A2992">
        <w:rPr>
          <w:rFonts w:ascii="Arial Narrow" w:hAnsi="Arial Narrow"/>
          <w:sz w:val="22"/>
          <w:lang w:val="en-US"/>
        </w:rPr>
        <w:t xml:space="preserve"> H</w:t>
      </w:r>
      <w:r w:rsidRPr="002E0C1D">
        <w:rPr>
          <w:rFonts w:ascii="Arial Narrow" w:hAnsi="Arial Narrow"/>
          <w:sz w:val="22"/>
          <w:vertAlign w:val="subscript"/>
          <w:lang w:val="en-US"/>
        </w:rPr>
        <w:t>2</w:t>
      </w:r>
      <w:r w:rsidRPr="005A2992">
        <w:rPr>
          <w:rFonts w:ascii="Arial Narrow" w:hAnsi="Arial Narrow"/>
          <w:sz w:val="22"/>
          <w:lang w:val="en-US"/>
        </w:rPr>
        <w:t xml:space="preserve"> </w:t>
      </w:r>
      <w:proofErr w:type="spellStart"/>
      <w:r w:rsidRPr="005A2992">
        <w:rPr>
          <w:rFonts w:ascii="Arial Narrow" w:hAnsi="Arial Narrow"/>
          <w:sz w:val="22"/>
          <w:lang w:val="en-US"/>
        </w:rPr>
        <w:t>diterima</w:t>
      </w:r>
      <w:proofErr w:type="spellEnd"/>
      <w:r w:rsidRPr="005A2992">
        <w:rPr>
          <w:rFonts w:ascii="Arial Narrow" w:hAnsi="Arial Narrow"/>
          <w:sz w:val="22"/>
          <w:lang w:val="en-US"/>
        </w:rPr>
        <w:t xml:space="preserve">. </w:t>
      </w:r>
      <w:r w:rsidRPr="005C2DB9">
        <w:rPr>
          <w:rFonts w:ascii="Arial Narrow" w:hAnsi="Arial Narrow"/>
          <w:sz w:val="22"/>
          <w:lang w:val="en-US"/>
        </w:rPr>
        <w:t xml:space="preserve">Hasil </w:t>
      </w:r>
      <w:proofErr w:type="spellStart"/>
      <w:r w:rsidRPr="005C2DB9">
        <w:rPr>
          <w:rFonts w:ascii="Arial Narrow" w:hAnsi="Arial Narrow"/>
          <w:sz w:val="22"/>
          <w:lang w:val="en-US"/>
        </w:rPr>
        <w:t>tersebut</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telah</w:t>
      </w:r>
      <w:proofErr w:type="spellEnd"/>
      <w:r w:rsidRPr="005C2DB9">
        <w:rPr>
          <w:rFonts w:ascii="Arial Narrow" w:hAnsi="Arial Narrow"/>
          <w:sz w:val="22"/>
          <w:lang w:val="en-US"/>
        </w:rPr>
        <w:t xml:space="preserve"> </w:t>
      </w:r>
      <w:proofErr w:type="spellStart"/>
      <w:r>
        <w:rPr>
          <w:rFonts w:ascii="Arial Narrow" w:hAnsi="Arial Narrow"/>
          <w:sz w:val="22"/>
          <w:lang w:val="en-US"/>
        </w:rPr>
        <w:t>konsisten</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dengan</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penelitian</w:t>
      </w:r>
      <w:proofErr w:type="spellEnd"/>
      <w:r w:rsidRPr="005C2DB9">
        <w:rPr>
          <w:rFonts w:ascii="Arial Narrow" w:hAnsi="Arial Narrow"/>
          <w:sz w:val="22"/>
          <w:lang w:val="en-US"/>
        </w:rPr>
        <w:t xml:space="preserve"> yang </w:t>
      </w:r>
      <w:proofErr w:type="spellStart"/>
      <w:r w:rsidRPr="005C2DB9">
        <w:rPr>
          <w:rFonts w:ascii="Arial Narrow" w:hAnsi="Arial Narrow"/>
          <w:sz w:val="22"/>
          <w:lang w:val="en-US"/>
        </w:rPr>
        <w:t>dilakukan</w:t>
      </w:r>
      <w:proofErr w:type="spellEnd"/>
      <w:r w:rsidRPr="005C2DB9">
        <w:rPr>
          <w:rFonts w:ascii="Arial Narrow" w:hAnsi="Arial Narrow"/>
          <w:sz w:val="22"/>
          <w:lang w:val="en-US"/>
        </w:rPr>
        <w:t xml:space="preserve"> oleh</w:t>
      </w:r>
      <w:r>
        <w:rPr>
          <w:rFonts w:ascii="Arial Narrow" w:hAnsi="Arial Narrow"/>
          <w:sz w:val="22"/>
          <w:lang w:val="en-US"/>
        </w:rPr>
        <w:t xml:space="preserve"> </w:t>
      </w:r>
      <w:r w:rsidRPr="00EA30B7">
        <w:rPr>
          <w:rFonts w:ascii="Arial Narrow" w:hAnsi="Arial Narrow"/>
          <w:sz w:val="22"/>
          <w:szCs w:val="22"/>
        </w:rPr>
        <w:t xml:space="preserve">Andika </w:t>
      </w:r>
      <w:r>
        <w:rPr>
          <w:rFonts w:ascii="Arial Narrow" w:hAnsi="Arial Narrow"/>
          <w:sz w:val="22"/>
          <w:szCs w:val="22"/>
        </w:rPr>
        <w:t>dan</w:t>
      </w:r>
      <w:r w:rsidRPr="00EA30B7">
        <w:rPr>
          <w:rFonts w:ascii="Arial Narrow" w:hAnsi="Arial Narrow"/>
          <w:sz w:val="22"/>
          <w:szCs w:val="22"/>
        </w:rPr>
        <w:t xml:space="preserve"> Dewi </w:t>
      </w:r>
      <w:proofErr w:type="spellStart"/>
      <w:r w:rsidRPr="00EA30B7">
        <w:rPr>
          <w:rFonts w:ascii="Arial Narrow" w:hAnsi="Arial Narrow"/>
          <w:sz w:val="22"/>
          <w:szCs w:val="22"/>
        </w:rPr>
        <w:t>Astini</w:t>
      </w:r>
      <w:proofErr w:type="spellEnd"/>
      <w:r w:rsidRPr="00EA30B7">
        <w:rPr>
          <w:rFonts w:ascii="Arial Narrow" w:hAnsi="Arial Narrow"/>
          <w:sz w:val="22"/>
          <w:szCs w:val="22"/>
        </w:rPr>
        <w:t xml:space="preserve"> (</w:t>
      </w:r>
      <w:sdt>
        <w:sdtPr>
          <w:rPr>
            <w:rFonts w:ascii="Arial Narrow" w:hAnsi="Arial Narrow"/>
            <w:color w:val="000000"/>
            <w:sz w:val="24"/>
            <w:szCs w:val="22"/>
            <w:lang w:val="en-US"/>
          </w:rPr>
          <w:tag w:val="MENDELEY_CITATION_v3_eyJjaXRhdGlvbklEIjoiTUVOREVMRVlfQ0lUQVRJT05fZWE0OWYxMjktOGY4Yy00NWVjLWExNjEtZjdiYjM0NzdiMzdlIiwicHJvcGVydGllcyI6eyJub3RlSW5kZXgiOjB9LCJpc0VkaXRlZCI6ZmFsc2UsIm1hbnVhbE92ZXJyaWRlIjp7ImlzTWFudWFsbHlPdmVycmlkZGVuIjp0cnVlLCJjaXRlcHJvY1RleHQiOiIoQW5kaWthICYjMzg7IERld2kgQXN0aW5pLCAyMDIyKSIsIm1hbnVhbE92ZXJyaWRlVGV4dCI6IjIwMjIpIn0sImNpdGF0aW9uSXRlbXMiOlt7ImlkIjoiZmMzMTA3YTYtMzI4NC0zYmM4LTk2N2EtNTc1Y2JjNDU0NjNmIiwiaXRlbURhdGEiOnsidHlwZSI6ImFydGljbGUtam91cm5hbCIsImlkIjoiZmMzMTA3YTYtMzI4NC0zYmM4LTk2N2EtNTc1Y2JjNDU0NjNmIiwidGl0bGUiOiJQZW5nYXJ1aCBJbnRlbGxlY3R1YWwgQ2FwaXRhbCBUZXJoYWRhcCBQcm9maXRhYmlsaXRhcyBEYWxhbSBQZXJzcGVrdGlmIFN5YXJpYWgiLCJhdXRob3IiOlt7ImZhbWlseSI6IkFuZGlrYSIsImdpdmVuIjoiU2FuZGkiLCJwYXJzZS1uYW1lcyI6ZmFsc2UsImRyb3BwaW5nLXBhcnRpY2xlIjoiIiwibm9uLWRyb3BwaW5nLXBhcnRpY2xlIjoiIn0seyJmYW1pbHkiOiJEZXdpIEFzdGluaSIsImdpdmVuIjoiIiwicGFyc2UtbmFtZXMiOmZhbHNlLCJkcm9wcGluZy1wYXJ0aWNsZSI6IiIsIm5vbi1kcm9wcGluZy1wYXJ0aWNsZSI6IiJ9XSwiY29udGFpbmVyLXRpdGxlIjoiSkFTIChKdXJuYWwgQWt1bnRhbnNpIFN5YXJpYWgpIiwiRE9JIjoiMTAuNDYzNjcvamFzLnY2aTIuODQ5IiwiSVNTTiI6IjI1NDkzMDg2IiwiaXNzdWVkIjp7ImRhdGUtcGFydHMiOltbMjAyMiwxMiwxNl1dfSwicGFnZSI6IjIyOC0yNDQiLCJhYnN0cmFjdCI6IlRoZSBzdGFiaWxpdHkgb2YgdGhlIGNvbXBhbnkncyBvcGVyYXRpbmcgc3lzdGVtIGlzIGFuIGVzc2VudGlhbCBhc3Nlc3NtZW50IG9mIGV4Y2VsbGVuY2UgaW4gbWFpbnRhaW5pbmcgdGhlIGNvbXBhbnkncyBlY29ub215LiBUaGUgc3VjY2VzcyBvZiBhIGNvbXBhbnkgY2FuIGJlIHNlZW4gZnJvbSB0aGUgcHJvZml0YWJpbGl0eSByYXRpby4gVGhpcyByZXNlYXJjaCBhaW1zIHRvIHNob3cgdGhlIGVmZmVjdCBvZiBpbnRlbGxlY3R1YWwgY2FwaXRhbCBmYWN0b3JzIG9uIHByb2ZpdGFiaWxpdHkgZnJvbSBhIHNoYXJpYSBwZXJzcGVjdGl2ZS4gVGhpcyB0eXBlIG9mIHJlc2VhcmNoIGlzIGRlc2NyaXB0aXZlIHF1YW50aXRhdGl2ZSB1c2luZyBwYW5lbCBkYXRhIHJlZ3Jlc3Npb24uIFRoZSByZXNlYXJjaCBwb3B1bGF0aW9uIGlzIG1hbnVmYWN0dXJpbmcgY29tcGFuaWVzIGxpc3RlZCBvbiB0aGUgSW5kb25lc2lhIFN0b2NrIEV4Y2hhbmdlIChJRFgpIGZvciB0aGUgMjAxNi0yMDIwIHBlcmlvZC4gVGhlIHNhbXBsaW5nIHRlY2huaXF1ZSB1c2VkIHB1cnBvc2l2ZSBzYW1wbGluZyBpbiBvcmRlciB0byBvYnRhaW4gNTAgb2JzZXJ2YXRpb25hbCBkYXRhLiBUaGUgcmVzdWx0cyBzaG93ZWQgdGhhdCB2YWx1ZS1hZGRlZCBjYXBpdGFsIGVtcGxveWVkIChWQUNBKSBuZWdhdGl2ZWx5IGFuZCBzaWduaWZpY2FudGx5IGFmZmVjdGVkIHByb2ZpdGFiaWxpdHkuIFZhbHVlLWFkZGVkIGh1bWFuIGNhcGl0YWwgKFZBSFUpIGFuZCBzdHJ1Y3R1cmFsIGNhcGl0YWwgdmFsdWUgYWRkZWQgKFNUVkEpIHBvc2l0aXZlbHkgYW5kIHNpZ25pZmljYW50bHkgYWZmZWN0IHByb2ZpdGFiaWxpdHkuIFNpbXVsdGFuZW91c2x5IGludGVsbGVjdHVhbCBjYXBpdGFsIGhhcyBhIHNpZ25pZmljYW50IGVmZmVjdCBvbiBwcm9maXRhYmlsaXR5LiBBY3Rpdml0aWVzIGFuZCB3YXlzIG9mIG1hbmFnaW5nIGNvbXBhbmllcyByZWxhdGVkIHRvIGludGVsbGVjdHVhbCBjYXBpdGFsIGFuZCBwcm9maXRhYmlsaXR5IGZvbGxvdyBzaGFyaWEgcHJpbmNpcGxlcy4gVGhpcyByZXNlYXJjaCBjYW4gYmUgdXNlZCBhcyBhIHJlZmVyZW5jZSBpbiBldmFsdWF0aW5nIGFzcGVjdHMgb2YgaW50ZWxsZWN0dWFsIGNhcGl0YWwgaW4gb3JkZXIgdG8gYmUgYWJsZSB0byBtYWtlIGFuIG9wdGltYWwgY29udHJpYnV0aW9uIHRvIGNvbXBhbnkgcGVyZm9ybWFuY2UgZm9sbG93aW5nIHNoYXJpYSBwcmluY2lwbGVzLiIsInB1Ymxpc2hlciI6IlNla29sYWggVGluZ2dpIElsbXUgRWtvbm9taSAoU1RJRSkgU3lhcmlhaCBCZW5na2FsaXMiLCJpc3N1ZSI6IjIiLCJ2b2x1bWUiOiI2IiwiY29udGFpbmVyLXRpdGxlLXNob3J0IjoiIn0sImlzVGVtcG9yYXJ5IjpmYWxzZX1dfQ=="/>
          <w:id w:val="-317499034"/>
          <w:placeholder>
            <w:docPart w:val="70F487A9423A4B3D8FDEB5101536AD72"/>
          </w:placeholder>
        </w:sdtPr>
        <w:sdtContent>
          <w:r w:rsidRPr="005345A8">
            <w:rPr>
              <w:rFonts w:ascii="Arial Narrow" w:hAnsi="Arial Narrow"/>
              <w:color w:val="000000"/>
              <w:sz w:val="22"/>
              <w:szCs w:val="22"/>
            </w:rPr>
            <w:t>2022)</w:t>
          </w:r>
        </w:sdtContent>
      </w:sdt>
      <w:r>
        <w:rPr>
          <w:rFonts w:ascii="Arial Narrow" w:hAnsi="Arial Narrow"/>
          <w:sz w:val="22"/>
          <w:lang w:val="en-US"/>
        </w:rPr>
        <w:t xml:space="preserve"> </w:t>
      </w:r>
      <w:r w:rsidRPr="005C2DB9">
        <w:rPr>
          <w:rFonts w:ascii="Arial Narrow" w:hAnsi="Arial Narrow"/>
          <w:sz w:val="22"/>
          <w:lang w:val="en-US"/>
        </w:rPr>
        <w:t xml:space="preserve">yang </w:t>
      </w:r>
      <w:proofErr w:type="spellStart"/>
      <w:r w:rsidRPr="005C2DB9">
        <w:rPr>
          <w:rFonts w:ascii="Arial Narrow" w:hAnsi="Arial Narrow"/>
          <w:sz w:val="22"/>
          <w:lang w:val="en-US"/>
        </w:rPr>
        <w:t>mengungkapkan</w:t>
      </w:r>
      <w:proofErr w:type="spellEnd"/>
      <w:r w:rsidRPr="005C2DB9">
        <w:rPr>
          <w:rFonts w:ascii="Arial Narrow" w:hAnsi="Arial Narrow"/>
          <w:sz w:val="22"/>
          <w:lang w:val="en-US"/>
        </w:rPr>
        <w:t xml:space="preserve"> SCE </w:t>
      </w:r>
      <w:proofErr w:type="spellStart"/>
      <w:r w:rsidRPr="005C2DB9">
        <w:rPr>
          <w:rFonts w:ascii="Arial Narrow" w:hAnsi="Arial Narrow"/>
          <w:sz w:val="22"/>
          <w:lang w:val="en-US"/>
        </w:rPr>
        <w:t>berpengaruh</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negatif</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terhadap</w:t>
      </w:r>
      <w:proofErr w:type="spellEnd"/>
      <w:r w:rsidRPr="005C2DB9">
        <w:rPr>
          <w:rFonts w:ascii="Arial Narrow" w:hAnsi="Arial Narrow"/>
          <w:sz w:val="22"/>
          <w:lang w:val="en-US"/>
        </w:rPr>
        <w:t xml:space="preserve"> ROA. Ini </w:t>
      </w:r>
      <w:proofErr w:type="spellStart"/>
      <w:r w:rsidRPr="005C2DB9">
        <w:rPr>
          <w:rFonts w:ascii="Arial Narrow" w:hAnsi="Arial Narrow"/>
          <w:sz w:val="22"/>
          <w:lang w:val="en-US"/>
        </w:rPr>
        <w:t>berarti</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semakin</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tinggi</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rasio</w:t>
      </w:r>
      <w:proofErr w:type="spellEnd"/>
      <w:r w:rsidRPr="005C2DB9">
        <w:rPr>
          <w:rFonts w:ascii="Arial Narrow" w:hAnsi="Arial Narrow"/>
          <w:sz w:val="22"/>
          <w:lang w:val="en-US"/>
        </w:rPr>
        <w:t xml:space="preserve"> SCE, </w:t>
      </w:r>
      <w:proofErr w:type="spellStart"/>
      <w:r w:rsidRPr="005C2DB9">
        <w:rPr>
          <w:rFonts w:ascii="Arial Narrow" w:hAnsi="Arial Narrow"/>
          <w:sz w:val="22"/>
          <w:lang w:val="en-US"/>
        </w:rPr>
        <w:t>semakin</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rendah</w:t>
      </w:r>
      <w:proofErr w:type="spellEnd"/>
      <w:r w:rsidRPr="005C2DB9">
        <w:rPr>
          <w:rFonts w:ascii="Arial Narrow" w:hAnsi="Arial Narrow"/>
          <w:sz w:val="22"/>
          <w:lang w:val="en-US"/>
        </w:rPr>
        <w:t xml:space="preserve"> ROA yang </w:t>
      </w:r>
      <w:proofErr w:type="spellStart"/>
      <w:r w:rsidRPr="005C2DB9">
        <w:rPr>
          <w:rFonts w:ascii="Arial Narrow" w:hAnsi="Arial Narrow"/>
          <w:sz w:val="22"/>
          <w:lang w:val="en-US"/>
        </w:rPr>
        <w:t>dicapai</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perusahaan</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Artinya</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efisiensi</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penggunaan</w:t>
      </w:r>
      <w:proofErr w:type="spellEnd"/>
      <w:r w:rsidRPr="005C2DB9">
        <w:rPr>
          <w:rFonts w:ascii="Arial Narrow" w:hAnsi="Arial Narrow"/>
          <w:sz w:val="22"/>
          <w:lang w:val="en-US"/>
        </w:rPr>
        <w:t xml:space="preserve"> modal </w:t>
      </w:r>
      <w:proofErr w:type="spellStart"/>
      <w:r w:rsidRPr="005C2DB9">
        <w:rPr>
          <w:rFonts w:ascii="Arial Narrow" w:hAnsi="Arial Narrow"/>
          <w:sz w:val="22"/>
          <w:lang w:val="en-US"/>
        </w:rPr>
        <w:t>dalam</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mencapai</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penjualan</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berbanding</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terbalik</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dengan</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tingkat</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pengembalian</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investasi</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perusahaan</w:t>
      </w:r>
      <w:proofErr w:type="spellEnd"/>
      <w:r w:rsidRPr="005C2DB9">
        <w:rPr>
          <w:rFonts w:ascii="Arial Narrow" w:hAnsi="Arial Narrow"/>
          <w:sz w:val="22"/>
          <w:lang w:val="en-US"/>
        </w:rPr>
        <w:t xml:space="preserve"> </w:t>
      </w:r>
      <w:proofErr w:type="spellStart"/>
      <w:r w:rsidRPr="005C2DB9">
        <w:rPr>
          <w:rFonts w:ascii="Arial Narrow" w:hAnsi="Arial Narrow"/>
          <w:sz w:val="22"/>
          <w:lang w:val="en-US"/>
        </w:rPr>
        <w:t>terhadap</w:t>
      </w:r>
      <w:proofErr w:type="spellEnd"/>
      <w:r w:rsidRPr="005C2DB9">
        <w:rPr>
          <w:rFonts w:ascii="Arial Narrow" w:hAnsi="Arial Narrow"/>
          <w:sz w:val="22"/>
          <w:lang w:val="en-US"/>
        </w:rPr>
        <w:t xml:space="preserve"> total </w:t>
      </w:r>
      <w:proofErr w:type="spellStart"/>
      <w:r w:rsidRPr="005C2DB9">
        <w:rPr>
          <w:rFonts w:ascii="Arial Narrow" w:hAnsi="Arial Narrow"/>
          <w:sz w:val="22"/>
          <w:lang w:val="en-US"/>
        </w:rPr>
        <w:t>asetnya</w:t>
      </w:r>
      <w:proofErr w:type="spellEnd"/>
      <w:r w:rsidRPr="005C2DB9">
        <w:rPr>
          <w:rFonts w:ascii="Arial Narrow" w:hAnsi="Arial Narrow"/>
          <w:sz w:val="22"/>
          <w:lang w:val="en-US"/>
        </w:rPr>
        <w:t>.</w:t>
      </w:r>
      <w:r>
        <w:rPr>
          <w:rFonts w:ascii="Arial Narrow" w:hAnsi="Arial Narrow"/>
          <w:sz w:val="22"/>
          <w:lang w:val="en-US"/>
        </w:rPr>
        <w:t xml:space="preserve"> Hasil yang </w:t>
      </w:r>
      <w:proofErr w:type="spellStart"/>
      <w:r>
        <w:rPr>
          <w:rFonts w:ascii="Arial Narrow" w:hAnsi="Arial Narrow"/>
          <w:sz w:val="22"/>
          <w:lang w:val="en-US"/>
        </w:rPr>
        <w:t>sama</w:t>
      </w:r>
      <w:proofErr w:type="spellEnd"/>
      <w:r>
        <w:rPr>
          <w:rFonts w:ascii="Arial Narrow" w:hAnsi="Arial Narrow"/>
          <w:sz w:val="22"/>
          <w:lang w:val="en-US"/>
        </w:rPr>
        <w:t xml:space="preserve"> juga </w:t>
      </w:r>
      <w:proofErr w:type="spellStart"/>
      <w:r>
        <w:rPr>
          <w:rFonts w:ascii="Arial Narrow" w:hAnsi="Arial Narrow"/>
          <w:sz w:val="22"/>
          <w:lang w:val="en-US"/>
        </w:rPr>
        <w:t>ditemukan</w:t>
      </w:r>
      <w:proofErr w:type="spellEnd"/>
      <w:r>
        <w:rPr>
          <w:rFonts w:ascii="Arial Narrow" w:hAnsi="Arial Narrow"/>
          <w:sz w:val="22"/>
          <w:lang w:val="en-US"/>
        </w:rPr>
        <w:t xml:space="preserve"> pada </w:t>
      </w:r>
      <w:proofErr w:type="spellStart"/>
      <w:r>
        <w:rPr>
          <w:rFonts w:ascii="Arial Narrow" w:hAnsi="Arial Narrow"/>
          <w:sz w:val="22"/>
          <w:lang w:val="en-US"/>
        </w:rPr>
        <w:t>penelitian</w:t>
      </w:r>
      <w:proofErr w:type="spellEnd"/>
      <w:r>
        <w:rPr>
          <w:rFonts w:ascii="Arial Narrow" w:hAnsi="Arial Narrow"/>
          <w:sz w:val="22"/>
          <w:lang w:val="en-US"/>
        </w:rPr>
        <w:t xml:space="preserve"> </w:t>
      </w:r>
      <w:r w:rsidRPr="001F698D">
        <w:rPr>
          <w:rFonts w:ascii="Arial Narrow" w:hAnsi="Arial Narrow"/>
          <w:color w:val="000000"/>
          <w:sz w:val="22"/>
          <w:lang w:val="en-US"/>
        </w:rPr>
        <w:t>(</w:t>
      </w:r>
      <w:proofErr w:type="spellStart"/>
      <w:r w:rsidRPr="001F698D">
        <w:rPr>
          <w:rFonts w:ascii="Arial Narrow" w:hAnsi="Arial Narrow"/>
          <w:color w:val="000000"/>
          <w:sz w:val="22"/>
          <w:lang w:val="en-US"/>
        </w:rPr>
        <w:t>Weqar</w:t>
      </w:r>
      <w:proofErr w:type="spellEnd"/>
      <w:r w:rsidRPr="001F698D">
        <w:rPr>
          <w:rFonts w:ascii="Arial Narrow" w:hAnsi="Arial Narrow"/>
          <w:color w:val="000000"/>
          <w:sz w:val="22"/>
          <w:lang w:val="en-US"/>
        </w:rPr>
        <w:t xml:space="preserve"> </w:t>
      </w:r>
      <w:r w:rsidRPr="001F698D">
        <w:rPr>
          <w:rFonts w:ascii="Arial Narrow" w:hAnsi="Arial Narrow"/>
          <w:i/>
          <w:iCs/>
          <w:color w:val="000000"/>
          <w:sz w:val="22"/>
          <w:lang w:val="en-US"/>
        </w:rPr>
        <w:t>et al.,</w:t>
      </w:r>
      <w:r w:rsidRPr="001F698D">
        <w:rPr>
          <w:rFonts w:ascii="Arial Narrow" w:hAnsi="Arial Narrow"/>
          <w:color w:val="000000"/>
          <w:sz w:val="22"/>
          <w:lang w:val="en-US"/>
        </w:rPr>
        <w:t xml:space="preserve"> </w:t>
      </w:r>
      <w:sdt>
        <w:sdtPr>
          <w:rPr>
            <w:rFonts w:ascii="Arial Narrow" w:hAnsi="Arial Narrow"/>
            <w:color w:val="000000"/>
            <w:sz w:val="22"/>
            <w:lang w:val="en-US"/>
          </w:rPr>
          <w:tag w:val="MENDELEY_CITATION_v3_eyJjaXRhdGlvbklEIjoiTUVOREVMRVlfQ0lUQVRJT05fMDVhNjA5M2EtOTYxMS00MmNmLTlmODktN2I2YzRmYzEyYzcwIiwicHJvcGVydGllcyI6eyJub3RlSW5kZXgiOjB9LCJpc0VkaXRlZCI6ZmFsc2UsIm1hbnVhbE92ZXJyaWRlIjp7ImlzTWFudWFsbHlPdmVycmlkZGVuIjp0cnVlLCJjaXRlcHJvY1RleHQiOiIoV2VxYXIgZXQgYWwuLCAyMDIxKSIsIm1hbnVhbE92ZXJyaWRlVGV4dCI6IjIwMjEpIn0sImNpdGF0aW9uSXRlbXMiOlt7ImlkIjoiNjYyMTg4NjUtY2E2My0zMzMxLWFhMWQtMDdiNDQ0ODRkNTcwIiwiaXRlbURhdGEiOnsidHlwZSI6ImFydGljbGUtam91cm5hbCIsImlkIjoiNjYyMTg4NjUtY2E2My0zMzMxLWFhMWQtMDdiNDQ0ODRkNTcwIiwidGl0bGUiOiJOZXh1cyBiZXR3ZWVuIGludGVsbGVjdHVhbCBjYXBpdGFsIGFuZCBidXNpbmVzcyBwZXJmb3JtYW5jZTogZXZpZGVuY2UgZnJvbSBJbmRpYSIsImF1dGhvciI6W3siZmFtaWx5IjoiV2VxYXIiLCJnaXZlbiI6IkZhaXppIiwicGFyc2UtbmFtZXMiOmZhbHNlLCJkcm9wcGluZy1wYXJ0aWNsZSI6IiIsIm5vbi1kcm9wcGluZy1wYXJ0aWNsZSI6IiJ9LHsiZmFtaWx5IjoiU29maSIsImdpdmVuIjoiWnViYWlyIEFobWFkIiwicGFyc2UtbmFtZXMiOmZhbHNlLCJkcm9wcGluZy1wYXJ0aWNsZSI6IiIsIm5vbi1kcm9wcGluZy1wYXJ0aWNsZSI6IiJ9LHsiZmFtaWx5IjoiSGFxdWUiLCJnaXZlbiI6IlMuTS4gSW1hbXVsIiwicGFyc2UtbmFtZXMiOmZhbHNlLCJkcm9wcGluZy1wYXJ0aWNsZSI6IiIsIm5vbi1kcm9wcGluZy1wYXJ0aWNsZSI6IiJ9XSwiY29udGFpbmVyLXRpdGxlIjoiQXNpYW4gSm91cm5hbCBvZiBBY2NvdW50aW5nIFJlc2VhcmNoIiwiRE9JIjoiMTAuMTEwOC9BSkFSLTA3LTIwMjAtMDA2NCIsIklTU04iOiIyNDQzLTQxNzUiLCJpc3N1ZWQiOnsiZGF0ZS1wYXJ0cyI6W1syMDIxLDYsMl1dfSwicGFnZSI6IjE4MC0xOTUiLCJpc3N1ZSI6IjIiLCJ2b2x1bWUiOiI2IiwiY29udGFpbmVyLXRpdGxlLXNob3J0IjoiIn0sImlzVGVtcG9yYXJ5IjpmYWxzZX1dfQ=="/>
          <w:id w:val="-1012532323"/>
          <w:placeholder>
            <w:docPart w:val="70F487A9423A4B3D8FDEB5101536AD72"/>
          </w:placeholder>
        </w:sdtPr>
        <w:sdtContent>
          <w:r w:rsidRPr="005345A8">
            <w:rPr>
              <w:rFonts w:ascii="Arial Narrow" w:hAnsi="Arial Narrow"/>
              <w:color w:val="000000"/>
              <w:sz w:val="22"/>
              <w:lang w:val="en-US"/>
            </w:rPr>
            <w:t>2021)</w:t>
          </w:r>
        </w:sdtContent>
      </w:sdt>
      <w:r>
        <w:rPr>
          <w:rFonts w:ascii="Arial Narrow" w:hAnsi="Arial Narrow"/>
          <w:sz w:val="22"/>
          <w:lang w:val="en-US"/>
        </w:rPr>
        <w:t xml:space="preserve"> </w:t>
      </w:r>
      <w:proofErr w:type="spellStart"/>
      <w:r w:rsidRPr="00BE7DF6">
        <w:rPr>
          <w:rFonts w:ascii="Arial Narrow" w:hAnsi="Arial Narrow"/>
          <w:sz w:val="22"/>
          <w:lang w:val="en-US"/>
        </w:rPr>
        <w:t>dimana</w:t>
      </w:r>
      <w:proofErr w:type="spellEnd"/>
      <w:r w:rsidRPr="00BE7DF6">
        <w:rPr>
          <w:rFonts w:ascii="Arial Narrow" w:hAnsi="Arial Narrow"/>
          <w:sz w:val="22"/>
          <w:lang w:val="en-US"/>
        </w:rPr>
        <w:t xml:space="preserve"> SCE </w:t>
      </w:r>
      <w:proofErr w:type="spellStart"/>
      <w:r w:rsidRPr="00BE7DF6">
        <w:rPr>
          <w:rFonts w:ascii="Arial Narrow" w:hAnsi="Arial Narrow"/>
          <w:sz w:val="22"/>
          <w:lang w:val="en-US"/>
        </w:rPr>
        <w:t>diamati</w:t>
      </w:r>
      <w:proofErr w:type="spellEnd"/>
      <w:r w:rsidRPr="00BE7DF6">
        <w:rPr>
          <w:rFonts w:ascii="Arial Narrow" w:hAnsi="Arial Narrow"/>
          <w:sz w:val="22"/>
          <w:lang w:val="en-US"/>
        </w:rPr>
        <w:t xml:space="preserve"> </w:t>
      </w:r>
      <w:proofErr w:type="spellStart"/>
      <w:r w:rsidRPr="00BE7DF6">
        <w:rPr>
          <w:rFonts w:ascii="Arial Narrow" w:hAnsi="Arial Narrow"/>
          <w:sz w:val="22"/>
          <w:lang w:val="en-US"/>
        </w:rPr>
        <w:t>berhubungan</w:t>
      </w:r>
      <w:proofErr w:type="spellEnd"/>
      <w:r w:rsidRPr="00BE7DF6">
        <w:rPr>
          <w:rFonts w:ascii="Arial Narrow" w:hAnsi="Arial Narrow"/>
          <w:sz w:val="22"/>
          <w:lang w:val="en-US"/>
        </w:rPr>
        <w:t xml:space="preserve"> </w:t>
      </w:r>
      <w:proofErr w:type="spellStart"/>
      <w:r w:rsidRPr="00BE7DF6">
        <w:rPr>
          <w:rFonts w:ascii="Arial Narrow" w:hAnsi="Arial Narrow"/>
          <w:sz w:val="22"/>
          <w:lang w:val="en-US"/>
        </w:rPr>
        <w:t>positif</w:t>
      </w:r>
      <w:proofErr w:type="spellEnd"/>
      <w:r w:rsidRPr="00BE7DF6">
        <w:rPr>
          <w:rFonts w:ascii="Arial Narrow" w:hAnsi="Arial Narrow"/>
          <w:sz w:val="22"/>
          <w:lang w:val="en-US"/>
        </w:rPr>
        <w:t xml:space="preserve"> </w:t>
      </w:r>
      <w:proofErr w:type="spellStart"/>
      <w:r w:rsidRPr="00BE7DF6">
        <w:rPr>
          <w:rFonts w:ascii="Arial Narrow" w:hAnsi="Arial Narrow"/>
          <w:sz w:val="22"/>
          <w:lang w:val="en-US"/>
        </w:rPr>
        <w:t>dengan</w:t>
      </w:r>
      <w:proofErr w:type="spellEnd"/>
      <w:r w:rsidRPr="00BE7DF6">
        <w:rPr>
          <w:rFonts w:ascii="Arial Narrow" w:hAnsi="Arial Narrow"/>
          <w:sz w:val="22"/>
          <w:lang w:val="en-US"/>
        </w:rPr>
        <w:t xml:space="preserve"> </w:t>
      </w:r>
      <w:proofErr w:type="spellStart"/>
      <w:r w:rsidRPr="00BE7DF6">
        <w:rPr>
          <w:rFonts w:ascii="Arial Narrow" w:hAnsi="Arial Narrow"/>
          <w:sz w:val="22"/>
          <w:lang w:val="en-US"/>
        </w:rPr>
        <w:t>kinerja</w:t>
      </w:r>
      <w:proofErr w:type="spellEnd"/>
      <w:r w:rsidRPr="00BE7DF6">
        <w:rPr>
          <w:rFonts w:ascii="Arial Narrow" w:hAnsi="Arial Narrow"/>
          <w:sz w:val="22"/>
          <w:lang w:val="en-US"/>
        </w:rPr>
        <w:t xml:space="preserve"> </w:t>
      </w:r>
      <w:proofErr w:type="spellStart"/>
      <w:r w:rsidRPr="00BE7DF6">
        <w:rPr>
          <w:rFonts w:ascii="Arial Narrow" w:hAnsi="Arial Narrow"/>
          <w:sz w:val="22"/>
          <w:lang w:val="en-US"/>
        </w:rPr>
        <w:t>perusahaan</w:t>
      </w:r>
      <w:proofErr w:type="spellEnd"/>
      <w:r w:rsidRPr="00BE7DF6">
        <w:rPr>
          <w:rFonts w:ascii="Arial Narrow" w:hAnsi="Arial Narrow"/>
          <w:sz w:val="22"/>
          <w:lang w:val="en-US"/>
        </w:rPr>
        <w:t xml:space="preserve"> ROA </w:t>
      </w:r>
      <w:proofErr w:type="spellStart"/>
      <w:r w:rsidRPr="00BE7DF6">
        <w:rPr>
          <w:rFonts w:ascii="Arial Narrow" w:hAnsi="Arial Narrow"/>
          <w:sz w:val="22"/>
          <w:lang w:val="en-US"/>
        </w:rPr>
        <w:t>karena</w:t>
      </w:r>
      <w:proofErr w:type="spellEnd"/>
      <w:r w:rsidRPr="00BE7DF6">
        <w:rPr>
          <w:rFonts w:ascii="Arial Narrow" w:hAnsi="Arial Narrow"/>
          <w:sz w:val="22"/>
          <w:lang w:val="en-US"/>
        </w:rPr>
        <w:t xml:space="preserve"> </w:t>
      </w:r>
      <w:proofErr w:type="spellStart"/>
      <w:r w:rsidRPr="00BE7DF6">
        <w:rPr>
          <w:rFonts w:ascii="Arial Narrow" w:hAnsi="Arial Narrow"/>
          <w:sz w:val="22"/>
          <w:lang w:val="en-US"/>
        </w:rPr>
        <w:t>menunjukkan</w:t>
      </w:r>
      <w:proofErr w:type="spellEnd"/>
      <w:r w:rsidRPr="00BE7DF6">
        <w:rPr>
          <w:rFonts w:ascii="Arial Narrow" w:hAnsi="Arial Narrow"/>
          <w:sz w:val="22"/>
          <w:lang w:val="en-US"/>
        </w:rPr>
        <w:t xml:space="preserve"> </w:t>
      </w:r>
      <w:proofErr w:type="spellStart"/>
      <w:r w:rsidRPr="00BE7DF6">
        <w:rPr>
          <w:rFonts w:ascii="Arial Narrow" w:hAnsi="Arial Narrow"/>
          <w:sz w:val="22"/>
          <w:lang w:val="en-US"/>
        </w:rPr>
        <w:t>bahwa</w:t>
      </w:r>
      <w:proofErr w:type="spellEnd"/>
      <w:r w:rsidRPr="00BE7DF6">
        <w:rPr>
          <w:rFonts w:ascii="Arial Narrow" w:hAnsi="Arial Narrow"/>
          <w:sz w:val="22"/>
          <w:lang w:val="en-US"/>
        </w:rPr>
        <w:t xml:space="preserve"> </w:t>
      </w:r>
      <w:proofErr w:type="spellStart"/>
      <w:r w:rsidRPr="00BE7DF6">
        <w:rPr>
          <w:rFonts w:ascii="Arial Narrow" w:hAnsi="Arial Narrow"/>
          <w:sz w:val="22"/>
          <w:lang w:val="en-US"/>
        </w:rPr>
        <w:t>perusahaan</w:t>
      </w:r>
      <w:proofErr w:type="spellEnd"/>
      <w:r w:rsidRPr="00BE7DF6">
        <w:rPr>
          <w:rFonts w:ascii="Arial Narrow" w:hAnsi="Arial Narrow"/>
          <w:sz w:val="22"/>
          <w:lang w:val="en-US"/>
        </w:rPr>
        <w:t xml:space="preserve"> India </w:t>
      </w:r>
      <w:proofErr w:type="spellStart"/>
      <w:r w:rsidRPr="00BE7DF6">
        <w:rPr>
          <w:rFonts w:ascii="Arial Narrow" w:hAnsi="Arial Narrow"/>
          <w:sz w:val="22"/>
          <w:lang w:val="en-US"/>
        </w:rPr>
        <w:t>memanfaatkan</w:t>
      </w:r>
      <w:proofErr w:type="spellEnd"/>
      <w:r w:rsidRPr="00BE7DF6">
        <w:rPr>
          <w:rFonts w:ascii="Arial Narrow" w:hAnsi="Arial Narrow"/>
          <w:sz w:val="22"/>
          <w:lang w:val="en-US"/>
        </w:rPr>
        <w:t xml:space="preserve"> </w:t>
      </w:r>
      <w:proofErr w:type="spellStart"/>
      <w:r w:rsidRPr="00BE7DF6">
        <w:rPr>
          <w:rFonts w:ascii="Arial Narrow" w:hAnsi="Arial Narrow"/>
          <w:sz w:val="22"/>
          <w:lang w:val="en-US"/>
        </w:rPr>
        <w:t>sumber</w:t>
      </w:r>
      <w:proofErr w:type="spellEnd"/>
      <w:r w:rsidRPr="00BE7DF6">
        <w:rPr>
          <w:rFonts w:ascii="Arial Narrow" w:hAnsi="Arial Narrow"/>
          <w:sz w:val="22"/>
          <w:lang w:val="en-US"/>
        </w:rPr>
        <w:t xml:space="preserve"> </w:t>
      </w:r>
      <w:proofErr w:type="spellStart"/>
      <w:r w:rsidRPr="00BE7DF6">
        <w:rPr>
          <w:rFonts w:ascii="Arial Narrow" w:hAnsi="Arial Narrow"/>
          <w:sz w:val="22"/>
          <w:lang w:val="en-US"/>
        </w:rPr>
        <w:t>daya</w:t>
      </w:r>
      <w:proofErr w:type="spellEnd"/>
      <w:r w:rsidRPr="00BE7DF6">
        <w:rPr>
          <w:rFonts w:ascii="Arial Narrow" w:hAnsi="Arial Narrow"/>
          <w:sz w:val="22"/>
          <w:lang w:val="en-US"/>
        </w:rPr>
        <w:t xml:space="preserve"> internal </w:t>
      </w:r>
      <w:proofErr w:type="spellStart"/>
      <w:r w:rsidRPr="00BE7DF6">
        <w:rPr>
          <w:rFonts w:ascii="Arial Narrow" w:hAnsi="Arial Narrow"/>
          <w:sz w:val="22"/>
          <w:lang w:val="en-US"/>
        </w:rPr>
        <w:t>mereka</w:t>
      </w:r>
      <w:proofErr w:type="spellEnd"/>
      <w:r w:rsidRPr="00BE7DF6">
        <w:rPr>
          <w:rFonts w:ascii="Arial Narrow" w:hAnsi="Arial Narrow"/>
          <w:sz w:val="22"/>
          <w:lang w:val="en-US"/>
        </w:rPr>
        <w:t xml:space="preserve"> </w:t>
      </w:r>
      <w:proofErr w:type="spellStart"/>
      <w:r w:rsidRPr="00BE7DF6">
        <w:rPr>
          <w:rFonts w:ascii="Arial Narrow" w:hAnsi="Arial Narrow"/>
          <w:sz w:val="22"/>
          <w:lang w:val="en-US"/>
        </w:rPr>
        <w:t>seperti</w:t>
      </w:r>
      <w:proofErr w:type="spellEnd"/>
      <w:r w:rsidRPr="00BE7DF6">
        <w:rPr>
          <w:rFonts w:ascii="Arial Narrow" w:hAnsi="Arial Narrow"/>
          <w:sz w:val="22"/>
          <w:lang w:val="en-US"/>
        </w:rPr>
        <w:t xml:space="preserve"> proses, paten, </w:t>
      </w:r>
      <w:proofErr w:type="spellStart"/>
      <w:r w:rsidRPr="00BE7DF6">
        <w:rPr>
          <w:rFonts w:ascii="Arial Narrow" w:hAnsi="Arial Narrow"/>
          <w:sz w:val="22"/>
          <w:lang w:val="en-US"/>
        </w:rPr>
        <w:t>sistem</w:t>
      </w:r>
      <w:proofErr w:type="spellEnd"/>
      <w:r w:rsidRPr="00BE7DF6">
        <w:rPr>
          <w:rFonts w:ascii="Arial Narrow" w:hAnsi="Arial Narrow"/>
          <w:sz w:val="22"/>
          <w:lang w:val="en-US"/>
        </w:rPr>
        <w:t xml:space="preserve">, database, </w:t>
      </w:r>
      <w:proofErr w:type="spellStart"/>
      <w:r w:rsidRPr="00BE7DF6">
        <w:rPr>
          <w:rFonts w:ascii="Arial Narrow" w:hAnsi="Arial Narrow"/>
          <w:sz w:val="22"/>
          <w:lang w:val="en-US"/>
        </w:rPr>
        <w:t>hubungan</w:t>
      </w:r>
      <w:proofErr w:type="spellEnd"/>
      <w:r w:rsidRPr="00BE7DF6">
        <w:rPr>
          <w:rFonts w:ascii="Arial Narrow" w:hAnsi="Arial Narrow"/>
          <w:sz w:val="22"/>
          <w:lang w:val="en-US"/>
        </w:rPr>
        <w:t xml:space="preserve"> </w:t>
      </w:r>
      <w:proofErr w:type="spellStart"/>
      <w:r w:rsidRPr="00BE7DF6">
        <w:rPr>
          <w:rFonts w:ascii="Arial Narrow" w:hAnsi="Arial Narrow"/>
          <w:sz w:val="22"/>
          <w:lang w:val="en-US"/>
        </w:rPr>
        <w:t>dengan</w:t>
      </w:r>
      <w:proofErr w:type="spellEnd"/>
      <w:r w:rsidRPr="00BE7DF6">
        <w:rPr>
          <w:rFonts w:ascii="Arial Narrow" w:hAnsi="Arial Narrow"/>
          <w:sz w:val="22"/>
          <w:lang w:val="en-US"/>
        </w:rPr>
        <w:t xml:space="preserve"> </w:t>
      </w:r>
      <w:proofErr w:type="spellStart"/>
      <w:r w:rsidRPr="00BE7DF6">
        <w:rPr>
          <w:rFonts w:ascii="Arial Narrow" w:hAnsi="Arial Narrow"/>
          <w:sz w:val="22"/>
          <w:lang w:val="en-US"/>
        </w:rPr>
        <w:t>pemangku</w:t>
      </w:r>
      <w:proofErr w:type="spellEnd"/>
      <w:r w:rsidRPr="00BE7DF6">
        <w:rPr>
          <w:rFonts w:ascii="Arial Narrow" w:hAnsi="Arial Narrow"/>
          <w:sz w:val="22"/>
          <w:lang w:val="en-US"/>
        </w:rPr>
        <w:t xml:space="preserve"> </w:t>
      </w:r>
      <w:proofErr w:type="spellStart"/>
      <w:r w:rsidRPr="00BE7DF6">
        <w:rPr>
          <w:rFonts w:ascii="Arial Narrow" w:hAnsi="Arial Narrow"/>
          <w:sz w:val="22"/>
          <w:lang w:val="en-US"/>
        </w:rPr>
        <w:t>kepentingan</w:t>
      </w:r>
      <w:proofErr w:type="spellEnd"/>
      <w:r w:rsidRPr="00BE7DF6">
        <w:rPr>
          <w:rFonts w:ascii="Arial Narrow" w:hAnsi="Arial Narrow"/>
          <w:sz w:val="22"/>
          <w:lang w:val="en-US"/>
        </w:rPr>
        <w:t xml:space="preserve"> </w:t>
      </w:r>
      <w:proofErr w:type="spellStart"/>
      <w:r w:rsidRPr="00BE7DF6">
        <w:rPr>
          <w:rFonts w:ascii="Arial Narrow" w:hAnsi="Arial Narrow"/>
          <w:sz w:val="22"/>
          <w:lang w:val="en-US"/>
        </w:rPr>
        <w:t>dalam</w:t>
      </w:r>
      <w:proofErr w:type="spellEnd"/>
      <w:r w:rsidRPr="00BE7DF6">
        <w:rPr>
          <w:rFonts w:ascii="Arial Narrow" w:hAnsi="Arial Narrow"/>
          <w:sz w:val="22"/>
          <w:lang w:val="en-US"/>
        </w:rPr>
        <w:t xml:space="preserve"> </w:t>
      </w:r>
      <w:proofErr w:type="spellStart"/>
      <w:r w:rsidRPr="00BE7DF6">
        <w:rPr>
          <w:rFonts w:ascii="Arial Narrow" w:hAnsi="Arial Narrow"/>
          <w:sz w:val="22"/>
          <w:lang w:val="en-US"/>
        </w:rPr>
        <w:t>menghasilkan</w:t>
      </w:r>
      <w:proofErr w:type="spellEnd"/>
      <w:r w:rsidRPr="00BE7DF6">
        <w:rPr>
          <w:rFonts w:ascii="Arial Narrow" w:hAnsi="Arial Narrow"/>
          <w:sz w:val="22"/>
          <w:lang w:val="en-US"/>
        </w:rPr>
        <w:t xml:space="preserve"> </w:t>
      </w:r>
      <w:proofErr w:type="spellStart"/>
      <w:r w:rsidRPr="00BE7DF6">
        <w:rPr>
          <w:rFonts w:ascii="Arial Narrow" w:hAnsi="Arial Narrow"/>
          <w:sz w:val="22"/>
          <w:lang w:val="en-US"/>
        </w:rPr>
        <w:t>profitabilitasnya</w:t>
      </w:r>
      <w:proofErr w:type="spellEnd"/>
    </w:p>
    <w:p w14:paraId="10EBFB77" w14:textId="37E48C5A" w:rsidR="005A2992" w:rsidRPr="00EE2630" w:rsidRDefault="005A2992" w:rsidP="005A2992">
      <w:pPr>
        <w:spacing w:before="120" w:after="120"/>
        <w:jc w:val="center"/>
        <w:rPr>
          <w:rFonts w:ascii="Arial Narrow" w:hAnsi="Arial Narrow"/>
          <w:bCs/>
        </w:rPr>
      </w:pPr>
      <w:r w:rsidRPr="0062552A">
        <w:rPr>
          <w:rFonts w:ascii="Arial Narrow" w:hAnsi="Arial Narrow"/>
          <w:b/>
          <w:bCs/>
          <w:color w:val="300349"/>
        </w:rPr>
        <w:t>Tab</w:t>
      </w:r>
      <w:r>
        <w:rPr>
          <w:rFonts w:ascii="Arial Narrow" w:hAnsi="Arial Narrow"/>
          <w:b/>
          <w:bCs/>
          <w:color w:val="300349"/>
        </w:rPr>
        <w:t>el</w:t>
      </w:r>
      <w:r w:rsidR="00A54CAB">
        <w:rPr>
          <w:rFonts w:ascii="Arial Narrow" w:hAnsi="Arial Narrow"/>
          <w:b/>
          <w:bCs/>
          <w:color w:val="300349"/>
        </w:rPr>
        <w:t xml:space="preserve"> 6</w:t>
      </w:r>
      <w:r w:rsidRPr="0062552A">
        <w:rPr>
          <w:rFonts w:ascii="Arial Narrow" w:hAnsi="Arial Narrow"/>
          <w:b/>
          <w:bCs/>
          <w:color w:val="300349"/>
        </w:rPr>
        <w:t>.</w:t>
      </w:r>
      <w:r>
        <w:rPr>
          <w:rFonts w:ascii="Arial Narrow" w:hAnsi="Arial Narrow"/>
        </w:rPr>
        <w:t xml:space="preserve"> Uji </w:t>
      </w:r>
      <w:proofErr w:type="spellStart"/>
      <w:r>
        <w:rPr>
          <w:rFonts w:ascii="Arial Narrow" w:hAnsi="Arial Narrow"/>
        </w:rPr>
        <w:t>Regresi</w:t>
      </w:r>
      <w:proofErr w:type="spellEnd"/>
      <w:r>
        <w:rPr>
          <w:rFonts w:ascii="Arial Narrow" w:hAnsi="Arial Narrow"/>
        </w:rPr>
        <w:t xml:space="preserve"> ROE</w:t>
      </w:r>
    </w:p>
    <w:tbl>
      <w:tblPr>
        <w:tblW w:w="8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2268"/>
        <w:gridCol w:w="2268"/>
        <w:gridCol w:w="2268"/>
      </w:tblGrid>
      <w:tr w:rsidR="005A2992" w14:paraId="0D5E2870" w14:textId="77777777" w:rsidTr="00162078">
        <w:trPr>
          <w:trHeight w:val="227"/>
        </w:trPr>
        <w:tc>
          <w:tcPr>
            <w:tcW w:w="2098" w:type="dxa"/>
            <w:shd w:val="clear" w:color="auto" w:fill="2E74B5" w:themeFill="accent5" w:themeFillShade="BF"/>
          </w:tcPr>
          <w:p w14:paraId="481AB36F" w14:textId="77777777" w:rsidR="005A2992" w:rsidRPr="006C5006" w:rsidRDefault="005A2992" w:rsidP="00162078">
            <w:pPr>
              <w:tabs>
                <w:tab w:val="center" w:pos="1345"/>
                <w:tab w:val="right" w:pos="2690"/>
              </w:tabs>
              <w:jc w:val="center"/>
              <w:rPr>
                <w:rFonts w:ascii="Arial Narrow" w:hAnsi="Arial Narrow"/>
                <w:bCs/>
                <w:color w:val="FFFFFF" w:themeColor="background1"/>
              </w:rPr>
            </w:pPr>
          </w:p>
        </w:tc>
        <w:tc>
          <w:tcPr>
            <w:tcW w:w="2268" w:type="dxa"/>
            <w:shd w:val="clear" w:color="auto" w:fill="2E74B5" w:themeFill="accent5" w:themeFillShade="BF"/>
          </w:tcPr>
          <w:p w14:paraId="436293CC" w14:textId="77777777" w:rsidR="005A2992" w:rsidRPr="001F698D" w:rsidRDefault="005A2992" w:rsidP="00162078">
            <w:pPr>
              <w:tabs>
                <w:tab w:val="center" w:pos="1345"/>
                <w:tab w:val="right" w:pos="2690"/>
              </w:tabs>
              <w:jc w:val="center"/>
              <w:rPr>
                <w:rFonts w:ascii="Arial Narrow" w:hAnsi="Arial Narrow"/>
                <w:bCs/>
                <w:color w:val="FFFFFF" w:themeColor="background1"/>
              </w:rPr>
            </w:pPr>
            <w:r w:rsidRPr="001F698D">
              <w:rPr>
                <w:rFonts w:ascii="Arial Narrow" w:hAnsi="Arial Narrow"/>
              </w:rPr>
              <w:t>(1)</w:t>
            </w:r>
          </w:p>
        </w:tc>
        <w:tc>
          <w:tcPr>
            <w:tcW w:w="2268" w:type="dxa"/>
            <w:shd w:val="clear" w:color="auto" w:fill="2E74B5" w:themeFill="accent5" w:themeFillShade="BF"/>
          </w:tcPr>
          <w:p w14:paraId="37CCD738" w14:textId="77777777" w:rsidR="005A2992" w:rsidRPr="001F698D" w:rsidRDefault="005A2992" w:rsidP="00162078">
            <w:pPr>
              <w:tabs>
                <w:tab w:val="center" w:pos="1345"/>
                <w:tab w:val="right" w:pos="2690"/>
              </w:tabs>
              <w:jc w:val="center"/>
              <w:rPr>
                <w:rFonts w:ascii="Arial Narrow" w:hAnsi="Arial Narrow"/>
                <w:bCs/>
                <w:color w:val="FFFFFF" w:themeColor="background1"/>
              </w:rPr>
            </w:pPr>
            <w:r w:rsidRPr="001F698D">
              <w:rPr>
                <w:rFonts w:ascii="Arial Narrow" w:hAnsi="Arial Narrow"/>
              </w:rPr>
              <w:t>(2)</w:t>
            </w:r>
          </w:p>
        </w:tc>
        <w:tc>
          <w:tcPr>
            <w:tcW w:w="2268" w:type="dxa"/>
            <w:shd w:val="clear" w:color="auto" w:fill="2E74B5" w:themeFill="accent5" w:themeFillShade="BF"/>
          </w:tcPr>
          <w:p w14:paraId="48695E94" w14:textId="77777777" w:rsidR="005A2992" w:rsidRPr="001F698D" w:rsidRDefault="005A2992" w:rsidP="00162078">
            <w:pPr>
              <w:tabs>
                <w:tab w:val="center" w:pos="1345"/>
                <w:tab w:val="right" w:pos="2690"/>
              </w:tabs>
              <w:jc w:val="center"/>
              <w:rPr>
                <w:rFonts w:ascii="Arial Narrow" w:hAnsi="Arial Narrow"/>
                <w:bCs/>
                <w:color w:val="FFFFFF" w:themeColor="background1"/>
              </w:rPr>
            </w:pPr>
            <w:r w:rsidRPr="001F698D">
              <w:rPr>
                <w:rFonts w:ascii="Arial Narrow" w:hAnsi="Arial Narrow"/>
              </w:rPr>
              <w:t>(3)</w:t>
            </w:r>
          </w:p>
        </w:tc>
      </w:tr>
      <w:tr w:rsidR="005A2992" w14:paraId="7D718394" w14:textId="77777777" w:rsidTr="00561711">
        <w:trPr>
          <w:trHeight w:val="227"/>
        </w:trPr>
        <w:tc>
          <w:tcPr>
            <w:tcW w:w="2098" w:type="dxa"/>
            <w:tcBorders>
              <w:top w:val="single" w:sz="4" w:space="0" w:color="auto"/>
            </w:tcBorders>
            <w:vAlign w:val="center"/>
          </w:tcPr>
          <w:p w14:paraId="0802A1BA" w14:textId="1C3E5CA5" w:rsidR="005A2992" w:rsidRPr="005A2992" w:rsidRDefault="005A2992" w:rsidP="005A2992">
            <w:pPr>
              <w:spacing w:before="60" w:after="60"/>
              <w:jc w:val="center"/>
              <w:rPr>
                <w:rFonts w:ascii="Arial Narrow" w:hAnsi="Arial Narrow"/>
              </w:rPr>
            </w:pPr>
          </w:p>
        </w:tc>
        <w:tc>
          <w:tcPr>
            <w:tcW w:w="2268" w:type="dxa"/>
            <w:tcBorders>
              <w:top w:val="single" w:sz="4" w:space="0" w:color="auto"/>
            </w:tcBorders>
            <w:vAlign w:val="center"/>
          </w:tcPr>
          <w:p w14:paraId="5B994ADA" w14:textId="612A4B04" w:rsidR="005A2992" w:rsidRPr="005A2992" w:rsidRDefault="005A2992" w:rsidP="005A2992">
            <w:pPr>
              <w:spacing w:before="60" w:after="60"/>
              <w:jc w:val="center"/>
              <w:rPr>
                <w:rFonts w:ascii="Arial Narrow" w:hAnsi="Arial Narrow"/>
              </w:rPr>
            </w:pPr>
            <w:r w:rsidRPr="005A2992">
              <w:rPr>
                <w:rFonts w:ascii="Arial Narrow" w:hAnsi="Arial Narrow"/>
              </w:rPr>
              <w:t>ROE</w:t>
            </w:r>
          </w:p>
        </w:tc>
        <w:tc>
          <w:tcPr>
            <w:tcW w:w="2268" w:type="dxa"/>
            <w:tcBorders>
              <w:top w:val="single" w:sz="4" w:space="0" w:color="auto"/>
            </w:tcBorders>
            <w:vAlign w:val="center"/>
          </w:tcPr>
          <w:p w14:paraId="0DBF22FE" w14:textId="67F109C9" w:rsidR="005A2992" w:rsidRPr="005A2992" w:rsidRDefault="005A2992" w:rsidP="005A2992">
            <w:pPr>
              <w:spacing w:before="60" w:after="60"/>
              <w:jc w:val="center"/>
              <w:rPr>
                <w:rFonts w:ascii="Arial Narrow" w:hAnsi="Arial Narrow"/>
              </w:rPr>
            </w:pPr>
            <w:r w:rsidRPr="005A2992">
              <w:rPr>
                <w:rFonts w:ascii="Arial Narrow" w:hAnsi="Arial Narrow"/>
              </w:rPr>
              <w:t>ROE</w:t>
            </w:r>
          </w:p>
        </w:tc>
        <w:tc>
          <w:tcPr>
            <w:tcW w:w="2268" w:type="dxa"/>
            <w:tcBorders>
              <w:top w:val="single" w:sz="4" w:space="0" w:color="auto"/>
            </w:tcBorders>
            <w:vAlign w:val="center"/>
          </w:tcPr>
          <w:p w14:paraId="48C9B6AA" w14:textId="23E8F6CA" w:rsidR="005A2992" w:rsidRPr="005A2992" w:rsidRDefault="005A2992" w:rsidP="005A2992">
            <w:pPr>
              <w:spacing w:before="60" w:after="60"/>
              <w:jc w:val="center"/>
              <w:rPr>
                <w:rFonts w:ascii="Arial Narrow" w:hAnsi="Arial Narrow"/>
              </w:rPr>
            </w:pPr>
            <w:r w:rsidRPr="005A2992">
              <w:rPr>
                <w:rFonts w:ascii="Arial Narrow" w:hAnsi="Arial Narrow"/>
              </w:rPr>
              <w:t>ROE</w:t>
            </w:r>
          </w:p>
        </w:tc>
      </w:tr>
      <w:tr w:rsidR="005A2992" w14:paraId="5CAE3D95" w14:textId="77777777" w:rsidTr="00162078">
        <w:trPr>
          <w:trHeight w:val="227"/>
        </w:trPr>
        <w:tc>
          <w:tcPr>
            <w:tcW w:w="2098" w:type="dxa"/>
            <w:vAlign w:val="center"/>
          </w:tcPr>
          <w:p w14:paraId="06D1AD38" w14:textId="1942AC7F" w:rsidR="005A2992" w:rsidRPr="005A2992" w:rsidRDefault="005A2992" w:rsidP="005A2992">
            <w:pPr>
              <w:spacing w:before="60" w:after="60"/>
              <w:jc w:val="center"/>
              <w:rPr>
                <w:rFonts w:ascii="Arial Narrow" w:hAnsi="Arial Narrow"/>
              </w:rPr>
            </w:pPr>
            <w:r w:rsidRPr="005A2992">
              <w:rPr>
                <w:rFonts w:ascii="Arial Narrow" w:hAnsi="Arial Narrow"/>
              </w:rPr>
              <w:t>cons</w:t>
            </w:r>
          </w:p>
        </w:tc>
        <w:tc>
          <w:tcPr>
            <w:tcW w:w="2268" w:type="dxa"/>
            <w:vAlign w:val="center"/>
          </w:tcPr>
          <w:p w14:paraId="0D29FA91"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-0,0358</w:t>
            </w:r>
          </w:p>
          <w:p w14:paraId="4ECFEBFE" w14:textId="1E7E33F1" w:rsidR="005A2992" w:rsidRPr="005A2992" w:rsidRDefault="005A2992" w:rsidP="005A2992">
            <w:pPr>
              <w:spacing w:before="60" w:after="60"/>
              <w:jc w:val="center"/>
              <w:rPr>
                <w:rFonts w:ascii="Arial Narrow" w:hAnsi="Arial Narrow"/>
              </w:rPr>
            </w:pPr>
            <w:r w:rsidRPr="005A2992">
              <w:rPr>
                <w:rFonts w:ascii="Arial Narrow" w:hAnsi="Arial Narrow"/>
              </w:rPr>
              <w:t>(-0,32)</w:t>
            </w:r>
          </w:p>
        </w:tc>
        <w:tc>
          <w:tcPr>
            <w:tcW w:w="2268" w:type="dxa"/>
            <w:vAlign w:val="center"/>
          </w:tcPr>
          <w:p w14:paraId="65954A51"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0,211</w:t>
            </w:r>
          </w:p>
          <w:p w14:paraId="4443D59A" w14:textId="2B50E350" w:rsidR="005A2992" w:rsidRPr="005A2992" w:rsidRDefault="005A2992" w:rsidP="005A2992">
            <w:pPr>
              <w:spacing w:before="60" w:after="60"/>
              <w:jc w:val="center"/>
              <w:rPr>
                <w:rFonts w:ascii="Arial Narrow" w:hAnsi="Arial Narrow"/>
              </w:rPr>
            </w:pPr>
            <w:r w:rsidRPr="005A2992">
              <w:rPr>
                <w:rFonts w:ascii="Arial Narrow" w:hAnsi="Arial Narrow"/>
              </w:rPr>
              <w:t>(0,59)</w:t>
            </w:r>
          </w:p>
        </w:tc>
        <w:tc>
          <w:tcPr>
            <w:tcW w:w="2268" w:type="dxa"/>
            <w:vAlign w:val="center"/>
          </w:tcPr>
          <w:p w14:paraId="37BF635C"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0,201</w:t>
            </w:r>
          </w:p>
          <w:p w14:paraId="634B5950" w14:textId="4453A2E1" w:rsidR="005A2992" w:rsidRPr="005A2992" w:rsidRDefault="005A2992" w:rsidP="005A2992">
            <w:pPr>
              <w:spacing w:before="60" w:after="60"/>
              <w:jc w:val="center"/>
              <w:rPr>
                <w:rFonts w:ascii="Arial Narrow" w:hAnsi="Arial Narrow"/>
              </w:rPr>
            </w:pPr>
            <w:r w:rsidRPr="005A2992">
              <w:rPr>
                <w:rFonts w:ascii="Arial Narrow" w:hAnsi="Arial Narrow"/>
              </w:rPr>
              <w:t>(0,55)</w:t>
            </w:r>
          </w:p>
        </w:tc>
      </w:tr>
      <w:tr w:rsidR="005A2992" w14:paraId="58B97A35" w14:textId="77777777" w:rsidTr="00162078">
        <w:trPr>
          <w:trHeight w:val="227"/>
        </w:trPr>
        <w:tc>
          <w:tcPr>
            <w:tcW w:w="2098" w:type="dxa"/>
            <w:vAlign w:val="center"/>
          </w:tcPr>
          <w:p w14:paraId="237D7012" w14:textId="24FAB3E8" w:rsidR="005A2992" w:rsidRPr="005A2992" w:rsidRDefault="005A2992" w:rsidP="005A2992">
            <w:pPr>
              <w:spacing w:before="60" w:after="60"/>
              <w:jc w:val="center"/>
              <w:rPr>
                <w:rFonts w:ascii="Arial Narrow" w:hAnsi="Arial Narrow"/>
              </w:rPr>
            </w:pPr>
            <w:r w:rsidRPr="005A2992">
              <w:rPr>
                <w:rFonts w:ascii="Arial Narrow" w:hAnsi="Arial Narrow"/>
              </w:rPr>
              <w:t>HCE</w:t>
            </w:r>
          </w:p>
        </w:tc>
        <w:tc>
          <w:tcPr>
            <w:tcW w:w="2268" w:type="dxa"/>
            <w:vAlign w:val="center"/>
          </w:tcPr>
          <w:p w14:paraId="40D49E3A"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0,000206</w:t>
            </w:r>
          </w:p>
          <w:p w14:paraId="1E412E72" w14:textId="37C6F3D5" w:rsidR="005A2992" w:rsidRPr="005A2992" w:rsidRDefault="005A2992" w:rsidP="005A2992">
            <w:pPr>
              <w:spacing w:before="60" w:after="60"/>
              <w:jc w:val="center"/>
              <w:rPr>
                <w:rFonts w:ascii="Arial Narrow" w:hAnsi="Arial Narrow"/>
              </w:rPr>
            </w:pPr>
            <w:r w:rsidRPr="005A2992">
              <w:rPr>
                <w:rFonts w:ascii="Arial Narrow" w:hAnsi="Arial Narrow"/>
              </w:rPr>
              <w:t>(0,82)</w:t>
            </w:r>
          </w:p>
        </w:tc>
        <w:tc>
          <w:tcPr>
            <w:tcW w:w="2268" w:type="dxa"/>
            <w:vAlign w:val="center"/>
          </w:tcPr>
          <w:p w14:paraId="1874DA8E"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0,000257</w:t>
            </w:r>
          </w:p>
          <w:p w14:paraId="12D6A260" w14:textId="55F1300F" w:rsidR="005A2992" w:rsidRPr="005A2992" w:rsidRDefault="005A2992" w:rsidP="005A2992">
            <w:pPr>
              <w:spacing w:before="60" w:after="60"/>
              <w:jc w:val="center"/>
              <w:rPr>
                <w:rFonts w:ascii="Arial Narrow" w:hAnsi="Arial Narrow"/>
              </w:rPr>
            </w:pPr>
            <w:r w:rsidRPr="005A2992">
              <w:rPr>
                <w:rFonts w:ascii="Arial Narrow" w:hAnsi="Arial Narrow"/>
              </w:rPr>
              <w:t>(1,03)</w:t>
            </w:r>
          </w:p>
        </w:tc>
        <w:tc>
          <w:tcPr>
            <w:tcW w:w="2268" w:type="dxa"/>
            <w:vAlign w:val="center"/>
          </w:tcPr>
          <w:p w14:paraId="08664A11"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0,0000540</w:t>
            </w:r>
          </w:p>
          <w:p w14:paraId="16A52642" w14:textId="57342506" w:rsidR="005A2992" w:rsidRPr="005A2992" w:rsidRDefault="005A2992" w:rsidP="005A2992">
            <w:pPr>
              <w:spacing w:before="60" w:after="60"/>
              <w:jc w:val="center"/>
              <w:rPr>
                <w:rFonts w:ascii="Arial Narrow" w:hAnsi="Arial Narrow"/>
              </w:rPr>
            </w:pPr>
            <w:r w:rsidRPr="005A2992">
              <w:rPr>
                <w:rFonts w:ascii="Arial Narrow" w:hAnsi="Arial Narrow"/>
              </w:rPr>
              <w:t>(0,17)</w:t>
            </w:r>
          </w:p>
        </w:tc>
      </w:tr>
      <w:tr w:rsidR="005A2992" w14:paraId="4B141B5C" w14:textId="77777777" w:rsidTr="00162078">
        <w:trPr>
          <w:trHeight w:val="227"/>
        </w:trPr>
        <w:tc>
          <w:tcPr>
            <w:tcW w:w="2098" w:type="dxa"/>
            <w:vAlign w:val="center"/>
          </w:tcPr>
          <w:p w14:paraId="5E9220FD" w14:textId="0B94E114" w:rsidR="005A2992" w:rsidRPr="005A2992" w:rsidRDefault="005A2992" w:rsidP="005A2992">
            <w:pPr>
              <w:spacing w:before="60" w:after="60"/>
              <w:jc w:val="center"/>
              <w:rPr>
                <w:rFonts w:ascii="Arial Narrow" w:hAnsi="Arial Narrow"/>
              </w:rPr>
            </w:pPr>
            <w:r w:rsidRPr="005A2992">
              <w:rPr>
                <w:rFonts w:ascii="Arial Narrow" w:hAnsi="Arial Narrow"/>
              </w:rPr>
              <w:t>SCE</w:t>
            </w:r>
          </w:p>
        </w:tc>
        <w:tc>
          <w:tcPr>
            <w:tcW w:w="2268" w:type="dxa"/>
            <w:vAlign w:val="center"/>
          </w:tcPr>
          <w:p w14:paraId="27086CAB" w14:textId="77777777" w:rsidR="005A2992" w:rsidRPr="005A2992" w:rsidRDefault="005A2992" w:rsidP="005A2992">
            <w:pPr>
              <w:spacing w:before="60" w:after="60"/>
              <w:jc w:val="center"/>
              <w:rPr>
                <w:rFonts w:ascii="Arial Narrow" w:hAnsi="Arial Narrow"/>
              </w:rPr>
            </w:pPr>
          </w:p>
        </w:tc>
        <w:tc>
          <w:tcPr>
            <w:tcW w:w="2268" w:type="dxa"/>
            <w:vAlign w:val="center"/>
          </w:tcPr>
          <w:p w14:paraId="698B74FC"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-0,272</w:t>
            </w:r>
          </w:p>
          <w:p w14:paraId="093D9F09" w14:textId="2613D4A5" w:rsidR="005A2992" w:rsidRPr="005A2992" w:rsidRDefault="005A2992" w:rsidP="005A2992">
            <w:pPr>
              <w:spacing w:before="60" w:after="60"/>
              <w:jc w:val="center"/>
              <w:rPr>
                <w:rFonts w:ascii="Arial Narrow" w:hAnsi="Arial Narrow"/>
              </w:rPr>
            </w:pPr>
            <w:r w:rsidRPr="005A2992">
              <w:rPr>
                <w:rFonts w:ascii="Arial Narrow" w:hAnsi="Arial Narrow"/>
              </w:rPr>
              <w:t>(-0,79)</w:t>
            </w:r>
          </w:p>
        </w:tc>
        <w:tc>
          <w:tcPr>
            <w:tcW w:w="2268" w:type="dxa"/>
            <w:vAlign w:val="center"/>
          </w:tcPr>
          <w:p w14:paraId="3DAAC881"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-0,278</w:t>
            </w:r>
          </w:p>
          <w:p w14:paraId="66FE767A" w14:textId="5BDADEA5" w:rsidR="005A2992" w:rsidRPr="005A2992" w:rsidRDefault="005A2992" w:rsidP="005A2992">
            <w:pPr>
              <w:spacing w:before="60" w:after="60"/>
              <w:jc w:val="center"/>
              <w:rPr>
                <w:rFonts w:ascii="Arial Narrow" w:hAnsi="Arial Narrow"/>
              </w:rPr>
            </w:pPr>
            <w:r w:rsidRPr="005A2992">
              <w:rPr>
                <w:rFonts w:ascii="Arial Narrow" w:hAnsi="Arial Narrow"/>
              </w:rPr>
              <w:t>(-0,80)</w:t>
            </w:r>
          </w:p>
        </w:tc>
      </w:tr>
      <w:tr w:rsidR="005A2992" w14:paraId="3CDD1600" w14:textId="77777777" w:rsidTr="005A2992">
        <w:trPr>
          <w:trHeight w:val="547"/>
        </w:trPr>
        <w:tc>
          <w:tcPr>
            <w:tcW w:w="2098" w:type="dxa"/>
            <w:tcBorders>
              <w:bottom w:val="single" w:sz="4" w:space="0" w:color="auto"/>
            </w:tcBorders>
            <w:vAlign w:val="center"/>
          </w:tcPr>
          <w:p w14:paraId="5D6A679F" w14:textId="629DDC9C" w:rsidR="005A2992" w:rsidRPr="005A2992" w:rsidRDefault="005A2992" w:rsidP="005A2992">
            <w:pPr>
              <w:spacing w:before="60" w:after="60"/>
              <w:jc w:val="center"/>
              <w:rPr>
                <w:rFonts w:ascii="Arial Narrow" w:hAnsi="Arial Narrow"/>
              </w:rPr>
            </w:pPr>
            <w:r w:rsidRPr="005A2992">
              <w:rPr>
                <w:rFonts w:ascii="Arial Narrow" w:hAnsi="Arial Narrow"/>
              </w:rPr>
              <w:t>CEE</w:t>
            </w:r>
          </w:p>
        </w:tc>
        <w:tc>
          <w:tcPr>
            <w:tcW w:w="2268" w:type="dxa"/>
            <w:tcBorders>
              <w:bottom w:val="single" w:sz="4" w:space="0" w:color="auto"/>
            </w:tcBorders>
            <w:vAlign w:val="center"/>
          </w:tcPr>
          <w:p w14:paraId="56161860" w14:textId="5D2542AF" w:rsidR="005A2992" w:rsidRPr="005A2992" w:rsidRDefault="005A2992" w:rsidP="005A2992">
            <w:pPr>
              <w:spacing w:before="60" w:after="60"/>
              <w:jc w:val="center"/>
              <w:rPr>
                <w:rFonts w:ascii="Arial Narrow" w:hAnsi="Arial Narrow"/>
              </w:rPr>
            </w:pPr>
          </w:p>
        </w:tc>
        <w:tc>
          <w:tcPr>
            <w:tcW w:w="2268" w:type="dxa"/>
            <w:tcBorders>
              <w:bottom w:val="single" w:sz="4" w:space="0" w:color="auto"/>
            </w:tcBorders>
            <w:vAlign w:val="center"/>
          </w:tcPr>
          <w:p w14:paraId="28B1FE02" w14:textId="797C10A2" w:rsidR="005A2992" w:rsidRPr="005A2992" w:rsidRDefault="005A2992" w:rsidP="005A2992">
            <w:pPr>
              <w:spacing w:before="60" w:after="60"/>
              <w:jc w:val="center"/>
              <w:rPr>
                <w:rFonts w:ascii="Arial Narrow" w:hAnsi="Arial Narrow"/>
              </w:rPr>
            </w:pPr>
          </w:p>
        </w:tc>
        <w:tc>
          <w:tcPr>
            <w:tcW w:w="2268" w:type="dxa"/>
            <w:tcBorders>
              <w:bottom w:val="single" w:sz="4" w:space="0" w:color="auto"/>
            </w:tcBorders>
            <w:vAlign w:val="center"/>
          </w:tcPr>
          <w:p w14:paraId="4F6A521E" w14:textId="680C2079" w:rsidR="005A2992" w:rsidRPr="005A2992" w:rsidRDefault="005A2992" w:rsidP="005A2992">
            <w:pPr>
              <w:spacing w:before="60" w:after="60"/>
              <w:jc w:val="center"/>
              <w:rPr>
                <w:rFonts w:ascii="Arial Narrow" w:hAnsi="Arial Narrow"/>
              </w:rPr>
            </w:pPr>
            <w:r w:rsidRPr="005A2992">
              <w:rPr>
                <w:rFonts w:ascii="Arial Narrow" w:hAnsi="Arial Narrow"/>
              </w:rPr>
              <w:t>0,00552</w:t>
            </w:r>
          </w:p>
        </w:tc>
      </w:tr>
      <w:tr w:rsidR="005A2992" w14:paraId="435B0ADB" w14:textId="77777777" w:rsidTr="00162078">
        <w:trPr>
          <w:trHeight w:val="227"/>
        </w:trPr>
        <w:tc>
          <w:tcPr>
            <w:tcW w:w="8902" w:type="dxa"/>
            <w:gridSpan w:val="4"/>
            <w:vAlign w:val="center"/>
          </w:tcPr>
          <w:p w14:paraId="08A1D452" w14:textId="77777777" w:rsidR="005A2992" w:rsidRPr="005A2992" w:rsidRDefault="005A2992" w:rsidP="00162078">
            <w:pPr>
              <w:spacing w:before="60" w:after="60"/>
              <w:jc w:val="left"/>
              <w:rPr>
                <w:rFonts w:ascii="Arial Narrow" w:hAnsi="Arial Narrow"/>
              </w:rPr>
            </w:pPr>
            <w:r w:rsidRPr="005A2992">
              <w:rPr>
                <w:rFonts w:ascii="Arial Narrow" w:hAnsi="Arial Narrow"/>
              </w:rPr>
              <w:t>t statistics in parentheses</w:t>
            </w:r>
          </w:p>
        </w:tc>
      </w:tr>
      <w:tr w:rsidR="005A2992" w14:paraId="5128B145" w14:textId="77777777" w:rsidTr="00162078">
        <w:trPr>
          <w:trHeight w:val="227"/>
        </w:trPr>
        <w:tc>
          <w:tcPr>
            <w:tcW w:w="8902" w:type="dxa"/>
            <w:gridSpan w:val="4"/>
            <w:vAlign w:val="center"/>
          </w:tcPr>
          <w:p w14:paraId="16BC4ED3" w14:textId="77777777" w:rsidR="005A2992" w:rsidRPr="005A2992" w:rsidRDefault="005A2992" w:rsidP="00162078">
            <w:pPr>
              <w:spacing w:before="60" w:after="60"/>
              <w:jc w:val="left"/>
              <w:rPr>
                <w:rFonts w:ascii="Arial Narrow" w:hAnsi="Arial Narrow"/>
              </w:rPr>
            </w:pPr>
            <w:r w:rsidRPr="005A2992">
              <w:rPr>
                <w:rFonts w:ascii="Arial Narrow" w:hAnsi="Arial Narrow"/>
              </w:rPr>
              <w:t>* p&lt;0.05,       ** p&lt;0.01,     *** p&lt;0.001</w:t>
            </w:r>
          </w:p>
        </w:tc>
      </w:tr>
    </w:tbl>
    <w:p w14:paraId="21257BE2" w14:textId="77777777" w:rsidR="005A2992" w:rsidRPr="006C5006" w:rsidRDefault="005A2992" w:rsidP="005A2992">
      <w:pPr>
        <w:pStyle w:val="BodyText3"/>
        <w:jc w:val="left"/>
        <w:rPr>
          <w:rFonts w:ascii="Arial Narrow" w:hAnsi="Arial Narrow"/>
          <w:sz w:val="20"/>
          <w:szCs w:val="20"/>
        </w:rPr>
      </w:pPr>
      <w:r>
        <w:rPr>
          <w:rFonts w:ascii="Arial Narrow" w:hAnsi="Arial Narrow"/>
          <w:sz w:val="20"/>
          <w:szCs w:val="20"/>
        </w:rPr>
        <w:t xml:space="preserve">Source: Data yang </w:t>
      </w:r>
      <w:proofErr w:type="spellStart"/>
      <w:r>
        <w:rPr>
          <w:rFonts w:ascii="Arial Narrow" w:hAnsi="Arial Narrow"/>
          <w:sz w:val="20"/>
          <w:szCs w:val="20"/>
        </w:rPr>
        <w:t>diolah</w:t>
      </w:r>
      <w:proofErr w:type="spellEnd"/>
      <w:r>
        <w:rPr>
          <w:rFonts w:ascii="Arial Narrow" w:hAnsi="Arial Narrow"/>
          <w:sz w:val="20"/>
          <w:szCs w:val="20"/>
        </w:rPr>
        <w:t>, 2023</w:t>
      </w:r>
    </w:p>
    <w:p w14:paraId="19268FB1" w14:textId="569540DB" w:rsidR="00A54CAB" w:rsidRDefault="008C42AE" w:rsidP="0049040C">
      <w:pPr>
        <w:pStyle w:val="BodyTextIndent"/>
        <w:ind w:firstLine="567"/>
        <w:rPr>
          <w:rFonts w:ascii="Arial Narrow" w:hAnsi="Arial Narrow"/>
          <w:sz w:val="22"/>
          <w:lang w:val="en-US"/>
        </w:rPr>
      </w:pPr>
      <w:proofErr w:type="spellStart"/>
      <w:r w:rsidRPr="008C42AE">
        <w:rPr>
          <w:rFonts w:ascii="Arial Narrow" w:hAnsi="Arial Narrow"/>
          <w:sz w:val="22"/>
          <w:lang w:val="en-US"/>
        </w:rPr>
        <w:t>Berdasarkan</w:t>
      </w:r>
      <w:proofErr w:type="spellEnd"/>
      <w:r w:rsidRPr="008C42AE">
        <w:rPr>
          <w:rFonts w:ascii="Arial Narrow" w:hAnsi="Arial Narrow"/>
          <w:sz w:val="22"/>
          <w:lang w:val="en-US"/>
        </w:rPr>
        <w:t xml:space="preserve"> Tabel 6 </w:t>
      </w:r>
      <w:proofErr w:type="spellStart"/>
      <w:r w:rsidRPr="008C42AE">
        <w:rPr>
          <w:rFonts w:ascii="Arial Narrow" w:hAnsi="Arial Narrow"/>
          <w:sz w:val="22"/>
          <w:lang w:val="en-US"/>
        </w:rPr>
        <w:t>dapat</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diketahui</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jika</w:t>
      </w:r>
      <w:proofErr w:type="spellEnd"/>
      <w:r w:rsidRPr="008C42AE">
        <w:rPr>
          <w:rFonts w:ascii="Arial Narrow" w:hAnsi="Arial Narrow"/>
          <w:sz w:val="22"/>
          <w:lang w:val="en-US"/>
        </w:rPr>
        <w:t xml:space="preserve"> HCE, SCE, dan CEE </w:t>
      </w:r>
      <w:proofErr w:type="spellStart"/>
      <w:r w:rsidRPr="008C42AE">
        <w:rPr>
          <w:rFonts w:ascii="Arial Narrow" w:hAnsi="Arial Narrow"/>
          <w:sz w:val="22"/>
          <w:lang w:val="en-US"/>
        </w:rPr>
        <w:t>mempunyai</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pengaruh</w:t>
      </w:r>
      <w:proofErr w:type="spellEnd"/>
      <w:r w:rsidRPr="008C42AE">
        <w:rPr>
          <w:rFonts w:ascii="Arial Narrow" w:hAnsi="Arial Narrow"/>
          <w:sz w:val="22"/>
          <w:lang w:val="en-US"/>
        </w:rPr>
        <w:t xml:space="preserve"> yang </w:t>
      </w:r>
      <w:proofErr w:type="spellStart"/>
      <w:r w:rsidRPr="008C42AE">
        <w:rPr>
          <w:rFonts w:ascii="Arial Narrow" w:hAnsi="Arial Narrow"/>
          <w:sz w:val="22"/>
          <w:lang w:val="en-US"/>
        </w:rPr>
        <w:t>tidak</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signifikan</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terhadap</w:t>
      </w:r>
      <w:proofErr w:type="spellEnd"/>
      <w:r w:rsidRPr="008C42AE">
        <w:rPr>
          <w:rFonts w:ascii="Arial Narrow" w:hAnsi="Arial Narrow"/>
          <w:sz w:val="22"/>
          <w:lang w:val="en-US"/>
        </w:rPr>
        <w:t xml:space="preserve"> ROE. </w:t>
      </w:r>
      <w:proofErr w:type="spellStart"/>
      <w:r w:rsidRPr="008C42AE">
        <w:rPr>
          <w:rFonts w:ascii="Arial Narrow" w:hAnsi="Arial Narrow"/>
          <w:sz w:val="22"/>
          <w:lang w:val="en-US"/>
        </w:rPr>
        <w:t>Meskipun</w:t>
      </w:r>
      <w:proofErr w:type="spellEnd"/>
      <w:r w:rsidRPr="008C42AE">
        <w:rPr>
          <w:rFonts w:ascii="Arial Narrow" w:hAnsi="Arial Narrow"/>
          <w:sz w:val="22"/>
          <w:lang w:val="en-US"/>
        </w:rPr>
        <w:t xml:space="preserve"> HCE, SCE, dan CEE </w:t>
      </w:r>
      <w:proofErr w:type="spellStart"/>
      <w:r w:rsidRPr="008C42AE">
        <w:rPr>
          <w:rFonts w:ascii="Arial Narrow" w:hAnsi="Arial Narrow"/>
          <w:sz w:val="22"/>
          <w:lang w:val="en-US"/>
        </w:rPr>
        <w:t>dapat</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memberikan</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kontribusi</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dalam</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mencapai</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tujuan</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tersebut</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mereka</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mungkin</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tidak</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memiliki</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pengaruh</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langsung</w:t>
      </w:r>
      <w:proofErr w:type="spellEnd"/>
      <w:r w:rsidRPr="008C42AE">
        <w:rPr>
          <w:rFonts w:ascii="Arial Narrow" w:hAnsi="Arial Narrow"/>
          <w:sz w:val="22"/>
          <w:lang w:val="en-US"/>
        </w:rPr>
        <w:t xml:space="preserve"> yang </w:t>
      </w:r>
      <w:proofErr w:type="spellStart"/>
      <w:r w:rsidRPr="008C42AE">
        <w:rPr>
          <w:rFonts w:ascii="Arial Narrow" w:hAnsi="Arial Narrow"/>
          <w:sz w:val="22"/>
          <w:lang w:val="en-US"/>
        </w:rPr>
        <w:t>signifikan</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terhadap</w:t>
      </w:r>
      <w:proofErr w:type="spellEnd"/>
      <w:r w:rsidRPr="008C42AE">
        <w:rPr>
          <w:rFonts w:ascii="Arial Narrow" w:hAnsi="Arial Narrow"/>
          <w:sz w:val="22"/>
          <w:lang w:val="en-US"/>
        </w:rPr>
        <w:t xml:space="preserve"> ROE. </w:t>
      </w:r>
      <w:proofErr w:type="spellStart"/>
      <w:r w:rsidRPr="008C42AE">
        <w:rPr>
          <w:rFonts w:ascii="Arial Narrow" w:hAnsi="Arial Narrow"/>
          <w:sz w:val="22"/>
          <w:lang w:val="en-US"/>
        </w:rPr>
        <w:t>Sebagai</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contoh</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penelitian</w:t>
      </w:r>
      <w:proofErr w:type="spellEnd"/>
      <w:r w:rsidRPr="008C42AE">
        <w:rPr>
          <w:rFonts w:ascii="Arial Narrow" w:hAnsi="Arial Narrow"/>
          <w:sz w:val="22"/>
          <w:lang w:val="en-US"/>
        </w:rPr>
        <w:t xml:space="preserve"> yang </w:t>
      </w:r>
      <w:proofErr w:type="spellStart"/>
      <w:r w:rsidRPr="008C42AE">
        <w:rPr>
          <w:rFonts w:ascii="Arial Narrow" w:hAnsi="Arial Narrow"/>
          <w:sz w:val="22"/>
          <w:lang w:val="en-US"/>
        </w:rPr>
        <w:t>dilakukan</w:t>
      </w:r>
      <w:proofErr w:type="spellEnd"/>
      <w:r w:rsidRPr="008C42AE">
        <w:rPr>
          <w:rFonts w:ascii="Arial Narrow" w:hAnsi="Arial Narrow"/>
          <w:sz w:val="22"/>
          <w:lang w:val="en-US"/>
        </w:rPr>
        <w:t xml:space="preserve"> oleh Ur Rehman et al., 2022) pada </w:t>
      </w:r>
      <w:proofErr w:type="spellStart"/>
      <w:r w:rsidRPr="008C42AE">
        <w:rPr>
          <w:rFonts w:ascii="Arial Narrow" w:hAnsi="Arial Narrow"/>
          <w:sz w:val="22"/>
          <w:lang w:val="en-US"/>
        </w:rPr>
        <w:t>perusahaan</w:t>
      </w:r>
      <w:proofErr w:type="spellEnd"/>
      <w:r w:rsidRPr="008C42AE">
        <w:rPr>
          <w:rFonts w:ascii="Arial Narrow" w:hAnsi="Arial Narrow"/>
          <w:sz w:val="22"/>
          <w:lang w:val="en-US"/>
        </w:rPr>
        <w:t xml:space="preserve"> bank syariah </w:t>
      </w:r>
      <w:proofErr w:type="spellStart"/>
      <w:r w:rsidRPr="008C42AE">
        <w:rPr>
          <w:rFonts w:ascii="Arial Narrow" w:hAnsi="Arial Narrow"/>
          <w:sz w:val="22"/>
          <w:lang w:val="en-US"/>
        </w:rPr>
        <w:t>menunjukkan</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bahwa</w:t>
      </w:r>
      <w:proofErr w:type="spellEnd"/>
      <w:r w:rsidRPr="008C42AE">
        <w:rPr>
          <w:rFonts w:ascii="Arial Narrow" w:hAnsi="Arial Narrow"/>
          <w:sz w:val="22"/>
          <w:lang w:val="en-US"/>
        </w:rPr>
        <w:t xml:space="preserve"> HCE </w:t>
      </w:r>
      <w:proofErr w:type="spellStart"/>
      <w:r w:rsidRPr="008C42AE">
        <w:rPr>
          <w:rFonts w:ascii="Arial Narrow" w:hAnsi="Arial Narrow"/>
          <w:sz w:val="22"/>
          <w:lang w:val="en-US"/>
        </w:rPr>
        <w:t>tidak</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memiliki</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pengaruh</w:t>
      </w:r>
      <w:proofErr w:type="spellEnd"/>
      <w:r w:rsidRPr="008C42AE">
        <w:rPr>
          <w:rFonts w:ascii="Arial Narrow" w:hAnsi="Arial Narrow"/>
          <w:sz w:val="22"/>
          <w:lang w:val="en-US"/>
        </w:rPr>
        <w:t xml:space="preserve"> yang </w:t>
      </w:r>
      <w:proofErr w:type="spellStart"/>
      <w:r w:rsidRPr="008C42AE">
        <w:rPr>
          <w:rFonts w:ascii="Arial Narrow" w:hAnsi="Arial Narrow"/>
          <w:sz w:val="22"/>
          <w:lang w:val="en-US"/>
        </w:rPr>
        <w:t>signifikan</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terhadap</w:t>
      </w:r>
      <w:proofErr w:type="spellEnd"/>
      <w:r w:rsidRPr="008C42AE">
        <w:rPr>
          <w:rFonts w:ascii="Arial Narrow" w:hAnsi="Arial Narrow"/>
          <w:sz w:val="22"/>
          <w:lang w:val="en-US"/>
        </w:rPr>
        <w:t xml:space="preserve"> ROE. </w:t>
      </w:r>
      <w:proofErr w:type="spellStart"/>
      <w:r w:rsidRPr="008C42AE">
        <w:rPr>
          <w:rFonts w:ascii="Arial Narrow" w:hAnsi="Arial Narrow"/>
          <w:sz w:val="22"/>
          <w:lang w:val="en-US"/>
        </w:rPr>
        <w:t>Penelitian</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ini</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menunjukkan</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bahwa</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efisiensi</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penggunaan</w:t>
      </w:r>
      <w:proofErr w:type="spellEnd"/>
      <w:r w:rsidRPr="008C42AE">
        <w:rPr>
          <w:rFonts w:ascii="Arial Narrow" w:hAnsi="Arial Narrow"/>
          <w:sz w:val="22"/>
          <w:lang w:val="en-US"/>
        </w:rPr>
        <w:t xml:space="preserve"> modal </w:t>
      </w:r>
      <w:proofErr w:type="spellStart"/>
      <w:r w:rsidRPr="008C42AE">
        <w:rPr>
          <w:rFonts w:ascii="Arial Narrow" w:hAnsi="Arial Narrow"/>
          <w:sz w:val="22"/>
          <w:lang w:val="en-US"/>
        </w:rPr>
        <w:t>manusia</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dalam</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perusahaan</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tidak</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secara</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langsung</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berkontribusi</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terhadap</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pengembalian</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atas</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ekuitas</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pemegang</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saham</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perusahaan</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Penelitian</w:t>
      </w:r>
      <w:proofErr w:type="spellEnd"/>
      <w:r w:rsidRPr="008C42AE">
        <w:rPr>
          <w:rFonts w:ascii="Arial Narrow" w:hAnsi="Arial Narrow"/>
          <w:sz w:val="22"/>
          <w:lang w:val="en-US"/>
        </w:rPr>
        <w:t xml:space="preserve"> lain yang </w:t>
      </w:r>
      <w:proofErr w:type="spellStart"/>
      <w:r w:rsidRPr="008C42AE">
        <w:rPr>
          <w:rFonts w:ascii="Arial Narrow" w:hAnsi="Arial Narrow"/>
          <w:sz w:val="22"/>
          <w:lang w:val="en-US"/>
        </w:rPr>
        <w:t>dilakukan</w:t>
      </w:r>
      <w:proofErr w:type="spellEnd"/>
      <w:r w:rsidRPr="008C42AE">
        <w:rPr>
          <w:rFonts w:ascii="Arial Narrow" w:hAnsi="Arial Narrow"/>
          <w:sz w:val="22"/>
          <w:lang w:val="en-US"/>
        </w:rPr>
        <w:t xml:space="preserve"> oleh Chowdhury et al., (2019) pada </w:t>
      </w:r>
      <w:proofErr w:type="spellStart"/>
      <w:r w:rsidRPr="008C42AE">
        <w:rPr>
          <w:rFonts w:ascii="Arial Narrow" w:hAnsi="Arial Narrow"/>
          <w:sz w:val="22"/>
          <w:lang w:val="en-US"/>
        </w:rPr>
        <w:t>perusahaan-perusahaan</w:t>
      </w:r>
      <w:proofErr w:type="spellEnd"/>
      <w:r w:rsidRPr="008C42AE">
        <w:rPr>
          <w:rFonts w:ascii="Arial Narrow" w:hAnsi="Arial Narrow"/>
          <w:sz w:val="22"/>
          <w:lang w:val="en-US"/>
        </w:rPr>
        <w:t xml:space="preserve"> di </w:t>
      </w:r>
      <w:proofErr w:type="spellStart"/>
      <w:r w:rsidRPr="008C42AE">
        <w:rPr>
          <w:rFonts w:ascii="Arial Narrow" w:hAnsi="Arial Narrow"/>
          <w:sz w:val="22"/>
          <w:lang w:val="en-US"/>
        </w:rPr>
        <w:t>sektor</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farmasi</w:t>
      </w:r>
      <w:proofErr w:type="spellEnd"/>
      <w:r w:rsidRPr="008C42AE">
        <w:rPr>
          <w:rFonts w:ascii="Arial Narrow" w:hAnsi="Arial Narrow"/>
          <w:sz w:val="22"/>
          <w:lang w:val="en-US"/>
        </w:rPr>
        <w:t xml:space="preserve"> di Bangladesh juga </w:t>
      </w:r>
      <w:proofErr w:type="spellStart"/>
      <w:r w:rsidRPr="008C42AE">
        <w:rPr>
          <w:rFonts w:ascii="Arial Narrow" w:hAnsi="Arial Narrow"/>
          <w:sz w:val="22"/>
          <w:lang w:val="en-US"/>
        </w:rPr>
        <w:t>menjelaskan</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bahwa</w:t>
      </w:r>
      <w:proofErr w:type="spellEnd"/>
      <w:r w:rsidRPr="008C42AE">
        <w:rPr>
          <w:rFonts w:ascii="Arial Narrow" w:hAnsi="Arial Narrow"/>
          <w:sz w:val="22"/>
          <w:lang w:val="en-US"/>
        </w:rPr>
        <w:t xml:space="preserve"> HCE, SCE, dan CEE </w:t>
      </w:r>
      <w:proofErr w:type="spellStart"/>
      <w:r w:rsidRPr="008C42AE">
        <w:rPr>
          <w:rFonts w:ascii="Arial Narrow" w:hAnsi="Arial Narrow"/>
          <w:sz w:val="22"/>
          <w:lang w:val="en-US"/>
        </w:rPr>
        <w:t>tidak</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memiliki</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pengaruh</w:t>
      </w:r>
      <w:proofErr w:type="spellEnd"/>
      <w:r w:rsidRPr="008C42AE">
        <w:rPr>
          <w:rFonts w:ascii="Arial Narrow" w:hAnsi="Arial Narrow"/>
          <w:sz w:val="22"/>
          <w:lang w:val="en-US"/>
        </w:rPr>
        <w:t xml:space="preserve"> yang </w:t>
      </w:r>
      <w:proofErr w:type="spellStart"/>
      <w:r w:rsidRPr="008C42AE">
        <w:rPr>
          <w:rFonts w:ascii="Arial Narrow" w:hAnsi="Arial Narrow"/>
          <w:sz w:val="22"/>
          <w:lang w:val="en-US"/>
        </w:rPr>
        <w:t>signifikan</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lastRenderedPageBreak/>
        <w:t>terhadap</w:t>
      </w:r>
      <w:proofErr w:type="spellEnd"/>
      <w:r w:rsidRPr="008C42AE">
        <w:rPr>
          <w:rFonts w:ascii="Arial Narrow" w:hAnsi="Arial Narrow"/>
          <w:sz w:val="22"/>
          <w:lang w:val="en-US"/>
        </w:rPr>
        <w:t xml:space="preserve"> ROE. </w:t>
      </w:r>
      <w:proofErr w:type="spellStart"/>
      <w:r w:rsidRPr="008C42AE">
        <w:rPr>
          <w:rFonts w:ascii="Arial Narrow" w:hAnsi="Arial Narrow"/>
          <w:sz w:val="22"/>
          <w:lang w:val="en-US"/>
        </w:rPr>
        <w:t>Penelitian</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ini</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mengindikasikan</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bahwa</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efisiensi</w:t>
      </w:r>
      <w:proofErr w:type="spellEnd"/>
      <w:r w:rsidRPr="008C42AE">
        <w:rPr>
          <w:rFonts w:ascii="Arial Narrow" w:hAnsi="Arial Narrow"/>
          <w:sz w:val="22"/>
          <w:lang w:val="en-US"/>
        </w:rPr>
        <w:t xml:space="preserve"> modal </w:t>
      </w:r>
      <w:proofErr w:type="spellStart"/>
      <w:r w:rsidRPr="008C42AE">
        <w:rPr>
          <w:rFonts w:ascii="Arial Narrow" w:hAnsi="Arial Narrow"/>
          <w:sz w:val="22"/>
          <w:lang w:val="en-US"/>
        </w:rPr>
        <w:t>intelektual</w:t>
      </w:r>
      <w:proofErr w:type="spellEnd"/>
      <w:r w:rsidRPr="008C42AE">
        <w:rPr>
          <w:rFonts w:ascii="Arial Narrow" w:hAnsi="Arial Narrow"/>
          <w:sz w:val="22"/>
          <w:lang w:val="en-US"/>
        </w:rPr>
        <w:t xml:space="preserve"> dan </w:t>
      </w:r>
      <w:proofErr w:type="spellStart"/>
      <w:r w:rsidRPr="008C42AE">
        <w:rPr>
          <w:rFonts w:ascii="Arial Narrow" w:hAnsi="Arial Narrow"/>
          <w:sz w:val="22"/>
          <w:lang w:val="en-US"/>
        </w:rPr>
        <w:t>penggunaan</w:t>
      </w:r>
      <w:proofErr w:type="spellEnd"/>
      <w:r w:rsidRPr="008C42AE">
        <w:rPr>
          <w:rFonts w:ascii="Arial Narrow" w:hAnsi="Arial Narrow"/>
          <w:sz w:val="22"/>
          <w:lang w:val="en-US"/>
        </w:rPr>
        <w:t xml:space="preserve"> modal yang </w:t>
      </w:r>
      <w:proofErr w:type="spellStart"/>
      <w:r w:rsidRPr="008C42AE">
        <w:rPr>
          <w:rFonts w:ascii="Arial Narrow" w:hAnsi="Arial Narrow"/>
          <w:sz w:val="22"/>
          <w:lang w:val="en-US"/>
        </w:rPr>
        <w:t>ditempatkan</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dalam</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operasional</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perusahaan</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tidak</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langsung</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mempengaruhi</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pengembalian</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atas</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ekuitas</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perusahaan</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Berbanding</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terbalik</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dengan</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hasil</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penelitian</w:t>
      </w:r>
      <w:proofErr w:type="spellEnd"/>
      <w:r w:rsidRPr="008C42AE">
        <w:rPr>
          <w:rFonts w:ascii="Arial Narrow" w:hAnsi="Arial Narrow"/>
          <w:sz w:val="22"/>
          <w:lang w:val="en-US"/>
        </w:rPr>
        <w:t xml:space="preserve"> yang </w:t>
      </w:r>
      <w:proofErr w:type="spellStart"/>
      <w:r w:rsidRPr="008C42AE">
        <w:rPr>
          <w:rFonts w:ascii="Arial Narrow" w:hAnsi="Arial Narrow"/>
          <w:sz w:val="22"/>
          <w:lang w:val="en-US"/>
        </w:rPr>
        <w:t>ditemukan</w:t>
      </w:r>
      <w:proofErr w:type="spellEnd"/>
      <w:r w:rsidRPr="008C42AE">
        <w:rPr>
          <w:rFonts w:ascii="Arial Narrow" w:hAnsi="Arial Narrow"/>
          <w:sz w:val="22"/>
          <w:lang w:val="en-US"/>
        </w:rPr>
        <w:t xml:space="preserve"> oleh (Al-Musali dan Ismail, 2014) </w:t>
      </w:r>
      <w:proofErr w:type="spellStart"/>
      <w:r w:rsidRPr="008C42AE">
        <w:rPr>
          <w:rFonts w:ascii="Arial Narrow" w:hAnsi="Arial Narrow"/>
          <w:sz w:val="22"/>
          <w:lang w:val="en-US"/>
        </w:rPr>
        <w:t>dimana</w:t>
      </w:r>
      <w:proofErr w:type="spellEnd"/>
      <w:r w:rsidRPr="008C42AE">
        <w:rPr>
          <w:rFonts w:ascii="Arial Narrow" w:hAnsi="Arial Narrow"/>
          <w:sz w:val="22"/>
          <w:lang w:val="en-US"/>
        </w:rPr>
        <w:t xml:space="preserve"> HCE </w:t>
      </w:r>
      <w:proofErr w:type="spellStart"/>
      <w:r w:rsidRPr="008C42AE">
        <w:rPr>
          <w:rFonts w:ascii="Arial Narrow" w:hAnsi="Arial Narrow"/>
          <w:sz w:val="22"/>
          <w:lang w:val="en-US"/>
        </w:rPr>
        <w:t>berpengaruh</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positif</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kepada</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kinerja</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keuangan</w:t>
      </w:r>
      <w:proofErr w:type="spellEnd"/>
      <w:r w:rsidRPr="008C42AE">
        <w:rPr>
          <w:rFonts w:ascii="Arial Narrow" w:hAnsi="Arial Narrow"/>
          <w:sz w:val="22"/>
          <w:lang w:val="en-US"/>
        </w:rPr>
        <w:t xml:space="preserve"> ROE </w:t>
      </w:r>
      <w:proofErr w:type="spellStart"/>
      <w:r w:rsidRPr="008C42AE">
        <w:rPr>
          <w:rFonts w:ascii="Arial Narrow" w:hAnsi="Arial Narrow"/>
          <w:sz w:val="22"/>
          <w:lang w:val="en-US"/>
        </w:rPr>
        <w:t>karena</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sektor</w:t>
      </w:r>
      <w:proofErr w:type="spellEnd"/>
      <w:r w:rsidRPr="008C42AE">
        <w:rPr>
          <w:rFonts w:ascii="Arial Narrow" w:hAnsi="Arial Narrow"/>
          <w:sz w:val="22"/>
          <w:lang w:val="en-US"/>
        </w:rPr>
        <w:t xml:space="preserve"> bank </w:t>
      </w:r>
      <w:proofErr w:type="spellStart"/>
      <w:r w:rsidRPr="008C42AE">
        <w:rPr>
          <w:rFonts w:ascii="Arial Narrow" w:hAnsi="Arial Narrow"/>
          <w:sz w:val="22"/>
          <w:lang w:val="en-US"/>
        </w:rPr>
        <w:t>adalah</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sektor</w:t>
      </w:r>
      <w:proofErr w:type="spellEnd"/>
      <w:r w:rsidRPr="008C42AE">
        <w:rPr>
          <w:rFonts w:ascii="Arial Narrow" w:hAnsi="Arial Narrow"/>
          <w:sz w:val="22"/>
          <w:lang w:val="en-US"/>
        </w:rPr>
        <w:t xml:space="preserve"> yang </w:t>
      </w:r>
      <w:proofErr w:type="spellStart"/>
      <w:r w:rsidRPr="008C42AE">
        <w:rPr>
          <w:rFonts w:ascii="Arial Narrow" w:hAnsi="Arial Narrow"/>
          <w:sz w:val="22"/>
          <w:lang w:val="en-US"/>
        </w:rPr>
        <w:t>melakukan</w:t>
      </w:r>
      <w:proofErr w:type="spellEnd"/>
      <w:r w:rsidRPr="008C42AE">
        <w:rPr>
          <w:rFonts w:ascii="Arial Narrow" w:hAnsi="Arial Narrow"/>
          <w:sz w:val="22"/>
          <w:lang w:val="en-US"/>
        </w:rPr>
        <w:t xml:space="preserve"> service </w:t>
      </w:r>
      <w:proofErr w:type="spellStart"/>
      <w:r w:rsidRPr="008C42AE">
        <w:rPr>
          <w:rFonts w:ascii="Arial Narrow" w:hAnsi="Arial Narrow"/>
          <w:sz w:val="22"/>
          <w:lang w:val="en-US"/>
        </w:rPr>
        <w:t>sehingga</w:t>
      </w:r>
      <w:proofErr w:type="spellEnd"/>
      <w:r w:rsidRPr="008C42AE">
        <w:rPr>
          <w:rFonts w:ascii="Arial Narrow" w:hAnsi="Arial Narrow"/>
          <w:sz w:val="22"/>
          <w:lang w:val="en-US"/>
        </w:rPr>
        <w:t xml:space="preserve"> HCE yang </w:t>
      </w:r>
      <w:proofErr w:type="spellStart"/>
      <w:r w:rsidRPr="008C42AE">
        <w:rPr>
          <w:rFonts w:ascii="Arial Narrow" w:hAnsi="Arial Narrow"/>
          <w:sz w:val="22"/>
          <w:lang w:val="en-US"/>
        </w:rPr>
        <w:t>bagus</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dapat</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menambah</w:t>
      </w:r>
      <w:proofErr w:type="spellEnd"/>
      <w:r w:rsidRPr="008C42AE">
        <w:rPr>
          <w:rFonts w:ascii="Arial Narrow" w:hAnsi="Arial Narrow"/>
          <w:sz w:val="22"/>
          <w:lang w:val="en-US"/>
        </w:rPr>
        <w:t xml:space="preserve"> </w:t>
      </w:r>
      <w:proofErr w:type="spellStart"/>
      <w:r w:rsidRPr="008C42AE">
        <w:rPr>
          <w:rFonts w:ascii="Arial Narrow" w:hAnsi="Arial Narrow"/>
          <w:sz w:val="22"/>
          <w:lang w:val="en-US"/>
        </w:rPr>
        <w:t>kinerja</w:t>
      </w:r>
      <w:proofErr w:type="spellEnd"/>
      <w:r w:rsidRPr="008C42AE">
        <w:rPr>
          <w:rFonts w:ascii="Arial Narrow" w:hAnsi="Arial Narrow"/>
          <w:sz w:val="22"/>
          <w:lang w:val="en-US"/>
        </w:rPr>
        <w:t xml:space="preserve"> bank</w:t>
      </w:r>
      <w:r w:rsidR="008C26B8">
        <w:rPr>
          <w:rFonts w:ascii="Arial Narrow" w:hAnsi="Arial Narrow"/>
          <w:sz w:val="22"/>
          <w:lang w:val="en-US"/>
        </w:rPr>
        <w:t>.</w:t>
      </w:r>
    </w:p>
    <w:p w14:paraId="794DF0EE" w14:textId="77777777" w:rsidR="009B7CFC" w:rsidRDefault="009B7CFC" w:rsidP="005A2992">
      <w:pPr>
        <w:pStyle w:val="BodyTextIndent"/>
        <w:ind w:firstLine="0"/>
        <w:rPr>
          <w:rFonts w:ascii="Arial Narrow" w:hAnsi="Arial Narrow"/>
          <w:sz w:val="22"/>
          <w:lang w:val="en-US"/>
        </w:rPr>
      </w:pPr>
    </w:p>
    <w:p w14:paraId="79CA39E3" w14:textId="37E105B3" w:rsidR="005A2992" w:rsidRPr="00EE2630" w:rsidRDefault="005A2992" w:rsidP="005A2992">
      <w:pPr>
        <w:spacing w:before="120" w:after="120"/>
        <w:jc w:val="center"/>
        <w:rPr>
          <w:rFonts w:ascii="Arial Narrow" w:hAnsi="Arial Narrow"/>
          <w:bCs/>
        </w:rPr>
      </w:pPr>
      <w:r w:rsidRPr="0062552A">
        <w:rPr>
          <w:rFonts w:ascii="Arial Narrow" w:hAnsi="Arial Narrow"/>
          <w:b/>
          <w:bCs/>
          <w:color w:val="300349"/>
        </w:rPr>
        <w:t>Tab</w:t>
      </w:r>
      <w:r>
        <w:rPr>
          <w:rFonts w:ascii="Arial Narrow" w:hAnsi="Arial Narrow"/>
          <w:b/>
          <w:bCs/>
          <w:color w:val="300349"/>
        </w:rPr>
        <w:t>el</w:t>
      </w:r>
      <w:r w:rsidRPr="0062552A">
        <w:rPr>
          <w:rFonts w:ascii="Arial Narrow" w:hAnsi="Arial Narrow"/>
          <w:b/>
          <w:bCs/>
          <w:color w:val="300349"/>
        </w:rPr>
        <w:t> </w:t>
      </w:r>
      <w:r w:rsidR="00A54CAB">
        <w:rPr>
          <w:rFonts w:ascii="Arial Narrow" w:hAnsi="Arial Narrow"/>
          <w:b/>
          <w:bCs/>
          <w:color w:val="300349"/>
        </w:rPr>
        <w:t>7</w:t>
      </w:r>
      <w:r w:rsidRPr="0062552A">
        <w:rPr>
          <w:rFonts w:ascii="Arial Narrow" w:hAnsi="Arial Narrow"/>
          <w:b/>
          <w:bCs/>
          <w:color w:val="300349"/>
        </w:rPr>
        <w:t>.</w:t>
      </w:r>
      <w:r>
        <w:rPr>
          <w:rFonts w:ascii="Arial Narrow" w:hAnsi="Arial Narrow"/>
        </w:rPr>
        <w:t xml:space="preserve"> Uji </w:t>
      </w:r>
      <w:proofErr w:type="spellStart"/>
      <w:r>
        <w:rPr>
          <w:rFonts w:ascii="Arial Narrow" w:hAnsi="Arial Narrow"/>
        </w:rPr>
        <w:t>Regresi</w:t>
      </w:r>
      <w:proofErr w:type="spellEnd"/>
      <w:r>
        <w:rPr>
          <w:rFonts w:ascii="Arial Narrow" w:hAnsi="Arial Narrow"/>
        </w:rPr>
        <w:t xml:space="preserve"> NPM</w:t>
      </w:r>
    </w:p>
    <w:tbl>
      <w:tblPr>
        <w:tblW w:w="8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2268"/>
        <w:gridCol w:w="2268"/>
        <w:gridCol w:w="2268"/>
      </w:tblGrid>
      <w:tr w:rsidR="005A2992" w14:paraId="7FBC5485" w14:textId="77777777" w:rsidTr="00162078">
        <w:trPr>
          <w:trHeight w:val="227"/>
        </w:trPr>
        <w:tc>
          <w:tcPr>
            <w:tcW w:w="2098" w:type="dxa"/>
            <w:shd w:val="clear" w:color="auto" w:fill="2E74B5" w:themeFill="accent5" w:themeFillShade="BF"/>
          </w:tcPr>
          <w:p w14:paraId="5E1BA07D" w14:textId="77777777" w:rsidR="005A2992" w:rsidRPr="006C5006" w:rsidRDefault="005A2992" w:rsidP="00162078">
            <w:pPr>
              <w:tabs>
                <w:tab w:val="center" w:pos="1345"/>
                <w:tab w:val="right" w:pos="2690"/>
              </w:tabs>
              <w:jc w:val="center"/>
              <w:rPr>
                <w:rFonts w:ascii="Arial Narrow" w:hAnsi="Arial Narrow"/>
                <w:bCs/>
                <w:color w:val="FFFFFF" w:themeColor="background1"/>
              </w:rPr>
            </w:pPr>
          </w:p>
        </w:tc>
        <w:tc>
          <w:tcPr>
            <w:tcW w:w="2268" w:type="dxa"/>
            <w:shd w:val="clear" w:color="auto" w:fill="2E74B5" w:themeFill="accent5" w:themeFillShade="BF"/>
          </w:tcPr>
          <w:p w14:paraId="64E8D252" w14:textId="77777777" w:rsidR="005A2992" w:rsidRPr="001F698D" w:rsidRDefault="005A2992" w:rsidP="00162078">
            <w:pPr>
              <w:tabs>
                <w:tab w:val="center" w:pos="1345"/>
                <w:tab w:val="right" w:pos="2690"/>
              </w:tabs>
              <w:jc w:val="center"/>
              <w:rPr>
                <w:rFonts w:ascii="Arial Narrow" w:hAnsi="Arial Narrow"/>
                <w:bCs/>
                <w:color w:val="FFFFFF" w:themeColor="background1"/>
              </w:rPr>
            </w:pPr>
            <w:r w:rsidRPr="001F698D">
              <w:rPr>
                <w:rFonts w:ascii="Arial Narrow" w:hAnsi="Arial Narrow"/>
              </w:rPr>
              <w:t>(1)</w:t>
            </w:r>
          </w:p>
        </w:tc>
        <w:tc>
          <w:tcPr>
            <w:tcW w:w="2268" w:type="dxa"/>
            <w:shd w:val="clear" w:color="auto" w:fill="2E74B5" w:themeFill="accent5" w:themeFillShade="BF"/>
          </w:tcPr>
          <w:p w14:paraId="52D977BE" w14:textId="77777777" w:rsidR="005A2992" w:rsidRPr="001F698D" w:rsidRDefault="005A2992" w:rsidP="00162078">
            <w:pPr>
              <w:tabs>
                <w:tab w:val="center" w:pos="1345"/>
                <w:tab w:val="right" w:pos="2690"/>
              </w:tabs>
              <w:jc w:val="center"/>
              <w:rPr>
                <w:rFonts w:ascii="Arial Narrow" w:hAnsi="Arial Narrow"/>
                <w:bCs/>
                <w:color w:val="FFFFFF" w:themeColor="background1"/>
              </w:rPr>
            </w:pPr>
            <w:r w:rsidRPr="001F698D">
              <w:rPr>
                <w:rFonts w:ascii="Arial Narrow" w:hAnsi="Arial Narrow"/>
              </w:rPr>
              <w:t>(2)</w:t>
            </w:r>
          </w:p>
        </w:tc>
        <w:tc>
          <w:tcPr>
            <w:tcW w:w="2268" w:type="dxa"/>
            <w:shd w:val="clear" w:color="auto" w:fill="2E74B5" w:themeFill="accent5" w:themeFillShade="BF"/>
          </w:tcPr>
          <w:p w14:paraId="7BD399B3" w14:textId="77777777" w:rsidR="005A2992" w:rsidRPr="001F698D" w:rsidRDefault="005A2992" w:rsidP="00162078">
            <w:pPr>
              <w:tabs>
                <w:tab w:val="center" w:pos="1345"/>
                <w:tab w:val="right" w:pos="2690"/>
              </w:tabs>
              <w:jc w:val="center"/>
              <w:rPr>
                <w:rFonts w:ascii="Arial Narrow" w:hAnsi="Arial Narrow"/>
                <w:bCs/>
                <w:color w:val="FFFFFF" w:themeColor="background1"/>
              </w:rPr>
            </w:pPr>
            <w:r w:rsidRPr="001F698D">
              <w:rPr>
                <w:rFonts w:ascii="Arial Narrow" w:hAnsi="Arial Narrow"/>
              </w:rPr>
              <w:t>(3)</w:t>
            </w:r>
          </w:p>
        </w:tc>
      </w:tr>
      <w:tr w:rsidR="005A2992" w14:paraId="5EF1C553" w14:textId="77777777" w:rsidTr="002C54E4">
        <w:trPr>
          <w:trHeight w:val="227"/>
        </w:trPr>
        <w:tc>
          <w:tcPr>
            <w:tcW w:w="2098" w:type="dxa"/>
            <w:tcBorders>
              <w:top w:val="single" w:sz="4" w:space="0" w:color="auto"/>
            </w:tcBorders>
            <w:vAlign w:val="center"/>
          </w:tcPr>
          <w:p w14:paraId="7703731D" w14:textId="77777777" w:rsidR="005A2992" w:rsidRPr="005A2992" w:rsidRDefault="005A2992" w:rsidP="005A2992">
            <w:pPr>
              <w:spacing w:before="60" w:after="60"/>
              <w:jc w:val="center"/>
              <w:rPr>
                <w:rFonts w:ascii="Arial Narrow" w:hAnsi="Arial Narrow"/>
              </w:rPr>
            </w:pPr>
          </w:p>
        </w:tc>
        <w:tc>
          <w:tcPr>
            <w:tcW w:w="2268" w:type="dxa"/>
            <w:tcBorders>
              <w:top w:val="single" w:sz="4" w:space="0" w:color="auto"/>
            </w:tcBorders>
            <w:vAlign w:val="center"/>
          </w:tcPr>
          <w:p w14:paraId="5A642907" w14:textId="5FCDE43C" w:rsidR="005A2992" w:rsidRPr="005A2992" w:rsidRDefault="005A2992" w:rsidP="005A2992">
            <w:pPr>
              <w:spacing w:before="60" w:after="60"/>
              <w:jc w:val="center"/>
              <w:rPr>
                <w:rFonts w:ascii="Arial Narrow" w:hAnsi="Arial Narrow"/>
              </w:rPr>
            </w:pPr>
            <w:r w:rsidRPr="005A2992">
              <w:rPr>
                <w:rFonts w:ascii="Arial Narrow" w:hAnsi="Arial Narrow"/>
              </w:rPr>
              <w:t>NPM</w:t>
            </w:r>
          </w:p>
        </w:tc>
        <w:tc>
          <w:tcPr>
            <w:tcW w:w="2268" w:type="dxa"/>
            <w:tcBorders>
              <w:top w:val="single" w:sz="4" w:space="0" w:color="auto"/>
            </w:tcBorders>
            <w:vAlign w:val="center"/>
          </w:tcPr>
          <w:p w14:paraId="4F86D75F" w14:textId="081C8552" w:rsidR="005A2992" w:rsidRPr="005A2992" w:rsidRDefault="005A2992" w:rsidP="005A2992">
            <w:pPr>
              <w:spacing w:before="60" w:after="60"/>
              <w:jc w:val="center"/>
              <w:rPr>
                <w:rFonts w:ascii="Arial Narrow" w:hAnsi="Arial Narrow"/>
              </w:rPr>
            </w:pPr>
            <w:r w:rsidRPr="005A2992">
              <w:rPr>
                <w:rFonts w:ascii="Arial Narrow" w:hAnsi="Arial Narrow"/>
              </w:rPr>
              <w:t>NPM</w:t>
            </w:r>
          </w:p>
        </w:tc>
        <w:tc>
          <w:tcPr>
            <w:tcW w:w="2268" w:type="dxa"/>
            <w:tcBorders>
              <w:top w:val="single" w:sz="4" w:space="0" w:color="auto"/>
            </w:tcBorders>
            <w:vAlign w:val="center"/>
          </w:tcPr>
          <w:p w14:paraId="03012B96" w14:textId="4DE1744F" w:rsidR="005A2992" w:rsidRPr="005A2992" w:rsidRDefault="005A2992" w:rsidP="005A2992">
            <w:pPr>
              <w:spacing w:before="60" w:after="60"/>
              <w:jc w:val="center"/>
              <w:rPr>
                <w:rFonts w:ascii="Arial Narrow" w:hAnsi="Arial Narrow"/>
              </w:rPr>
            </w:pPr>
            <w:r w:rsidRPr="005A2992">
              <w:rPr>
                <w:rFonts w:ascii="Arial Narrow" w:hAnsi="Arial Narrow"/>
              </w:rPr>
              <w:t>NPM</w:t>
            </w:r>
          </w:p>
        </w:tc>
      </w:tr>
      <w:tr w:rsidR="005A2992" w14:paraId="68F15252" w14:textId="77777777" w:rsidTr="00162078">
        <w:trPr>
          <w:trHeight w:val="227"/>
        </w:trPr>
        <w:tc>
          <w:tcPr>
            <w:tcW w:w="2098" w:type="dxa"/>
            <w:vAlign w:val="center"/>
          </w:tcPr>
          <w:p w14:paraId="7C2BE4F5" w14:textId="42FB3722" w:rsidR="005A2992" w:rsidRPr="005A2992" w:rsidRDefault="005A2992" w:rsidP="005A2992">
            <w:pPr>
              <w:spacing w:before="60" w:after="60"/>
              <w:jc w:val="center"/>
              <w:rPr>
                <w:rFonts w:ascii="Arial Narrow" w:hAnsi="Arial Narrow"/>
              </w:rPr>
            </w:pPr>
            <w:r w:rsidRPr="005A2992">
              <w:rPr>
                <w:rFonts w:ascii="Arial Narrow" w:hAnsi="Arial Narrow"/>
              </w:rPr>
              <w:t>cons</w:t>
            </w:r>
          </w:p>
        </w:tc>
        <w:tc>
          <w:tcPr>
            <w:tcW w:w="2268" w:type="dxa"/>
            <w:vAlign w:val="center"/>
          </w:tcPr>
          <w:p w14:paraId="2F44E62B"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-0,0237</w:t>
            </w:r>
          </w:p>
          <w:p w14:paraId="5C7A8035" w14:textId="013ECB87" w:rsidR="005A2992" w:rsidRPr="005A2992" w:rsidRDefault="005A2992" w:rsidP="005A2992">
            <w:pPr>
              <w:spacing w:before="60" w:after="60"/>
              <w:jc w:val="center"/>
              <w:rPr>
                <w:rFonts w:ascii="Arial Narrow" w:hAnsi="Arial Narrow"/>
              </w:rPr>
            </w:pPr>
            <w:r w:rsidRPr="005A2992">
              <w:rPr>
                <w:rFonts w:ascii="Arial Narrow" w:hAnsi="Arial Narrow"/>
              </w:rPr>
              <w:t>(-0,37)</w:t>
            </w:r>
          </w:p>
        </w:tc>
        <w:tc>
          <w:tcPr>
            <w:tcW w:w="2268" w:type="dxa"/>
            <w:vAlign w:val="center"/>
          </w:tcPr>
          <w:p w14:paraId="249A78DD"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-0,258***</w:t>
            </w:r>
          </w:p>
          <w:p w14:paraId="169F302D" w14:textId="551B70A7" w:rsidR="005A2992" w:rsidRPr="005A2992" w:rsidRDefault="005A2992" w:rsidP="005A2992">
            <w:pPr>
              <w:spacing w:before="60" w:after="60"/>
              <w:jc w:val="center"/>
              <w:rPr>
                <w:rFonts w:ascii="Arial Narrow" w:hAnsi="Arial Narrow"/>
              </w:rPr>
            </w:pPr>
            <w:r w:rsidRPr="005A2992">
              <w:rPr>
                <w:rFonts w:ascii="Arial Narrow" w:hAnsi="Arial Narrow"/>
              </w:rPr>
              <w:t>(-6,05)</w:t>
            </w:r>
          </w:p>
        </w:tc>
        <w:tc>
          <w:tcPr>
            <w:tcW w:w="2268" w:type="dxa"/>
            <w:vAlign w:val="center"/>
          </w:tcPr>
          <w:p w14:paraId="3E3A9BEC"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-0,257***</w:t>
            </w:r>
          </w:p>
          <w:p w14:paraId="6DAB8A9B" w14:textId="697C7710" w:rsidR="005A2992" w:rsidRPr="005A2992" w:rsidRDefault="005A2992" w:rsidP="005A2992">
            <w:pPr>
              <w:spacing w:before="60" w:after="60"/>
              <w:jc w:val="center"/>
              <w:rPr>
                <w:rFonts w:ascii="Arial Narrow" w:hAnsi="Arial Narrow"/>
              </w:rPr>
            </w:pPr>
            <w:r w:rsidRPr="005A2992">
              <w:rPr>
                <w:rFonts w:ascii="Arial Narrow" w:hAnsi="Arial Narrow"/>
              </w:rPr>
              <w:t>(-5,94)</w:t>
            </w:r>
          </w:p>
        </w:tc>
      </w:tr>
      <w:tr w:rsidR="005A2992" w14:paraId="7C83768D" w14:textId="77777777" w:rsidTr="00162078">
        <w:trPr>
          <w:trHeight w:val="227"/>
        </w:trPr>
        <w:tc>
          <w:tcPr>
            <w:tcW w:w="2098" w:type="dxa"/>
            <w:vAlign w:val="center"/>
          </w:tcPr>
          <w:p w14:paraId="0CEFF0EE" w14:textId="33B21DED" w:rsidR="005A2992" w:rsidRPr="005A2992" w:rsidRDefault="005A2992" w:rsidP="005A2992">
            <w:pPr>
              <w:spacing w:before="60" w:after="60"/>
              <w:jc w:val="center"/>
              <w:rPr>
                <w:rFonts w:ascii="Arial Narrow" w:hAnsi="Arial Narrow"/>
              </w:rPr>
            </w:pPr>
            <w:r w:rsidRPr="005A2992">
              <w:rPr>
                <w:rFonts w:ascii="Arial Narrow" w:hAnsi="Arial Narrow"/>
              </w:rPr>
              <w:t>HCE</w:t>
            </w:r>
          </w:p>
        </w:tc>
        <w:tc>
          <w:tcPr>
            <w:tcW w:w="2268" w:type="dxa"/>
            <w:vAlign w:val="center"/>
          </w:tcPr>
          <w:p w14:paraId="60F52C53"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0,0000955</w:t>
            </w:r>
          </w:p>
          <w:p w14:paraId="04DF307A" w14:textId="38B26576" w:rsidR="005A2992" w:rsidRPr="005A2992" w:rsidRDefault="005A2992" w:rsidP="005A2992">
            <w:pPr>
              <w:spacing w:before="60" w:after="60"/>
              <w:jc w:val="center"/>
              <w:rPr>
                <w:rFonts w:ascii="Arial Narrow" w:hAnsi="Arial Narrow"/>
              </w:rPr>
            </w:pPr>
            <w:r w:rsidRPr="005A2992">
              <w:rPr>
                <w:rFonts w:ascii="Arial Narrow" w:hAnsi="Arial Narrow"/>
              </w:rPr>
              <w:t>(0,63)</w:t>
            </w:r>
          </w:p>
        </w:tc>
        <w:tc>
          <w:tcPr>
            <w:tcW w:w="2268" w:type="dxa"/>
            <w:vAlign w:val="center"/>
          </w:tcPr>
          <w:p w14:paraId="1181C163"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0,0000470</w:t>
            </w:r>
          </w:p>
          <w:p w14:paraId="7918FA3E" w14:textId="39E49EB9" w:rsidR="005A2992" w:rsidRPr="005A2992" w:rsidRDefault="005A2992" w:rsidP="005A2992">
            <w:pPr>
              <w:spacing w:before="60" w:after="60"/>
              <w:jc w:val="center"/>
              <w:rPr>
                <w:rFonts w:ascii="Arial Narrow" w:hAnsi="Arial Narrow"/>
              </w:rPr>
            </w:pPr>
            <w:r w:rsidRPr="005A2992">
              <w:rPr>
                <w:rFonts w:ascii="Arial Narrow" w:hAnsi="Arial Narrow"/>
              </w:rPr>
              <w:t>(0,32)</w:t>
            </w:r>
          </w:p>
        </w:tc>
        <w:tc>
          <w:tcPr>
            <w:tcW w:w="2268" w:type="dxa"/>
            <w:vAlign w:val="center"/>
          </w:tcPr>
          <w:p w14:paraId="1E370DDC"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0,0000641</w:t>
            </w:r>
          </w:p>
          <w:p w14:paraId="4BD66F95" w14:textId="411B7EEC" w:rsidR="005A2992" w:rsidRPr="005A2992" w:rsidRDefault="005A2992" w:rsidP="005A2992">
            <w:pPr>
              <w:spacing w:before="60" w:after="60"/>
              <w:jc w:val="center"/>
              <w:rPr>
                <w:rFonts w:ascii="Arial Narrow" w:hAnsi="Arial Narrow"/>
              </w:rPr>
            </w:pPr>
            <w:r w:rsidRPr="005A2992">
              <w:rPr>
                <w:rFonts w:ascii="Arial Narrow" w:hAnsi="Arial Narrow"/>
              </w:rPr>
              <w:t>(0,45)</w:t>
            </w:r>
          </w:p>
        </w:tc>
      </w:tr>
      <w:tr w:rsidR="005A2992" w14:paraId="6069A858" w14:textId="77777777" w:rsidTr="00162078">
        <w:trPr>
          <w:trHeight w:val="227"/>
        </w:trPr>
        <w:tc>
          <w:tcPr>
            <w:tcW w:w="2098" w:type="dxa"/>
            <w:vAlign w:val="center"/>
          </w:tcPr>
          <w:p w14:paraId="5A67EDBE" w14:textId="10EE1C42" w:rsidR="005A2992" w:rsidRPr="005A2992" w:rsidRDefault="005A2992" w:rsidP="005A2992">
            <w:pPr>
              <w:spacing w:before="60" w:after="60"/>
              <w:jc w:val="center"/>
              <w:rPr>
                <w:rFonts w:ascii="Arial Narrow" w:hAnsi="Arial Narrow"/>
              </w:rPr>
            </w:pPr>
            <w:r w:rsidRPr="005A2992">
              <w:rPr>
                <w:rFonts w:ascii="Arial Narrow" w:hAnsi="Arial Narrow"/>
              </w:rPr>
              <w:t>SCE</w:t>
            </w:r>
          </w:p>
        </w:tc>
        <w:tc>
          <w:tcPr>
            <w:tcW w:w="2268" w:type="dxa"/>
            <w:vAlign w:val="center"/>
          </w:tcPr>
          <w:p w14:paraId="601868DD" w14:textId="77777777" w:rsidR="005A2992" w:rsidRPr="005A2992" w:rsidRDefault="005A2992" w:rsidP="005A2992">
            <w:pPr>
              <w:spacing w:before="60" w:after="60"/>
              <w:jc w:val="center"/>
              <w:rPr>
                <w:rFonts w:ascii="Arial Narrow" w:hAnsi="Arial Narrow"/>
              </w:rPr>
            </w:pPr>
          </w:p>
        </w:tc>
        <w:tc>
          <w:tcPr>
            <w:tcW w:w="2268" w:type="dxa"/>
            <w:vAlign w:val="center"/>
          </w:tcPr>
          <w:p w14:paraId="47402098"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0,259***</w:t>
            </w:r>
          </w:p>
          <w:p w14:paraId="6085DAC4" w14:textId="022F5452" w:rsidR="005A2992" w:rsidRPr="005A2992" w:rsidRDefault="005A2992" w:rsidP="005A2992">
            <w:pPr>
              <w:spacing w:before="60" w:after="60"/>
              <w:jc w:val="center"/>
              <w:rPr>
                <w:rFonts w:ascii="Arial Narrow" w:hAnsi="Arial Narrow"/>
              </w:rPr>
            </w:pPr>
            <w:r w:rsidRPr="005A2992">
              <w:rPr>
                <w:rFonts w:ascii="Arial Narrow" w:hAnsi="Arial Narrow"/>
              </w:rPr>
              <w:t>(10,68)</w:t>
            </w:r>
          </w:p>
        </w:tc>
        <w:tc>
          <w:tcPr>
            <w:tcW w:w="2268" w:type="dxa"/>
            <w:vAlign w:val="center"/>
          </w:tcPr>
          <w:p w14:paraId="79D8028D"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0,259***</w:t>
            </w:r>
          </w:p>
          <w:p w14:paraId="00A8A25E" w14:textId="6EE6D414" w:rsidR="005A2992" w:rsidRPr="005A2992" w:rsidRDefault="005A2992" w:rsidP="005A2992">
            <w:pPr>
              <w:spacing w:before="60" w:after="60"/>
              <w:jc w:val="center"/>
              <w:rPr>
                <w:rFonts w:ascii="Arial Narrow" w:hAnsi="Arial Narrow"/>
              </w:rPr>
            </w:pPr>
            <w:r w:rsidRPr="005A2992">
              <w:rPr>
                <w:rFonts w:ascii="Arial Narrow" w:hAnsi="Arial Narrow"/>
              </w:rPr>
              <w:t>(10,56)</w:t>
            </w:r>
          </w:p>
        </w:tc>
      </w:tr>
      <w:tr w:rsidR="005A2992" w14:paraId="2D74E3EE" w14:textId="77777777" w:rsidTr="002C54E4">
        <w:trPr>
          <w:trHeight w:val="227"/>
        </w:trPr>
        <w:tc>
          <w:tcPr>
            <w:tcW w:w="2098" w:type="dxa"/>
            <w:tcBorders>
              <w:bottom w:val="single" w:sz="4" w:space="0" w:color="auto"/>
            </w:tcBorders>
            <w:vAlign w:val="center"/>
          </w:tcPr>
          <w:p w14:paraId="506C1AA6" w14:textId="7977A51D" w:rsidR="005A2992" w:rsidRPr="005A2992" w:rsidRDefault="005A2992" w:rsidP="005A2992">
            <w:pPr>
              <w:spacing w:before="60" w:after="60"/>
              <w:jc w:val="center"/>
              <w:rPr>
                <w:rFonts w:ascii="Arial Narrow" w:hAnsi="Arial Narrow"/>
              </w:rPr>
            </w:pPr>
            <w:r w:rsidRPr="005A2992">
              <w:rPr>
                <w:rFonts w:ascii="Arial Narrow" w:hAnsi="Arial Narrow"/>
              </w:rPr>
              <w:t>CEE</w:t>
            </w:r>
          </w:p>
        </w:tc>
        <w:tc>
          <w:tcPr>
            <w:tcW w:w="2268" w:type="dxa"/>
            <w:tcBorders>
              <w:bottom w:val="single" w:sz="4" w:space="0" w:color="auto"/>
            </w:tcBorders>
            <w:vAlign w:val="center"/>
          </w:tcPr>
          <w:p w14:paraId="5E474013" w14:textId="77777777" w:rsidR="005A2992" w:rsidRPr="005A2992" w:rsidRDefault="005A2992" w:rsidP="005A2992">
            <w:pPr>
              <w:spacing w:before="60" w:after="60"/>
              <w:jc w:val="center"/>
              <w:rPr>
                <w:rFonts w:ascii="Arial Narrow" w:hAnsi="Arial Narrow"/>
              </w:rPr>
            </w:pPr>
          </w:p>
        </w:tc>
        <w:tc>
          <w:tcPr>
            <w:tcW w:w="2268" w:type="dxa"/>
            <w:tcBorders>
              <w:bottom w:val="single" w:sz="4" w:space="0" w:color="auto"/>
            </w:tcBorders>
            <w:vAlign w:val="center"/>
          </w:tcPr>
          <w:p w14:paraId="6E71F6B6" w14:textId="77777777" w:rsidR="005A2992" w:rsidRPr="005A2992" w:rsidRDefault="005A2992" w:rsidP="005A2992">
            <w:pPr>
              <w:spacing w:before="60" w:after="60"/>
              <w:jc w:val="center"/>
              <w:rPr>
                <w:rFonts w:ascii="Arial Narrow" w:hAnsi="Arial Narrow"/>
              </w:rPr>
            </w:pPr>
          </w:p>
        </w:tc>
        <w:tc>
          <w:tcPr>
            <w:tcW w:w="2268" w:type="dxa"/>
            <w:tcBorders>
              <w:bottom w:val="single" w:sz="4" w:space="0" w:color="auto"/>
            </w:tcBorders>
            <w:vAlign w:val="center"/>
          </w:tcPr>
          <w:p w14:paraId="5136959E" w14:textId="77777777" w:rsidR="005A2992" w:rsidRPr="005A2992" w:rsidRDefault="005A2992" w:rsidP="005A2992">
            <w:pPr>
              <w:pStyle w:val="ListParagraph"/>
              <w:ind w:left="0"/>
              <w:jc w:val="center"/>
              <w:rPr>
                <w:rFonts w:ascii="Arial Narrow" w:hAnsi="Arial Narrow"/>
              </w:rPr>
            </w:pPr>
            <w:r w:rsidRPr="005A2992">
              <w:rPr>
                <w:rFonts w:ascii="Arial Narrow" w:hAnsi="Arial Narrow"/>
              </w:rPr>
              <w:t>-0,000465</w:t>
            </w:r>
          </w:p>
          <w:p w14:paraId="53D85655" w14:textId="3616AFBB" w:rsidR="005A2992" w:rsidRPr="005A2992" w:rsidRDefault="005A2992" w:rsidP="005A2992">
            <w:pPr>
              <w:spacing w:before="60" w:after="60"/>
              <w:jc w:val="center"/>
              <w:rPr>
                <w:rFonts w:ascii="Arial Narrow" w:hAnsi="Arial Narrow"/>
              </w:rPr>
            </w:pPr>
            <w:r w:rsidRPr="005A2992">
              <w:rPr>
                <w:rFonts w:ascii="Arial Narrow" w:hAnsi="Arial Narrow"/>
              </w:rPr>
              <w:t>(-1,75)</w:t>
            </w:r>
          </w:p>
        </w:tc>
      </w:tr>
      <w:tr w:rsidR="005A2992" w14:paraId="74E3115A" w14:textId="77777777" w:rsidTr="00162078">
        <w:trPr>
          <w:trHeight w:val="227"/>
        </w:trPr>
        <w:tc>
          <w:tcPr>
            <w:tcW w:w="2098" w:type="dxa"/>
            <w:vAlign w:val="center"/>
          </w:tcPr>
          <w:p w14:paraId="7858EE42" w14:textId="77777777" w:rsidR="005A2992" w:rsidRPr="005A2992" w:rsidRDefault="005A2992" w:rsidP="00162078">
            <w:pPr>
              <w:spacing w:before="60" w:after="60"/>
              <w:jc w:val="center"/>
              <w:rPr>
                <w:rFonts w:ascii="Arial Narrow" w:hAnsi="Arial Narrow"/>
              </w:rPr>
            </w:pPr>
            <w:r w:rsidRPr="005A2992">
              <w:rPr>
                <w:rFonts w:ascii="Arial Narrow" w:hAnsi="Arial Narrow"/>
              </w:rPr>
              <w:t>n</w:t>
            </w:r>
          </w:p>
        </w:tc>
        <w:tc>
          <w:tcPr>
            <w:tcW w:w="2268" w:type="dxa"/>
            <w:vAlign w:val="center"/>
          </w:tcPr>
          <w:p w14:paraId="06B96127" w14:textId="77777777" w:rsidR="005A2992" w:rsidRPr="005A2992" w:rsidRDefault="005A2992" w:rsidP="00162078">
            <w:pPr>
              <w:spacing w:before="60" w:after="60"/>
              <w:jc w:val="center"/>
              <w:rPr>
                <w:rFonts w:ascii="Arial Narrow" w:hAnsi="Arial Narrow"/>
              </w:rPr>
            </w:pPr>
            <w:r w:rsidRPr="005A2992">
              <w:rPr>
                <w:rFonts w:ascii="Arial Narrow" w:hAnsi="Arial Narrow"/>
              </w:rPr>
              <w:t>75</w:t>
            </w:r>
          </w:p>
        </w:tc>
        <w:tc>
          <w:tcPr>
            <w:tcW w:w="2268" w:type="dxa"/>
            <w:vAlign w:val="center"/>
          </w:tcPr>
          <w:p w14:paraId="10D0BC5C" w14:textId="77777777" w:rsidR="005A2992" w:rsidRPr="005A2992" w:rsidRDefault="005A2992" w:rsidP="00162078">
            <w:pPr>
              <w:spacing w:before="60" w:after="60"/>
              <w:jc w:val="center"/>
              <w:rPr>
                <w:rFonts w:ascii="Arial Narrow" w:hAnsi="Arial Narrow"/>
              </w:rPr>
            </w:pPr>
            <w:r w:rsidRPr="005A2992">
              <w:rPr>
                <w:rFonts w:ascii="Arial Narrow" w:hAnsi="Arial Narrow"/>
              </w:rPr>
              <w:t>75</w:t>
            </w:r>
          </w:p>
        </w:tc>
        <w:tc>
          <w:tcPr>
            <w:tcW w:w="2268" w:type="dxa"/>
            <w:vAlign w:val="center"/>
          </w:tcPr>
          <w:p w14:paraId="32D6C8D3" w14:textId="77777777" w:rsidR="005A2992" w:rsidRPr="005A2992" w:rsidRDefault="005A2992" w:rsidP="00162078">
            <w:pPr>
              <w:spacing w:before="60" w:after="60"/>
              <w:jc w:val="center"/>
              <w:rPr>
                <w:rFonts w:ascii="Arial Narrow" w:hAnsi="Arial Narrow"/>
              </w:rPr>
            </w:pPr>
            <w:r w:rsidRPr="005A2992">
              <w:rPr>
                <w:rFonts w:ascii="Arial Narrow" w:hAnsi="Arial Narrow"/>
              </w:rPr>
              <w:t>75</w:t>
            </w:r>
          </w:p>
        </w:tc>
      </w:tr>
      <w:tr w:rsidR="005A2992" w14:paraId="7B9887E3" w14:textId="77777777" w:rsidTr="00162078">
        <w:trPr>
          <w:trHeight w:val="227"/>
        </w:trPr>
        <w:tc>
          <w:tcPr>
            <w:tcW w:w="8902" w:type="dxa"/>
            <w:gridSpan w:val="4"/>
            <w:vAlign w:val="center"/>
          </w:tcPr>
          <w:p w14:paraId="461DAD92" w14:textId="77777777" w:rsidR="005A2992" w:rsidRPr="005A2992" w:rsidRDefault="005A2992" w:rsidP="00162078">
            <w:pPr>
              <w:spacing w:before="60" w:after="60"/>
              <w:jc w:val="left"/>
              <w:rPr>
                <w:rFonts w:ascii="Arial Narrow" w:hAnsi="Arial Narrow"/>
              </w:rPr>
            </w:pPr>
            <w:r w:rsidRPr="005A2992">
              <w:rPr>
                <w:rFonts w:ascii="Arial Narrow" w:hAnsi="Arial Narrow"/>
              </w:rPr>
              <w:t>t statistics in parentheses</w:t>
            </w:r>
          </w:p>
        </w:tc>
      </w:tr>
      <w:tr w:rsidR="005A2992" w14:paraId="53AA972D" w14:textId="77777777" w:rsidTr="00162078">
        <w:trPr>
          <w:trHeight w:val="227"/>
        </w:trPr>
        <w:tc>
          <w:tcPr>
            <w:tcW w:w="8902" w:type="dxa"/>
            <w:gridSpan w:val="4"/>
            <w:vAlign w:val="center"/>
          </w:tcPr>
          <w:p w14:paraId="25A2051B" w14:textId="77777777" w:rsidR="005A2992" w:rsidRPr="005A2992" w:rsidRDefault="005A2992" w:rsidP="00162078">
            <w:pPr>
              <w:spacing w:before="60" w:after="60"/>
              <w:jc w:val="left"/>
              <w:rPr>
                <w:rFonts w:ascii="Arial Narrow" w:hAnsi="Arial Narrow"/>
              </w:rPr>
            </w:pPr>
            <w:r w:rsidRPr="005A2992">
              <w:rPr>
                <w:rFonts w:ascii="Arial Narrow" w:hAnsi="Arial Narrow"/>
              </w:rPr>
              <w:t>* p&lt;0.05,       ** p&lt;0.01,     *** p&lt;0.001</w:t>
            </w:r>
          </w:p>
        </w:tc>
      </w:tr>
    </w:tbl>
    <w:p w14:paraId="5276864B" w14:textId="77777777" w:rsidR="005A2992" w:rsidRPr="006C5006" w:rsidRDefault="005A2992" w:rsidP="005A2992">
      <w:pPr>
        <w:pStyle w:val="BodyText3"/>
        <w:jc w:val="left"/>
        <w:rPr>
          <w:rFonts w:ascii="Arial Narrow" w:hAnsi="Arial Narrow"/>
          <w:sz w:val="20"/>
          <w:szCs w:val="20"/>
        </w:rPr>
      </w:pPr>
      <w:r>
        <w:rPr>
          <w:rFonts w:ascii="Arial Narrow" w:hAnsi="Arial Narrow"/>
          <w:sz w:val="20"/>
          <w:szCs w:val="20"/>
        </w:rPr>
        <w:t xml:space="preserve">Source: Data yang </w:t>
      </w:r>
      <w:proofErr w:type="spellStart"/>
      <w:r>
        <w:rPr>
          <w:rFonts w:ascii="Arial Narrow" w:hAnsi="Arial Narrow"/>
          <w:sz w:val="20"/>
          <w:szCs w:val="20"/>
        </w:rPr>
        <w:t>diolah</w:t>
      </w:r>
      <w:proofErr w:type="spellEnd"/>
      <w:r>
        <w:rPr>
          <w:rFonts w:ascii="Arial Narrow" w:hAnsi="Arial Narrow"/>
          <w:sz w:val="20"/>
          <w:szCs w:val="20"/>
        </w:rPr>
        <w:t>, 2023</w:t>
      </w:r>
    </w:p>
    <w:p w14:paraId="213DCEEB" w14:textId="77777777" w:rsidR="008C42AE" w:rsidRPr="005A2992" w:rsidRDefault="008C42AE" w:rsidP="008C42AE">
      <w:pPr>
        <w:pStyle w:val="BodyTextIndent"/>
        <w:ind w:firstLine="567"/>
        <w:rPr>
          <w:rFonts w:ascii="Arial Narrow" w:hAnsi="Arial Narrow"/>
          <w:sz w:val="22"/>
          <w:lang w:val="en-US"/>
        </w:rPr>
      </w:pPr>
      <w:r w:rsidRPr="005A2992">
        <w:rPr>
          <w:rFonts w:ascii="Arial Narrow" w:hAnsi="Arial Narrow"/>
          <w:sz w:val="22"/>
          <w:lang w:val="en-US"/>
        </w:rPr>
        <w:t xml:space="preserve">Hasil </w:t>
      </w:r>
      <w:proofErr w:type="spellStart"/>
      <w:r w:rsidRPr="005A2992">
        <w:rPr>
          <w:rFonts w:ascii="Arial Narrow" w:hAnsi="Arial Narrow"/>
          <w:sz w:val="22"/>
          <w:lang w:val="en-US"/>
        </w:rPr>
        <w:t>regresi</w:t>
      </w:r>
      <w:proofErr w:type="spellEnd"/>
      <w:r w:rsidRPr="005A2992">
        <w:rPr>
          <w:rFonts w:ascii="Arial Narrow" w:hAnsi="Arial Narrow"/>
          <w:sz w:val="22"/>
          <w:lang w:val="en-US"/>
        </w:rPr>
        <w:t xml:space="preserve"> pada </w:t>
      </w:r>
      <w:proofErr w:type="spellStart"/>
      <w:r w:rsidRPr="005A2992">
        <w:rPr>
          <w:rFonts w:ascii="Arial Narrow" w:hAnsi="Arial Narrow"/>
          <w:sz w:val="22"/>
          <w:lang w:val="en-US"/>
        </w:rPr>
        <w:t>tabel</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diatas</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menunjukkan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bahwa</w:t>
      </w:r>
      <w:proofErr w:type="spellEnd"/>
      <w:r w:rsidRPr="005A2992">
        <w:rPr>
          <w:rFonts w:ascii="Arial Narrow" w:hAnsi="Arial Narrow"/>
          <w:sz w:val="22"/>
          <w:lang w:val="en-US"/>
        </w:rPr>
        <w:t xml:space="preserve"> HCE dan CEE </w:t>
      </w:r>
      <w:proofErr w:type="spellStart"/>
      <w:r w:rsidRPr="005A2992">
        <w:rPr>
          <w:rFonts w:ascii="Arial Narrow" w:hAnsi="Arial Narrow"/>
          <w:sz w:val="22"/>
          <w:lang w:val="en-US"/>
        </w:rPr>
        <w:t>tidak</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memiliki</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pengaruh</w:t>
      </w:r>
      <w:proofErr w:type="spellEnd"/>
      <w:r w:rsidRPr="005A2992">
        <w:rPr>
          <w:rFonts w:ascii="Arial Narrow" w:hAnsi="Arial Narrow"/>
          <w:sz w:val="22"/>
          <w:lang w:val="en-US"/>
        </w:rPr>
        <w:t xml:space="preserve"> yang </w:t>
      </w:r>
      <w:proofErr w:type="spellStart"/>
      <w:r w:rsidRPr="005A2992">
        <w:rPr>
          <w:rFonts w:ascii="Arial Narrow" w:hAnsi="Arial Narrow"/>
          <w:sz w:val="22"/>
          <w:lang w:val="en-US"/>
        </w:rPr>
        <w:t>signfikan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terhadap</w:t>
      </w:r>
      <w:proofErr w:type="spellEnd"/>
      <w:r w:rsidRPr="005A2992">
        <w:rPr>
          <w:rFonts w:ascii="Arial Narrow" w:hAnsi="Arial Narrow"/>
          <w:sz w:val="22"/>
          <w:lang w:val="en-US"/>
        </w:rPr>
        <w:t xml:space="preserve"> NPM yang </w:t>
      </w:r>
      <w:proofErr w:type="spellStart"/>
      <w:r w:rsidRPr="005A2992">
        <w:rPr>
          <w:rFonts w:ascii="Arial Narrow" w:hAnsi="Arial Narrow"/>
          <w:sz w:val="22"/>
          <w:lang w:val="en-US"/>
        </w:rPr>
        <w:t>bermakna</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kedua</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variabel</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tersebut</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tidak</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akan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meningkatkan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kinerja</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perusahaan</w:t>
      </w:r>
      <w:proofErr w:type="spellEnd"/>
      <w:r w:rsidRPr="005A2992">
        <w:rPr>
          <w:rFonts w:ascii="Arial Narrow" w:hAnsi="Arial Narrow"/>
          <w:sz w:val="22"/>
          <w:lang w:val="en-US"/>
        </w:rPr>
        <w:t xml:space="preserve"> yang </w:t>
      </w:r>
      <w:proofErr w:type="spellStart"/>
      <w:r w:rsidRPr="005A2992">
        <w:rPr>
          <w:rFonts w:ascii="Arial Narrow" w:hAnsi="Arial Narrow"/>
          <w:sz w:val="22"/>
          <w:lang w:val="en-US"/>
        </w:rPr>
        <w:t>diukur</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dengan</w:t>
      </w:r>
      <w:proofErr w:type="spellEnd"/>
      <w:r w:rsidRPr="005A2992">
        <w:rPr>
          <w:rFonts w:ascii="Arial Narrow" w:hAnsi="Arial Narrow"/>
          <w:sz w:val="22"/>
          <w:lang w:val="en-US"/>
        </w:rPr>
        <w:t xml:space="preserve"> NPM </w:t>
      </w:r>
      <w:proofErr w:type="spellStart"/>
      <w:r w:rsidRPr="005A2992">
        <w:rPr>
          <w:rFonts w:ascii="Arial Narrow" w:hAnsi="Arial Narrow"/>
          <w:sz w:val="22"/>
          <w:lang w:val="en-US"/>
        </w:rPr>
        <w:t>sehingga</w:t>
      </w:r>
      <w:proofErr w:type="spellEnd"/>
      <w:r w:rsidRPr="005A2992">
        <w:rPr>
          <w:rFonts w:ascii="Arial Narrow" w:hAnsi="Arial Narrow"/>
          <w:sz w:val="22"/>
          <w:lang w:val="en-US"/>
        </w:rPr>
        <w:t xml:space="preserve"> H</w:t>
      </w:r>
      <w:r w:rsidRPr="00A54CAB">
        <w:rPr>
          <w:rFonts w:ascii="Arial Narrow" w:hAnsi="Arial Narrow"/>
          <w:sz w:val="22"/>
          <w:vertAlign w:val="subscript"/>
          <w:lang w:val="en-US"/>
        </w:rPr>
        <w:t>7</w:t>
      </w:r>
      <w:r w:rsidRPr="005A2992">
        <w:rPr>
          <w:rFonts w:ascii="Arial Narrow" w:hAnsi="Arial Narrow"/>
          <w:sz w:val="22"/>
          <w:lang w:val="en-US"/>
        </w:rPr>
        <w:t xml:space="preserve"> dan H</w:t>
      </w:r>
      <w:r w:rsidRPr="00A54CAB">
        <w:rPr>
          <w:rFonts w:ascii="Arial Narrow" w:hAnsi="Arial Narrow"/>
          <w:sz w:val="22"/>
          <w:vertAlign w:val="subscript"/>
          <w:lang w:val="en-US"/>
        </w:rPr>
        <w:t>9</w:t>
      </w:r>
      <w:r w:rsidRPr="005A2992">
        <w:rPr>
          <w:rFonts w:ascii="Arial Narrow" w:hAnsi="Arial Narrow"/>
          <w:sz w:val="22"/>
          <w:lang w:val="en-US"/>
        </w:rPr>
        <w:t xml:space="preserve"> </w:t>
      </w:r>
      <w:proofErr w:type="spellStart"/>
      <w:r w:rsidRPr="005A2992">
        <w:rPr>
          <w:rFonts w:ascii="Arial Narrow" w:hAnsi="Arial Narrow"/>
          <w:sz w:val="22"/>
          <w:lang w:val="en-US"/>
        </w:rPr>
        <w:t>ditolak</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Menurut</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sebuah</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penelitian</w:t>
      </w:r>
      <w:proofErr w:type="spellEnd"/>
      <w:r w:rsidRPr="005A2992">
        <w:rPr>
          <w:rFonts w:ascii="Arial Narrow" w:hAnsi="Arial Narrow"/>
          <w:sz w:val="22"/>
          <w:lang w:val="en-US"/>
        </w:rPr>
        <w:t xml:space="preserve"> yang </w:t>
      </w:r>
      <w:proofErr w:type="spellStart"/>
      <w:r w:rsidRPr="005A2992">
        <w:rPr>
          <w:rFonts w:ascii="Arial Narrow" w:hAnsi="Arial Narrow"/>
          <w:sz w:val="22"/>
          <w:lang w:val="en-US"/>
        </w:rPr>
        <w:t>dilakukan</w:t>
      </w:r>
      <w:proofErr w:type="spellEnd"/>
      <w:r w:rsidRPr="005A2992">
        <w:rPr>
          <w:rFonts w:ascii="Arial Narrow" w:hAnsi="Arial Narrow"/>
          <w:sz w:val="22"/>
          <w:lang w:val="en-US"/>
        </w:rPr>
        <w:t xml:space="preserve"> oleh </w:t>
      </w:r>
      <w:r w:rsidRPr="00E63905">
        <w:rPr>
          <w:rFonts w:ascii="Arial Narrow" w:hAnsi="Arial Narrow"/>
          <w:sz w:val="22"/>
          <w:szCs w:val="22"/>
        </w:rPr>
        <w:t xml:space="preserve">Fatimah </w:t>
      </w:r>
      <w:r>
        <w:rPr>
          <w:rFonts w:ascii="Arial Narrow" w:hAnsi="Arial Narrow"/>
          <w:sz w:val="22"/>
          <w:szCs w:val="22"/>
        </w:rPr>
        <w:t>dan</w:t>
      </w:r>
      <w:r w:rsidRPr="00E63905">
        <w:rPr>
          <w:rFonts w:ascii="Arial Narrow" w:hAnsi="Arial Narrow"/>
          <w:sz w:val="22"/>
          <w:szCs w:val="22"/>
        </w:rPr>
        <w:t xml:space="preserve"> Dwi Wahyuni </w:t>
      </w:r>
      <w:sdt>
        <w:sdtPr>
          <w:rPr>
            <w:rFonts w:ascii="Arial Narrow" w:hAnsi="Arial Narrow"/>
            <w:color w:val="000000"/>
            <w:sz w:val="22"/>
            <w:lang w:val="en-US"/>
          </w:rPr>
          <w:tag w:val="MENDELEY_CITATION_v3_eyJjaXRhdGlvbklEIjoiTUVOREVMRVlfQ0lUQVRJT05fNmM5ODM4NzEtNDZlOC00YzU5LWJkYmMtZmVjZGU5ZWUzYmZjIiwicHJvcGVydGllcyI6eyJub3RlSW5kZXgiOjB9LCJpc0VkaXRlZCI6ZmFsc2UsIm1hbnVhbE92ZXJyaWRlIjp7ImlzTWFudWFsbHlPdmVycmlkZGVuIjp0cnVlLCJjaXRlcHJvY1RleHQiOiIoRmF0aW1haCAmIzM4OyBEd2kgV2FoeXVuaSwgMjAyMCkiLCJtYW51YWxPdmVycmlkZVRleHQiOiIoMjAyMCkifSwiY2l0YXRpb25JdGVtcyI6W3siaWQiOiJjMzgxNjE5ZS04YzE0LTM0MjYtODQ0MS05M2M1Mzk3NDVmNDEiLCJpdGVtRGF0YSI6eyJ0eXBlIjoiYXJ0aWNsZS1qb3VybmFsIiwiaWQiOiJjMzgxNjE5ZS04YzE0LTM0MjYtODQ0MS05M2M1Mzk3NDVmNDEiLCJ0aXRsZSI6IlBlbmdhcnVoIERld2FuIEtvbWlzYXJpcyBJbmRlcGVuZGVuLCBLZXBlbWlsaWthbiBJbnN0aXR1c2lvbmFsIGRhbiBJbnRlbGxlY3R1YWwgQ2FwaXRhbCBUZXJoYWRhcCBLaW5lcmphIEtldWFuZ2FuIFBlcnVzYWhhYW4iLCJhdXRob3IiOlt7ImZhbWlseSI6IkZhdGltYWgiLCJnaXZlbiI6IkZhdGltYWgiLCJwYXJzZS1uYW1lcyI6ZmFsc2UsImRyb3BwaW5nLXBhcnRpY2xlIjoiIiwibm9uLWRyb3BwaW5nLXBhcnRpY2xlIjoiIn0seyJmYW1pbHkiOiJEd2kgV2FoeXVuaSIsImdpdmVuIjoiUHV0cmkiLCJwYXJzZS1uYW1lcyI6ZmFsc2UsImRyb3BwaW5nLXBhcnRpY2xlIjoiIiwibm9uLWRyb3BwaW5nLXBhcnRpY2xlIjoiIn1dLCJjb250YWluZXItdGl0bGUiOiJDVVJSRU5UOiBKdXJuYWwgS2FqaWFuICBBa3VudGFuc2kgZGFuIEJpc25pcyBUZXJraW5pIiwiRE9JIjoiMTAuMzEyNTgvamMuMS4zLjQzOC00NTciLCJJU1NOIjoiMjcyMS0xODE5IiwiaXNzdWVkIjp7ImRhdGUtcGFydHMiOltbMjAyMCwxMSwzMF1dfSwicGFnZSI6IjQzNy00NTYiLCJhYnN0cmFjdCI6IjxwPlRoaXMgc3R1ZHkgYWltZWQgdG8gZGV0ZXJtaW5lIHRoZSBlZmZlY3Qgb2YgSW5kZXBlbmRlbnQgQm9hcmQgb2YgQ29tbWlzc2lvbmVycywgSW5zdGl0dXRpb25hbCBPd25lcnNoaXAgYW5kIEludGVsbGVjdHVhbCBDYXBpdGFsIG9uIENvbXBhbnnigJlzIEZpbmFuY2lhbCBQZXJmb3JtYW5jZS4gVGhlIENvbXBhbnkncyBmaW5hbmNpYWwgcGVyZm9ybWFuY2UgaXMgcHJveGllZCBieSBOUE0gKE5ldCBQcm9maXQgTWFyZ2luKS4gVGhpcyBzdHVkeSB1c2VzIG11bHRpcGxlIGxpbmVhciBhbmFseXNpcyBtZXRob2RzIHdpdGggaHlwb3RoZXNpcyB0ZXN0aW5nIHRoZSBjb2VmZmljaWVudCBvZiBkZXRlcm1pbmF0aW9uLCBmIHRlc3QgYW5kIHQgdGVzdC4gVGhlIHBvcHVsYXRpb24gaW4gdGhpcyBzdHVkeSBhcmUgdHJhbnNwb3J0YXRpb24gc2VydmljZXMgY29tcGFuaWVzIGxpc3RlZCBvbiBJbmRvbmVzaWEgU3RvY2sgRXhjaGFuZ2UgMjAxNi0yMDE4IHBlcmlvZC4gQmFzZWQgb24gdGhlIHB1cnBvc2l2ZSBzYW1wbGluZyBtZXRob2QuIHRoZXJlIGlzIHRoZSBmaW5hbCBkYXRhIGluIHRoaXMgc3R1ZHkuIFRoZSByZXN1bHRzIG9mIHRoaXMgc3R1ZHkgaW5kaWNhdGUgdGhhdCB0aGUgSW5kZXBlbmRlbnQgQm9hcmQgb2YgQ29tbWlzc2lvbmVycyBhbmQgSW50ZWxsZWN0dWFsIENhcGl0YWwgZG9u4oCZdCBoYXZlIGEgc2lnbmlmaWNhbnQgZWZmZWN0IG9uIHRoZSBDb21wYW55J3MgRmluYW5jaWFsIFBlcmZvcm1hbmNlIChOUE0pLCB3aGlsZSBJbnN0aXR1dGlvbmFsIE93bmVyc2hpcCBoYXMgYSBzaWduaWZpY2FudCBlZmZlY3Qgb24gdGhlIENvbXBhbnkncyBGaW5hbmNpYWwgUGVyZm9ybWFuY2UgKE5QTSkuPC9wPiIsImlzc3VlIjoiMyIsInZvbHVtZSI6IjEiLCJjb250YWluZXItdGl0bGUtc2hvcnQiOiIifSwiaXNUZW1wb3JhcnkiOmZhbHNlfV19"/>
          <w:id w:val="1745914411"/>
          <w:placeholder>
            <w:docPart w:val="40EA39CC5E69475782A8A353ED66E613"/>
          </w:placeholder>
        </w:sdtPr>
        <w:sdtContent>
          <w:r w:rsidRPr="005345A8">
            <w:rPr>
              <w:rFonts w:ascii="Arial Narrow" w:hAnsi="Arial Narrow"/>
              <w:color w:val="000000"/>
              <w:sz w:val="22"/>
              <w:lang w:val="en-US"/>
            </w:rPr>
            <w:t>(2020)</w:t>
          </w:r>
        </w:sdtContent>
      </w:sdt>
      <w:r>
        <w:rPr>
          <w:rFonts w:ascii="Arial Narrow" w:hAnsi="Arial Narrow"/>
          <w:sz w:val="22"/>
          <w:lang w:val="en-US"/>
        </w:rPr>
        <w:t xml:space="preserve"> </w:t>
      </w:r>
      <w:proofErr w:type="spellStart"/>
      <w:r w:rsidRPr="005A2992">
        <w:rPr>
          <w:rFonts w:ascii="Arial Narrow" w:hAnsi="Arial Narrow"/>
          <w:sz w:val="22"/>
          <w:lang w:val="en-US"/>
        </w:rPr>
        <w:t>m</w:t>
      </w:r>
      <w:r>
        <w:rPr>
          <w:rFonts w:ascii="Arial Narrow" w:hAnsi="Arial Narrow"/>
          <w:sz w:val="22"/>
          <w:lang w:val="en-US"/>
        </w:rPr>
        <w:t>enjelaskan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bahwa</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meskipun</w:t>
      </w:r>
      <w:proofErr w:type="spellEnd"/>
      <w:r w:rsidRPr="005A2992">
        <w:rPr>
          <w:rFonts w:ascii="Arial Narrow" w:hAnsi="Arial Narrow"/>
          <w:sz w:val="22"/>
          <w:lang w:val="en-US"/>
        </w:rPr>
        <w:t xml:space="preserve"> </w:t>
      </w:r>
      <w:r>
        <w:rPr>
          <w:rFonts w:ascii="Arial Narrow" w:hAnsi="Arial Narrow"/>
          <w:i/>
          <w:iCs/>
          <w:sz w:val="22"/>
          <w:lang w:val="en-US"/>
        </w:rPr>
        <w:t>intellectual capital</w:t>
      </w:r>
      <w:r w:rsidRPr="005A2992">
        <w:rPr>
          <w:rFonts w:ascii="Arial Narrow" w:hAnsi="Arial Narrow"/>
          <w:sz w:val="22"/>
          <w:lang w:val="en-US"/>
        </w:rPr>
        <w:t xml:space="preserve"> </w:t>
      </w:r>
      <w:proofErr w:type="spellStart"/>
      <w:r w:rsidRPr="005A2992">
        <w:rPr>
          <w:rFonts w:ascii="Arial Narrow" w:hAnsi="Arial Narrow"/>
          <w:sz w:val="22"/>
          <w:lang w:val="en-US"/>
        </w:rPr>
        <w:t>memiliki</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peran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penting</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dalam</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efisiensi</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penggunaan</w:t>
      </w:r>
      <w:proofErr w:type="spellEnd"/>
      <w:r w:rsidRPr="005A2992">
        <w:rPr>
          <w:rFonts w:ascii="Arial Narrow" w:hAnsi="Arial Narrow"/>
          <w:sz w:val="22"/>
          <w:lang w:val="en-US"/>
        </w:rPr>
        <w:t xml:space="preserve"> modal dan </w:t>
      </w:r>
      <w:proofErr w:type="spellStart"/>
      <w:r w:rsidRPr="005A2992">
        <w:rPr>
          <w:rFonts w:ascii="Arial Narrow" w:hAnsi="Arial Narrow"/>
          <w:sz w:val="22"/>
          <w:lang w:val="en-US"/>
        </w:rPr>
        <w:t>sumber</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daya</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manusia</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perusahaan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ke</w:t>
      </w:r>
      <w:r>
        <w:rPr>
          <w:rFonts w:ascii="Arial Narrow" w:hAnsi="Arial Narrow"/>
          <w:sz w:val="22"/>
          <w:lang w:val="en-US"/>
        </w:rPr>
        <w:t>tiga</w:t>
      </w:r>
      <w:proofErr w:type="spellEnd"/>
      <w:r>
        <w:rPr>
          <w:rFonts w:ascii="Arial Narrow" w:hAnsi="Arial Narrow"/>
          <w:sz w:val="22"/>
          <w:lang w:val="en-US"/>
        </w:rPr>
        <w:t xml:space="preserve"> indicator IC</w:t>
      </w:r>
      <w:r w:rsidRPr="005A2992">
        <w:rPr>
          <w:rFonts w:ascii="Arial Narrow" w:hAnsi="Arial Narrow"/>
          <w:sz w:val="22"/>
          <w:lang w:val="en-US"/>
        </w:rPr>
        <w:t xml:space="preserve"> </w:t>
      </w:r>
      <w:proofErr w:type="spellStart"/>
      <w:r w:rsidRPr="005A2992">
        <w:rPr>
          <w:rFonts w:ascii="Arial Narrow" w:hAnsi="Arial Narrow"/>
          <w:sz w:val="22"/>
          <w:lang w:val="en-US"/>
        </w:rPr>
        <w:t>tidak</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memiliki</w:t>
      </w:r>
      <w:proofErr w:type="spellEnd"/>
      <w:r w:rsidRPr="005A2992">
        <w:rPr>
          <w:rFonts w:ascii="Arial Narrow" w:hAnsi="Arial Narrow"/>
          <w:sz w:val="22"/>
          <w:lang w:val="en-US"/>
        </w:rPr>
        <w:t xml:space="preserve"> </w:t>
      </w:r>
      <w:proofErr w:type="spellStart"/>
      <w:r>
        <w:rPr>
          <w:rFonts w:ascii="Arial Narrow" w:hAnsi="Arial Narrow"/>
          <w:sz w:val="22"/>
          <w:lang w:val="en-US"/>
        </w:rPr>
        <w:t>dampak</w:t>
      </w:r>
      <w:proofErr w:type="spellEnd"/>
      <w:r w:rsidRPr="005A2992">
        <w:rPr>
          <w:rFonts w:ascii="Arial Narrow" w:hAnsi="Arial Narrow"/>
          <w:sz w:val="22"/>
          <w:lang w:val="en-US"/>
        </w:rPr>
        <w:t xml:space="preserve"> yang </w:t>
      </w:r>
      <w:proofErr w:type="spellStart"/>
      <w:r w:rsidRPr="005A2992">
        <w:rPr>
          <w:rFonts w:ascii="Arial Narrow" w:hAnsi="Arial Narrow"/>
          <w:sz w:val="22"/>
          <w:lang w:val="en-US"/>
        </w:rPr>
        <w:t>signifikan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terhadap</w:t>
      </w:r>
      <w:proofErr w:type="spellEnd"/>
      <w:r w:rsidRPr="005A2992">
        <w:rPr>
          <w:rFonts w:ascii="Arial Narrow" w:hAnsi="Arial Narrow"/>
          <w:sz w:val="22"/>
          <w:lang w:val="en-US"/>
        </w:rPr>
        <w:t xml:space="preserve"> NPM. </w:t>
      </w:r>
      <w:proofErr w:type="spellStart"/>
      <w:r w:rsidRPr="005A2992">
        <w:rPr>
          <w:rFonts w:ascii="Arial Narrow" w:hAnsi="Arial Narrow"/>
          <w:sz w:val="22"/>
          <w:lang w:val="en-US"/>
        </w:rPr>
        <w:t>Penelitian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ini</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mengindikasikan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bahwa</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meskipun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penting</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untuk</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mengoptimalkan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penggunaan</w:t>
      </w:r>
      <w:proofErr w:type="spellEnd"/>
      <w:r w:rsidRPr="005A2992">
        <w:rPr>
          <w:rFonts w:ascii="Arial Narrow" w:hAnsi="Arial Narrow"/>
          <w:sz w:val="22"/>
          <w:lang w:val="en-US"/>
        </w:rPr>
        <w:t xml:space="preserve"> modal </w:t>
      </w:r>
      <w:proofErr w:type="spellStart"/>
      <w:r w:rsidRPr="005A2992">
        <w:rPr>
          <w:rFonts w:ascii="Arial Narrow" w:hAnsi="Arial Narrow"/>
          <w:sz w:val="22"/>
          <w:lang w:val="en-US"/>
        </w:rPr>
        <w:t>manusia</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dalam</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perusahaan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efisiensi</w:t>
      </w:r>
      <w:proofErr w:type="spellEnd"/>
      <w:r w:rsidRPr="005A2992">
        <w:rPr>
          <w:rFonts w:ascii="Arial Narrow" w:hAnsi="Arial Narrow"/>
          <w:sz w:val="22"/>
          <w:lang w:val="en-US"/>
        </w:rPr>
        <w:t xml:space="preserve"> modal </w:t>
      </w:r>
      <w:proofErr w:type="spellStart"/>
      <w:r w:rsidRPr="005A2992">
        <w:rPr>
          <w:rFonts w:ascii="Arial Narrow" w:hAnsi="Arial Narrow"/>
          <w:sz w:val="22"/>
          <w:lang w:val="en-US"/>
        </w:rPr>
        <w:t>manusia</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tidak</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langsung</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mempengaruhi</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profitabilitas</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perusahaan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dalam</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hal</w:t>
      </w:r>
      <w:proofErr w:type="spellEnd"/>
      <w:r w:rsidRPr="005A2992">
        <w:rPr>
          <w:rFonts w:ascii="Arial Narrow" w:hAnsi="Arial Narrow"/>
          <w:sz w:val="22"/>
          <w:lang w:val="en-US"/>
        </w:rPr>
        <w:t xml:space="preserve"> NPM. </w:t>
      </w:r>
    </w:p>
    <w:p w14:paraId="5B37DBE5" w14:textId="77777777" w:rsidR="008C42AE" w:rsidRDefault="008C42AE" w:rsidP="008C42AE">
      <w:pPr>
        <w:pStyle w:val="BodyTextIndent"/>
        <w:ind w:firstLine="567"/>
        <w:rPr>
          <w:rFonts w:ascii="Arial Narrow" w:hAnsi="Arial Narrow"/>
          <w:sz w:val="22"/>
          <w:lang w:val="en-US"/>
        </w:rPr>
      </w:pPr>
      <w:proofErr w:type="spellStart"/>
      <w:r w:rsidRPr="005A2992">
        <w:rPr>
          <w:rFonts w:ascii="Arial Narrow" w:hAnsi="Arial Narrow"/>
          <w:sz w:val="22"/>
          <w:lang w:val="en-US"/>
        </w:rPr>
        <w:t>Sedangkan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untuk</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variabel</w:t>
      </w:r>
      <w:proofErr w:type="spellEnd"/>
      <w:r w:rsidRPr="005A2992">
        <w:rPr>
          <w:rFonts w:ascii="Arial Narrow" w:hAnsi="Arial Narrow"/>
          <w:sz w:val="22"/>
          <w:lang w:val="en-US"/>
        </w:rPr>
        <w:t xml:space="preserve"> SCE </w:t>
      </w:r>
      <w:proofErr w:type="spellStart"/>
      <w:r w:rsidRPr="005A2992">
        <w:rPr>
          <w:rFonts w:ascii="Arial Narrow" w:hAnsi="Arial Narrow"/>
          <w:sz w:val="22"/>
          <w:lang w:val="en-US"/>
        </w:rPr>
        <w:t>terbukti</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berpengaruh</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signfikan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terhadap</w:t>
      </w:r>
      <w:proofErr w:type="spellEnd"/>
      <w:r w:rsidRPr="005A2992">
        <w:rPr>
          <w:rFonts w:ascii="Arial Narrow" w:hAnsi="Arial Narrow"/>
          <w:sz w:val="22"/>
          <w:lang w:val="en-US"/>
        </w:rPr>
        <w:t xml:space="preserve"> NPM </w:t>
      </w:r>
      <w:proofErr w:type="spellStart"/>
      <w:r w:rsidRPr="005A2992">
        <w:rPr>
          <w:rFonts w:ascii="Arial Narrow" w:hAnsi="Arial Narrow"/>
          <w:sz w:val="22"/>
          <w:lang w:val="en-US"/>
        </w:rPr>
        <w:t>dengan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tingkat</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signfikasi</w:t>
      </w:r>
      <w:proofErr w:type="spellEnd"/>
      <w:r w:rsidRPr="005A2992">
        <w:rPr>
          <w:rFonts w:ascii="Arial Narrow" w:hAnsi="Arial Narrow"/>
          <w:sz w:val="22"/>
          <w:lang w:val="en-US"/>
        </w:rPr>
        <w:t xml:space="preserve"> 5% yang </w:t>
      </w:r>
      <w:proofErr w:type="spellStart"/>
      <w:r w:rsidRPr="005A2992">
        <w:rPr>
          <w:rFonts w:ascii="Arial Narrow" w:hAnsi="Arial Narrow"/>
          <w:sz w:val="22"/>
          <w:lang w:val="en-US"/>
        </w:rPr>
        <w:t>berarti</w:t>
      </w:r>
      <w:proofErr w:type="spellEnd"/>
      <w:r w:rsidRPr="005A2992">
        <w:rPr>
          <w:rFonts w:ascii="Arial Narrow" w:hAnsi="Arial Narrow"/>
          <w:sz w:val="22"/>
          <w:lang w:val="en-US"/>
        </w:rPr>
        <w:t xml:space="preserve"> H</w:t>
      </w:r>
      <w:r>
        <w:rPr>
          <w:rFonts w:ascii="Arial Narrow" w:hAnsi="Arial Narrow"/>
          <w:sz w:val="22"/>
          <w:vertAlign w:val="subscript"/>
          <w:lang w:val="en-US"/>
        </w:rPr>
        <w:t>8</w:t>
      </w:r>
      <w:r w:rsidRPr="005A2992">
        <w:rPr>
          <w:rFonts w:ascii="Arial Narrow" w:hAnsi="Arial Narrow"/>
          <w:sz w:val="22"/>
          <w:lang w:val="en-US"/>
        </w:rPr>
        <w:t xml:space="preserve"> </w:t>
      </w:r>
      <w:proofErr w:type="spellStart"/>
      <w:r w:rsidRPr="005A2992">
        <w:rPr>
          <w:rFonts w:ascii="Arial Narrow" w:hAnsi="Arial Narrow"/>
          <w:sz w:val="22"/>
          <w:lang w:val="en-US"/>
        </w:rPr>
        <w:t>diterima</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Sebagai</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contoh</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penelitian</w:t>
      </w:r>
      <w:proofErr w:type="spellEnd"/>
      <w:r w:rsidRPr="005A2992">
        <w:rPr>
          <w:rFonts w:ascii="Arial Narrow" w:hAnsi="Arial Narrow"/>
          <w:sz w:val="22"/>
          <w:lang w:val="en-US"/>
        </w:rPr>
        <w:t xml:space="preserve"> yang </w:t>
      </w:r>
      <w:proofErr w:type="spellStart"/>
      <w:r w:rsidRPr="005A2992">
        <w:rPr>
          <w:rFonts w:ascii="Arial Narrow" w:hAnsi="Arial Narrow"/>
          <w:sz w:val="22"/>
          <w:lang w:val="en-US"/>
        </w:rPr>
        <w:t>dilakukan</w:t>
      </w:r>
      <w:proofErr w:type="spellEnd"/>
      <w:r w:rsidRPr="005A2992">
        <w:rPr>
          <w:rFonts w:ascii="Arial Narrow" w:hAnsi="Arial Narrow"/>
          <w:sz w:val="22"/>
          <w:lang w:val="en-US"/>
        </w:rPr>
        <w:t xml:space="preserve"> oleh </w:t>
      </w:r>
      <w:proofErr w:type="spellStart"/>
      <w:r w:rsidRPr="005C5C27">
        <w:rPr>
          <w:rFonts w:ascii="Arial Narrow" w:hAnsi="Arial Narrow"/>
          <w:color w:val="000000"/>
          <w:sz w:val="22"/>
          <w:lang w:val="en-US"/>
        </w:rPr>
        <w:t>Ompusunggu</w:t>
      </w:r>
      <w:proofErr w:type="spellEnd"/>
      <w:r w:rsidRPr="005C5C27">
        <w:rPr>
          <w:rFonts w:ascii="Arial Narrow" w:hAnsi="Arial Narrow"/>
          <w:color w:val="000000"/>
          <w:sz w:val="22"/>
          <w:lang w:val="en-US"/>
        </w:rPr>
        <w:t xml:space="preserve"> </w:t>
      </w:r>
      <w:r w:rsidRPr="005C5C27">
        <w:rPr>
          <w:rFonts w:ascii="Arial Narrow" w:hAnsi="Arial Narrow"/>
          <w:i/>
          <w:iCs/>
          <w:color w:val="000000"/>
          <w:sz w:val="22"/>
          <w:lang w:val="en-US"/>
        </w:rPr>
        <w:t>et al.,</w:t>
      </w:r>
      <w:r w:rsidRPr="005C5C27">
        <w:rPr>
          <w:rFonts w:ascii="Arial Narrow" w:hAnsi="Arial Narrow"/>
          <w:color w:val="000000"/>
          <w:sz w:val="22"/>
          <w:lang w:val="en-US"/>
        </w:rPr>
        <w:t xml:space="preserve"> </w:t>
      </w:r>
      <w:sdt>
        <w:sdtPr>
          <w:rPr>
            <w:rFonts w:ascii="Arial Narrow" w:hAnsi="Arial Narrow"/>
            <w:color w:val="000000"/>
            <w:sz w:val="22"/>
            <w:lang w:val="en-US"/>
          </w:rPr>
          <w:tag w:val="MENDELEY_CITATION_v3_eyJjaXRhdGlvbklEIjoiTUVOREVMRVlfQ0lUQVRJT05fZWRhODViZTktMjYyOS00MmU4LWI1YjAtOGM4MjI0MTMyMWRkIiwicHJvcGVydGllcyI6eyJub3RlSW5kZXgiOjB9LCJpc0VkaXRlZCI6ZmFsc2UsIm1hbnVhbE92ZXJyaWRlIjp7ImlzTWFudWFsbHlPdmVycmlkZGVuIjp0cnVlLCJjaXRlcHJvY1RleHQiOiIoT21wdXN1bmdndSBldCBhbC4sIDIwMjEpIiwibWFudWFsT3ZlcnJpZGVUZXh0IjoiKDIwMjEpIn0sImNpdGF0aW9uSXRlbXMiOlt7ImlkIjoiNmI2ZjZkMjYtZmM0MC0zN2VkLWE3NmEtOGY2MDIyNTg4MmFhIiwiaXRlbURhdGEiOnsidHlwZSI6ImFydGljbGUtam91cm5hbCIsImlkIjoiNmI2ZjZkMjYtZmM0MC0zN2VkLWE3NmEtOGY2MDIyNTg4MmFhIiwidGl0bGUiOiJBbmFsaXNpcyBJbnRlbGxlY3R1YWwgQ2FwaXRhbCBUZXJoYWRhcCBOZXQgUHJvZml0IE1hcmdpbiBwYWRhIFBlcnVzYWhhYW4gQXN1cmFuc2kiLCJhdXRob3IiOlt7ImZhbWlseSI6Ik9tcHVzdW5nZ3UiLCJnaXZlbiI6Ikhlcm1heWEiLCJwYXJzZS1uYW1lcyI6ZmFsc2UsImRyb3BwaW5nLXBhcnRpY2xlIjoiIiwibm9uLWRyb3BwaW5nLXBhcnRpY2xlIjoiIn0seyJmYW1pbHkiOiJFZnJpeWVudGkiLCJnaXZlbiI6IkRpYW4iLCJwYXJzZS1uYW1lcyI6ZmFsc2UsImRyb3BwaW5nLXBhcnRpY2xlIjoiIiwibm9uLWRyb3BwaW5nLXBhcnRpY2xlIjoiIn0seyJmYW1pbHkiOiJBZGVuaWxsYSIsImdpdmVuIjoiQXVyYSIsInBhcnNlLW5hbWVzIjpmYWxzZSwiZHJvcHBpbmctcGFydGljbGUiOiIiLCJub24tZHJvcHBpbmctcGFydGljbGUiOiIifV0sImNvbnRhaW5lci10aXRsZSI6IlByb3NpZGluZyBTZW1pbmFyIE5hc2lvbmFsIElsbXUgU29zaWFsIERhbiBUZWtub2xvZ2kgKFNOSVNURUspIiwiSVNCTiI6Ijk3OC02MDItNTI4MjktMi04IiwiaXNzdWVkIjp7ImRhdGUtcGFydHMiOltbMjAyMV1dfSwicGFnZSI6IjY3LTcyIiwiYWJzdHJhY3QiOiJUaGlzIHN0dWR5IGFpbXMgdG8gYW5hbHl6ZSBpbnRlbGxlY3R1YWwgY2FwaXRhbCBvbiBuZXQgcHJvZml0IG1hcmdpbi4gVGhlIHNhbXBsZSBjb2xsZWN0aW9uIHRlY2huaXF1ZSB1c2VkIGlzIHB1cnBvc2l2ZSBzYW1wbGluZywgZnJvbSAxNCBpbnN1cmFuY2UgY29tcGFuaWVzIGxpc3RlZCBvbiB0aGUgSW5kb25lc2lhIFN0b2NrIEV4Y2hhbmdlLCB3aGljaCBtZWV0IHRoZSBzYW1wbGUgY3JpdGVyaWEgb2YgMTEgY29tcGFuaWVzLiBUaGUgZGF0YSBhbmFseXNpcyBtZXRob2QgdXNlZCBpbiB0aGlzIHJlc2VhcmNoIGlzIGJ5IHVzaW5nIFNQU1Mgc29mdHdhcmUuIEZyb20gdGhlIGRhdGEgYW5hbHlzaXMsIHRoZSByZXN1bHRzIHNob3cgdGhhdCBwYXJ0aWFsbHksIGh1bWFuIGNhcGl0YWwgaGFzIGEgc2lnbmlmaWNhbnQgZWZmZWN0IG9uIG5ldCBwcm9maXQgbWFyZ2luIHdoZXJlIGh1bWFuIGNhcGl0YWwgaGFzIGEgdGNvdW50IG9mIDcuNjg3IHdpdGggYSBzaWduaWZpY2FuY2Ugb2YgMC4wMDAgc21hbGxlciB3aXRoIGEgc2lnbmlmaWNhbmNlIGxldmVsIG9mIDAuMDUsIHNvIEhvMSBpcyByZWplY3RlZCBhbmQgSGExIGlzIGFjY2VwdGVkLiBTdHJ1Y3R1cmFsIGNhcGl0YWwgaGFzIGEgc2lnbmlmaWNhbnQgZWZmZWN0IG9uIG5ldCBwcm9maXQgbWFyZ2luLiB3aGVyZSBzdHJ1Y3R1cmFsIGNhcGl0YWwgaGFzIGEgdGNvdW50IG9mIDUsNTAwIHdpdGggYSBzaWduaWZpY2FuY2Ugb2YgMCwwMDAsIHNtYWxsZXIgd2l0aCBhIHNpZ25pZmljYW5jZSBsZXZlbCBvZiAwLjA1LCBzbyBIbzIgaXMgcmVqZWN0ZWQgYW5kIEhhMiBpcyBhY2NlcHRlZC4gUmVsYXRpb25hbCBjYXBpdGFsIGhhcyBhbiBlZmZlY3Qgb24gYnV0IG5vdCBzaWduaWZpY2FudCB0byBuZXQgcHJvZml0IG1hcmdpbiB3aGVyZSByZWxhdGlvbmFsIGNhcGl0YWwgaGFzIGEgdGNvdW50IG9mIDEuMjE0IHdpdGggYSBzaWduaWZpY2FuY2Ugb2YgMC4yMzAsIHdoaWNoIGlzIGdyZWF0ZXIgd2l0aCBhIHNpZ25pZmljYW5jZSBsZXZlbCBvZiAwLjA1LCBzbyBIbzMgaXMgYWNjZXB0ZWQgYW5kIEhhMyBpcyByZWplY3RlZCwgYW5kIHNpbXVsdGFuZW91c2x5LCBodW1hbiBjYXBpdGFsLCBzdHJ1Y3R1cmFsIGNhcGl0YWwgYW5kIHJlbGF0aW9uYWwgY2FwaXRhbCBoYXZlIGEgc2lnbmlmaWNhbnQgZWZmZWN0IG9uIG5ldCBwcm9maXQgbWFyZ2luIHdoZXJlIHRoZSByZWdyZXNzaW9uIHZhbHVlIGhhcyBhIHNpZ25pZmljYW5jZSBvZiAwLjAwMCwgYSB2YWx1ZSBsZXNzIHRoYW4gMC4wNSBvciBhIHNpZ25pZmljYW50IHZhbHVlIDzOsSBzbyB0aGF0IEhvNCBpcyByZWplY3RlZCBhbmQgSGE0IGlzIGFjY2VwdGVkLiIsImNvbnRhaW5lci10aXRsZS1zaG9ydCI6IiJ9LCJpc1RlbXBvcmFyeSI6ZmFsc2V9XX0="/>
          <w:id w:val="-1314721640"/>
          <w:placeholder>
            <w:docPart w:val="40EA39CC5E69475782A8A353ED66E613"/>
          </w:placeholder>
        </w:sdtPr>
        <w:sdtContent>
          <w:r w:rsidRPr="005345A8">
            <w:rPr>
              <w:rFonts w:ascii="Arial Narrow" w:hAnsi="Arial Narrow"/>
              <w:color w:val="000000"/>
              <w:sz w:val="22"/>
              <w:lang w:val="en-US"/>
            </w:rPr>
            <w:t>(2021)</w:t>
          </w:r>
        </w:sdtContent>
      </w:sdt>
      <w:r>
        <w:rPr>
          <w:rFonts w:ascii="Arial Narrow" w:hAnsi="Arial Narrow"/>
          <w:sz w:val="22"/>
          <w:lang w:val="en-US"/>
        </w:rPr>
        <w:t xml:space="preserve"> </w:t>
      </w:r>
      <w:r w:rsidRPr="005A2992">
        <w:rPr>
          <w:rFonts w:ascii="Arial Narrow" w:hAnsi="Arial Narrow"/>
          <w:sz w:val="22"/>
          <w:lang w:val="en-US"/>
        </w:rPr>
        <w:t xml:space="preserve">pada </w:t>
      </w:r>
      <w:proofErr w:type="spellStart"/>
      <w:r w:rsidRPr="005A2992">
        <w:rPr>
          <w:rFonts w:ascii="Arial Narrow" w:hAnsi="Arial Narrow"/>
          <w:sz w:val="22"/>
          <w:lang w:val="en-US"/>
        </w:rPr>
        <w:t>perusahaan</w:t>
      </w:r>
      <w:proofErr w:type="spellEnd"/>
      <w:r w:rsidRPr="005A2992">
        <w:rPr>
          <w:rFonts w:ascii="Arial Narrow" w:hAnsi="Arial Narrow"/>
          <w:sz w:val="22"/>
          <w:lang w:val="en-US"/>
        </w:rPr>
        <w:t xml:space="preserve"> </w:t>
      </w:r>
      <w:proofErr w:type="spellStart"/>
      <w:r>
        <w:rPr>
          <w:rFonts w:ascii="Arial Narrow" w:hAnsi="Arial Narrow"/>
          <w:sz w:val="22"/>
          <w:lang w:val="en-US"/>
        </w:rPr>
        <w:t>asuransi</w:t>
      </w:r>
      <w:proofErr w:type="spellEnd"/>
      <w:r>
        <w:rPr>
          <w:rFonts w:ascii="Arial Narrow" w:hAnsi="Arial Narrow"/>
          <w:sz w:val="22"/>
          <w:lang w:val="en-US"/>
        </w:rPr>
        <w:t xml:space="preserve"> di Indonesia</w:t>
      </w:r>
      <w:r w:rsidRPr="005A2992">
        <w:rPr>
          <w:rFonts w:ascii="Arial Narrow" w:hAnsi="Arial Narrow"/>
          <w:sz w:val="22"/>
          <w:lang w:val="en-US"/>
        </w:rPr>
        <w:t xml:space="preserve"> </w:t>
      </w:r>
      <w:proofErr w:type="spellStart"/>
      <w:r w:rsidRPr="005A2992">
        <w:rPr>
          <w:rFonts w:ascii="Arial Narrow" w:hAnsi="Arial Narrow"/>
          <w:sz w:val="22"/>
          <w:lang w:val="en-US"/>
        </w:rPr>
        <w:t>menemukan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bahwa</w:t>
      </w:r>
      <w:proofErr w:type="spellEnd"/>
      <w:r w:rsidRPr="005A2992">
        <w:rPr>
          <w:rFonts w:ascii="Arial Narrow" w:hAnsi="Arial Narrow"/>
          <w:sz w:val="22"/>
          <w:lang w:val="en-US"/>
        </w:rPr>
        <w:t xml:space="preserve"> SCE </w:t>
      </w:r>
      <w:proofErr w:type="spellStart"/>
      <w:r w:rsidRPr="005A2992">
        <w:rPr>
          <w:rFonts w:ascii="Arial Narrow" w:hAnsi="Arial Narrow"/>
          <w:sz w:val="22"/>
          <w:lang w:val="en-US"/>
        </w:rPr>
        <w:t>berdampak</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positif</w:t>
      </w:r>
      <w:proofErr w:type="spellEnd"/>
      <w:r w:rsidRPr="005A2992">
        <w:rPr>
          <w:rFonts w:ascii="Arial Narrow" w:hAnsi="Arial Narrow"/>
          <w:sz w:val="22"/>
          <w:lang w:val="en-US"/>
        </w:rPr>
        <w:t xml:space="preserve"> dan </w:t>
      </w:r>
      <w:proofErr w:type="spellStart"/>
      <w:r w:rsidRPr="005A2992">
        <w:rPr>
          <w:rFonts w:ascii="Arial Narrow" w:hAnsi="Arial Narrow"/>
          <w:sz w:val="22"/>
          <w:lang w:val="en-US"/>
        </w:rPr>
        <w:t>signifikan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terhadap</w:t>
      </w:r>
      <w:proofErr w:type="spellEnd"/>
      <w:r w:rsidRPr="005A2992">
        <w:rPr>
          <w:rFonts w:ascii="Arial Narrow" w:hAnsi="Arial Narrow"/>
          <w:sz w:val="22"/>
          <w:lang w:val="en-US"/>
        </w:rPr>
        <w:t xml:space="preserve"> NPM </w:t>
      </w:r>
      <w:proofErr w:type="spellStart"/>
      <w:r w:rsidRPr="005A2992">
        <w:rPr>
          <w:rFonts w:ascii="Arial Narrow" w:hAnsi="Arial Narrow"/>
          <w:sz w:val="22"/>
          <w:lang w:val="en-US"/>
        </w:rPr>
        <w:t>perusahaan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Penelitian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ini</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menunjukkan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bahwa</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dengan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meningkatkan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efisiensi</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pengelolaan</w:t>
      </w:r>
      <w:proofErr w:type="spellEnd"/>
      <w:r w:rsidRPr="005A2992">
        <w:rPr>
          <w:rFonts w:ascii="Arial Narrow" w:hAnsi="Arial Narrow"/>
          <w:sz w:val="22"/>
          <w:lang w:val="en-US"/>
        </w:rPr>
        <w:t xml:space="preserve"> modal </w:t>
      </w:r>
      <w:proofErr w:type="spellStart"/>
      <w:r w:rsidRPr="005A2992">
        <w:rPr>
          <w:rFonts w:ascii="Arial Narrow" w:hAnsi="Arial Narrow"/>
          <w:sz w:val="22"/>
          <w:lang w:val="en-US"/>
        </w:rPr>
        <w:t>intelektual</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perusahaan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dapat</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meningkatkan</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profitabilitas</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mereka</w:t>
      </w:r>
      <w:proofErr w:type="spellEnd"/>
      <w:r w:rsidRPr="005A2992">
        <w:rPr>
          <w:rFonts w:ascii="Arial Narrow" w:hAnsi="Arial Narrow"/>
          <w:sz w:val="22"/>
          <w:lang w:val="en-US"/>
        </w:rPr>
        <w:t xml:space="preserve"> </w:t>
      </w:r>
      <w:proofErr w:type="spellStart"/>
      <w:r w:rsidRPr="005A2992">
        <w:rPr>
          <w:rFonts w:ascii="Arial Narrow" w:hAnsi="Arial Narrow"/>
          <w:sz w:val="22"/>
          <w:lang w:val="en-US"/>
        </w:rPr>
        <w:t>dalam</w:t>
      </w:r>
      <w:proofErr w:type="spellEnd"/>
      <w:r w:rsidRPr="005A2992">
        <w:rPr>
          <w:rFonts w:ascii="Arial Narrow" w:hAnsi="Arial Narrow"/>
          <w:sz w:val="22"/>
          <w:lang w:val="en-US"/>
        </w:rPr>
        <w:t xml:space="preserve"> NPM.</w:t>
      </w:r>
    </w:p>
    <w:p w14:paraId="756AFC2A" w14:textId="77777777" w:rsidR="000D76CA" w:rsidRPr="008C42AE" w:rsidRDefault="000D76CA" w:rsidP="005A2992">
      <w:pPr>
        <w:pStyle w:val="BodyTextIndent"/>
        <w:ind w:firstLine="0"/>
        <w:rPr>
          <w:rFonts w:ascii="Arial Narrow" w:hAnsi="Arial Narrow"/>
          <w:color w:val="808080"/>
          <w:sz w:val="22"/>
          <w:lang w:val="en-US"/>
        </w:rPr>
      </w:pPr>
    </w:p>
    <w:p w14:paraId="2458CBC6" w14:textId="168C22BB" w:rsidR="000D76CA" w:rsidRDefault="005A2992">
      <w:pPr>
        <w:spacing w:before="120" w:after="120"/>
        <w:rPr>
          <w:rFonts w:ascii="Arial Narrow" w:hAnsi="Arial Narrow"/>
          <w:b/>
          <w:sz w:val="22"/>
          <w:szCs w:val="22"/>
        </w:rPr>
      </w:pPr>
      <w:r>
        <w:rPr>
          <w:rFonts w:ascii="Arial Narrow" w:hAnsi="Arial Narrow"/>
          <w:b/>
          <w:bCs/>
          <w:color w:val="0070C0"/>
          <w:sz w:val="22"/>
          <w:szCs w:val="22"/>
        </w:rPr>
        <w:t>Kesimpulan</w:t>
      </w:r>
    </w:p>
    <w:p w14:paraId="07BB9DEB" w14:textId="77777777" w:rsidR="008C42AE" w:rsidRDefault="008C42AE" w:rsidP="008C42AE">
      <w:pPr>
        <w:ind w:firstLine="567"/>
        <w:rPr>
          <w:rFonts w:ascii="Arial Narrow" w:hAnsi="Arial Narrow"/>
          <w:sz w:val="22"/>
          <w:szCs w:val="22"/>
          <w:lang w:val="en-US"/>
        </w:rPr>
      </w:pPr>
      <w:r>
        <w:rPr>
          <w:rFonts w:ascii="Arial Narrow" w:hAnsi="Arial Narrow"/>
          <w:sz w:val="22"/>
          <w:szCs w:val="22"/>
          <w:lang w:val="en-US"/>
        </w:rPr>
        <w:t>Dari</w:t>
      </w:r>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penelitian</w:t>
      </w:r>
      <w:proofErr w:type="spellEnd"/>
      <w:r w:rsidRPr="005A2992">
        <w:rPr>
          <w:rFonts w:ascii="Arial Narrow" w:hAnsi="Arial Narrow"/>
          <w:sz w:val="22"/>
          <w:szCs w:val="22"/>
          <w:lang w:val="en-US"/>
        </w:rPr>
        <w:t xml:space="preserve"> yang </w:t>
      </w:r>
      <w:proofErr w:type="spellStart"/>
      <w:r>
        <w:rPr>
          <w:rFonts w:ascii="Arial Narrow" w:hAnsi="Arial Narrow"/>
          <w:sz w:val="22"/>
          <w:szCs w:val="22"/>
          <w:lang w:val="en-US"/>
        </w:rPr>
        <w:t>telah</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dilaksanakan</w:t>
      </w:r>
      <w:proofErr w:type="spellEnd"/>
      <w:r>
        <w:rPr>
          <w:rFonts w:ascii="Arial Narrow" w:hAnsi="Arial Narrow"/>
          <w:sz w:val="22"/>
          <w:szCs w:val="22"/>
          <w:lang w:val="en-US"/>
        </w:rPr>
        <w:t xml:space="preserve">, </w:t>
      </w:r>
      <w:proofErr w:type="spellStart"/>
      <w:r w:rsidRPr="005A2992">
        <w:rPr>
          <w:rFonts w:ascii="Arial Narrow" w:hAnsi="Arial Narrow"/>
          <w:sz w:val="22"/>
          <w:szCs w:val="22"/>
          <w:lang w:val="en-US"/>
        </w:rPr>
        <w:t>maka</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dapat</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dibuat</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beberapa</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kesimpulan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sebagai</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berikut</w:t>
      </w:r>
      <w:proofErr w:type="spellEnd"/>
      <w:r w:rsidRPr="005A2992">
        <w:rPr>
          <w:rFonts w:ascii="Arial Narrow" w:hAnsi="Arial Narrow"/>
          <w:sz w:val="22"/>
          <w:szCs w:val="22"/>
          <w:lang w:val="en-US"/>
        </w:rPr>
        <w:t>:</w:t>
      </w:r>
    </w:p>
    <w:p w14:paraId="43A5FA24" w14:textId="77777777" w:rsidR="008C42AE" w:rsidRPr="005A2992" w:rsidRDefault="008C42AE" w:rsidP="008C42AE">
      <w:pPr>
        <w:pStyle w:val="ListParagraph"/>
        <w:numPr>
          <w:ilvl w:val="0"/>
          <w:numId w:val="16"/>
        </w:numPr>
        <w:ind w:left="567" w:hanging="567"/>
        <w:rPr>
          <w:rFonts w:ascii="Arial Narrow" w:hAnsi="Arial Narrow"/>
          <w:sz w:val="22"/>
          <w:szCs w:val="22"/>
          <w:lang w:val="en-US"/>
        </w:rPr>
      </w:pPr>
      <w:r w:rsidRPr="005A2992">
        <w:rPr>
          <w:rFonts w:ascii="Arial Narrow" w:hAnsi="Arial Narrow"/>
          <w:sz w:val="22"/>
          <w:szCs w:val="22"/>
          <w:lang w:val="en-US"/>
        </w:rPr>
        <w:t>HCE</w:t>
      </w:r>
      <w:r>
        <w:rPr>
          <w:rFonts w:ascii="Arial Narrow" w:hAnsi="Arial Narrow"/>
          <w:sz w:val="22"/>
          <w:szCs w:val="22"/>
          <w:lang w:val="en-US"/>
        </w:rPr>
        <w:t xml:space="preserve"> </w:t>
      </w:r>
      <w:proofErr w:type="spellStart"/>
      <w:r w:rsidRPr="005A2992">
        <w:rPr>
          <w:rFonts w:ascii="Arial Narrow" w:hAnsi="Arial Narrow"/>
          <w:sz w:val="22"/>
          <w:szCs w:val="22"/>
          <w:lang w:val="en-US"/>
        </w:rPr>
        <w:t>tidak</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berpengaruh</w:t>
      </w:r>
      <w:proofErr w:type="spellEnd"/>
      <w:r w:rsidRPr="005A2992">
        <w:rPr>
          <w:rFonts w:ascii="Arial Narrow" w:hAnsi="Arial Narrow"/>
          <w:sz w:val="22"/>
          <w:szCs w:val="22"/>
          <w:lang w:val="en-US"/>
        </w:rPr>
        <w:t xml:space="preserve"> dan </w:t>
      </w:r>
      <w:proofErr w:type="spellStart"/>
      <w:r w:rsidRPr="005A2992">
        <w:rPr>
          <w:rFonts w:ascii="Arial Narrow" w:hAnsi="Arial Narrow"/>
          <w:sz w:val="22"/>
          <w:szCs w:val="22"/>
          <w:lang w:val="en-US"/>
        </w:rPr>
        <w:t>tidak</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signifikan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terhadap</w:t>
      </w:r>
      <w:proofErr w:type="spellEnd"/>
      <w:r w:rsidRPr="005A2992">
        <w:rPr>
          <w:rFonts w:ascii="Arial Narrow" w:hAnsi="Arial Narrow"/>
          <w:sz w:val="22"/>
          <w:szCs w:val="22"/>
          <w:lang w:val="en-US"/>
        </w:rPr>
        <w:t xml:space="preserve"> ROA, ROE, dan NPM.</w:t>
      </w:r>
    </w:p>
    <w:p w14:paraId="517A12A4" w14:textId="77777777" w:rsidR="008C42AE" w:rsidRDefault="008C42AE" w:rsidP="008C42AE">
      <w:pPr>
        <w:pStyle w:val="ListParagraph"/>
        <w:numPr>
          <w:ilvl w:val="0"/>
          <w:numId w:val="16"/>
        </w:numPr>
        <w:ind w:left="567" w:hanging="567"/>
        <w:rPr>
          <w:rFonts w:ascii="Arial Narrow" w:hAnsi="Arial Narrow"/>
          <w:sz w:val="22"/>
          <w:szCs w:val="22"/>
          <w:lang w:val="en-US"/>
        </w:rPr>
      </w:pPr>
      <w:r w:rsidRPr="005A2992">
        <w:rPr>
          <w:rFonts w:ascii="Arial Narrow" w:hAnsi="Arial Narrow"/>
          <w:sz w:val="22"/>
          <w:szCs w:val="22"/>
          <w:lang w:val="en-US"/>
        </w:rPr>
        <w:t xml:space="preserve">SCE </w:t>
      </w:r>
      <w:proofErr w:type="spellStart"/>
      <w:r w:rsidRPr="005A2992">
        <w:rPr>
          <w:rFonts w:ascii="Arial Narrow" w:hAnsi="Arial Narrow"/>
          <w:sz w:val="22"/>
          <w:szCs w:val="22"/>
          <w:lang w:val="en-US"/>
        </w:rPr>
        <w:t>berpengaruh</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negatif</w:t>
      </w:r>
      <w:proofErr w:type="spellEnd"/>
      <w:r w:rsidRPr="005A2992">
        <w:rPr>
          <w:rFonts w:ascii="Arial Narrow" w:hAnsi="Arial Narrow"/>
          <w:sz w:val="22"/>
          <w:szCs w:val="22"/>
          <w:lang w:val="en-US"/>
        </w:rPr>
        <w:t xml:space="preserve"> dan </w:t>
      </w:r>
      <w:proofErr w:type="spellStart"/>
      <w:r w:rsidRPr="005A2992">
        <w:rPr>
          <w:rFonts w:ascii="Arial Narrow" w:hAnsi="Arial Narrow"/>
          <w:sz w:val="22"/>
          <w:szCs w:val="22"/>
          <w:lang w:val="en-US"/>
        </w:rPr>
        <w:t>siginifikan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terhadap</w:t>
      </w:r>
      <w:proofErr w:type="spellEnd"/>
      <w:r w:rsidRPr="005A2992">
        <w:rPr>
          <w:rFonts w:ascii="Arial Narrow" w:hAnsi="Arial Narrow"/>
          <w:sz w:val="22"/>
          <w:szCs w:val="22"/>
          <w:lang w:val="en-US"/>
        </w:rPr>
        <w:t xml:space="preserve"> ROA </w:t>
      </w:r>
      <w:proofErr w:type="spellStart"/>
      <w:r w:rsidRPr="005A2992">
        <w:rPr>
          <w:rFonts w:ascii="Arial Narrow" w:hAnsi="Arial Narrow"/>
          <w:sz w:val="22"/>
          <w:szCs w:val="22"/>
          <w:lang w:val="en-US"/>
        </w:rPr>
        <w:t>dari</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perusahaan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Namun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berpengaruh</w:t>
      </w:r>
      <w:proofErr w:type="spellEnd"/>
      <w:r w:rsidRPr="005A2992">
        <w:rPr>
          <w:rFonts w:ascii="Arial Narrow" w:hAnsi="Arial Narrow"/>
          <w:sz w:val="22"/>
          <w:szCs w:val="22"/>
          <w:lang w:val="en-US"/>
        </w:rPr>
        <w:t xml:space="preserve"> dan </w:t>
      </w:r>
      <w:proofErr w:type="spellStart"/>
      <w:r w:rsidRPr="005A2992">
        <w:rPr>
          <w:rFonts w:ascii="Arial Narrow" w:hAnsi="Arial Narrow"/>
          <w:sz w:val="22"/>
          <w:szCs w:val="22"/>
          <w:lang w:val="en-US"/>
        </w:rPr>
        <w:t>signifikan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terhadap</w:t>
      </w:r>
      <w:proofErr w:type="spellEnd"/>
      <w:r w:rsidRPr="005A2992">
        <w:rPr>
          <w:rFonts w:ascii="Arial Narrow" w:hAnsi="Arial Narrow"/>
          <w:sz w:val="22"/>
          <w:szCs w:val="22"/>
          <w:lang w:val="en-US"/>
        </w:rPr>
        <w:t xml:space="preserve"> ROE dan NPM.</w:t>
      </w:r>
    </w:p>
    <w:p w14:paraId="5329F611" w14:textId="77777777" w:rsidR="008C42AE" w:rsidRPr="003C260B" w:rsidRDefault="008C42AE" w:rsidP="008C42AE">
      <w:pPr>
        <w:pStyle w:val="ListParagraph"/>
        <w:numPr>
          <w:ilvl w:val="0"/>
          <w:numId w:val="16"/>
        </w:numPr>
        <w:ind w:left="567" w:hanging="567"/>
        <w:rPr>
          <w:rFonts w:ascii="Arial Narrow" w:hAnsi="Arial Narrow"/>
          <w:sz w:val="22"/>
          <w:szCs w:val="22"/>
          <w:lang w:val="en-US"/>
        </w:rPr>
      </w:pPr>
      <w:r w:rsidRPr="005A2992">
        <w:rPr>
          <w:rFonts w:ascii="Arial Narrow" w:hAnsi="Arial Narrow"/>
          <w:sz w:val="22"/>
          <w:szCs w:val="22"/>
          <w:lang w:val="en-US"/>
        </w:rPr>
        <w:t xml:space="preserve">CEE </w:t>
      </w:r>
      <w:proofErr w:type="spellStart"/>
      <w:r w:rsidRPr="005A2992">
        <w:rPr>
          <w:rFonts w:ascii="Arial Narrow" w:hAnsi="Arial Narrow"/>
          <w:sz w:val="22"/>
          <w:szCs w:val="22"/>
          <w:lang w:val="en-US"/>
        </w:rPr>
        <w:t>tidak</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berpengaruh</w:t>
      </w:r>
      <w:proofErr w:type="spellEnd"/>
      <w:r w:rsidRPr="005A2992">
        <w:rPr>
          <w:rFonts w:ascii="Arial Narrow" w:hAnsi="Arial Narrow"/>
          <w:sz w:val="22"/>
          <w:szCs w:val="22"/>
          <w:lang w:val="en-US"/>
        </w:rPr>
        <w:t xml:space="preserve"> dan </w:t>
      </w:r>
      <w:proofErr w:type="spellStart"/>
      <w:r w:rsidRPr="005A2992">
        <w:rPr>
          <w:rFonts w:ascii="Arial Narrow" w:hAnsi="Arial Narrow"/>
          <w:sz w:val="22"/>
          <w:szCs w:val="22"/>
          <w:lang w:val="en-US"/>
        </w:rPr>
        <w:t>tidak</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signifikan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terhadap</w:t>
      </w:r>
      <w:proofErr w:type="spellEnd"/>
      <w:r w:rsidRPr="005A2992">
        <w:rPr>
          <w:rFonts w:ascii="Arial Narrow" w:hAnsi="Arial Narrow"/>
          <w:sz w:val="22"/>
          <w:szCs w:val="22"/>
          <w:lang w:val="en-US"/>
        </w:rPr>
        <w:t xml:space="preserve"> ROA dan NPM. </w:t>
      </w:r>
      <w:proofErr w:type="spellStart"/>
      <w:r w:rsidRPr="005A2992">
        <w:rPr>
          <w:rFonts w:ascii="Arial Narrow" w:hAnsi="Arial Narrow"/>
          <w:sz w:val="22"/>
          <w:szCs w:val="22"/>
          <w:lang w:val="en-US"/>
        </w:rPr>
        <w:t>Namun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berpengaruh</w:t>
      </w:r>
      <w:proofErr w:type="spellEnd"/>
      <w:r w:rsidRPr="005A2992">
        <w:rPr>
          <w:rFonts w:ascii="Arial Narrow" w:hAnsi="Arial Narrow"/>
          <w:sz w:val="22"/>
          <w:szCs w:val="22"/>
          <w:lang w:val="en-US"/>
        </w:rPr>
        <w:t xml:space="preserve"> dan </w:t>
      </w:r>
      <w:proofErr w:type="spellStart"/>
      <w:r w:rsidRPr="005A2992">
        <w:rPr>
          <w:rFonts w:ascii="Arial Narrow" w:hAnsi="Arial Narrow"/>
          <w:sz w:val="22"/>
          <w:szCs w:val="22"/>
          <w:lang w:val="en-US"/>
        </w:rPr>
        <w:t>signifikan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terhadap</w:t>
      </w:r>
      <w:proofErr w:type="spellEnd"/>
      <w:r w:rsidRPr="005A2992">
        <w:rPr>
          <w:rFonts w:ascii="Arial Narrow" w:hAnsi="Arial Narrow"/>
          <w:sz w:val="22"/>
          <w:szCs w:val="22"/>
          <w:lang w:val="en-US"/>
        </w:rPr>
        <w:t xml:space="preserve"> ROE</w:t>
      </w:r>
      <w:r>
        <w:rPr>
          <w:rFonts w:ascii="Arial Narrow" w:hAnsi="Arial Narrow"/>
          <w:sz w:val="22"/>
          <w:szCs w:val="22"/>
          <w:lang w:val="en-US"/>
        </w:rPr>
        <w:t>.</w:t>
      </w:r>
    </w:p>
    <w:p w14:paraId="0BD1D7E0" w14:textId="77777777" w:rsidR="008C42AE" w:rsidRDefault="008C42AE" w:rsidP="008C42AE">
      <w:pPr>
        <w:ind w:firstLine="567"/>
        <w:rPr>
          <w:rFonts w:ascii="Arial Narrow" w:hAnsi="Arial Narrow"/>
          <w:sz w:val="22"/>
          <w:szCs w:val="22"/>
          <w:lang w:val="en-US"/>
        </w:rPr>
      </w:pPr>
      <w:r w:rsidRPr="005A2992">
        <w:rPr>
          <w:rFonts w:ascii="Arial Narrow" w:hAnsi="Arial Narrow"/>
          <w:sz w:val="22"/>
          <w:szCs w:val="22"/>
          <w:lang w:val="en-US"/>
        </w:rPr>
        <w:t xml:space="preserve">Pada </w:t>
      </w:r>
      <w:proofErr w:type="spellStart"/>
      <w:r w:rsidRPr="005A2992">
        <w:rPr>
          <w:rFonts w:ascii="Arial Narrow" w:hAnsi="Arial Narrow"/>
          <w:sz w:val="22"/>
          <w:szCs w:val="22"/>
          <w:lang w:val="en-US"/>
        </w:rPr>
        <w:t>dasarnya</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saat</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perusahaan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sektor</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teknologi</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dibangun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perusahaan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memerlukan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setidaknya</w:t>
      </w:r>
      <w:proofErr w:type="spellEnd"/>
      <w:r w:rsidRPr="005A2992">
        <w:rPr>
          <w:rFonts w:ascii="Arial Narrow" w:hAnsi="Arial Narrow"/>
          <w:sz w:val="22"/>
          <w:szCs w:val="22"/>
          <w:lang w:val="en-US"/>
        </w:rPr>
        <w:t xml:space="preserve"> modal yang </w:t>
      </w:r>
      <w:proofErr w:type="spellStart"/>
      <w:r w:rsidRPr="005A2992">
        <w:rPr>
          <w:rFonts w:ascii="Arial Narrow" w:hAnsi="Arial Narrow"/>
          <w:sz w:val="22"/>
          <w:szCs w:val="22"/>
          <w:lang w:val="en-US"/>
        </w:rPr>
        <w:t>besar</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untuk</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mengembangkan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perusahaan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nya</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Terlebih</w:t>
      </w:r>
      <w:proofErr w:type="spellEnd"/>
      <w:r w:rsidRPr="005A2992">
        <w:rPr>
          <w:rFonts w:ascii="Arial Narrow" w:hAnsi="Arial Narrow"/>
          <w:sz w:val="22"/>
          <w:szCs w:val="22"/>
          <w:lang w:val="en-US"/>
        </w:rPr>
        <w:t xml:space="preserve"> di era </w:t>
      </w:r>
      <w:proofErr w:type="spellStart"/>
      <w:r w:rsidRPr="005A2992">
        <w:rPr>
          <w:rFonts w:ascii="Arial Narrow" w:hAnsi="Arial Narrow"/>
          <w:sz w:val="22"/>
          <w:szCs w:val="22"/>
          <w:lang w:val="en-US"/>
        </w:rPr>
        <w:t>serba</w:t>
      </w:r>
      <w:proofErr w:type="spellEnd"/>
      <w:r w:rsidRPr="005A2992">
        <w:rPr>
          <w:rFonts w:ascii="Arial Narrow" w:hAnsi="Arial Narrow"/>
          <w:sz w:val="22"/>
          <w:szCs w:val="22"/>
          <w:lang w:val="en-US"/>
        </w:rPr>
        <w:t xml:space="preserve"> digital </w:t>
      </w:r>
      <w:proofErr w:type="spellStart"/>
      <w:r>
        <w:rPr>
          <w:rFonts w:ascii="Arial Narrow" w:hAnsi="Arial Narrow"/>
          <w:sz w:val="22"/>
          <w:szCs w:val="22"/>
          <w:lang w:val="en-US"/>
        </w:rPr>
        <w:t>saat</w:t>
      </w:r>
      <w:proofErr w:type="spellEnd"/>
      <w:r>
        <w:rPr>
          <w:rFonts w:ascii="Arial Narrow" w:hAnsi="Arial Narrow"/>
          <w:sz w:val="22"/>
          <w:szCs w:val="22"/>
          <w:lang w:val="en-US"/>
        </w:rPr>
        <w:t xml:space="preserve"> </w:t>
      </w:r>
      <w:proofErr w:type="spellStart"/>
      <w:r w:rsidRPr="005A2992">
        <w:rPr>
          <w:rFonts w:ascii="Arial Narrow" w:hAnsi="Arial Narrow"/>
          <w:sz w:val="22"/>
          <w:szCs w:val="22"/>
          <w:lang w:val="en-US"/>
        </w:rPr>
        <w:t>ini</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membuat</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hampir</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semua</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perusahaan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teknologi</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harus</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terus</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memperbarui</w:t>
      </w:r>
      <w:proofErr w:type="spellEnd"/>
      <w:r w:rsidRPr="005A2992">
        <w:rPr>
          <w:rFonts w:ascii="Arial Narrow" w:hAnsi="Arial Narrow"/>
          <w:sz w:val="22"/>
          <w:szCs w:val="22"/>
          <w:lang w:val="en-US"/>
        </w:rPr>
        <w:t xml:space="preserve"> ide </w:t>
      </w:r>
      <w:proofErr w:type="spellStart"/>
      <w:r w:rsidRPr="005A2992">
        <w:rPr>
          <w:rFonts w:ascii="Arial Narrow" w:hAnsi="Arial Narrow"/>
          <w:sz w:val="22"/>
          <w:szCs w:val="22"/>
          <w:lang w:val="en-US"/>
        </w:rPr>
        <w:t>nya</w:t>
      </w:r>
      <w:proofErr w:type="spellEnd"/>
      <w:r w:rsidRPr="005A2992">
        <w:rPr>
          <w:rFonts w:ascii="Arial Narrow" w:hAnsi="Arial Narrow"/>
          <w:sz w:val="22"/>
          <w:szCs w:val="22"/>
          <w:lang w:val="en-US"/>
        </w:rPr>
        <w:t xml:space="preserve"> dan </w:t>
      </w:r>
      <w:proofErr w:type="spellStart"/>
      <w:r w:rsidRPr="005A2992">
        <w:rPr>
          <w:rFonts w:ascii="Arial Narrow" w:hAnsi="Arial Narrow"/>
          <w:sz w:val="22"/>
          <w:szCs w:val="22"/>
          <w:lang w:val="en-US"/>
        </w:rPr>
        <w:t>terus</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mengembangkan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produk</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nya</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Produk</w:t>
      </w:r>
      <w:proofErr w:type="spellEnd"/>
      <w:r w:rsidRPr="005A2992">
        <w:rPr>
          <w:rFonts w:ascii="Arial Narrow" w:hAnsi="Arial Narrow"/>
          <w:sz w:val="22"/>
          <w:szCs w:val="22"/>
          <w:lang w:val="en-US"/>
        </w:rPr>
        <w:t xml:space="preserve"> yang </w:t>
      </w:r>
      <w:proofErr w:type="spellStart"/>
      <w:r w:rsidRPr="005A2992">
        <w:rPr>
          <w:rFonts w:ascii="Arial Narrow" w:hAnsi="Arial Narrow"/>
          <w:sz w:val="22"/>
          <w:szCs w:val="22"/>
          <w:lang w:val="en-US"/>
        </w:rPr>
        <w:t>dikembangkan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biasanya</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membutuhkan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empat</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hingga</w:t>
      </w:r>
      <w:proofErr w:type="spellEnd"/>
      <w:r w:rsidRPr="005A2992">
        <w:rPr>
          <w:rFonts w:ascii="Arial Narrow" w:hAnsi="Arial Narrow"/>
          <w:sz w:val="22"/>
          <w:szCs w:val="22"/>
          <w:lang w:val="en-US"/>
        </w:rPr>
        <w:t xml:space="preserve"> lima </w:t>
      </w:r>
      <w:proofErr w:type="spellStart"/>
      <w:r w:rsidRPr="005A2992">
        <w:rPr>
          <w:rFonts w:ascii="Arial Narrow" w:hAnsi="Arial Narrow"/>
          <w:sz w:val="22"/>
          <w:szCs w:val="22"/>
          <w:lang w:val="en-US"/>
        </w:rPr>
        <w:t>tahun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untuk</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dapat</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menjadi</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sempurna</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akan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tetapi</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kelangsungan</w:t>
      </w:r>
      <w:proofErr w:type="spellEnd"/>
      <w:r w:rsidRPr="005A2992">
        <w:rPr>
          <w:rFonts w:ascii="Arial Narrow" w:hAnsi="Arial Narrow"/>
          <w:sz w:val="22"/>
          <w:szCs w:val="22"/>
          <w:lang w:val="en-US"/>
        </w:rPr>
        <w:t xml:space="preserve"> pasar </w:t>
      </w:r>
      <w:proofErr w:type="spellStart"/>
      <w:r w:rsidRPr="005A2992">
        <w:rPr>
          <w:rFonts w:ascii="Arial Narrow" w:hAnsi="Arial Narrow"/>
          <w:sz w:val="22"/>
          <w:szCs w:val="22"/>
          <w:lang w:val="en-US"/>
        </w:rPr>
        <w:t>untuk</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produk</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baru</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bisa</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lebih</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pendek</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dari</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itu</w:t>
      </w:r>
      <w:proofErr w:type="spellEnd"/>
      <w:r w:rsidRPr="005A2992">
        <w:rPr>
          <w:rFonts w:ascii="Arial Narrow" w:hAnsi="Arial Narrow"/>
          <w:sz w:val="22"/>
          <w:szCs w:val="22"/>
          <w:lang w:val="en-US"/>
        </w:rPr>
        <w:t xml:space="preserve">. Ini </w:t>
      </w:r>
      <w:proofErr w:type="spellStart"/>
      <w:r w:rsidRPr="005A2992">
        <w:rPr>
          <w:rFonts w:ascii="Arial Narrow" w:hAnsi="Arial Narrow"/>
          <w:sz w:val="22"/>
          <w:szCs w:val="22"/>
          <w:lang w:val="en-US"/>
        </w:rPr>
        <w:t>berarti</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bahwa</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sebuah</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perusahaan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teknologi</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lastRenderedPageBreak/>
        <w:t>harus</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mengembangkan</w:t>
      </w:r>
      <w:proofErr w:type="spellEnd"/>
      <w:r w:rsidRPr="005A2992">
        <w:rPr>
          <w:rFonts w:ascii="Arial Narrow" w:hAnsi="Arial Narrow"/>
          <w:sz w:val="22"/>
          <w:szCs w:val="22"/>
          <w:lang w:val="en-US"/>
        </w:rPr>
        <w:t xml:space="preserve"> ide </w:t>
      </w:r>
      <w:proofErr w:type="spellStart"/>
      <w:r w:rsidRPr="005A2992">
        <w:rPr>
          <w:rFonts w:ascii="Arial Narrow" w:hAnsi="Arial Narrow"/>
          <w:sz w:val="22"/>
          <w:szCs w:val="22"/>
          <w:lang w:val="en-US"/>
        </w:rPr>
        <w:t>berikutnya</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tidak</w:t>
      </w:r>
      <w:proofErr w:type="spellEnd"/>
      <w:r w:rsidRPr="005A2992">
        <w:rPr>
          <w:rFonts w:ascii="Arial Narrow" w:hAnsi="Arial Narrow"/>
          <w:sz w:val="22"/>
          <w:szCs w:val="22"/>
          <w:lang w:val="en-US"/>
        </w:rPr>
        <w:t xml:space="preserve"> lama </w:t>
      </w:r>
      <w:proofErr w:type="spellStart"/>
      <w:r w:rsidRPr="005A2992">
        <w:rPr>
          <w:rFonts w:ascii="Arial Narrow" w:hAnsi="Arial Narrow"/>
          <w:sz w:val="22"/>
          <w:szCs w:val="22"/>
          <w:lang w:val="en-US"/>
        </w:rPr>
        <w:t>setelah</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meluncurkan</w:t>
      </w:r>
      <w:proofErr w:type="spellEnd"/>
      <w:r w:rsidRPr="005A2992">
        <w:rPr>
          <w:rFonts w:ascii="Arial Narrow" w:hAnsi="Arial Narrow"/>
          <w:sz w:val="22"/>
          <w:szCs w:val="22"/>
          <w:lang w:val="en-US"/>
        </w:rPr>
        <w:t xml:space="preserve"> ide </w:t>
      </w:r>
      <w:proofErr w:type="spellStart"/>
      <w:r w:rsidRPr="005A2992">
        <w:rPr>
          <w:rFonts w:ascii="Arial Narrow" w:hAnsi="Arial Narrow"/>
          <w:sz w:val="22"/>
          <w:szCs w:val="22"/>
          <w:lang w:val="en-US"/>
        </w:rPr>
        <w:t>pertamanya</w:t>
      </w:r>
      <w:proofErr w:type="spellEnd"/>
      <w:r w:rsidRPr="005A2992">
        <w:rPr>
          <w:rFonts w:ascii="Arial Narrow" w:hAnsi="Arial Narrow"/>
          <w:sz w:val="22"/>
          <w:szCs w:val="22"/>
          <w:lang w:val="en-US"/>
        </w:rPr>
        <w:t xml:space="preserve">. Jika </w:t>
      </w:r>
      <w:proofErr w:type="spellStart"/>
      <w:r w:rsidRPr="005A2992">
        <w:rPr>
          <w:rFonts w:ascii="Arial Narrow" w:hAnsi="Arial Narrow"/>
          <w:sz w:val="22"/>
          <w:szCs w:val="22"/>
          <w:lang w:val="en-US"/>
        </w:rPr>
        <w:t>tidak</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produk</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pertamanya</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akan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tidak</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menarik</w:t>
      </w:r>
      <w:proofErr w:type="spellEnd"/>
      <w:r w:rsidRPr="005A2992">
        <w:rPr>
          <w:rFonts w:ascii="Arial Narrow" w:hAnsi="Arial Narrow"/>
          <w:sz w:val="22"/>
          <w:szCs w:val="22"/>
          <w:lang w:val="en-US"/>
        </w:rPr>
        <w:t xml:space="preserve"> dan </w:t>
      </w:r>
      <w:proofErr w:type="spellStart"/>
      <w:r w:rsidRPr="005A2992">
        <w:rPr>
          <w:rFonts w:ascii="Arial Narrow" w:hAnsi="Arial Narrow"/>
          <w:sz w:val="22"/>
          <w:szCs w:val="22"/>
          <w:lang w:val="en-US"/>
        </w:rPr>
        <w:t>perusahaan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akan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mengalami</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penurunan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pendapatan</w:t>
      </w:r>
      <w:proofErr w:type="spellEnd"/>
      <w:r w:rsidRPr="005A2992">
        <w:rPr>
          <w:rFonts w:ascii="Arial Narrow" w:hAnsi="Arial Narrow"/>
          <w:sz w:val="22"/>
          <w:szCs w:val="22"/>
          <w:lang w:val="en-US"/>
        </w:rPr>
        <w:t xml:space="preserve">. Hal </w:t>
      </w:r>
      <w:proofErr w:type="spellStart"/>
      <w:r w:rsidRPr="005A2992">
        <w:rPr>
          <w:rFonts w:ascii="Arial Narrow" w:hAnsi="Arial Narrow"/>
          <w:sz w:val="22"/>
          <w:szCs w:val="22"/>
          <w:lang w:val="en-US"/>
        </w:rPr>
        <w:t>inilah</w:t>
      </w:r>
      <w:proofErr w:type="spellEnd"/>
      <w:r w:rsidRPr="005A2992">
        <w:rPr>
          <w:rFonts w:ascii="Arial Narrow" w:hAnsi="Arial Narrow"/>
          <w:sz w:val="22"/>
          <w:szCs w:val="22"/>
          <w:lang w:val="en-US"/>
        </w:rPr>
        <w:t xml:space="preserve"> yang </w:t>
      </w:r>
      <w:proofErr w:type="spellStart"/>
      <w:r w:rsidRPr="005A2992">
        <w:rPr>
          <w:rFonts w:ascii="Arial Narrow" w:hAnsi="Arial Narrow"/>
          <w:sz w:val="22"/>
          <w:szCs w:val="22"/>
          <w:lang w:val="en-US"/>
        </w:rPr>
        <w:t>membuat</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perusahaan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harus</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mengeluarkan</w:t>
      </w:r>
      <w:proofErr w:type="spellEnd"/>
      <w:r w:rsidRPr="005A2992">
        <w:rPr>
          <w:rFonts w:ascii="Arial Narrow" w:hAnsi="Arial Narrow"/>
          <w:sz w:val="22"/>
          <w:szCs w:val="22"/>
          <w:lang w:val="en-US"/>
        </w:rPr>
        <w:t xml:space="preserve"> modal yang </w:t>
      </w:r>
      <w:proofErr w:type="spellStart"/>
      <w:r w:rsidRPr="005A2992">
        <w:rPr>
          <w:rFonts w:ascii="Arial Narrow" w:hAnsi="Arial Narrow"/>
          <w:sz w:val="22"/>
          <w:szCs w:val="22"/>
          <w:lang w:val="en-US"/>
        </w:rPr>
        <w:t>begitu</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besar</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Teknologi</w:t>
      </w:r>
      <w:proofErr w:type="spellEnd"/>
      <w:r w:rsidRPr="005A2992">
        <w:rPr>
          <w:rFonts w:ascii="Arial Narrow" w:hAnsi="Arial Narrow"/>
          <w:sz w:val="22"/>
          <w:szCs w:val="22"/>
          <w:lang w:val="en-US"/>
        </w:rPr>
        <w:t xml:space="preserve"> juga pada </w:t>
      </w:r>
      <w:proofErr w:type="spellStart"/>
      <w:r w:rsidRPr="005A2992">
        <w:rPr>
          <w:rFonts w:ascii="Arial Narrow" w:hAnsi="Arial Narrow"/>
          <w:sz w:val="22"/>
          <w:szCs w:val="22"/>
          <w:lang w:val="en-US"/>
        </w:rPr>
        <w:t>umumnya</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gampang</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ditiru</w:t>
      </w:r>
      <w:proofErr w:type="spellEnd"/>
      <w:r w:rsidRPr="005A2992">
        <w:rPr>
          <w:rFonts w:ascii="Arial Narrow" w:hAnsi="Arial Narrow"/>
          <w:sz w:val="22"/>
          <w:szCs w:val="22"/>
          <w:lang w:val="en-US"/>
        </w:rPr>
        <w:t xml:space="preserve"> oleh </w:t>
      </w:r>
      <w:proofErr w:type="spellStart"/>
      <w:r w:rsidRPr="005A2992">
        <w:rPr>
          <w:rFonts w:ascii="Arial Narrow" w:hAnsi="Arial Narrow"/>
          <w:sz w:val="22"/>
          <w:szCs w:val="22"/>
          <w:lang w:val="en-US"/>
        </w:rPr>
        <w:t>perusahaan</w:t>
      </w:r>
      <w:proofErr w:type="spellEnd"/>
      <w:r w:rsidRPr="005A2992">
        <w:rPr>
          <w:rFonts w:ascii="Arial Narrow" w:hAnsi="Arial Narrow"/>
          <w:sz w:val="22"/>
          <w:szCs w:val="22"/>
          <w:lang w:val="en-US"/>
        </w:rPr>
        <w:t xml:space="preserve"> lain </w:t>
      </w:r>
      <w:proofErr w:type="spellStart"/>
      <w:r w:rsidRPr="005A2992">
        <w:rPr>
          <w:rFonts w:ascii="Arial Narrow" w:hAnsi="Arial Narrow"/>
          <w:sz w:val="22"/>
          <w:szCs w:val="22"/>
          <w:lang w:val="en-US"/>
        </w:rPr>
        <w:t>sehingga</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ketika</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perusahaan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mengeluarkan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sebuah</w:t>
      </w:r>
      <w:proofErr w:type="spellEnd"/>
      <w:r w:rsidRPr="005A2992">
        <w:rPr>
          <w:rFonts w:ascii="Arial Narrow" w:hAnsi="Arial Narrow"/>
          <w:sz w:val="22"/>
          <w:szCs w:val="22"/>
          <w:lang w:val="en-US"/>
        </w:rPr>
        <w:t xml:space="preserve"> ide </w:t>
      </w:r>
      <w:proofErr w:type="spellStart"/>
      <w:r w:rsidRPr="005A2992">
        <w:rPr>
          <w:rFonts w:ascii="Arial Narrow" w:hAnsi="Arial Narrow"/>
          <w:sz w:val="22"/>
          <w:szCs w:val="22"/>
          <w:lang w:val="en-US"/>
        </w:rPr>
        <w:t>inovasi</w:t>
      </w:r>
      <w:proofErr w:type="spellEnd"/>
      <w:r w:rsidRPr="005A2992">
        <w:rPr>
          <w:rFonts w:ascii="Arial Narrow" w:hAnsi="Arial Narrow"/>
          <w:sz w:val="22"/>
          <w:szCs w:val="22"/>
          <w:lang w:val="en-US"/>
        </w:rPr>
        <w:t xml:space="preserve"> yang </w:t>
      </w:r>
      <w:proofErr w:type="spellStart"/>
      <w:r w:rsidRPr="005A2992">
        <w:rPr>
          <w:rFonts w:ascii="Arial Narrow" w:hAnsi="Arial Narrow"/>
          <w:sz w:val="22"/>
          <w:szCs w:val="22"/>
          <w:lang w:val="en-US"/>
        </w:rPr>
        <w:t>baru</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tidak</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menutup</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kemungkinan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untuk</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pesaing</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meniru</w:t>
      </w:r>
      <w:proofErr w:type="spellEnd"/>
      <w:r w:rsidRPr="005A2992">
        <w:rPr>
          <w:rFonts w:ascii="Arial Narrow" w:hAnsi="Arial Narrow"/>
          <w:sz w:val="22"/>
          <w:szCs w:val="22"/>
          <w:lang w:val="en-US"/>
        </w:rPr>
        <w:t xml:space="preserve"> ide </w:t>
      </w:r>
      <w:proofErr w:type="spellStart"/>
      <w:r w:rsidRPr="005A2992">
        <w:rPr>
          <w:rFonts w:ascii="Arial Narrow" w:hAnsi="Arial Narrow"/>
          <w:sz w:val="22"/>
          <w:szCs w:val="22"/>
          <w:lang w:val="en-US"/>
        </w:rPr>
        <w:t>dari</w:t>
      </w:r>
      <w:proofErr w:type="spellEnd"/>
      <w:r w:rsidRPr="005A2992">
        <w:rPr>
          <w:rFonts w:ascii="Arial Narrow" w:hAnsi="Arial Narrow"/>
          <w:sz w:val="22"/>
          <w:szCs w:val="22"/>
          <w:lang w:val="en-US"/>
        </w:rPr>
        <w:t xml:space="preserve"> yang </w:t>
      </w:r>
      <w:proofErr w:type="spellStart"/>
      <w:r w:rsidRPr="005A2992">
        <w:rPr>
          <w:rFonts w:ascii="Arial Narrow" w:hAnsi="Arial Narrow"/>
          <w:sz w:val="22"/>
          <w:szCs w:val="22"/>
          <w:lang w:val="en-US"/>
        </w:rPr>
        <w:t>kita</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miliki</w:t>
      </w:r>
      <w:proofErr w:type="spellEnd"/>
      <w:r w:rsidRPr="005A2992">
        <w:rPr>
          <w:rFonts w:ascii="Arial Narrow" w:hAnsi="Arial Narrow"/>
          <w:sz w:val="22"/>
          <w:szCs w:val="22"/>
          <w:lang w:val="en-US"/>
        </w:rPr>
        <w:t xml:space="preserve"> dan </w:t>
      </w:r>
      <w:proofErr w:type="spellStart"/>
      <w:r w:rsidRPr="005A2992">
        <w:rPr>
          <w:rFonts w:ascii="Arial Narrow" w:hAnsi="Arial Narrow"/>
          <w:sz w:val="22"/>
          <w:szCs w:val="22"/>
          <w:lang w:val="en-US"/>
        </w:rPr>
        <w:t>mengembangkan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nya</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lebih</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baik</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lagi</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sehingga</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produk</w:t>
      </w:r>
      <w:proofErr w:type="spellEnd"/>
      <w:r w:rsidRPr="005A2992">
        <w:rPr>
          <w:rFonts w:ascii="Arial Narrow" w:hAnsi="Arial Narrow"/>
          <w:sz w:val="22"/>
          <w:szCs w:val="22"/>
          <w:lang w:val="en-US"/>
        </w:rPr>
        <w:t xml:space="preserve"> yang </w:t>
      </w:r>
      <w:proofErr w:type="spellStart"/>
      <w:r w:rsidRPr="005A2992">
        <w:rPr>
          <w:rFonts w:ascii="Arial Narrow" w:hAnsi="Arial Narrow"/>
          <w:sz w:val="22"/>
          <w:szCs w:val="22"/>
          <w:lang w:val="en-US"/>
        </w:rPr>
        <w:t>kita</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keluarkan</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tidak</w:t>
      </w:r>
      <w:proofErr w:type="spellEnd"/>
      <w:r w:rsidRPr="005A2992">
        <w:rPr>
          <w:rFonts w:ascii="Arial Narrow" w:hAnsi="Arial Narrow"/>
          <w:sz w:val="22"/>
          <w:szCs w:val="22"/>
          <w:lang w:val="en-US"/>
        </w:rPr>
        <w:t xml:space="preserve"> </w:t>
      </w:r>
      <w:proofErr w:type="spellStart"/>
      <w:r w:rsidRPr="005A2992">
        <w:rPr>
          <w:rFonts w:ascii="Arial Narrow" w:hAnsi="Arial Narrow"/>
          <w:sz w:val="22"/>
          <w:szCs w:val="22"/>
          <w:lang w:val="en-US"/>
        </w:rPr>
        <w:t>menarik</w:t>
      </w:r>
      <w:proofErr w:type="spellEnd"/>
      <w:r w:rsidRPr="005A2992">
        <w:rPr>
          <w:rFonts w:ascii="Arial Narrow" w:hAnsi="Arial Narrow"/>
          <w:sz w:val="22"/>
          <w:szCs w:val="22"/>
          <w:lang w:val="en-US"/>
        </w:rPr>
        <w:t>.</w:t>
      </w:r>
    </w:p>
    <w:p w14:paraId="46D16C2E" w14:textId="0C535CDB" w:rsidR="003604F7" w:rsidRPr="003604F7" w:rsidRDefault="008C42AE" w:rsidP="008C42AE">
      <w:pPr>
        <w:ind w:firstLine="567"/>
        <w:rPr>
          <w:lang w:val="en-US"/>
        </w:rPr>
      </w:pPr>
      <w:proofErr w:type="spellStart"/>
      <w:r>
        <w:rPr>
          <w:rFonts w:ascii="Arial Narrow" w:hAnsi="Arial Narrow"/>
          <w:sz w:val="22"/>
          <w:szCs w:val="22"/>
          <w:lang w:val="en-US"/>
        </w:rPr>
        <w:t>Penelitian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ini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memliki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keterbatasan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yaitu</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dalam</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melakukan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penelitian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ini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diketahui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beberapa</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perusahaan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sektor</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teknologi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tidak</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memberi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akses</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atau</w:t>
      </w:r>
      <w:proofErr w:type="spellEnd"/>
      <w:r>
        <w:rPr>
          <w:rFonts w:ascii="Arial Narrow" w:hAnsi="Arial Narrow"/>
          <w:sz w:val="22"/>
          <w:szCs w:val="22"/>
          <w:lang w:val="en-US"/>
        </w:rPr>
        <w:t xml:space="preserve"> error </w:t>
      </w:r>
      <w:proofErr w:type="spellStart"/>
      <w:r>
        <w:rPr>
          <w:rFonts w:ascii="Arial Narrow" w:hAnsi="Arial Narrow"/>
          <w:sz w:val="22"/>
          <w:szCs w:val="22"/>
          <w:lang w:val="en-US"/>
        </w:rPr>
        <w:t>untuk</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laporan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keuangan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nya</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sehingga</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perusahaan</w:t>
      </w:r>
      <w:proofErr w:type="spellEnd"/>
      <w:r>
        <w:rPr>
          <w:rFonts w:ascii="Arial Narrow" w:hAnsi="Arial Narrow"/>
          <w:sz w:val="22"/>
          <w:szCs w:val="22"/>
          <w:lang w:val="en-US"/>
        </w:rPr>
        <w:t xml:space="preserve"> pada </w:t>
      </w:r>
      <w:proofErr w:type="spellStart"/>
      <w:r>
        <w:rPr>
          <w:rFonts w:ascii="Arial Narrow" w:hAnsi="Arial Narrow"/>
          <w:sz w:val="22"/>
          <w:szCs w:val="22"/>
          <w:lang w:val="en-US"/>
        </w:rPr>
        <w:t>sektor</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teknologi</w:t>
      </w:r>
      <w:proofErr w:type="spellEnd"/>
      <w:r>
        <w:rPr>
          <w:rFonts w:ascii="Arial Narrow" w:hAnsi="Arial Narrow"/>
          <w:sz w:val="22"/>
          <w:szCs w:val="22"/>
          <w:lang w:val="en-US"/>
        </w:rPr>
        <w:t xml:space="preserve"> yang </w:t>
      </w:r>
      <w:proofErr w:type="spellStart"/>
      <w:r>
        <w:rPr>
          <w:rFonts w:ascii="Arial Narrow" w:hAnsi="Arial Narrow"/>
          <w:sz w:val="22"/>
          <w:szCs w:val="22"/>
          <w:lang w:val="en-US"/>
        </w:rPr>
        <w:t>dijadikan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sampel</w:t>
      </w:r>
      <w:proofErr w:type="spellEnd"/>
      <w:r>
        <w:rPr>
          <w:rFonts w:ascii="Arial Narrow" w:hAnsi="Arial Narrow"/>
          <w:sz w:val="22"/>
          <w:szCs w:val="22"/>
          <w:lang w:val="en-US"/>
        </w:rPr>
        <w:t xml:space="preserve"> pada </w:t>
      </w:r>
      <w:proofErr w:type="spellStart"/>
      <w:r>
        <w:rPr>
          <w:rFonts w:ascii="Arial Narrow" w:hAnsi="Arial Narrow"/>
          <w:sz w:val="22"/>
          <w:szCs w:val="22"/>
          <w:lang w:val="en-US"/>
        </w:rPr>
        <w:t>penelitian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ini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hanya</w:t>
      </w:r>
      <w:proofErr w:type="spellEnd"/>
      <w:r>
        <w:rPr>
          <w:rFonts w:ascii="Arial Narrow" w:hAnsi="Arial Narrow"/>
          <w:sz w:val="22"/>
          <w:szCs w:val="22"/>
          <w:lang w:val="en-US"/>
        </w:rPr>
        <w:t xml:space="preserve"> 15 </w:t>
      </w:r>
      <w:proofErr w:type="spellStart"/>
      <w:r>
        <w:rPr>
          <w:rFonts w:ascii="Arial Narrow" w:hAnsi="Arial Narrow"/>
          <w:sz w:val="22"/>
          <w:szCs w:val="22"/>
          <w:lang w:val="en-US"/>
        </w:rPr>
        <w:t>perusahaan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dikarenakan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tidak</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memenuhi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kriteria</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Diharapkan</w:t>
      </w:r>
      <w:proofErr w:type="spellEnd"/>
      <w:r>
        <w:rPr>
          <w:rFonts w:ascii="Arial Narrow" w:hAnsi="Arial Narrow"/>
          <w:sz w:val="22"/>
          <w:szCs w:val="22"/>
          <w:lang w:val="en-US"/>
        </w:rPr>
        <w:t xml:space="preserve"> agar </w:t>
      </w:r>
      <w:proofErr w:type="spellStart"/>
      <w:r>
        <w:rPr>
          <w:rFonts w:ascii="Arial Narrow" w:hAnsi="Arial Narrow"/>
          <w:sz w:val="22"/>
          <w:szCs w:val="22"/>
          <w:lang w:val="en-US"/>
        </w:rPr>
        <w:t>sampel</w:t>
      </w:r>
      <w:proofErr w:type="spellEnd"/>
      <w:r>
        <w:rPr>
          <w:rFonts w:ascii="Arial Narrow" w:hAnsi="Arial Narrow"/>
          <w:sz w:val="22"/>
          <w:szCs w:val="22"/>
          <w:lang w:val="en-US"/>
        </w:rPr>
        <w:t xml:space="preserve"> yang </w:t>
      </w:r>
      <w:proofErr w:type="spellStart"/>
      <w:r>
        <w:rPr>
          <w:rFonts w:ascii="Arial Narrow" w:hAnsi="Arial Narrow"/>
          <w:sz w:val="22"/>
          <w:szCs w:val="22"/>
          <w:lang w:val="en-US"/>
        </w:rPr>
        <w:t>dijadikan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untuk</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penelitian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lebih</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banyak</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lagi</w:t>
      </w:r>
      <w:proofErr w:type="spellEnd"/>
      <w:r>
        <w:rPr>
          <w:rFonts w:ascii="Arial Narrow" w:hAnsi="Arial Narrow"/>
          <w:sz w:val="22"/>
          <w:szCs w:val="22"/>
          <w:lang w:val="en-US"/>
        </w:rPr>
        <w:t xml:space="preserve"> dan </w:t>
      </w:r>
      <w:proofErr w:type="spellStart"/>
      <w:r>
        <w:rPr>
          <w:rFonts w:ascii="Arial Narrow" w:hAnsi="Arial Narrow"/>
          <w:sz w:val="22"/>
          <w:szCs w:val="22"/>
          <w:lang w:val="en-US"/>
        </w:rPr>
        <w:t>metode</w:t>
      </w:r>
      <w:proofErr w:type="spellEnd"/>
      <w:r>
        <w:rPr>
          <w:rFonts w:ascii="Arial Narrow" w:hAnsi="Arial Narrow"/>
          <w:sz w:val="22"/>
          <w:szCs w:val="22"/>
          <w:lang w:val="en-US"/>
        </w:rPr>
        <w:t xml:space="preserve"> yang </w:t>
      </w:r>
      <w:proofErr w:type="spellStart"/>
      <w:r>
        <w:rPr>
          <w:rFonts w:ascii="Arial Narrow" w:hAnsi="Arial Narrow"/>
          <w:sz w:val="22"/>
          <w:szCs w:val="22"/>
          <w:lang w:val="en-US"/>
        </w:rPr>
        <w:t>digunakan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untuk</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penelitian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bisa</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diganti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menjadi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metode</w:t>
      </w:r>
      <w:proofErr w:type="spellEnd"/>
      <w:r>
        <w:rPr>
          <w:rFonts w:ascii="Arial Narrow" w:hAnsi="Arial Narrow"/>
          <w:sz w:val="22"/>
          <w:szCs w:val="22"/>
          <w:lang w:val="en-US"/>
        </w:rPr>
        <w:t xml:space="preserve"> </w:t>
      </w:r>
      <w:r>
        <w:rPr>
          <w:rFonts w:ascii="Arial Narrow" w:hAnsi="Arial Narrow"/>
          <w:i/>
          <w:iCs/>
          <w:sz w:val="22"/>
          <w:szCs w:val="22"/>
          <w:lang w:val="en-US"/>
        </w:rPr>
        <w:t>balanced scoreboard</w:t>
      </w:r>
      <w:r>
        <w:rPr>
          <w:rFonts w:ascii="Arial Narrow" w:hAnsi="Arial Narrow"/>
          <w:sz w:val="22"/>
          <w:szCs w:val="22"/>
          <w:lang w:val="en-US"/>
        </w:rPr>
        <w:t xml:space="preserve"> agar </w:t>
      </w:r>
      <w:proofErr w:type="spellStart"/>
      <w:r>
        <w:rPr>
          <w:rFonts w:ascii="Arial Narrow" w:hAnsi="Arial Narrow"/>
          <w:sz w:val="22"/>
          <w:szCs w:val="22"/>
          <w:lang w:val="en-US"/>
        </w:rPr>
        <w:t>lebih</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akurat</w:t>
      </w:r>
      <w:proofErr w:type="spellEnd"/>
      <w:r>
        <w:rPr>
          <w:rFonts w:ascii="Arial Narrow" w:hAnsi="Arial Narrow"/>
          <w:sz w:val="22"/>
          <w:szCs w:val="22"/>
          <w:lang w:val="en-US"/>
        </w:rPr>
        <w:t xml:space="preserve">. </w:t>
      </w:r>
      <w:r w:rsidRPr="00867D54">
        <w:rPr>
          <w:rFonts w:ascii="Arial Narrow" w:hAnsi="Arial Narrow"/>
          <w:sz w:val="22"/>
          <w:szCs w:val="22"/>
          <w:lang w:val="en-US"/>
        </w:rPr>
        <w:t xml:space="preserve">Selain </w:t>
      </w:r>
      <w:proofErr w:type="spellStart"/>
      <w:r w:rsidRPr="00867D54">
        <w:rPr>
          <w:rFonts w:ascii="Arial Narrow" w:hAnsi="Arial Narrow"/>
          <w:sz w:val="22"/>
          <w:szCs w:val="22"/>
          <w:lang w:val="en-US"/>
        </w:rPr>
        <w:t>itu</w:t>
      </w:r>
      <w:proofErr w:type="spellEnd"/>
      <w:r w:rsidRPr="00867D54">
        <w:rPr>
          <w:rFonts w:ascii="Arial Narrow" w:hAnsi="Arial Narrow"/>
          <w:sz w:val="22"/>
          <w:szCs w:val="22"/>
          <w:lang w:val="en-US"/>
        </w:rPr>
        <w:t xml:space="preserve">, </w:t>
      </w:r>
      <w:proofErr w:type="spellStart"/>
      <w:r w:rsidRPr="00867D54">
        <w:rPr>
          <w:rFonts w:ascii="Arial Narrow" w:hAnsi="Arial Narrow"/>
          <w:sz w:val="22"/>
          <w:szCs w:val="22"/>
          <w:lang w:val="en-US"/>
        </w:rPr>
        <w:t>di</w:t>
      </w:r>
      <w:r>
        <w:rPr>
          <w:rFonts w:ascii="Arial Narrow" w:hAnsi="Arial Narrow"/>
          <w:sz w:val="22"/>
          <w:szCs w:val="22"/>
          <w:lang w:val="en-US"/>
        </w:rPr>
        <w:t>harapkan</w:t>
      </w:r>
      <w:proofErr w:type="spellEnd"/>
      <w:r w:rsidRPr="00867D54">
        <w:rPr>
          <w:rFonts w:ascii="Arial Narrow" w:hAnsi="Arial Narrow"/>
          <w:sz w:val="22"/>
          <w:szCs w:val="22"/>
          <w:lang w:val="en-US"/>
        </w:rPr>
        <w:t xml:space="preserve"> </w:t>
      </w:r>
      <w:r>
        <w:rPr>
          <w:rFonts w:ascii="Arial Narrow" w:hAnsi="Arial Narrow"/>
          <w:sz w:val="22"/>
          <w:szCs w:val="22"/>
          <w:lang w:val="en-US"/>
        </w:rPr>
        <w:t xml:space="preserve">agar </w:t>
      </w:r>
      <w:proofErr w:type="spellStart"/>
      <w:r>
        <w:rPr>
          <w:rFonts w:ascii="Arial Narrow" w:hAnsi="Arial Narrow"/>
          <w:sz w:val="22"/>
          <w:szCs w:val="22"/>
          <w:lang w:val="en-US"/>
        </w:rPr>
        <w:t>dapat</w:t>
      </w:r>
      <w:proofErr w:type="spellEnd"/>
      <w:r>
        <w:rPr>
          <w:rFonts w:ascii="Arial Narrow" w:hAnsi="Arial Narrow"/>
          <w:sz w:val="22"/>
          <w:szCs w:val="22"/>
          <w:lang w:val="en-US"/>
        </w:rPr>
        <w:t xml:space="preserve"> </w:t>
      </w:r>
      <w:proofErr w:type="spellStart"/>
      <w:r w:rsidRPr="00867D54">
        <w:rPr>
          <w:rFonts w:ascii="Arial Narrow" w:hAnsi="Arial Narrow"/>
          <w:sz w:val="22"/>
          <w:szCs w:val="22"/>
          <w:lang w:val="en-US"/>
        </w:rPr>
        <w:t>m</w:t>
      </w:r>
      <w:r>
        <w:rPr>
          <w:rFonts w:ascii="Arial Narrow" w:hAnsi="Arial Narrow"/>
          <w:sz w:val="22"/>
          <w:szCs w:val="22"/>
          <w:lang w:val="en-US"/>
        </w:rPr>
        <w:t>enambah</w:t>
      </w:r>
      <w:proofErr w:type="spellEnd"/>
      <w:r w:rsidRPr="00867D54">
        <w:rPr>
          <w:rFonts w:ascii="Arial Narrow" w:hAnsi="Arial Narrow"/>
          <w:sz w:val="22"/>
          <w:szCs w:val="22"/>
          <w:lang w:val="en-US"/>
        </w:rPr>
        <w:t xml:space="preserve"> </w:t>
      </w:r>
      <w:proofErr w:type="spellStart"/>
      <w:r w:rsidRPr="00867D54">
        <w:rPr>
          <w:rFonts w:ascii="Arial Narrow" w:hAnsi="Arial Narrow"/>
          <w:sz w:val="22"/>
          <w:szCs w:val="22"/>
          <w:lang w:val="en-US"/>
        </w:rPr>
        <w:t>variabel</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perhitungan</w:t>
      </w:r>
      <w:proofErr w:type="spellEnd"/>
      <w:r w:rsidRPr="00867D54">
        <w:rPr>
          <w:rFonts w:ascii="Arial Narrow" w:hAnsi="Arial Narrow"/>
          <w:sz w:val="22"/>
          <w:szCs w:val="22"/>
          <w:lang w:val="en-US"/>
        </w:rPr>
        <w:t xml:space="preserve"> </w:t>
      </w:r>
      <w:r>
        <w:rPr>
          <w:rFonts w:ascii="Arial Narrow" w:hAnsi="Arial Narrow"/>
          <w:sz w:val="22"/>
          <w:szCs w:val="22"/>
          <w:lang w:val="en-US"/>
        </w:rPr>
        <w:t xml:space="preserve">yang </w:t>
      </w:r>
      <w:proofErr w:type="spellStart"/>
      <w:r>
        <w:rPr>
          <w:rFonts w:ascii="Arial Narrow" w:hAnsi="Arial Narrow"/>
          <w:sz w:val="22"/>
          <w:szCs w:val="22"/>
          <w:lang w:val="en-US"/>
        </w:rPr>
        <w:t>mempengaruhi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kinerja</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keuangan</w:t>
      </w:r>
      <w:proofErr w:type="spellEnd"/>
      <w:r>
        <w:rPr>
          <w:rFonts w:ascii="Arial Narrow" w:hAnsi="Arial Narrow"/>
          <w:sz w:val="22"/>
          <w:szCs w:val="22"/>
          <w:lang w:val="en-US"/>
        </w:rPr>
        <w:t>.</w:t>
      </w:r>
      <w:r w:rsidR="00B86248" w:rsidRPr="005A2992">
        <w:rPr>
          <w:rFonts w:ascii="Arial Narrow" w:hAnsi="Arial Narrow"/>
          <w:sz w:val="22"/>
          <w:szCs w:val="22"/>
          <w:lang w:val="en-US"/>
        </w:rPr>
        <w:t xml:space="preserve"> </w:t>
      </w:r>
    </w:p>
    <w:p w14:paraId="3E9B826A" w14:textId="060B0CFD" w:rsidR="000D76CA" w:rsidRDefault="00000000">
      <w:pPr>
        <w:spacing w:before="120" w:after="120"/>
        <w:rPr>
          <w:rFonts w:ascii="Arial Narrow" w:hAnsi="Arial Narrow"/>
          <w:sz w:val="22"/>
          <w:szCs w:val="22"/>
        </w:rPr>
      </w:pPr>
      <w:proofErr w:type="spellStart"/>
      <w:r>
        <w:rPr>
          <w:rFonts w:ascii="Arial Narrow" w:hAnsi="Arial Narrow"/>
          <w:b/>
          <w:bCs/>
          <w:color w:val="0070C0"/>
          <w:sz w:val="22"/>
          <w:szCs w:val="22"/>
        </w:rPr>
        <w:t>Re</w:t>
      </w:r>
      <w:r w:rsidR="005A2992">
        <w:rPr>
          <w:rFonts w:ascii="Arial Narrow" w:hAnsi="Arial Narrow"/>
          <w:b/>
          <w:bCs/>
          <w:color w:val="0070C0"/>
          <w:sz w:val="22"/>
          <w:szCs w:val="22"/>
        </w:rPr>
        <w:t>ferensi</w:t>
      </w:r>
      <w:proofErr w:type="spellEnd"/>
    </w:p>
    <w:sdt>
      <w:sdtPr>
        <w:rPr>
          <w:rFonts w:ascii="Arial Narrow" w:hAnsi="Arial Narrow"/>
          <w:sz w:val="24"/>
          <w:szCs w:val="24"/>
        </w:rPr>
        <w:tag w:val="MENDELEY_BIBLIOGRAPHY"/>
        <w:id w:val="468336203"/>
        <w:placeholder>
          <w:docPart w:val="DefaultPlaceholder_-1854013440"/>
        </w:placeholder>
      </w:sdtPr>
      <w:sdtEndPr>
        <w:rPr>
          <w:sz w:val="36"/>
          <w:szCs w:val="36"/>
        </w:rPr>
      </w:sdtEndPr>
      <w:sdtContent>
        <w:p w14:paraId="1AEF18AC" w14:textId="77777777" w:rsidR="005345A8" w:rsidRPr="004D550E" w:rsidRDefault="005345A8">
          <w:pPr>
            <w:autoSpaceDE w:val="0"/>
            <w:autoSpaceDN w:val="0"/>
            <w:ind w:hanging="480"/>
            <w:divId w:val="1702120932"/>
            <w:rPr>
              <w:rFonts w:ascii="Arial Narrow" w:hAnsi="Arial Narrow"/>
              <w:sz w:val="28"/>
              <w:szCs w:val="28"/>
            </w:rPr>
          </w:pPr>
          <w:r w:rsidRPr="004D550E">
            <w:rPr>
              <w:rFonts w:ascii="Arial Narrow" w:hAnsi="Arial Narrow"/>
              <w:sz w:val="22"/>
              <w:szCs w:val="22"/>
            </w:rPr>
            <w:t xml:space="preserve">Ahmeti, Y., &amp; Iseni, E. (2022). Factors Affecting Profitability of Insurance Companies. Evidence from Kosovo. </w:t>
          </w:r>
          <w:r w:rsidRPr="004D550E">
            <w:rPr>
              <w:rFonts w:ascii="Arial Narrow" w:hAnsi="Arial Narrow"/>
              <w:i/>
              <w:iCs/>
              <w:sz w:val="22"/>
              <w:szCs w:val="22"/>
            </w:rPr>
            <w:t>Academicus International Scientific Journal</w:t>
          </w:r>
          <w:r w:rsidRPr="004D550E">
            <w:rPr>
              <w:rFonts w:ascii="Arial Narrow" w:hAnsi="Arial Narrow"/>
              <w:sz w:val="22"/>
              <w:szCs w:val="22"/>
            </w:rPr>
            <w:t xml:space="preserve">, </w:t>
          </w:r>
          <w:r w:rsidRPr="004D550E">
            <w:rPr>
              <w:rFonts w:ascii="Arial Narrow" w:hAnsi="Arial Narrow"/>
              <w:i/>
              <w:iCs/>
              <w:sz w:val="22"/>
              <w:szCs w:val="22"/>
            </w:rPr>
            <w:t>25</w:t>
          </w:r>
          <w:r w:rsidRPr="004D550E">
            <w:rPr>
              <w:rFonts w:ascii="Arial Narrow" w:hAnsi="Arial Narrow"/>
              <w:sz w:val="22"/>
              <w:szCs w:val="22"/>
            </w:rPr>
            <w:t>, 122–142. https://doi.org/10.7336/academicus.2022.25.08</w:t>
          </w:r>
        </w:p>
        <w:p w14:paraId="61924823" w14:textId="77777777" w:rsidR="005345A8" w:rsidRPr="004D550E" w:rsidRDefault="005345A8">
          <w:pPr>
            <w:autoSpaceDE w:val="0"/>
            <w:autoSpaceDN w:val="0"/>
            <w:ind w:hanging="480"/>
            <w:divId w:val="1072964493"/>
            <w:rPr>
              <w:rFonts w:ascii="Arial Narrow" w:hAnsi="Arial Narrow"/>
              <w:sz w:val="22"/>
              <w:szCs w:val="22"/>
            </w:rPr>
          </w:pPr>
          <w:r w:rsidRPr="004D550E">
            <w:rPr>
              <w:rFonts w:ascii="Arial Narrow" w:hAnsi="Arial Narrow"/>
              <w:sz w:val="22"/>
              <w:szCs w:val="22"/>
            </w:rPr>
            <w:t xml:space="preserve">Al </w:t>
          </w:r>
          <w:proofErr w:type="spellStart"/>
          <w:r w:rsidRPr="004D550E">
            <w:rPr>
              <w:rFonts w:ascii="Arial Narrow" w:hAnsi="Arial Narrow"/>
              <w:sz w:val="22"/>
              <w:szCs w:val="22"/>
            </w:rPr>
            <w:t>Amosh</w:t>
          </w:r>
          <w:proofErr w:type="spellEnd"/>
          <w:r w:rsidRPr="004D550E">
            <w:rPr>
              <w:rFonts w:ascii="Arial Narrow" w:hAnsi="Arial Narrow"/>
              <w:sz w:val="22"/>
              <w:szCs w:val="22"/>
            </w:rPr>
            <w:t xml:space="preserve">, H., Khatib, S. F. A., &amp; </w:t>
          </w:r>
          <w:proofErr w:type="spellStart"/>
          <w:r w:rsidRPr="004D550E">
            <w:rPr>
              <w:rFonts w:ascii="Arial Narrow" w:hAnsi="Arial Narrow"/>
              <w:sz w:val="22"/>
              <w:szCs w:val="22"/>
            </w:rPr>
            <w:t>Ananzeh</w:t>
          </w:r>
          <w:proofErr w:type="spellEnd"/>
          <w:r w:rsidRPr="004D550E">
            <w:rPr>
              <w:rFonts w:ascii="Arial Narrow" w:hAnsi="Arial Narrow"/>
              <w:sz w:val="22"/>
              <w:szCs w:val="22"/>
            </w:rPr>
            <w:t xml:space="preserve">, H. (2023). Environmental, social and governance impact on financial performance: evidence from the Levant countries. </w:t>
          </w:r>
          <w:r w:rsidRPr="004D550E">
            <w:rPr>
              <w:rFonts w:ascii="Arial Narrow" w:hAnsi="Arial Narrow"/>
              <w:i/>
              <w:iCs/>
              <w:sz w:val="22"/>
              <w:szCs w:val="22"/>
            </w:rPr>
            <w:t>Corporate Governance: The International Journal of Business in Society</w:t>
          </w:r>
          <w:r w:rsidRPr="004D550E">
            <w:rPr>
              <w:rFonts w:ascii="Arial Narrow" w:hAnsi="Arial Narrow"/>
              <w:sz w:val="22"/>
              <w:szCs w:val="22"/>
            </w:rPr>
            <w:t xml:space="preserve">, </w:t>
          </w:r>
          <w:r w:rsidRPr="004D550E">
            <w:rPr>
              <w:rFonts w:ascii="Arial Narrow" w:hAnsi="Arial Narrow"/>
              <w:i/>
              <w:iCs/>
              <w:sz w:val="22"/>
              <w:szCs w:val="22"/>
            </w:rPr>
            <w:t>23</w:t>
          </w:r>
          <w:r w:rsidRPr="004D550E">
            <w:rPr>
              <w:rFonts w:ascii="Arial Narrow" w:hAnsi="Arial Narrow"/>
              <w:sz w:val="22"/>
              <w:szCs w:val="22"/>
            </w:rPr>
            <w:t>(3), 493–513. https://doi.org/10.1108/CG-03-2022-0105</w:t>
          </w:r>
        </w:p>
        <w:p w14:paraId="43E655C2" w14:textId="77777777" w:rsidR="005345A8" w:rsidRPr="004D550E" w:rsidRDefault="005345A8">
          <w:pPr>
            <w:autoSpaceDE w:val="0"/>
            <w:autoSpaceDN w:val="0"/>
            <w:ind w:hanging="480"/>
            <w:divId w:val="1628664770"/>
            <w:rPr>
              <w:rFonts w:ascii="Arial Narrow" w:hAnsi="Arial Narrow"/>
              <w:sz w:val="22"/>
              <w:szCs w:val="22"/>
            </w:rPr>
          </w:pPr>
          <w:r w:rsidRPr="004D550E">
            <w:rPr>
              <w:rFonts w:ascii="Arial Narrow" w:hAnsi="Arial Narrow"/>
              <w:sz w:val="22"/>
              <w:szCs w:val="22"/>
            </w:rPr>
            <w:t xml:space="preserve">Alimy, J. I., &amp; </w:t>
          </w:r>
          <w:proofErr w:type="spellStart"/>
          <w:r w:rsidRPr="004D550E">
            <w:rPr>
              <w:rFonts w:ascii="Arial Narrow" w:hAnsi="Arial Narrow"/>
              <w:sz w:val="22"/>
              <w:szCs w:val="22"/>
            </w:rPr>
            <w:t>Herawaty</w:t>
          </w:r>
          <w:proofErr w:type="spellEnd"/>
          <w:r w:rsidRPr="004D550E">
            <w:rPr>
              <w:rFonts w:ascii="Arial Narrow" w:hAnsi="Arial Narrow"/>
              <w:sz w:val="22"/>
              <w:szCs w:val="22"/>
            </w:rPr>
            <w:t xml:space="preserve">, V. (2020). </w:t>
          </w:r>
          <w:proofErr w:type="spellStart"/>
          <w:r w:rsidRPr="004D550E">
            <w:rPr>
              <w:rFonts w:ascii="Arial Narrow" w:hAnsi="Arial Narrow"/>
              <w:sz w:val="22"/>
              <w:szCs w:val="22"/>
            </w:rPr>
            <w:t>Pengaruh</w:t>
          </w:r>
          <w:proofErr w:type="spellEnd"/>
          <w:r w:rsidRPr="004D550E">
            <w:rPr>
              <w:rFonts w:ascii="Arial Narrow" w:hAnsi="Arial Narrow"/>
              <w:sz w:val="22"/>
              <w:szCs w:val="22"/>
            </w:rPr>
            <w:t xml:space="preserve"> Intellectual Capital </w:t>
          </w:r>
          <w:proofErr w:type="spellStart"/>
          <w:r w:rsidRPr="004D550E">
            <w:rPr>
              <w:rFonts w:ascii="Arial Narrow" w:hAnsi="Arial Narrow"/>
              <w:sz w:val="22"/>
              <w:szCs w:val="22"/>
            </w:rPr>
            <w:t>terhadap</w:t>
          </w:r>
          <w:proofErr w:type="spellEnd"/>
          <w:r w:rsidRPr="004D550E">
            <w:rPr>
              <w:rFonts w:ascii="Arial Narrow" w:hAnsi="Arial Narrow"/>
              <w:sz w:val="22"/>
              <w:szCs w:val="22"/>
            </w:rPr>
            <w:t xml:space="preserve"> </w:t>
          </w:r>
          <w:proofErr w:type="spellStart"/>
          <w:r w:rsidRPr="004D550E">
            <w:rPr>
              <w:rFonts w:ascii="Arial Narrow" w:hAnsi="Arial Narrow"/>
              <w:sz w:val="22"/>
              <w:szCs w:val="22"/>
            </w:rPr>
            <w:t>Kineja</w:t>
          </w:r>
          <w:proofErr w:type="spellEnd"/>
          <w:r w:rsidRPr="004D550E">
            <w:rPr>
              <w:rFonts w:ascii="Arial Narrow" w:hAnsi="Arial Narrow"/>
              <w:sz w:val="22"/>
              <w:szCs w:val="22"/>
            </w:rPr>
            <w:t xml:space="preserve"> </w:t>
          </w:r>
          <w:proofErr w:type="spellStart"/>
          <w:r w:rsidRPr="004D550E">
            <w:rPr>
              <w:rFonts w:ascii="Arial Narrow" w:hAnsi="Arial Narrow"/>
              <w:sz w:val="22"/>
              <w:szCs w:val="22"/>
            </w:rPr>
            <w:t>Keuangan</w:t>
          </w:r>
          <w:proofErr w:type="spellEnd"/>
          <w:r w:rsidRPr="004D550E">
            <w:rPr>
              <w:rFonts w:ascii="Arial Narrow" w:hAnsi="Arial Narrow"/>
              <w:sz w:val="22"/>
              <w:szCs w:val="22"/>
            </w:rPr>
            <w:t xml:space="preserve">: </w:t>
          </w:r>
          <w:proofErr w:type="spellStart"/>
          <w:r w:rsidRPr="004D550E">
            <w:rPr>
              <w:rFonts w:ascii="Arial Narrow" w:hAnsi="Arial Narrow"/>
              <w:sz w:val="22"/>
              <w:szCs w:val="22"/>
            </w:rPr>
            <w:t>Dengan</w:t>
          </w:r>
          <w:proofErr w:type="spellEnd"/>
          <w:r w:rsidRPr="004D550E">
            <w:rPr>
              <w:rFonts w:ascii="Arial Narrow" w:hAnsi="Arial Narrow"/>
              <w:sz w:val="22"/>
              <w:szCs w:val="22"/>
            </w:rPr>
            <w:t xml:space="preserve"> </w:t>
          </w:r>
          <w:proofErr w:type="spellStart"/>
          <w:r w:rsidRPr="004D550E">
            <w:rPr>
              <w:rFonts w:ascii="Arial Narrow" w:hAnsi="Arial Narrow"/>
              <w:sz w:val="22"/>
              <w:szCs w:val="22"/>
            </w:rPr>
            <w:t>Variabel</w:t>
          </w:r>
          <w:proofErr w:type="spellEnd"/>
          <w:r w:rsidRPr="004D550E">
            <w:rPr>
              <w:rFonts w:ascii="Arial Narrow" w:hAnsi="Arial Narrow"/>
              <w:sz w:val="22"/>
              <w:szCs w:val="22"/>
            </w:rPr>
            <w:t xml:space="preserve"> </w:t>
          </w:r>
          <w:proofErr w:type="spellStart"/>
          <w:r w:rsidRPr="004D550E">
            <w:rPr>
              <w:rFonts w:ascii="Arial Narrow" w:hAnsi="Arial Narrow"/>
              <w:sz w:val="22"/>
              <w:szCs w:val="22"/>
            </w:rPr>
            <w:t>Moderasi</w:t>
          </w:r>
          <w:proofErr w:type="spellEnd"/>
          <w:r w:rsidRPr="004D550E">
            <w:rPr>
              <w:rFonts w:ascii="Arial Narrow" w:hAnsi="Arial Narrow"/>
              <w:sz w:val="22"/>
              <w:szCs w:val="22"/>
            </w:rPr>
            <w:t xml:space="preserve"> Prospector Strategy Pada Perusahaan </w:t>
          </w:r>
          <w:proofErr w:type="spellStart"/>
          <w:r w:rsidRPr="004D550E">
            <w:rPr>
              <w:rFonts w:ascii="Arial Narrow" w:hAnsi="Arial Narrow"/>
              <w:sz w:val="22"/>
              <w:szCs w:val="22"/>
            </w:rPr>
            <w:t>Manufaktur</w:t>
          </w:r>
          <w:proofErr w:type="spellEnd"/>
          <w:r w:rsidRPr="004D550E">
            <w:rPr>
              <w:rFonts w:ascii="Arial Narrow" w:hAnsi="Arial Narrow"/>
              <w:sz w:val="22"/>
              <w:szCs w:val="22"/>
            </w:rPr>
            <w:t xml:space="preserve"> yang </w:t>
          </w:r>
          <w:proofErr w:type="spellStart"/>
          <w:r w:rsidRPr="004D550E">
            <w:rPr>
              <w:rFonts w:ascii="Arial Narrow" w:hAnsi="Arial Narrow"/>
              <w:sz w:val="22"/>
              <w:szCs w:val="22"/>
            </w:rPr>
            <w:t>Terdaftar</w:t>
          </w:r>
          <w:proofErr w:type="spellEnd"/>
          <w:r w:rsidRPr="004D550E">
            <w:rPr>
              <w:rFonts w:ascii="Arial Narrow" w:hAnsi="Arial Narrow"/>
              <w:sz w:val="22"/>
              <w:szCs w:val="22"/>
            </w:rPr>
            <w:t xml:space="preserve"> di IDX </w:t>
          </w:r>
          <w:proofErr w:type="spellStart"/>
          <w:r w:rsidRPr="004D550E">
            <w:rPr>
              <w:rFonts w:ascii="Arial Narrow" w:hAnsi="Arial Narrow"/>
              <w:sz w:val="22"/>
              <w:szCs w:val="22"/>
            </w:rPr>
            <w:t>Periode</w:t>
          </w:r>
          <w:proofErr w:type="spellEnd"/>
          <w:r w:rsidRPr="004D550E">
            <w:rPr>
              <w:rFonts w:ascii="Arial Narrow" w:hAnsi="Arial Narrow"/>
              <w:sz w:val="22"/>
              <w:szCs w:val="22"/>
            </w:rPr>
            <w:t xml:space="preserve"> 2016-2018. </w:t>
          </w:r>
          <w:proofErr w:type="spellStart"/>
          <w:r w:rsidRPr="004D550E">
            <w:rPr>
              <w:rFonts w:ascii="Arial Narrow" w:hAnsi="Arial Narrow"/>
              <w:i/>
              <w:iCs/>
              <w:sz w:val="22"/>
              <w:szCs w:val="22"/>
            </w:rPr>
            <w:t>Prosiding</w:t>
          </w:r>
          <w:proofErr w:type="spellEnd"/>
          <w:r w:rsidRPr="004D550E">
            <w:rPr>
              <w:rFonts w:ascii="Arial Narrow" w:hAnsi="Arial Narrow"/>
              <w:i/>
              <w:iCs/>
              <w:sz w:val="22"/>
              <w:szCs w:val="22"/>
            </w:rPr>
            <w:t xml:space="preserve"> Seminar Nasional Pakar Ke 3 </w:t>
          </w:r>
          <w:proofErr w:type="spellStart"/>
          <w:r w:rsidRPr="004D550E">
            <w:rPr>
              <w:rFonts w:ascii="Arial Narrow" w:hAnsi="Arial Narrow"/>
              <w:i/>
              <w:iCs/>
              <w:sz w:val="22"/>
              <w:szCs w:val="22"/>
            </w:rPr>
            <w:t>Tahun</w:t>
          </w:r>
          <w:proofErr w:type="spellEnd"/>
          <w:r w:rsidRPr="004D550E">
            <w:rPr>
              <w:rFonts w:ascii="Arial Narrow" w:hAnsi="Arial Narrow"/>
              <w:i/>
              <w:iCs/>
              <w:sz w:val="22"/>
              <w:szCs w:val="22"/>
            </w:rPr>
            <w:t xml:space="preserve"> 2020</w:t>
          </w:r>
          <w:r w:rsidRPr="004D550E">
            <w:rPr>
              <w:rFonts w:ascii="Arial Narrow" w:hAnsi="Arial Narrow"/>
              <w:sz w:val="22"/>
              <w:szCs w:val="22"/>
            </w:rPr>
            <w:t>.</w:t>
          </w:r>
        </w:p>
        <w:p w14:paraId="7674D4A8" w14:textId="77777777" w:rsidR="005345A8" w:rsidRPr="004D550E" w:rsidRDefault="005345A8">
          <w:pPr>
            <w:autoSpaceDE w:val="0"/>
            <w:autoSpaceDN w:val="0"/>
            <w:ind w:hanging="480"/>
            <w:divId w:val="2128347467"/>
            <w:rPr>
              <w:rFonts w:ascii="Arial Narrow" w:hAnsi="Arial Narrow"/>
              <w:sz w:val="22"/>
              <w:szCs w:val="22"/>
            </w:rPr>
          </w:pPr>
          <w:r w:rsidRPr="004D550E">
            <w:rPr>
              <w:rFonts w:ascii="Arial Narrow" w:hAnsi="Arial Narrow"/>
              <w:sz w:val="22"/>
              <w:szCs w:val="22"/>
            </w:rPr>
            <w:t xml:space="preserve">Al-Musali, M. A. K., &amp; Ismail, K. N. I. K. (2014). Intellectual Capital and its Effect on Financial Performance of Banks: Evidence from Saudi Arabia. </w:t>
          </w:r>
          <w:r w:rsidRPr="004D550E">
            <w:rPr>
              <w:rFonts w:ascii="Arial Narrow" w:hAnsi="Arial Narrow"/>
              <w:i/>
              <w:iCs/>
              <w:sz w:val="22"/>
              <w:szCs w:val="22"/>
            </w:rPr>
            <w:t xml:space="preserve">Procedia - Social and </w:t>
          </w:r>
          <w:proofErr w:type="spellStart"/>
          <w:r w:rsidRPr="004D550E">
            <w:rPr>
              <w:rFonts w:ascii="Arial Narrow" w:hAnsi="Arial Narrow"/>
              <w:i/>
              <w:iCs/>
              <w:sz w:val="22"/>
              <w:szCs w:val="22"/>
            </w:rPr>
            <w:t>Behavioral</w:t>
          </w:r>
          <w:proofErr w:type="spellEnd"/>
          <w:r w:rsidRPr="004D550E">
            <w:rPr>
              <w:rFonts w:ascii="Arial Narrow" w:hAnsi="Arial Narrow"/>
              <w:i/>
              <w:iCs/>
              <w:sz w:val="22"/>
              <w:szCs w:val="22"/>
            </w:rPr>
            <w:t xml:space="preserve"> Sciences</w:t>
          </w:r>
          <w:r w:rsidRPr="004D550E">
            <w:rPr>
              <w:rFonts w:ascii="Arial Narrow" w:hAnsi="Arial Narrow"/>
              <w:sz w:val="22"/>
              <w:szCs w:val="22"/>
            </w:rPr>
            <w:t xml:space="preserve">, </w:t>
          </w:r>
          <w:r w:rsidRPr="004D550E">
            <w:rPr>
              <w:rFonts w:ascii="Arial Narrow" w:hAnsi="Arial Narrow"/>
              <w:i/>
              <w:iCs/>
              <w:sz w:val="22"/>
              <w:szCs w:val="22"/>
            </w:rPr>
            <w:t>164</w:t>
          </w:r>
          <w:r w:rsidRPr="004D550E">
            <w:rPr>
              <w:rFonts w:ascii="Arial Narrow" w:hAnsi="Arial Narrow"/>
              <w:sz w:val="22"/>
              <w:szCs w:val="22"/>
            </w:rPr>
            <w:t>, 201–207. https://doi.org/10.1016/j.sbspro.2014.11.068</w:t>
          </w:r>
        </w:p>
        <w:p w14:paraId="7B0F216C" w14:textId="77777777" w:rsidR="005345A8" w:rsidRPr="004D550E" w:rsidRDefault="005345A8">
          <w:pPr>
            <w:autoSpaceDE w:val="0"/>
            <w:autoSpaceDN w:val="0"/>
            <w:ind w:hanging="480"/>
            <w:divId w:val="599072538"/>
            <w:rPr>
              <w:rFonts w:ascii="Arial Narrow" w:hAnsi="Arial Narrow"/>
              <w:sz w:val="22"/>
              <w:szCs w:val="22"/>
            </w:rPr>
          </w:pPr>
          <w:proofErr w:type="spellStart"/>
          <w:r w:rsidRPr="004D550E">
            <w:rPr>
              <w:rFonts w:ascii="Arial Narrow" w:hAnsi="Arial Narrow"/>
              <w:sz w:val="22"/>
              <w:szCs w:val="22"/>
            </w:rPr>
            <w:t>Amahalu</w:t>
          </w:r>
          <w:proofErr w:type="spellEnd"/>
          <w:r w:rsidRPr="004D550E">
            <w:rPr>
              <w:rFonts w:ascii="Arial Narrow" w:hAnsi="Arial Narrow"/>
              <w:sz w:val="22"/>
              <w:szCs w:val="22"/>
            </w:rPr>
            <w:t xml:space="preserve">, N. N., &amp; </w:t>
          </w:r>
          <w:proofErr w:type="spellStart"/>
          <w:r w:rsidRPr="004D550E">
            <w:rPr>
              <w:rFonts w:ascii="Arial Narrow" w:hAnsi="Arial Narrow"/>
              <w:sz w:val="22"/>
              <w:szCs w:val="22"/>
            </w:rPr>
            <w:t>Okudo</w:t>
          </w:r>
          <w:proofErr w:type="spellEnd"/>
          <w:r w:rsidRPr="004D550E">
            <w:rPr>
              <w:rFonts w:ascii="Arial Narrow" w:hAnsi="Arial Narrow"/>
              <w:sz w:val="22"/>
              <w:szCs w:val="22"/>
            </w:rPr>
            <w:t xml:space="preserve">, C. L. (2023). Effect of Corporate Social Responsibility on Financial Performance of Quoted Oil and Gas Firms in Nigeria. </w:t>
          </w:r>
          <w:r w:rsidRPr="004D550E">
            <w:rPr>
              <w:rFonts w:ascii="Arial Narrow" w:hAnsi="Arial Narrow"/>
              <w:i/>
              <w:iCs/>
              <w:sz w:val="22"/>
              <w:szCs w:val="22"/>
            </w:rPr>
            <w:t>Research Journal of Management Practice</w:t>
          </w:r>
          <w:r w:rsidRPr="004D550E">
            <w:rPr>
              <w:rFonts w:ascii="Arial Narrow" w:hAnsi="Arial Narrow"/>
              <w:sz w:val="22"/>
              <w:szCs w:val="22"/>
            </w:rPr>
            <w:t xml:space="preserve">, </w:t>
          </w:r>
          <w:r w:rsidRPr="004D550E">
            <w:rPr>
              <w:rFonts w:ascii="Arial Narrow" w:hAnsi="Arial Narrow"/>
              <w:i/>
              <w:iCs/>
              <w:sz w:val="22"/>
              <w:szCs w:val="22"/>
            </w:rPr>
            <w:t>3</w:t>
          </w:r>
          <w:r w:rsidRPr="004D550E">
            <w:rPr>
              <w:rFonts w:ascii="Arial Narrow" w:hAnsi="Arial Narrow"/>
              <w:sz w:val="22"/>
              <w:szCs w:val="22"/>
            </w:rPr>
            <w:t>(3). www.ijaar.org/rjmpwww.ijaar.org/rjmp</w:t>
          </w:r>
        </w:p>
        <w:p w14:paraId="0E8217C3" w14:textId="77777777" w:rsidR="005345A8" w:rsidRPr="004D550E" w:rsidRDefault="005345A8">
          <w:pPr>
            <w:autoSpaceDE w:val="0"/>
            <w:autoSpaceDN w:val="0"/>
            <w:ind w:hanging="480"/>
            <w:divId w:val="959802279"/>
            <w:rPr>
              <w:rFonts w:ascii="Arial Narrow" w:hAnsi="Arial Narrow"/>
              <w:sz w:val="22"/>
              <w:szCs w:val="22"/>
            </w:rPr>
          </w:pPr>
          <w:r w:rsidRPr="004D550E">
            <w:rPr>
              <w:rFonts w:ascii="Arial Narrow" w:hAnsi="Arial Narrow"/>
              <w:sz w:val="22"/>
              <w:szCs w:val="22"/>
            </w:rPr>
            <w:t xml:space="preserve">Andika, S., &amp; Dewi </w:t>
          </w:r>
          <w:proofErr w:type="spellStart"/>
          <w:r w:rsidRPr="004D550E">
            <w:rPr>
              <w:rFonts w:ascii="Arial Narrow" w:hAnsi="Arial Narrow"/>
              <w:sz w:val="22"/>
              <w:szCs w:val="22"/>
            </w:rPr>
            <w:t>Astini</w:t>
          </w:r>
          <w:proofErr w:type="spellEnd"/>
          <w:r w:rsidRPr="004D550E">
            <w:rPr>
              <w:rFonts w:ascii="Arial Narrow" w:hAnsi="Arial Narrow"/>
              <w:sz w:val="22"/>
              <w:szCs w:val="22"/>
            </w:rPr>
            <w:t xml:space="preserve">. (2022). </w:t>
          </w:r>
          <w:proofErr w:type="spellStart"/>
          <w:r w:rsidRPr="004D550E">
            <w:rPr>
              <w:rFonts w:ascii="Arial Narrow" w:hAnsi="Arial Narrow"/>
              <w:sz w:val="22"/>
              <w:szCs w:val="22"/>
            </w:rPr>
            <w:t>Pengaruh</w:t>
          </w:r>
          <w:proofErr w:type="spellEnd"/>
          <w:r w:rsidRPr="004D550E">
            <w:rPr>
              <w:rFonts w:ascii="Arial Narrow" w:hAnsi="Arial Narrow"/>
              <w:sz w:val="22"/>
              <w:szCs w:val="22"/>
            </w:rPr>
            <w:t xml:space="preserve"> Intellectual Capital </w:t>
          </w:r>
          <w:proofErr w:type="spellStart"/>
          <w:r w:rsidRPr="004D550E">
            <w:rPr>
              <w:rFonts w:ascii="Arial Narrow" w:hAnsi="Arial Narrow"/>
              <w:sz w:val="22"/>
              <w:szCs w:val="22"/>
            </w:rPr>
            <w:t>Terhadap</w:t>
          </w:r>
          <w:proofErr w:type="spellEnd"/>
          <w:r w:rsidRPr="004D550E">
            <w:rPr>
              <w:rFonts w:ascii="Arial Narrow" w:hAnsi="Arial Narrow"/>
              <w:sz w:val="22"/>
              <w:szCs w:val="22"/>
            </w:rPr>
            <w:t xml:space="preserve"> </w:t>
          </w:r>
          <w:proofErr w:type="spellStart"/>
          <w:r w:rsidRPr="004D550E">
            <w:rPr>
              <w:rFonts w:ascii="Arial Narrow" w:hAnsi="Arial Narrow"/>
              <w:sz w:val="22"/>
              <w:szCs w:val="22"/>
            </w:rPr>
            <w:t>Profitabilitas</w:t>
          </w:r>
          <w:proofErr w:type="spellEnd"/>
          <w:r w:rsidRPr="004D550E">
            <w:rPr>
              <w:rFonts w:ascii="Arial Narrow" w:hAnsi="Arial Narrow"/>
              <w:sz w:val="22"/>
              <w:szCs w:val="22"/>
            </w:rPr>
            <w:t xml:space="preserve"> Dalam </w:t>
          </w:r>
          <w:proofErr w:type="spellStart"/>
          <w:r w:rsidRPr="004D550E">
            <w:rPr>
              <w:rFonts w:ascii="Arial Narrow" w:hAnsi="Arial Narrow"/>
              <w:sz w:val="22"/>
              <w:szCs w:val="22"/>
            </w:rPr>
            <w:t>Perspektif</w:t>
          </w:r>
          <w:proofErr w:type="spellEnd"/>
          <w:r w:rsidRPr="004D550E">
            <w:rPr>
              <w:rFonts w:ascii="Arial Narrow" w:hAnsi="Arial Narrow"/>
              <w:sz w:val="22"/>
              <w:szCs w:val="22"/>
            </w:rPr>
            <w:t xml:space="preserve"> Syariah. </w:t>
          </w:r>
          <w:r w:rsidRPr="004D550E">
            <w:rPr>
              <w:rFonts w:ascii="Arial Narrow" w:hAnsi="Arial Narrow"/>
              <w:i/>
              <w:iCs/>
              <w:sz w:val="22"/>
              <w:szCs w:val="22"/>
            </w:rPr>
            <w:t>JAS (</w:t>
          </w:r>
          <w:proofErr w:type="spellStart"/>
          <w:r w:rsidRPr="004D550E">
            <w:rPr>
              <w:rFonts w:ascii="Arial Narrow" w:hAnsi="Arial Narrow"/>
              <w:i/>
              <w:iCs/>
              <w:sz w:val="22"/>
              <w:szCs w:val="22"/>
            </w:rPr>
            <w:t>Jurnal</w:t>
          </w:r>
          <w:proofErr w:type="spellEnd"/>
          <w:r w:rsidRPr="004D550E">
            <w:rPr>
              <w:rFonts w:ascii="Arial Narrow" w:hAnsi="Arial Narrow"/>
              <w:i/>
              <w:iCs/>
              <w:sz w:val="22"/>
              <w:szCs w:val="22"/>
            </w:rPr>
            <w:t xml:space="preserve"> </w:t>
          </w:r>
          <w:proofErr w:type="spellStart"/>
          <w:r w:rsidRPr="004D550E">
            <w:rPr>
              <w:rFonts w:ascii="Arial Narrow" w:hAnsi="Arial Narrow"/>
              <w:i/>
              <w:iCs/>
              <w:sz w:val="22"/>
              <w:szCs w:val="22"/>
            </w:rPr>
            <w:t>Akuntansi</w:t>
          </w:r>
          <w:proofErr w:type="spellEnd"/>
          <w:r w:rsidRPr="004D550E">
            <w:rPr>
              <w:rFonts w:ascii="Arial Narrow" w:hAnsi="Arial Narrow"/>
              <w:i/>
              <w:iCs/>
              <w:sz w:val="22"/>
              <w:szCs w:val="22"/>
            </w:rPr>
            <w:t xml:space="preserve"> Syariah)</w:t>
          </w:r>
          <w:r w:rsidRPr="004D550E">
            <w:rPr>
              <w:rFonts w:ascii="Arial Narrow" w:hAnsi="Arial Narrow"/>
              <w:sz w:val="22"/>
              <w:szCs w:val="22"/>
            </w:rPr>
            <w:t xml:space="preserve">, </w:t>
          </w:r>
          <w:r w:rsidRPr="004D550E">
            <w:rPr>
              <w:rFonts w:ascii="Arial Narrow" w:hAnsi="Arial Narrow"/>
              <w:i/>
              <w:iCs/>
              <w:sz w:val="22"/>
              <w:szCs w:val="22"/>
            </w:rPr>
            <w:t>6</w:t>
          </w:r>
          <w:r w:rsidRPr="004D550E">
            <w:rPr>
              <w:rFonts w:ascii="Arial Narrow" w:hAnsi="Arial Narrow"/>
              <w:sz w:val="22"/>
              <w:szCs w:val="22"/>
            </w:rPr>
            <w:t>(2), 228–244. https://doi.org/10.46367/jas.v6i2.849</w:t>
          </w:r>
        </w:p>
        <w:p w14:paraId="2FD63A21" w14:textId="77777777" w:rsidR="005345A8" w:rsidRPr="004D550E" w:rsidRDefault="005345A8">
          <w:pPr>
            <w:autoSpaceDE w:val="0"/>
            <w:autoSpaceDN w:val="0"/>
            <w:ind w:hanging="480"/>
            <w:divId w:val="38940825"/>
            <w:rPr>
              <w:rFonts w:ascii="Arial Narrow" w:hAnsi="Arial Narrow"/>
              <w:sz w:val="22"/>
              <w:szCs w:val="22"/>
            </w:rPr>
          </w:pPr>
          <w:proofErr w:type="spellStart"/>
          <w:r w:rsidRPr="004D550E">
            <w:rPr>
              <w:rFonts w:ascii="Arial Narrow" w:hAnsi="Arial Narrow"/>
              <w:sz w:val="22"/>
              <w:szCs w:val="22"/>
            </w:rPr>
            <w:t>Awad</w:t>
          </w:r>
          <w:proofErr w:type="spellEnd"/>
          <w:r w:rsidRPr="004D550E">
            <w:rPr>
              <w:rFonts w:ascii="Arial Narrow" w:hAnsi="Arial Narrow"/>
              <w:sz w:val="22"/>
              <w:szCs w:val="22"/>
            </w:rPr>
            <w:t xml:space="preserve"> Bakry, A. E. (2022). Does intellectual capital efficiency improve the corporate social responsibility of Egyptian firms? </w:t>
          </w:r>
          <w:r w:rsidRPr="004D550E">
            <w:rPr>
              <w:rFonts w:ascii="Arial Narrow" w:hAnsi="Arial Narrow"/>
              <w:i/>
              <w:iCs/>
              <w:sz w:val="22"/>
              <w:szCs w:val="22"/>
            </w:rPr>
            <w:t>Journal of Financial Reporting and Accounting</w:t>
          </w:r>
          <w:r w:rsidRPr="004D550E">
            <w:rPr>
              <w:rFonts w:ascii="Arial Narrow" w:hAnsi="Arial Narrow"/>
              <w:sz w:val="22"/>
              <w:szCs w:val="22"/>
            </w:rPr>
            <w:t xml:space="preserve">, </w:t>
          </w:r>
          <w:r w:rsidRPr="004D550E">
            <w:rPr>
              <w:rFonts w:ascii="Arial Narrow" w:hAnsi="Arial Narrow"/>
              <w:i/>
              <w:iCs/>
              <w:sz w:val="22"/>
              <w:szCs w:val="22"/>
            </w:rPr>
            <w:t>20</w:t>
          </w:r>
          <w:r w:rsidRPr="004D550E">
            <w:rPr>
              <w:rFonts w:ascii="Arial Narrow" w:hAnsi="Arial Narrow"/>
              <w:sz w:val="22"/>
              <w:szCs w:val="22"/>
            </w:rPr>
            <w:t>(3/4), 693–711. https://doi.org/10.1108/JFRA-09-2020-0269</w:t>
          </w:r>
        </w:p>
        <w:p w14:paraId="4880D6DC" w14:textId="77777777" w:rsidR="005345A8" w:rsidRPr="004D550E" w:rsidRDefault="005345A8">
          <w:pPr>
            <w:autoSpaceDE w:val="0"/>
            <w:autoSpaceDN w:val="0"/>
            <w:ind w:hanging="480"/>
            <w:divId w:val="2043701522"/>
            <w:rPr>
              <w:rFonts w:ascii="Arial Narrow" w:hAnsi="Arial Narrow"/>
              <w:sz w:val="22"/>
              <w:szCs w:val="22"/>
            </w:rPr>
          </w:pPr>
          <w:r w:rsidRPr="004D550E">
            <w:rPr>
              <w:rFonts w:ascii="Arial Narrow" w:hAnsi="Arial Narrow"/>
              <w:sz w:val="22"/>
              <w:szCs w:val="22"/>
            </w:rPr>
            <w:t xml:space="preserve">Azzahra, S. Z., Yulianti, E., Alya, L. N., Olivia, H., &amp; </w:t>
          </w:r>
          <w:proofErr w:type="spellStart"/>
          <w:r w:rsidRPr="004D550E">
            <w:rPr>
              <w:rFonts w:ascii="Arial Narrow" w:hAnsi="Arial Narrow"/>
              <w:sz w:val="22"/>
              <w:szCs w:val="22"/>
            </w:rPr>
            <w:t>Mulyantini</w:t>
          </w:r>
          <w:proofErr w:type="spellEnd"/>
          <w:r w:rsidRPr="004D550E">
            <w:rPr>
              <w:rFonts w:ascii="Arial Narrow" w:hAnsi="Arial Narrow"/>
              <w:sz w:val="22"/>
              <w:szCs w:val="22"/>
            </w:rPr>
            <w:t xml:space="preserve">, S. (2022). Review </w:t>
          </w:r>
          <w:proofErr w:type="spellStart"/>
          <w:r w:rsidRPr="004D550E">
            <w:rPr>
              <w:rFonts w:ascii="Arial Narrow" w:hAnsi="Arial Narrow"/>
              <w:sz w:val="22"/>
              <w:szCs w:val="22"/>
            </w:rPr>
            <w:t>Determinan</w:t>
          </w:r>
          <w:proofErr w:type="spellEnd"/>
          <w:r w:rsidRPr="004D550E">
            <w:rPr>
              <w:rFonts w:ascii="Arial Narrow" w:hAnsi="Arial Narrow"/>
              <w:sz w:val="22"/>
              <w:szCs w:val="22"/>
            </w:rPr>
            <w:t xml:space="preserve"> </w:t>
          </w:r>
          <w:proofErr w:type="spellStart"/>
          <w:r w:rsidRPr="004D550E">
            <w:rPr>
              <w:rFonts w:ascii="Arial Narrow" w:hAnsi="Arial Narrow"/>
              <w:sz w:val="22"/>
              <w:szCs w:val="22"/>
            </w:rPr>
            <w:t>Struktur</w:t>
          </w:r>
          <w:proofErr w:type="spellEnd"/>
          <w:r w:rsidRPr="004D550E">
            <w:rPr>
              <w:rFonts w:ascii="Arial Narrow" w:hAnsi="Arial Narrow"/>
              <w:sz w:val="22"/>
              <w:szCs w:val="22"/>
            </w:rPr>
            <w:t xml:space="preserve"> Modal pada Sektor </w:t>
          </w:r>
          <w:proofErr w:type="spellStart"/>
          <w:r w:rsidRPr="004D550E">
            <w:rPr>
              <w:rFonts w:ascii="Arial Narrow" w:hAnsi="Arial Narrow"/>
              <w:sz w:val="22"/>
              <w:szCs w:val="22"/>
            </w:rPr>
            <w:t>Teknologi</w:t>
          </w:r>
          <w:proofErr w:type="spellEnd"/>
          <w:r w:rsidRPr="004D550E">
            <w:rPr>
              <w:rFonts w:ascii="Arial Narrow" w:hAnsi="Arial Narrow"/>
              <w:sz w:val="22"/>
              <w:szCs w:val="22"/>
            </w:rPr>
            <w:t xml:space="preserve">. </w:t>
          </w:r>
          <w:r w:rsidRPr="004D550E">
            <w:rPr>
              <w:rFonts w:ascii="Arial Narrow" w:hAnsi="Arial Narrow"/>
              <w:i/>
              <w:iCs/>
              <w:sz w:val="22"/>
              <w:szCs w:val="22"/>
            </w:rPr>
            <w:t>JUPEA</w:t>
          </w:r>
          <w:r w:rsidRPr="004D550E">
            <w:rPr>
              <w:rFonts w:ascii="Arial Narrow" w:hAnsi="Arial Narrow"/>
              <w:sz w:val="22"/>
              <w:szCs w:val="22"/>
            </w:rPr>
            <w:t xml:space="preserve">, </w:t>
          </w:r>
          <w:r w:rsidRPr="004D550E">
            <w:rPr>
              <w:rFonts w:ascii="Arial Narrow" w:hAnsi="Arial Narrow"/>
              <w:i/>
              <w:iCs/>
              <w:sz w:val="22"/>
              <w:szCs w:val="22"/>
            </w:rPr>
            <w:t>2</w:t>
          </w:r>
          <w:r w:rsidRPr="004D550E">
            <w:rPr>
              <w:rFonts w:ascii="Arial Narrow" w:hAnsi="Arial Narrow"/>
              <w:sz w:val="22"/>
              <w:szCs w:val="22"/>
            </w:rPr>
            <w:t>(1).</w:t>
          </w:r>
        </w:p>
        <w:p w14:paraId="11BF8BB8" w14:textId="77777777" w:rsidR="005345A8" w:rsidRPr="004D550E" w:rsidRDefault="005345A8">
          <w:pPr>
            <w:autoSpaceDE w:val="0"/>
            <w:autoSpaceDN w:val="0"/>
            <w:ind w:hanging="480"/>
            <w:divId w:val="1943029791"/>
            <w:rPr>
              <w:rFonts w:ascii="Arial Narrow" w:hAnsi="Arial Narrow"/>
              <w:sz w:val="22"/>
              <w:szCs w:val="22"/>
            </w:rPr>
          </w:pPr>
          <w:r w:rsidRPr="004D550E">
            <w:rPr>
              <w:rFonts w:ascii="Arial Narrow" w:hAnsi="Arial Narrow"/>
              <w:sz w:val="22"/>
              <w:szCs w:val="22"/>
            </w:rPr>
            <w:t xml:space="preserve">Briones, O., &amp; Navas, V. (2017). Cash Conversion Efficiency, Days </w:t>
          </w:r>
          <w:proofErr w:type="gramStart"/>
          <w:r w:rsidRPr="004D550E">
            <w:rPr>
              <w:rFonts w:ascii="Arial Narrow" w:hAnsi="Arial Narrow"/>
              <w:sz w:val="22"/>
              <w:szCs w:val="22"/>
            </w:rPr>
            <w:t>Of</w:t>
          </w:r>
          <w:proofErr w:type="gramEnd"/>
          <w:r w:rsidRPr="004D550E">
            <w:rPr>
              <w:rFonts w:ascii="Arial Narrow" w:hAnsi="Arial Narrow"/>
              <w:sz w:val="22"/>
              <w:szCs w:val="22"/>
            </w:rPr>
            <w:t xml:space="preserve"> Working Capital Impact </w:t>
          </w:r>
          <w:proofErr w:type="spellStart"/>
          <w:r w:rsidRPr="004D550E">
            <w:rPr>
              <w:rFonts w:ascii="Arial Narrow" w:hAnsi="Arial Narrow"/>
              <w:sz w:val="22"/>
              <w:szCs w:val="22"/>
            </w:rPr>
            <w:t>Onfixed</w:t>
          </w:r>
          <w:proofErr w:type="spellEnd"/>
          <w:r w:rsidRPr="004D550E">
            <w:rPr>
              <w:rFonts w:ascii="Arial Narrow" w:hAnsi="Arial Narrow"/>
              <w:sz w:val="22"/>
              <w:szCs w:val="22"/>
            </w:rPr>
            <w:t xml:space="preserve"> Capital And Working Capital Intensive Firms. </w:t>
          </w:r>
          <w:r w:rsidRPr="004D550E">
            <w:rPr>
              <w:rFonts w:ascii="Arial Narrow" w:hAnsi="Arial Narrow"/>
              <w:i/>
              <w:iCs/>
              <w:sz w:val="22"/>
              <w:szCs w:val="22"/>
            </w:rPr>
            <w:t>Proceedings of Research World International Conference, Luxembourg City, Luxembourg</w:t>
          </w:r>
          <w:r w:rsidRPr="004D550E">
            <w:rPr>
              <w:rFonts w:ascii="Arial Narrow" w:hAnsi="Arial Narrow"/>
              <w:sz w:val="22"/>
              <w:szCs w:val="22"/>
            </w:rPr>
            <w:t>.</w:t>
          </w:r>
        </w:p>
        <w:p w14:paraId="7C5FC47E" w14:textId="77777777" w:rsidR="005345A8" w:rsidRPr="004D550E" w:rsidRDefault="005345A8">
          <w:pPr>
            <w:autoSpaceDE w:val="0"/>
            <w:autoSpaceDN w:val="0"/>
            <w:ind w:hanging="480"/>
            <w:divId w:val="1907063891"/>
            <w:rPr>
              <w:rFonts w:ascii="Arial Narrow" w:hAnsi="Arial Narrow"/>
              <w:sz w:val="22"/>
              <w:szCs w:val="22"/>
            </w:rPr>
          </w:pPr>
          <w:r w:rsidRPr="004D550E">
            <w:rPr>
              <w:rFonts w:ascii="Arial Narrow" w:hAnsi="Arial Narrow"/>
              <w:sz w:val="22"/>
              <w:szCs w:val="22"/>
            </w:rPr>
            <w:t xml:space="preserve">Chowdhury, L. A. M., Rana, T., &amp; Azim, M. I. (2019). Intellectual capital efficiency and organisational performance. </w:t>
          </w:r>
          <w:r w:rsidRPr="004D550E">
            <w:rPr>
              <w:rFonts w:ascii="Arial Narrow" w:hAnsi="Arial Narrow"/>
              <w:i/>
              <w:iCs/>
              <w:sz w:val="22"/>
              <w:szCs w:val="22"/>
            </w:rPr>
            <w:t>Journal of Intellectual Capital</w:t>
          </w:r>
          <w:r w:rsidRPr="004D550E">
            <w:rPr>
              <w:rFonts w:ascii="Arial Narrow" w:hAnsi="Arial Narrow"/>
              <w:sz w:val="22"/>
              <w:szCs w:val="22"/>
            </w:rPr>
            <w:t xml:space="preserve">, </w:t>
          </w:r>
          <w:r w:rsidRPr="004D550E">
            <w:rPr>
              <w:rFonts w:ascii="Arial Narrow" w:hAnsi="Arial Narrow"/>
              <w:i/>
              <w:iCs/>
              <w:sz w:val="22"/>
              <w:szCs w:val="22"/>
            </w:rPr>
            <w:t>20</w:t>
          </w:r>
          <w:r w:rsidRPr="004D550E">
            <w:rPr>
              <w:rFonts w:ascii="Arial Narrow" w:hAnsi="Arial Narrow"/>
              <w:sz w:val="22"/>
              <w:szCs w:val="22"/>
            </w:rPr>
            <w:t>(6), 784–806. https://doi.org/10.1108/JIC-10-2018-0171</w:t>
          </w:r>
        </w:p>
        <w:p w14:paraId="01020DE3" w14:textId="77777777" w:rsidR="005345A8" w:rsidRPr="004D550E" w:rsidRDefault="005345A8">
          <w:pPr>
            <w:autoSpaceDE w:val="0"/>
            <w:autoSpaceDN w:val="0"/>
            <w:ind w:hanging="480"/>
            <w:divId w:val="716005599"/>
            <w:rPr>
              <w:rFonts w:ascii="Arial Narrow" w:hAnsi="Arial Narrow"/>
              <w:sz w:val="22"/>
              <w:szCs w:val="22"/>
            </w:rPr>
          </w:pPr>
          <w:r w:rsidRPr="004D550E">
            <w:rPr>
              <w:rFonts w:ascii="Arial Narrow" w:hAnsi="Arial Narrow"/>
              <w:sz w:val="22"/>
              <w:szCs w:val="22"/>
            </w:rPr>
            <w:t xml:space="preserve">Destania, C. O., &amp; </w:t>
          </w:r>
          <w:proofErr w:type="spellStart"/>
          <w:r w:rsidRPr="004D550E">
            <w:rPr>
              <w:rFonts w:ascii="Arial Narrow" w:hAnsi="Arial Narrow"/>
              <w:sz w:val="22"/>
              <w:szCs w:val="22"/>
            </w:rPr>
            <w:t>Puspitasari</w:t>
          </w:r>
          <w:proofErr w:type="spellEnd"/>
          <w:r w:rsidRPr="004D550E">
            <w:rPr>
              <w:rFonts w:ascii="Arial Narrow" w:hAnsi="Arial Narrow"/>
              <w:sz w:val="22"/>
              <w:szCs w:val="22"/>
            </w:rPr>
            <w:t xml:space="preserve">, E. (2021). </w:t>
          </w:r>
          <w:proofErr w:type="spellStart"/>
          <w:r w:rsidRPr="004D550E">
            <w:rPr>
              <w:rFonts w:ascii="Arial Narrow" w:hAnsi="Arial Narrow"/>
              <w:sz w:val="22"/>
              <w:szCs w:val="22"/>
            </w:rPr>
            <w:t>Pengaruh</w:t>
          </w:r>
          <w:proofErr w:type="spellEnd"/>
          <w:r w:rsidRPr="004D550E">
            <w:rPr>
              <w:rFonts w:ascii="Arial Narrow" w:hAnsi="Arial Narrow"/>
              <w:sz w:val="22"/>
              <w:szCs w:val="22"/>
            </w:rPr>
            <w:t xml:space="preserve"> Intellectual Capital </w:t>
          </w:r>
          <w:proofErr w:type="spellStart"/>
          <w:r w:rsidRPr="004D550E">
            <w:rPr>
              <w:rFonts w:ascii="Arial Narrow" w:hAnsi="Arial Narrow"/>
              <w:sz w:val="22"/>
              <w:szCs w:val="22"/>
            </w:rPr>
            <w:t>Terhadap</w:t>
          </w:r>
          <w:proofErr w:type="spellEnd"/>
          <w:r w:rsidRPr="004D550E">
            <w:rPr>
              <w:rFonts w:ascii="Arial Narrow" w:hAnsi="Arial Narrow"/>
              <w:sz w:val="22"/>
              <w:szCs w:val="22"/>
            </w:rPr>
            <w:t xml:space="preserve"> Kinerja </w:t>
          </w:r>
          <w:proofErr w:type="spellStart"/>
          <w:r w:rsidRPr="004D550E">
            <w:rPr>
              <w:rFonts w:ascii="Arial Narrow" w:hAnsi="Arial Narrow"/>
              <w:sz w:val="22"/>
              <w:szCs w:val="22"/>
            </w:rPr>
            <w:t>Keuangan</w:t>
          </w:r>
          <w:proofErr w:type="spellEnd"/>
          <w:r w:rsidRPr="004D550E">
            <w:rPr>
              <w:rFonts w:ascii="Arial Narrow" w:hAnsi="Arial Narrow"/>
              <w:sz w:val="22"/>
              <w:szCs w:val="22"/>
            </w:rPr>
            <w:t xml:space="preserve"> Sektor </w:t>
          </w:r>
          <w:proofErr w:type="spellStart"/>
          <w:r w:rsidRPr="004D550E">
            <w:rPr>
              <w:rFonts w:ascii="Arial Narrow" w:hAnsi="Arial Narrow"/>
              <w:sz w:val="22"/>
              <w:szCs w:val="22"/>
            </w:rPr>
            <w:t>Keuangan</w:t>
          </w:r>
          <w:proofErr w:type="spellEnd"/>
          <w:r w:rsidRPr="004D550E">
            <w:rPr>
              <w:rFonts w:ascii="Arial Narrow" w:hAnsi="Arial Narrow"/>
              <w:sz w:val="22"/>
              <w:szCs w:val="22"/>
            </w:rPr>
            <w:t xml:space="preserve"> di Indonesia. </w:t>
          </w:r>
          <w:proofErr w:type="spellStart"/>
          <w:r w:rsidRPr="004D550E">
            <w:rPr>
              <w:rFonts w:ascii="Arial Narrow" w:hAnsi="Arial Narrow"/>
              <w:i/>
              <w:iCs/>
              <w:sz w:val="22"/>
              <w:szCs w:val="22"/>
            </w:rPr>
            <w:t>Jurnal</w:t>
          </w:r>
          <w:proofErr w:type="spellEnd"/>
          <w:r w:rsidRPr="004D550E">
            <w:rPr>
              <w:rFonts w:ascii="Arial Narrow" w:hAnsi="Arial Narrow"/>
              <w:i/>
              <w:iCs/>
              <w:sz w:val="22"/>
              <w:szCs w:val="22"/>
            </w:rPr>
            <w:t xml:space="preserve"> Riset </w:t>
          </w:r>
          <w:proofErr w:type="spellStart"/>
          <w:r w:rsidRPr="004D550E">
            <w:rPr>
              <w:rFonts w:ascii="Arial Narrow" w:hAnsi="Arial Narrow"/>
              <w:i/>
              <w:iCs/>
              <w:sz w:val="22"/>
              <w:szCs w:val="22"/>
            </w:rPr>
            <w:t>Akuntansi</w:t>
          </w:r>
          <w:proofErr w:type="spellEnd"/>
          <w:r w:rsidRPr="004D550E">
            <w:rPr>
              <w:rFonts w:ascii="Arial Narrow" w:hAnsi="Arial Narrow"/>
              <w:i/>
              <w:iCs/>
              <w:sz w:val="22"/>
              <w:szCs w:val="22"/>
            </w:rPr>
            <w:t xml:space="preserve"> Dan </w:t>
          </w:r>
          <w:proofErr w:type="spellStart"/>
          <w:r w:rsidRPr="004D550E">
            <w:rPr>
              <w:rFonts w:ascii="Arial Narrow" w:hAnsi="Arial Narrow"/>
              <w:i/>
              <w:iCs/>
              <w:sz w:val="22"/>
              <w:szCs w:val="22"/>
            </w:rPr>
            <w:t>Keuangan</w:t>
          </w:r>
          <w:proofErr w:type="spellEnd"/>
          <w:r w:rsidRPr="004D550E">
            <w:rPr>
              <w:rFonts w:ascii="Arial Narrow" w:hAnsi="Arial Narrow"/>
              <w:sz w:val="22"/>
              <w:szCs w:val="22"/>
            </w:rPr>
            <w:t xml:space="preserve">, </w:t>
          </w:r>
          <w:r w:rsidRPr="004D550E">
            <w:rPr>
              <w:rFonts w:ascii="Arial Narrow" w:hAnsi="Arial Narrow"/>
              <w:i/>
              <w:iCs/>
              <w:sz w:val="22"/>
              <w:szCs w:val="22"/>
            </w:rPr>
            <w:t>9</w:t>
          </w:r>
          <w:r w:rsidRPr="004D550E">
            <w:rPr>
              <w:rFonts w:ascii="Arial Narrow" w:hAnsi="Arial Narrow"/>
              <w:sz w:val="22"/>
              <w:szCs w:val="22"/>
            </w:rPr>
            <w:t>(3), 513–524. https://doi.org/10.17509/jrak.v9i3.32123</w:t>
          </w:r>
        </w:p>
        <w:p w14:paraId="46DB7789" w14:textId="77777777" w:rsidR="005345A8" w:rsidRPr="004D550E" w:rsidRDefault="005345A8">
          <w:pPr>
            <w:autoSpaceDE w:val="0"/>
            <w:autoSpaceDN w:val="0"/>
            <w:ind w:hanging="480"/>
            <w:divId w:val="1707751829"/>
            <w:rPr>
              <w:rFonts w:ascii="Arial Narrow" w:hAnsi="Arial Narrow"/>
              <w:sz w:val="22"/>
              <w:szCs w:val="22"/>
            </w:rPr>
          </w:pPr>
          <w:r w:rsidRPr="004D550E">
            <w:rPr>
              <w:rFonts w:ascii="Arial Narrow" w:hAnsi="Arial Narrow"/>
              <w:sz w:val="22"/>
              <w:szCs w:val="22"/>
            </w:rPr>
            <w:t xml:space="preserve">Devia. (2020). </w:t>
          </w:r>
          <w:proofErr w:type="spellStart"/>
          <w:r w:rsidRPr="004D550E">
            <w:rPr>
              <w:rFonts w:ascii="Arial Narrow" w:hAnsi="Arial Narrow"/>
              <w:i/>
              <w:iCs/>
              <w:sz w:val="22"/>
              <w:szCs w:val="22"/>
            </w:rPr>
            <w:t>Analisis</w:t>
          </w:r>
          <w:proofErr w:type="spellEnd"/>
          <w:r w:rsidRPr="004D550E">
            <w:rPr>
              <w:rFonts w:ascii="Arial Narrow" w:hAnsi="Arial Narrow"/>
              <w:i/>
              <w:iCs/>
              <w:sz w:val="22"/>
              <w:szCs w:val="22"/>
            </w:rPr>
            <w:t xml:space="preserve"> Modal </w:t>
          </w:r>
          <w:proofErr w:type="spellStart"/>
          <w:r w:rsidRPr="004D550E">
            <w:rPr>
              <w:rFonts w:ascii="Arial Narrow" w:hAnsi="Arial Narrow"/>
              <w:i/>
              <w:iCs/>
              <w:sz w:val="22"/>
              <w:szCs w:val="22"/>
            </w:rPr>
            <w:t>Intelektual</w:t>
          </w:r>
          <w:proofErr w:type="spellEnd"/>
          <w:r w:rsidRPr="004D550E">
            <w:rPr>
              <w:rFonts w:ascii="Arial Narrow" w:hAnsi="Arial Narrow"/>
              <w:i/>
              <w:iCs/>
              <w:sz w:val="22"/>
              <w:szCs w:val="22"/>
            </w:rPr>
            <w:t xml:space="preserve">, </w:t>
          </w:r>
          <w:proofErr w:type="spellStart"/>
          <w:r w:rsidRPr="004D550E">
            <w:rPr>
              <w:rFonts w:ascii="Arial Narrow" w:hAnsi="Arial Narrow"/>
              <w:i/>
              <w:iCs/>
              <w:sz w:val="22"/>
              <w:szCs w:val="22"/>
            </w:rPr>
            <w:t>Kepemilikan</w:t>
          </w:r>
          <w:proofErr w:type="spellEnd"/>
          <w:r w:rsidRPr="004D550E">
            <w:rPr>
              <w:rFonts w:ascii="Arial Narrow" w:hAnsi="Arial Narrow"/>
              <w:i/>
              <w:iCs/>
              <w:sz w:val="22"/>
              <w:szCs w:val="22"/>
            </w:rPr>
            <w:t xml:space="preserve"> </w:t>
          </w:r>
          <w:proofErr w:type="spellStart"/>
          <w:r w:rsidRPr="004D550E">
            <w:rPr>
              <w:rFonts w:ascii="Arial Narrow" w:hAnsi="Arial Narrow"/>
              <w:i/>
              <w:iCs/>
              <w:sz w:val="22"/>
              <w:szCs w:val="22"/>
            </w:rPr>
            <w:t>Keluarga</w:t>
          </w:r>
          <w:proofErr w:type="spellEnd"/>
          <w:r w:rsidRPr="004D550E">
            <w:rPr>
              <w:rFonts w:ascii="Arial Narrow" w:hAnsi="Arial Narrow"/>
              <w:i/>
              <w:iCs/>
              <w:sz w:val="22"/>
              <w:szCs w:val="22"/>
            </w:rPr>
            <w:t xml:space="preserve"> dan </w:t>
          </w:r>
          <w:proofErr w:type="spellStart"/>
          <w:r w:rsidRPr="004D550E">
            <w:rPr>
              <w:rFonts w:ascii="Arial Narrow" w:hAnsi="Arial Narrow"/>
              <w:i/>
              <w:iCs/>
              <w:sz w:val="22"/>
              <w:szCs w:val="22"/>
            </w:rPr>
            <w:t>Karakteristik</w:t>
          </w:r>
          <w:proofErr w:type="spellEnd"/>
          <w:r w:rsidRPr="004D550E">
            <w:rPr>
              <w:rFonts w:ascii="Arial Narrow" w:hAnsi="Arial Narrow"/>
              <w:i/>
              <w:iCs/>
              <w:sz w:val="22"/>
              <w:szCs w:val="22"/>
            </w:rPr>
            <w:t xml:space="preserve"> Perusahaan </w:t>
          </w:r>
          <w:proofErr w:type="spellStart"/>
          <w:r w:rsidRPr="004D550E">
            <w:rPr>
              <w:rFonts w:ascii="Arial Narrow" w:hAnsi="Arial Narrow"/>
              <w:i/>
              <w:iCs/>
              <w:sz w:val="22"/>
              <w:szCs w:val="22"/>
            </w:rPr>
            <w:t>Terhadap</w:t>
          </w:r>
          <w:proofErr w:type="spellEnd"/>
          <w:r w:rsidRPr="004D550E">
            <w:rPr>
              <w:rFonts w:ascii="Arial Narrow" w:hAnsi="Arial Narrow"/>
              <w:i/>
              <w:iCs/>
              <w:sz w:val="22"/>
              <w:szCs w:val="22"/>
            </w:rPr>
            <w:t xml:space="preserve"> Kinerja </w:t>
          </w:r>
          <w:proofErr w:type="spellStart"/>
          <w:r w:rsidRPr="004D550E">
            <w:rPr>
              <w:rFonts w:ascii="Arial Narrow" w:hAnsi="Arial Narrow"/>
              <w:i/>
              <w:iCs/>
              <w:sz w:val="22"/>
              <w:szCs w:val="22"/>
            </w:rPr>
            <w:t>Keuangan</w:t>
          </w:r>
          <w:proofErr w:type="spellEnd"/>
          <w:r w:rsidRPr="004D550E">
            <w:rPr>
              <w:rFonts w:ascii="Arial Narrow" w:hAnsi="Arial Narrow"/>
              <w:i/>
              <w:iCs/>
              <w:sz w:val="22"/>
              <w:szCs w:val="22"/>
            </w:rPr>
            <w:t xml:space="preserve"> pada Perusahaan yang </w:t>
          </w:r>
          <w:proofErr w:type="spellStart"/>
          <w:r w:rsidRPr="004D550E">
            <w:rPr>
              <w:rFonts w:ascii="Arial Narrow" w:hAnsi="Arial Narrow"/>
              <w:i/>
              <w:iCs/>
              <w:sz w:val="22"/>
              <w:szCs w:val="22"/>
            </w:rPr>
            <w:t>Terdaftar</w:t>
          </w:r>
          <w:proofErr w:type="spellEnd"/>
          <w:r w:rsidRPr="004D550E">
            <w:rPr>
              <w:rFonts w:ascii="Arial Narrow" w:hAnsi="Arial Narrow"/>
              <w:i/>
              <w:iCs/>
              <w:sz w:val="22"/>
              <w:szCs w:val="22"/>
            </w:rPr>
            <w:t xml:space="preserve"> di Bursa </w:t>
          </w:r>
          <w:proofErr w:type="spellStart"/>
          <w:r w:rsidRPr="004D550E">
            <w:rPr>
              <w:rFonts w:ascii="Arial Narrow" w:hAnsi="Arial Narrow"/>
              <w:i/>
              <w:iCs/>
              <w:sz w:val="22"/>
              <w:szCs w:val="22"/>
            </w:rPr>
            <w:t>Efek</w:t>
          </w:r>
          <w:proofErr w:type="spellEnd"/>
          <w:r w:rsidRPr="004D550E">
            <w:rPr>
              <w:rFonts w:ascii="Arial Narrow" w:hAnsi="Arial Narrow"/>
              <w:i/>
              <w:iCs/>
              <w:sz w:val="22"/>
              <w:szCs w:val="22"/>
            </w:rPr>
            <w:t xml:space="preserve"> Indonesia </w:t>
          </w:r>
          <w:proofErr w:type="spellStart"/>
          <w:r w:rsidRPr="004D550E">
            <w:rPr>
              <w:rFonts w:ascii="Arial Narrow" w:hAnsi="Arial Narrow"/>
              <w:i/>
              <w:iCs/>
              <w:sz w:val="22"/>
              <w:szCs w:val="22"/>
            </w:rPr>
            <w:t>Tahun</w:t>
          </w:r>
          <w:proofErr w:type="spellEnd"/>
          <w:r w:rsidRPr="004D550E">
            <w:rPr>
              <w:rFonts w:ascii="Arial Narrow" w:hAnsi="Arial Narrow"/>
              <w:i/>
              <w:iCs/>
              <w:sz w:val="22"/>
              <w:szCs w:val="22"/>
            </w:rPr>
            <w:t xml:space="preserve"> 2014-2018</w:t>
          </w:r>
          <w:r w:rsidRPr="004D550E">
            <w:rPr>
              <w:rFonts w:ascii="Arial Narrow" w:hAnsi="Arial Narrow"/>
              <w:sz w:val="22"/>
              <w:szCs w:val="22"/>
            </w:rPr>
            <w:t xml:space="preserve">. Universitas </w:t>
          </w:r>
          <w:proofErr w:type="spellStart"/>
          <w:r w:rsidRPr="004D550E">
            <w:rPr>
              <w:rFonts w:ascii="Arial Narrow" w:hAnsi="Arial Narrow"/>
              <w:sz w:val="22"/>
              <w:szCs w:val="22"/>
            </w:rPr>
            <w:t>Internasional</w:t>
          </w:r>
          <w:proofErr w:type="spellEnd"/>
          <w:r w:rsidRPr="004D550E">
            <w:rPr>
              <w:rFonts w:ascii="Arial Narrow" w:hAnsi="Arial Narrow"/>
              <w:sz w:val="22"/>
              <w:szCs w:val="22"/>
            </w:rPr>
            <w:t xml:space="preserve"> Batam.</w:t>
          </w:r>
        </w:p>
        <w:p w14:paraId="6C8593D7" w14:textId="77777777" w:rsidR="005345A8" w:rsidRPr="004D550E" w:rsidRDefault="005345A8">
          <w:pPr>
            <w:autoSpaceDE w:val="0"/>
            <w:autoSpaceDN w:val="0"/>
            <w:ind w:hanging="480"/>
            <w:divId w:val="768625590"/>
            <w:rPr>
              <w:rFonts w:ascii="Arial Narrow" w:hAnsi="Arial Narrow"/>
              <w:sz w:val="22"/>
              <w:szCs w:val="22"/>
            </w:rPr>
          </w:pPr>
          <w:proofErr w:type="spellStart"/>
          <w:r w:rsidRPr="004D550E">
            <w:rPr>
              <w:rFonts w:ascii="Arial Narrow" w:hAnsi="Arial Narrow"/>
              <w:sz w:val="22"/>
              <w:szCs w:val="22"/>
            </w:rPr>
            <w:t>Ekayani</w:t>
          </w:r>
          <w:proofErr w:type="spellEnd"/>
          <w:r w:rsidRPr="004D550E">
            <w:rPr>
              <w:rFonts w:ascii="Arial Narrow" w:hAnsi="Arial Narrow"/>
              <w:sz w:val="22"/>
              <w:szCs w:val="22"/>
            </w:rPr>
            <w:t xml:space="preserve">, N. N. Seri., </w:t>
          </w:r>
          <w:proofErr w:type="spellStart"/>
          <w:r w:rsidRPr="004D550E">
            <w:rPr>
              <w:rFonts w:ascii="Arial Narrow" w:hAnsi="Arial Narrow"/>
              <w:sz w:val="22"/>
              <w:szCs w:val="22"/>
            </w:rPr>
            <w:t>Purbawangsa</w:t>
          </w:r>
          <w:proofErr w:type="spellEnd"/>
          <w:r w:rsidRPr="004D550E">
            <w:rPr>
              <w:rFonts w:ascii="Arial Narrow" w:hAnsi="Arial Narrow"/>
              <w:sz w:val="22"/>
              <w:szCs w:val="22"/>
            </w:rPr>
            <w:t xml:space="preserve">, I. B. A., Sariani, N. K., &amp; Suriani, N. N. (2021). </w:t>
          </w:r>
          <w:proofErr w:type="spellStart"/>
          <w:r w:rsidRPr="004D550E">
            <w:rPr>
              <w:rFonts w:ascii="Arial Narrow" w:hAnsi="Arial Narrow"/>
              <w:i/>
              <w:iCs/>
              <w:sz w:val="22"/>
              <w:szCs w:val="22"/>
            </w:rPr>
            <w:t>Inovasi</w:t>
          </w:r>
          <w:proofErr w:type="spellEnd"/>
          <w:r w:rsidRPr="004D550E">
            <w:rPr>
              <w:rFonts w:ascii="Arial Narrow" w:hAnsi="Arial Narrow"/>
              <w:i/>
              <w:iCs/>
              <w:sz w:val="22"/>
              <w:szCs w:val="22"/>
            </w:rPr>
            <w:t xml:space="preserve"> </w:t>
          </w:r>
          <w:proofErr w:type="spellStart"/>
          <w:r w:rsidRPr="004D550E">
            <w:rPr>
              <w:rFonts w:ascii="Arial Narrow" w:hAnsi="Arial Narrow"/>
              <w:i/>
              <w:iCs/>
              <w:sz w:val="22"/>
              <w:szCs w:val="22"/>
            </w:rPr>
            <w:t>Teknologi</w:t>
          </w:r>
          <w:proofErr w:type="spellEnd"/>
          <w:r w:rsidRPr="004D550E">
            <w:rPr>
              <w:rFonts w:ascii="Arial Narrow" w:hAnsi="Arial Narrow"/>
              <w:i/>
              <w:iCs/>
              <w:sz w:val="22"/>
              <w:szCs w:val="22"/>
            </w:rPr>
            <w:t xml:space="preserve"> </w:t>
          </w:r>
          <w:proofErr w:type="spellStart"/>
          <w:r w:rsidRPr="004D550E">
            <w:rPr>
              <w:rFonts w:ascii="Arial Narrow" w:hAnsi="Arial Narrow"/>
              <w:i/>
              <w:iCs/>
              <w:sz w:val="22"/>
              <w:szCs w:val="22"/>
            </w:rPr>
            <w:t>Memediasi</w:t>
          </w:r>
          <w:proofErr w:type="spellEnd"/>
          <w:r w:rsidRPr="004D550E">
            <w:rPr>
              <w:rFonts w:ascii="Arial Narrow" w:hAnsi="Arial Narrow"/>
              <w:i/>
              <w:iCs/>
              <w:sz w:val="22"/>
              <w:szCs w:val="22"/>
            </w:rPr>
            <w:t xml:space="preserve"> </w:t>
          </w:r>
          <w:proofErr w:type="spellStart"/>
          <w:r w:rsidRPr="004D550E">
            <w:rPr>
              <w:rFonts w:ascii="Arial Narrow" w:hAnsi="Arial Narrow"/>
              <w:i/>
              <w:iCs/>
              <w:sz w:val="22"/>
              <w:szCs w:val="22"/>
            </w:rPr>
            <w:t>Pengaruh</w:t>
          </w:r>
          <w:proofErr w:type="spellEnd"/>
          <w:r w:rsidRPr="004D550E">
            <w:rPr>
              <w:rFonts w:ascii="Arial Narrow" w:hAnsi="Arial Narrow"/>
              <w:i/>
              <w:iCs/>
              <w:sz w:val="22"/>
              <w:szCs w:val="22"/>
            </w:rPr>
            <w:t xml:space="preserve"> Intellectual Capital </w:t>
          </w:r>
          <w:proofErr w:type="spellStart"/>
          <w:r w:rsidRPr="004D550E">
            <w:rPr>
              <w:rFonts w:ascii="Arial Narrow" w:hAnsi="Arial Narrow"/>
              <w:i/>
              <w:iCs/>
              <w:sz w:val="22"/>
              <w:szCs w:val="22"/>
            </w:rPr>
            <w:t>terhadap</w:t>
          </w:r>
          <w:proofErr w:type="spellEnd"/>
          <w:r w:rsidRPr="004D550E">
            <w:rPr>
              <w:rFonts w:ascii="Arial Narrow" w:hAnsi="Arial Narrow"/>
              <w:i/>
              <w:iCs/>
              <w:sz w:val="22"/>
              <w:szCs w:val="22"/>
            </w:rPr>
            <w:t xml:space="preserve"> Kinerja UMKM</w:t>
          </w:r>
          <w:r w:rsidRPr="004D550E">
            <w:rPr>
              <w:rFonts w:ascii="Arial Narrow" w:hAnsi="Arial Narrow"/>
              <w:sz w:val="22"/>
              <w:szCs w:val="22"/>
            </w:rPr>
            <w:t>.</w:t>
          </w:r>
        </w:p>
        <w:p w14:paraId="5B8598F0" w14:textId="77777777" w:rsidR="005345A8" w:rsidRPr="004D550E" w:rsidRDefault="005345A8">
          <w:pPr>
            <w:autoSpaceDE w:val="0"/>
            <w:autoSpaceDN w:val="0"/>
            <w:ind w:hanging="480"/>
            <w:divId w:val="346254760"/>
            <w:rPr>
              <w:rFonts w:ascii="Arial Narrow" w:hAnsi="Arial Narrow"/>
              <w:sz w:val="22"/>
              <w:szCs w:val="22"/>
            </w:rPr>
          </w:pPr>
          <w:r w:rsidRPr="004D550E">
            <w:rPr>
              <w:rFonts w:ascii="Arial Narrow" w:hAnsi="Arial Narrow"/>
              <w:sz w:val="22"/>
              <w:szCs w:val="22"/>
            </w:rPr>
            <w:t xml:space="preserve">El </w:t>
          </w:r>
          <w:proofErr w:type="spellStart"/>
          <w:r w:rsidRPr="004D550E">
            <w:rPr>
              <w:rFonts w:ascii="Arial Narrow" w:hAnsi="Arial Narrow"/>
              <w:sz w:val="22"/>
              <w:szCs w:val="22"/>
            </w:rPr>
            <w:t>Shoubaki</w:t>
          </w:r>
          <w:proofErr w:type="spellEnd"/>
          <w:r w:rsidRPr="004D550E">
            <w:rPr>
              <w:rFonts w:ascii="Arial Narrow" w:hAnsi="Arial Narrow"/>
              <w:sz w:val="22"/>
              <w:szCs w:val="22"/>
            </w:rPr>
            <w:t xml:space="preserve">, A., </w:t>
          </w:r>
          <w:proofErr w:type="spellStart"/>
          <w:r w:rsidRPr="004D550E">
            <w:rPr>
              <w:rFonts w:ascii="Arial Narrow" w:hAnsi="Arial Narrow"/>
              <w:sz w:val="22"/>
              <w:szCs w:val="22"/>
            </w:rPr>
            <w:t>Laguir</w:t>
          </w:r>
          <w:proofErr w:type="spellEnd"/>
          <w:r w:rsidRPr="004D550E">
            <w:rPr>
              <w:rFonts w:ascii="Arial Narrow" w:hAnsi="Arial Narrow"/>
              <w:sz w:val="22"/>
              <w:szCs w:val="22"/>
            </w:rPr>
            <w:t xml:space="preserve">, I., &amp; den </w:t>
          </w:r>
          <w:proofErr w:type="spellStart"/>
          <w:r w:rsidRPr="004D550E">
            <w:rPr>
              <w:rFonts w:ascii="Arial Narrow" w:hAnsi="Arial Narrow"/>
              <w:sz w:val="22"/>
              <w:szCs w:val="22"/>
            </w:rPr>
            <w:t>Besten</w:t>
          </w:r>
          <w:proofErr w:type="spellEnd"/>
          <w:r w:rsidRPr="004D550E">
            <w:rPr>
              <w:rFonts w:ascii="Arial Narrow" w:hAnsi="Arial Narrow"/>
              <w:sz w:val="22"/>
              <w:szCs w:val="22"/>
            </w:rPr>
            <w:t xml:space="preserve">, M. (2020). Human capital and SME growth: the mediating role of reasons to start a business. </w:t>
          </w:r>
          <w:r w:rsidRPr="004D550E">
            <w:rPr>
              <w:rFonts w:ascii="Arial Narrow" w:hAnsi="Arial Narrow"/>
              <w:i/>
              <w:iCs/>
              <w:sz w:val="22"/>
              <w:szCs w:val="22"/>
            </w:rPr>
            <w:t>Small Business Economics</w:t>
          </w:r>
          <w:r w:rsidRPr="004D550E">
            <w:rPr>
              <w:rFonts w:ascii="Arial Narrow" w:hAnsi="Arial Narrow"/>
              <w:sz w:val="22"/>
              <w:szCs w:val="22"/>
            </w:rPr>
            <w:t xml:space="preserve">, </w:t>
          </w:r>
          <w:r w:rsidRPr="004D550E">
            <w:rPr>
              <w:rFonts w:ascii="Arial Narrow" w:hAnsi="Arial Narrow"/>
              <w:i/>
              <w:iCs/>
              <w:sz w:val="22"/>
              <w:szCs w:val="22"/>
            </w:rPr>
            <w:t>54</w:t>
          </w:r>
          <w:r w:rsidRPr="004D550E">
            <w:rPr>
              <w:rFonts w:ascii="Arial Narrow" w:hAnsi="Arial Narrow"/>
              <w:sz w:val="22"/>
              <w:szCs w:val="22"/>
            </w:rPr>
            <w:t>(4), 1107–1121. https://doi.org/10.1007/s11187-018-0129-y</w:t>
          </w:r>
        </w:p>
        <w:p w14:paraId="2F491684" w14:textId="77777777" w:rsidR="005345A8" w:rsidRPr="004D550E" w:rsidRDefault="005345A8">
          <w:pPr>
            <w:autoSpaceDE w:val="0"/>
            <w:autoSpaceDN w:val="0"/>
            <w:ind w:hanging="480"/>
            <w:divId w:val="1869219494"/>
            <w:rPr>
              <w:rFonts w:ascii="Arial Narrow" w:hAnsi="Arial Narrow"/>
              <w:sz w:val="22"/>
              <w:szCs w:val="22"/>
            </w:rPr>
          </w:pPr>
          <w:r w:rsidRPr="004D550E">
            <w:rPr>
              <w:rFonts w:ascii="Arial Narrow" w:hAnsi="Arial Narrow"/>
              <w:sz w:val="22"/>
              <w:szCs w:val="22"/>
            </w:rPr>
            <w:t xml:space="preserve">Fatimah, F., &amp; Dwi Wahyuni, P. (2020). </w:t>
          </w:r>
          <w:proofErr w:type="spellStart"/>
          <w:r w:rsidRPr="004D550E">
            <w:rPr>
              <w:rFonts w:ascii="Arial Narrow" w:hAnsi="Arial Narrow"/>
              <w:sz w:val="22"/>
              <w:szCs w:val="22"/>
            </w:rPr>
            <w:t>Pengaruh</w:t>
          </w:r>
          <w:proofErr w:type="spellEnd"/>
          <w:r w:rsidRPr="004D550E">
            <w:rPr>
              <w:rFonts w:ascii="Arial Narrow" w:hAnsi="Arial Narrow"/>
              <w:sz w:val="22"/>
              <w:szCs w:val="22"/>
            </w:rPr>
            <w:t xml:space="preserve"> Dewan </w:t>
          </w:r>
          <w:proofErr w:type="spellStart"/>
          <w:r w:rsidRPr="004D550E">
            <w:rPr>
              <w:rFonts w:ascii="Arial Narrow" w:hAnsi="Arial Narrow"/>
              <w:sz w:val="22"/>
              <w:szCs w:val="22"/>
            </w:rPr>
            <w:t>Komisaris</w:t>
          </w:r>
          <w:proofErr w:type="spellEnd"/>
          <w:r w:rsidRPr="004D550E">
            <w:rPr>
              <w:rFonts w:ascii="Arial Narrow" w:hAnsi="Arial Narrow"/>
              <w:sz w:val="22"/>
              <w:szCs w:val="22"/>
            </w:rPr>
            <w:t xml:space="preserve"> </w:t>
          </w:r>
          <w:proofErr w:type="spellStart"/>
          <w:r w:rsidRPr="004D550E">
            <w:rPr>
              <w:rFonts w:ascii="Arial Narrow" w:hAnsi="Arial Narrow"/>
              <w:sz w:val="22"/>
              <w:szCs w:val="22"/>
            </w:rPr>
            <w:t>Independen</w:t>
          </w:r>
          <w:proofErr w:type="spellEnd"/>
          <w:r w:rsidRPr="004D550E">
            <w:rPr>
              <w:rFonts w:ascii="Arial Narrow" w:hAnsi="Arial Narrow"/>
              <w:sz w:val="22"/>
              <w:szCs w:val="22"/>
            </w:rPr>
            <w:t xml:space="preserve">, </w:t>
          </w:r>
          <w:proofErr w:type="spellStart"/>
          <w:r w:rsidRPr="004D550E">
            <w:rPr>
              <w:rFonts w:ascii="Arial Narrow" w:hAnsi="Arial Narrow"/>
              <w:sz w:val="22"/>
              <w:szCs w:val="22"/>
            </w:rPr>
            <w:t>Kepemilikan</w:t>
          </w:r>
          <w:proofErr w:type="spellEnd"/>
          <w:r w:rsidRPr="004D550E">
            <w:rPr>
              <w:rFonts w:ascii="Arial Narrow" w:hAnsi="Arial Narrow"/>
              <w:sz w:val="22"/>
              <w:szCs w:val="22"/>
            </w:rPr>
            <w:t xml:space="preserve"> </w:t>
          </w:r>
          <w:proofErr w:type="spellStart"/>
          <w:r w:rsidRPr="004D550E">
            <w:rPr>
              <w:rFonts w:ascii="Arial Narrow" w:hAnsi="Arial Narrow"/>
              <w:sz w:val="22"/>
              <w:szCs w:val="22"/>
            </w:rPr>
            <w:t>Institusional</w:t>
          </w:r>
          <w:proofErr w:type="spellEnd"/>
          <w:r w:rsidRPr="004D550E">
            <w:rPr>
              <w:rFonts w:ascii="Arial Narrow" w:hAnsi="Arial Narrow"/>
              <w:sz w:val="22"/>
              <w:szCs w:val="22"/>
            </w:rPr>
            <w:t xml:space="preserve"> dan Intellectual Capital </w:t>
          </w:r>
          <w:proofErr w:type="spellStart"/>
          <w:r w:rsidRPr="004D550E">
            <w:rPr>
              <w:rFonts w:ascii="Arial Narrow" w:hAnsi="Arial Narrow"/>
              <w:sz w:val="22"/>
              <w:szCs w:val="22"/>
            </w:rPr>
            <w:t>Terhadap</w:t>
          </w:r>
          <w:proofErr w:type="spellEnd"/>
          <w:r w:rsidRPr="004D550E">
            <w:rPr>
              <w:rFonts w:ascii="Arial Narrow" w:hAnsi="Arial Narrow"/>
              <w:sz w:val="22"/>
              <w:szCs w:val="22"/>
            </w:rPr>
            <w:t xml:space="preserve"> Kinerja </w:t>
          </w:r>
          <w:proofErr w:type="spellStart"/>
          <w:r w:rsidRPr="004D550E">
            <w:rPr>
              <w:rFonts w:ascii="Arial Narrow" w:hAnsi="Arial Narrow"/>
              <w:sz w:val="22"/>
              <w:szCs w:val="22"/>
            </w:rPr>
            <w:t>Keuangan</w:t>
          </w:r>
          <w:proofErr w:type="spellEnd"/>
          <w:r w:rsidRPr="004D550E">
            <w:rPr>
              <w:rFonts w:ascii="Arial Narrow" w:hAnsi="Arial Narrow"/>
              <w:sz w:val="22"/>
              <w:szCs w:val="22"/>
            </w:rPr>
            <w:t xml:space="preserve"> Perusahaan. </w:t>
          </w:r>
          <w:r w:rsidRPr="004D550E">
            <w:rPr>
              <w:rFonts w:ascii="Arial Narrow" w:hAnsi="Arial Narrow"/>
              <w:i/>
              <w:iCs/>
              <w:sz w:val="22"/>
              <w:szCs w:val="22"/>
            </w:rPr>
            <w:t xml:space="preserve">CURRENT: </w:t>
          </w:r>
          <w:proofErr w:type="spellStart"/>
          <w:r w:rsidRPr="004D550E">
            <w:rPr>
              <w:rFonts w:ascii="Arial Narrow" w:hAnsi="Arial Narrow"/>
              <w:i/>
              <w:iCs/>
              <w:sz w:val="22"/>
              <w:szCs w:val="22"/>
            </w:rPr>
            <w:t>Jurnal</w:t>
          </w:r>
          <w:proofErr w:type="spellEnd"/>
          <w:r w:rsidRPr="004D550E">
            <w:rPr>
              <w:rFonts w:ascii="Arial Narrow" w:hAnsi="Arial Narrow"/>
              <w:i/>
              <w:iCs/>
              <w:sz w:val="22"/>
              <w:szCs w:val="22"/>
            </w:rPr>
            <w:t xml:space="preserve"> </w:t>
          </w:r>
          <w:proofErr w:type="gramStart"/>
          <w:r w:rsidRPr="004D550E">
            <w:rPr>
              <w:rFonts w:ascii="Arial Narrow" w:hAnsi="Arial Narrow"/>
              <w:i/>
              <w:iCs/>
              <w:sz w:val="22"/>
              <w:szCs w:val="22"/>
            </w:rPr>
            <w:t xml:space="preserve">Kajian  </w:t>
          </w:r>
          <w:proofErr w:type="spellStart"/>
          <w:r w:rsidRPr="004D550E">
            <w:rPr>
              <w:rFonts w:ascii="Arial Narrow" w:hAnsi="Arial Narrow"/>
              <w:i/>
              <w:iCs/>
              <w:sz w:val="22"/>
              <w:szCs w:val="22"/>
            </w:rPr>
            <w:t>Akuntansi</w:t>
          </w:r>
          <w:proofErr w:type="spellEnd"/>
          <w:proofErr w:type="gramEnd"/>
          <w:r w:rsidRPr="004D550E">
            <w:rPr>
              <w:rFonts w:ascii="Arial Narrow" w:hAnsi="Arial Narrow"/>
              <w:i/>
              <w:iCs/>
              <w:sz w:val="22"/>
              <w:szCs w:val="22"/>
            </w:rPr>
            <w:t xml:space="preserve"> Dan </w:t>
          </w:r>
          <w:proofErr w:type="spellStart"/>
          <w:r w:rsidRPr="004D550E">
            <w:rPr>
              <w:rFonts w:ascii="Arial Narrow" w:hAnsi="Arial Narrow"/>
              <w:i/>
              <w:iCs/>
              <w:sz w:val="22"/>
              <w:szCs w:val="22"/>
            </w:rPr>
            <w:t>Bisnis</w:t>
          </w:r>
          <w:proofErr w:type="spellEnd"/>
          <w:r w:rsidRPr="004D550E">
            <w:rPr>
              <w:rFonts w:ascii="Arial Narrow" w:hAnsi="Arial Narrow"/>
              <w:i/>
              <w:iCs/>
              <w:sz w:val="22"/>
              <w:szCs w:val="22"/>
            </w:rPr>
            <w:t xml:space="preserve"> </w:t>
          </w:r>
          <w:proofErr w:type="spellStart"/>
          <w:r w:rsidRPr="004D550E">
            <w:rPr>
              <w:rFonts w:ascii="Arial Narrow" w:hAnsi="Arial Narrow"/>
              <w:i/>
              <w:iCs/>
              <w:sz w:val="22"/>
              <w:szCs w:val="22"/>
            </w:rPr>
            <w:t>Terkini</w:t>
          </w:r>
          <w:proofErr w:type="spellEnd"/>
          <w:r w:rsidRPr="004D550E">
            <w:rPr>
              <w:rFonts w:ascii="Arial Narrow" w:hAnsi="Arial Narrow"/>
              <w:sz w:val="22"/>
              <w:szCs w:val="22"/>
            </w:rPr>
            <w:t xml:space="preserve">, </w:t>
          </w:r>
          <w:r w:rsidRPr="004D550E">
            <w:rPr>
              <w:rFonts w:ascii="Arial Narrow" w:hAnsi="Arial Narrow"/>
              <w:i/>
              <w:iCs/>
              <w:sz w:val="22"/>
              <w:szCs w:val="22"/>
            </w:rPr>
            <w:t>1</w:t>
          </w:r>
          <w:r w:rsidRPr="004D550E">
            <w:rPr>
              <w:rFonts w:ascii="Arial Narrow" w:hAnsi="Arial Narrow"/>
              <w:sz w:val="22"/>
              <w:szCs w:val="22"/>
            </w:rPr>
            <w:t>(3), 437–456. https://doi.org/10.31258/jc.1.3.438-457</w:t>
          </w:r>
        </w:p>
        <w:p w14:paraId="21F18BF0" w14:textId="77777777" w:rsidR="005345A8" w:rsidRPr="004D550E" w:rsidRDefault="005345A8">
          <w:pPr>
            <w:autoSpaceDE w:val="0"/>
            <w:autoSpaceDN w:val="0"/>
            <w:ind w:hanging="480"/>
            <w:divId w:val="293220409"/>
            <w:rPr>
              <w:rFonts w:ascii="Arial Narrow" w:hAnsi="Arial Narrow"/>
              <w:sz w:val="22"/>
              <w:szCs w:val="22"/>
            </w:rPr>
          </w:pPr>
          <w:r w:rsidRPr="004D550E">
            <w:rPr>
              <w:rFonts w:ascii="Arial Narrow" w:hAnsi="Arial Narrow"/>
              <w:sz w:val="22"/>
              <w:szCs w:val="22"/>
            </w:rPr>
            <w:lastRenderedPageBreak/>
            <w:t xml:space="preserve">Frank, A. G., Mendes, G. H. S., Ayala, N. F., &amp; Ghezzi, A. (2019). </w:t>
          </w:r>
          <w:proofErr w:type="spellStart"/>
          <w:r w:rsidRPr="004D550E">
            <w:rPr>
              <w:rFonts w:ascii="Arial Narrow" w:hAnsi="Arial Narrow"/>
              <w:sz w:val="22"/>
              <w:szCs w:val="22"/>
            </w:rPr>
            <w:t>Servitization</w:t>
          </w:r>
          <w:proofErr w:type="spellEnd"/>
          <w:r w:rsidRPr="004D550E">
            <w:rPr>
              <w:rFonts w:ascii="Arial Narrow" w:hAnsi="Arial Narrow"/>
              <w:sz w:val="22"/>
              <w:szCs w:val="22"/>
            </w:rPr>
            <w:t xml:space="preserve"> and Industry 4.0 convergence in the digital transformation of product firms: A business model innovation perspective. </w:t>
          </w:r>
          <w:r w:rsidRPr="004D550E">
            <w:rPr>
              <w:rFonts w:ascii="Arial Narrow" w:hAnsi="Arial Narrow"/>
              <w:i/>
              <w:iCs/>
              <w:sz w:val="22"/>
              <w:szCs w:val="22"/>
            </w:rPr>
            <w:t>Technological Forecasting and Social Change</w:t>
          </w:r>
          <w:r w:rsidRPr="004D550E">
            <w:rPr>
              <w:rFonts w:ascii="Arial Narrow" w:hAnsi="Arial Narrow"/>
              <w:sz w:val="22"/>
              <w:szCs w:val="22"/>
            </w:rPr>
            <w:t xml:space="preserve">, </w:t>
          </w:r>
          <w:r w:rsidRPr="004D550E">
            <w:rPr>
              <w:rFonts w:ascii="Arial Narrow" w:hAnsi="Arial Narrow"/>
              <w:i/>
              <w:iCs/>
              <w:sz w:val="22"/>
              <w:szCs w:val="22"/>
            </w:rPr>
            <w:t>141</w:t>
          </w:r>
          <w:r w:rsidRPr="004D550E">
            <w:rPr>
              <w:rFonts w:ascii="Arial Narrow" w:hAnsi="Arial Narrow"/>
              <w:sz w:val="22"/>
              <w:szCs w:val="22"/>
            </w:rPr>
            <w:t>, 341–351. https://doi.org/10.1016/j.techfore.2019.01.014</w:t>
          </w:r>
        </w:p>
        <w:p w14:paraId="4A9242B0" w14:textId="77777777" w:rsidR="005345A8" w:rsidRPr="004D550E" w:rsidRDefault="005345A8">
          <w:pPr>
            <w:autoSpaceDE w:val="0"/>
            <w:autoSpaceDN w:val="0"/>
            <w:ind w:hanging="480"/>
            <w:divId w:val="165021004"/>
            <w:rPr>
              <w:rFonts w:ascii="Arial Narrow" w:hAnsi="Arial Narrow"/>
              <w:sz w:val="22"/>
              <w:szCs w:val="22"/>
            </w:rPr>
          </w:pPr>
          <w:r w:rsidRPr="004D550E">
            <w:rPr>
              <w:rFonts w:ascii="Arial Narrow" w:hAnsi="Arial Narrow"/>
              <w:sz w:val="22"/>
              <w:szCs w:val="22"/>
            </w:rPr>
            <w:t xml:space="preserve">Githaiga, P. N. (2022). Intellectual capital and bank performance: the moderating role of income diversification. </w:t>
          </w:r>
          <w:r w:rsidRPr="004D550E">
            <w:rPr>
              <w:rFonts w:ascii="Arial Narrow" w:hAnsi="Arial Narrow"/>
              <w:i/>
              <w:iCs/>
              <w:sz w:val="22"/>
              <w:szCs w:val="22"/>
            </w:rPr>
            <w:t>Asia-Pacific Journal of Business Administration</w:t>
          </w:r>
          <w:r w:rsidRPr="004D550E">
            <w:rPr>
              <w:rFonts w:ascii="Arial Narrow" w:hAnsi="Arial Narrow"/>
              <w:sz w:val="22"/>
              <w:szCs w:val="22"/>
            </w:rPr>
            <w:t>. https://doi.org/10.1108/APJBA-06-2021-0259</w:t>
          </w:r>
        </w:p>
        <w:p w14:paraId="6815453C" w14:textId="77777777" w:rsidR="005345A8" w:rsidRPr="004D550E" w:rsidRDefault="005345A8">
          <w:pPr>
            <w:autoSpaceDE w:val="0"/>
            <w:autoSpaceDN w:val="0"/>
            <w:ind w:hanging="480"/>
            <w:divId w:val="1158229610"/>
            <w:rPr>
              <w:rFonts w:ascii="Arial Narrow" w:hAnsi="Arial Narrow"/>
              <w:sz w:val="22"/>
              <w:szCs w:val="22"/>
            </w:rPr>
          </w:pPr>
          <w:r w:rsidRPr="004D550E">
            <w:rPr>
              <w:rFonts w:ascii="Arial Narrow" w:hAnsi="Arial Narrow"/>
              <w:sz w:val="22"/>
              <w:szCs w:val="22"/>
            </w:rPr>
            <w:t xml:space="preserve">Githaiga, P. N., Soi, N., &amp; </w:t>
          </w:r>
          <w:proofErr w:type="spellStart"/>
          <w:r w:rsidRPr="004D550E">
            <w:rPr>
              <w:rFonts w:ascii="Arial Narrow" w:hAnsi="Arial Narrow"/>
              <w:sz w:val="22"/>
              <w:szCs w:val="22"/>
            </w:rPr>
            <w:t>Buigut</w:t>
          </w:r>
          <w:proofErr w:type="spellEnd"/>
          <w:r w:rsidRPr="004D550E">
            <w:rPr>
              <w:rFonts w:ascii="Arial Narrow" w:hAnsi="Arial Narrow"/>
              <w:sz w:val="22"/>
              <w:szCs w:val="22"/>
            </w:rPr>
            <w:t xml:space="preserve">, K. K. (2023). Does intellectual capital matter to MFIs’ financial sustainability? </w:t>
          </w:r>
          <w:r w:rsidRPr="004D550E">
            <w:rPr>
              <w:rFonts w:ascii="Arial Narrow" w:hAnsi="Arial Narrow"/>
              <w:i/>
              <w:iCs/>
              <w:sz w:val="22"/>
              <w:szCs w:val="22"/>
            </w:rPr>
            <w:t>Asian Journal of Accounting Research</w:t>
          </w:r>
          <w:r w:rsidRPr="004D550E">
            <w:rPr>
              <w:rFonts w:ascii="Arial Narrow" w:hAnsi="Arial Narrow"/>
              <w:sz w:val="22"/>
              <w:szCs w:val="22"/>
            </w:rPr>
            <w:t xml:space="preserve">, </w:t>
          </w:r>
          <w:r w:rsidRPr="004D550E">
            <w:rPr>
              <w:rFonts w:ascii="Arial Narrow" w:hAnsi="Arial Narrow"/>
              <w:i/>
              <w:iCs/>
              <w:sz w:val="22"/>
              <w:szCs w:val="22"/>
            </w:rPr>
            <w:t>8</w:t>
          </w:r>
          <w:r w:rsidRPr="004D550E">
            <w:rPr>
              <w:rFonts w:ascii="Arial Narrow" w:hAnsi="Arial Narrow"/>
              <w:sz w:val="22"/>
              <w:szCs w:val="22"/>
            </w:rPr>
            <w:t>(1), 41–52. https://doi.org/10.1108/AJAR-06-2021-0080</w:t>
          </w:r>
        </w:p>
        <w:p w14:paraId="130DECD6" w14:textId="77777777" w:rsidR="005345A8" w:rsidRPr="004D550E" w:rsidRDefault="005345A8">
          <w:pPr>
            <w:autoSpaceDE w:val="0"/>
            <w:autoSpaceDN w:val="0"/>
            <w:ind w:hanging="480"/>
            <w:divId w:val="524753898"/>
            <w:rPr>
              <w:rFonts w:ascii="Arial Narrow" w:hAnsi="Arial Narrow"/>
              <w:sz w:val="22"/>
              <w:szCs w:val="22"/>
            </w:rPr>
          </w:pPr>
          <w:r w:rsidRPr="004D550E">
            <w:rPr>
              <w:rFonts w:ascii="Arial Narrow" w:hAnsi="Arial Narrow"/>
              <w:sz w:val="22"/>
              <w:szCs w:val="22"/>
            </w:rPr>
            <w:t xml:space="preserve">Gupta, K., &amp; Raman, T. V. (2020). Intellectual capital: a determinant of firms’ operational efficiency. </w:t>
          </w:r>
          <w:r w:rsidRPr="004D550E">
            <w:rPr>
              <w:rFonts w:ascii="Arial Narrow" w:hAnsi="Arial Narrow"/>
              <w:i/>
              <w:iCs/>
              <w:sz w:val="22"/>
              <w:szCs w:val="22"/>
            </w:rPr>
            <w:t>South Asian Journal of Business Studies</w:t>
          </w:r>
          <w:r w:rsidRPr="004D550E">
            <w:rPr>
              <w:rFonts w:ascii="Arial Narrow" w:hAnsi="Arial Narrow"/>
              <w:sz w:val="22"/>
              <w:szCs w:val="22"/>
            </w:rPr>
            <w:t xml:space="preserve">, </w:t>
          </w:r>
          <w:r w:rsidRPr="004D550E">
            <w:rPr>
              <w:rFonts w:ascii="Arial Narrow" w:hAnsi="Arial Narrow"/>
              <w:i/>
              <w:iCs/>
              <w:sz w:val="22"/>
              <w:szCs w:val="22"/>
            </w:rPr>
            <w:t>10</w:t>
          </w:r>
          <w:r w:rsidRPr="004D550E">
            <w:rPr>
              <w:rFonts w:ascii="Arial Narrow" w:hAnsi="Arial Narrow"/>
              <w:sz w:val="22"/>
              <w:szCs w:val="22"/>
            </w:rPr>
            <w:t>(1), 49–69. https://doi.org/10.1108/SAJBS-11-2019-0207</w:t>
          </w:r>
        </w:p>
        <w:p w14:paraId="18437FA6" w14:textId="77777777" w:rsidR="005345A8" w:rsidRPr="004D550E" w:rsidRDefault="005345A8">
          <w:pPr>
            <w:autoSpaceDE w:val="0"/>
            <w:autoSpaceDN w:val="0"/>
            <w:ind w:hanging="480"/>
            <w:divId w:val="1779835135"/>
            <w:rPr>
              <w:rFonts w:ascii="Arial Narrow" w:hAnsi="Arial Narrow"/>
              <w:sz w:val="22"/>
              <w:szCs w:val="22"/>
            </w:rPr>
          </w:pPr>
          <w:r w:rsidRPr="004D550E">
            <w:rPr>
              <w:rFonts w:ascii="Arial Narrow" w:hAnsi="Arial Narrow"/>
              <w:sz w:val="22"/>
              <w:szCs w:val="22"/>
            </w:rPr>
            <w:t xml:space="preserve">Haryanto, T. (2020). </w:t>
          </w:r>
          <w:proofErr w:type="spellStart"/>
          <w:r w:rsidRPr="004D550E">
            <w:rPr>
              <w:rFonts w:ascii="Arial Narrow" w:hAnsi="Arial Narrow"/>
              <w:sz w:val="22"/>
              <w:szCs w:val="22"/>
            </w:rPr>
            <w:t>Perspektif</w:t>
          </w:r>
          <w:proofErr w:type="spellEnd"/>
          <w:r w:rsidRPr="004D550E">
            <w:rPr>
              <w:rFonts w:ascii="Arial Narrow" w:hAnsi="Arial Narrow"/>
              <w:sz w:val="22"/>
              <w:szCs w:val="22"/>
            </w:rPr>
            <w:t xml:space="preserve"> Kinerja Perusahaan </w:t>
          </w:r>
          <w:proofErr w:type="spellStart"/>
          <w:r w:rsidRPr="004D550E">
            <w:rPr>
              <w:rFonts w:ascii="Arial Narrow" w:hAnsi="Arial Narrow"/>
              <w:sz w:val="22"/>
              <w:szCs w:val="22"/>
            </w:rPr>
            <w:t>Berdasarkan</w:t>
          </w:r>
          <w:proofErr w:type="spellEnd"/>
          <w:r w:rsidRPr="004D550E">
            <w:rPr>
              <w:rFonts w:ascii="Arial Narrow" w:hAnsi="Arial Narrow"/>
              <w:sz w:val="22"/>
              <w:szCs w:val="22"/>
            </w:rPr>
            <w:t xml:space="preserve"> Intellectual Capital. </w:t>
          </w:r>
          <w:proofErr w:type="spellStart"/>
          <w:r w:rsidRPr="004D550E">
            <w:rPr>
              <w:rFonts w:ascii="Arial Narrow" w:hAnsi="Arial Narrow"/>
              <w:i/>
              <w:iCs/>
              <w:sz w:val="22"/>
              <w:szCs w:val="22"/>
            </w:rPr>
            <w:t>Jurnal</w:t>
          </w:r>
          <w:proofErr w:type="spellEnd"/>
          <w:r w:rsidRPr="004D550E">
            <w:rPr>
              <w:rFonts w:ascii="Arial Narrow" w:hAnsi="Arial Narrow"/>
              <w:i/>
              <w:iCs/>
              <w:sz w:val="22"/>
              <w:szCs w:val="22"/>
            </w:rPr>
            <w:t xml:space="preserve"> Sains Sosial Dan </w:t>
          </w:r>
          <w:proofErr w:type="spellStart"/>
          <w:r w:rsidRPr="004D550E">
            <w:rPr>
              <w:rFonts w:ascii="Arial Narrow" w:hAnsi="Arial Narrow"/>
              <w:i/>
              <w:iCs/>
              <w:sz w:val="22"/>
              <w:szCs w:val="22"/>
            </w:rPr>
            <w:t>Humaniora</w:t>
          </w:r>
          <w:proofErr w:type="spellEnd"/>
          <w:r w:rsidRPr="004D550E">
            <w:rPr>
              <w:rFonts w:ascii="Arial Narrow" w:hAnsi="Arial Narrow"/>
              <w:sz w:val="22"/>
              <w:szCs w:val="22"/>
            </w:rPr>
            <w:t xml:space="preserve">, </w:t>
          </w:r>
          <w:r w:rsidRPr="004D550E">
            <w:rPr>
              <w:rFonts w:ascii="Arial Narrow" w:hAnsi="Arial Narrow"/>
              <w:i/>
              <w:iCs/>
              <w:sz w:val="22"/>
              <w:szCs w:val="22"/>
            </w:rPr>
            <w:t>4</w:t>
          </w:r>
          <w:r w:rsidRPr="004D550E">
            <w:rPr>
              <w:rFonts w:ascii="Arial Narrow" w:hAnsi="Arial Narrow"/>
              <w:sz w:val="22"/>
              <w:szCs w:val="22"/>
            </w:rPr>
            <w:t>(2), 97–109.</w:t>
          </w:r>
        </w:p>
        <w:p w14:paraId="7084B5BB" w14:textId="77777777" w:rsidR="005345A8" w:rsidRPr="004D550E" w:rsidRDefault="005345A8">
          <w:pPr>
            <w:autoSpaceDE w:val="0"/>
            <w:autoSpaceDN w:val="0"/>
            <w:ind w:hanging="480"/>
            <w:divId w:val="1936358968"/>
            <w:rPr>
              <w:rFonts w:ascii="Arial Narrow" w:hAnsi="Arial Narrow"/>
              <w:sz w:val="22"/>
              <w:szCs w:val="22"/>
            </w:rPr>
          </w:pPr>
          <w:proofErr w:type="spellStart"/>
          <w:r w:rsidRPr="004D550E">
            <w:rPr>
              <w:rFonts w:ascii="Arial Narrow" w:hAnsi="Arial Narrow"/>
              <w:sz w:val="22"/>
              <w:szCs w:val="22"/>
            </w:rPr>
            <w:t>Hesniati</w:t>
          </w:r>
          <w:proofErr w:type="spellEnd"/>
          <w:r w:rsidRPr="004D550E">
            <w:rPr>
              <w:rFonts w:ascii="Arial Narrow" w:hAnsi="Arial Narrow"/>
              <w:sz w:val="22"/>
              <w:szCs w:val="22"/>
            </w:rPr>
            <w:t xml:space="preserve">, &amp; Erlen. (2021). Influence of Intellectual Capital on Organizational Performance. </w:t>
          </w:r>
          <w:r w:rsidRPr="004D550E">
            <w:rPr>
              <w:rFonts w:ascii="Arial Narrow" w:hAnsi="Arial Narrow"/>
              <w:i/>
              <w:iCs/>
              <w:sz w:val="22"/>
              <w:szCs w:val="22"/>
            </w:rPr>
            <w:t>Business and Accounting Research (IJEBAR) Peer Reviewed-International Journal</w:t>
          </w:r>
          <w:r w:rsidRPr="004D550E">
            <w:rPr>
              <w:rFonts w:ascii="Arial Narrow" w:hAnsi="Arial Narrow"/>
              <w:sz w:val="22"/>
              <w:szCs w:val="22"/>
            </w:rPr>
            <w:t xml:space="preserve">, </w:t>
          </w:r>
          <w:r w:rsidRPr="004D550E">
            <w:rPr>
              <w:rFonts w:ascii="Arial Narrow" w:hAnsi="Arial Narrow"/>
              <w:i/>
              <w:iCs/>
              <w:sz w:val="22"/>
              <w:szCs w:val="22"/>
            </w:rPr>
            <w:t>5</w:t>
          </w:r>
          <w:r w:rsidRPr="004D550E">
            <w:rPr>
              <w:rFonts w:ascii="Arial Narrow" w:hAnsi="Arial Narrow"/>
              <w:sz w:val="22"/>
              <w:szCs w:val="22"/>
            </w:rPr>
            <w:t>(2). https://jurnal.stie-aas.ac.id/index.php/IJEBAR</w:t>
          </w:r>
        </w:p>
        <w:p w14:paraId="2E3CAA24" w14:textId="77777777" w:rsidR="005345A8" w:rsidRPr="004D550E" w:rsidRDefault="005345A8">
          <w:pPr>
            <w:autoSpaceDE w:val="0"/>
            <w:autoSpaceDN w:val="0"/>
            <w:ind w:hanging="480"/>
            <w:divId w:val="1407922124"/>
            <w:rPr>
              <w:rFonts w:ascii="Arial Narrow" w:hAnsi="Arial Narrow"/>
              <w:sz w:val="22"/>
              <w:szCs w:val="22"/>
            </w:rPr>
          </w:pPr>
          <w:r w:rsidRPr="004D550E">
            <w:rPr>
              <w:rFonts w:ascii="Arial Narrow" w:hAnsi="Arial Narrow"/>
              <w:sz w:val="22"/>
              <w:szCs w:val="22"/>
            </w:rPr>
            <w:t>Hughes, M., Hughes, P., Hodgkinson, I., Chang, Y., &amp; Chang, C. (2022). Knowledge</w:t>
          </w:r>
          <w:r w:rsidRPr="004D550E">
            <w:rPr>
              <w:rFonts w:ascii="Cambria Math" w:hAnsi="Cambria Math" w:cs="Cambria Math"/>
              <w:sz w:val="22"/>
              <w:szCs w:val="22"/>
            </w:rPr>
            <w:t>‐</w:t>
          </w:r>
          <w:r w:rsidRPr="004D550E">
            <w:rPr>
              <w:rFonts w:ascii="Arial Narrow" w:hAnsi="Arial Narrow"/>
              <w:sz w:val="22"/>
              <w:szCs w:val="22"/>
            </w:rPr>
            <w:t xml:space="preserve">based theory, entrepreneurial orientation, stakeholder engagement, and firm performance. </w:t>
          </w:r>
          <w:r w:rsidRPr="004D550E">
            <w:rPr>
              <w:rFonts w:ascii="Arial Narrow" w:hAnsi="Arial Narrow"/>
              <w:i/>
              <w:iCs/>
              <w:sz w:val="22"/>
              <w:szCs w:val="22"/>
            </w:rPr>
            <w:t>Strategic Entrepreneurship Journal</w:t>
          </w:r>
          <w:r w:rsidRPr="004D550E">
            <w:rPr>
              <w:rFonts w:ascii="Arial Narrow" w:hAnsi="Arial Narrow"/>
              <w:sz w:val="22"/>
              <w:szCs w:val="22"/>
            </w:rPr>
            <w:t xml:space="preserve">, </w:t>
          </w:r>
          <w:r w:rsidRPr="004D550E">
            <w:rPr>
              <w:rFonts w:ascii="Arial Narrow" w:hAnsi="Arial Narrow"/>
              <w:i/>
              <w:iCs/>
              <w:sz w:val="22"/>
              <w:szCs w:val="22"/>
            </w:rPr>
            <w:t>16</w:t>
          </w:r>
          <w:r w:rsidRPr="004D550E">
            <w:rPr>
              <w:rFonts w:ascii="Arial Narrow" w:hAnsi="Arial Narrow"/>
              <w:sz w:val="22"/>
              <w:szCs w:val="22"/>
            </w:rPr>
            <w:t>(3), 633–665. https://doi.org/10.1002/sej.1409</w:t>
          </w:r>
        </w:p>
        <w:p w14:paraId="6857ED6F" w14:textId="77777777" w:rsidR="005345A8" w:rsidRPr="004D550E" w:rsidRDefault="005345A8">
          <w:pPr>
            <w:autoSpaceDE w:val="0"/>
            <w:autoSpaceDN w:val="0"/>
            <w:ind w:hanging="480"/>
            <w:divId w:val="1022442090"/>
            <w:rPr>
              <w:rFonts w:ascii="Arial Narrow" w:hAnsi="Arial Narrow"/>
              <w:sz w:val="22"/>
              <w:szCs w:val="22"/>
            </w:rPr>
          </w:pPr>
          <w:proofErr w:type="spellStart"/>
          <w:r w:rsidRPr="004D550E">
            <w:rPr>
              <w:rFonts w:ascii="Arial Narrow" w:hAnsi="Arial Narrow"/>
              <w:sz w:val="22"/>
              <w:szCs w:val="22"/>
            </w:rPr>
            <w:t>Khasanah</w:t>
          </w:r>
          <w:proofErr w:type="spellEnd"/>
          <w:r w:rsidRPr="004D550E">
            <w:rPr>
              <w:rFonts w:ascii="Arial Narrow" w:hAnsi="Arial Narrow"/>
              <w:sz w:val="22"/>
              <w:szCs w:val="22"/>
            </w:rPr>
            <w:t xml:space="preserve">, Z. A., &amp; </w:t>
          </w:r>
          <w:proofErr w:type="spellStart"/>
          <w:r w:rsidRPr="004D550E">
            <w:rPr>
              <w:rFonts w:ascii="Arial Narrow" w:hAnsi="Arial Narrow"/>
              <w:sz w:val="22"/>
              <w:szCs w:val="22"/>
            </w:rPr>
            <w:t>Suselo</w:t>
          </w:r>
          <w:proofErr w:type="spellEnd"/>
          <w:r w:rsidRPr="004D550E">
            <w:rPr>
              <w:rFonts w:ascii="Arial Narrow" w:hAnsi="Arial Narrow"/>
              <w:sz w:val="22"/>
              <w:szCs w:val="22"/>
            </w:rPr>
            <w:t xml:space="preserve">, D. (2022). </w:t>
          </w:r>
          <w:proofErr w:type="spellStart"/>
          <w:r w:rsidRPr="004D550E">
            <w:rPr>
              <w:rFonts w:ascii="Arial Narrow" w:hAnsi="Arial Narrow"/>
              <w:sz w:val="22"/>
              <w:szCs w:val="22"/>
            </w:rPr>
            <w:t>Pengaruh</w:t>
          </w:r>
          <w:proofErr w:type="spellEnd"/>
          <w:r w:rsidRPr="004D550E">
            <w:rPr>
              <w:rFonts w:ascii="Arial Narrow" w:hAnsi="Arial Narrow"/>
              <w:sz w:val="22"/>
              <w:szCs w:val="22"/>
            </w:rPr>
            <w:t xml:space="preserve"> ROA, ROE, DER dan CR </w:t>
          </w:r>
          <w:proofErr w:type="spellStart"/>
          <w:r w:rsidRPr="004D550E">
            <w:rPr>
              <w:rFonts w:ascii="Arial Narrow" w:hAnsi="Arial Narrow"/>
              <w:sz w:val="22"/>
              <w:szCs w:val="22"/>
            </w:rPr>
            <w:t>Terhadap</w:t>
          </w:r>
          <w:proofErr w:type="spellEnd"/>
          <w:r w:rsidRPr="004D550E">
            <w:rPr>
              <w:rFonts w:ascii="Arial Narrow" w:hAnsi="Arial Narrow"/>
              <w:sz w:val="22"/>
              <w:szCs w:val="22"/>
            </w:rPr>
            <w:t xml:space="preserve"> Harga Saham Pada Sektor Technology. </w:t>
          </w:r>
          <w:r w:rsidRPr="004D550E">
            <w:rPr>
              <w:rFonts w:ascii="Arial Narrow" w:hAnsi="Arial Narrow"/>
              <w:i/>
              <w:iCs/>
              <w:sz w:val="22"/>
              <w:szCs w:val="22"/>
            </w:rPr>
            <w:t>Https://Www.Bajangjournal.Com/Index.Php/Juremi/Article/View/2403</w:t>
          </w:r>
          <w:r w:rsidRPr="004D550E">
            <w:rPr>
              <w:rFonts w:ascii="Arial Narrow" w:hAnsi="Arial Narrow"/>
              <w:sz w:val="22"/>
              <w:szCs w:val="22"/>
            </w:rPr>
            <w:t xml:space="preserve">, </w:t>
          </w:r>
          <w:r w:rsidRPr="004D550E">
            <w:rPr>
              <w:rFonts w:ascii="Arial Narrow" w:hAnsi="Arial Narrow"/>
              <w:i/>
              <w:iCs/>
              <w:sz w:val="22"/>
              <w:szCs w:val="22"/>
            </w:rPr>
            <w:t>2</w:t>
          </w:r>
          <w:r w:rsidRPr="004D550E">
            <w:rPr>
              <w:rFonts w:ascii="Arial Narrow" w:hAnsi="Arial Narrow"/>
              <w:sz w:val="22"/>
              <w:szCs w:val="22"/>
            </w:rPr>
            <w:t>(1), 109–118.</w:t>
          </w:r>
        </w:p>
        <w:p w14:paraId="103CAAAC" w14:textId="77777777" w:rsidR="005345A8" w:rsidRPr="004D550E" w:rsidRDefault="005345A8">
          <w:pPr>
            <w:autoSpaceDE w:val="0"/>
            <w:autoSpaceDN w:val="0"/>
            <w:ind w:hanging="480"/>
            <w:divId w:val="2110464923"/>
            <w:rPr>
              <w:rFonts w:ascii="Arial Narrow" w:hAnsi="Arial Narrow"/>
              <w:sz w:val="22"/>
              <w:szCs w:val="22"/>
            </w:rPr>
          </w:pPr>
          <w:r w:rsidRPr="004D550E">
            <w:rPr>
              <w:rFonts w:ascii="Arial Narrow" w:hAnsi="Arial Narrow"/>
              <w:sz w:val="22"/>
              <w:szCs w:val="22"/>
            </w:rPr>
            <w:t xml:space="preserve">Marr, B. (2018). Intellectual Capital. In </w:t>
          </w:r>
          <w:r w:rsidRPr="004D550E">
            <w:rPr>
              <w:rFonts w:ascii="Arial Narrow" w:hAnsi="Arial Narrow"/>
              <w:i/>
              <w:iCs/>
              <w:sz w:val="22"/>
              <w:szCs w:val="22"/>
            </w:rPr>
            <w:t xml:space="preserve">The Palgrave </w:t>
          </w:r>
          <w:proofErr w:type="spellStart"/>
          <w:r w:rsidRPr="004D550E">
            <w:rPr>
              <w:rFonts w:ascii="Arial Narrow" w:hAnsi="Arial Narrow"/>
              <w:i/>
              <w:iCs/>
              <w:sz w:val="22"/>
              <w:szCs w:val="22"/>
            </w:rPr>
            <w:t>Encyclopedia</w:t>
          </w:r>
          <w:proofErr w:type="spellEnd"/>
          <w:r w:rsidRPr="004D550E">
            <w:rPr>
              <w:rFonts w:ascii="Arial Narrow" w:hAnsi="Arial Narrow"/>
              <w:i/>
              <w:iCs/>
              <w:sz w:val="22"/>
              <w:szCs w:val="22"/>
            </w:rPr>
            <w:t xml:space="preserve"> of Strategic Management</w:t>
          </w:r>
          <w:r w:rsidRPr="004D550E">
            <w:rPr>
              <w:rFonts w:ascii="Arial Narrow" w:hAnsi="Arial Narrow"/>
              <w:sz w:val="22"/>
              <w:szCs w:val="22"/>
            </w:rPr>
            <w:t xml:space="preserve"> (pp. 772–775). Palgrave Macmillan UK. https://doi.org/10.1057/978-1-137-00772-8_317</w:t>
          </w:r>
        </w:p>
        <w:p w14:paraId="026C38D1" w14:textId="77777777" w:rsidR="005345A8" w:rsidRPr="004D550E" w:rsidRDefault="005345A8">
          <w:pPr>
            <w:autoSpaceDE w:val="0"/>
            <w:autoSpaceDN w:val="0"/>
            <w:ind w:hanging="480"/>
            <w:divId w:val="196820314"/>
            <w:rPr>
              <w:rFonts w:ascii="Arial Narrow" w:hAnsi="Arial Narrow"/>
              <w:sz w:val="22"/>
              <w:szCs w:val="22"/>
            </w:rPr>
          </w:pPr>
          <w:r w:rsidRPr="004D550E">
            <w:rPr>
              <w:rFonts w:ascii="Arial Narrow" w:hAnsi="Arial Narrow"/>
              <w:sz w:val="22"/>
              <w:szCs w:val="22"/>
            </w:rPr>
            <w:t xml:space="preserve">Mubarik, M. S., </w:t>
          </w:r>
          <w:proofErr w:type="spellStart"/>
          <w:r w:rsidRPr="004D550E">
            <w:rPr>
              <w:rFonts w:ascii="Arial Narrow" w:hAnsi="Arial Narrow"/>
              <w:sz w:val="22"/>
              <w:szCs w:val="22"/>
            </w:rPr>
            <w:t>Bontis</w:t>
          </w:r>
          <w:proofErr w:type="spellEnd"/>
          <w:r w:rsidRPr="004D550E">
            <w:rPr>
              <w:rFonts w:ascii="Arial Narrow" w:hAnsi="Arial Narrow"/>
              <w:sz w:val="22"/>
              <w:szCs w:val="22"/>
            </w:rPr>
            <w:t xml:space="preserve">, N., Mubarik, M., &amp; Mahmood, T. (2022a). Intellectual capital and supply chain resilience. </w:t>
          </w:r>
          <w:r w:rsidRPr="004D550E">
            <w:rPr>
              <w:rFonts w:ascii="Arial Narrow" w:hAnsi="Arial Narrow"/>
              <w:i/>
              <w:iCs/>
              <w:sz w:val="22"/>
              <w:szCs w:val="22"/>
            </w:rPr>
            <w:t>Journal of Intellectual Capital</w:t>
          </w:r>
          <w:r w:rsidRPr="004D550E">
            <w:rPr>
              <w:rFonts w:ascii="Arial Narrow" w:hAnsi="Arial Narrow"/>
              <w:sz w:val="22"/>
              <w:szCs w:val="22"/>
            </w:rPr>
            <w:t xml:space="preserve">, </w:t>
          </w:r>
          <w:r w:rsidRPr="004D550E">
            <w:rPr>
              <w:rFonts w:ascii="Arial Narrow" w:hAnsi="Arial Narrow"/>
              <w:i/>
              <w:iCs/>
              <w:sz w:val="22"/>
              <w:szCs w:val="22"/>
            </w:rPr>
            <w:t>23</w:t>
          </w:r>
          <w:r w:rsidRPr="004D550E">
            <w:rPr>
              <w:rFonts w:ascii="Arial Narrow" w:hAnsi="Arial Narrow"/>
              <w:sz w:val="22"/>
              <w:szCs w:val="22"/>
            </w:rPr>
            <w:t>(3), 713–738. https://doi.org/10.1108/JIC-06-2020-0206</w:t>
          </w:r>
        </w:p>
        <w:p w14:paraId="0CCC6379" w14:textId="77777777" w:rsidR="005345A8" w:rsidRPr="004D550E" w:rsidRDefault="005345A8">
          <w:pPr>
            <w:autoSpaceDE w:val="0"/>
            <w:autoSpaceDN w:val="0"/>
            <w:ind w:hanging="480"/>
            <w:divId w:val="878249427"/>
            <w:rPr>
              <w:rFonts w:ascii="Arial Narrow" w:hAnsi="Arial Narrow"/>
              <w:sz w:val="22"/>
              <w:szCs w:val="22"/>
            </w:rPr>
          </w:pPr>
          <w:r w:rsidRPr="004D550E">
            <w:rPr>
              <w:rFonts w:ascii="Arial Narrow" w:hAnsi="Arial Narrow"/>
              <w:sz w:val="22"/>
              <w:szCs w:val="22"/>
            </w:rPr>
            <w:t xml:space="preserve">Mubarik, M. S., </w:t>
          </w:r>
          <w:proofErr w:type="spellStart"/>
          <w:r w:rsidRPr="004D550E">
            <w:rPr>
              <w:rFonts w:ascii="Arial Narrow" w:hAnsi="Arial Narrow"/>
              <w:sz w:val="22"/>
              <w:szCs w:val="22"/>
            </w:rPr>
            <w:t>Bontis</w:t>
          </w:r>
          <w:proofErr w:type="spellEnd"/>
          <w:r w:rsidRPr="004D550E">
            <w:rPr>
              <w:rFonts w:ascii="Arial Narrow" w:hAnsi="Arial Narrow"/>
              <w:sz w:val="22"/>
              <w:szCs w:val="22"/>
            </w:rPr>
            <w:t xml:space="preserve">, N., Mubarik, M., &amp; Mahmood, T. (2022b). Intellectual capital and supply chain resilience. </w:t>
          </w:r>
          <w:r w:rsidRPr="004D550E">
            <w:rPr>
              <w:rFonts w:ascii="Arial Narrow" w:hAnsi="Arial Narrow"/>
              <w:i/>
              <w:iCs/>
              <w:sz w:val="22"/>
              <w:szCs w:val="22"/>
            </w:rPr>
            <w:t>Journal of Intellectual Capital</w:t>
          </w:r>
          <w:r w:rsidRPr="004D550E">
            <w:rPr>
              <w:rFonts w:ascii="Arial Narrow" w:hAnsi="Arial Narrow"/>
              <w:sz w:val="22"/>
              <w:szCs w:val="22"/>
            </w:rPr>
            <w:t xml:space="preserve">, </w:t>
          </w:r>
          <w:r w:rsidRPr="004D550E">
            <w:rPr>
              <w:rFonts w:ascii="Arial Narrow" w:hAnsi="Arial Narrow"/>
              <w:i/>
              <w:iCs/>
              <w:sz w:val="22"/>
              <w:szCs w:val="22"/>
            </w:rPr>
            <w:t>23</w:t>
          </w:r>
          <w:r w:rsidRPr="004D550E">
            <w:rPr>
              <w:rFonts w:ascii="Arial Narrow" w:hAnsi="Arial Narrow"/>
              <w:sz w:val="22"/>
              <w:szCs w:val="22"/>
            </w:rPr>
            <w:t>(3), 713–738. https://doi.org/10.1108/JIC-06-2020-0206</w:t>
          </w:r>
        </w:p>
        <w:p w14:paraId="1810DF9F" w14:textId="77777777" w:rsidR="005345A8" w:rsidRPr="004D550E" w:rsidRDefault="005345A8">
          <w:pPr>
            <w:autoSpaceDE w:val="0"/>
            <w:autoSpaceDN w:val="0"/>
            <w:ind w:hanging="480"/>
            <w:divId w:val="174806662"/>
            <w:rPr>
              <w:rFonts w:ascii="Arial Narrow" w:hAnsi="Arial Narrow"/>
              <w:sz w:val="22"/>
              <w:szCs w:val="22"/>
            </w:rPr>
          </w:pPr>
          <w:proofErr w:type="spellStart"/>
          <w:r w:rsidRPr="004D550E">
            <w:rPr>
              <w:rFonts w:ascii="Arial Narrow" w:hAnsi="Arial Narrow"/>
              <w:sz w:val="22"/>
              <w:szCs w:val="22"/>
            </w:rPr>
            <w:t>Nuzulla</w:t>
          </w:r>
          <w:proofErr w:type="spellEnd"/>
          <w:r w:rsidRPr="004D550E">
            <w:rPr>
              <w:rFonts w:ascii="Arial Narrow" w:hAnsi="Arial Narrow"/>
              <w:sz w:val="22"/>
              <w:szCs w:val="22"/>
            </w:rPr>
            <w:t xml:space="preserve">, F., &amp; </w:t>
          </w:r>
          <w:proofErr w:type="spellStart"/>
          <w:r w:rsidRPr="004D550E">
            <w:rPr>
              <w:rFonts w:ascii="Arial Narrow" w:hAnsi="Arial Narrow"/>
              <w:sz w:val="22"/>
              <w:szCs w:val="22"/>
            </w:rPr>
            <w:t>Murtianingsih</w:t>
          </w:r>
          <w:proofErr w:type="spellEnd"/>
          <w:r w:rsidRPr="004D550E">
            <w:rPr>
              <w:rFonts w:ascii="Arial Narrow" w:hAnsi="Arial Narrow"/>
              <w:sz w:val="22"/>
              <w:szCs w:val="22"/>
            </w:rPr>
            <w:t xml:space="preserve">, M. (2022). Profitability And Profit Growth </w:t>
          </w:r>
          <w:proofErr w:type="gramStart"/>
          <w:r w:rsidRPr="004D550E">
            <w:rPr>
              <w:rFonts w:ascii="Arial Narrow" w:hAnsi="Arial Narrow"/>
              <w:sz w:val="22"/>
              <w:szCs w:val="22"/>
            </w:rPr>
            <w:t>Of</w:t>
          </w:r>
          <w:proofErr w:type="gramEnd"/>
          <w:r w:rsidRPr="004D550E">
            <w:rPr>
              <w:rFonts w:ascii="Arial Narrow" w:hAnsi="Arial Narrow"/>
              <w:sz w:val="22"/>
              <w:szCs w:val="22"/>
            </w:rPr>
            <w:t xml:space="preserve"> Manufacturing Companies In Indonesia During The Covid-19 Pandemic. </w:t>
          </w:r>
          <w:r w:rsidRPr="004D550E">
            <w:rPr>
              <w:rFonts w:ascii="Arial Narrow" w:hAnsi="Arial Narrow"/>
              <w:i/>
              <w:iCs/>
              <w:sz w:val="22"/>
              <w:szCs w:val="22"/>
            </w:rPr>
            <w:t>International Journal of Educational Research &amp; Social Sciences</w:t>
          </w:r>
          <w:r w:rsidRPr="004D550E">
            <w:rPr>
              <w:rFonts w:ascii="Arial Narrow" w:hAnsi="Arial Narrow"/>
              <w:sz w:val="22"/>
              <w:szCs w:val="22"/>
            </w:rPr>
            <w:t xml:space="preserve">, </w:t>
          </w:r>
          <w:r w:rsidRPr="004D550E">
            <w:rPr>
              <w:rFonts w:ascii="Arial Narrow" w:hAnsi="Arial Narrow"/>
              <w:i/>
              <w:iCs/>
              <w:sz w:val="22"/>
              <w:szCs w:val="22"/>
            </w:rPr>
            <w:t>3</w:t>
          </w:r>
          <w:r w:rsidRPr="004D550E">
            <w:rPr>
              <w:rFonts w:ascii="Arial Narrow" w:hAnsi="Arial Narrow"/>
              <w:sz w:val="22"/>
              <w:szCs w:val="22"/>
            </w:rPr>
            <w:t>(2), 876–882. https://doi.org/10.51601/ijersc.v3i2.348</w:t>
          </w:r>
        </w:p>
        <w:p w14:paraId="5A5F85E2" w14:textId="77777777" w:rsidR="005345A8" w:rsidRPr="004D550E" w:rsidRDefault="005345A8">
          <w:pPr>
            <w:autoSpaceDE w:val="0"/>
            <w:autoSpaceDN w:val="0"/>
            <w:ind w:hanging="480"/>
            <w:divId w:val="1753157962"/>
            <w:rPr>
              <w:rFonts w:ascii="Arial Narrow" w:hAnsi="Arial Narrow"/>
              <w:sz w:val="22"/>
              <w:szCs w:val="22"/>
            </w:rPr>
          </w:pPr>
          <w:proofErr w:type="spellStart"/>
          <w:r w:rsidRPr="004D550E">
            <w:rPr>
              <w:rFonts w:ascii="Arial Narrow" w:hAnsi="Arial Narrow"/>
              <w:sz w:val="22"/>
              <w:szCs w:val="22"/>
            </w:rPr>
            <w:t>Ompusunggu</w:t>
          </w:r>
          <w:proofErr w:type="spellEnd"/>
          <w:r w:rsidRPr="004D550E">
            <w:rPr>
              <w:rFonts w:ascii="Arial Narrow" w:hAnsi="Arial Narrow"/>
              <w:sz w:val="22"/>
              <w:szCs w:val="22"/>
            </w:rPr>
            <w:t xml:space="preserve">, H., </w:t>
          </w:r>
          <w:proofErr w:type="spellStart"/>
          <w:r w:rsidRPr="004D550E">
            <w:rPr>
              <w:rFonts w:ascii="Arial Narrow" w:hAnsi="Arial Narrow"/>
              <w:sz w:val="22"/>
              <w:szCs w:val="22"/>
            </w:rPr>
            <w:t>Efriyenti</w:t>
          </w:r>
          <w:proofErr w:type="spellEnd"/>
          <w:r w:rsidRPr="004D550E">
            <w:rPr>
              <w:rFonts w:ascii="Arial Narrow" w:hAnsi="Arial Narrow"/>
              <w:sz w:val="22"/>
              <w:szCs w:val="22"/>
            </w:rPr>
            <w:t xml:space="preserve">, D., &amp; </w:t>
          </w:r>
          <w:proofErr w:type="spellStart"/>
          <w:r w:rsidRPr="004D550E">
            <w:rPr>
              <w:rFonts w:ascii="Arial Narrow" w:hAnsi="Arial Narrow"/>
              <w:sz w:val="22"/>
              <w:szCs w:val="22"/>
            </w:rPr>
            <w:t>Adenilla</w:t>
          </w:r>
          <w:proofErr w:type="spellEnd"/>
          <w:r w:rsidRPr="004D550E">
            <w:rPr>
              <w:rFonts w:ascii="Arial Narrow" w:hAnsi="Arial Narrow"/>
              <w:sz w:val="22"/>
              <w:szCs w:val="22"/>
            </w:rPr>
            <w:t xml:space="preserve">, A. (2021). </w:t>
          </w:r>
          <w:proofErr w:type="spellStart"/>
          <w:r w:rsidRPr="004D550E">
            <w:rPr>
              <w:rFonts w:ascii="Arial Narrow" w:hAnsi="Arial Narrow"/>
              <w:sz w:val="22"/>
              <w:szCs w:val="22"/>
            </w:rPr>
            <w:t>Analisis</w:t>
          </w:r>
          <w:proofErr w:type="spellEnd"/>
          <w:r w:rsidRPr="004D550E">
            <w:rPr>
              <w:rFonts w:ascii="Arial Narrow" w:hAnsi="Arial Narrow"/>
              <w:sz w:val="22"/>
              <w:szCs w:val="22"/>
            </w:rPr>
            <w:t xml:space="preserve"> Intellectual Capital </w:t>
          </w:r>
          <w:proofErr w:type="spellStart"/>
          <w:r w:rsidRPr="004D550E">
            <w:rPr>
              <w:rFonts w:ascii="Arial Narrow" w:hAnsi="Arial Narrow"/>
              <w:sz w:val="22"/>
              <w:szCs w:val="22"/>
            </w:rPr>
            <w:t>Terhadap</w:t>
          </w:r>
          <w:proofErr w:type="spellEnd"/>
          <w:r w:rsidRPr="004D550E">
            <w:rPr>
              <w:rFonts w:ascii="Arial Narrow" w:hAnsi="Arial Narrow"/>
              <w:sz w:val="22"/>
              <w:szCs w:val="22"/>
            </w:rPr>
            <w:t xml:space="preserve"> Net Profit Margin pada Perusahaan </w:t>
          </w:r>
          <w:proofErr w:type="spellStart"/>
          <w:r w:rsidRPr="004D550E">
            <w:rPr>
              <w:rFonts w:ascii="Arial Narrow" w:hAnsi="Arial Narrow"/>
              <w:sz w:val="22"/>
              <w:szCs w:val="22"/>
            </w:rPr>
            <w:t>Asuransi</w:t>
          </w:r>
          <w:proofErr w:type="spellEnd"/>
          <w:r w:rsidRPr="004D550E">
            <w:rPr>
              <w:rFonts w:ascii="Arial Narrow" w:hAnsi="Arial Narrow"/>
              <w:sz w:val="22"/>
              <w:szCs w:val="22"/>
            </w:rPr>
            <w:t xml:space="preserve">. </w:t>
          </w:r>
          <w:proofErr w:type="spellStart"/>
          <w:r w:rsidRPr="004D550E">
            <w:rPr>
              <w:rFonts w:ascii="Arial Narrow" w:hAnsi="Arial Narrow"/>
              <w:i/>
              <w:iCs/>
              <w:sz w:val="22"/>
              <w:szCs w:val="22"/>
            </w:rPr>
            <w:t>Prosiding</w:t>
          </w:r>
          <w:proofErr w:type="spellEnd"/>
          <w:r w:rsidRPr="004D550E">
            <w:rPr>
              <w:rFonts w:ascii="Arial Narrow" w:hAnsi="Arial Narrow"/>
              <w:i/>
              <w:iCs/>
              <w:sz w:val="22"/>
              <w:szCs w:val="22"/>
            </w:rPr>
            <w:t xml:space="preserve"> Seminar Nasional </w:t>
          </w:r>
          <w:proofErr w:type="spellStart"/>
          <w:r w:rsidRPr="004D550E">
            <w:rPr>
              <w:rFonts w:ascii="Arial Narrow" w:hAnsi="Arial Narrow"/>
              <w:i/>
              <w:iCs/>
              <w:sz w:val="22"/>
              <w:szCs w:val="22"/>
            </w:rPr>
            <w:t>Ilmu</w:t>
          </w:r>
          <w:proofErr w:type="spellEnd"/>
          <w:r w:rsidRPr="004D550E">
            <w:rPr>
              <w:rFonts w:ascii="Arial Narrow" w:hAnsi="Arial Narrow"/>
              <w:i/>
              <w:iCs/>
              <w:sz w:val="22"/>
              <w:szCs w:val="22"/>
            </w:rPr>
            <w:t xml:space="preserve"> Sosial Dan </w:t>
          </w:r>
          <w:proofErr w:type="spellStart"/>
          <w:r w:rsidRPr="004D550E">
            <w:rPr>
              <w:rFonts w:ascii="Arial Narrow" w:hAnsi="Arial Narrow"/>
              <w:i/>
              <w:iCs/>
              <w:sz w:val="22"/>
              <w:szCs w:val="22"/>
            </w:rPr>
            <w:t>Teknologi</w:t>
          </w:r>
          <w:proofErr w:type="spellEnd"/>
          <w:r w:rsidRPr="004D550E">
            <w:rPr>
              <w:rFonts w:ascii="Arial Narrow" w:hAnsi="Arial Narrow"/>
              <w:i/>
              <w:iCs/>
              <w:sz w:val="22"/>
              <w:szCs w:val="22"/>
            </w:rPr>
            <w:t xml:space="preserve"> (SNISTEK)</w:t>
          </w:r>
          <w:r w:rsidRPr="004D550E">
            <w:rPr>
              <w:rFonts w:ascii="Arial Narrow" w:hAnsi="Arial Narrow"/>
              <w:sz w:val="22"/>
              <w:szCs w:val="22"/>
            </w:rPr>
            <w:t>, 67–72.</w:t>
          </w:r>
        </w:p>
        <w:p w14:paraId="1DA0035C" w14:textId="77777777" w:rsidR="005345A8" w:rsidRPr="004D550E" w:rsidRDefault="005345A8">
          <w:pPr>
            <w:autoSpaceDE w:val="0"/>
            <w:autoSpaceDN w:val="0"/>
            <w:ind w:hanging="480"/>
            <w:divId w:val="1259564383"/>
            <w:rPr>
              <w:rFonts w:ascii="Arial Narrow" w:hAnsi="Arial Narrow"/>
              <w:sz w:val="22"/>
              <w:szCs w:val="22"/>
            </w:rPr>
          </w:pPr>
          <w:r w:rsidRPr="004D550E">
            <w:rPr>
              <w:rFonts w:ascii="Arial Narrow" w:hAnsi="Arial Narrow"/>
              <w:sz w:val="22"/>
              <w:szCs w:val="22"/>
            </w:rPr>
            <w:t xml:space="preserve">Owen, O., &amp; </w:t>
          </w:r>
          <w:proofErr w:type="spellStart"/>
          <w:r w:rsidRPr="004D550E">
            <w:rPr>
              <w:rFonts w:ascii="Arial Narrow" w:hAnsi="Arial Narrow"/>
              <w:sz w:val="22"/>
              <w:szCs w:val="22"/>
            </w:rPr>
            <w:t>Hesniati</w:t>
          </w:r>
          <w:proofErr w:type="spellEnd"/>
          <w:r w:rsidRPr="004D550E">
            <w:rPr>
              <w:rFonts w:ascii="Arial Narrow" w:hAnsi="Arial Narrow"/>
              <w:sz w:val="22"/>
              <w:szCs w:val="22"/>
            </w:rPr>
            <w:t xml:space="preserve">, H. (2022). Analysis the Influence of Intellectual Capital on The Performance of Indonesian Companies. </w:t>
          </w:r>
          <w:proofErr w:type="spellStart"/>
          <w:r w:rsidRPr="004D550E">
            <w:rPr>
              <w:rFonts w:ascii="Arial Narrow" w:hAnsi="Arial Narrow"/>
              <w:i/>
              <w:iCs/>
              <w:sz w:val="22"/>
              <w:szCs w:val="22"/>
            </w:rPr>
            <w:t>Jurnal</w:t>
          </w:r>
          <w:proofErr w:type="spellEnd"/>
          <w:r w:rsidRPr="004D550E">
            <w:rPr>
              <w:rFonts w:ascii="Arial Narrow" w:hAnsi="Arial Narrow"/>
              <w:i/>
              <w:iCs/>
              <w:sz w:val="22"/>
              <w:szCs w:val="22"/>
            </w:rPr>
            <w:t xml:space="preserve"> </w:t>
          </w:r>
          <w:proofErr w:type="spellStart"/>
          <w:r w:rsidRPr="004D550E">
            <w:rPr>
              <w:rFonts w:ascii="Arial Narrow" w:hAnsi="Arial Narrow"/>
              <w:i/>
              <w:iCs/>
              <w:sz w:val="22"/>
              <w:szCs w:val="22"/>
            </w:rPr>
            <w:t>Ilmiah</w:t>
          </w:r>
          <w:proofErr w:type="spellEnd"/>
          <w:r w:rsidRPr="004D550E">
            <w:rPr>
              <w:rFonts w:ascii="Arial Narrow" w:hAnsi="Arial Narrow"/>
              <w:i/>
              <w:iCs/>
              <w:sz w:val="22"/>
              <w:szCs w:val="22"/>
            </w:rPr>
            <w:t xml:space="preserve"> </w:t>
          </w:r>
          <w:proofErr w:type="spellStart"/>
          <w:r w:rsidRPr="004D550E">
            <w:rPr>
              <w:rFonts w:ascii="Arial Narrow" w:hAnsi="Arial Narrow"/>
              <w:i/>
              <w:iCs/>
              <w:sz w:val="22"/>
              <w:szCs w:val="22"/>
            </w:rPr>
            <w:t>Manajemen</w:t>
          </w:r>
          <w:proofErr w:type="spellEnd"/>
          <w:r w:rsidRPr="004D550E">
            <w:rPr>
              <w:rFonts w:ascii="Arial Narrow" w:hAnsi="Arial Narrow"/>
              <w:i/>
              <w:iCs/>
              <w:sz w:val="22"/>
              <w:szCs w:val="22"/>
            </w:rPr>
            <w:t xml:space="preserve">, Ekonomi, &amp; </w:t>
          </w:r>
          <w:proofErr w:type="spellStart"/>
          <w:r w:rsidRPr="004D550E">
            <w:rPr>
              <w:rFonts w:ascii="Arial Narrow" w:hAnsi="Arial Narrow"/>
              <w:i/>
              <w:iCs/>
              <w:sz w:val="22"/>
              <w:szCs w:val="22"/>
            </w:rPr>
            <w:t>Akuntansi</w:t>
          </w:r>
          <w:proofErr w:type="spellEnd"/>
          <w:r w:rsidRPr="004D550E">
            <w:rPr>
              <w:rFonts w:ascii="Arial Narrow" w:hAnsi="Arial Narrow"/>
              <w:i/>
              <w:iCs/>
              <w:sz w:val="22"/>
              <w:szCs w:val="22"/>
            </w:rPr>
            <w:t xml:space="preserve"> (MEA)</w:t>
          </w:r>
          <w:r w:rsidRPr="004D550E">
            <w:rPr>
              <w:rFonts w:ascii="Arial Narrow" w:hAnsi="Arial Narrow"/>
              <w:sz w:val="22"/>
              <w:szCs w:val="22"/>
            </w:rPr>
            <w:t xml:space="preserve">, </w:t>
          </w:r>
          <w:r w:rsidRPr="004D550E">
            <w:rPr>
              <w:rFonts w:ascii="Arial Narrow" w:hAnsi="Arial Narrow"/>
              <w:i/>
              <w:iCs/>
              <w:sz w:val="22"/>
              <w:szCs w:val="22"/>
            </w:rPr>
            <w:t>6</w:t>
          </w:r>
          <w:r w:rsidRPr="004D550E">
            <w:rPr>
              <w:rFonts w:ascii="Arial Narrow" w:hAnsi="Arial Narrow"/>
              <w:sz w:val="22"/>
              <w:szCs w:val="22"/>
            </w:rPr>
            <w:t>(3), 2148–2163. https://doi.org/10.31955/mea.v6i3.2597</w:t>
          </w:r>
        </w:p>
        <w:p w14:paraId="1EADB0E6" w14:textId="77777777" w:rsidR="005345A8" w:rsidRPr="004D550E" w:rsidRDefault="005345A8">
          <w:pPr>
            <w:autoSpaceDE w:val="0"/>
            <w:autoSpaceDN w:val="0"/>
            <w:ind w:hanging="480"/>
            <w:divId w:val="27223824"/>
            <w:rPr>
              <w:rFonts w:ascii="Arial Narrow" w:hAnsi="Arial Narrow"/>
              <w:sz w:val="22"/>
              <w:szCs w:val="22"/>
            </w:rPr>
          </w:pPr>
          <w:proofErr w:type="spellStart"/>
          <w:r w:rsidRPr="004D550E">
            <w:rPr>
              <w:rFonts w:ascii="Arial Narrow" w:hAnsi="Arial Narrow"/>
              <w:sz w:val="22"/>
              <w:szCs w:val="22"/>
            </w:rPr>
            <w:t>Rahmadi</w:t>
          </w:r>
          <w:proofErr w:type="spellEnd"/>
          <w:r w:rsidRPr="004D550E">
            <w:rPr>
              <w:rFonts w:ascii="Arial Narrow" w:hAnsi="Arial Narrow"/>
              <w:sz w:val="22"/>
              <w:szCs w:val="22"/>
            </w:rPr>
            <w:t xml:space="preserve">, I. H., &amp; </w:t>
          </w:r>
          <w:proofErr w:type="spellStart"/>
          <w:r w:rsidRPr="004D550E">
            <w:rPr>
              <w:rFonts w:ascii="Arial Narrow" w:hAnsi="Arial Narrow"/>
              <w:sz w:val="22"/>
              <w:szCs w:val="22"/>
            </w:rPr>
            <w:t>Mutasowifin</w:t>
          </w:r>
          <w:proofErr w:type="spellEnd"/>
          <w:r w:rsidRPr="004D550E">
            <w:rPr>
              <w:rFonts w:ascii="Arial Narrow" w:hAnsi="Arial Narrow"/>
              <w:sz w:val="22"/>
              <w:szCs w:val="22"/>
            </w:rPr>
            <w:t xml:space="preserve">, A. (2021). </w:t>
          </w:r>
          <w:proofErr w:type="spellStart"/>
          <w:r w:rsidRPr="004D550E">
            <w:rPr>
              <w:rFonts w:ascii="Arial Narrow" w:hAnsi="Arial Narrow"/>
              <w:sz w:val="22"/>
              <w:szCs w:val="22"/>
            </w:rPr>
            <w:t>Pengaruh</w:t>
          </w:r>
          <w:proofErr w:type="spellEnd"/>
          <w:r w:rsidRPr="004D550E">
            <w:rPr>
              <w:rFonts w:ascii="Arial Narrow" w:hAnsi="Arial Narrow"/>
              <w:sz w:val="22"/>
              <w:szCs w:val="22"/>
            </w:rPr>
            <w:t xml:space="preserve"> Intellectual Capital </w:t>
          </w:r>
          <w:proofErr w:type="spellStart"/>
          <w:r w:rsidRPr="004D550E">
            <w:rPr>
              <w:rFonts w:ascii="Arial Narrow" w:hAnsi="Arial Narrow"/>
              <w:sz w:val="22"/>
              <w:szCs w:val="22"/>
            </w:rPr>
            <w:t>Terhadap</w:t>
          </w:r>
          <w:proofErr w:type="spellEnd"/>
          <w:r w:rsidRPr="004D550E">
            <w:rPr>
              <w:rFonts w:ascii="Arial Narrow" w:hAnsi="Arial Narrow"/>
              <w:sz w:val="22"/>
              <w:szCs w:val="22"/>
            </w:rPr>
            <w:t xml:space="preserve"> Kinerja </w:t>
          </w:r>
          <w:proofErr w:type="spellStart"/>
          <w:r w:rsidRPr="004D550E">
            <w:rPr>
              <w:rFonts w:ascii="Arial Narrow" w:hAnsi="Arial Narrow"/>
              <w:sz w:val="22"/>
              <w:szCs w:val="22"/>
            </w:rPr>
            <w:t>Keuangan</w:t>
          </w:r>
          <w:proofErr w:type="spellEnd"/>
          <w:r w:rsidRPr="004D550E">
            <w:rPr>
              <w:rFonts w:ascii="Arial Narrow" w:hAnsi="Arial Narrow"/>
              <w:sz w:val="22"/>
              <w:szCs w:val="22"/>
            </w:rPr>
            <w:t xml:space="preserve"> dan Nilai Perusahaan (Studi Kasus Perusahaan Sektor </w:t>
          </w:r>
          <w:proofErr w:type="spellStart"/>
          <w:r w:rsidRPr="004D550E">
            <w:rPr>
              <w:rFonts w:ascii="Arial Narrow" w:hAnsi="Arial Narrow"/>
              <w:sz w:val="22"/>
              <w:szCs w:val="22"/>
            </w:rPr>
            <w:t>Keuangan</w:t>
          </w:r>
          <w:proofErr w:type="spellEnd"/>
          <w:r w:rsidRPr="004D550E">
            <w:rPr>
              <w:rFonts w:ascii="Arial Narrow" w:hAnsi="Arial Narrow"/>
              <w:sz w:val="22"/>
              <w:szCs w:val="22"/>
            </w:rPr>
            <w:t xml:space="preserve"> yang </w:t>
          </w:r>
          <w:proofErr w:type="spellStart"/>
          <w:r w:rsidRPr="004D550E">
            <w:rPr>
              <w:rFonts w:ascii="Arial Narrow" w:hAnsi="Arial Narrow"/>
              <w:sz w:val="22"/>
              <w:szCs w:val="22"/>
            </w:rPr>
            <w:t>Terdaftar</w:t>
          </w:r>
          <w:proofErr w:type="spellEnd"/>
          <w:r w:rsidRPr="004D550E">
            <w:rPr>
              <w:rFonts w:ascii="Arial Narrow" w:hAnsi="Arial Narrow"/>
              <w:sz w:val="22"/>
              <w:szCs w:val="22"/>
            </w:rPr>
            <w:t xml:space="preserve"> di Bursa </w:t>
          </w:r>
          <w:proofErr w:type="spellStart"/>
          <w:r w:rsidRPr="004D550E">
            <w:rPr>
              <w:rFonts w:ascii="Arial Narrow" w:hAnsi="Arial Narrow"/>
              <w:sz w:val="22"/>
              <w:szCs w:val="22"/>
            </w:rPr>
            <w:t>Efek</w:t>
          </w:r>
          <w:proofErr w:type="spellEnd"/>
          <w:r w:rsidRPr="004D550E">
            <w:rPr>
              <w:rFonts w:ascii="Arial Narrow" w:hAnsi="Arial Narrow"/>
              <w:sz w:val="22"/>
              <w:szCs w:val="22"/>
            </w:rPr>
            <w:t xml:space="preserve"> Indonesia </w:t>
          </w:r>
          <w:proofErr w:type="spellStart"/>
          <w:r w:rsidRPr="004D550E">
            <w:rPr>
              <w:rFonts w:ascii="Arial Narrow" w:hAnsi="Arial Narrow"/>
              <w:sz w:val="22"/>
              <w:szCs w:val="22"/>
            </w:rPr>
            <w:t>Tahun</w:t>
          </w:r>
          <w:proofErr w:type="spellEnd"/>
          <w:r w:rsidRPr="004D550E">
            <w:rPr>
              <w:rFonts w:ascii="Arial Narrow" w:hAnsi="Arial Narrow"/>
              <w:sz w:val="22"/>
              <w:szCs w:val="22"/>
            </w:rPr>
            <w:t xml:space="preserve"> 2017-2019). </w:t>
          </w:r>
          <w:r w:rsidRPr="004D550E">
            <w:rPr>
              <w:rFonts w:ascii="Arial Narrow" w:hAnsi="Arial Narrow"/>
              <w:i/>
              <w:iCs/>
              <w:sz w:val="22"/>
              <w:szCs w:val="22"/>
            </w:rPr>
            <w:t xml:space="preserve">INOBIS: </w:t>
          </w:r>
          <w:proofErr w:type="spellStart"/>
          <w:r w:rsidRPr="004D550E">
            <w:rPr>
              <w:rFonts w:ascii="Arial Narrow" w:hAnsi="Arial Narrow"/>
              <w:i/>
              <w:iCs/>
              <w:sz w:val="22"/>
              <w:szCs w:val="22"/>
            </w:rPr>
            <w:t>Jurnal</w:t>
          </w:r>
          <w:proofErr w:type="spellEnd"/>
          <w:r w:rsidRPr="004D550E">
            <w:rPr>
              <w:rFonts w:ascii="Arial Narrow" w:hAnsi="Arial Narrow"/>
              <w:i/>
              <w:iCs/>
              <w:sz w:val="22"/>
              <w:szCs w:val="22"/>
            </w:rPr>
            <w:t xml:space="preserve"> </w:t>
          </w:r>
          <w:proofErr w:type="spellStart"/>
          <w:r w:rsidRPr="004D550E">
            <w:rPr>
              <w:rFonts w:ascii="Arial Narrow" w:hAnsi="Arial Narrow"/>
              <w:i/>
              <w:iCs/>
              <w:sz w:val="22"/>
              <w:szCs w:val="22"/>
            </w:rPr>
            <w:t>Inovasi</w:t>
          </w:r>
          <w:proofErr w:type="spellEnd"/>
          <w:r w:rsidRPr="004D550E">
            <w:rPr>
              <w:rFonts w:ascii="Arial Narrow" w:hAnsi="Arial Narrow"/>
              <w:i/>
              <w:iCs/>
              <w:sz w:val="22"/>
              <w:szCs w:val="22"/>
            </w:rPr>
            <w:t xml:space="preserve"> </w:t>
          </w:r>
          <w:proofErr w:type="spellStart"/>
          <w:r w:rsidRPr="004D550E">
            <w:rPr>
              <w:rFonts w:ascii="Arial Narrow" w:hAnsi="Arial Narrow"/>
              <w:i/>
              <w:iCs/>
              <w:sz w:val="22"/>
              <w:szCs w:val="22"/>
            </w:rPr>
            <w:t>Bisnis</w:t>
          </w:r>
          <w:proofErr w:type="spellEnd"/>
          <w:r w:rsidRPr="004D550E">
            <w:rPr>
              <w:rFonts w:ascii="Arial Narrow" w:hAnsi="Arial Narrow"/>
              <w:i/>
              <w:iCs/>
              <w:sz w:val="22"/>
              <w:szCs w:val="22"/>
            </w:rPr>
            <w:t xml:space="preserve"> Dan </w:t>
          </w:r>
          <w:proofErr w:type="spellStart"/>
          <w:r w:rsidRPr="004D550E">
            <w:rPr>
              <w:rFonts w:ascii="Arial Narrow" w:hAnsi="Arial Narrow"/>
              <w:i/>
              <w:iCs/>
              <w:sz w:val="22"/>
              <w:szCs w:val="22"/>
            </w:rPr>
            <w:t>Manajemen</w:t>
          </w:r>
          <w:proofErr w:type="spellEnd"/>
          <w:r w:rsidRPr="004D550E">
            <w:rPr>
              <w:rFonts w:ascii="Arial Narrow" w:hAnsi="Arial Narrow"/>
              <w:i/>
              <w:iCs/>
              <w:sz w:val="22"/>
              <w:szCs w:val="22"/>
            </w:rPr>
            <w:t xml:space="preserve"> Indonesia</w:t>
          </w:r>
          <w:r w:rsidRPr="004D550E">
            <w:rPr>
              <w:rFonts w:ascii="Arial Narrow" w:hAnsi="Arial Narrow"/>
              <w:sz w:val="22"/>
              <w:szCs w:val="22"/>
            </w:rPr>
            <w:t xml:space="preserve">, </w:t>
          </w:r>
          <w:r w:rsidRPr="004D550E">
            <w:rPr>
              <w:rFonts w:ascii="Arial Narrow" w:hAnsi="Arial Narrow"/>
              <w:i/>
              <w:iCs/>
              <w:sz w:val="22"/>
              <w:szCs w:val="22"/>
            </w:rPr>
            <w:t>4</w:t>
          </w:r>
          <w:r w:rsidRPr="004D550E">
            <w:rPr>
              <w:rFonts w:ascii="Arial Narrow" w:hAnsi="Arial Narrow"/>
              <w:sz w:val="22"/>
              <w:szCs w:val="22"/>
            </w:rPr>
            <w:t>(2), 279–294. https://doi.org/10.31842/jurnalinobis.v4i2.183</w:t>
          </w:r>
        </w:p>
        <w:p w14:paraId="08681E2E" w14:textId="77777777" w:rsidR="005345A8" w:rsidRPr="004D550E" w:rsidRDefault="005345A8">
          <w:pPr>
            <w:autoSpaceDE w:val="0"/>
            <w:autoSpaceDN w:val="0"/>
            <w:ind w:hanging="480"/>
            <w:divId w:val="1948346513"/>
            <w:rPr>
              <w:rFonts w:ascii="Arial Narrow" w:hAnsi="Arial Narrow"/>
              <w:sz w:val="22"/>
              <w:szCs w:val="22"/>
            </w:rPr>
          </w:pPr>
          <w:r w:rsidRPr="004D550E">
            <w:rPr>
              <w:rFonts w:ascii="Arial Narrow" w:hAnsi="Arial Narrow"/>
              <w:sz w:val="22"/>
              <w:szCs w:val="22"/>
            </w:rPr>
            <w:t xml:space="preserve">Rahman, Md. J., &amp; Liu, H. (2023). Intellectual capital and firm performance: the moderating effect of auditor characteristics. </w:t>
          </w:r>
          <w:r w:rsidRPr="004D550E">
            <w:rPr>
              <w:rFonts w:ascii="Arial Narrow" w:hAnsi="Arial Narrow"/>
              <w:i/>
              <w:iCs/>
              <w:sz w:val="22"/>
              <w:szCs w:val="22"/>
            </w:rPr>
            <w:t>Asian Review of Accounting</w:t>
          </w:r>
          <w:r w:rsidRPr="004D550E">
            <w:rPr>
              <w:rFonts w:ascii="Arial Narrow" w:hAnsi="Arial Narrow"/>
              <w:sz w:val="22"/>
              <w:szCs w:val="22"/>
            </w:rPr>
            <w:t>. https://doi.org/10.1108/ARA-03-2022-0054</w:t>
          </w:r>
        </w:p>
        <w:p w14:paraId="1D5A8E26" w14:textId="77777777" w:rsidR="005345A8" w:rsidRPr="004D550E" w:rsidRDefault="005345A8">
          <w:pPr>
            <w:autoSpaceDE w:val="0"/>
            <w:autoSpaceDN w:val="0"/>
            <w:ind w:hanging="480"/>
            <w:divId w:val="710030874"/>
            <w:rPr>
              <w:rFonts w:ascii="Arial Narrow" w:hAnsi="Arial Narrow"/>
              <w:sz w:val="22"/>
              <w:szCs w:val="22"/>
            </w:rPr>
          </w:pPr>
          <w:r w:rsidRPr="004D550E">
            <w:rPr>
              <w:rFonts w:ascii="Arial Narrow" w:hAnsi="Arial Narrow"/>
              <w:sz w:val="22"/>
              <w:szCs w:val="22"/>
            </w:rPr>
            <w:t xml:space="preserve">Salehi, M., </w:t>
          </w:r>
          <w:proofErr w:type="spellStart"/>
          <w:r w:rsidRPr="004D550E">
            <w:rPr>
              <w:rFonts w:ascii="Arial Narrow" w:hAnsi="Arial Narrow"/>
              <w:sz w:val="22"/>
              <w:szCs w:val="22"/>
            </w:rPr>
            <w:t>Rajaeei</w:t>
          </w:r>
          <w:proofErr w:type="spellEnd"/>
          <w:r w:rsidRPr="004D550E">
            <w:rPr>
              <w:rFonts w:ascii="Arial Narrow" w:hAnsi="Arial Narrow"/>
              <w:sz w:val="22"/>
              <w:szCs w:val="22"/>
            </w:rPr>
            <w:t xml:space="preserve">, R., </w:t>
          </w:r>
          <w:proofErr w:type="spellStart"/>
          <w:r w:rsidRPr="004D550E">
            <w:rPr>
              <w:rFonts w:ascii="Arial Narrow" w:hAnsi="Arial Narrow"/>
              <w:sz w:val="22"/>
              <w:szCs w:val="22"/>
            </w:rPr>
            <w:t>Khansalar</w:t>
          </w:r>
          <w:proofErr w:type="spellEnd"/>
          <w:r w:rsidRPr="004D550E">
            <w:rPr>
              <w:rFonts w:ascii="Arial Narrow" w:hAnsi="Arial Narrow"/>
              <w:sz w:val="22"/>
              <w:szCs w:val="22"/>
            </w:rPr>
            <w:t xml:space="preserve">, E., &amp; </w:t>
          </w:r>
          <w:proofErr w:type="spellStart"/>
          <w:r w:rsidRPr="004D550E">
            <w:rPr>
              <w:rFonts w:ascii="Arial Narrow" w:hAnsi="Arial Narrow"/>
              <w:sz w:val="22"/>
              <w:szCs w:val="22"/>
            </w:rPr>
            <w:t>Edalati</w:t>
          </w:r>
          <w:proofErr w:type="spellEnd"/>
          <w:r w:rsidRPr="004D550E">
            <w:rPr>
              <w:rFonts w:ascii="Arial Narrow" w:hAnsi="Arial Narrow"/>
              <w:sz w:val="22"/>
              <w:szCs w:val="22"/>
            </w:rPr>
            <w:t xml:space="preserve"> Shakib, S. (2023). Intellectual capital, social capital components and internal control weaknesses: evidence from Iran’s business environment. </w:t>
          </w:r>
          <w:r w:rsidRPr="004D550E">
            <w:rPr>
              <w:rFonts w:ascii="Arial Narrow" w:hAnsi="Arial Narrow"/>
              <w:i/>
              <w:iCs/>
              <w:sz w:val="22"/>
              <w:szCs w:val="22"/>
            </w:rPr>
            <w:t>Journal of Islamic Accounting and Business Research</w:t>
          </w:r>
          <w:r w:rsidRPr="004D550E">
            <w:rPr>
              <w:rFonts w:ascii="Arial Narrow" w:hAnsi="Arial Narrow"/>
              <w:sz w:val="22"/>
              <w:szCs w:val="22"/>
            </w:rPr>
            <w:t>. https://doi.org/10.1108/JIABR-05-2022-0121</w:t>
          </w:r>
        </w:p>
        <w:p w14:paraId="360C0D90" w14:textId="77777777" w:rsidR="005345A8" w:rsidRPr="004D550E" w:rsidRDefault="005345A8">
          <w:pPr>
            <w:autoSpaceDE w:val="0"/>
            <w:autoSpaceDN w:val="0"/>
            <w:ind w:hanging="480"/>
            <w:divId w:val="394086418"/>
            <w:rPr>
              <w:rFonts w:ascii="Arial Narrow" w:hAnsi="Arial Narrow"/>
              <w:sz w:val="22"/>
              <w:szCs w:val="22"/>
            </w:rPr>
          </w:pPr>
          <w:r w:rsidRPr="004D550E">
            <w:rPr>
              <w:rFonts w:ascii="Arial Narrow" w:hAnsi="Arial Narrow"/>
              <w:sz w:val="22"/>
              <w:szCs w:val="22"/>
            </w:rPr>
            <w:t xml:space="preserve">Smriti, N., &amp; Das, N. (2018). The impact of intellectual capital on firm performance: a study of Indian firms listed in COSPI. </w:t>
          </w:r>
          <w:r w:rsidRPr="004D550E">
            <w:rPr>
              <w:rFonts w:ascii="Arial Narrow" w:hAnsi="Arial Narrow"/>
              <w:i/>
              <w:iCs/>
              <w:sz w:val="22"/>
              <w:szCs w:val="22"/>
            </w:rPr>
            <w:t>Journal of Intellectual Capital</w:t>
          </w:r>
          <w:r w:rsidRPr="004D550E">
            <w:rPr>
              <w:rFonts w:ascii="Arial Narrow" w:hAnsi="Arial Narrow"/>
              <w:sz w:val="22"/>
              <w:szCs w:val="22"/>
            </w:rPr>
            <w:t xml:space="preserve">, </w:t>
          </w:r>
          <w:r w:rsidRPr="004D550E">
            <w:rPr>
              <w:rFonts w:ascii="Arial Narrow" w:hAnsi="Arial Narrow"/>
              <w:i/>
              <w:iCs/>
              <w:sz w:val="22"/>
              <w:szCs w:val="22"/>
            </w:rPr>
            <w:t>19</w:t>
          </w:r>
          <w:r w:rsidRPr="004D550E">
            <w:rPr>
              <w:rFonts w:ascii="Arial Narrow" w:hAnsi="Arial Narrow"/>
              <w:sz w:val="22"/>
              <w:szCs w:val="22"/>
            </w:rPr>
            <w:t>(5), 935–964. https://doi.org/10.1108/JIC-11-2017-0156</w:t>
          </w:r>
        </w:p>
        <w:p w14:paraId="07712B47" w14:textId="77777777" w:rsidR="005345A8" w:rsidRPr="004D550E" w:rsidRDefault="005345A8">
          <w:pPr>
            <w:autoSpaceDE w:val="0"/>
            <w:autoSpaceDN w:val="0"/>
            <w:ind w:hanging="480"/>
            <w:divId w:val="6300173"/>
            <w:rPr>
              <w:rFonts w:ascii="Arial Narrow" w:hAnsi="Arial Narrow"/>
              <w:sz w:val="22"/>
              <w:szCs w:val="22"/>
            </w:rPr>
          </w:pPr>
          <w:r w:rsidRPr="004D550E">
            <w:rPr>
              <w:rFonts w:ascii="Arial Narrow" w:hAnsi="Arial Narrow"/>
              <w:sz w:val="22"/>
              <w:szCs w:val="22"/>
            </w:rPr>
            <w:t xml:space="preserve">Ur Rehman, A., Aslam, E., &amp; Iqbal, A. (2022). Intellectual capital efficiency and bank performance: Evidence from </w:t>
          </w:r>
          <w:proofErr w:type="spellStart"/>
          <w:r w:rsidRPr="004D550E">
            <w:rPr>
              <w:rFonts w:ascii="Arial Narrow" w:hAnsi="Arial Narrow"/>
              <w:sz w:val="22"/>
              <w:szCs w:val="22"/>
            </w:rPr>
            <w:t>islamic</w:t>
          </w:r>
          <w:proofErr w:type="spellEnd"/>
          <w:r w:rsidRPr="004D550E">
            <w:rPr>
              <w:rFonts w:ascii="Arial Narrow" w:hAnsi="Arial Narrow"/>
              <w:sz w:val="22"/>
              <w:szCs w:val="22"/>
            </w:rPr>
            <w:t xml:space="preserve"> banks. </w:t>
          </w:r>
          <w:r w:rsidRPr="004D550E">
            <w:rPr>
              <w:rFonts w:ascii="Arial Narrow" w:hAnsi="Arial Narrow"/>
              <w:i/>
              <w:iCs/>
              <w:sz w:val="22"/>
              <w:szCs w:val="22"/>
            </w:rPr>
            <w:t>Borsa Istanbul Review</w:t>
          </w:r>
          <w:r w:rsidRPr="004D550E">
            <w:rPr>
              <w:rFonts w:ascii="Arial Narrow" w:hAnsi="Arial Narrow"/>
              <w:sz w:val="22"/>
              <w:szCs w:val="22"/>
            </w:rPr>
            <w:t xml:space="preserve">, </w:t>
          </w:r>
          <w:r w:rsidRPr="004D550E">
            <w:rPr>
              <w:rFonts w:ascii="Arial Narrow" w:hAnsi="Arial Narrow"/>
              <w:i/>
              <w:iCs/>
              <w:sz w:val="22"/>
              <w:szCs w:val="22"/>
            </w:rPr>
            <w:t>22</w:t>
          </w:r>
          <w:r w:rsidRPr="004D550E">
            <w:rPr>
              <w:rFonts w:ascii="Arial Narrow" w:hAnsi="Arial Narrow"/>
              <w:sz w:val="22"/>
              <w:szCs w:val="22"/>
            </w:rPr>
            <w:t>(1), 113–121. https://doi.org/10.1016/j.bir.2021.02.004</w:t>
          </w:r>
        </w:p>
        <w:p w14:paraId="1B95EDBB" w14:textId="77777777" w:rsidR="005345A8" w:rsidRPr="004D550E" w:rsidRDefault="005345A8">
          <w:pPr>
            <w:autoSpaceDE w:val="0"/>
            <w:autoSpaceDN w:val="0"/>
            <w:ind w:hanging="480"/>
            <w:divId w:val="1428575985"/>
            <w:rPr>
              <w:rFonts w:ascii="Arial Narrow" w:hAnsi="Arial Narrow"/>
              <w:sz w:val="22"/>
              <w:szCs w:val="22"/>
            </w:rPr>
          </w:pPr>
          <w:r w:rsidRPr="004D550E">
            <w:rPr>
              <w:rFonts w:ascii="Arial Narrow" w:hAnsi="Arial Narrow"/>
              <w:sz w:val="22"/>
              <w:szCs w:val="22"/>
            </w:rPr>
            <w:t xml:space="preserve">Vo, D. H., &amp; Tran, N. P. (2023). Measuring national intellectual capital and its effect on country’s competitiveness. </w:t>
          </w:r>
          <w:r w:rsidRPr="004D550E">
            <w:rPr>
              <w:rFonts w:ascii="Arial Narrow" w:hAnsi="Arial Narrow"/>
              <w:i/>
              <w:iCs/>
              <w:sz w:val="22"/>
              <w:szCs w:val="22"/>
            </w:rPr>
            <w:t>Competitiveness Review: An International Business Journal</w:t>
          </w:r>
          <w:r w:rsidRPr="004D550E">
            <w:rPr>
              <w:rFonts w:ascii="Arial Narrow" w:hAnsi="Arial Narrow"/>
              <w:sz w:val="22"/>
              <w:szCs w:val="22"/>
            </w:rPr>
            <w:t xml:space="preserve">, </w:t>
          </w:r>
          <w:r w:rsidRPr="004D550E">
            <w:rPr>
              <w:rFonts w:ascii="Arial Narrow" w:hAnsi="Arial Narrow"/>
              <w:i/>
              <w:iCs/>
              <w:sz w:val="22"/>
              <w:szCs w:val="22"/>
            </w:rPr>
            <w:t>33</w:t>
          </w:r>
          <w:r w:rsidRPr="004D550E">
            <w:rPr>
              <w:rFonts w:ascii="Arial Narrow" w:hAnsi="Arial Narrow"/>
              <w:sz w:val="22"/>
              <w:szCs w:val="22"/>
            </w:rPr>
            <w:t>(4), 820–839. https://doi.org/10.1108/CR-08-2021-0110</w:t>
          </w:r>
        </w:p>
        <w:p w14:paraId="61CDD57B" w14:textId="77777777" w:rsidR="005345A8" w:rsidRPr="004D550E" w:rsidRDefault="005345A8">
          <w:pPr>
            <w:autoSpaceDE w:val="0"/>
            <w:autoSpaceDN w:val="0"/>
            <w:ind w:hanging="480"/>
            <w:divId w:val="2064525052"/>
            <w:rPr>
              <w:rFonts w:ascii="Arial Narrow" w:hAnsi="Arial Narrow"/>
              <w:sz w:val="22"/>
              <w:szCs w:val="22"/>
            </w:rPr>
          </w:pPr>
          <w:r w:rsidRPr="004D550E">
            <w:rPr>
              <w:rFonts w:ascii="Arial Narrow" w:hAnsi="Arial Narrow"/>
              <w:sz w:val="22"/>
              <w:szCs w:val="22"/>
            </w:rPr>
            <w:t xml:space="preserve">Wahyuni, S., </w:t>
          </w:r>
          <w:proofErr w:type="spellStart"/>
          <w:r w:rsidRPr="004D550E">
            <w:rPr>
              <w:rFonts w:ascii="Arial Narrow" w:hAnsi="Arial Narrow"/>
              <w:sz w:val="22"/>
              <w:szCs w:val="22"/>
            </w:rPr>
            <w:t>Pujiharto</w:t>
          </w:r>
          <w:proofErr w:type="spellEnd"/>
          <w:r w:rsidRPr="004D550E">
            <w:rPr>
              <w:rFonts w:ascii="Arial Narrow" w:hAnsi="Arial Narrow"/>
              <w:sz w:val="22"/>
              <w:szCs w:val="22"/>
            </w:rPr>
            <w:t xml:space="preserve">, P., Pratama, B. C., &amp; Azizah, S. N. (2023). Analysis of the rate of growth of intellectual capital ability in predicting present and future profitability of Sharia commercial banks in Indonesia. </w:t>
          </w:r>
          <w:r w:rsidRPr="004D550E">
            <w:rPr>
              <w:rFonts w:ascii="Arial Narrow" w:hAnsi="Arial Narrow"/>
              <w:i/>
              <w:iCs/>
              <w:sz w:val="22"/>
              <w:szCs w:val="22"/>
            </w:rPr>
            <w:t>Asian Journal of Accounting Research</w:t>
          </w:r>
          <w:r w:rsidRPr="004D550E">
            <w:rPr>
              <w:rFonts w:ascii="Arial Narrow" w:hAnsi="Arial Narrow"/>
              <w:sz w:val="22"/>
              <w:szCs w:val="22"/>
            </w:rPr>
            <w:t xml:space="preserve">, </w:t>
          </w:r>
          <w:r w:rsidRPr="004D550E">
            <w:rPr>
              <w:rFonts w:ascii="Arial Narrow" w:hAnsi="Arial Narrow"/>
              <w:i/>
              <w:iCs/>
              <w:sz w:val="22"/>
              <w:szCs w:val="22"/>
            </w:rPr>
            <w:t>8</w:t>
          </w:r>
          <w:r w:rsidRPr="004D550E">
            <w:rPr>
              <w:rFonts w:ascii="Arial Narrow" w:hAnsi="Arial Narrow"/>
              <w:sz w:val="22"/>
              <w:szCs w:val="22"/>
            </w:rPr>
            <w:t>(2), 194–206. https://doi.org/10.1108/AJAR-10-2021-0226</w:t>
          </w:r>
        </w:p>
        <w:p w14:paraId="3083B284" w14:textId="77777777" w:rsidR="005345A8" w:rsidRPr="004D550E" w:rsidRDefault="005345A8">
          <w:pPr>
            <w:autoSpaceDE w:val="0"/>
            <w:autoSpaceDN w:val="0"/>
            <w:ind w:hanging="480"/>
            <w:divId w:val="378631910"/>
            <w:rPr>
              <w:rFonts w:ascii="Arial Narrow" w:hAnsi="Arial Narrow"/>
              <w:sz w:val="22"/>
              <w:szCs w:val="22"/>
            </w:rPr>
          </w:pPr>
          <w:r w:rsidRPr="004D550E">
            <w:rPr>
              <w:rFonts w:ascii="Arial Narrow" w:hAnsi="Arial Narrow"/>
              <w:sz w:val="22"/>
              <w:szCs w:val="22"/>
            </w:rPr>
            <w:lastRenderedPageBreak/>
            <w:t xml:space="preserve">Warga Dalam, W., &amp; </w:t>
          </w:r>
          <w:proofErr w:type="spellStart"/>
          <w:r w:rsidRPr="004D550E">
            <w:rPr>
              <w:rFonts w:ascii="Arial Narrow" w:hAnsi="Arial Narrow"/>
              <w:sz w:val="22"/>
              <w:szCs w:val="22"/>
            </w:rPr>
            <w:t>Nurfaizah</w:t>
          </w:r>
          <w:proofErr w:type="spellEnd"/>
          <w:r w:rsidRPr="004D550E">
            <w:rPr>
              <w:rFonts w:ascii="Arial Narrow" w:hAnsi="Arial Narrow"/>
              <w:sz w:val="22"/>
              <w:szCs w:val="22"/>
            </w:rPr>
            <w:t xml:space="preserve">, S. (2022). </w:t>
          </w:r>
          <w:proofErr w:type="spellStart"/>
          <w:r w:rsidRPr="004D550E">
            <w:rPr>
              <w:rFonts w:ascii="Arial Narrow" w:hAnsi="Arial Narrow"/>
              <w:sz w:val="22"/>
              <w:szCs w:val="22"/>
            </w:rPr>
            <w:t>Pengaruh</w:t>
          </w:r>
          <w:proofErr w:type="spellEnd"/>
          <w:r w:rsidRPr="004D550E">
            <w:rPr>
              <w:rFonts w:ascii="Arial Narrow" w:hAnsi="Arial Narrow"/>
              <w:sz w:val="22"/>
              <w:szCs w:val="22"/>
            </w:rPr>
            <w:t xml:space="preserve"> Intellectual Capital </w:t>
          </w:r>
          <w:proofErr w:type="spellStart"/>
          <w:r w:rsidRPr="004D550E">
            <w:rPr>
              <w:rFonts w:ascii="Arial Narrow" w:hAnsi="Arial Narrow"/>
              <w:sz w:val="22"/>
              <w:szCs w:val="22"/>
            </w:rPr>
            <w:t>Terhadap</w:t>
          </w:r>
          <w:proofErr w:type="spellEnd"/>
          <w:r w:rsidRPr="004D550E">
            <w:rPr>
              <w:rFonts w:ascii="Arial Narrow" w:hAnsi="Arial Narrow"/>
              <w:sz w:val="22"/>
              <w:szCs w:val="22"/>
            </w:rPr>
            <w:t xml:space="preserve"> </w:t>
          </w:r>
          <w:proofErr w:type="spellStart"/>
          <w:r w:rsidRPr="004D550E">
            <w:rPr>
              <w:rFonts w:ascii="Arial Narrow" w:hAnsi="Arial Narrow"/>
              <w:sz w:val="22"/>
              <w:szCs w:val="22"/>
            </w:rPr>
            <w:t>Produktivitas</w:t>
          </w:r>
          <w:proofErr w:type="spellEnd"/>
          <w:r w:rsidRPr="004D550E">
            <w:rPr>
              <w:rFonts w:ascii="Arial Narrow" w:hAnsi="Arial Narrow"/>
              <w:sz w:val="22"/>
              <w:szCs w:val="22"/>
            </w:rPr>
            <w:t xml:space="preserve"> </w:t>
          </w:r>
          <w:proofErr w:type="spellStart"/>
          <w:r w:rsidRPr="004D550E">
            <w:rPr>
              <w:rFonts w:ascii="Arial Narrow" w:hAnsi="Arial Narrow"/>
              <w:sz w:val="22"/>
              <w:szCs w:val="22"/>
            </w:rPr>
            <w:t>Perbankan</w:t>
          </w:r>
          <w:proofErr w:type="spellEnd"/>
          <w:r w:rsidRPr="004D550E">
            <w:rPr>
              <w:rFonts w:ascii="Arial Narrow" w:hAnsi="Arial Narrow"/>
              <w:sz w:val="22"/>
              <w:szCs w:val="22"/>
            </w:rPr>
            <w:t xml:space="preserve"> di Indonesia. </w:t>
          </w:r>
          <w:proofErr w:type="spellStart"/>
          <w:r w:rsidRPr="004D550E">
            <w:rPr>
              <w:rFonts w:ascii="Arial Narrow" w:hAnsi="Arial Narrow"/>
              <w:i/>
              <w:iCs/>
              <w:sz w:val="22"/>
              <w:szCs w:val="22"/>
            </w:rPr>
            <w:t>Jurnal</w:t>
          </w:r>
          <w:proofErr w:type="spellEnd"/>
          <w:r w:rsidRPr="004D550E">
            <w:rPr>
              <w:rFonts w:ascii="Arial Narrow" w:hAnsi="Arial Narrow"/>
              <w:i/>
              <w:iCs/>
              <w:sz w:val="22"/>
              <w:szCs w:val="22"/>
            </w:rPr>
            <w:t xml:space="preserve"> Ekonomi </w:t>
          </w:r>
          <w:proofErr w:type="spellStart"/>
          <w:r w:rsidRPr="004D550E">
            <w:rPr>
              <w:rFonts w:ascii="Arial Narrow" w:hAnsi="Arial Narrow"/>
              <w:i/>
              <w:iCs/>
              <w:sz w:val="22"/>
              <w:szCs w:val="22"/>
            </w:rPr>
            <w:t>Bisnis</w:t>
          </w:r>
          <w:proofErr w:type="spellEnd"/>
          <w:r w:rsidRPr="004D550E">
            <w:rPr>
              <w:rFonts w:ascii="Arial Narrow" w:hAnsi="Arial Narrow"/>
              <w:i/>
              <w:iCs/>
              <w:sz w:val="22"/>
              <w:szCs w:val="22"/>
            </w:rPr>
            <w:t xml:space="preserve"> </w:t>
          </w:r>
          <w:proofErr w:type="spellStart"/>
          <w:r w:rsidRPr="004D550E">
            <w:rPr>
              <w:rFonts w:ascii="Arial Narrow" w:hAnsi="Arial Narrow"/>
              <w:i/>
              <w:iCs/>
              <w:sz w:val="22"/>
              <w:szCs w:val="22"/>
            </w:rPr>
            <w:t>Manajemen</w:t>
          </w:r>
          <w:proofErr w:type="spellEnd"/>
          <w:r w:rsidRPr="004D550E">
            <w:rPr>
              <w:rFonts w:ascii="Arial Narrow" w:hAnsi="Arial Narrow"/>
              <w:i/>
              <w:iCs/>
              <w:sz w:val="22"/>
              <w:szCs w:val="22"/>
            </w:rPr>
            <w:t xml:space="preserve"> Prima</w:t>
          </w:r>
          <w:r w:rsidRPr="004D550E">
            <w:rPr>
              <w:rFonts w:ascii="Arial Narrow" w:hAnsi="Arial Narrow"/>
              <w:sz w:val="22"/>
              <w:szCs w:val="22"/>
            </w:rPr>
            <w:t xml:space="preserve">, </w:t>
          </w:r>
          <w:r w:rsidRPr="004D550E">
            <w:rPr>
              <w:rFonts w:ascii="Arial Narrow" w:hAnsi="Arial Narrow"/>
              <w:i/>
              <w:iCs/>
              <w:sz w:val="22"/>
              <w:szCs w:val="22"/>
            </w:rPr>
            <w:t>3</w:t>
          </w:r>
          <w:r w:rsidRPr="004D550E">
            <w:rPr>
              <w:rFonts w:ascii="Arial Narrow" w:hAnsi="Arial Narrow"/>
              <w:sz w:val="22"/>
              <w:szCs w:val="22"/>
            </w:rPr>
            <w:t>(2), 127–143. https://doi.org/10.34012/jebim.v3i2.2198</w:t>
          </w:r>
        </w:p>
        <w:p w14:paraId="47643BD5" w14:textId="77777777" w:rsidR="005345A8" w:rsidRPr="004D550E" w:rsidRDefault="005345A8">
          <w:pPr>
            <w:autoSpaceDE w:val="0"/>
            <w:autoSpaceDN w:val="0"/>
            <w:ind w:hanging="480"/>
            <w:divId w:val="156188903"/>
            <w:rPr>
              <w:rFonts w:ascii="Arial Narrow" w:hAnsi="Arial Narrow"/>
              <w:sz w:val="22"/>
              <w:szCs w:val="22"/>
            </w:rPr>
          </w:pPr>
          <w:proofErr w:type="spellStart"/>
          <w:r w:rsidRPr="004D550E">
            <w:rPr>
              <w:rFonts w:ascii="Arial Narrow" w:hAnsi="Arial Narrow"/>
              <w:sz w:val="22"/>
              <w:szCs w:val="22"/>
            </w:rPr>
            <w:t>Weqar</w:t>
          </w:r>
          <w:proofErr w:type="spellEnd"/>
          <w:r w:rsidRPr="004D550E">
            <w:rPr>
              <w:rFonts w:ascii="Arial Narrow" w:hAnsi="Arial Narrow"/>
              <w:sz w:val="22"/>
              <w:szCs w:val="22"/>
            </w:rPr>
            <w:t xml:space="preserve">, F., Sofi, Z. A., &amp; Haque, S. M. I. (2021). Nexus between intellectual capital and business performance: evidence from India. </w:t>
          </w:r>
          <w:r w:rsidRPr="004D550E">
            <w:rPr>
              <w:rFonts w:ascii="Arial Narrow" w:hAnsi="Arial Narrow"/>
              <w:i/>
              <w:iCs/>
              <w:sz w:val="22"/>
              <w:szCs w:val="22"/>
            </w:rPr>
            <w:t>Asian Journal of Accounting Research</w:t>
          </w:r>
          <w:r w:rsidRPr="004D550E">
            <w:rPr>
              <w:rFonts w:ascii="Arial Narrow" w:hAnsi="Arial Narrow"/>
              <w:sz w:val="22"/>
              <w:szCs w:val="22"/>
            </w:rPr>
            <w:t xml:space="preserve">, </w:t>
          </w:r>
          <w:r w:rsidRPr="004D550E">
            <w:rPr>
              <w:rFonts w:ascii="Arial Narrow" w:hAnsi="Arial Narrow"/>
              <w:i/>
              <w:iCs/>
              <w:sz w:val="22"/>
              <w:szCs w:val="22"/>
            </w:rPr>
            <w:t>6</w:t>
          </w:r>
          <w:r w:rsidRPr="004D550E">
            <w:rPr>
              <w:rFonts w:ascii="Arial Narrow" w:hAnsi="Arial Narrow"/>
              <w:sz w:val="22"/>
              <w:szCs w:val="22"/>
            </w:rPr>
            <w:t>(2), 180–195. https://doi.org/10.1108/AJAR-07-2020-0064</w:t>
          </w:r>
        </w:p>
        <w:p w14:paraId="32F00261" w14:textId="6B5837F6" w:rsidR="00FF6714" w:rsidRDefault="005345A8" w:rsidP="00FF6714">
          <w:pPr>
            <w:pStyle w:val="NormalIndent"/>
            <w:ind w:firstLine="0"/>
            <w:rPr>
              <w:rFonts w:ascii="Arial Narrow" w:hAnsi="Arial Narrow"/>
              <w:sz w:val="36"/>
              <w:szCs w:val="36"/>
            </w:rPr>
          </w:pPr>
          <w:r w:rsidRPr="004D550E">
            <w:rPr>
              <w:rFonts w:ascii="Arial Narrow" w:hAnsi="Arial Narrow"/>
              <w:sz w:val="22"/>
              <w:szCs w:val="22"/>
            </w:rPr>
            <w:t> </w:t>
          </w:r>
        </w:p>
      </w:sdtContent>
    </w:sdt>
    <w:p w14:paraId="62ADC566" w14:textId="77777777" w:rsidR="0049214E" w:rsidRDefault="0049214E" w:rsidP="00FF6714">
      <w:pPr>
        <w:pStyle w:val="NormalIndent"/>
        <w:ind w:firstLine="0"/>
        <w:rPr>
          <w:rFonts w:ascii="Arial Narrow" w:hAnsi="Arial Narrow"/>
          <w:sz w:val="36"/>
          <w:szCs w:val="36"/>
        </w:rPr>
      </w:pPr>
    </w:p>
    <w:p w14:paraId="618DA746" w14:textId="33D2EB21" w:rsidR="0049214E" w:rsidRPr="004D550E" w:rsidRDefault="0049214E" w:rsidP="00FF6714">
      <w:pPr>
        <w:pStyle w:val="NormalIndent"/>
        <w:ind w:firstLine="0"/>
        <w:rPr>
          <w:rFonts w:ascii="Arial Narrow" w:hAnsi="Arial Narrow"/>
          <w:sz w:val="36"/>
          <w:szCs w:val="36"/>
        </w:rPr>
      </w:pPr>
      <w:r>
        <w:rPr>
          <w:rFonts w:ascii="Arial Narrow" w:hAnsi="Arial Narrow"/>
          <w:noProof/>
          <w:sz w:val="36"/>
          <w:szCs w:val="36"/>
        </w:rPr>
        <w:drawing>
          <wp:inline distT="0" distB="0" distL="0" distR="0" wp14:anchorId="3D932309" wp14:editId="0EDE1367">
            <wp:extent cx="5744210" cy="7433945"/>
            <wp:effectExtent l="0" t="0" r="8890" b="0"/>
            <wp:docPr id="1210154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54404" name="Picture 1210154404"/>
                    <pic:cNvPicPr/>
                  </pic:nvPicPr>
                  <pic:blipFill>
                    <a:blip r:embed="rId8">
                      <a:extLst>
                        <a:ext uri="{28A0092B-C50C-407E-A947-70E740481C1C}">
                          <a14:useLocalDpi xmlns:a14="http://schemas.microsoft.com/office/drawing/2010/main" val="0"/>
                        </a:ext>
                      </a:extLst>
                    </a:blip>
                    <a:stretch>
                      <a:fillRect/>
                    </a:stretch>
                  </pic:blipFill>
                  <pic:spPr>
                    <a:xfrm>
                      <a:off x="0" y="0"/>
                      <a:ext cx="5744210" cy="7433945"/>
                    </a:xfrm>
                    <a:prstGeom prst="rect">
                      <a:avLst/>
                    </a:prstGeom>
                  </pic:spPr>
                </pic:pic>
              </a:graphicData>
            </a:graphic>
          </wp:inline>
        </w:drawing>
      </w:r>
    </w:p>
    <w:sectPr w:rsidR="0049214E" w:rsidRPr="004D550E">
      <w:headerReference w:type="even" r:id="rId9"/>
      <w:headerReference w:type="default" r:id="rId10"/>
      <w:footerReference w:type="even" r:id="rId11"/>
      <w:footerReference w:type="default" r:id="rId12"/>
      <w:headerReference w:type="first" r:id="rId13"/>
      <w:type w:val="continuous"/>
      <w:pgSz w:w="11880" w:h="16840" w:code="9"/>
      <w:pgMar w:top="1417" w:right="1417" w:bottom="1417" w:left="1417" w:header="936" w:footer="720" w:gutter="0"/>
      <w:pgNumType w:start="1"/>
      <w:cols w:space="793"/>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A9FCA" w14:textId="77777777" w:rsidR="00F04A3E" w:rsidRDefault="00F04A3E">
      <w:r>
        <w:separator/>
      </w:r>
    </w:p>
  </w:endnote>
  <w:endnote w:type="continuationSeparator" w:id="0">
    <w:p w14:paraId="22BD65C5" w14:textId="77777777" w:rsidR="00F04A3E" w:rsidRDefault="00F0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Courier New"/>
    <w:charset w:val="B2"/>
    <w:family w:val="auto"/>
    <w:pitch w:val="default"/>
    <w:sig w:usb0="00000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B283" w14:textId="77777777" w:rsidR="000D76CA" w:rsidRDefault="0000000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1753E61" w14:textId="77777777" w:rsidR="000D76CA" w:rsidRDefault="000D7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E3D5" w14:textId="77777777" w:rsidR="000D76CA" w:rsidRDefault="00000000">
    <w:pPr>
      <w:pStyle w:val="Footer"/>
      <w:framePr w:wrap="none" w:vAnchor="text" w:hAnchor="margin" w:xAlign="center" w:y="1"/>
      <w:rPr>
        <w:rStyle w:val="PageNumber"/>
        <w:rFonts w:ascii="Arial Narrow" w:hAnsi="Arial Narrow"/>
      </w:rPr>
    </w:pPr>
    <w:r>
      <w:rPr>
        <w:rStyle w:val="PageNumber"/>
        <w:rFonts w:ascii="Arial Narrow" w:hAnsi="Arial Narrow"/>
      </w:rPr>
      <w:fldChar w:fldCharType="begin"/>
    </w:r>
    <w:r>
      <w:rPr>
        <w:rStyle w:val="PageNumber"/>
        <w:rFonts w:ascii="Arial Narrow" w:hAnsi="Arial Narrow"/>
      </w:rPr>
      <w:instrText xml:space="preserve">PAGE  </w:instrText>
    </w:r>
    <w:r>
      <w:rPr>
        <w:rStyle w:val="PageNumber"/>
        <w:rFonts w:ascii="Arial Narrow" w:hAnsi="Arial Narrow"/>
      </w:rPr>
      <w:fldChar w:fldCharType="separate"/>
    </w:r>
    <w:r>
      <w:rPr>
        <w:rStyle w:val="PageNumber"/>
        <w:rFonts w:ascii="Arial Narrow" w:hAnsi="Arial Narrow"/>
        <w:noProof/>
      </w:rPr>
      <w:t>5</w:t>
    </w:r>
    <w:r>
      <w:rPr>
        <w:rStyle w:val="PageNumber"/>
        <w:rFonts w:ascii="Arial Narrow" w:hAnsi="Arial Narrow"/>
      </w:rPr>
      <w:fldChar w:fldCharType="end"/>
    </w:r>
  </w:p>
  <w:p w14:paraId="0EA33A46" w14:textId="77777777" w:rsidR="000D76CA" w:rsidRDefault="000D76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057FF" w14:textId="77777777" w:rsidR="00F04A3E" w:rsidRDefault="00F04A3E">
      <w:r>
        <w:separator/>
      </w:r>
    </w:p>
  </w:footnote>
  <w:footnote w:type="continuationSeparator" w:id="0">
    <w:p w14:paraId="5FC28D3A" w14:textId="77777777" w:rsidR="00F04A3E" w:rsidRDefault="00F04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1BF1" w14:textId="77777777" w:rsidR="000D76CA" w:rsidRDefault="00000000">
    <w:pPr>
      <w:pStyle w:val="Header"/>
      <w:jc w:val="right"/>
      <w:rPr>
        <w:rFonts w:ascii="Arial Narrow" w:hAnsi="Arial Narrow"/>
        <w:bCs/>
        <w:color w:val="0070C0"/>
        <w:sz w:val="22"/>
        <w:szCs w:val="22"/>
      </w:rPr>
    </w:pPr>
    <w:r>
      <w:rPr>
        <w:rStyle w:val="PageNumber"/>
        <w:sz w:val="18"/>
      </w:rPr>
      <w:tab/>
    </w:r>
    <w:r>
      <w:rPr>
        <w:rStyle w:val="PageNumber"/>
        <w:rFonts w:ascii="Arial Narrow" w:hAnsi="Arial Narrow"/>
        <w:bCs/>
        <w:color w:val="0070C0"/>
        <w:sz w:val="22"/>
        <w:szCs w:val="22"/>
      </w:rPr>
      <w:t xml:space="preserve">Volume </w:t>
    </w:r>
    <w:r>
      <w:rPr>
        <w:rStyle w:val="PageNumber"/>
        <w:rFonts w:ascii="Arial Narrow" w:hAnsi="Arial Narrow"/>
        <w:bCs/>
        <w:color w:val="0070C0"/>
        <w:sz w:val="22"/>
        <w:szCs w:val="22"/>
        <w:lang w:val="id-ID"/>
      </w:rPr>
      <w:t>6</w:t>
    </w:r>
    <w:r>
      <w:rPr>
        <w:rStyle w:val="PageNumber"/>
        <w:rFonts w:ascii="Arial Narrow" w:hAnsi="Arial Narrow"/>
        <w:bCs/>
        <w:color w:val="0070C0"/>
        <w:sz w:val="22"/>
        <w:szCs w:val="22"/>
      </w:rPr>
      <w:t xml:space="preserve">, </w:t>
    </w:r>
    <w:r>
      <w:rPr>
        <w:rStyle w:val="PageNumber"/>
        <w:rFonts w:ascii="Arial Narrow" w:hAnsi="Arial Narrow"/>
        <w:bCs/>
        <w:color w:val="0070C0"/>
        <w:sz w:val="22"/>
        <w:szCs w:val="22"/>
        <w:lang w:val="id-ID"/>
      </w:rPr>
      <w:t>No</w:t>
    </w:r>
    <w:r>
      <w:rPr>
        <w:rStyle w:val="PageNumber"/>
        <w:rFonts w:ascii="Arial Narrow" w:hAnsi="Arial Narrow"/>
        <w:bCs/>
        <w:color w:val="0070C0"/>
        <w:sz w:val="22"/>
        <w:szCs w:val="22"/>
      </w:rPr>
      <w:t xml:space="preserve"> 1 (xx), </w:t>
    </w:r>
    <w:r>
      <w:rPr>
        <w:rStyle w:val="PageNumber"/>
        <w:rFonts w:ascii="Arial Narrow" w:hAnsi="Arial Narrow"/>
        <w:bCs/>
        <w:color w:val="0070C0"/>
        <w:sz w:val="22"/>
        <w:szCs w:val="22"/>
        <w:lang w:val="id-ID"/>
      </w:rPr>
      <w:t>2019</w:t>
    </w:r>
    <w:r>
      <w:rPr>
        <w:rStyle w:val="PageNumber"/>
        <w:sz w:val="18"/>
      </w:rPr>
      <w:tab/>
    </w:r>
    <w:r>
      <w:rPr>
        <w:rStyle w:val="PageNumber"/>
        <w:sz w:val="18"/>
      </w:rPr>
      <w:fldChar w:fldCharType="begin"/>
    </w:r>
    <w:r>
      <w:rPr>
        <w:rStyle w:val="PageNumber"/>
        <w:sz w:val="18"/>
      </w:rPr>
      <w:instrText xml:space="preserve"> AUTHOR  \* MERGEFORMAT </w:instrText>
    </w:r>
    <w:r>
      <w:rPr>
        <w:rStyle w:val="PageNumber"/>
        <w:sz w:val="18"/>
      </w:rPr>
      <w:fldChar w:fldCharType="separate"/>
    </w:r>
    <w:r>
      <w:rPr>
        <w:rStyle w:val="PageNumber"/>
        <w:noProof/>
      </w:rPr>
      <w:t xml:space="preserve"> </w:t>
    </w:r>
    <w:r>
      <w:rPr>
        <w:rStyle w:val="PageNumber"/>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3334" w14:textId="77777777" w:rsidR="000D76CA" w:rsidRDefault="002B33CC">
    <w:pPr>
      <w:pStyle w:val="Header"/>
      <w:jc w:val="center"/>
      <w:rPr>
        <w:rStyle w:val="PageNumber"/>
        <w:rFonts w:ascii="Arial Narrow" w:hAnsi="Arial Narrow"/>
        <w:b/>
        <w:bCs/>
        <w:iCs/>
        <w:color w:val="008080"/>
        <w:sz w:val="28"/>
        <w:szCs w:val="22"/>
        <w:lang w:val="id-ID"/>
      </w:rPr>
    </w:pPr>
    <w:r>
      <w:rPr>
        <w:noProof/>
        <w:color w:val="008080"/>
      </w:rPr>
      <w:drawing>
        <wp:anchor distT="0" distB="0" distL="114300" distR="114300" simplePos="0" relativeHeight="251658240" behindDoc="0" locked="0" layoutInCell="1" allowOverlap="1" wp14:anchorId="16610949" wp14:editId="23ADE5B3">
          <wp:simplePos x="0" y="0"/>
          <wp:positionH relativeFrom="column">
            <wp:posOffset>24130</wp:posOffset>
          </wp:positionH>
          <wp:positionV relativeFrom="paragraph">
            <wp:posOffset>-251460</wp:posOffset>
          </wp:positionV>
          <wp:extent cx="899795" cy="8997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8080"/>
      </w:rPr>
      <mc:AlternateContent>
        <mc:Choice Requires="wps">
          <w:drawing>
            <wp:anchor distT="0" distB="0" distL="114300" distR="114300" simplePos="0" relativeHeight="251657216" behindDoc="0" locked="0" layoutInCell="1" allowOverlap="1" wp14:anchorId="6151D5FF" wp14:editId="1B8B8CE7">
              <wp:simplePos x="0" y="0"/>
              <wp:positionH relativeFrom="column">
                <wp:posOffset>4767580</wp:posOffset>
              </wp:positionH>
              <wp:positionV relativeFrom="paragraph">
                <wp:posOffset>-51435</wp:posOffset>
              </wp:positionV>
              <wp:extent cx="990600" cy="6324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A79EFB" w14:textId="77777777" w:rsidR="000D76CA" w:rsidRDefault="00000000">
                          <w:pPr>
                            <w:pStyle w:val="Header"/>
                            <w:jc w:val="center"/>
                            <w:rPr>
                              <w:rStyle w:val="PageNumber"/>
                              <w:rFonts w:ascii="Arial Narrow" w:hAnsi="Arial Narrow"/>
                              <w:bCs/>
                              <w:iCs/>
                              <w:color w:val="0070C0"/>
                              <w:sz w:val="22"/>
                              <w:szCs w:val="22"/>
                              <w:lang w:val="id-ID"/>
                            </w:rPr>
                          </w:pPr>
                          <w:r>
                            <w:rPr>
                              <w:rStyle w:val="PageNumber"/>
                              <w:rFonts w:ascii="Arial Narrow" w:hAnsi="Arial Narrow"/>
                              <w:bCs/>
                              <w:iCs/>
                              <w:color w:val="0070C0"/>
                              <w:sz w:val="22"/>
                              <w:szCs w:val="22"/>
                              <w:lang w:val="id-ID"/>
                            </w:rPr>
                            <w:t>Volume 6 No 1 2019</w:t>
                          </w:r>
                        </w:p>
                        <w:p w14:paraId="478AEA82" w14:textId="77777777" w:rsidR="000D76CA" w:rsidRDefault="00000000">
                          <w:pPr>
                            <w:pStyle w:val="Header"/>
                            <w:jc w:val="center"/>
                            <w:rPr>
                              <w:rFonts w:ascii="Arial Narrow" w:hAnsi="Arial Narrow"/>
                              <w:bCs/>
                              <w:color w:val="0070C0"/>
                              <w:sz w:val="22"/>
                              <w:szCs w:val="22"/>
                              <w:lang w:val="id-ID"/>
                            </w:rPr>
                          </w:pPr>
                          <w:r>
                            <w:rPr>
                              <w:rStyle w:val="PageNumber"/>
                              <w:rFonts w:ascii="Arial Narrow" w:hAnsi="Arial Narrow"/>
                              <w:bCs/>
                              <w:iCs/>
                              <w:color w:val="0070C0"/>
                              <w:sz w:val="22"/>
                              <w:szCs w:val="22"/>
                              <w:lang w:val="id-ID"/>
                            </w:rPr>
                            <w:t>Hlm. xx - xx</w:t>
                          </w:r>
                        </w:p>
                        <w:p w14:paraId="37536993" w14:textId="77777777" w:rsidR="000D76CA" w:rsidRDefault="000D76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1D5FF" id="_x0000_t202" coordsize="21600,21600" o:spt="202" path="m,l,21600r21600,l21600,xe">
              <v:stroke joinstyle="miter"/>
              <v:path gradientshapeok="t" o:connecttype="rect"/>
            </v:shapetype>
            <v:shape id="Text Box 2" o:spid="_x0000_s1026" type="#_x0000_t202" style="position:absolute;left:0;text-align:left;margin-left:375.4pt;margin-top:-4.05pt;width:78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1Zq8QEAAMkDAAAOAAAAZHJzL2Uyb0RvYy54bWysU8GO0zAQvSPxD5bvNGkphUZNV0tXRUjL&#10;grTwAY7jJBaOx4zdJuXrGTvdbrXcEDlYHo/9Zt6bl83N2Bt2VOg12JLPZzlnykqotW1L/uP7/s0H&#10;znwQthYGrCr5SXl+s339ajO4Qi2gA1MrZARifTG4knchuCLLvOxUL/wMnLKUbAB7ESjENqtRDITe&#10;m2yR56tsAKwdglTe0+ndlOTbhN80SoavTeNVYKbk1FtIK6a1imu23YiiReE6Lc9tiH/oohfaUtEL&#10;1J0Igh1Q/wXVa4ngoQkzCX0GTaOlShyIzTx/weaxE04lLiSOdxeZ/P+DlQ/HR/cNWRg/wkgDTCS8&#10;uwf50zMLu07YVt0iwtApUVPheZQsG5wvzk+j1L7wEaQavkBNQxaHAAlobLCPqhBPRug0gNNFdDUG&#10;Julwvc5XOWUkpVZvF8tVGkomiqfHDn34pKBncVNypJkmcHG89yE2I4qnK7GWB6PrvTYmBdhWO4Ps&#10;KGj++/Sl/l9cMzZethCfTYjxJLGMxCaKYaxGSka2FdQn4osw+Yn8T5sO8DdnA3mp5P7XQaDizHy2&#10;pNl6vlxG86Vg+e79ggK8zlTXGWElQZU8cDZtd2Ey7MGhbjuqNE3Jwi3p3OikwXNX577JL0mas7ej&#10;Ia/jdOv5D9z+AQAA//8DAFBLAwQUAAYACAAAACEAh1Vwct4AAAAJAQAADwAAAGRycy9kb3ducmV2&#10;LnhtbEyPwU7DMBBE70j8g7VIXFBrB5GkDXEqQAJxbekHbGI3iYjXUew26d+znOC2OzuaeVvuFjeI&#10;i51C70lDslYgLDXe9NRqOH69rzYgQkQyOHiyGq42wK66vSmxMH6mvb0cYis4hEKBGroYx0LK0HTW&#10;YVj70RLfTn5yGHmdWmkmnDncDfJRqUw67IkbOhztW2eb78PZaTh9zg/pdq4/4jHfP2Wv2Oe1v2p9&#10;f7e8PIOIdol/ZvjFZ3SomKn2ZzJBDBryVDF61LDaJCDYsFUZCzUPSQqyKuX/D6ofAAAA//8DAFBL&#10;AQItABQABgAIAAAAIQC2gziS/gAAAOEBAAATAAAAAAAAAAAAAAAAAAAAAABbQ29udGVudF9UeXBl&#10;c10ueG1sUEsBAi0AFAAGAAgAAAAhADj9If/WAAAAlAEAAAsAAAAAAAAAAAAAAAAALwEAAF9yZWxz&#10;Ly5yZWxzUEsBAi0AFAAGAAgAAAAhALfnVmrxAQAAyQMAAA4AAAAAAAAAAAAAAAAALgIAAGRycy9l&#10;Mm9Eb2MueG1sUEsBAi0AFAAGAAgAAAAhAIdVcHLeAAAACQEAAA8AAAAAAAAAAAAAAAAASwQAAGRy&#10;cy9kb3ducmV2LnhtbFBLBQYAAAAABAAEAPMAAABWBQAAAAA=&#10;" stroked="f">
              <v:textbox>
                <w:txbxContent>
                  <w:p w14:paraId="66A79EFB" w14:textId="77777777" w:rsidR="000D76CA" w:rsidRDefault="00000000">
                    <w:pPr>
                      <w:pStyle w:val="Header"/>
                      <w:jc w:val="center"/>
                      <w:rPr>
                        <w:rStyle w:val="PageNumber"/>
                        <w:rFonts w:ascii="Arial Narrow" w:hAnsi="Arial Narrow"/>
                        <w:bCs/>
                        <w:iCs/>
                        <w:color w:val="0070C0"/>
                        <w:sz w:val="22"/>
                        <w:szCs w:val="22"/>
                        <w:lang w:val="id-ID"/>
                      </w:rPr>
                    </w:pPr>
                    <w:r>
                      <w:rPr>
                        <w:rStyle w:val="PageNumber"/>
                        <w:rFonts w:ascii="Arial Narrow" w:hAnsi="Arial Narrow"/>
                        <w:bCs/>
                        <w:iCs/>
                        <w:color w:val="0070C0"/>
                        <w:sz w:val="22"/>
                        <w:szCs w:val="22"/>
                        <w:lang w:val="id-ID"/>
                      </w:rPr>
                      <w:t>Volume 6 No 1 2019</w:t>
                    </w:r>
                  </w:p>
                  <w:p w14:paraId="478AEA82" w14:textId="77777777" w:rsidR="000D76CA" w:rsidRDefault="00000000">
                    <w:pPr>
                      <w:pStyle w:val="Header"/>
                      <w:jc w:val="center"/>
                      <w:rPr>
                        <w:rFonts w:ascii="Arial Narrow" w:hAnsi="Arial Narrow"/>
                        <w:bCs/>
                        <w:color w:val="0070C0"/>
                        <w:sz w:val="22"/>
                        <w:szCs w:val="22"/>
                        <w:lang w:val="id-ID"/>
                      </w:rPr>
                    </w:pPr>
                    <w:r>
                      <w:rPr>
                        <w:rStyle w:val="PageNumber"/>
                        <w:rFonts w:ascii="Arial Narrow" w:hAnsi="Arial Narrow"/>
                        <w:bCs/>
                        <w:iCs/>
                        <w:color w:val="0070C0"/>
                        <w:sz w:val="22"/>
                        <w:szCs w:val="22"/>
                        <w:lang w:val="id-ID"/>
                      </w:rPr>
                      <w:t>Hlm. xx - xx</w:t>
                    </w:r>
                  </w:p>
                  <w:p w14:paraId="37536993" w14:textId="77777777" w:rsidR="000D76CA" w:rsidRDefault="000D76CA"/>
                </w:txbxContent>
              </v:textbox>
            </v:shape>
          </w:pict>
        </mc:Fallback>
      </mc:AlternateContent>
    </w:r>
    <w:r>
      <w:rPr>
        <w:rStyle w:val="PageNumber"/>
        <w:rFonts w:ascii="Arial Narrow" w:hAnsi="Arial Narrow"/>
        <w:b/>
        <w:bCs/>
        <w:iCs/>
        <w:color w:val="008080"/>
        <w:sz w:val="28"/>
        <w:szCs w:val="22"/>
        <w:lang w:val="id-ID"/>
      </w:rPr>
      <w:t>Jurnal Bisnis dan Manajemen</w:t>
    </w:r>
  </w:p>
  <w:p w14:paraId="705245F4" w14:textId="77777777" w:rsidR="000D76CA" w:rsidRDefault="00000000">
    <w:pPr>
      <w:pStyle w:val="Header"/>
      <w:jc w:val="center"/>
    </w:pPr>
    <w:hyperlink r:id="rId2" w:history="1">
      <w:r>
        <w:rPr>
          <w:rStyle w:val="Hyperlink"/>
        </w:rPr>
        <w:t>http://jurnal.unmer.ac.id/index.php/jbm</w:t>
      </w:r>
    </w:hyperlink>
  </w:p>
  <w:p w14:paraId="1F528958" w14:textId="77777777" w:rsidR="000D76CA" w:rsidRDefault="000D76CA">
    <w:pPr>
      <w:pStyle w:val="Header"/>
      <w:jc w:val="center"/>
      <w:rPr>
        <w:rStyle w:val="PageNumber"/>
        <w:rFonts w:ascii="Arial Narrow" w:hAnsi="Arial Narrow"/>
        <w:b/>
        <w:bCs/>
        <w:iCs/>
        <w:color w:val="538135"/>
        <w:sz w:val="28"/>
        <w:szCs w:val="22"/>
        <w:lang w:val="id-ID"/>
      </w:rPr>
    </w:pPr>
  </w:p>
  <w:p w14:paraId="3C6BB76E" w14:textId="77777777" w:rsidR="000D76CA" w:rsidRDefault="000D76CA">
    <w:pPr>
      <w:pStyle w:val="Header"/>
      <w:jc w:val="center"/>
      <w:rPr>
        <w:rStyle w:val="PageNumber"/>
        <w:rFonts w:ascii="Arial Narrow" w:hAnsi="Arial Narrow"/>
        <w:b/>
        <w:bCs/>
        <w:iCs/>
        <w:color w:val="538135"/>
        <w:sz w:val="22"/>
        <w:szCs w:val="22"/>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6BB0" w14:textId="77777777" w:rsidR="000D76CA" w:rsidRDefault="00000000">
    <w:pPr>
      <w:pStyle w:val="Header"/>
      <w:tabs>
        <w:tab w:val="clear" w:pos="8306"/>
        <w:tab w:val="right" w:pos="9639"/>
      </w:tabs>
      <w:rPr>
        <w:lang w:val="sl-SI"/>
      </w:rPr>
    </w:pPr>
    <w:r>
      <w:rPr>
        <w:lang w:val="sl-SI"/>
      </w:rPr>
      <w:tab/>
    </w:r>
    <w:r>
      <w:rPr>
        <w:lang w:val="sl-SI"/>
      </w:rPr>
      <w:tab/>
      <w:t xml:space="preserve">Informatica </w:t>
    </w:r>
    <w:r>
      <w:rPr>
        <w:b/>
        <w:lang w:val="sl-SI"/>
      </w:rPr>
      <w:t>23</w:t>
    </w:r>
    <w:r>
      <w:rPr>
        <w:lang w:val="sl-SI"/>
      </w:rPr>
      <w:t xml:space="preserve"> (1999) xxx–yyy</w:t>
    </w:r>
    <w:r>
      <w:rPr>
        <w:lang w:val="sl-SI"/>
      </w:rPr>
      <w:tab/>
    </w:r>
    <w:r>
      <w:rPr>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A47"/>
    <w:multiLevelType w:val="hybridMultilevel"/>
    <w:tmpl w:val="5D54B644"/>
    <w:lvl w:ilvl="0" w:tplc="8E6E8A20">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43A43D9"/>
    <w:multiLevelType w:val="hybridMultilevel"/>
    <w:tmpl w:val="FA0C5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597104D"/>
    <w:multiLevelType w:val="singleLevel"/>
    <w:tmpl w:val="B682446A"/>
    <w:lvl w:ilvl="0">
      <w:start w:val="1"/>
      <w:numFmt w:val="decimal"/>
      <w:pStyle w:val="Bibliography"/>
      <w:lvlText w:val="[%1] "/>
      <w:lvlJc w:val="left"/>
      <w:pPr>
        <w:tabs>
          <w:tab w:val="num" w:pos="360"/>
        </w:tabs>
        <w:ind w:left="340" w:hanging="340"/>
      </w:pPr>
    </w:lvl>
  </w:abstractNum>
  <w:abstractNum w:abstractNumId="4"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5" w15:restartNumberingAfterBreak="0">
    <w:nsid w:val="16642028"/>
    <w:multiLevelType w:val="hybridMultilevel"/>
    <w:tmpl w:val="7FEE4994"/>
    <w:lvl w:ilvl="0" w:tplc="40C8AFF2">
      <w:start w:val="1"/>
      <w:numFmt w:val="decimal"/>
      <w:lvlText w:val="%1."/>
      <w:lvlJc w:val="left"/>
      <w:pPr>
        <w:ind w:left="720" w:hanging="360"/>
      </w:pPr>
      <w:rPr>
        <w:rFonts w:hint="default"/>
        <w:b/>
        <w:color w:val="0157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16266B"/>
    <w:multiLevelType w:val="hybridMultilevel"/>
    <w:tmpl w:val="02446046"/>
    <w:lvl w:ilvl="0" w:tplc="D13EB24E">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FD443F"/>
    <w:multiLevelType w:val="multilevel"/>
    <w:tmpl w:val="13A63E3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52957881">
    <w:abstractNumId w:val="4"/>
  </w:num>
  <w:num w:numId="2" w16cid:durableId="467016297">
    <w:abstractNumId w:val="9"/>
  </w:num>
  <w:num w:numId="3" w16cid:durableId="1476675612">
    <w:abstractNumId w:val="8"/>
  </w:num>
  <w:num w:numId="4" w16cid:durableId="587929447">
    <w:abstractNumId w:val="2"/>
  </w:num>
  <w:num w:numId="5" w16cid:durableId="1880625567">
    <w:abstractNumId w:val="10"/>
  </w:num>
  <w:num w:numId="6" w16cid:durableId="847988942">
    <w:abstractNumId w:val="7"/>
  </w:num>
  <w:num w:numId="7" w16cid:durableId="1482233668">
    <w:abstractNumId w:val="3"/>
  </w:num>
  <w:num w:numId="8" w16cid:durableId="1275556941">
    <w:abstractNumId w:val="7"/>
  </w:num>
  <w:num w:numId="9" w16cid:durableId="1851986438">
    <w:abstractNumId w:val="7"/>
  </w:num>
  <w:num w:numId="10" w16cid:durableId="370502507">
    <w:abstractNumId w:val="7"/>
  </w:num>
  <w:num w:numId="11" w16cid:durableId="1036849218">
    <w:abstractNumId w:val="7"/>
  </w:num>
  <w:num w:numId="12" w16cid:durableId="1517501798">
    <w:abstractNumId w:val="7"/>
  </w:num>
  <w:num w:numId="13" w16cid:durableId="903491801">
    <w:abstractNumId w:val="5"/>
  </w:num>
  <w:num w:numId="14" w16cid:durableId="1076632793">
    <w:abstractNumId w:val="6"/>
  </w:num>
  <w:num w:numId="15" w16cid:durableId="664675396">
    <w:abstractNumId w:val="0"/>
  </w:num>
  <w:num w:numId="16" w16cid:durableId="366760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iJzM1MzMzNTS0MTMyUdpeDU4uLM/DyQApNaAJIcOSosAAAA"/>
  </w:docVars>
  <w:rsids>
    <w:rsidRoot w:val="002B33CC"/>
    <w:rsid w:val="00003E09"/>
    <w:rsid w:val="0002683C"/>
    <w:rsid w:val="00071197"/>
    <w:rsid w:val="000C7ABD"/>
    <w:rsid w:val="000D76CA"/>
    <w:rsid w:val="000F59CC"/>
    <w:rsid w:val="00106B73"/>
    <w:rsid w:val="001220E7"/>
    <w:rsid w:val="00130112"/>
    <w:rsid w:val="00135B72"/>
    <w:rsid w:val="00175D30"/>
    <w:rsid w:val="001769DE"/>
    <w:rsid w:val="001B2C20"/>
    <w:rsid w:val="001F698D"/>
    <w:rsid w:val="002403F5"/>
    <w:rsid w:val="0024461D"/>
    <w:rsid w:val="0025799F"/>
    <w:rsid w:val="0026134D"/>
    <w:rsid w:val="002B33CC"/>
    <w:rsid w:val="002E0C1D"/>
    <w:rsid w:val="002F5AE9"/>
    <w:rsid w:val="003136F5"/>
    <w:rsid w:val="003604F7"/>
    <w:rsid w:val="003608F1"/>
    <w:rsid w:val="003949AF"/>
    <w:rsid w:val="003C260B"/>
    <w:rsid w:val="00415ACD"/>
    <w:rsid w:val="004616B0"/>
    <w:rsid w:val="00461B1D"/>
    <w:rsid w:val="0049040C"/>
    <w:rsid w:val="0049214E"/>
    <w:rsid w:val="004B6E16"/>
    <w:rsid w:val="004D550E"/>
    <w:rsid w:val="004D63CD"/>
    <w:rsid w:val="004F2197"/>
    <w:rsid w:val="005345A8"/>
    <w:rsid w:val="0058054E"/>
    <w:rsid w:val="005A2992"/>
    <w:rsid w:val="005C0F43"/>
    <w:rsid w:val="005C2DB9"/>
    <w:rsid w:val="005C5C27"/>
    <w:rsid w:val="006105BD"/>
    <w:rsid w:val="0062552A"/>
    <w:rsid w:val="006A0019"/>
    <w:rsid w:val="006A6CBD"/>
    <w:rsid w:val="006C5006"/>
    <w:rsid w:val="006D62C1"/>
    <w:rsid w:val="006E2754"/>
    <w:rsid w:val="00730026"/>
    <w:rsid w:val="00731FA1"/>
    <w:rsid w:val="00737DB9"/>
    <w:rsid w:val="00782EE7"/>
    <w:rsid w:val="007D1AFE"/>
    <w:rsid w:val="007D21E9"/>
    <w:rsid w:val="0080241C"/>
    <w:rsid w:val="00837A35"/>
    <w:rsid w:val="00860844"/>
    <w:rsid w:val="00867D54"/>
    <w:rsid w:val="00885173"/>
    <w:rsid w:val="008B4E4C"/>
    <w:rsid w:val="008C26B8"/>
    <w:rsid w:val="008C42AE"/>
    <w:rsid w:val="008F1CAB"/>
    <w:rsid w:val="00902518"/>
    <w:rsid w:val="00904B3E"/>
    <w:rsid w:val="00987670"/>
    <w:rsid w:val="009B2788"/>
    <w:rsid w:val="009B470B"/>
    <w:rsid w:val="009B5A82"/>
    <w:rsid w:val="009B7CFC"/>
    <w:rsid w:val="009E370C"/>
    <w:rsid w:val="00A13925"/>
    <w:rsid w:val="00A36003"/>
    <w:rsid w:val="00A5153B"/>
    <w:rsid w:val="00A54CAB"/>
    <w:rsid w:val="00AD55DB"/>
    <w:rsid w:val="00B02767"/>
    <w:rsid w:val="00B31092"/>
    <w:rsid w:val="00B53AE1"/>
    <w:rsid w:val="00B75DA4"/>
    <w:rsid w:val="00B86248"/>
    <w:rsid w:val="00B9198E"/>
    <w:rsid w:val="00BC6480"/>
    <w:rsid w:val="00BD0124"/>
    <w:rsid w:val="00BD4105"/>
    <w:rsid w:val="00BE7DF6"/>
    <w:rsid w:val="00C21A93"/>
    <w:rsid w:val="00CE07F6"/>
    <w:rsid w:val="00CE1E1D"/>
    <w:rsid w:val="00CE52BA"/>
    <w:rsid w:val="00D05A23"/>
    <w:rsid w:val="00D25A64"/>
    <w:rsid w:val="00D50D0B"/>
    <w:rsid w:val="00D756CE"/>
    <w:rsid w:val="00D84C5D"/>
    <w:rsid w:val="00DE3285"/>
    <w:rsid w:val="00E1759E"/>
    <w:rsid w:val="00E320DE"/>
    <w:rsid w:val="00E63905"/>
    <w:rsid w:val="00E6744B"/>
    <w:rsid w:val="00E70C33"/>
    <w:rsid w:val="00EA30B7"/>
    <w:rsid w:val="00EC10E1"/>
    <w:rsid w:val="00EE2630"/>
    <w:rsid w:val="00F04A3E"/>
    <w:rsid w:val="00F5031F"/>
    <w:rsid w:val="00F631F1"/>
    <w:rsid w:val="00F70D8E"/>
    <w:rsid w:val="00F92D49"/>
    <w:rsid w:val="00FD5E2A"/>
    <w:rsid w:val="00FF6714"/>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606CB"/>
  <w15:chartTrackingRefBased/>
  <w15:docId w15:val="{01638220-7077-4323-AC06-B1BA9D2B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EC10E1"/>
    <w:pPr>
      <w:jc w:val="both"/>
    </w:pPr>
    <w:rPr>
      <w:lang w:val="en-GB" w:eastAsia="en-US"/>
    </w:rPr>
  </w:style>
  <w:style w:type="paragraph" w:styleId="Heading1">
    <w:name w:val="heading 1"/>
    <w:basedOn w:val="Normal"/>
    <w:next w:val="Normal"/>
    <w:qFormat/>
    <w:pPr>
      <w:keepNext/>
      <w:numPr>
        <w:numId w:val="6"/>
      </w:numPr>
      <w:spacing w:before="240" w:after="60"/>
      <w:outlineLvl w:val="0"/>
    </w:pPr>
    <w:rPr>
      <w:b/>
      <w:kern w:val="28"/>
      <w:sz w:val="28"/>
    </w:rPr>
  </w:style>
  <w:style w:type="paragraph" w:styleId="Heading2">
    <w:name w:val="heading 2"/>
    <w:basedOn w:val="Normal"/>
    <w:next w:val="Normal"/>
    <w:qFormat/>
    <w:pPr>
      <w:keepNext/>
      <w:numPr>
        <w:ilvl w:val="1"/>
        <w:numId w:val="6"/>
      </w:numPr>
      <w:spacing w:before="240" w:after="60"/>
      <w:outlineLvl w:val="1"/>
    </w:pPr>
    <w:rPr>
      <w:b/>
      <w:sz w:val="24"/>
    </w:rPr>
  </w:style>
  <w:style w:type="paragraph" w:styleId="Heading3">
    <w:name w:val="heading 3"/>
    <w:basedOn w:val="Normal"/>
    <w:next w:val="Normal"/>
    <w:qFormat/>
    <w:pPr>
      <w:keepNext/>
      <w:numPr>
        <w:ilvl w:val="2"/>
        <w:numId w:val="6"/>
      </w:numPr>
      <w:spacing w:before="240" w:after="60"/>
      <w:outlineLvl w:val="2"/>
    </w:pPr>
    <w:rPr>
      <w:rFonts w:ascii="Arial" w:hAnsi="Arial"/>
      <w:sz w:val="24"/>
    </w:rPr>
  </w:style>
  <w:style w:type="paragraph" w:styleId="Heading4">
    <w:name w:val="heading 4"/>
    <w:basedOn w:val="Normal"/>
    <w:next w:val="Normal"/>
    <w:qFormat/>
    <w:pPr>
      <w:keepNext/>
      <w:numPr>
        <w:ilvl w:val="3"/>
        <w:numId w:val="6"/>
      </w:numPr>
      <w:spacing w:before="240" w:after="60"/>
      <w:outlineLvl w:val="3"/>
    </w:pPr>
    <w:rPr>
      <w:rFonts w:ascii="Arial" w:hAnsi="Arial"/>
      <w:b/>
      <w:sz w:val="24"/>
    </w:rPr>
  </w:style>
  <w:style w:type="paragraph" w:styleId="Heading5">
    <w:name w:val="heading 5"/>
    <w:basedOn w:val="Normal"/>
    <w:next w:val="Normal"/>
    <w:qFormat/>
    <w:pPr>
      <w:numPr>
        <w:ilvl w:val="4"/>
        <w:numId w:val="6"/>
      </w:numPr>
      <w:spacing w:before="240" w:after="60"/>
      <w:outlineLvl w:val="4"/>
    </w:pPr>
    <w:rPr>
      <w:sz w:val="22"/>
    </w:rPr>
  </w:style>
  <w:style w:type="paragraph" w:styleId="Heading6">
    <w:name w:val="heading 6"/>
    <w:basedOn w:val="Normal"/>
    <w:next w:val="Normal"/>
    <w:qFormat/>
    <w:pPr>
      <w:numPr>
        <w:ilvl w:val="5"/>
        <w:numId w:val="6"/>
      </w:numPr>
      <w:spacing w:before="240" w:after="60"/>
      <w:outlineLvl w:val="5"/>
    </w:pPr>
    <w:rPr>
      <w:i/>
      <w:sz w:val="22"/>
    </w:rPr>
  </w:style>
  <w:style w:type="paragraph" w:styleId="Heading7">
    <w:name w:val="heading 7"/>
    <w:basedOn w:val="Normal"/>
    <w:next w:val="Normal"/>
    <w:qFormat/>
    <w:pPr>
      <w:numPr>
        <w:ilvl w:val="6"/>
        <w:numId w:val="6"/>
      </w:numPr>
      <w:spacing w:before="240" w:after="60"/>
      <w:outlineLvl w:val="6"/>
    </w:pPr>
    <w:rPr>
      <w:rFonts w:ascii="Arial" w:hAnsi="Arial"/>
    </w:rPr>
  </w:style>
  <w:style w:type="paragraph" w:styleId="Heading8">
    <w:name w:val="heading 8"/>
    <w:basedOn w:val="Normal"/>
    <w:next w:val="Normal"/>
    <w:qFormat/>
    <w:pPr>
      <w:numPr>
        <w:ilvl w:val="7"/>
        <w:numId w:val="6"/>
      </w:numPr>
      <w:spacing w:before="240" w:after="60"/>
      <w:outlineLvl w:val="7"/>
    </w:pPr>
    <w:rPr>
      <w:rFonts w:ascii="Arial" w:hAnsi="Arial"/>
      <w:i/>
    </w:rPr>
  </w:style>
  <w:style w:type="paragraph" w:styleId="Heading9">
    <w:name w:val="heading 9"/>
    <w:basedOn w:val="Normal"/>
    <w:next w:val="Normal"/>
    <w:qFormat/>
    <w:pPr>
      <w:numPr>
        <w:ilvl w:val="8"/>
        <w:numId w:val="6"/>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link w:val="HeaderChar"/>
    <w:uiPriority w:val="99"/>
    <w:pPr>
      <w:tabs>
        <w:tab w:val="center" w:pos="4153"/>
        <w:tab w:val="right" w:pos="8306"/>
      </w:tabs>
    </w:pPr>
  </w:style>
  <w:style w:type="paragraph" w:styleId="Bibliography">
    <w:name w:val="Bibliography"/>
    <w:basedOn w:val="Normal"/>
    <w:pPr>
      <w:numPr>
        <w:numId w:val="7"/>
      </w:numPr>
      <w:ind w:left="0" w:firstLine="0"/>
    </w:pPr>
  </w:style>
  <w:style w:type="paragraph" w:styleId="Footer">
    <w:name w:val="footer"/>
    <w:basedOn w:val="Normal"/>
    <w:link w:val="FooterChar"/>
    <w:uiPriority w:val="99"/>
    <w:pPr>
      <w:tabs>
        <w:tab w:val="center" w:pos="4153"/>
        <w:tab w:val="right" w:pos="8306"/>
      </w:tabs>
    </w:pPr>
  </w:style>
  <w:style w:type="paragraph" w:customStyle="1" w:styleId="abstract">
    <w:name w:val="abstract"/>
    <w:basedOn w:val="Normal"/>
    <w:pPr>
      <w:spacing w:before="240" w:after="240"/>
      <w:ind w:left="567" w:right="567"/>
    </w:pPr>
    <w:rPr>
      <w:i/>
    </w:rPr>
  </w:style>
  <w:style w:type="paragraph" w:customStyle="1" w:styleId="Title1">
    <w:name w:val="Title1"/>
    <w:basedOn w:val="Normal"/>
    <w:next w:val="Normal"/>
    <w:pPr>
      <w:spacing w:after="240"/>
    </w:pPr>
    <w:rPr>
      <w:b/>
      <w:sz w:val="32"/>
      <w:lang w:val="sl-SI"/>
    </w:rPr>
  </w:style>
  <w:style w:type="paragraph" w:styleId="NormalIndent">
    <w:name w:val="Normal Indent"/>
    <w:basedOn w:val="Normal"/>
    <w:pPr>
      <w:ind w:firstLine="340"/>
    </w:p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firstLine="284"/>
    </w:pPr>
  </w:style>
  <w:style w:type="paragraph" w:customStyle="1" w:styleId="Normal-noindent">
    <w:name w:val="Normal-no indent"/>
    <w:basedOn w:val="Normal"/>
  </w:style>
  <w:style w:type="paragraph" w:styleId="BodyTextIndent2">
    <w:name w:val="Body Text Indent 2"/>
    <w:basedOn w:val="Normal"/>
    <w:pPr>
      <w:ind w:left="432"/>
    </w:pPr>
    <w:rPr>
      <w:sz w:val="22"/>
    </w:rPr>
  </w:style>
  <w:style w:type="paragraph" w:styleId="BodyText3">
    <w:name w:val="Body Text 3"/>
    <w:basedOn w:val="Normal"/>
    <w:pPr>
      <w:spacing w:after="120"/>
    </w:pPr>
    <w:rPr>
      <w:sz w:val="16"/>
      <w:szCs w:val="16"/>
    </w:rPr>
  </w:style>
  <w:style w:type="character" w:styleId="Hyperlink">
    <w:name w:val="Hyperlink"/>
    <w:uiPriority w:val="99"/>
    <w:rPr>
      <w:color w:val="0000FF"/>
      <w:u w:val="single"/>
    </w:rPr>
  </w:style>
  <w:style w:type="paragraph" w:customStyle="1" w:styleId="CharCharCharChar">
    <w:name w:val="Char Char Char Char"/>
    <w:basedOn w:val="Normal"/>
    <w:semiHidden/>
    <w:pPr>
      <w:bidi/>
      <w:spacing w:before="120" w:after="160" w:line="240" w:lineRule="exact"/>
      <w:ind w:firstLine="284"/>
      <w:jc w:val="center"/>
    </w:pPr>
    <w:rPr>
      <w:rFonts w:ascii="Arial" w:hAnsi="Arial" w:cs="Nazanin"/>
      <w:kern w:val="16"/>
      <w:sz w:val="28"/>
      <w:lang w:val="en-US" w:bidi="fa-IR"/>
    </w:r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unhideWhenUsed/>
    <w:pPr>
      <w:spacing w:before="100" w:beforeAutospacing="1" w:after="100" w:afterAutospacing="1"/>
      <w:jc w:val="left"/>
    </w:pPr>
    <w:rPr>
      <w:sz w:val="24"/>
      <w:szCs w:val="24"/>
      <w:lang w:eastAsia="en-GB"/>
    </w:rPr>
  </w:style>
  <w:style w:type="paragraph" w:styleId="FootnoteText">
    <w:name w:val="footnote text"/>
    <w:basedOn w:val="Normal"/>
    <w:link w:val="FootnoteTextChar"/>
    <w:rPr>
      <w:sz w:val="24"/>
      <w:szCs w:val="24"/>
    </w:rPr>
  </w:style>
  <w:style w:type="character" w:customStyle="1" w:styleId="FootnoteTextChar">
    <w:name w:val="Footnote Text Char"/>
    <w:link w:val="FootnoteText"/>
    <w:rPr>
      <w:sz w:val="24"/>
      <w:szCs w:val="24"/>
      <w:lang w:eastAsia="en-US"/>
    </w:rPr>
  </w:style>
  <w:style w:type="character" w:styleId="FootnoteReference">
    <w:name w:val="footnote reference"/>
    <w:rPr>
      <w:vertAlign w:val="superscript"/>
    </w:rPr>
  </w:style>
  <w:style w:type="character" w:customStyle="1" w:styleId="FooterChar">
    <w:name w:val="Footer Char"/>
    <w:link w:val="Footer"/>
    <w:uiPriority w:val="99"/>
    <w:rPr>
      <w:lang w:eastAsia="en-US"/>
    </w:rPr>
  </w:style>
  <w:style w:type="character" w:customStyle="1" w:styleId="HeaderChar">
    <w:name w:val="Header Char"/>
    <w:link w:val="Header"/>
    <w:uiPriority w:val="99"/>
    <w:rPr>
      <w:lang w:val="en-GB" w:eastAsia="en-US"/>
    </w:rPr>
  </w:style>
  <w:style w:type="character" w:styleId="UnresolvedMention">
    <w:name w:val="Unresolved Mention"/>
    <w:basedOn w:val="DefaultParagraphFont"/>
    <w:uiPriority w:val="99"/>
    <w:semiHidden/>
    <w:unhideWhenUsed/>
    <w:rsid w:val="00E6744B"/>
    <w:rPr>
      <w:color w:val="605E5C"/>
      <w:shd w:val="clear" w:color="auto" w:fill="E1DFDD"/>
    </w:rPr>
  </w:style>
  <w:style w:type="table" w:styleId="TableGrid">
    <w:name w:val="Table Grid"/>
    <w:basedOn w:val="TableNormal"/>
    <w:uiPriority w:val="59"/>
    <w:rsid w:val="00EC10E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1F1"/>
    <w:pPr>
      <w:ind w:left="720"/>
      <w:contextualSpacing/>
    </w:pPr>
  </w:style>
  <w:style w:type="character" w:styleId="PlaceholderText">
    <w:name w:val="Placeholder Text"/>
    <w:basedOn w:val="DefaultParagraphFont"/>
    <w:uiPriority w:val="99"/>
    <w:unhideWhenUsed/>
    <w:rsid w:val="00B310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4188">
      <w:bodyDiv w:val="1"/>
      <w:marLeft w:val="0"/>
      <w:marRight w:val="0"/>
      <w:marTop w:val="0"/>
      <w:marBottom w:val="0"/>
      <w:divBdr>
        <w:top w:val="none" w:sz="0" w:space="0" w:color="auto"/>
        <w:left w:val="none" w:sz="0" w:space="0" w:color="auto"/>
        <w:bottom w:val="none" w:sz="0" w:space="0" w:color="auto"/>
        <w:right w:val="none" w:sz="0" w:space="0" w:color="auto"/>
      </w:divBdr>
    </w:div>
    <w:div w:id="29651713">
      <w:bodyDiv w:val="1"/>
      <w:marLeft w:val="0"/>
      <w:marRight w:val="0"/>
      <w:marTop w:val="0"/>
      <w:marBottom w:val="0"/>
      <w:divBdr>
        <w:top w:val="none" w:sz="0" w:space="0" w:color="auto"/>
        <w:left w:val="none" w:sz="0" w:space="0" w:color="auto"/>
        <w:bottom w:val="none" w:sz="0" w:space="0" w:color="auto"/>
        <w:right w:val="none" w:sz="0" w:space="0" w:color="auto"/>
      </w:divBdr>
    </w:div>
    <w:div w:id="68313813">
      <w:bodyDiv w:val="1"/>
      <w:marLeft w:val="0"/>
      <w:marRight w:val="0"/>
      <w:marTop w:val="0"/>
      <w:marBottom w:val="0"/>
      <w:divBdr>
        <w:top w:val="none" w:sz="0" w:space="0" w:color="auto"/>
        <w:left w:val="none" w:sz="0" w:space="0" w:color="auto"/>
        <w:bottom w:val="none" w:sz="0" w:space="0" w:color="auto"/>
        <w:right w:val="none" w:sz="0" w:space="0" w:color="auto"/>
      </w:divBdr>
      <w:divsChild>
        <w:div w:id="1280647938">
          <w:marLeft w:val="480"/>
          <w:marRight w:val="0"/>
          <w:marTop w:val="0"/>
          <w:marBottom w:val="0"/>
          <w:divBdr>
            <w:top w:val="none" w:sz="0" w:space="0" w:color="auto"/>
            <w:left w:val="none" w:sz="0" w:space="0" w:color="auto"/>
            <w:bottom w:val="none" w:sz="0" w:space="0" w:color="auto"/>
            <w:right w:val="none" w:sz="0" w:space="0" w:color="auto"/>
          </w:divBdr>
        </w:div>
        <w:div w:id="391150803">
          <w:marLeft w:val="480"/>
          <w:marRight w:val="0"/>
          <w:marTop w:val="0"/>
          <w:marBottom w:val="0"/>
          <w:divBdr>
            <w:top w:val="none" w:sz="0" w:space="0" w:color="auto"/>
            <w:left w:val="none" w:sz="0" w:space="0" w:color="auto"/>
            <w:bottom w:val="none" w:sz="0" w:space="0" w:color="auto"/>
            <w:right w:val="none" w:sz="0" w:space="0" w:color="auto"/>
          </w:divBdr>
        </w:div>
        <w:div w:id="1283924309">
          <w:marLeft w:val="480"/>
          <w:marRight w:val="0"/>
          <w:marTop w:val="0"/>
          <w:marBottom w:val="0"/>
          <w:divBdr>
            <w:top w:val="none" w:sz="0" w:space="0" w:color="auto"/>
            <w:left w:val="none" w:sz="0" w:space="0" w:color="auto"/>
            <w:bottom w:val="none" w:sz="0" w:space="0" w:color="auto"/>
            <w:right w:val="none" w:sz="0" w:space="0" w:color="auto"/>
          </w:divBdr>
        </w:div>
        <w:div w:id="1134450257">
          <w:marLeft w:val="480"/>
          <w:marRight w:val="0"/>
          <w:marTop w:val="0"/>
          <w:marBottom w:val="0"/>
          <w:divBdr>
            <w:top w:val="none" w:sz="0" w:space="0" w:color="auto"/>
            <w:left w:val="none" w:sz="0" w:space="0" w:color="auto"/>
            <w:bottom w:val="none" w:sz="0" w:space="0" w:color="auto"/>
            <w:right w:val="none" w:sz="0" w:space="0" w:color="auto"/>
          </w:divBdr>
        </w:div>
        <w:div w:id="2011448213">
          <w:marLeft w:val="480"/>
          <w:marRight w:val="0"/>
          <w:marTop w:val="0"/>
          <w:marBottom w:val="0"/>
          <w:divBdr>
            <w:top w:val="none" w:sz="0" w:space="0" w:color="auto"/>
            <w:left w:val="none" w:sz="0" w:space="0" w:color="auto"/>
            <w:bottom w:val="none" w:sz="0" w:space="0" w:color="auto"/>
            <w:right w:val="none" w:sz="0" w:space="0" w:color="auto"/>
          </w:divBdr>
        </w:div>
        <w:div w:id="1052116965">
          <w:marLeft w:val="480"/>
          <w:marRight w:val="0"/>
          <w:marTop w:val="0"/>
          <w:marBottom w:val="0"/>
          <w:divBdr>
            <w:top w:val="none" w:sz="0" w:space="0" w:color="auto"/>
            <w:left w:val="none" w:sz="0" w:space="0" w:color="auto"/>
            <w:bottom w:val="none" w:sz="0" w:space="0" w:color="auto"/>
            <w:right w:val="none" w:sz="0" w:space="0" w:color="auto"/>
          </w:divBdr>
        </w:div>
        <w:div w:id="1835418071">
          <w:marLeft w:val="480"/>
          <w:marRight w:val="0"/>
          <w:marTop w:val="0"/>
          <w:marBottom w:val="0"/>
          <w:divBdr>
            <w:top w:val="none" w:sz="0" w:space="0" w:color="auto"/>
            <w:left w:val="none" w:sz="0" w:space="0" w:color="auto"/>
            <w:bottom w:val="none" w:sz="0" w:space="0" w:color="auto"/>
            <w:right w:val="none" w:sz="0" w:space="0" w:color="auto"/>
          </w:divBdr>
        </w:div>
        <w:div w:id="2060933788">
          <w:marLeft w:val="480"/>
          <w:marRight w:val="0"/>
          <w:marTop w:val="0"/>
          <w:marBottom w:val="0"/>
          <w:divBdr>
            <w:top w:val="none" w:sz="0" w:space="0" w:color="auto"/>
            <w:left w:val="none" w:sz="0" w:space="0" w:color="auto"/>
            <w:bottom w:val="none" w:sz="0" w:space="0" w:color="auto"/>
            <w:right w:val="none" w:sz="0" w:space="0" w:color="auto"/>
          </w:divBdr>
        </w:div>
        <w:div w:id="1160148825">
          <w:marLeft w:val="480"/>
          <w:marRight w:val="0"/>
          <w:marTop w:val="0"/>
          <w:marBottom w:val="0"/>
          <w:divBdr>
            <w:top w:val="none" w:sz="0" w:space="0" w:color="auto"/>
            <w:left w:val="none" w:sz="0" w:space="0" w:color="auto"/>
            <w:bottom w:val="none" w:sz="0" w:space="0" w:color="auto"/>
            <w:right w:val="none" w:sz="0" w:space="0" w:color="auto"/>
          </w:divBdr>
        </w:div>
        <w:div w:id="855341332">
          <w:marLeft w:val="480"/>
          <w:marRight w:val="0"/>
          <w:marTop w:val="0"/>
          <w:marBottom w:val="0"/>
          <w:divBdr>
            <w:top w:val="none" w:sz="0" w:space="0" w:color="auto"/>
            <w:left w:val="none" w:sz="0" w:space="0" w:color="auto"/>
            <w:bottom w:val="none" w:sz="0" w:space="0" w:color="auto"/>
            <w:right w:val="none" w:sz="0" w:space="0" w:color="auto"/>
          </w:divBdr>
        </w:div>
        <w:div w:id="661930334">
          <w:marLeft w:val="480"/>
          <w:marRight w:val="0"/>
          <w:marTop w:val="0"/>
          <w:marBottom w:val="0"/>
          <w:divBdr>
            <w:top w:val="none" w:sz="0" w:space="0" w:color="auto"/>
            <w:left w:val="none" w:sz="0" w:space="0" w:color="auto"/>
            <w:bottom w:val="none" w:sz="0" w:space="0" w:color="auto"/>
            <w:right w:val="none" w:sz="0" w:space="0" w:color="auto"/>
          </w:divBdr>
        </w:div>
        <w:div w:id="1266962379">
          <w:marLeft w:val="480"/>
          <w:marRight w:val="0"/>
          <w:marTop w:val="0"/>
          <w:marBottom w:val="0"/>
          <w:divBdr>
            <w:top w:val="none" w:sz="0" w:space="0" w:color="auto"/>
            <w:left w:val="none" w:sz="0" w:space="0" w:color="auto"/>
            <w:bottom w:val="none" w:sz="0" w:space="0" w:color="auto"/>
            <w:right w:val="none" w:sz="0" w:space="0" w:color="auto"/>
          </w:divBdr>
        </w:div>
        <w:div w:id="1250578753">
          <w:marLeft w:val="480"/>
          <w:marRight w:val="0"/>
          <w:marTop w:val="0"/>
          <w:marBottom w:val="0"/>
          <w:divBdr>
            <w:top w:val="none" w:sz="0" w:space="0" w:color="auto"/>
            <w:left w:val="none" w:sz="0" w:space="0" w:color="auto"/>
            <w:bottom w:val="none" w:sz="0" w:space="0" w:color="auto"/>
            <w:right w:val="none" w:sz="0" w:space="0" w:color="auto"/>
          </w:divBdr>
        </w:div>
        <w:div w:id="1271158651">
          <w:marLeft w:val="480"/>
          <w:marRight w:val="0"/>
          <w:marTop w:val="0"/>
          <w:marBottom w:val="0"/>
          <w:divBdr>
            <w:top w:val="none" w:sz="0" w:space="0" w:color="auto"/>
            <w:left w:val="none" w:sz="0" w:space="0" w:color="auto"/>
            <w:bottom w:val="none" w:sz="0" w:space="0" w:color="auto"/>
            <w:right w:val="none" w:sz="0" w:space="0" w:color="auto"/>
          </w:divBdr>
        </w:div>
        <w:div w:id="534735077">
          <w:marLeft w:val="480"/>
          <w:marRight w:val="0"/>
          <w:marTop w:val="0"/>
          <w:marBottom w:val="0"/>
          <w:divBdr>
            <w:top w:val="none" w:sz="0" w:space="0" w:color="auto"/>
            <w:left w:val="none" w:sz="0" w:space="0" w:color="auto"/>
            <w:bottom w:val="none" w:sz="0" w:space="0" w:color="auto"/>
            <w:right w:val="none" w:sz="0" w:space="0" w:color="auto"/>
          </w:divBdr>
        </w:div>
        <w:div w:id="1146629905">
          <w:marLeft w:val="480"/>
          <w:marRight w:val="0"/>
          <w:marTop w:val="0"/>
          <w:marBottom w:val="0"/>
          <w:divBdr>
            <w:top w:val="none" w:sz="0" w:space="0" w:color="auto"/>
            <w:left w:val="none" w:sz="0" w:space="0" w:color="auto"/>
            <w:bottom w:val="none" w:sz="0" w:space="0" w:color="auto"/>
            <w:right w:val="none" w:sz="0" w:space="0" w:color="auto"/>
          </w:divBdr>
        </w:div>
        <w:div w:id="991985434">
          <w:marLeft w:val="480"/>
          <w:marRight w:val="0"/>
          <w:marTop w:val="0"/>
          <w:marBottom w:val="0"/>
          <w:divBdr>
            <w:top w:val="none" w:sz="0" w:space="0" w:color="auto"/>
            <w:left w:val="none" w:sz="0" w:space="0" w:color="auto"/>
            <w:bottom w:val="none" w:sz="0" w:space="0" w:color="auto"/>
            <w:right w:val="none" w:sz="0" w:space="0" w:color="auto"/>
          </w:divBdr>
        </w:div>
        <w:div w:id="1010646482">
          <w:marLeft w:val="480"/>
          <w:marRight w:val="0"/>
          <w:marTop w:val="0"/>
          <w:marBottom w:val="0"/>
          <w:divBdr>
            <w:top w:val="none" w:sz="0" w:space="0" w:color="auto"/>
            <w:left w:val="none" w:sz="0" w:space="0" w:color="auto"/>
            <w:bottom w:val="none" w:sz="0" w:space="0" w:color="auto"/>
            <w:right w:val="none" w:sz="0" w:space="0" w:color="auto"/>
          </w:divBdr>
        </w:div>
        <w:div w:id="695158659">
          <w:marLeft w:val="480"/>
          <w:marRight w:val="0"/>
          <w:marTop w:val="0"/>
          <w:marBottom w:val="0"/>
          <w:divBdr>
            <w:top w:val="none" w:sz="0" w:space="0" w:color="auto"/>
            <w:left w:val="none" w:sz="0" w:space="0" w:color="auto"/>
            <w:bottom w:val="none" w:sz="0" w:space="0" w:color="auto"/>
            <w:right w:val="none" w:sz="0" w:space="0" w:color="auto"/>
          </w:divBdr>
        </w:div>
        <w:div w:id="53748803">
          <w:marLeft w:val="480"/>
          <w:marRight w:val="0"/>
          <w:marTop w:val="0"/>
          <w:marBottom w:val="0"/>
          <w:divBdr>
            <w:top w:val="none" w:sz="0" w:space="0" w:color="auto"/>
            <w:left w:val="none" w:sz="0" w:space="0" w:color="auto"/>
            <w:bottom w:val="none" w:sz="0" w:space="0" w:color="auto"/>
            <w:right w:val="none" w:sz="0" w:space="0" w:color="auto"/>
          </w:divBdr>
        </w:div>
        <w:div w:id="608585499">
          <w:marLeft w:val="480"/>
          <w:marRight w:val="0"/>
          <w:marTop w:val="0"/>
          <w:marBottom w:val="0"/>
          <w:divBdr>
            <w:top w:val="none" w:sz="0" w:space="0" w:color="auto"/>
            <w:left w:val="none" w:sz="0" w:space="0" w:color="auto"/>
            <w:bottom w:val="none" w:sz="0" w:space="0" w:color="auto"/>
            <w:right w:val="none" w:sz="0" w:space="0" w:color="auto"/>
          </w:divBdr>
        </w:div>
        <w:div w:id="1820422828">
          <w:marLeft w:val="480"/>
          <w:marRight w:val="0"/>
          <w:marTop w:val="0"/>
          <w:marBottom w:val="0"/>
          <w:divBdr>
            <w:top w:val="none" w:sz="0" w:space="0" w:color="auto"/>
            <w:left w:val="none" w:sz="0" w:space="0" w:color="auto"/>
            <w:bottom w:val="none" w:sz="0" w:space="0" w:color="auto"/>
            <w:right w:val="none" w:sz="0" w:space="0" w:color="auto"/>
          </w:divBdr>
        </w:div>
        <w:div w:id="1440300563">
          <w:marLeft w:val="480"/>
          <w:marRight w:val="0"/>
          <w:marTop w:val="0"/>
          <w:marBottom w:val="0"/>
          <w:divBdr>
            <w:top w:val="none" w:sz="0" w:space="0" w:color="auto"/>
            <w:left w:val="none" w:sz="0" w:space="0" w:color="auto"/>
            <w:bottom w:val="none" w:sz="0" w:space="0" w:color="auto"/>
            <w:right w:val="none" w:sz="0" w:space="0" w:color="auto"/>
          </w:divBdr>
        </w:div>
        <w:div w:id="48119775">
          <w:marLeft w:val="480"/>
          <w:marRight w:val="0"/>
          <w:marTop w:val="0"/>
          <w:marBottom w:val="0"/>
          <w:divBdr>
            <w:top w:val="none" w:sz="0" w:space="0" w:color="auto"/>
            <w:left w:val="none" w:sz="0" w:space="0" w:color="auto"/>
            <w:bottom w:val="none" w:sz="0" w:space="0" w:color="auto"/>
            <w:right w:val="none" w:sz="0" w:space="0" w:color="auto"/>
          </w:divBdr>
        </w:div>
        <w:div w:id="1955162656">
          <w:marLeft w:val="480"/>
          <w:marRight w:val="0"/>
          <w:marTop w:val="0"/>
          <w:marBottom w:val="0"/>
          <w:divBdr>
            <w:top w:val="none" w:sz="0" w:space="0" w:color="auto"/>
            <w:left w:val="none" w:sz="0" w:space="0" w:color="auto"/>
            <w:bottom w:val="none" w:sz="0" w:space="0" w:color="auto"/>
            <w:right w:val="none" w:sz="0" w:space="0" w:color="auto"/>
          </w:divBdr>
        </w:div>
        <w:div w:id="85614943">
          <w:marLeft w:val="480"/>
          <w:marRight w:val="0"/>
          <w:marTop w:val="0"/>
          <w:marBottom w:val="0"/>
          <w:divBdr>
            <w:top w:val="none" w:sz="0" w:space="0" w:color="auto"/>
            <w:left w:val="none" w:sz="0" w:space="0" w:color="auto"/>
            <w:bottom w:val="none" w:sz="0" w:space="0" w:color="auto"/>
            <w:right w:val="none" w:sz="0" w:space="0" w:color="auto"/>
          </w:divBdr>
        </w:div>
        <w:div w:id="557786277">
          <w:marLeft w:val="480"/>
          <w:marRight w:val="0"/>
          <w:marTop w:val="0"/>
          <w:marBottom w:val="0"/>
          <w:divBdr>
            <w:top w:val="none" w:sz="0" w:space="0" w:color="auto"/>
            <w:left w:val="none" w:sz="0" w:space="0" w:color="auto"/>
            <w:bottom w:val="none" w:sz="0" w:space="0" w:color="auto"/>
            <w:right w:val="none" w:sz="0" w:space="0" w:color="auto"/>
          </w:divBdr>
        </w:div>
        <w:div w:id="1317106622">
          <w:marLeft w:val="480"/>
          <w:marRight w:val="0"/>
          <w:marTop w:val="0"/>
          <w:marBottom w:val="0"/>
          <w:divBdr>
            <w:top w:val="none" w:sz="0" w:space="0" w:color="auto"/>
            <w:left w:val="none" w:sz="0" w:space="0" w:color="auto"/>
            <w:bottom w:val="none" w:sz="0" w:space="0" w:color="auto"/>
            <w:right w:val="none" w:sz="0" w:space="0" w:color="auto"/>
          </w:divBdr>
        </w:div>
        <w:div w:id="1865971457">
          <w:marLeft w:val="480"/>
          <w:marRight w:val="0"/>
          <w:marTop w:val="0"/>
          <w:marBottom w:val="0"/>
          <w:divBdr>
            <w:top w:val="none" w:sz="0" w:space="0" w:color="auto"/>
            <w:left w:val="none" w:sz="0" w:space="0" w:color="auto"/>
            <w:bottom w:val="none" w:sz="0" w:space="0" w:color="auto"/>
            <w:right w:val="none" w:sz="0" w:space="0" w:color="auto"/>
          </w:divBdr>
        </w:div>
        <w:div w:id="427773027">
          <w:marLeft w:val="480"/>
          <w:marRight w:val="0"/>
          <w:marTop w:val="0"/>
          <w:marBottom w:val="0"/>
          <w:divBdr>
            <w:top w:val="none" w:sz="0" w:space="0" w:color="auto"/>
            <w:left w:val="none" w:sz="0" w:space="0" w:color="auto"/>
            <w:bottom w:val="none" w:sz="0" w:space="0" w:color="auto"/>
            <w:right w:val="none" w:sz="0" w:space="0" w:color="auto"/>
          </w:divBdr>
        </w:div>
        <w:div w:id="488137678">
          <w:marLeft w:val="480"/>
          <w:marRight w:val="0"/>
          <w:marTop w:val="0"/>
          <w:marBottom w:val="0"/>
          <w:divBdr>
            <w:top w:val="none" w:sz="0" w:space="0" w:color="auto"/>
            <w:left w:val="none" w:sz="0" w:space="0" w:color="auto"/>
            <w:bottom w:val="none" w:sz="0" w:space="0" w:color="auto"/>
            <w:right w:val="none" w:sz="0" w:space="0" w:color="auto"/>
          </w:divBdr>
        </w:div>
        <w:div w:id="90667742">
          <w:marLeft w:val="480"/>
          <w:marRight w:val="0"/>
          <w:marTop w:val="0"/>
          <w:marBottom w:val="0"/>
          <w:divBdr>
            <w:top w:val="none" w:sz="0" w:space="0" w:color="auto"/>
            <w:left w:val="none" w:sz="0" w:space="0" w:color="auto"/>
            <w:bottom w:val="none" w:sz="0" w:space="0" w:color="auto"/>
            <w:right w:val="none" w:sz="0" w:space="0" w:color="auto"/>
          </w:divBdr>
        </w:div>
        <w:div w:id="1411540956">
          <w:marLeft w:val="480"/>
          <w:marRight w:val="0"/>
          <w:marTop w:val="0"/>
          <w:marBottom w:val="0"/>
          <w:divBdr>
            <w:top w:val="none" w:sz="0" w:space="0" w:color="auto"/>
            <w:left w:val="none" w:sz="0" w:space="0" w:color="auto"/>
            <w:bottom w:val="none" w:sz="0" w:space="0" w:color="auto"/>
            <w:right w:val="none" w:sz="0" w:space="0" w:color="auto"/>
          </w:divBdr>
        </w:div>
      </w:divsChild>
    </w:div>
    <w:div w:id="76444302">
      <w:bodyDiv w:val="1"/>
      <w:marLeft w:val="0"/>
      <w:marRight w:val="0"/>
      <w:marTop w:val="0"/>
      <w:marBottom w:val="0"/>
      <w:divBdr>
        <w:top w:val="none" w:sz="0" w:space="0" w:color="auto"/>
        <w:left w:val="none" w:sz="0" w:space="0" w:color="auto"/>
        <w:bottom w:val="none" w:sz="0" w:space="0" w:color="auto"/>
        <w:right w:val="none" w:sz="0" w:space="0" w:color="auto"/>
      </w:divBdr>
      <w:divsChild>
        <w:div w:id="790396894">
          <w:marLeft w:val="480"/>
          <w:marRight w:val="0"/>
          <w:marTop w:val="0"/>
          <w:marBottom w:val="0"/>
          <w:divBdr>
            <w:top w:val="none" w:sz="0" w:space="0" w:color="auto"/>
            <w:left w:val="none" w:sz="0" w:space="0" w:color="auto"/>
            <w:bottom w:val="none" w:sz="0" w:space="0" w:color="auto"/>
            <w:right w:val="none" w:sz="0" w:space="0" w:color="auto"/>
          </w:divBdr>
        </w:div>
        <w:div w:id="376441463">
          <w:marLeft w:val="480"/>
          <w:marRight w:val="0"/>
          <w:marTop w:val="0"/>
          <w:marBottom w:val="0"/>
          <w:divBdr>
            <w:top w:val="none" w:sz="0" w:space="0" w:color="auto"/>
            <w:left w:val="none" w:sz="0" w:space="0" w:color="auto"/>
            <w:bottom w:val="none" w:sz="0" w:space="0" w:color="auto"/>
            <w:right w:val="none" w:sz="0" w:space="0" w:color="auto"/>
          </w:divBdr>
        </w:div>
        <w:div w:id="355929435">
          <w:marLeft w:val="480"/>
          <w:marRight w:val="0"/>
          <w:marTop w:val="0"/>
          <w:marBottom w:val="0"/>
          <w:divBdr>
            <w:top w:val="none" w:sz="0" w:space="0" w:color="auto"/>
            <w:left w:val="none" w:sz="0" w:space="0" w:color="auto"/>
            <w:bottom w:val="none" w:sz="0" w:space="0" w:color="auto"/>
            <w:right w:val="none" w:sz="0" w:space="0" w:color="auto"/>
          </w:divBdr>
        </w:div>
        <w:div w:id="1609580954">
          <w:marLeft w:val="480"/>
          <w:marRight w:val="0"/>
          <w:marTop w:val="0"/>
          <w:marBottom w:val="0"/>
          <w:divBdr>
            <w:top w:val="none" w:sz="0" w:space="0" w:color="auto"/>
            <w:left w:val="none" w:sz="0" w:space="0" w:color="auto"/>
            <w:bottom w:val="none" w:sz="0" w:space="0" w:color="auto"/>
            <w:right w:val="none" w:sz="0" w:space="0" w:color="auto"/>
          </w:divBdr>
        </w:div>
        <w:div w:id="1175925999">
          <w:marLeft w:val="480"/>
          <w:marRight w:val="0"/>
          <w:marTop w:val="0"/>
          <w:marBottom w:val="0"/>
          <w:divBdr>
            <w:top w:val="none" w:sz="0" w:space="0" w:color="auto"/>
            <w:left w:val="none" w:sz="0" w:space="0" w:color="auto"/>
            <w:bottom w:val="none" w:sz="0" w:space="0" w:color="auto"/>
            <w:right w:val="none" w:sz="0" w:space="0" w:color="auto"/>
          </w:divBdr>
        </w:div>
        <w:div w:id="1407340074">
          <w:marLeft w:val="480"/>
          <w:marRight w:val="0"/>
          <w:marTop w:val="0"/>
          <w:marBottom w:val="0"/>
          <w:divBdr>
            <w:top w:val="none" w:sz="0" w:space="0" w:color="auto"/>
            <w:left w:val="none" w:sz="0" w:space="0" w:color="auto"/>
            <w:bottom w:val="none" w:sz="0" w:space="0" w:color="auto"/>
            <w:right w:val="none" w:sz="0" w:space="0" w:color="auto"/>
          </w:divBdr>
        </w:div>
        <w:div w:id="880897880">
          <w:marLeft w:val="480"/>
          <w:marRight w:val="0"/>
          <w:marTop w:val="0"/>
          <w:marBottom w:val="0"/>
          <w:divBdr>
            <w:top w:val="none" w:sz="0" w:space="0" w:color="auto"/>
            <w:left w:val="none" w:sz="0" w:space="0" w:color="auto"/>
            <w:bottom w:val="none" w:sz="0" w:space="0" w:color="auto"/>
            <w:right w:val="none" w:sz="0" w:space="0" w:color="auto"/>
          </w:divBdr>
        </w:div>
        <w:div w:id="1013536079">
          <w:marLeft w:val="480"/>
          <w:marRight w:val="0"/>
          <w:marTop w:val="0"/>
          <w:marBottom w:val="0"/>
          <w:divBdr>
            <w:top w:val="none" w:sz="0" w:space="0" w:color="auto"/>
            <w:left w:val="none" w:sz="0" w:space="0" w:color="auto"/>
            <w:bottom w:val="none" w:sz="0" w:space="0" w:color="auto"/>
            <w:right w:val="none" w:sz="0" w:space="0" w:color="auto"/>
          </w:divBdr>
        </w:div>
        <w:div w:id="1221164928">
          <w:marLeft w:val="480"/>
          <w:marRight w:val="0"/>
          <w:marTop w:val="0"/>
          <w:marBottom w:val="0"/>
          <w:divBdr>
            <w:top w:val="none" w:sz="0" w:space="0" w:color="auto"/>
            <w:left w:val="none" w:sz="0" w:space="0" w:color="auto"/>
            <w:bottom w:val="none" w:sz="0" w:space="0" w:color="auto"/>
            <w:right w:val="none" w:sz="0" w:space="0" w:color="auto"/>
          </w:divBdr>
        </w:div>
        <w:div w:id="2096436908">
          <w:marLeft w:val="480"/>
          <w:marRight w:val="0"/>
          <w:marTop w:val="0"/>
          <w:marBottom w:val="0"/>
          <w:divBdr>
            <w:top w:val="none" w:sz="0" w:space="0" w:color="auto"/>
            <w:left w:val="none" w:sz="0" w:space="0" w:color="auto"/>
            <w:bottom w:val="none" w:sz="0" w:space="0" w:color="auto"/>
            <w:right w:val="none" w:sz="0" w:space="0" w:color="auto"/>
          </w:divBdr>
        </w:div>
        <w:div w:id="1448506354">
          <w:marLeft w:val="480"/>
          <w:marRight w:val="0"/>
          <w:marTop w:val="0"/>
          <w:marBottom w:val="0"/>
          <w:divBdr>
            <w:top w:val="none" w:sz="0" w:space="0" w:color="auto"/>
            <w:left w:val="none" w:sz="0" w:space="0" w:color="auto"/>
            <w:bottom w:val="none" w:sz="0" w:space="0" w:color="auto"/>
            <w:right w:val="none" w:sz="0" w:space="0" w:color="auto"/>
          </w:divBdr>
        </w:div>
        <w:div w:id="847985846">
          <w:marLeft w:val="480"/>
          <w:marRight w:val="0"/>
          <w:marTop w:val="0"/>
          <w:marBottom w:val="0"/>
          <w:divBdr>
            <w:top w:val="none" w:sz="0" w:space="0" w:color="auto"/>
            <w:left w:val="none" w:sz="0" w:space="0" w:color="auto"/>
            <w:bottom w:val="none" w:sz="0" w:space="0" w:color="auto"/>
            <w:right w:val="none" w:sz="0" w:space="0" w:color="auto"/>
          </w:divBdr>
        </w:div>
        <w:div w:id="485051379">
          <w:marLeft w:val="480"/>
          <w:marRight w:val="0"/>
          <w:marTop w:val="0"/>
          <w:marBottom w:val="0"/>
          <w:divBdr>
            <w:top w:val="none" w:sz="0" w:space="0" w:color="auto"/>
            <w:left w:val="none" w:sz="0" w:space="0" w:color="auto"/>
            <w:bottom w:val="none" w:sz="0" w:space="0" w:color="auto"/>
            <w:right w:val="none" w:sz="0" w:space="0" w:color="auto"/>
          </w:divBdr>
        </w:div>
        <w:div w:id="1403213310">
          <w:marLeft w:val="480"/>
          <w:marRight w:val="0"/>
          <w:marTop w:val="0"/>
          <w:marBottom w:val="0"/>
          <w:divBdr>
            <w:top w:val="none" w:sz="0" w:space="0" w:color="auto"/>
            <w:left w:val="none" w:sz="0" w:space="0" w:color="auto"/>
            <w:bottom w:val="none" w:sz="0" w:space="0" w:color="auto"/>
            <w:right w:val="none" w:sz="0" w:space="0" w:color="auto"/>
          </w:divBdr>
        </w:div>
        <w:div w:id="90859450">
          <w:marLeft w:val="480"/>
          <w:marRight w:val="0"/>
          <w:marTop w:val="0"/>
          <w:marBottom w:val="0"/>
          <w:divBdr>
            <w:top w:val="none" w:sz="0" w:space="0" w:color="auto"/>
            <w:left w:val="none" w:sz="0" w:space="0" w:color="auto"/>
            <w:bottom w:val="none" w:sz="0" w:space="0" w:color="auto"/>
            <w:right w:val="none" w:sz="0" w:space="0" w:color="auto"/>
          </w:divBdr>
        </w:div>
        <w:div w:id="2117485124">
          <w:marLeft w:val="480"/>
          <w:marRight w:val="0"/>
          <w:marTop w:val="0"/>
          <w:marBottom w:val="0"/>
          <w:divBdr>
            <w:top w:val="none" w:sz="0" w:space="0" w:color="auto"/>
            <w:left w:val="none" w:sz="0" w:space="0" w:color="auto"/>
            <w:bottom w:val="none" w:sz="0" w:space="0" w:color="auto"/>
            <w:right w:val="none" w:sz="0" w:space="0" w:color="auto"/>
          </w:divBdr>
        </w:div>
        <w:div w:id="1032613641">
          <w:marLeft w:val="480"/>
          <w:marRight w:val="0"/>
          <w:marTop w:val="0"/>
          <w:marBottom w:val="0"/>
          <w:divBdr>
            <w:top w:val="none" w:sz="0" w:space="0" w:color="auto"/>
            <w:left w:val="none" w:sz="0" w:space="0" w:color="auto"/>
            <w:bottom w:val="none" w:sz="0" w:space="0" w:color="auto"/>
            <w:right w:val="none" w:sz="0" w:space="0" w:color="auto"/>
          </w:divBdr>
        </w:div>
        <w:div w:id="1205410044">
          <w:marLeft w:val="480"/>
          <w:marRight w:val="0"/>
          <w:marTop w:val="0"/>
          <w:marBottom w:val="0"/>
          <w:divBdr>
            <w:top w:val="none" w:sz="0" w:space="0" w:color="auto"/>
            <w:left w:val="none" w:sz="0" w:space="0" w:color="auto"/>
            <w:bottom w:val="none" w:sz="0" w:space="0" w:color="auto"/>
            <w:right w:val="none" w:sz="0" w:space="0" w:color="auto"/>
          </w:divBdr>
        </w:div>
      </w:divsChild>
    </w:div>
    <w:div w:id="76749111">
      <w:bodyDiv w:val="1"/>
      <w:marLeft w:val="0"/>
      <w:marRight w:val="0"/>
      <w:marTop w:val="0"/>
      <w:marBottom w:val="0"/>
      <w:divBdr>
        <w:top w:val="none" w:sz="0" w:space="0" w:color="auto"/>
        <w:left w:val="none" w:sz="0" w:space="0" w:color="auto"/>
        <w:bottom w:val="none" w:sz="0" w:space="0" w:color="auto"/>
        <w:right w:val="none" w:sz="0" w:space="0" w:color="auto"/>
      </w:divBdr>
    </w:div>
    <w:div w:id="138959795">
      <w:bodyDiv w:val="1"/>
      <w:marLeft w:val="0"/>
      <w:marRight w:val="0"/>
      <w:marTop w:val="0"/>
      <w:marBottom w:val="0"/>
      <w:divBdr>
        <w:top w:val="none" w:sz="0" w:space="0" w:color="auto"/>
        <w:left w:val="none" w:sz="0" w:space="0" w:color="auto"/>
        <w:bottom w:val="none" w:sz="0" w:space="0" w:color="auto"/>
        <w:right w:val="none" w:sz="0" w:space="0" w:color="auto"/>
      </w:divBdr>
      <w:divsChild>
        <w:div w:id="1453011943">
          <w:marLeft w:val="480"/>
          <w:marRight w:val="0"/>
          <w:marTop w:val="0"/>
          <w:marBottom w:val="0"/>
          <w:divBdr>
            <w:top w:val="none" w:sz="0" w:space="0" w:color="auto"/>
            <w:left w:val="none" w:sz="0" w:space="0" w:color="auto"/>
            <w:bottom w:val="none" w:sz="0" w:space="0" w:color="auto"/>
            <w:right w:val="none" w:sz="0" w:space="0" w:color="auto"/>
          </w:divBdr>
        </w:div>
        <w:div w:id="934171448">
          <w:marLeft w:val="480"/>
          <w:marRight w:val="0"/>
          <w:marTop w:val="0"/>
          <w:marBottom w:val="0"/>
          <w:divBdr>
            <w:top w:val="none" w:sz="0" w:space="0" w:color="auto"/>
            <w:left w:val="none" w:sz="0" w:space="0" w:color="auto"/>
            <w:bottom w:val="none" w:sz="0" w:space="0" w:color="auto"/>
            <w:right w:val="none" w:sz="0" w:space="0" w:color="auto"/>
          </w:divBdr>
        </w:div>
        <w:div w:id="507184669">
          <w:marLeft w:val="480"/>
          <w:marRight w:val="0"/>
          <w:marTop w:val="0"/>
          <w:marBottom w:val="0"/>
          <w:divBdr>
            <w:top w:val="none" w:sz="0" w:space="0" w:color="auto"/>
            <w:left w:val="none" w:sz="0" w:space="0" w:color="auto"/>
            <w:bottom w:val="none" w:sz="0" w:space="0" w:color="auto"/>
            <w:right w:val="none" w:sz="0" w:space="0" w:color="auto"/>
          </w:divBdr>
        </w:div>
        <w:div w:id="10186024">
          <w:marLeft w:val="480"/>
          <w:marRight w:val="0"/>
          <w:marTop w:val="0"/>
          <w:marBottom w:val="0"/>
          <w:divBdr>
            <w:top w:val="none" w:sz="0" w:space="0" w:color="auto"/>
            <w:left w:val="none" w:sz="0" w:space="0" w:color="auto"/>
            <w:bottom w:val="none" w:sz="0" w:space="0" w:color="auto"/>
            <w:right w:val="none" w:sz="0" w:space="0" w:color="auto"/>
          </w:divBdr>
        </w:div>
        <w:div w:id="926234593">
          <w:marLeft w:val="480"/>
          <w:marRight w:val="0"/>
          <w:marTop w:val="0"/>
          <w:marBottom w:val="0"/>
          <w:divBdr>
            <w:top w:val="none" w:sz="0" w:space="0" w:color="auto"/>
            <w:left w:val="none" w:sz="0" w:space="0" w:color="auto"/>
            <w:bottom w:val="none" w:sz="0" w:space="0" w:color="auto"/>
            <w:right w:val="none" w:sz="0" w:space="0" w:color="auto"/>
          </w:divBdr>
        </w:div>
        <w:div w:id="1076174610">
          <w:marLeft w:val="480"/>
          <w:marRight w:val="0"/>
          <w:marTop w:val="0"/>
          <w:marBottom w:val="0"/>
          <w:divBdr>
            <w:top w:val="none" w:sz="0" w:space="0" w:color="auto"/>
            <w:left w:val="none" w:sz="0" w:space="0" w:color="auto"/>
            <w:bottom w:val="none" w:sz="0" w:space="0" w:color="auto"/>
            <w:right w:val="none" w:sz="0" w:space="0" w:color="auto"/>
          </w:divBdr>
        </w:div>
        <w:div w:id="17051180">
          <w:marLeft w:val="480"/>
          <w:marRight w:val="0"/>
          <w:marTop w:val="0"/>
          <w:marBottom w:val="0"/>
          <w:divBdr>
            <w:top w:val="none" w:sz="0" w:space="0" w:color="auto"/>
            <w:left w:val="none" w:sz="0" w:space="0" w:color="auto"/>
            <w:bottom w:val="none" w:sz="0" w:space="0" w:color="auto"/>
            <w:right w:val="none" w:sz="0" w:space="0" w:color="auto"/>
          </w:divBdr>
        </w:div>
        <w:div w:id="1917475316">
          <w:marLeft w:val="480"/>
          <w:marRight w:val="0"/>
          <w:marTop w:val="0"/>
          <w:marBottom w:val="0"/>
          <w:divBdr>
            <w:top w:val="none" w:sz="0" w:space="0" w:color="auto"/>
            <w:left w:val="none" w:sz="0" w:space="0" w:color="auto"/>
            <w:bottom w:val="none" w:sz="0" w:space="0" w:color="auto"/>
            <w:right w:val="none" w:sz="0" w:space="0" w:color="auto"/>
          </w:divBdr>
        </w:div>
        <w:div w:id="82144772">
          <w:marLeft w:val="480"/>
          <w:marRight w:val="0"/>
          <w:marTop w:val="0"/>
          <w:marBottom w:val="0"/>
          <w:divBdr>
            <w:top w:val="none" w:sz="0" w:space="0" w:color="auto"/>
            <w:left w:val="none" w:sz="0" w:space="0" w:color="auto"/>
            <w:bottom w:val="none" w:sz="0" w:space="0" w:color="auto"/>
            <w:right w:val="none" w:sz="0" w:space="0" w:color="auto"/>
          </w:divBdr>
        </w:div>
        <w:div w:id="759563470">
          <w:marLeft w:val="480"/>
          <w:marRight w:val="0"/>
          <w:marTop w:val="0"/>
          <w:marBottom w:val="0"/>
          <w:divBdr>
            <w:top w:val="none" w:sz="0" w:space="0" w:color="auto"/>
            <w:left w:val="none" w:sz="0" w:space="0" w:color="auto"/>
            <w:bottom w:val="none" w:sz="0" w:space="0" w:color="auto"/>
            <w:right w:val="none" w:sz="0" w:space="0" w:color="auto"/>
          </w:divBdr>
        </w:div>
        <w:div w:id="1851948468">
          <w:marLeft w:val="480"/>
          <w:marRight w:val="0"/>
          <w:marTop w:val="0"/>
          <w:marBottom w:val="0"/>
          <w:divBdr>
            <w:top w:val="none" w:sz="0" w:space="0" w:color="auto"/>
            <w:left w:val="none" w:sz="0" w:space="0" w:color="auto"/>
            <w:bottom w:val="none" w:sz="0" w:space="0" w:color="auto"/>
            <w:right w:val="none" w:sz="0" w:space="0" w:color="auto"/>
          </w:divBdr>
        </w:div>
        <w:div w:id="465244995">
          <w:marLeft w:val="480"/>
          <w:marRight w:val="0"/>
          <w:marTop w:val="0"/>
          <w:marBottom w:val="0"/>
          <w:divBdr>
            <w:top w:val="none" w:sz="0" w:space="0" w:color="auto"/>
            <w:left w:val="none" w:sz="0" w:space="0" w:color="auto"/>
            <w:bottom w:val="none" w:sz="0" w:space="0" w:color="auto"/>
            <w:right w:val="none" w:sz="0" w:space="0" w:color="auto"/>
          </w:divBdr>
        </w:div>
        <w:div w:id="1974556886">
          <w:marLeft w:val="480"/>
          <w:marRight w:val="0"/>
          <w:marTop w:val="0"/>
          <w:marBottom w:val="0"/>
          <w:divBdr>
            <w:top w:val="none" w:sz="0" w:space="0" w:color="auto"/>
            <w:left w:val="none" w:sz="0" w:space="0" w:color="auto"/>
            <w:bottom w:val="none" w:sz="0" w:space="0" w:color="auto"/>
            <w:right w:val="none" w:sz="0" w:space="0" w:color="auto"/>
          </w:divBdr>
        </w:div>
        <w:div w:id="485556906">
          <w:marLeft w:val="480"/>
          <w:marRight w:val="0"/>
          <w:marTop w:val="0"/>
          <w:marBottom w:val="0"/>
          <w:divBdr>
            <w:top w:val="none" w:sz="0" w:space="0" w:color="auto"/>
            <w:left w:val="none" w:sz="0" w:space="0" w:color="auto"/>
            <w:bottom w:val="none" w:sz="0" w:space="0" w:color="auto"/>
            <w:right w:val="none" w:sz="0" w:space="0" w:color="auto"/>
          </w:divBdr>
        </w:div>
        <w:div w:id="1329139900">
          <w:marLeft w:val="480"/>
          <w:marRight w:val="0"/>
          <w:marTop w:val="0"/>
          <w:marBottom w:val="0"/>
          <w:divBdr>
            <w:top w:val="none" w:sz="0" w:space="0" w:color="auto"/>
            <w:left w:val="none" w:sz="0" w:space="0" w:color="auto"/>
            <w:bottom w:val="none" w:sz="0" w:space="0" w:color="auto"/>
            <w:right w:val="none" w:sz="0" w:space="0" w:color="auto"/>
          </w:divBdr>
        </w:div>
        <w:div w:id="2145922374">
          <w:marLeft w:val="480"/>
          <w:marRight w:val="0"/>
          <w:marTop w:val="0"/>
          <w:marBottom w:val="0"/>
          <w:divBdr>
            <w:top w:val="none" w:sz="0" w:space="0" w:color="auto"/>
            <w:left w:val="none" w:sz="0" w:space="0" w:color="auto"/>
            <w:bottom w:val="none" w:sz="0" w:space="0" w:color="auto"/>
            <w:right w:val="none" w:sz="0" w:space="0" w:color="auto"/>
          </w:divBdr>
        </w:div>
        <w:div w:id="1906259194">
          <w:marLeft w:val="480"/>
          <w:marRight w:val="0"/>
          <w:marTop w:val="0"/>
          <w:marBottom w:val="0"/>
          <w:divBdr>
            <w:top w:val="none" w:sz="0" w:space="0" w:color="auto"/>
            <w:left w:val="none" w:sz="0" w:space="0" w:color="auto"/>
            <w:bottom w:val="none" w:sz="0" w:space="0" w:color="auto"/>
            <w:right w:val="none" w:sz="0" w:space="0" w:color="auto"/>
          </w:divBdr>
        </w:div>
        <w:div w:id="2077386977">
          <w:marLeft w:val="480"/>
          <w:marRight w:val="0"/>
          <w:marTop w:val="0"/>
          <w:marBottom w:val="0"/>
          <w:divBdr>
            <w:top w:val="none" w:sz="0" w:space="0" w:color="auto"/>
            <w:left w:val="none" w:sz="0" w:space="0" w:color="auto"/>
            <w:bottom w:val="none" w:sz="0" w:space="0" w:color="auto"/>
            <w:right w:val="none" w:sz="0" w:space="0" w:color="auto"/>
          </w:divBdr>
        </w:div>
        <w:div w:id="570434759">
          <w:marLeft w:val="480"/>
          <w:marRight w:val="0"/>
          <w:marTop w:val="0"/>
          <w:marBottom w:val="0"/>
          <w:divBdr>
            <w:top w:val="none" w:sz="0" w:space="0" w:color="auto"/>
            <w:left w:val="none" w:sz="0" w:space="0" w:color="auto"/>
            <w:bottom w:val="none" w:sz="0" w:space="0" w:color="auto"/>
            <w:right w:val="none" w:sz="0" w:space="0" w:color="auto"/>
          </w:divBdr>
        </w:div>
        <w:div w:id="2027251633">
          <w:marLeft w:val="480"/>
          <w:marRight w:val="0"/>
          <w:marTop w:val="0"/>
          <w:marBottom w:val="0"/>
          <w:divBdr>
            <w:top w:val="none" w:sz="0" w:space="0" w:color="auto"/>
            <w:left w:val="none" w:sz="0" w:space="0" w:color="auto"/>
            <w:bottom w:val="none" w:sz="0" w:space="0" w:color="auto"/>
            <w:right w:val="none" w:sz="0" w:space="0" w:color="auto"/>
          </w:divBdr>
        </w:div>
        <w:div w:id="535774345">
          <w:marLeft w:val="480"/>
          <w:marRight w:val="0"/>
          <w:marTop w:val="0"/>
          <w:marBottom w:val="0"/>
          <w:divBdr>
            <w:top w:val="none" w:sz="0" w:space="0" w:color="auto"/>
            <w:left w:val="none" w:sz="0" w:space="0" w:color="auto"/>
            <w:bottom w:val="none" w:sz="0" w:space="0" w:color="auto"/>
            <w:right w:val="none" w:sz="0" w:space="0" w:color="auto"/>
          </w:divBdr>
        </w:div>
        <w:div w:id="1600601035">
          <w:marLeft w:val="480"/>
          <w:marRight w:val="0"/>
          <w:marTop w:val="0"/>
          <w:marBottom w:val="0"/>
          <w:divBdr>
            <w:top w:val="none" w:sz="0" w:space="0" w:color="auto"/>
            <w:left w:val="none" w:sz="0" w:space="0" w:color="auto"/>
            <w:bottom w:val="none" w:sz="0" w:space="0" w:color="auto"/>
            <w:right w:val="none" w:sz="0" w:space="0" w:color="auto"/>
          </w:divBdr>
        </w:div>
        <w:div w:id="596151">
          <w:marLeft w:val="480"/>
          <w:marRight w:val="0"/>
          <w:marTop w:val="0"/>
          <w:marBottom w:val="0"/>
          <w:divBdr>
            <w:top w:val="none" w:sz="0" w:space="0" w:color="auto"/>
            <w:left w:val="none" w:sz="0" w:space="0" w:color="auto"/>
            <w:bottom w:val="none" w:sz="0" w:space="0" w:color="auto"/>
            <w:right w:val="none" w:sz="0" w:space="0" w:color="auto"/>
          </w:divBdr>
        </w:div>
        <w:div w:id="835270483">
          <w:marLeft w:val="480"/>
          <w:marRight w:val="0"/>
          <w:marTop w:val="0"/>
          <w:marBottom w:val="0"/>
          <w:divBdr>
            <w:top w:val="none" w:sz="0" w:space="0" w:color="auto"/>
            <w:left w:val="none" w:sz="0" w:space="0" w:color="auto"/>
            <w:bottom w:val="none" w:sz="0" w:space="0" w:color="auto"/>
            <w:right w:val="none" w:sz="0" w:space="0" w:color="auto"/>
          </w:divBdr>
        </w:div>
        <w:div w:id="1944411112">
          <w:marLeft w:val="480"/>
          <w:marRight w:val="0"/>
          <w:marTop w:val="0"/>
          <w:marBottom w:val="0"/>
          <w:divBdr>
            <w:top w:val="none" w:sz="0" w:space="0" w:color="auto"/>
            <w:left w:val="none" w:sz="0" w:space="0" w:color="auto"/>
            <w:bottom w:val="none" w:sz="0" w:space="0" w:color="auto"/>
            <w:right w:val="none" w:sz="0" w:space="0" w:color="auto"/>
          </w:divBdr>
        </w:div>
        <w:div w:id="1785616731">
          <w:marLeft w:val="480"/>
          <w:marRight w:val="0"/>
          <w:marTop w:val="0"/>
          <w:marBottom w:val="0"/>
          <w:divBdr>
            <w:top w:val="none" w:sz="0" w:space="0" w:color="auto"/>
            <w:left w:val="none" w:sz="0" w:space="0" w:color="auto"/>
            <w:bottom w:val="none" w:sz="0" w:space="0" w:color="auto"/>
            <w:right w:val="none" w:sz="0" w:space="0" w:color="auto"/>
          </w:divBdr>
        </w:div>
        <w:div w:id="312414802">
          <w:marLeft w:val="480"/>
          <w:marRight w:val="0"/>
          <w:marTop w:val="0"/>
          <w:marBottom w:val="0"/>
          <w:divBdr>
            <w:top w:val="none" w:sz="0" w:space="0" w:color="auto"/>
            <w:left w:val="none" w:sz="0" w:space="0" w:color="auto"/>
            <w:bottom w:val="none" w:sz="0" w:space="0" w:color="auto"/>
            <w:right w:val="none" w:sz="0" w:space="0" w:color="auto"/>
          </w:divBdr>
        </w:div>
        <w:div w:id="1836799125">
          <w:marLeft w:val="480"/>
          <w:marRight w:val="0"/>
          <w:marTop w:val="0"/>
          <w:marBottom w:val="0"/>
          <w:divBdr>
            <w:top w:val="none" w:sz="0" w:space="0" w:color="auto"/>
            <w:left w:val="none" w:sz="0" w:space="0" w:color="auto"/>
            <w:bottom w:val="none" w:sz="0" w:space="0" w:color="auto"/>
            <w:right w:val="none" w:sz="0" w:space="0" w:color="auto"/>
          </w:divBdr>
        </w:div>
        <w:div w:id="117336439">
          <w:marLeft w:val="480"/>
          <w:marRight w:val="0"/>
          <w:marTop w:val="0"/>
          <w:marBottom w:val="0"/>
          <w:divBdr>
            <w:top w:val="none" w:sz="0" w:space="0" w:color="auto"/>
            <w:left w:val="none" w:sz="0" w:space="0" w:color="auto"/>
            <w:bottom w:val="none" w:sz="0" w:space="0" w:color="auto"/>
            <w:right w:val="none" w:sz="0" w:space="0" w:color="auto"/>
          </w:divBdr>
        </w:div>
        <w:div w:id="767821319">
          <w:marLeft w:val="480"/>
          <w:marRight w:val="0"/>
          <w:marTop w:val="0"/>
          <w:marBottom w:val="0"/>
          <w:divBdr>
            <w:top w:val="none" w:sz="0" w:space="0" w:color="auto"/>
            <w:left w:val="none" w:sz="0" w:space="0" w:color="auto"/>
            <w:bottom w:val="none" w:sz="0" w:space="0" w:color="auto"/>
            <w:right w:val="none" w:sz="0" w:space="0" w:color="auto"/>
          </w:divBdr>
        </w:div>
        <w:div w:id="1139884358">
          <w:marLeft w:val="480"/>
          <w:marRight w:val="0"/>
          <w:marTop w:val="0"/>
          <w:marBottom w:val="0"/>
          <w:divBdr>
            <w:top w:val="none" w:sz="0" w:space="0" w:color="auto"/>
            <w:left w:val="none" w:sz="0" w:space="0" w:color="auto"/>
            <w:bottom w:val="none" w:sz="0" w:space="0" w:color="auto"/>
            <w:right w:val="none" w:sz="0" w:space="0" w:color="auto"/>
          </w:divBdr>
        </w:div>
        <w:div w:id="672607182">
          <w:marLeft w:val="480"/>
          <w:marRight w:val="0"/>
          <w:marTop w:val="0"/>
          <w:marBottom w:val="0"/>
          <w:divBdr>
            <w:top w:val="none" w:sz="0" w:space="0" w:color="auto"/>
            <w:left w:val="none" w:sz="0" w:space="0" w:color="auto"/>
            <w:bottom w:val="none" w:sz="0" w:space="0" w:color="auto"/>
            <w:right w:val="none" w:sz="0" w:space="0" w:color="auto"/>
          </w:divBdr>
        </w:div>
      </w:divsChild>
    </w:div>
    <w:div w:id="145359020">
      <w:bodyDiv w:val="1"/>
      <w:marLeft w:val="0"/>
      <w:marRight w:val="0"/>
      <w:marTop w:val="0"/>
      <w:marBottom w:val="0"/>
      <w:divBdr>
        <w:top w:val="none" w:sz="0" w:space="0" w:color="auto"/>
        <w:left w:val="none" w:sz="0" w:space="0" w:color="auto"/>
        <w:bottom w:val="none" w:sz="0" w:space="0" w:color="auto"/>
        <w:right w:val="none" w:sz="0" w:space="0" w:color="auto"/>
      </w:divBdr>
    </w:div>
    <w:div w:id="177278421">
      <w:bodyDiv w:val="1"/>
      <w:marLeft w:val="0"/>
      <w:marRight w:val="0"/>
      <w:marTop w:val="0"/>
      <w:marBottom w:val="0"/>
      <w:divBdr>
        <w:top w:val="none" w:sz="0" w:space="0" w:color="auto"/>
        <w:left w:val="none" w:sz="0" w:space="0" w:color="auto"/>
        <w:bottom w:val="none" w:sz="0" w:space="0" w:color="auto"/>
        <w:right w:val="none" w:sz="0" w:space="0" w:color="auto"/>
      </w:divBdr>
      <w:divsChild>
        <w:div w:id="206377253">
          <w:marLeft w:val="480"/>
          <w:marRight w:val="0"/>
          <w:marTop w:val="0"/>
          <w:marBottom w:val="0"/>
          <w:divBdr>
            <w:top w:val="none" w:sz="0" w:space="0" w:color="auto"/>
            <w:left w:val="none" w:sz="0" w:space="0" w:color="auto"/>
            <w:bottom w:val="none" w:sz="0" w:space="0" w:color="auto"/>
            <w:right w:val="none" w:sz="0" w:space="0" w:color="auto"/>
          </w:divBdr>
        </w:div>
        <w:div w:id="1461729039">
          <w:marLeft w:val="480"/>
          <w:marRight w:val="0"/>
          <w:marTop w:val="0"/>
          <w:marBottom w:val="0"/>
          <w:divBdr>
            <w:top w:val="none" w:sz="0" w:space="0" w:color="auto"/>
            <w:left w:val="none" w:sz="0" w:space="0" w:color="auto"/>
            <w:bottom w:val="none" w:sz="0" w:space="0" w:color="auto"/>
            <w:right w:val="none" w:sz="0" w:space="0" w:color="auto"/>
          </w:divBdr>
        </w:div>
        <w:div w:id="1618103211">
          <w:marLeft w:val="480"/>
          <w:marRight w:val="0"/>
          <w:marTop w:val="0"/>
          <w:marBottom w:val="0"/>
          <w:divBdr>
            <w:top w:val="none" w:sz="0" w:space="0" w:color="auto"/>
            <w:left w:val="none" w:sz="0" w:space="0" w:color="auto"/>
            <w:bottom w:val="none" w:sz="0" w:space="0" w:color="auto"/>
            <w:right w:val="none" w:sz="0" w:space="0" w:color="auto"/>
          </w:divBdr>
        </w:div>
        <w:div w:id="1863280912">
          <w:marLeft w:val="480"/>
          <w:marRight w:val="0"/>
          <w:marTop w:val="0"/>
          <w:marBottom w:val="0"/>
          <w:divBdr>
            <w:top w:val="none" w:sz="0" w:space="0" w:color="auto"/>
            <w:left w:val="none" w:sz="0" w:space="0" w:color="auto"/>
            <w:bottom w:val="none" w:sz="0" w:space="0" w:color="auto"/>
            <w:right w:val="none" w:sz="0" w:space="0" w:color="auto"/>
          </w:divBdr>
        </w:div>
        <w:div w:id="725181004">
          <w:marLeft w:val="480"/>
          <w:marRight w:val="0"/>
          <w:marTop w:val="0"/>
          <w:marBottom w:val="0"/>
          <w:divBdr>
            <w:top w:val="none" w:sz="0" w:space="0" w:color="auto"/>
            <w:left w:val="none" w:sz="0" w:space="0" w:color="auto"/>
            <w:bottom w:val="none" w:sz="0" w:space="0" w:color="auto"/>
            <w:right w:val="none" w:sz="0" w:space="0" w:color="auto"/>
          </w:divBdr>
        </w:div>
        <w:div w:id="875965103">
          <w:marLeft w:val="480"/>
          <w:marRight w:val="0"/>
          <w:marTop w:val="0"/>
          <w:marBottom w:val="0"/>
          <w:divBdr>
            <w:top w:val="none" w:sz="0" w:space="0" w:color="auto"/>
            <w:left w:val="none" w:sz="0" w:space="0" w:color="auto"/>
            <w:bottom w:val="none" w:sz="0" w:space="0" w:color="auto"/>
            <w:right w:val="none" w:sz="0" w:space="0" w:color="auto"/>
          </w:divBdr>
        </w:div>
        <w:div w:id="69039075">
          <w:marLeft w:val="480"/>
          <w:marRight w:val="0"/>
          <w:marTop w:val="0"/>
          <w:marBottom w:val="0"/>
          <w:divBdr>
            <w:top w:val="none" w:sz="0" w:space="0" w:color="auto"/>
            <w:left w:val="none" w:sz="0" w:space="0" w:color="auto"/>
            <w:bottom w:val="none" w:sz="0" w:space="0" w:color="auto"/>
            <w:right w:val="none" w:sz="0" w:space="0" w:color="auto"/>
          </w:divBdr>
        </w:div>
        <w:div w:id="2074616405">
          <w:marLeft w:val="480"/>
          <w:marRight w:val="0"/>
          <w:marTop w:val="0"/>
          <w:marBottom w:val="0"/>
          <w:divBdr>
            <w:top w:val="none" w:sz="0" w:space="0" w:color="auto"/>
            <w:left w:val="none" w:sz="0" w:space="0" w:color="auto"/>
            <w:bottom w:val="none" w:sz="0" w:space="0" w:color="auto"/>
            <w:right w:val="none" w:sz="0" w:space="0" w:color="auto"/>
          </w:divBdr>
        </w:div>
        <w:div w:id="406925128">
          <w:marLeft w:val="480"/>
          <w:marRight w:val="0"/>
          <w:marTop w:val="0"/>
          <w:marBottom w:val="0"/>
          <w:divBdr>
            <w:top w:val="none" w:sz="0" w:space="0" w:color="auto"/>
            <w:left w:val="none" w:sz="0" w:space="0" w:color="auto"/>
            <w:bottom w:val="none" w:sz="0" w:space="0" w:color="auto"/>
            <w:right w:val="none" w:sz="0" w:space="0" w:color="auto"/>
          </w:divBdr>
        </w:div>
        <w:div w:id="1986161299">
          <w:marLeft w:val="480"/>
          <w:marRight w:val="0"/>
          <w:marTop w:val="0"/>
          <w:marBottom w:val="0"/>
          <w:divBdr>
            <w:top w:val="none" w:sz="0" w:space="0" w:color="auto"/>
            <w:left w:val="none" w:sz="0" w:space="0" w:color="auto"/>
            <w:bottom w:val="none" w:sz="0" w:space="0" w:color="auto"/>
            <w:right w:val="none" w:sz="0" w:space="0" w:color="auto"/>
          </w:divBdr>
        </w:div>
        <w:div w:id="731806557">
          <w:marLeft w:val="480"/>
          <w:marRight w:val="0"/>
          <w:marTop w:val="0"/>
          <w:marBottom w:val="0"/>
          <w:divBdr>
            <w:top w:val="none" w:sz="0" w:space="0" w:color="auto"/>
            <w:left w:val="none" w:sz="0" w:space="0" w:color="auto"/>
            <w:bottom w:val="none" w:sz="0" w:space="0" w:color="auto"/>
            <w:right w:val="none" w:sz="0" w:space="0" w:color="auto"/>
          </w:divBdr>
        </w:div>
        <w:div w:id="1125731295">
          <w:marLeft w:val="480"/>
          <w:marRight w:val="0"/>
          <w:marTop w:val="0"/>
          <w:marBottom w:val="0"/>
          <w:divBdr>
            <w:top w:val="none" w:sz="0" w:space="0" w:color="auto"/>
            <w:left w:val="none" w:sz="0" w:space="0" w:color="auto"/>
            <w:bottom w:val="none" w:sz="0" w:space="0" w:color="auto"/>
            <w:right w:val="none" w:sz="0" w:space="0" w:color="auto"/>
          </w:divBdr>
        </w:div>
        <w:div w:id="1046218327">
          <w:marLeft w:val="480"/>
          <w:marRight w:val="0"/>
          <w:marTop w:val="0"/>
          <w:marBottom w:val="0"/>
          <w:divBdr>
            <w:top w:val="none" w:sz="0" w:space="0" w:color="auto"/>
            <w:left w:val="none" w:sz="0" w:space="0" w:color="auto"/>
            <w:bottom w:val="none" w:sz="0" w:space="0" w:color="auto"/>
            <w:right w:val="none" w:sz="0" w:space="0" w:color="auto"/>
          </w:divBdr>
        </w:div>
        <w:div w:id="1413742907">
          <w:marLeft w:val="480"/>
          <w:marRight w:val="0"/>
          <w:marTop w:val="0"/>
          <w:marBottom w:val="0"/>
          <w:divBdr>
            <w:top w:val="none" w:sz="0" w:space="0" w:color="auto"/>
            <w:left w:val="none" w:sz="0" w:space="0" w:color="auto"/>
            <w:bottom w:val="none" w:sz="0" w:space="0" w:color="auto"/>
            <w:right w:val="none" w:sz="0" w:space="0" w:color="auto"/>
          </w:divBdr>
        </w:div>
        <w:div w:id="1270312907">
          <w:marLeft w:val="480"/>
          <w:marRight w:val="0"/>
          <w:marTop w:val="0"/>
          <w:marBottom w:val="0"/>
          <w:divBdr>
            <w:top w:val="none" w:sz="0" w:space="0" w:color="auto"/>
            <w:left w:val="none" w:sz="0" w:space="0" w:color="auto"/>
            <w:bottom w:val="none" w:sz="0" w:space="0" w:color="auto"/>
            <w:right w:val="none" w:sz="0" w:space="0" w:color="auto"/>
          </w:divBdr>
        </w:div>
        <w:div w:id="1967851663">
          <w:marLeft w:val="480"/>
          <w:marRight w:val="0"/>
          <w:marTop w:val="0"/>
          <w:marBottom w:val="0"/>
          <w:divBdr>
            <w:top w:val="none" w:sz="0" w:space="0" w:color="auto"/>
            <w:left w:val="none" w:sz="0" w:space="0" w:color="auto"/>
            <w:bottom w:val="none" w:sz="0" w:space="0" w:color="auto"/>
            <w:right w:val="none" w:sz="0" w:space="0" w:color="auto"/>
          </w:divBdr>
        </w:div>
        <w:div w:id="1384711779">
          <w:marLeft w:val="480"/>
          <w:marRight w:val="0"/>
          <w:marTop w:val="0"/>
          <w:marBottom w:val="0"/>
          <w:divBdr>
            <w:top w:val="none" w:sz="0" w:space="0" w:color="auto"/>
            <w:left w:val="none" w:sz="0" w:space="0" w:color="auto"/>
            <w:bottom w:val="none" w:sz="0" w:space="0" w:color="auto"/>
            <w:right w:val="none" w:sz="0" w:space="0" w:color="auto"/>
          </w:divBdr>
        </w:div>
        <w:div w:id="198665177">
          <w:marLeft w:val="480"/>
          <w:marRight w:val="0"/>
          <w:marTop w:val="0"/>
          <w:marBottom w:val="0"/>
          <w:divBdr>
            <w:top w:val="none" w:sz="0" w:space="0" w:color="auto"/>
            <w:left w:val="none" w:sz="0" w:space="0" w:color="auto"/>
            <w:bottom w:val="none" w:sz="0" w:space="0" w:color="auto"/>
            <w:right w:val="none" w:sz="0" w:space="0" w:color="auto"/>
          </w:divBdr>
        </w:div>
        <w:div w:id="691421960">
          <w:marLeft w:val="480"/>
          <w:marRight w:val="0"/>
          <w:marTop w:val="0"/>
          <w:marBottom w:val="0"/>
          <w:divBdr>
            <w:top w:val="none" w:sz="0" w:space="0" w:color="auto"/>
            <w:left w:val="none" w:sz="0" w:space="0" w:color="auto"/>
            <w:bottom w:val="none" w:sz="0" w:space="0" w:color="auto"/>
            <w:right w:val="none" w:sz="0" w:space="0" w:color="auto"/>
          </w:divBdr>
        </w:div>
        <w:div w:id="486094612">
          <w:marLeft w:val="480"/>
          <w:marRight w:val="0"/>
          <w:marTop w:val="0"/>
          <w:marBottom w:val="0"/>
          <w:divBdr>
            <w:top w:val="none" w:sz="0" w:space="0" w:color="auto"/>
            <w:left w:val="none" w:sz="0" w:space="0" w:color="auto"/>
            <w:bottom w:val="none" w:sz="0" w:space="0" w:color="auto"/>
            <w:right w:val="none" w:sz="0" w:space="0" w:color="auto"/>
          </w:divBdr>
        </w:div>
        <w:div w:id="600181543">
          <w:marLeft w:val="480"/>
          <w:marRight w:val="0"/>
          <w:marTop w:val="0"/>
          <w:marBottom w:val="0"/>
          <w:divBdr>
            <w:top w:val="none" w:sz="0" w:space="0" w:color="auto"/>
            <w:left w:val="none" w:sz="0" w:space="0" w:color="auto"/>
            <w:bottom w:val="none" w:sz="0" w:space="0" w:color="auto"/>
            <w:right w:val="none" w:sz="0" w:space="0" w:color="auto"/>
          </w:divBdr>
        </w:div>
        <w:div w:id="1344547725">
          <w:marLeft w:val="480"/>
          <w:marRight w:val="0"/>
          <w:marTop w:val="0"/>
          <w:marBottom w:val="0"/>
          <w:divBdr>
            <w:top w:val="none" w:sz="0" w:space="0" w:color="auto"/>
            <w:left w:val="none" w:sz="0" w:space="0" w:color="auto"/>
            <w:bottom w:val="none" w:sz="0" w:space="0" w:color="auto"/>
            <w:right w:val="none" w:sz="0" w:space="0" w:color="auto"/>
          </w:divBdr>
        </w:div>
        <w:div w:id="1346129691">
          <w:marLeft w:val="480"/>
          <w:marRight w:val="0"/>
          <w:marTop w:val="0"/>
          <w:marBottom w:val="0"/>
          <w:divBdr>
            <w:top w:val="none" w:sz="0" w:space="0" w:color="auto"/>
            <w:left w:val="none" w:sz="0" w:space="0" w:color="auto"/>
            <w:bottom w:val="none" w:sz="0" w:space="0" w:color="auto"/>
            <w:right w:val="none" w:sz="0" w:space="0" w:color="auto"/>
          </w:divBdr>
        </w:div>
        <w:div w:id="1542551397">
          <w:marLeft w:val="480"/>
          <w:marRight w:val="0"/>
          <w:marTop w:val="0"/>
          <w:marBottom w:val="0"/>
          <w:divBdr>
            <w:top w:val="none" w:sz="0" w:space="0" w:color="auto"/>
            <w:left w:val="none" w:sz="0" w:space="0" w:color="auto"/>
            <w:bottom w:val="none" w:sz="0" w:space="0" w:color="auto"/>
            <w:right w:val="none" w:sz="0" w:space="0" w:color="auto"/>
          </w:divBdr>
        </w:div>
        <w:div w:id="365448402">
          <w:marLeft w:val="480"/>
          <w:marRight w:val="0"/>
          <w:marTop w:val="0"/>
          <w:marBottom w:val="0"/>
          <w:divBdr>
            <w:top w:val="none" w:sz="0" w:space="0" w:color="auto"/>
            <w:left w:val="none" w:sz="0" w:space="0" w:color="auto"/>
            <w:bottom w:val="none" w:sz="0" w:space="0" w:color="auto"/>
            <w:right w:val="none" w:sz="0" w:space="0" w:color="auto"/>
          </w:divBdr>
        </w:div>
        <w:div w:id="1102528521">
          <w:marLeft w:val="480"/>
          <w:marRight w:val="0"/>
          <w:marTop w:val="0"/>
          <w:marBottom w:val="0"/>
          <w:divBdr>
            <w:top w:val="none" w:sz="0" w:space="0" w:color="auto"/>
            <w:left w:val="none" w:sz="0" w:space="0" w:color="auto"/>
            <w:bottom w:val="none" w:sz="0" w:space="0" w:color="auto"/>
            <w:right w:val="none" w:sz="0" w:space="0" w:color="auto"/>
          </w:divBdr>
        </w:div>
        <w:div w:id="1147018036">
          <w:marLeft w:val="480"/>
          <w:marRight w:val="0"/>
          <w:marTop w:val="0"/>
          <w:marBottom w:val="0"/>
          <w:divBdr>
            <w:top w:val="none" w:sz="0" w:space="0" w:color="auto"/>
            <w:left w:val="none" w:sz="0" w:space="0" w:color="auto"/>
            <w:bottom w:val="none" w:sz="0" w:space="0" w:color="auto"/>
            <w:right w:val="none" w:sz="0" w:space="0" w:color="auto"/>
          </w:divBdr>
        </w:div>
        <w:div w:id="675428563">
          <w:marLeft w:val="480"/>
          <w:marRight w:val="0"/>
          <w:marTop w:val="0"/>
          <w:marBottom w:val="0"/>
          <w:divBdr>
            <w:top w:val="none" w:sz="0" w:space="0" w:color="auto"/>
            <w:left w:val="none" w:sz="0" w:space="0" w:color="auto"/>
            <w:bottom w:val="none" w:sz="0" w:space="0" w:color="auto"/>
            <w:right w:val="none" w:sz="0" w:space="0" w:color="auto"/>
          </w:divBdr>
        </w:div>
        <w:div w:id="492765479">
          <w:marLeft w:val="480"/>
          <w:marRight w:val="0"/>
          <w:marTop w:val="0"/>
          <w:marBottom w:val="0"/>
          <w:divBdr>
            <w:top w:val="none" w:sz="0" w:space="0" w:color="auto"/>
            <w:left w:val="none" w:sz="0" w:space="0" w:color="auto"/>
            <w:bottom w:val="none" w:sz="0" w:space="0" w:color="auto"/>
            <w:right w:val="none" w:sz="0" w:space="0" w:color="auto"/>
          </w:divBdr>
        </w:div>
        <w:div w:id="1328825904">
          <w:marLeft w:val="480"/>
          <w:marRight w:val="0"/>
          <w:marTop w:val="0"/>
          <w:marBottom w:val="0"/>
          <w:divBdr>
            <w:top w:val="none" w:sz="0" w:space="0" w:color="auto"/>
            <w:left w:val="none" w:sz="0" w:space="0" w:color="auto"/>
            <w:bottom w:val="none" w:sz="0" w:space="0" w:color="auto"/>
            <w:right w:val="none" w:sz="0" w:space="0" w:color="auto"/>
          </w:divBdr>
        </w:div>
        <w:div w:id="1277905797">
          <w:marLeft w:val="480"/>
          <w:marRight w:val="0"/>
          <w:marTop w:val="0"/>
          <w:marBottom w:val="0"/>
          <w:divBdr>
            <w:top w:val="none" w:sz="0" w:space="0" w:color="auto"/>
            <w:left w:val="none" w:sz="0" w:space="0" w:color="auto"/>
            <w:bottom w:val="none" w:sz="0" w:space="0" w:color="auto"/>
            <w:right w:val="none" w:sz="0" w:space="0" w:color="auto"/>
          </w:divBdr>
        </w:div>
        <w:div w:id="1175614624">
          <w:marLeft w:val="480"/>
          <w:marRight w:val="0"/>
          <w:marTop w:val="0"/>
          <w:marBottom w:val="0"/>
          <w:divBdr>
            <w:top w:val="none" w:sz="0" w:space="0" w:color="auto"/>
            <w:left w:val="none" w:sz="0" w:space="0" w:color="auto"/>
            <w:bottom w:val="none" w:sz="0" w:space="0" w:color="auto"/>
            <w:right w:val="none" w:sz="0" w:space="0" w:color="auto"/>
          </w:divBdr>
        </w:div>
        <w:div w:id="1237277599">
          <w:marLeft w:val="480"/>
          <w:marRight w:val="0"/>
          <w:marTop w:val="0"/>
          <w:marBottom w:val="0"/>
          <w:divBdr>
            <w:top w:val="none" w:sz="0" w:space="0" w:color="auto"/>
            <w:left w:val="none" w:sz="0" w:space="0" w:color="auto"/>
            <w:bottom w:val="none" w:sz="0" w:space="0" w:color="auto"/>
            <w:right w:val="none" w:sz="0" w:space="0" w:color="auto"/>
          </w:divBdr>
        </w:div>
        <w:div w:id="2061202901">
          <w:marLeft w:val="480"/>
          <w:marRight w:val="0"/>
          <w:marTop w:val="0"/>
          <w:marBottom w:val="0"/>
          <w:divBdr>
            <w:top w:val="none" w:sz="0" w:space="0" w:color="auto"/>
            <w:left w:val="none" w:sz="0" w:space="0" w:color="auto"/>
            <w:bottom w:val="none" w:sz="0" w:space="0" w:color="auto"/>
            <w:right w:val="none" w:sz="0" w:space="0" w:color="auto"/>
          </w:divBdr>
        </w:div>
      </w:divsChild>
    </w:div>
    <w:div w:id="182718129">
      <w:bodyDiv w:val="1"/>
      <w:marLeft w:val="0"/>
      <w:marRight w:val="0"/>
      <w:marTop w:val="0"/>
      <w:marBottom w:val="0"/>
      <w:divBdr>
        <w:top w:val="none" w:sz="0" w:space="0" w:color="auto"/>
        <w:left w:val="none" w:sz="0" w:space="0" w:color="auto"/>
        <w:bottom w:val="none" w:sz="0" w:space="0" w:color="auto"/>
        <w:right w:val="none" w:sz="0" w:space="0" w:color="auto"/>
      </w:divBdr>
      <w:divsChild>
        <w:div w:id="789667955">
          <w:marLeft w:val="480"/>
          <w:marRight w:val="0"/>
          <w:marTop w:val="0"/>
          <w:marBottom w:val="0"/>
          <w:divBdr>
            <w:top w:val="none" w:sz="0" w:space="0" w:color="auto"/>
            <w:left w:val="none" w:sz="0" w:space="0" w:color="auto"/>
            <w:bottom w:val="none" w:sz="0" w:space="0" w:color="auto"/>
            <w:right w:val="none" w:sz="0" w:space="0" w:color="auto"/>
          </w:divBdr>
        </w:div>
        <w:div w:id="866019358">
          <w:marLeft w:val="480"/>
          <w:marRight w:val="0"/>
          <w:marTop w:val="0"/>
          <w:marBottom w:val="0"/>
          <w:divBdr>
            <w:top w:val="none" w:sz="0" w:space="0" w:color="auto"/>
            <w:left w:val="none" w:sz="0" w:space="0" w:color="auto"/>
            <w:bottom w:val="none" w:sz="0" w:space="0" w:color="auto"/>
            <w:right w:val="none" w:sz="0" w:space="0" w:color="auto"/>
          </w:divBdr>
        </w:div>
        <w:div w:id="2059085386">
          <w:marLeft w:val="480"/>
          <w:marRight w:val="0"/>
          <w:marTop w:val="0"/>
          <w:marBottom w:val="0"/>
          <w:divBdr>
            <w:top w:val="none" w:sz="0" w:space="0" w:color="auto"/>
            <w:left w:val="none" w:sz="0" w:space="0" w:color="auto"/>
            <w:bottom w:val="none" w:sz="0" w:space="0" w:color="auto"/>
            <w:right w:val="none" w:sz="0" w:space="0" w:color="auto"/>
          </w:divBdr>
        </w:div>
        <w:div w:id="1963145872">
          <w:marLeft w:val="480"/>
          <w:marRight w:val="0"/>
          <w:marTop w:val="0"/>
          <w:marBottom w:val="0"/>
          <w:divBdr>
            <w:top w:val="none" w:sz="0" w:space="0" w:color="auto"/>
            <w:left w:val="none" w:sz="0" w:space="0" w:color="auto"/>
            <w:bottom w:val="none" w:sz="0" w:space="0" w:color="auto"/>
            <w:right w:val="none" w:sz="0" w:space="0" w:color="auto"/>
          </w:divBdr>
        </w:div>
        <w:div w:id="1284580443">
          <w:marLeft w:val="480"/>
          <w:marRight w:val="0"/>
          <w:marTop w:val="0"/>
          <w:marBottom w:val="0"/>
          <w:divBdr>
            <w:top w:val="none" w:sz="0" w:space="0" w:color="auto"/>
            <w:left w:val="none" w:sz="0" w:space="0" w:color="auto"/>
            <w:bottom w:val="none" w:sz="0" w:space="0" w:color="auto"/>
            <w:right w:val="none" w:sz="0" w:space="0" w:color="auto"/>
          </w:divBdr>
        </w:div>
        <w:div w:id="1171943608">
          <w:marLeft w:val="480"/>
          <w:marRight w:val="0"/>
          <w:marTop w:val="0"/>
          <w:marBottom w:val="0"/>
          <w:divBdr>
            <w:top w:val="none" w:sz="0" w:space="0" w:color="auto"/>
            <w:left w:val="none" w:sz="0" w:space="0" w:color="auto"/>
            <w:bottom w:val="none" w:sz="0" w:space="0" w:color="auto"/>
            <w:right w:val="none" w:sz="0" w:space="0" w:color="auto"/>
          </w:divBdr>
        </w:div>
        <w:div w:id="1504515325">
          <w:marLeft w:val="480"/>
          <w:marRight w:val="0"/>
          <w:marTop w:val="0"/>
          <w:marBottom w:val="0"/>
          <w:divBdr>
            <w:top w:val="none" w:sz="0" w:space="0" w:color="auto"/>
            <w:left w:val="none" w:sz="0" w:space="0" w:color="auto"/>
            <w:bottom w:val="none" w:sz="0" w:space="0" w:color="auto"/>
            <w:right w:val="none" w:sz="0" w:space="0" w:color="auto"/>
          </w:divBdr>
        </w:div>
        <w:div w:id="686447092">
          <w:marLeft w:val="480"/>
          <w:marRight w:val="0"/>
          <w:marTop w:val="0"/>
          <w:marBottom w:val="0"/>
          <w:divBdr>
            <w:top w:val="none" w:sz="0" w:space="0" w:color="auto"/>
            <w:left w:val="none" w:sz="0" w:space="0" w:color="auto"/>
            <w:bottom w:val="none" w:sz="0" w:space="0" w:color="auto"/>
            <w:right w:val="none" w:sz="0" w:space="0" w:color="auto"/>
          </w:divBdr>
        </w:div>
        <w:div w:id="74983886">
          <w:marLeft w:val="480"/>
          <w:marRight w:val="0"/>
          <w:marTop w:val="0"/>
          <w:marBottom w:val="0"/>
          <w:divBdr>
            <w:top w:val="none" w:sz="0" w:space="0" w:color="auto"/>
            <w:left w:val="none" w:sz="0" w:space="0" w:color="auto"/>
            <w:bottom w:val="none" w:sz="0" w:space="0" w:color="auto"/>
            <w:right w:val="none" w:sz="0" w:space="0" w:color="auto"/>
          </w:divBdr>
        </w:div>
        <w:div w:id="1623073942">
          <w:marLeft w:val="480"/>
          <w:marRight w:val="0"/>
          <w:marTop w:val="0"/>
          <w:marBottom w:val="0"/>
          <w:divBdr>
            <w:top w:val="none" w:sz="0" w:space="0" w:color="auto"/>
            <w:left w:val="none" w:sz="0" w:space="0" w:color="auto"/>
            <w:bottom w:val="none" w:sz="0" w:space="0" w:color="auto"/>
            <w:right w:val="none" w:sz="0" w:space="0" w:color="auto"/>
          </w:divBdr>
        </w:div>
        <w:div w:id="830486499">
          <w:marLeft w:val="480"/>
          <w:marRight w:val="0"/>
          <w:marTop w:val="0"/>
          <w:marBottom w:val="0"/>
          <w:divBdr>
            <w:top w:val="none" w:sz="0" w:space="0" w:color="auto"/>
            <w:left w:val="none" w:sz="0" w:space="0" w:color="auto"/>
            <w:bottom w:val="none" w:sz="0" w:space="0" w:color="auto"/>
            <w:right w:val="none" w:sz="0" w:space="0" w:color="auto"/>
          </w:divBdr>
        </w:div>
        <w:div w:id="210315502">
          <w:marLeft w:val="480"/>
          <w:marRight w:val="0"/>
          <w:marTop w:val="0"/>
          <w:marBottom w:val="0"/>
          <w:divBdr>
            <w:top w:val="none" w:sz="0" w:space="0" w:color="auto"/>
            <w:left w:val="none" w:sz="0" w:space="0" w:color="auto"/>
            <w:bottom w:val="none" w:sz="0" w:space="0" w:color="auto"/>
            <w:right w:val="none" w:sz="0" w:space="0" w:color="auto"/>
          </w:divBdr>
        </w:div>
        <w:div w:id="1416590356">
          <w:marLeft w:val="480"/>
          <w:marRight w:val="0"/>
          <w:marTop w:val="0"/>
          <w:marBottom w:val="0"/>
          <w:divBdr>
            <w:top w:val="none" w:sz="0" w:space="0" w:color="auto"/>
            <w:left w:val="none" w:sz="0" w:space="0" w:color="auto"/>
            <w:bottom w:val="none" w:sz="0" w:space="0" w:color="auto"/>
            <w:right w:val="none" w:sz="0" w:space="0" w:color="auto"/>
          </w:divBdr>
        </w:div>
        <w:div w:id="1523587989">
          <w:marLeft w:val="480"/>
          <w:marRight w:val="0"/>
          <w:marTop w:val="0"/>
          <w:marBottom w:val="0"/>
          <w:divBdr>
            <w:top w:val="none" w:sz="0" w:space="0" w:color="auto"/>
            <w:left w:val="none" w:sz="0" w:space="0" w:color="auto"/>
            <w:bottom w:val="none" w:sz="0" w:space="0" w:color="auto"/>
            <w:right w:val="none" w:sz="0" w:space="0" w:color="auto"/>
          </w:divBdr>
        </w:div>
        <w:div w:id="740295153">
          <w:marLeft w:val="480"/>
          <w:marRight w:val="0"/>
          <w:marTop w:val="0"/>
          <w:marBottom w:val="0"/>
          <w:divBdr>
            <w:top w:val="none" w:sz="0" w:space="0" w:color="auto"/>
            <w:left w:val="none" w:sz="0" w:space="0" w:color="auto"/>
            <w:bottom w:val="none" w:sz="0" w:space="0" w:color="auto"/>
            <w:right w:val="none" w:sz="0" w:space="0" w:color="auto"/>
          </w:divBdr>
        </w:div>
        <w:div w:id="286199604">
          <w:marLeft w:val="480"/>
          <w:marRight w:val="0"/>
          <w:marTop w:val="0"/>
          <w:marBottom w:val="0"/>
          <w:divBdr>
            <w:top w:val="none" w:sz="0" w:space="0" w:color="auto"/>
            <w:left w:val="none" w:sz="0" w:space="0" w:color="auto"/>
            <w:bottom w:val="none" w:sz="0" w:space="0" w:color="auto"/>
            <w:right w:val="none" w:sz="0" w:space="0" w:color="auto"/>
          </w:divBdr>
        </w:div>
        <w:div w:id="1153566181">
          <w:marLeft w:val="480"/>
          <w:marRight w:val="0"/>
          <w:marTop w:val="0"/>
          <w:marBottom w:val="0"/>
          <w:divBdr>
            <w:top w:val="none" w:sz="0" w:space="0" w:color="auto"/>
            <w:left w:val="none" w:sz="0" w:space="0" w:color="auto"/>
            <w:bottom w:val="none" w:sz="0" w:space="0" w:color="auto"/>
            <w:right w:val="none" w:sz="0" w:space="0" w:color="auto"/>
          </w:divBdr>
        </w:div>
        <w:div w:id="669984608">
          <w:marLeft w:val="480"/>
          <w:marRight w:val="0"/>
          <w:marTop w:val="0"/>
          <w:marBottom w:val="0"/>
          <w:divBdr>
            <w:top w:val="none" w:sz="0" w:space="0" w:color="auto"/>
            <w:left w:val="none" w:sz="0" w:space="0" w:color="auto"/>
            <w:bottom w:val="none" w:sz="0" w:space="0" w:color="auto"/>
            <w:right w:val="none" w:sz="0" w:space="0" w:color="auto"/>
          </w:divBdr>
        </w:div>
        <w:div w:id="799156222">
          <w:marLeft w:val="480"/>
          <w:marRight w:val="0"/>
          <w:marTop w:val="0"/>
          <w:marBottom w:val="0"/>
          <w:divBdr>
            <w:top w:val="none" w:sz="0" w:space="0" w:color="auto"/>
            <w:left w:val="none" w:sz="0" w:space="0" w:color="auto"/>
            <w:bottom w:val="none" w:sz="0" w:space="0" w:color="auto"/>
            <w:right w:val="none" w:sz="0" w:space="0" w:color="auto"/>
          </w:divBdr>
        </w:div>
        <w:div w:id="1145977126">
          <w:marLeft w:val="480"/>
          <w:marRight w:val="0"/>
          <w:marTop w:val="0"/>
          <w:marBottom w:val="0"/>
          <w:divBdr>
            <w:top w:val="none" w:sz="0" w:space="0" w:color="auto"/>
            <w:left w:val="none" w:sz="0" w:space="0" w:color="auto"/>
            <w:bottom w:val="none" w:sz="0" w:space="0" w:color="auto"/>
            <w:right w:val="none" w:sz="0" w:space="0" w:color="auto"/>
          </w:divBdr>
        </w:div>
        <w:div w:id="1876458669">
          <w:marLeft w:val="480"/>
          <w:marRight w:val="0"/>
          <w:marTop w:val="0"/>
          <w:marBottom w:val="0"/>
          <w:divBdr>
            <w:top w:val="none" w:sz="0" w:space="0" w:color="auto"/>
            <w:left w:val="none" w:sz="0" w:space="0" w:color="auto"/>
            <w:bottom w:val="none" w:sz="0" w:space="0" w:color="auto"/>
            <w:right w:val="none" w:sz="0" w:space="0" w:color="auto"/>
          </w:divBdr>
        </w:div>
        <w:div w:id="501553758">
          <w:marLeft w:val="480"/>
          <w:marRight w:val="0"/>
          <w:marTop w:val="0"/>
          <w:marBottom w:val="0"/>
          <w:divBdr>
            <w:top w:val="none" w:sz="0" w:space="0" w:color="auto"/>
            <w:left w:val="none" w:sz="0" w:space="0" w:color="auto"/>
            <w:bottom w:val="none" w:sz="0" w:space="0" w:color="auto"/>
            <w:right w:val="none" w:sz="0" w:space="0" w:color="auto"/>
          </w:divBdr>
        </w:div>
        <w:div w:id="668293507">
          <w:marLeft w:val="480"/>
          <w:marRight w:val="0"/>
          <w:marTop w:val="0"/>
          <w:marBottom w:val="0"/>
          <w:divBdr>
            <w:top w:val="none" w:sz="0" w:space="0" w:color="auto"/>
            <w:left w:val="none" w:sz="0" w:space="0" w:color="auto"/>
            <w:bottom w:val="none" w:sz="0" w:space="0" w:color="auto"/>
            <w:right w:val="none" w:sz="0" w:space="0" w:color="auto"/>
          </w:divBdr>
        </w:div>
        <w:div w:id="234244113">
          <w:marLeft w:val="480"/>
          <w:marRight w:val="0"/>
          <w:marTop w:val="0"/>
          <w:marBottom w:val="0"/>
          <w:divBdr>
            <w:top w:val="none" w:sz="0" w:space="0" w:color="auto"/>
            <w:left w:val="none" w:sz="0" w:space="0" w:color="auto"/>
            <w:bottom w:val="none" w:sz="0" w:space="0" w:color="auto"/>
            <w:right w:val="none" w:sz="0" w:space="0" w:color="auto"/>
          </w:divBdr>
        </w:div>
        <w:div w:id="1558517906">
          <w:marLeft w:val="480"/>
          <w:marRight w:val="0"/>
          <w:marTop w:val="0"/>
          <w:marBottom w:val="0"/>
          <w:divBdr>
            <w:top w:val="none" w:sz="0" w:space="0" w:color="auto"/>
            <w:left w:val="none" w:sz="0" w:space="0" w:color="auto"/>
            <w:bottom w:val="none" w:sz="0" w:space="0" w:color="auto"/>
            <w:right w:val="none" w:sz="0" w:space="0" w:color="auto"/>
          </w:divBdr>
        </w:div>
        <w:div w:id="929310326">
          <w:marLeft w:val="480"/>
          <w:marRight w:val="0"/>
          <w:marTop w:val="0"/>
          <w:marBottom w:val="0"/>
          <w:divBdr>
            <w:top w:val="none" w:sz="0" w:space="0" w:color="auto"/>
            <w:left w:val="none" w:sz="0" w:space="0" w:color="auto"/>
            <w:bottom w:val="none" w:sz="0" w:space="0" w:color="auto"/>
            <w:right w:val="none" w:sz="0" w:space="0" w:color="auto"/>
          </w:divBdr>
        </w:div>
        <w:div w:id="155653203">
          <w:marLeft w:val="480"/>
          <w:marRight w:val="0"/>
          <w:marTop w:val="0"/>
          <w:marBottom w:val="0"/>
          <w:divBdr>
            <w:top w:val="none" w:sz="0" w:space="0" w:color="auto"/>
            <w:left w:val="none" w:sz="0" w:space="0" w:color="auto"/>
            <w:bottom w:val="none" w:sz="0" w:space="0" w:color="auto"/>
            <w:right w:val="none" w:sz="0" w:space="0" w:color="auto"/>
          </w:divBdr>
        </w:div>
        <w:div w:id="1346052812">
          <w:marLeft w:val="480"/>
          <w:marRight w:val="0"/>
          <w:marTop w:val="0"/>
          <w:marBottom w:val="0"/>
          <w:divBdr>
            <w:top w:val="none" w:sz="0" w:space="0" w:color="auto"/>
            <w:left w:val="none" w:sz="0" w:space="0" w:color="auto"/>
            <w:bottom w:val="none" w:sz="0" w:space="0" w:color="auto"/>
            <w:right w:val="none" w:sz="0" w:space="0" w:color="auto"/>
          </w:divBdr>
        </w:div>
      </w:divsChild>
    </w:div>
    <w:div w:id="213851701">
      <w:bodyDiv w:val="1"/>
      <w:marLeft w:val="0"/>
      <w:marRight w:val="0"/>
      <w:marTop w:val="0"/>
      <w:marBottom w:val="0"/>
      <w:divBdr>
        <w:top w:val="none" w:sz="0" w:space="0" w:color="auto"/>
        <w:left w:val="none" w:sz="0" w:space="0" w:color="auto"/>
        <w:bottom w:val="none" w:sz="0" w:space="0" w:color="auto"/>
        <w:right w:val="none" w:sz="0" w:space="0" w:color="auto"/>
      </w:divBdr>
      <w:divsChild>
        <w:div w:id="197621960">
          <w:marLeft w:val="480"/>
          <w:marRight w:val="0"/>
          <w:marTop w:val="0"/>
          <w:marBottom w:val="0"/>
          <w:divBdr>
            <w:top w:val="none" w:sz="0" w:space="0" w:color="auto"/>
            <w:left w:val="none" w:sz="0" w:space="0" w:color="auto"/>
            <w:bottom w:val="none" w:sz="0" w:space="0" w:color="auto"/>
            <w:right w:val="none" w:sz="0" w:space="0" w:color="auto"/>
          </w:divBdr>
        </w:div>
        <w:div w:id="757946342">
          <w:marLeft w:val="480"/>
          <w:marRight w:val="0"/>
          <w:marTop w:val="0"/>
          <w:marBottom w:val="0"/>
          <w:divBdr>
            <w:top w:val="none" w:sz="0" w:space="0" w:color="auto"/>
            <w:left w:val="none" w:sz="0" w:space="0" w:color="auto"/>
            <w:bottom w:val="none" w:sz="0" w:space="0" w:color="auto"/>
            <w:right w:val="none" w:sz="0" w:space="0" w:color="auto"/>
          </w:divBdr>
        </w:div>
        <w:div w:id="1136482885">
          <w:marLeft w:val="480"/>
          <w:marRight w:val="0"/>
          <w:marTop w:val="0"/>
          <w:marBottom w:val="0"/>
          <w:divBdr>
            <w:top w:val="none" w:sz="0" w:space="0" w:color="auto"/>
            <w:left w:val="none" w:sz="0" w:space="0" w:color="auto"/>
            <w:bottom w:val="none" w:sz="0" w:space="0" w:color="auto"/>
            <w:right w:val="none" w:sz="0" w:space="0" w:color="auto"/>
          </w:divBdr>
        </w:div>
        <w:div w:id="785152696">
          <w:marLeft w:val="480"/>
          <w:marRight w:val="0"/>
          <w:marTop w:val="0"/>
          <w:marBottom w:val="0"/>
          <w:divBdr>
            <w:top w:val="none" w:sz="0" w:space="0" w:color="auto"/>
            <w:left w:val="none" w:sz="0" w:space="0" w:color="auto"/>
            <w:bottom w:val="none" w:sz="0" w:space="0" w:color="auto"/>
            <w:right w:val="none" w:sz="0" w:space="0" w:color="auto"/>
          </w:divBdr>
        </w:div>
        <w:div w:id="356538877">
          <w:marLeft w:val="480"/>
          <w:marRight w:val="0"/>
          <w:marTop w:val="0"/>
          <w:marBottom w:val="0"/>
          <w:divBdr>
            <w:top w:val="none" w:sz="0" w:space="0" w:color="auto"/>
            <w:left w:val="none" w:sz="0" w:space="0" w:color="auto"/>
            <w:bottom w:val="none" w:sz="0" w:space="0" w:color="auto"/>
            <w:right w:val="none" w:sz="0" w:space="0" w:color="auto"/>
          </w:divBdr>
        </w:div>
        <w:div w:id="1458527608">
          <w:marLeft w:val="480"/>
          <w:marRight w:val="0"/>
          <w:marTop w:val="0"/>
          <w:marBottom w:val="0"/>
          <w:divBdr>
            <w:top w:val="none" w:sz="0" w:space="0" w:color="auto"/>
            <w:left w:val="none" w:sz="0" w:space="0" w:color="auto"/>
            <w:bottom w:val="none" w:sz="0" w:space="0" w:color="auto"/>
            <w:right w:val="none" w:sz="0" w:space="0" w:color="auto"/>
          </w:divBdr>
        </w:div>
        <w:div w:id="1645155200">
          <w:marLeft w:val="480"/>
          <w:marRight w:val="0"/>
          <w:marTop w:val="0"/>
          <w:marBottom w:val="0"/>
          <w:divBdr>
            <w:top w:val="none" w:sz="0" w:space="0" w:color="auto"/>
            <w:left w:val="none" w:sz="0" w:space="0" w:color="auto"/>
            <w:bottom w:val="none" w:sz="0" w:space="0" w:color="auto"/>
            <w:right w:val="none" w:sz="0" w:space="0" w:color="auto"/>
          </w:divBdr>
        </w:div>
        <w:div w:id="446437367">
          <w:marLeft w:val="480"/>
          <w:marRight w:val="0"/>
          <w:marTop w:val="0"/>
          <w:marBottom w:val="0"/>
          <w:divBdr>
            <w:top w:val="none" w:sz="0" w:space="0" w:color="auto"/>
            <w:left w:val="none" w:sz="0" w:space="0" w:color="auto"/>
            <w:bottom w:val="none" w:sz="0" w:space="0" w:color="auto"/>
            <w:right w:val="none" w:sz="0" w:space="0" w:color="auto"/>
          </w:divBdr>
        </w:div>
        <w:div w:id="1562473054">
          <w:marLeft w:val="480"/>
          <w:marRight w:val="0"/>
          <w:marTop w:val="0"/>
          <w:marBottom w:val="0"/>
          <w:divBdr>
            <w:top w:val="none" w:sz="0" w:space="0" w:color="auto"/>
            <w:left w:val="none" w:sz="0" w:space="0" w:color="auto"/>
            <w:bottom w:val="none" w:sz="0" w:space="0" w:color="auto"/>
            <w:right w:val="none" w:sz="0" w:space="0" w:color="auto"/>
          </w:divBdr>
        </w:div>
        <w:div w:id="1028407553">
          <w:marLeft w:val="480"/>
          <w:marRight w:val="0"/>
          <w:marTop w:val="0"/>
          <w:marBottom w:val="0"/>
          <w:divBdr>
            <w:top w:val="none" w:sz="0" w:space="0" w:color="auto"/>
            <w:left w:val="none" w:sz="0" w:space="0" w:color="auto"/>
            <w:bottom w:val="none" w:sz="0" w:space="0" w:color="auto"/>
            <w:right w:val="none" w:sz="0" w:space="0" w:color="auto"/>
          </w:divBdr>
        </w:div>
        <w:div w:id="1831754143">
          <w:marLeft w:val="480"/>
          <w:marRight w:val="0"/>
          <w:marTop w:val="0"/>
          <w:marBottom w:val="0"/>
          <w:divBdr>
            <w:top w:val="none" w:sz="0" w:space="0" w:color="auto"/>
            <w:left w:val="none" w:sz="0" w:space="0" w:color="auto"/>
            <w:bottom w:val="none" w:sz="0" w:space="0" w:color="auto"/>
            <w:right w:val="none" w:sz="0" w:space="0" w:color="auto"/>
          </w:divBdr>
        </w:div>
        <w:div w:id="1174684324">
          <w:marLeft w:val="480"/>
          <w:marRight w:val="0"/>
          <w:marTop w:val="0"/>
          <w:marBottom w:val="0"/>
          <w:divBdr>
            <w:top w:val="none" w:sz="0" w:space="0" w:color="auto"/>
            <w:left w:val="none" w:sz="0" w:space="0" w:color="auto"/>
            <w:bottom w:val="none" w:sz="0" w:space="0" w:color="auto"/>
            <w:right w:val="none" w:sz="0" w:space="0" w:color="auto"/>
          </w:divBdr>
        </w:div>
        <w:div w:id="653069280">
          <w:marLeft w:val="480"/>
          <w:marRight w:val="0"/>
          <w:marTop w:val="0"/>
          <w:marBottom w:val="0"/>
          <w:divBdr>
            <w:top w:val="none" w:sz="0" w:space="0" w:color="auto"/>
            <w:left w:val="none" w:sz="0" w:space="0" w:color="auto"/>
            <w:bottom w:val="none" w:sz="0" w:space="0" w:color="auto"/>
            <w:right w:val="none" w:sz="0" w:space="0" w:color="auto"/>
          </w:divBdr>
        </w:div>
        <w:div w:id="576942091">
          <w:marLeft w:val="480"/>
          <w:marRight w:val="0"/>
          <w:marTop w:val="0"/>
          <w:marBottom w:val="0"/>
          <w:divBdr>
            <w:top w:val="none" w:sz="0" w:space="0" w:color="auto"/>
            <w:left w:val="none" w:sz="0" w:space="0" w:color="auto"/>
            <w:bottom w:val="none" w:sz="0" w:space="0" w:color="auto"/>
            <w:right w:val="none" w:sz="0" w:space="0" w:color="auto"/>
          </w:divBdr>
        </w:div>
        <w:div w:id="167520664">
          <w:marLeft w:val="480"/>
          <w:marRight w:val="0"/>
          <w:marTop w:val="0"/>
          <w:marBottom w:val="0"/>
          <w:divBdr>
            <w:top w:val="none" w:sz="0" w:space="0" w:color="auto"/>
            <w:left w:val="none" w:sz="0" w:space="0" w:color="auto"/>
            <w:bottom w:val="none" w:sz="0" w:space="0" w:color="auto"/>
            <w:right w:val="none" w:sz="0" w:space="0" w:color="auto"/>
          </w:divBdr>
        </w:div>
        <w:div w:id="1253125085">
          <w:marLeft w:val="480"/>
          <w:marRight w:val="0"/>
          <w:marTop w:val="0"/>
          <w:marBottom w:val="0"/>
          <w:divBdr>
            <w:top w:val="none" w:sz="0" w:space="0" w:color="auto"/>
            <w:left w:val="none" w:sz="0" w:space="0" w:color="auto"/>
            <w:bottom w:val="none" w:sz="0" w:space="0" w:color="auto"/>
            <w:right w:val="none" w:sz="0" w:space="0" w:color="auto"/>
          </w:divBdr>
        </w:div>
        <w:div w:id="1123768729">
          <w:marLeft w:val="480"/>
          <w:marRight w:val="0"/>
          <w:marTop w:val="0"/>
          <w:marBottom w:val="0"/>
          <w:divBdr>
            <w:top w:val="none" w:sz="0" w:space="0" w:color="auto"/>
            <w:left w:val="none" w:sz="0" w:space="0" w:color="auto"/>
            <w:bottom w:val="none" w:sz="0" w:space="0" w:color="auto"/>
            <w:right w:val="none" w:sz="0" w:space="0" w:color="auto"/>
          </w:divBdr>
        </w:div>
        <w:div w:id="1721005986">
          <w:marLeft w:val="480"/>
          <w:marRight w:val="0"/>
          <w:marTop w:val="0"/>
          <w:marBottom w:val="0"/>
          <w:divBdr>
            <w:top w:val="none" w:sz="0" w:space="0" w:color="auto"/>
            <w:left w:val="none" w:sz="0" w:space="0" w:color="auto"/>
            <w:bottom w:val="none" w:sz="0" w:space="0" w:color="auto"/>
            <w:right w:val="none" w:sz="0" w:space="0" w:color="auto"/>
          </w:divBdr>
        </w:div>
        <w:div w:id="956058180">
          <w:marLeft w:val="480"/>
          <w:marRight w:val="0"/>
          <w:marTop w:val="0"/>
          <w:marBottom w:val="0"/>
          <w:divBdr>
            <w:top w:val="none" w:sz="0" w:space="0" w:color="auto"/>
            <w:left w:val="none" w:sz="0" w:space="0" w:color="auto"/>
            <w:bottom w:val="none" w:sz="0" w:space="0" w:color="auto"/>
            <w:right w:val="none" w:sz="0" w:space="0" w:color="auto"/>
          </w:divBdr>
        </w:div>
        <w:div w:id="1039620825">
          <w:marLeft w:val="480"/>
          <w:marRight w:val="0"/>
          <w:marTop w:val="0"/>
          <w:marBottom w:val="0"/>
          <w:divBdr>
            <w:top w:val="none" w:sz="0" w:space="0" w:color="auto"/>
            <w:left w:val="none" w:sz="0" w:space="0" w:color="auto"/>
            <w:bottom w:val="none" w:sz="0" w:space="0" w:color="auto"/>
            <w:right w:val="none" w:sz="0" w:space="0" w:color="auto"/>
          </w:divBdr>
        </w:div>
        <w:div w:id="1695182564">
          <w:marLeft w:val="480"/>
          <w:marRight w:val="0"/>
          <w:marTop w:val="0"/>
          <w:marBottom w:val="0"/>
          <w:divBdr>
            <w:top w:val="none" w:sz="0" w:space="0" w:color="auto"/>
            <w:left w:val="none" w:sz="0" w:space="0" w:color="auto"/>
            <w:bottom w:val="none" w:sz="0" w:space="0" w:color="auto"/>
            <w:right w:val="none" w:sz="0" w:space="0" w:color="auto"/>
          </w:divBdr>
        </w:div>
        <w:div w:id="1083641673">
          <w:marLeft w:val="480"/>
          <w:marRight w:val="0"/>
          <w:marTop w:val="0"/>
          <w:marBottom w:val="0"/>
          <w:divBdr>
            <w:top w:val="none" w:sz="0" w:space="0" w:color="auto"/>
            <w:left w:val="none" w:sz="0" w:space="0" w:color="auto"/>
            <w:bottom w:val="none" w:sz="0" w:space="0" w:color="auto"/>
            <w:right w:val="none" w:sz="0" w:space="0" w:color="auto"/>
          </w:divBdr>
        </w:div>
        <w:div w:id="1683432451">
          <w:marLeft w:val="480"/>
          <w:marRight w:val="0"/>
          <w:marTop w:val="0"/>
          <w:marBottom w:val="0"/>
          <w:divBdr>
            <w:top w:val="none" w:sz="0" w:space="0" w:color="auto"/>
            <w:left w:val="none" w:sz="0" w:space="0" w:color="auto"/>
            <w:bottom w:val="none" w:sz="0" w:space="0" w:color="auto"/>
            <w:right w:val="none" w:sz="0" w:space="0" w:color="auto"/>
          </w:divBdr>
        </w:div>
        <w:div w:id="151799323">
          <w:marLeft w:val="480"/>
          <w:marRight w:val="0"/>
          <w:marTop w:val="0"/>
          <w:marBottom w:val="0"/>
          <w:divBdr>
            <w:top w:val="none" w:sz="0" w:space="0" w:color="auto"/>
            <w:left w:val="none" w:sz="0" w:space="0" w:color="auto"/>
            <w:bottom w:val="none" w:sz="0" w:space="0" w:color="auto"/>
            <w:right w:val="none" w:sz="0" w:space="0" w:color="auto"/>
          </w:divBdr>
        </w:div>
        <w:div w:id="109126685">
          <w:marLeft w:val="480"/>
          <w:marRight w:val="0"/>
          <w:marTop w:val="0"/>
          <w:marBottom w:val="0"/>
          <w:divBdr>
            <w:top w:val="none" w:sz="0" w:space="0" w:color="auto"/>
            <w:left w:val="none" w:sz="0" w:space="0" w:color="auto"/>
            <w:bottom w:val="none" w:sz="0" w:space="0" w:color="auto"/>
            <w:right w:val="none" w:sz="0" w:space="0" w:color="auto"/>
          </w:divBdr>
        </w:div>
        <w:div w:id="1947617245">
          <w:marLeft w:val="480"/>
          <w:marRight w:val="0"/>
          <w:marTop w:val="0"/>
          <w:marBottom w:val="0"/>
          <w:divBdr>
            <w:top w:val="none" w:sz="0" w:space="0" w:color="auto"/>
            <w:left w:val="none" w:sz="0" w:space="0" w:color="auto"/>
            <w:bottom w:val="none" w:sz="0" w:space="0" w:color="auto"/>
            <w:right w:val="none" w:sz="0" w:space="0" w:color="auto"/>
          </w:divBdr>
        </w:div>
        <w:div w:id="21329313">
          <w:marLeft w:val="480"/>
          <w:marRight w:val="0"/>
          <w:marTop w:val="0"/>
          <w:marBottom w:val="0"/>
          <w:divBdr>
            <w:top w:val="none" w:sz="0" w:space="0" w:color="auto"/>
            <w:left w:val="none" w:sz="0" w:space="0" w:color="auto"/>
            <w:bottom w:val="none" w:sz="0" w:space="0" w:color="auto"/>
            <w:right w:val="none" w:sz="0" w:space="0" w:color="auto"/>
          </w:divBdr>
        </w:div>
        <w:div w:id="1200044607">
          <w:marLeft w:val="480"/>
          <w:marRight w:val="0"/>
          <w:marTop w:val="0"/>
          <w:marBottom w:val="0"/>
          <w:divBdr>
            <w:top w:val="none" w:sz="0" w:space="0" w:color="auto"/>
            <w:left w:val="none" w:sz="0" w:space="0" w:color="auto"/>
            <w:bottom w:val="none" w:sz="0" w:space="0" w:color="auto"/>
            <w:right w:val="none" w:sz="0" w:space="0" w:color="auto"/>
          </w:divBdr>
        </w:div>
      </w:divsChild>
    </w:div>
    <w:div w:id="234821770">
      <w:bodyDiv w:val="1"/>
      <w:marLeft w:val="0"/>
      <w:marRight w:val="0"/>
      <w:marTop w:val="0"/>
      <w:marBottom w:val="0"/>
      <w:divBdr>
        <w:top w:val="none" w:sz="0" w:space="0" w:color="auto"/>
        <w:left w:val="none" w:sz="0" w:space="0" w:color="auto"/>
        <w:bottom w:val="none" w:sz="0" w:space="0" w:color="auto"/>
        <w:right w:val="none" w:sz="0" w:space="0" w:color="auto"/>
      </w:divBdr>
      <w:divsChild>
        <w:div w:id="1639870861">
          <w:marLeft w:val="480"/>
          <w:marRight w:val="0"/>
          <w:marTop w:val="0"/>
          <w:marBottom w:val="0"/>
          <w:divBdr>
            <w:top w:val="none" w:sz="0" w:space="0" w:color="auto"/>
            <w:left w:val="none" w:sz="0" w:space="0" w:color="auto"/>
            <w:bottom w:val="none" w:sz="0" w:space="0" w:color="auto"/>
            <w:right w:val="none" w:sz="0" w:space="0" w:color="auto"/>
          </w:divBdr>
        </w:div>
        <w:div w:id="1248924379">
          <w:marLeft w:val="480"/>
          <w:marRight w:val="0"/>
          <w:marTop w:val="0"/>
          <w:marBottom w:val="0"/>
          <w:divBdr>
            <w:top w:val="none" w:sz="0" w:space="0" w:color="auto"/>
            <w:left w:val="none" w:sz="0" w:space="0" w:color="auto"/>
            <w:bottom w:val="none" w:sz="0" w:space="0" w:color="auto"/>
            <w:right w:val="none" w:sz="0" w:space="0" w:color="auto"/>
          </w:divBdr>
        </w:div>
        <w:div w:id="1537502382">
          <w:marLeft w:val="480"/>
          <w:marRight w:val="0"/>
          <w:marTop w:val="0"/>
          <w:marBottom w:val="0"/>
          <w:divBdr>
            <w:top w:val="none" w:sz="0" w:space="0" w:color="auto"/>
            <w:left w:val="none" w:sz="0" w:space="0" w:color="auto"/>
            <w:bottom w:val="none" w:sz="0" w:space="0" w:color="auto"/>
            <w:right w:val="none" w:sz="0" w:space="0" w:color="auto"/>
          </w:divBdr>
        </w:div>
        <w:div w:id="2035417844">
          <w:marLeft w:val="480"/>
          <w:marRight w:val="0"/>
          <w:marTop w:val="0"/>
          <w:marBottom w:val="0"/>
          <w:divBdr>
            <w:top w:val="none" w:sz="0" w:space="0" w:color="auto"/>
            <w:left w:val="none" w:sz="0" w:space="0" w:color="auto"/>
            <w:bottom w:val="none" w:sz="0" w:space="0" w:color="auto"/>
            <w:right w:val="none" w:sz="0" w:space="0" w:color="auto"/>
          </w:divBdr>
        </w:div>
        <w:div w:id="1336805306">
          <w:marLeft w:val="480"/>
          <w:marRight w:val="0"/>
          <w:marTop w:val="0"/>
          <w:marBottom w:val="0"/>
          <w:divBdr>
            <w:top w:val="none" w:sz="0" w:space="0" w:color="auto"/>
            <w:left w:val="none" w:sz="0" w:space="0" w:color="auto"/>
            <w:bottom w:val="none" w:sz="0" w:space="0" w:color="auto"/>
            <w:right w:val="none" w:sz="0" w:space="0" w:color="auto"/>
          </w:divBdr>
        </w:div>
        <w:div w:id="8027540">
          <w:marLeft w:val="480"/>
          <w:marRight w:val="0"/>
          <w:marTop w:val="0"/>
          <w:marBottom w:val="0"/>
          <w:divBdr>
            <w:top w:val="none" w:sz="0" w:space="0" w:color="auto"/>
            <w:left w:val="none" w:sz="0" w:space="0" w:color="auto"/>
            <w:bottom w:val="none" w:sz="0" w:space="0" w:color="auto"/>
            <w:right w:val="none" w:sz="0" w:space="0" w:color="auto"/>
          </w:divBdr>
        </w:div>
        <w:div w:id="1443644247">
          <w:marLeft w:val="480"/>
          <w:marRight w:val="0"/>
          <w:marTop w:val="0"/>
          <w:marBottom w:val="0"/>
          <w:divBdr>
            <w:top w:val="none" w:sz="0" w:space="0" w:color="auto"/>
            <w:left w:val="none" w:sz="0" w:space="0" w:color="auto"/>
            <w:bottom w:val="none" w:sz="0" w:space="0" w:color="auto"/>
            <w:right w:val="none" w:sz="0" w:space="0" w:color="auto"/>
          </w:divBdr>
        </w:div>
        <w:div w:id="1965038263">
          <w:marLeft w:val="480"/>
          <w:marRight w:val="0"/>
          <w:marTop w:val="0"/>
          <w:marBottom w:val="0"/>
          <w:divBdr>
            <w:top w:val="none" w:sz="0" w:space="0" w:color="auto"/>
            <w:left w:val="none" w:sz="0" w:space="0" w:color="auto"/>
            <w:bottom w:val="none" w:sz="0" w:space="0" w:color="auto"/>
            <w:right w:val="none" w:sz="0" w:space="0" w:color="auto"/>
          </w:divBdr>
        </w:div>
        <w:div w:id="1913857198">
          <w:marLeft w:val="480"/>
          <w:marRight w:val="0"/>
          <w:marTop w:val="0"/>
          <w:marBottom w:val="0"/>
          <w:divBdr>
            <w:top w:val="none" w:sz="0" w:space="0" w:color="auto"/>
            <w:left w:val="none" w:sz="0" w:space="0" w:color="auto"/>
            <w:bottom w:val="none" w:sz="0" w:space="0" w:color="auto"/>
            <w:right w:val="none" w:sz="0" w:space="0" w:color="auto"/>
          </w:divBdr>
        </w:div>
        <w:div w:id="858011873">
          <w:marLeft w:val="480"/>
          <w:marRight w:val="0"/>
          <w:marTop w:val="0"/>
          <w:marBottom w:val="0"/>
          <w:divBdr>
            <w:top w:val="none" w:sz="0" w:space="0" w:color="auto"/>
            <w:left w:val="none" w:sz="0" w:space="0" w:color="auto"/>
            <w:bottom w:val="none" w:sz="0" w:space="0" w:color="auto"/>
            <w:right w:val="none" w:sz="0" w:space="0" w:color="auto"/>
          </w:divBdr>
        </w:div>
        <w:div w:id="526406438">
          <w:marLeft w:val="480"/>
          <w:marRight w:val="0"/>
          <w:marTop w:val="0"/>
          <w:marBottom w:val="0"/>
          <w:divBdr>
            <w:top w:val="none" w:sz="0" w:space="0" w:color="auto"/>
            <w:left w:val="none" w:sz="0" w:space="0" w:color="auto"/>
            <w:bottom w:val="none" w:sz="0" w:space="0" w:color="auto"/>
            <w:right w:val="none" w:sz="0" w:space="0" w:color="auto"/>
          </w:divBdr>
        </w:div>
        <w:div w:id="1880165517">
          <w:marLeft w:val="480"/>
          <w:marRight w:val="0"/>
          <w:marTop w:val="0"/>
          <w:marBottom w:val="0"/>
          <w:divBdr>
            <w:top w:val="none" w:sz="0" w:space="0" w:color="auto"/>
            <w:left w:val="none" w:sz="0" w:space="0" w:color="auto"/>
            <w:bottom w:val="none" w:sz="0" w:space="0" w:color="auto"/>
            <w:right w:val="none" w:sz="0" w:space="0" w:color="auto"/>
          </w:divBdr>
        </w:div>
        <w:div w:id="361706868">
          <w:marLeft w:val="480"/>
          <w:marRight w:val="0"/>
          <w:marTop w:val="0"/>
          <w:marBottom w:val="0"/>
          <w:divBdr>
            <w:top w:val="none" w:sz="0" w:space="0" w:color="auto"/>
            <w:left w:val="none" w:sz="0" w:space="0" w:color="auto"/>
            <w:bottom w:val="none" w:sz="0" w:space="0" w:color="auto"/>
            <w:right w:val="none" w:sz="0" w:space="0" w:color="auto"/>
          </w:divBdr>
        </w:div>
        <w:div w:id="827331355">
          <w:marLeft w:val="480"/>
          <w:marRight w:val="0"/>
          <w:marTop w:val="0"/>
          <w:marBottom w:val="0"/>
          <w:divBdr>
            <w:top w:val="none" w:sz="0" w:space="0" w:color="auto"/>
            <w:left w:val="none" w:sz="0" w:space="0" w:color="auto"/>
            <w:bottom w:val="none" w:sz="0" w:space="0" w:color="auto"/>
            <w:right w:val="none" w:sz="0" w:space="0" w:color="auto"/>
          </w:divBdr>
        </w:div>
        <w:div w:id="168327969">
          <w:marLeft w:val="480"/>
          <w:marRight w:val="0"/>
          <w:marTop w:val="0"/>
          <w:marBottom w:val="0"/>
          <w:divBdr>
            <w:top w:val="none" w:sz="0" w:space="0" w:color="auto"/>
            <w:left w:val="none" w:sz="0" w:space="0" w:color="auto"/>
            <w:bottom w:val="none" w:sz="0" w:space="0" w:color="auto"/>
            <w:right w:val="none" w:sz="0" w:space="0" w:color="auto"/>
          </w:divBdr>
        </w:div>
        <w:div w:id="1062369162">
          <w:marLeft w:val="480"/>
          <w:marRight w:val="0"/>
          <w:marTop w:val="0"/>
          <w:marBottom w:val="0"/>
          <w:divBdr>
            <w:top w:val="none" w:sz="0" w:space="0" w:color="auto"/>
            <w:left w:val="none" w:sz="0" w:space="0" w:color="auto"/>
            <w:bottom w:val="none" w:sz="0" w:space="0" w:color="auto"/>
            <w:right w:val="none" w:sz="0" w:space="0" w:color="auto"/>
          </w:divBdr>
        </w:div>
        <w:div w:id="637148735">
          <w:marLeft w:val="480"/>
          <w:marRight w:val="0"/>
          <w:marTop w:val="0"/>
          <w:marBottom w:val="0"/>
          <w:divBdr>
            <w:top w:val="none" w:sz="0" w:space="0" w:color="auto"/>
            <w:left w:val="none" w:sz="0" w:space="0" w:color="auto"/>
            <w:bottom w:val="none" w:sz="0" w:space="0" w:color="auto"/>
            <w:right w:val="none" w:sz="0" w:space="0" w:color="auto"/>
          </w:divBdr>
        </w:div>
        <w:div w:id="2021421084">
          <w:marLeft w:val="480"/>
          <w:marRight w:val="0"/>
          <w:marTop w:val="0"/>
          <w:marBottom w:val="0"/>
          <w:divBdr>
            <w:top w:val="none" w:sz="0" w:space="0" w:color="auto"/>
            <w:left w:val="none" w:sz="0" w:space="0" w:color="auto"/>
            <w:bottom w:val="none" w:sz="0" w:space="0" w:color="auto"/>
            <w:right w:val="none" w:sz="0" w:space="0" w:color="auto"/>
          </w:divBdr>
        </w:div>
        <w:div w:id="62527825">
          <w:marLeft w:val="480"/>
          <w:marRight w:val="0"/>
          <w:marTop w:val="0"/>
          <w:marBottom w:val="0"/>
          <w:divBdr>
            <w:top w:val="none" w:sz="0" w:space="0" w:color="auto"/>
            <w:left w:val="none" w:sz="0" w:space="0" w:color="auto"/>
            <w:bottom w:val="none" w:sz="0" w:space="0" w:color="auto"/>
            <w:right w:val="none" w:sz="0" w:space="0" w:color="auto"/>
          </w:divBdr>
        </w:div>
        <w:div w:id="908002209">
          <w:marLeft w:val="480"/>
          <w:marRight w:val="0"/>
          <w:marTop w:val="0"/>
          <w:marBottom w:val="0"/>
          <w:divBdr>
            <w:top w:val="none" w:sz="0" w:space="0" w:color="auto"/>
            <w:left w:val="none" w:sz="0" w:space="0" w:color="auto"/>
            <w:bottom w:val="none" w:sz="0" w:space="0" w:color="auto"/>
            <w:right w:val="none" w:sz="0" w:space="0" w:color="auto"/>
          </w:divBdr>
        </w:div>
        <w:div w:id="1168399559">
          <w:marLeft w:val="480"/>
          <w:marRight w:val="0"/>
          <w:marTop w:val="0"/>
          <w:marBottom w:val="0"/>
          <w:divBdr>
            <w:top w:val="none" w:sz="0" w:space="0" w:color="auto"/>
            <w:left w:val="none" w:sz="0" w:space="0" w:color="auto"/>
            <w:bottom w:val="none" w:sz="0" w:space="0" w:color="auto"/>
            <w:right w:val="none" w:sz="0" w:space="0" w:color="auto"/>
          </w:divBdr>
        </w:div>
        <w:div w:id="1603731533">
          <w:marLeft w:val="480"/>
          <w:marRight w:val="0"/>
          <w:marTop w:val="0"/>
          <w:marBottom w:val="0"/>
          <w:divBdr>
            <w:top w:val="none" w:sz="0" w:space="0" w:color="auto"/>
            <w:left w:val="none" w:sz="0" w:space="0" w:color="auto"/>
            <w:bottom w:val="none" w:sz="0" w:space="0" w:color="auto"/>
            <w:right w:val="none" w:sz="0" w:space="0" w:color="auto"/>
          </w:divBdr>
        </w:div>
        <w:div w:id="92943053">
          <w:marLeft w:val="480"/>
          <w:marRight w:val="0"/>
          <w:marTop w:val="0"/>
          <w:marBottom w:val="0"/>
          <w:divBdr>
            <w:top w:val="none" w:sz="0" w:space="0" w:color="auto"/>
            <w:left w:val="none" w:sz="0" w:space="0" w:color="auto"/>
            <w:bottom w:val="none" w:sz="0" w:space="0" w:color="auto"/>
            <w:right w:val="none" w:sz="0" w:space="0" w:color="auto"/>
          </w:divBdr>
        </w:div>
        <w:div w:id="56632716">
          <w:marLeft w:val="480"/>
          <w:marRight w:val="0"/>
          <w:marTop w:val="0"/>
          <w:marBottom w:val="0"/>
          <w:divBdr>
            <w:top w:val="none" w:sz="0" w:space="0" w:color="auto"/>
            <w:left w:val="none" w:sz="0" w:space="0" w:color="auto"/>
            <w:bottom w:val="none" w:sz="0" w:space="0" w:color="auto"/>
            <w:right w:val="none" w:sz="0" w:space="0" w:color="auto"/>
          </w:divBdr>
        </w:div>
        <w:div w:id="2044555906">
          <w:marLeft w:val="480"/>
          <w:marRight w:val="0"/>
          <w:marTop w:val="0"/>
          <w:marBottom w:val="0"/>
          <w:divBdr>
            <w:top w:val="none" w:sz="0" w:space="0" w:color="auto"/>
            <w:left w:val="none" w:sz="0" w:space="0" w:color="auto"/>
            <w:bottom w:val="none" w:sz="0" w:space="0" w:color="auto"/>
            <w:right w:val="none" w:sz="0" w:space="0" w:color="auto"/>
          </w:divBdr>
        </w:div>
        <w:div w:id="2108694845">
          <w:marLeft w:val="480"/>
          <w:marRight w:val="0"/>
          <w:marTop w:val="0"/>
          <w:marBottom w:val="0"/>
          <w:divBdr>
            <w:top w:val="none" w:sz="0" w:space="0" w:color="auto"/>
            <w:left w:val="none" w:sz="0" w:space="0" w:color="auto"/>
            <w:bottom w:val="none" w:sz="0" w:space="0" w:color="auto"/>
            <w:right w:val="none" w:sz="0" w:space="0" w:color="auto"/>
          </w:divBdr>
        </w:div>
        <w:div w:id="651328747">
          <w:marLeft w:val="480"/>
          <w:marRight w:val="0"/>
          <w:marTop w:val="0"/>
          <w:marBottom w:val="0"/>
          <w:divBdr>
            <w:top w:val="none" w:sz="0" w:space="0" w:color="auto"/>
            <w:left w:val="none" w:sz="0" w:space="0" w:color="auto"/>
            <w:bottom w:val="none" w:sz="0" w:space="0" w:color="auto"/>
            <w:right w:val="none" w:sz="0" w:space="0" w:color="auto"/>
          </w:divBdr>
        </w:div>
        <w:div w:id="1695039172">
          <w:marLeft w:val="480"/>
          <w:marRight w:val="0"/>
          <w:marTop w:val="0"/>
          <w:marBottom w:val="0"/>
          <w:divBdr>
            <w:top w:val="none" w:sz="0" w:space="0" w:color="auto"/>
            <w:left w:val="none" w:sz="0" w:space="0" w:color="auto"/>
            <w:bottom w:val="none" w:sz="0" w:space="0" w:color="auto"/>
            <w:right w:val="none" w:sz="0" w:space="0" w:color="auto"/>
          </w:divBdr>
        </w:div>
      </w:divsChild>
    </w:div>
    <w:div w:id="236092844">
      <w:bodyDiv w:val="1"/>
      <w:marLeft w:val="0"/>
      <w:marRight w:val="0"/>
      <w:marTop w:val="0"/>
      <w:marBottom w:val="0"/>
      <w:divBdr>
        <w:top w:val="none" w:sz="0" w:space="0" w:color="auto"/>
        <w:left w:val="none" w:sz="0" w:space="0" w:color="auto"/>
        <w:bottom w:val="none" w:sz="0" w:space="0" w:color="auto"/>
        <w:right w:val="none" w:sz="0" w:space="0" w:color="auto"/>
      </w:divBdr>
      <w:divsChild>
        <w:div w:id="53621887">
          <w:marLeft w:val="480"/>
          <w:marRight w:val="0"/>
          <w:marTop w:val="0"/>
          <w:marBottom w:val="0"/>
          <w:divBdr>
            <w:top w:val="none" w:sz="0" w:space="0" w:color="auto"/>
            <w:left w:val="none" w:sz="0" w:space="0" w:color="auto"/>
            <w:bottom w:val="none" w:sz="0" w:space="0" w:color="auto"/>
            <w:right w:val="none" w:sz="0" w:space="0" w:color="auto"/>
          </w:divBdr>
        </w:div>
        <w:div w:id="273513031">
          <w:marLeft w:val="480"/>
          <w:marRight w:val="0"/>
          <w:marTop w:val="0"/>
          <w:marBottom w:val="0"/>
          <w:divBdr>
            <w:top w:val="none" w:sz="0" w:space="0" w:color="auto"/>
            <w:left w:val="none" w:sz="0" w:space="0" w:color="auto"/>
            <w:bottom w:val="none" w:sz="0" w:space="0" w:color="auto"/>
            <w:right w:val="none" w:sz="0" w:space="0" w:color="auto"/>
          </w:divBdr>
        </w:div>
        <w:div w:id="584605833">
          <w:marLeft w:val="480"/>
          <w:marRight w:val="0"/>
          <w:marTop w:val="0"/>
          <w:marBottom w:val="0"/>
          <w:divBdr>
            <w:top w:val="none" w:sz="0" w:space="0" w:color="auto"/>
            <w:left w:val="none" w:sz="0" w:space="0" w:color="auto"/>
            <w:bottom w:val="none" w:sz="0" w:space="0" w:color="auto"/>
            <w:right w:val="none" w:sz="0" w:space="0" w:color="auto"/>
          </w:divBdr>
        </w:div>
        <w:div w:id="218786843">
          <w:marLeft w:val="480"/>
          <w:marRight w:val="0"/>
          <w:marTop w:val="0"/>
          <w:marBottom w:val="0"/>
          <w:divBdr>
            <w:top w:val="none" w:sz="0" w:space="0" w:color="auto"/>
            <w:left w:val="none" w:sz="0" w:space="0" w:color="auto"/>
            <w:bottom w:val="none" w:sz="0" w:space="0" w:color="auto"/>
            <w:right w:val="none" w:sz="0" w:space="0" w:color="auto"/>
          </w:divBdr>
        </w:div>
        <w:div w:id="1938708286">
          <w:marLeft w:val="480"/>
          <w:marRight w:val="0"/>
          <w:marTop w:val="0"/>
          <w:marBottom w:val="0"/>
          <w:divBdr>
            <w:top w:val="none" w:sz="0" w:space="0" w:color="auto"/>
            <w:left w:val="none" w:sz="0" w:space="0" w:color="auto"/>
            <w:bottom w:val="none" w:sz="0" w:space="0" w:color="auto"/>
            <w:right w:val="none" w:sz="0" w:space="0" w:color="auto"/>
          </w:divBdr>
        </w:div>
        <w:div w:id="351999764">
          <w:marLeft w:val="480"/>
          <w:marRight w:val="0"/>
          <w:marTop w:val="0"/>
          <w:marBottom w:val="0"/>
          <w:divBdr>
            <w:top w:val="none" w:sz="0" w:space="0" w:color="auto"/>
            <w:left w:val="none" w:sz="0" w:space="0" w:color="auto"/>
            <w:bottom w:val="none" w:sz="0" w:space="0" w:color="auto"/>
            <w:right w:val="none" w:sz="0" w:space="0" w:color="auto"/>
          </w:divBdr>
        </w:div>
        <w:div w:id="1521353382">
          <w:marLeft w:val="480"/>
          <w:marRight w:val="0"/>
          <w:marTop w:val="0"/>
          <w:marBottom w:val="0"/>
          <w:divBdr>
            <w:top w:val="none" w:sz="0" w:space="0" w:color="auto"/>
            <w:left w:val="none" w:sz="0" w:space="0" w:color="auto"/>
            <w:bottom w:val="none" w:sz="0" w:space="0" w:color="auto"/>
            <w:right w:val="none" w:sz="0" w:space="0" w:color="auto"/>
          </w:divBdr>
        </w:div>
        <w:div w:id="816531558">
          <w:marLeft w:val="480"/>
          <w:marRight w:val="0"/>
          <w:marTop w:val="0"/>
          <w:marBottom w:val="0"/>
          <w:divBdr>
            <w:top w:val="none" w:sz="0" w:space="0" w:color="auto"/>
            <w:left w:val="none" w:sz="0" w:space="0" w:color="auto"/>
            <w:bottom w:val="none" w:sz="0" w:space="0" w:color="auto"/>
            <w:right w:val="none" w:sz="0" w:space="0" w:color="auto"/>
          </w:divBdr>
        </w:div>
        <w:div w:id="519897410">
          <w:marLeft w:val="480"/>
          <w:marRight w:val="0"/>
          <w:marTop w:val="0"/>
          <w:marBottom w:val="0"/>
          <w:divBdr>
            <w:top w:val="none" w:sz="0" w:space="0" w:color="auto"/>
            <w:left w:val="none" w:sz="0" w:space="0" w:color="auto"/>
            <w:bottom w:val="none" w:sz="0" w:space="0" w:color="auto"/>
            <w:right w:val="none" w:sz="0" w:space="0" w:color="auto"/>
          </w:divBdr>
        </w:div>
        <w:div w:id="1237204397">
          <w:marLeft w:val="480"/>
          <w:marRight w:val="0"/>
          <w:marTop w:val="0"/>
          <w:marBottom w:val="0"/>
          <w:divBdr>
            <w:top w:val="none" w:sz="0" w:space="0" w:color="auto"/>
            <w:left w:val="none" w:sz="0" w:space="0" w:color="auto"/>
            <w:bottom w:val="none" w:sz="0" w:space="0" w:color="auto"/>
            <w:right w:val="none" w:sz="0" w:space="0" w:color="auto"/>
          </w:divBdr>
        </w:div>
        <w:div w:id="1126125900">
          <w:marLeft w:val="480"/>
          <w:marRight w:val="0"/>
          <w:marTop w:val="0"/>
          <w:marBottom w:val="0"/>
          <w:divBdr>
            <w:top w:val="none" w:sz="0" w:space="0" w:color="auto"/>
            <w:left w:val="none" w:sz="0" w:space="0" w:color="auto"/>
            <w:bottom w:val="none" w:sz="0" w:space="0" w:color="auto"/>
            <w:right w:val="none" w:sz="0" w:space="0" w:color="auto"/>
          </w:divBdr>
        </w:div>
        <w:div w:id="1797139524">
          <w:marLeft w:val="480"/>
          <w:marRight w:val="0"/>
          <w:marTop w:val="0"/>
          <w:marBottom w:val="0"/>
          <w:divBdr>
            <w:top w:val="none" w:sz="0" w:space="0" w:color="auto"/>
            <w:left w:val="none" w:sz="0" w:space="0" w:color="auto"/>
            <w:bottom w:val="none" w:sz="0" w:space="0" w:color="auto"/>
            <w:right w:val="none" w:sz="0" w:space="0" w:color="auto"/>
          </w:divBdr>
        </w:div>
        <w:div w:id="1021974459">
          <w:marLeft w:val="480"/>
          <w:marRight w:val="0"/>
          <w:marTop w:val="0"/>
          <w:marBottom w:val="0"/>
          <w:divBdr>
            <w:top w:val="none" w:sz="0" w:space="0" w:color="auto"/>
            <w:left w:val="none" w:sz="0" w:space="0" w:color="auto"/>
            <w:bottom w:val="none" w:sz="0" w:space="0" w:color="auto"/>
            <w:right w:val="none" w:sz="0" w:space="0" w:color="auto"/>
          </w:divBdr>
        </w:div>
        <w:div w:id="1967421859">
          <w:marLeft w:val="480"/>
          <w:marRight w:val="0"/>
          <w:marTop w:val="0"/>
          <w:marBottom w:val="0"/>
          <w:divBdr>
            <w:top w:val="none" w:sz="0" w:space="0" w:color="auto"/>
            <w:left w:val="none" w:sz="0" w:space="0" w:color="auto"/>
            <w:bottom w:val="none" w:sz="0" w:space="0" w:color="auto"/>
            <w:right w:val="none" w:sz="0" w:space="0" w:color="auto"/>
          </w:divBdr>
        </w:div>
        <w:div w:id="2137286820">
          <w:marLeft w:val="480"/>
          <w:marRight w:val="0"/>
          <w:marTop w:val="0"/>
          <w:marBottom w:val="0"/>
          <w:divBdr>
            <w:top w:val="none" w:sz="0" w:space="0" w:color="auto"/>
            <w:left w:val="none" w:sz="0" w:space="0" w:color="auto"/>
            <w:bottom w:val="none" w:sz="0" w:space="0" w:color="auto"/>
            <w:right w:val="none" w:sz="0" w:space="0" w:color="auto"/>
          </w:divBdr>
        </w:div>
        <w:div w:id="2048334016">
          <w:marLeft w:val="480"/>
          <w:marRight w:val="0"/>
          <w:marTop w:val="0"/>
          <w:marBottom w:val="0"/>
          <w:divBdr>
            <w:top w:val="none" w:sz="0" w:space="0" w:color="auto"/>
            <w:left w:val="none" w:sz="0" w:space="0" w:color="auto"/>
            <w:bottom w:val="none" w:sz="0" w:space="0" w:color="auto"/>
            <w:right w:val="none" w:sz="0" w:space="0" w:color="auto"/>
          </w:divBdr>
        </w:div>
        <w:div w:id="2113741085">
          <w:marLeft w:val="480"/>
          <w:marRight w:val="0"/>
          <w:marTop w:val="0"/>
          <w:marBottom w:val="0"/>
          <w:divBdr>
            <w:top w:val="none" w:sz="0" w:space="0" w:color="auto"/>
            <w:left w:val="none" w:sz="0" w:space="0" w:color="auto"/>
            <w:bottom w:val="none" w:sz="0" w:space="0" w:color="auto"/>
            <w:right w:val="none" w:sz="0" w:space="0" w:color="auto"/>
          </w:divBdr>
        </w:div>
        <w:div w:id="1594971420">
          <w:marLeft w:val="480"/>
          <w:marRight w:val="0"/>
          <w:marTop w:val="0"/>
          <w:marBottom w:val="0"/>
          <w:divBdr>
            <w:top w:val="none" w:sz="0" w:space="0" w:color="auto"/>
            <w:left w:val="none" w:sz="0" w:space="0" w:color="auto"/>
            <w:bottom w:val="none" w:sz="0" w:space="0" w:color="auto"/>
            <w:right w:val="none" w:sz="0" w:space="0" w:color="auto"/>
          </w:divBdr>
        </w:div>
        <w:div w:id="950823695">
          <w:marLeft w:val="480"/>
          <w:marRight w:val="0"/>
          <w:marTop w:val="0"/>
          <w:marBottom w:val="0"/>
          <w:divBdr>
            <w:top w:val="none" w:sz="0" w:space="0" w:color="auto"/>
            <w:left w:val="none" w:sz="0" w:space="0" w:color="auto"/>
            <w:bottom w:val="none" w:sz="0" w:space="0" w:color="auto"/>
            <w:right w:val="none" w:sz="0" w:space="0" w:color="auto"/>
          </w:divBdr>
        </w:div>
        <w:div w:id="1349022275">
          <w:marLeft w:val="480"/>
          <w:marRight w:val="0"/>
          <w:marTop w:val="0"/>
          <w:marBottom w:val="0"/>
          <w:divBdr>
            <w:top w:val="none" w:sz="0" w:space="0" w:color="auto"/>
            <w:left w:val="none" w:sz="0" w:space="0" w:color="auto"/>
            <w:bottom w:val="none" w:sz="0" w:space="0" w:color="auto"/>
            <w:right w:val="none" w:sz="0" w:space="0" w:color="auto"/>
          </w:divBdr>
        </w:div>
        <w:div w:id="356472655">
          <w:marLeft w:val="480"/>
          <w:marRight w:val="0"/>
          <w:marTop w:val="0"/>
          <w:marBottom w:val="0"/>
          <w:divBdr>
            <w:top w:val="none" w:sz="0" w:space="0" w:color="auto"/>
            <w:left w:val="none" w:sz="0" w:space="0" w:color="auto"/>
            <w:bottom w:val="none" w:sz="0" w:space="0" w:color="auto"/>
            <w:right w:val="none" w:sz="0" w:space="0" w:color="auto"/>
          </w:divBdr>
        </w:div>
        <w:div w:id="577595404">
          <w:marLeft w:val="480"/>
          <w:marRight w:val="0"/>
          <w:marTop w:val="0"/>
          <w:marBottom w:val="0"/>
          <w:divBdr>
            <w:top w:val="none" w:sz="0" w:space="0" w:color="auto"/>
            <w:left w:val="none" w:sz="0" w:space="0" w:color="auto"/>
            <w:bottom w:val="none" w:sz="0" w:space="0" w:color="auto"/>
            <w:right w:val="none" w:sz="0" w:space="0" w:color="auto"/>
          </w:divBdr>
        </w:div>
        <w:div w:id="1031686120">
          <w:marLeft w:val="480"/>
          <w:marRight w:val="0"/>
          <w:marTop w:val="0"/>
          <w:marBottom w:val="0"/>
          <w:divBdr>
            <w:top w:val="none" w:sz="0" w:space="0" w:color="auto"/>
            <w:left w:val="none" w:sz="0" w:space="0" w:color="auto"/>
            <w:bottom w:val="none" w:sz="0" w:space="0" w:color="auto"/>
            <w:right w:val="none" w:sz="0" w:space="0" w:color="auto"/>
          </w:divBdr>
        </w:div>
        <w:div w:id="865489346">
          <w:marLeft w:val="480"/>
          <w:marRight w:val="0"/>
          <w:marTop w:val="0"/>
          <w:marBottom w:val="0"/>
          <w:divBdr>
            <w:top w:val="none" w:sz="0" w:space="0" w:color="auto"/>
            <w:left w:val="none" w:sz="0" w:space="0" w:color="auto"/>
            <w:bottom w:val="none" w:sz="0" w:space="0" w:color="auto"/>
            <w:right w:val="none" w:sz="0" w:space="0" w:color="auto"/>
          </w:divBdr>
        </w:div>
        <w:div w:id="741563277">
          <w:marLeft w:val="480"/>
          <w:marRight w:val="0"/>
          <w:marTop w:val="0"/>
          <w:marBottom w:val="0"/>
          <w:divBdr>
            <w:top w:val="none" w:sz="0" w:space="0" w:color="auto"/>
            <w:left w:val="none" w:sz="0" w:space="0" w:color="auto"/>
            <w:bottom w:val="none" w:sz="0" w:space="0" w:color="auto"/>
            <w:right w:val="none" w:sz="0" w:space="0" w:color="auto"/>
          </w:divBdr>
        </w:div>
        <w:div w:id="1678921881">
          <w:marLeft w:val="480"/>
          <w:marRight w:val="0"/>
          <w:marTop w:val="0"/>
          <w:marBottom w:val="0"/>
          <w:divBdr>
            <w:top w:val="none" w:sz="0" w:space="0" w:color="auto"/>
            <w:left w:val="none" w:sz="0" w:space="0" w:color="auto"/>
            <w:bottom w:val="none" w:sz="0" w:space="0" w:color="auto"/>
            <w:right w:val="none" w:sz="0" w:space="0" w:color="auto"/>
          </w:divBdr>
        </w:div>
        <w:div w:id="738018590">
          <w:marLeft w:val="480"/>
          <w:marRight w:val="0"/>
          <w:marTop w:val="0"/>
          <w:marBottom w:val="0"/>
          <w:divBdr>
            <w:top w:val="none" w:sz="0" w:space="0" w:color="auto"/>
            <w:left w:val="none" w:sz="0" w:space="0" w:color="auto"/>
            <w:bottom w:val="none" w:sz="0" w:space="0" w:color="auto"/>
            <w:right w:val="none" w:sz="0" w:space="0" w:color="auto"/>
          </w:divBdr>
        </w:div>
        <w:div w:id="842428749">
          <w:marLeft w:val="480"/>
          <w:marRight w:val="0"/>
          <w:marTop w:val="0"/>
          <w:marBottom w:val="0"/>
          <w:divBdr>
            <w:top w:val="none" w:sz="0" w:space="0" w:color="auto"/>
            <w:left w:val="none" w:sz="0" w:space="0" w:color="auto"/>
            <w:bottom w:val="none" w:sz="0" w:space="0" w:color="auto"/>
            <w:right w:val="none" w:sz="0" w:space="0" w:color="auto"/>
          </w:divBdr>
        </w:div>
        <w:div w:id="957833865">
          <w:marLeft w:val="480"/>
          <w:marRight w:val="0"/>
          <w:marTop w:val="0"/>
          <w:marBottom w:val="0"/>
          <w:divBdr>
            <w:top w:val="none" w:sz="0" w:space="0" w:color="auto"/>
            <w:left w:val="none" w:sz="0" w:space="0" w:color="auto"/>
            <w:bottom w:val="none" w:sz="0" w:space="0" w:color="auto"/>
            <w:right w:val="none" w:sz="0" w:space="0" w:color="auto"/>
          </w:divBdr>
        </w:div>
        <w:div w:id="1481652466">
          <w:marLeft w:val="480"/>
          <w:marRight w:val="0"/>
          <w:marTop w:val="0"/>
          <w:marBottom w:val="0"/>
          <w:divBdr>
            <w:top w:val="none" w:sz="0" w:space="0" w:color="auto"/>
            <w:left w:val="none" w:sz="0" w:space="0" w:color="auto"/>
            <w:bottom w:val="none" w:sz="0" w:space="0" w:color="auto"/>
            <w:right w:val="none" w:sz="0" w:space="0" w:color="auto"/>
          </w:divBdr>
        </w:div>
        <w:div w:id="822891289">
          <w:marLeft w:val="480"/>
          <w:marRight w:val="0"/>
          <w:marTop w:val="0"/>
          <w:marBottom w:val="0"/>
          <w:divBdr>
            <w:top w:val="none" w:sz="0" w:space="0" w:color="auto"/>
            <w:left w:val="none" w:sz="0" w:space="0" w:color="auto"/>
            <w:bottom w:val="none" w:sz="0" w:space="0" w:color="auto"/>
            <w:right w:val="none" w:sz="0" w:space="0" w:color="auto"/>
          </w:divBdr>
        </w:div>
        <w:div w:id="334384394">
          <w:marLeft w:val="480"/>
          <w:marRight w:val="0"/>
          <w:marTop w:val="0"/>
          <w:marBottom w:val="0"/>
          <w:divBdr>
            <w:top w:val="none" w:sz="0" w:space="0" w:color="auto"/>
            <w:left w:val="none" w:sz="0" w:space="0" w:color="auto"/>
            <w:bottom w:val="none" w:sz="0" w:space="0" w:color="auto"/>
            <w:right w:val="none" w:sz="0" w:space="0" w:color="auto"/>
          </w:divBdr>
        </w:div>
        <w:div w:id="191847881">
          <w:marLeft w:val="480"/>
          <w:marRight w:val="0"/>
          <w:marTop w:val="0"/>
          <w:marBottom w:val="0"/>
          <w:divBdr>
            <w:top w:val="none" w:sz="0" w:space="0" w:color="auto"/>
            <w:left w:val="none" w:sz="0" w:space="0" w:color="auto"/>
            <w:bottom w:val="none" w:sz="0" w:space="0" w:color="auto"/>
            <w:right w:val="none" w:sz="0" w:space="0" w:color="auto"/>
          </w:divBdr>
        </w:div>
      </w:divsChild>
    </w:div>
    <w:div w:id="242224160">
      <w:bodyDiv w:val="1"/>
      <w:marLeft w:val="0"/>
      <w:marRight w:val="0"/>
      <w:marTop w:val="0"/>
      <w:marBottom w:val="0"/>
      <w:divBdr>
        <w:top w:val="none" w:sz="0" w:space="0" w:color="auto"/>
        <w:left w:val="none" w:sz="0" w:space="0" w:color="auto"/>
        <w:bottom w:val="none" w:sz="0" w:space="0" w:color="auto"/>
        <w:right w:val="none" w:sz="0" w:space="0" w:color="auto"/>
      </w:divBdr>
    </w:div>
    <w:div w:id="257758885">
      <w:bodyDiv w:val="1"/>
      <w:marLeft w:val="0"/>
      <w:marRight w:val="0"/>
      <w:marTop w:val="0"/>
      <w:marBottom w:val="0"/>
      <w:divBdr>
        <w:top w:val="none" w:sz="0" w:space="0" w:color="auto"/>
        <w:left w:val="none" w:sz="0" w:space="0" w:color="auto"/>
        <w:bottom w:val="none" w:sz="0" w:space="0" w:color="auto"/>
        <w:right w:val="none" w:sz="0" w:space="0" w:color="auto"/>
      </w:divBdr>
    </w:div>
    <w:div w:id="281231259">
      <w:bodyDiv w:val="1"/>
      <w:marLeft w:val="0"/>
      <w:marRight w:val="0"/>
      <w:marTop w:val="0"/>
      <w:marBottom w:val="0"/>
      <w:divBdr>
        <w:top w:val="none" w:sz="0" w:space="0" w:color="auto"/>
        <w:left w:val="none" w:sz="0" w:space="0" w:color="auto"/>
        <w:bottom w:val="none" w:sz="0" w:space="0" w:color="auto"/>
        <w:right w:val="none" w:sz="0" w:space="0" w:color="auto"/>
      </w:divBdr>
    </w:div>
    <w:div w:id="289022853">
      <w:bodyDiv w:val="1"/>
      <w:marLeft w:val="0"/>
      <w:marRight w:val="0"/>
      <w:marTop w:val="0"/>
      <w:marBottom w:val="0"/>
      <w:divBdr>
        <w:top w:val="none" w:sz="0" w:space="0" w:color="auto"/>
        <w:left w:val="none" w:sz="0" w:space="0" w:color="auto"/>
        <w:bottom w:val="none" w:sz="0" w:space="0" w:color="auto"/>
        <w:right w:val="none" w:sz="0" w:space="0" w:color="auto"/>
      </w:divBdr>
    </w:div>
    <w:div w:id="348140239">
      <w:bodyDiv w:val="1"/>
      <w:marLeft w:val="0"/>
      <w:marRight w:val="0"/>
      <w:marTop w:val="0"/>
      <w:marBottom w:val="0"/>
      <w:divBdr>
        <w:top w:val="none" w:sz="0" w:space="0" w:color="auto"/>
        <w:left w:val="none" w:sz="0" w:space="0" w:color="auto"/>
        <w:bottom w:val="none" w:sz="0" w:space="0" w:color="auto"/>
        <w:right w:val="none" w:sz="0" w:space="0" w:color="auto"/>
      </w:divBdr>
      <w:divsChild>
        <w:div w:id="1331643245">
          <w:marLeft w:val="480"/>
          <w:marRight w:val="0"/>
          <w:marTop w:val="0"/>
          <w:marBottom w:val="0"/>
          <w:divBdr>
            <w:top w:val="none" w:sz="0" w:space="0" w:color="auto"/>
            <w:left w:val="none" w:sz="0" w:space="0" w:color="auto"/>
            <w:bottom w:val="none" w:sz="0" w:space="0" w:color="auto"/>
            <w:right w:val="none" w:sz="0" w:space="0" w:color="auto"/>
          </w:divBdr>
        </w:div>
        <w:div w:id="1205290513">
          <w:marLeft w:val="480"/>
          <w:marRight w:val="0"/>
          <w:marTop w:val="0"/>
          <w:marBottom w:val="0"/>
          <w:divBdr>
            <w:top w:val="none" w:sz="0" w:space="0" w:color="auto"/>
            <w:left w:val="none" w:sz="0" w:space="0" w:color="auto"/>
            <w:bottom w:val="none" w:sz="0" w:space="0" w:color="auto"/>
            <w:right w:val="none" w:sz="0" w:space="0" w:color="auto"/>
          </w:divBdr>
        </w:div>
        <w:div w:id="110631654">
          <w:marLeft w:val="480"/>
          <w:marRight w:val="0"/>
          <w:marTop w:val="0"/>
          <w:marBottom w:val="0"/>
          <w:divBdr>
            <w:top w:val="none" w:sz="0" w:space="0" w:color="auto"/>
            <w:left w:val="none" w:sz="0" w:space="0" w:color="auto"/>
            <w:bottom w:val="none" w:sz="0" w:space="0" w:color="auto"/>
            <w:right w:val="none" w:sz="0" w:space="0" w:color="auto"/>
          </w:divBdr>
        </w:div>
        <w:div w:id="2120490737">
          <w:marLeft w:val="480"/>
          <w:marRight w:val="0"/>
          <w:marTop w:val="0"/>
          <w:marBottom w:val="0"/>
          <w:divBdr>
            <w:top w:val="none" w:sz="0" w:space="0" w:color="auto"/>
            <w:left w:val="none" w:sz="0" w:space="0" w:color="auto"/>
            <w:bottom w:val="none" w:sz="0" w:space="0" w:color="auto"/>
            <w:right w:val="none" w:sz="0" w:space="0" w:color="auto"/>
          </w:divBdr>
        </w:div>
        <w:div w:id="253898296">
          <w:marLeft w:val="480"/>
          <w:marRight w:val="0"/>
          <w:marTop w:val="0"/>
          <w:marBottom w:val="0"/>
          <w:divBdr>
            <w:top w:val="none" w:sz="0" w:space="0" w:color="auto"/>
            <w:left w:val="none" w:sz="0" w:space="0" w:color="auto"/>
            <w:bottom w:val="none" w:sz="0" w:space="0" w:color="auto"/>
            <w:right w:val="none" w:sz="0" w:space="0" w:color="auto"/>
          </w:divBdr>
        </w:div>
        <w:div w:id="704478837">
          <w:marLeft w:val="480"/>
          <w:marRight w:val="0"/>
          <w:marTop w:val="0"/>
          <w:marBottom w:val="0"/>
          <w:divBdr>
            <w:top w:val="none" w:sz="0" w:space="0" w:color="auto"/>
            <w:left w:val="none" w:sz="0" w:space="0" w:color="auto"/>
            <w:bottom w:val="none" w:sz="0" w:space="0" w:color="auto"/>
            <w:right w:val="none" w:sz="0" w:space="0" w:color="auto"/>
          </w:divBdr>
        </w:div>
        <w:div w:id="168525568">
          <w:marLeft w:val="480"/>
          <w:marRight w:val="0"/>
          <w:marTop w:val="0"/>
          <w:marBottom w:val="0"/>
          <w:divBdr>
            <w:top w:val="none" w:sz="0" w:space="0" w:color="auto"/>
            <w:left w:val="none" w:sz="0" w:space="0" w:color="auto"/>
            <w:bottom w:val="none" w:sz="0" w:space="0" w:color="auto"/>
            <w:right w:val="none" w:sz="0" w:space="0" w:color="auto"/>
          </w:divBdr>
        </w:div>
        <w:div w:id="1203446730">
          <w:marLeft w:val="480"/>
          <w:marRight w:val="0"/>
          <w:marTop w:val="0"/>
          <w:marBottom w:val="0"/>
          <w:divBdr>
            <w:top w:val="none" w:sz="0" w:space="0" w:color="auto"/>
            <w:left w:val="none" w:sz="0" w:space="0" w:color="auto"/>
            <w:bottom w:val="none" w:sz="0" w:space="0" w:color="auto"/>
            <w:right w:val="none" w:sz="0" w:space="0" w:color="auto"/>
          </w:divBdr>
        </w:div>
        <w:div w:id="529147452">
          <w:marLeft w:val="480"/>
          <w:marRight w:val="0"/>
          <w:marTop w:val="0"/>
          <w:marBottom w:val="0"/>
          <w:divBdr>
            <w:top w:val="none" w:sz="0" w:space="0" w:color="auto"/>
            <w:left w:val="none" w:sz="0" w:space="0" w:color="auto"/>
            <w:bottom w:val="none" w:sz="0" w:space="0" w:color="auto"/>
            <w:right w:val="none" w:sz="0" w:space="0" w:color="auto"/>
          </w:divBdr>
        </w:div>
        <w:div w:id="1484469602">
          <w:marLeft w:val="480"/>
          <w:marRight w:val="0"/>
          <w:marTop w:val="0"/>
          <w:marBottom w:val="0"/>
          <w:divBdr>
            <w:top w:val="none" w:sz="0" w:space="0" w:color="auto"/>
            <w:left w:val="none" w:sz="0" w:space="0" w:color="auto"/>
            <w:bottom w:val="none" w:sz="0" w:space="0" w:color="auto"/>
            <w:right w:val="none" w:sz="0" w:space="0" w:color="auto"/>
          </w:divBdr>
        </w:div>
        <w:div w:id="115024639">
          <w:marLeft w:val="480"/>
          <w:marRight w:val="0"/>
          <w:marTop w:val="0"/>
          <w:marBottom w:val="0"/>
          <w:divBdr>
            <w:top w:val="none" w:sz="0" w:space="0" w:color="auto"/>
            <w:left w:val="none" w:sz="0" w:space="0" w:color="auto"/>
            <w:bottom w:val="none" w:sz="0" w:space="0" w:color="auto"/>
            <w:right w:val="none" w:sz="0" w:space="0" w:color="auto"/>
          </w:divBdr>
        </w:div>
        <w:div w:id="657533799">
          <w:marLeft w:val="480"/>
          <w:marRight w:val="0"/>
          <w:marTop w:val="0"/>
          <w:marBottom w:val="0"/>
          <w:divBdr>
            <w:top w:val="none" w:sz="0" w:space="0" w:color="auto"/>
            <w:left w:val="none" w:sz="0" w:space="0" w:color="auto"/>
            <w:bottom w:val="none" w:sz="0" w:space="0" w:color="auto"/>
            <w:right w:val="none" w:sz="0" w:space="0" w:color="auto"/>
          </w:divBdr>
        </w:div>
        <w:div w:id="373164528">
          <w:marLeft w:val="480"/>
          <w:marRight w:val="0"/>
          <w:marTop w:val="0"/>
          <w:marBottom w:val="0"/>
          <w:divBdr>
            <w:top w:val="none" w:sz="0" w:space="0" w:color="auto"/>
            <w:left w:val="none" w:sz="0" w:space="0" w:color="auto"/>
            <w:bottom w:val="none" w:sz="0" w:space="0" w:color="auto"/>
            <w:right w:val="none" w:sz="0" w:space="0" w:color="auto"/>
          </w:divBdr>
        </w:div>
        <w:div w:id="1373968062">
          <w:marLeft w:val="480"/>
          <w:marRight w:val="0"/>
          <w:marTop w:val="0"/>
          <w:marBottom w:val="0"/>
          <w:divBdr>
            <w:top w:val="none" w:sz="0" w:space="0" w:color="auto"/>
            <w:left w:val="none" w:sz="0" w:space="0" w:color="auto"/>
            <w:bottom w:val="none" w:sz="0" w:space="0" w:color="auto"/>
            <w:right w:val="none" w:sz="0" w:space="0" w:color="auto"/>
          </w:divBdr>
        </w:div>
        <w:div w:id="2053336455">
          <w:marLeft w:val="480"/>
          <w:marRight w:val="0"/>
          <w:marTop w:val="0"/>
          <w:marBottom w:val="0"/>
          <w:divBdr>
            <w:top w:val="none" w:sz="0" w:space="0" w:color="auto"/>
            <w:left w:val="none" w:sz="0" w:space="0" w:color="auto"/>
            <w:bottom w:val="none" w:sz="0" w:space="0" w:color="auto"/>
            <w:right w:val="none" w:sz="0" w:space="0" w:color="auto"/>
          </w:divBdr>
        </w:div>
        <w:div w:id="2031640245">
          <w:marLeft w:val="480"/>
          <w:marRight w:val="0"/>
          <w:marTop w:val="0"/>
          <w:marBottom w:val="0"/>
          <w:divBdr>
            <w:top w:val="none" w:sz="0" w:space="0" w:color="auto"/>
            <w:left w:val="none" w:sz="0" w:space="0" w:color="auto"/>
            <w:bottom w:val="none" w:sz="0" w:space="0" w:color="auto"/>
            <w:right w:val="none" w:sz="0" w:space="0" w:color="auto"/>
          </w:divBdr>
        </w:div>
        <w:div w:id="1874002012">
          <w:marLeft w:val="480"/>
          <w:marRight w:val="0"/>
          <w:marTop w:val="0"/>
          <w:marBottom w:val="0"/>
          <w:divBdr>
            <w:top w:val="none" w:sz="0" w:space="0" w:color="auto"/>
            <w:left w:val="none" w:sz="0" w:space="0" w:color="auto"/>
            <w:bottom w:val="none" w:sz="0" w:space="0" w:color="auto"/>
            <w:right w:val="none" w:sz="0" w:space="0" w:color="auto"/>
          </w:divBdr>
        </w:div>
        <w:div w:id="1232350104">
          <w:marLeft w:val="480"/>
          <w:marRight w:val="0"/>
          <w:marTop w:val="0"/>
          <w:marBottom w:val="0"/>
          <w:divBdr>
            <w:top w:val="none" w:sz="0" w:space="0" w:color="auto"/>
            <w:left w:val="none" w:sz="0" w:space="0" w:color="auto"/>
            <w:bottom w:val="none" w:sz="0" w:space="0" w:color="auto"/>
            <w:right w:val="none" w:sz="0" w:space="0" w:color="auto"/>
          </w:divBdr>
        </w:div>
        <w:div w:id="2142838560">
          <w:marLeft w:val="480"/>
          <w:marRight w:val="0"/>
          <w:marTop w:val="0"/>
          <w:marBottom w:val="0"/>
          <w:divBdr>
            <w:top w:val="none" w:sz="0" w:space="0" w:color="auto"/>
            <w:left w:val="none" w:sz="0" w:space="0" w:color="auto"/>
            <w:bottom w:val="none" w:sz="0" w:space="0" w:color="auto"/>
            <w:right w:val="none" w:sz="0" w:space="0" w:color="auto"/>
          </w:divBdr>
        </w:div>
        <w:div w:id="418214726">
          <w:marLeft w:val="480"/>
          <w:marRight w:val="0"/>
          <w:marTop w:val="0"/>
          <w:marBottom w:val="0"/>
          <w:divBdr>
            <w:top w:val="none" w:sz="0" w:space="0" w:color="auto"/>
            <w:left w:val="none" w:sz="0" w:space="0" w:color="auto"/>
            <w:bottom w:val="none" w:sz="0" w:space="0" w:color="auto"/>
            <w:right w:val="none" w:sz="0" w:space="0" w:color="auto"/>
          </w:divBdr>
        </w:div>
        <w:div w:id="1869176362">
          <w:marLeft w:val="480"/>
          <w:marRight w:val="0"/>
          <w:marTop w:val="0"/>
          <w:marBottom w:val="0"/>
          <w:divBdr>
            <w:top w:val="none" w:sz="0" w:space="0" w:color="auto"/>
            <w:left w:val="none" w:sz="0" w:space="0" w:color="auto"/>
            <w:bottom w:val="none" w:sz="0" w:space="0" w:color="auto"/>
            <w:right w:val="none" w:sz="0" w:space="0" w:color="auto"/>
          </w:divBdr>
        </w:div>
        <w:div w:id="474296685">
          <w:marLeft w:val="480"/>
          <w:marRight w:val="0"/>
          <w:marTop w:val="0"/>
          <w:marBottom w:val="0"/>
          <w:divBdr>
            <w:top w:val="none" w:sz="0" w:space="0" w:color="auto"/>
            <w:left w:val="none" w:sz="0" w:space="0" w:color="auto"/>
            <w:bottom w:val="none" w:sz="0" w:space="0" w:color="auto"/>
            <w:right w:val="none" w:sz="0" w:space="0" w:color="auto"/>
          </w:divBdr>
        </w:div>
        <w:div w:id="1083993099">
          <w:marLeft w:val="480"/>
          <w:marRight w:val="0"/>
          <w:marTop w:val="0"/>
          <w:marBottom w:val="0"/>
          <w:divBdr>
            <w:top w:val="none" w:sz="0" w:space="0" w:color="auto"/>
            <w:left w:val="none" w:sz="0" w:space="0" w:color="auto"/>
            <w:bottom w:val="none" w:sz="0" w:space="0" w:color="auto"/>
            <w:right w:val="none" w:sz="0" w:space="0" w:color="auto"/>
          </w:divBdr>
        </w:div>
        <w:div w:id="358706881">
          <w:marLeft w:val="480"/>
          <w:marRight w:val="0"/>
          <w:marTop w:val="0"/>
          <w:marBottom w:val="0"/>
          <w:divBdr>
            <w:top w:val="none" w:sz="0" w:space="0" w:color="auto"/>
            <w:left w:val="none" w:sz="0" w:space="0" w:color="auto"/>
            <w:bottom w:val="none" w:sz="0" w:space="0" w:color="auto"/>
            <w:right w:val="none" w:sz="0" w:space="0" w:color="auto"/>
          </w:divBdr>
        </w:div>
        <w:div w:id="449708668">
          <w:marLeft w:val="480"/>
          <w:marRight w:val="0"/>
          <w:marTop w:val="0"/>
          <w:marBottom w:val="0"/>
          <w:divBdr>
            <w:top w:val="none" w:sz="0" w:space="0" w:color="auto"/>
            <w:left w:val="none" w:sz="0" w:space="0" w:color="auto"/>
            <w:bottom w:val="none" w:sz="0" w:space="0" w:color="auto"/>
            <w:right w:val="none" w:sz="0" w:space="0" w:color="auto"/>
          </w:divBdr>
        </w:div>
        <w:div w:id="1212882201">
          <w:marLeft w:val="480"/>
          <w:marRight w:val="0"/>
          <w:marTop w:val="0"/>
          <w:marBottom w:val="0"/>
          <w:divBdr>
            <w:top w:val="none" w:sz="0" w:space="0" w:color="auto"/>
            <w:left w:val="none" w:sz="0" w:space="0" w:color="auto"/>
            <w:bottom w:val="none" w:sz="0" w:space="0" w:color="auto"/>
            <w:right w:val="none" w:sz="0" w:space="0" w:color="auto"/>
          </w:divBdr>
        </w:div>
        <w:div w:id="1795371909">
          <w:marLeft w:val="480"/>
          <w:marRight w:val="0"/>
          <w:marTop w:val="0"/>
          <w:marBottom w:val="0"/>
          <w:divBdr>
            <w:top w:val="none" w:sz="0" w:space="0" w:color="auto"/>
            <w:left w:val="none" w:sz="0" w:space="0" w:color="auto"/>
            <w:bottom w:val="none" w:sz="0" w:space="0" w:color="auto"/>
            <w:right w:val="none" w:sz="0" w:space="0" w:color="auto"/>
          </w:divBdr>
        </w:div>
        <w:div w:id="26176420">
          <w:marLeft w:val="480"/>
          <w:marRight w:val="0"/>
          <w:marTop w:val="0"/>
          <w:marBottom w:val="0"/>
          <w:divBdr>
            <w:top w:val="none" w:sz="0" w:space="0" w:color="auto"/>
            <w:left w:val="none" w:sz="0" w:space="0" w:color="auto"/>
            <w:bottom w:val="none" w:sz="0" w:space="0" w:color="auto"/>
            <w:right w:val="none" w:sz="0" w:space="0" w:color="auto"/>
          </w:divBdr>
        </w:div>
        <w:div w:id="619457918">
          <w:marLeft w:val="480"/>
          <w:marRight w:val="0"/>
          <w:marTop w:val="0"/>
          <w:marBottom w:val="0"/>
          <w:divBdr>
            <w:top w:val="none" w:sz="0" w:space="0" w:color="auto"/>
            <w:left w:val="none" w:sz="0" w:space="0" w:color="auto"/>
            <w:bottom w:val="none" w:sz="0" w:space="0" w:color="auto"/>
            <w:right w:val="none" w:sz="0" w:space="0" w:color="auto"/>
          </w:divBdr>
        </w:div>
        <w:div w:id="1328288327">
          <w:marLeft w:val="480"/>
          <w:marRight w:val="0"/>
          <w:marTop w:val="0"/>
          <w:marBottom w:val="0"/>
          <w:divBdr>
            <w:top w:val="none" w:sz="0" w:space="0" w:color="auto"/>
            <w:left w:val="none" w:sz="0" w:space="0" w:color="auto"/>
            <w:bottom w:val="none" w:sz="0" w:space="0" w:color="auto"/>
            <w:right w:val="none" w:sz="0" w:space="0" w:color="auto"/>
          </w:divBdr>
        </w:div>
        <w:div w:id="975842822">
          <w:marLeft w:val="480"/>
          <w:marRight w:val="0"/>
          <w:marTop w:val="0"/>
          <w:marBottom w:val="0"/>
          <w:divBdr>
            <w:top w:val="none" w:sz="0" w:space="0" w:color="auto"/>
            <w:left w:val="none" w:sz="0" w:space="0" w:color="auto"/>
            <w:bottom w:val="none" w:sz="0" w:space="0" w:color="auto"/>
            <w:right w:val="none" w:sz="0" w:space="0" w:color="auto"/>
          </w:divBdr>
        </w:div>
        <w:div w:id="837504276">
          <w:marLeft w:val="480"/>
          <w:marRight w:val="0"/>
          <w:marTop w:val="0"/>
          <w:marBottom w:val="0"/>
          <w:divBdr>
            <w:top w:val="none" w:sz="0" w:space="0" w:color="auto"/>
            <w:left w:val="none" w:sz="0" w:space="0" w:color="auto"/>
            <w:bottom w:val="none" w:sz="0" w:space="0" w:color="auto"/>
            <w:right w:val="none" w:sz="0" w:space="0" w:color="auto"/>
          </w:divBdr>
        </w:div>
      </w:divsChild>
    </w:div>
    <w:div w:id="348142260">
      <w:bodyDiv w:val="1"/>
      <w:marLeft w:val="0"/>
      <w:marRight w:val="0"/>
      <w:marTop w:val="0"/>
      <w:marBottom w:val="0"/>
      <w:divBdr>
        <w:top w:val="none" w:sz="0" w:space="0" w:color="auto"/>
        <w:left w:val="none" w:sz="0" w:space="0" w:color="auto"/>
        <w:bottom w:val="none" w:sz="0" w:space="0" w:color="auto"/>
        <w:right w:val="none" w:sz="0" w:space="0" w:color="auto"/>
      </w:divBdr>
    </w:div>
    <w:div w:id="359286248">
      <w:bodyDiv w:val="1"/>
      <w:marLeft w:val="0"/>
      <w:marRight w:val="0"/>
      <w:marTop w:val="0"/>
      <w:marBottom w:val="0"/>
      <w:divBdr>
        <w:top w:val="none" w:sz="0" w:space="0" w:color="auto"/>
        <w:left w:val="none" w:sz="0" w:space="0" w:color="auto"/>
        <w:bottom w:val="none" w:sz="0" w:space="0" w:color="auto"/>
        <w:right w:val="none" w:sz="0" w:space="0" w:color="auto"/>
      </w:divBdr>
    </w:div>
    <w:div w:id="378437426">
      <w:bodyDiv w:val="1"/>
      <w:marLeft w:val="0"/>
      <w:marRight w:val="0"/>
      <w:marTop w:val="0"/>
      <w:marBottom w:val="0"/>
      <w:divBdr>
        <w:top w:val="none" w:sz="0" w:space="0" w:color="auto"/>
        <w:left w:val="none" w:sz="0" w:space="0" w:color="auto"/>
        <w:bottom w:val="none" w:sz="0" w:space="0" w:color="auto"/>
        <w:right w:val="none" w:sz="0" w:space="0" w:color="auto"/>
      </w:divBdr>
    </w:div>
    <w:div w:id="395051298">
      <w:bodyDiv w:val="1"/>
      <w:marLeft w:val="0"/>
      <w:marRight w:val="0"/>
      <w:marTop w:val="0"/>
      <w:marBottom w:val="0"/>
      <w:divBdr>
        <w:top w:val="none" w:sz="0" w:space="0" w:color="auto"/>
        <w:left w:val="none" w:sz="0" w:space="0" w:color="auto"/>
        <w:bottom w:val="none" w:sz="0" w:space="0" w:color="auto"/>
        <w:right w:val="none" w:sz="0" w:space="0" w:color="auto"/>
      </w:divBdr>
      <w:divsChild>
        <w:div w:id="144326117">
          <w:marLeft w:val="0"/>
          <w:marRight w:val="0"/>
          <w:marTop w:val="0"/>
          <w:marBottom w:val="0"/>
          <w:divBdr>
            <w:top w:val="none" w:sz="0" w:space="0" w:color="auto"/>
            <w:left w:val="none" w:sz="0" w:space="0" w:color="auto"/>
            <w:bottom w:val="none" w:sz="0" w:space="0" w:color="auto"/>
            <w:right w:val="none" w:sz="0" w:space="0" w:color="auto"/>
          </w:divBdr>
          <w:divsChild>
            <w:div w:id="1557667789">
              <w:marLeft w:val="0"/>
              <w:marRight w:val="0"/>
              <w:marTop w:val="0"/>
              <w:marBottom w:val="0"/>
              <w:divBdr>
                <w:top w:val="none" w:sz="0" w:space="0" w:color="auto"/>
                <w:left w:val="none" w:sz="0" w:space="0" w:color="auto"/>
                <w:bottom w:val="none" w:sz="0" w:space="0" w:color="auto"/>
                <w:right w:val="none" w:sz="0" w:space="0" w:color="auto"/>
              </w:divBdr>
              <w:divsChild>
                <w:div w:id="18292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15003">
      <w:bodyDiv w:val="1"/>
      <w:marLeft w:val="0"/>
      <w:marRight w:val="0"/>
      <w:marTop w:val="0"/>
      <w:marBottom w:val="0"/>
      <w:divBdr>
        <w:top w:val="none" w:sz="0" w:space="0" w:color="auto"/>
        <w:left w:val="none" w:sz="0" w:space="0" w:color="auto"/>
        <w:bottom w:val="none" w:sz="0" w:space="0" w:color="auto"/>
        <w:right w:val="none" w:sz="0" w:space="0" w:color="auto"/>
      </w:divBdr>
      <w:divsChild>
        <w:div w:id="557475981">
          <w:marLeft w:val="480"/>
          <w:marRight w:val="0"/>
          <w:marTop w:val="0"/>
          <w:marBottom w:val="0"/>
          <w:divBdr>
            <w:top w:val="none" w:sz="0" w:space="0" w:color="auto"/>
            <w:left w:val="none" w:sz="0" w:space="0" w:color="auto"/>
            <w:bottom w:val="none" w:sz="0" w:space="0" w:color="auto"/>
            <w:right w:val="none" w:sz="0" w:space="0" w:color="auto"/>
          </w:divBdr>
        </w:div>
        <w:div w:id="43261412">
          <w:marLeft w:val="480"/>
          <w:marRight w:val="0"/>
          <w:marTop w:val="0"/>
          <w:marBottom w:val="0"/>
          <w:divBdr>
            <w:top w:val="none" w:sz="0" w:space="0" w:color="auto"/>
            <w:left w:val="none" w:sz="0" w:space="0" w:color="auto"/>
            <w:bottom w:val="none" w:sz="0" w:space="0" w:color="auto"/>
            <w:right w:val="none" w:sz="0" w:space="0" w:color="auto"/>
          </w:divBdr>
        </w:div>
        <w:div w:id="1308392011">
          <w:marLeft w:val="480"/>
          <w:marRight w:val="0"/>
          <w:marTop w:val="0"/>
          <w:marBottom w:val="0"/>
          <w:divBdr>
            <w:top w:val="none" w:sz="0" w:space="0" w:color="auto"/>
            <w:left w:val="none" w:sz="0" w:space="0" w:color="auto"/>
            <w:bottom w:val="none" w:sz="0" w:space="0" w:color="auto"/>
            <w:right w:val="none" w:sz="0" w:space="0" w:color="auto"/>
          </w:divBdr>
        </w:div>
        <w:div w:id="1124496247">
          <w:marLeft w:val="480"/>
          <w:marRight w:val="0"/>
          <w:marTop w:val="0"/>
          <w:marBottom w:val="0"/>
          <w:divBdr>
            <w:top w:val="none" w:sz="0" w:space="0" w:color="auto"/>
            <w:left w:val="none" w:sz="0" w:space="0" w:color="auto"/>
            <w:bottom w:val="none" w:sz="0" w:space="0" w:color="auto"/>
            <w:right w:val="none" w:sz="0" w:space="0" w:color="auto"/>
          </w:divBdr>
        </w:div>
        <w:div w:id="903491342">
          <w:marLeft w:val="480"/>
          <w:marRight w:val="0"/>
          <w:marTop w:val="0"/>
          <w:marBottom w:val="0"/>
          <w:divBdr>
            <w:top w:val="none" w:sz="0" w:space="0" w:color="auto"/>
            <w:left w:val="none" w:sz="0" w:space="0" w:color="auto"/>
            <w:bottom w:val="none" w:sz="0" w:space="0" w:color="auto"/>
            <w:right w:val="none" w:sz="0" w:space="0" w:color="auto"/>
          </w:divBdr>
        </w:div>
        <w:div w:id="1297491437">
          <w:marLeft w:val="480"/>
          <w:marRight w:val="0"/>
          <w:marTop w:val="0"/>
          <w:marBottom w:val="0"/>
          <w:divBdr>
            <w:top w:val="none" w:sz="0" w:space="0" w:color="auto"/>
            <w:left w:val="none" w:sz="0" w:space="0" w:color="auto"/>
            <w:bottom w:val="none" w:sz="0" w:space="0" w:color="auto"/>
            <w:right w:val="none" w:sz="0" w:space="0" w:color="auto"/>
          </w:divBdr>
        </w:div>
        <w:div w:id="2087073252">
          <w:marLeft w:val="480"/>
          <w:marRight w:val="0"/>
          <w:marTop w:val="0"/>
          <w:marBottom w:val="0"/>
          <w:divBdr>
            <w:top w:val="none" w:sz="0" w:space="0" w:color="auto"/>
            <w:left w:val="none" w:sz="0" w:space="0" w:color="auto"/>
            <w:bottom w:val="none" w:sz="0" w:space="0" w:color="auto"/>
            <w:right w:val="none" w:sz="0" w:space="0" w:color="auto"/>
          </w:divBdr>
        </w:div>
        <w:div w:id="102848370">
          <w:marLeft w:val="480"/>
          <w:marRight w:val="0"/>
          <w:marTop w:val="0"/>
          <w:marBottom w:val="0"/>
          <w:divBdr>
            <w:top w:val="none" w:sz="0" w:space="0" w:color="auto"/>
            <w:left w:val="none" w:sz="0" w:space="0" w:color="auto"/>
            <w:bottom w:val="none" w:sz="0" w:space="0" w:color="auto"/>
            <w:right w:val="none" w:sz="0" w:space="0" w:color="auto"/>
          </w:divBdr>
        </w:div>
        <w:div w:id="1411462131">
          <w:marLeft w:val="480"/>
          <w:marRight w:val="0"/>
          <w:marTop w:val="0"/>
          <w:marBottom w:val="0"/>
          <w:divBdr>
            <w:top w:val="none" w:sz="0" w:space="0" w:color="auto"/>
            <w:left w:val="none" w:sz="0" w:space="0" w:color="auto"/>
            <w:bottom w:val="none" w:sz="0" w:space="0" w:color="auto"/>
            <w:right w:val="none" w:sz="0" w:space="0" w:color="auto"/>
          </w:divBdr>
        </w:div>
        <w:div w:id="229116176">
          <w:marLeft w:val="480"/>
          <w:marRight w:val="0"/>
          <w:marTop w:val="0"/>
          <w:marBottom w:val="0"/>
          <w:divBdr>
            <w:top w:val="none" w:sz="0" w:space="0" w:color="auto"/>
            <w:left w:val="none" w:sz="0" w:space="0" w:color="auto"/>
            <w:bottom w:val="none" w:sz="0" w:space="0" w:color="auto"/>
            <w:right w:val="none" w:sz="0" w:space="0" w:color="auto"/>
          </w:divBdr>
        </w:div>
        <w:div w:id="795877010">
          <w:marLeft w:val="480"/>
          <w:marRight w:val="0"/>
          <w:marTop w:val="0"/>
          <w:marBottom w:val="0"/>
          <w:divBdr>
            <w:top w:val="none" w:sz="0" w:space="0" w:color="auto"/>
            <w:left w:val="none" w:sz="0" w:space="0" w:color="auto"/>
            <w:bottom w:val="none" w:sz="0" w:space="0" w:color="auto"/>
            <w:right w:val="none" w:sz="0" w:space="0" w:color="auto"/>
          </w:divBdr>
        </w:div>
        <w:div w:id="1330251239">
          <w:marLeft w:val="480"/>
          <w:marRight w:val="0"/>
          <w:marTop w:val="0"/>
          <w:marBottom w:val="0"/>
          <w:divBdr>
            <w:top w:val="none" w:sz="0" w:space="0" w:color="auto"/>
            <w:left w:val="none" w:sz="0" w:space="0" w:color="auto"/>
            <w:bottom w:val="none" w:sz="0" w:space="0" w:color="auto"/>
            <w:right w:val="none" w:sz="0" w:space="0" w:color="auto"/>
          </w:divBdr>
        </w:div>
        <w:div w:id="67505263">
          <w:marLeft w:val="480"/>
          <w:marRight w:val="0"/>
          <w:marTop w:val="0"/>
          <w:marBottom w:val="0"/>
          <w:divBdr>
            <w:top w:val="none" w:sz="0" w:space="0" w:color="auto"/>
            <w:left w:val="none" w:sz="0" w:space="0" w:color="auto"/>
            <w:bottom w:val="none" w:sz="0" w:space="0" w:color="auto"/>
            <w:right w:val="none" w:sz="0" w:space="0" w:color="auto"/>
          </w:divBdr>
        </w:div>
        <w:div w:id="286621413">
          <w:marLeft w:val="480"/>
          <w:marRight w:val="0"/>
          <w:marTop w:val="0"/>
          <w:marBottom w:val="0"/>
          <w:divBdr>
            <w:top w:val="none" w:sz="0" w:space="0" w:color="auto"/>
            <w:left w:val="none" w:sz="0" w:space="0" w:color="auto"/>
            <w:bottom w:val="none" w:sz="0" w:space="0" w:color="auto"/>
            <w:right w:val="none" w:sz="0" w:space="0" w:color="auto"/>
          </w:divBdr>
        </w:div>
        <w:div w:id="924261844">
          <w:marLeft w:val="480"/>
          <w:marRight w:val="0"/>
          <w:marTop w:val="0"/>
          <w:marBottom w:val="0"/>
          <w:divBdr>
            <w:top w:val="none" w:sz="0" w:space="0" w:color="auto"/>
            <w:left w:val="none" w:sz="0" w:space="0" w:color="auto"/>
            <w:bottom w:val="none" w:sz="0" w:space="0" w:color="auto"/>
            <w:right w:val="none" w:sz="0" w:space="0" w:color="auto"/>
          </w:divBdr>
        </w:div>
        <w:div w:id="1401756610">
          <w:marLeft w:val="480"/>
          <w:marRight w:val="0"/>
          <w:marTop w:val="0"/>
          <w:marBottom w:val="0"/>
          <w:divBdr>
            <w:top w:val="none" w:sz="0" w:space="0" w:color="auto"/>
            <w:left w:val="none" w:sz="0" w:space="0" w:color="auto"/>
            <w:bottom w:val="none" w:sz="0" w:space="0" w:color="auto"/>
            <w:right w:val="none" w:sz="0" w:space="0" w:color="auto"/>
          </w:divBdr>
        </w:div>
        <w:div w:id="1914656745">
          <w:marLeft w:val="480"/>
          <w:marRight w:val="0"/>
          <w:marTop w:val="0"/>
          <w:marBottom w:val="0"/>
          <w:divBdr>
            <w:top w:val="none" w:sz="0" w:space="0" w:color="auto"/>
            <w:left w:val="none" w:sz="0" w:space="0" w:color="auto"/>
            <w:bottom w:val="none" w:sz="0" w:space="0" w:color="auto"/>
            <w:right w:val="none" w:sz="0" w:space="0" w:color="auto"/>
          </w:divBdr>
        </w:div>
        <w:div w:id="701630475">
          <w:marLeft w:val="480"/>
          <w:marRight w:val="0"/>
          <w:marTop w:val="0"/>
          <w:marBottom w:val="0"/>
          <w:divBdr>
            <w:top w:val="none" w:sz="0" w:space="0" w:color="auto"/>
            <w:left w:val="none" w:sz="0" w:space="0" w:color="auto"/>
            <w:bottom w:val="none" w:sz="0" w:space="0" w:color="auto"/>
            <w:right w:val="none" w:sz="0" w:space="0" w:color="auto"/>
          </w:divBdr>
        </w:div>
        <w:div w:id="194001505">
          <w:marLeft w:val="480"/>
          <w:marRight w:val="0"/>
          <w:marTop w:val="0"/>
          <w:marBottom w:val="0"/>
          <w:divBdr>
            <w:top w:val="none" w:sz="0" w:space="0" w:color="auto"/>
            <w:left w:val="none" w:sz="0" w:space="0" w:color="auto"/>
            <w:bottom w:val="none" w:sz="0" w:space="0" w:color="auto"/>
            <w:right w:val="none" w:sz="0" w:space="0" w:color="auto"/>
          </w:divBdr>
        </w:div>
        <w:div w:id="836699129">
          <w:marLeft w:val="480"/>
          <w:marRight w:val="0"/>
          <w:marTop w:val="0"/>
          <w:marBottom w:val="0"/>
          <w:divBdr>
            <w:top w:val="none" w:sz="0" w:space="0" w:color="auto"/>
            <w:left w:val="none" w:sz="0" w:space="0" w:color="auto"/>
            <w:bottom w:val="none" w:sz="0" w:space="0" w:color="auto"/>
            <w:right w:val="none" w:sz="0" w:space="0" w:color="auto"/>
          </w:divBdr>
        </w:div>
        <w:div w:id="1715304024">
          <w:marLeft w:val="480"/>
          <w:marRight w:val="0"/>
          <w:marTop w:val="0"/>
          <w:marBottom w:val="0"/>
          <w:divBdr>
            <w:top w:val="none" w:sz="0" w:space="0" w:color="auto"/>
            <w:left w:val="none" w:sz="0" w:space="0" w:color="auto"/>
            <w:bottom w:val="none" w:sz="0" w:space="0" w:color="auto"/>
            <w:right w:val="none" w:sz="0" w:space="0" w:color="auto"/>
          </w:divBdr>
        </w:div>
        <w:div w:id="875041024">
          <w:marLeft w:val="480"/>
          <w:marRight w:val="0"/>
          <w:marTop w:val="0"/>
          <w:marBottom w:val="0"/>
          <w:divBdr>
            <w:top w:val="none" w:sz="0" w:space="0" w:color="auto"/>
            <w:left w:val="none" w:sz="0" w:space="0" w:color="auto"/>
            <w:bottom w:val="none" w:sz="0" w:space="0" w:color="auto"/>
            <w:right w:val="none" w:sz="0" w:space="0" w:color="auto"/>
          </w:divBdr>
        </w:div>
        <w:div w:id="679087203">
          <w:marLeft w:val="480"/>
          <w:marRight w:val="0"/>
          <w:marTop w:val="0"/>
          <w:marBottom w:val="0"/>
          <w:divBdr>
            <w:top w:val="none" w:sz="0" w:space="0" w:color="auto"/>
            <w:left w:val="none" w:sz="0" w:space="0" w:color="auto"/>
            <w:bottom w:val="none" w:sz="0" w:space="0" w:color="auto"/>
            <w:right w:val="none" w:sz="0" w:space="0" w:color="auto"/>
          </w:divBdr>
        </w:div>
        <w:div w:id="1113524815">
          <w:marLeft w:val="480"/>
          <w:marRight w:val="0"/>
          <w:marTop w:val="0"/>
          <w:marBottom w:val="0"/>
          <w:divBdr>
            <w:top w:val="none" w:sz="0" w:space="0" w:color="auto"/>
            <w:left w:val="none" w:sz="0" w:space="0" w:color="auto"/>
            <w:bottom w:val="none" w:sz="0" w:space="0" w:color="auto"/>
            <w:right w:val="none" w:sz="0" w:space="0" w:color="auto"/>
          </w:divBdr>
        </w:div>
        <w:div w:id="23791314">
          <w:marLeft w:val="480"/>
          <w:marRight w:val="0"/>
          <w:marTop w:val="0"/>
          <w:marBottom w:val="0"/>
          <w:divBdr>
            <w:top w:val="none" w:sz="0" w:space="0" w:color="auto"/>
            <w:left w:val="none" w:sz="0" w:space="0" w:color="auto"/>
            <w:bottom w:val="none" w:sz="0" w:space="0" w:color="auto"/>
            <w:right w:val="none" w:sz="0" w:space="0" w:color="auto"/>
          </w:divBdr>
        </w:div>
        <w:div w:id="657686307">
          <w:marLeft w:val="480"/>
          <w:marRight w:val="0"/>
          <w:marTop w:val="0"/>
          <w:marBottom w:val="0"/>
          <w:divBdr>
            <w:top w:val="none" w:sz="0" w:space="0" w:color="auto"/>
            <w:left w:val="none" w:sz="0" w:space="0" w:color="auto"/>
            <w:bottom w:val="none" w:sz="0" w:space="0" w:color="auto"/>
            <w:right w:val="none" w:sz="0" w:space="0" w:color="auto"/>
          </w:divBdr>
        </w:div>
      </w:divsChild>
    </w:div>
    <w:div w:id="420415701">
      <w:bodyDiv w:val="1"/>
      <w:marLeft w:val="0"/>
      <w:marRight w:val="0"/>
      <w:marTop w:val="0"/>
      <w:marBottom w:val="0"/>
      <w:divBdr>
        <w:top w:val="none" w:sz="0" w:space="0" w:color="auto"/>
        <w:left w:val="none" w:sz="0" w:space="0" w:color="auto"/>
        <w:bottom w:val="none" w:sz="0" w:space="0" w:color="auto"/>
        <w:right w:val="none" w:sz="0" w:space="0" w:color="auto"/>
      </w:divBdr>
      <w:divsChild>
        <w:div w:id="701053100">
          <w:marLeft w:val="480"/>
          <w:marRight w:val="0"/>
          <w:marTop w:val="0"/>
          <w:marBottom w:val="0"/>
          <w:divBdr>
            <w:top w:val="none" w:sz="0" w:space="0" w:color="auto"/>
            <w:left w:val="none" w:sz="0" w:space="0" w:color="auto"/>
            <w:bottom w:val="none" w:sz="0" w:space="0" w:color="auto"/>
            <w:right w:val="none" w:sz="0" w:space="0" w:color="auto"/>
          </w:divBdr>
        </w:div>
        <w:div w:id="1184513450">
          <w:marLeft w:val="480"/>
          <w:marRight w:val="0"/>
          <w:marTop w:val="0"/>
          <w:marBottom w:val="0"/>
          <w:divBdr>
            <w:top w:val="none" w:sz="0" w:space="0" w:color="auto"/>
            <w:left w:val="none" w:sz="0" w:space="0" w:color="auto"/>
            <w:bottom w:val="none" w:sz="0" w:space="0" w:color="auto"/>
            <w:right w:val="none" w:sz="0" w:space="0" w:color="auto"/>
          </w:divBdr>
        </w:div>
        <w:div w:id="1238829797">
          <w:marLeft w:val="480"/>
          <w:marRight w:val="0"/>
          <w:marTop w:val="0"/>
          <w:marBottom w:val="0"/>
          <w:divBdr>
            <w:top w:val="none" w:sz="0" w:space="0" w:color="auto"/>
            <w:left w:val="none" w:sz="0" w:space="0" w:color="auto"/>
            <w:bottom w:val="none" w:sz="0" w:space="0" w:color="auto"/>
            <w:right w:val="none" w:sz="0" w:space="0" w:color="auto"/>
          </w:divBdr>
        </w:div>
        <w:div w:id="6953869">
          <w:marLeft w:val="480"/>
          <w:marRight w:val="0"/>
          <w:marTop w:val="0"/>
          <w:marBottom w:val="0"/>
          <w:divBdr>
            <w:top w:val="none" w:sz="0" w:space="0" w:color="auto"/>
            <w:left w:val="none" w:sz="0" w:space="0" w:color="auto"/>
            <w:bottom w:val="none" w:sz="0" w:space="0" w:color="auto"/>
            <w:right w:val="none" w:sz="0" w:space="0" w:color="auto"/>
          </w:divBdr>
        </w:div>
        <w:div w:id="1958102486">
          <w:marLeft w:val="480"/>
          <w:marRight w:val="0"/>
          <w:marTop w:val="0"/>
          <w:marBottom w:val="0"/>
          <w:divBdr>
            <w:top w:val="none" w:sz="0" w:space="0" w:color="auto"/>
            <w:left w:val="none" w:sz="0" w:space="0" w:color="auto"/>
            <w:bottom w:val="none" w:sz="0" w:space="0" w:color="auto"/>
            <w:right w:val="none" w:sz="0" w:space="0" w:color="auto"/>
          </w:divBdr>
        </w:div>
        <w:div w:id="1018851745">
          <w:marLeft w:val="480"/>
          <w:marRight w:val="0"/>
          <w:marTop w:val="0"/>
          <w:marBottom w:val="0"/>
          <w:divBdr>
            <w:top w:val="none" w:sz="0" w:space="0" w:color="auto"/>
            <w:left w:val="none" w:sz="0" w:space="0" w:color="auto"/>
            <w:bottom w:val="none" w:sz="0" w:space="0" w:color="auto"/>
            <w:right w:val="none" w:sz="0" w:space="0" w:color="auto"/>
          </w:divBdr>
        </w:div>
        <w:div w:id="1779793150">
          <w:marLeft w:val="480"/>
          <w:marRight w:val="0"/>
          <w:marTop w:val="0"/>
          <w:marBottom w:val="0"/>
          <w:divBdr>
            <w:top w:val="none" w:sz="0" w:space="0" w:color="auto"/>
            <w:left w:val="none" w:sz="0" w:space="0" w:color="auto"/>
            <w:bottom w:val="none" w:sz="0" w:space="0" w:color="auto"/>
            <w:right w:val="none" w:sz="0" w:space="0" w:color="auto"/>
          </w:divBdr>
        </w:div>
        <w:div w:id="1325742476">
          <w:marLeft w:val="480"/>
          <w:marRight w:val="0"/>
          <w:marTop w:val="0"/>
          <w:marBottom w:val="0"/>
          <w:divBdr>
            <w:top w:val="none" w:sz="0" w:space="0" w:color="auto"/>
            <w:left w:val="none" w:sz="0" w:space="0" w:color="auto"/>
            <w:bottom w:val="none" w:sz="0" w:space="0" w:color="auto"/>
            <w:right w:val="none" w:sz="0" w:space="0" w:color="auto"/>
          </w:divBdr>
        </w:div>
        <w:div w:id="1021935183">
          <w:marLeft w:val="480"/>
          <w:marRight w:val="0"/>
          <w:marTop w:val="0"/>
          <w:marBottom w:val="0"/>
          <w:divBdr>
            <w:top w:val="none" w:sz="0" w:space="0" w:color="auto"/>
            <w:left w:val="none" w:sz="0" w:space="0" w:color="auto"/>
            <w:bottom w:val="none" w:sz="0" w:space="0" w:color="auto"/>
            <w:right w:val="none" w:sz="0" w:space="0" w:color="auto"/>
          </w:divBdr>
        </w:div>
        <w:div w:id="1062606876">
          <w:marLeft w:val="480"/>
          <w:marRight w:val="0"/>
          <w:marTop w:val="0"/>
          <w:marBottom w:val="0"/>
          <w:divBdr>
            <w:top w:val="none" w:sz="0" w:space="0" w:color="auto"/>
            <w:left w:val="none" w:sz="0" w:space="0" w:color="auto"/>
            <w:bottom w:val="none" w:sz="0" w:space="0" w:color="auto"/>
            <w:right w:val="none" w:sz="0" w:space="0" w:color="auto"/>
          </w:divBdr>
        </w:div>
        <w:div w:id="2002544183">
          <w:marLeft w:val="480"/>
          <w:marRight w:val="0"/>
          <w:marTop w:val="0"/>
          <w:marBottom w:val="0"/>
          <w:divBdr>
            <w:top w:val="none" w:sz="0" w:space="0" w:color="auto"/>
            <w:left w:val="none" w:sz="0" w:space="0" w:color="auto"/>
            <w:bottom w:val="none" w:sz="0" w:space="0" w:color="auto"/>
            <w:right w:val="none" w:sz="0" w:space="0" w:color="auto"/>
          </w:divBdr>
        </w:div>
        <w:div w:id="1800948815">
          <w:marLeft w:val="480"/>
          <w:marRight w:val="0"/>
          <w:marTop w:val="0"/>
          <w:marBottom w:val="0"/>
          <w:divBdr>
            <w:top w:val="none" w:sz="0" w:space="0" w:color="auto"/>
            <w:left w:val="none" w:sz="0" w:space="0" w:color="auto"/>
            <w:bottom w:val="none" w:sz="0" w:space="0" w:color="auto"/>
            <w:right w:val="none" w:sz="0" w:space="0" w:color="auto"/>
          </w:divBdr>
        </w:div>
        <w:div w:id="437485248">
          <w:marLeft w:val="480"/>
          <w:marRight w:val="0"/>
          <w:marTop w:val="0"/>
          <w:marBottom w:val="0"/>
          <w:divBdr>
            <w:top w:val="none" w:sz="0" w:space="0" w:color="auto"/>
            <w:left w:val="none" w:sz="0" w:space="0" w:color="auto"/>
            <w:bottom w:val="none" w:sz="0" w:space="0" w:color="auto"/>
            <w:right w:val="none" w:sz="0" w:space="0" w:color="auto"/>
          </w:divBdr>
        </w:div>
        <w:div w:id="961114617">
          <w:marLeft w:val="480"/>
          <w:marRight w:val="0"/>
          <w:marTop w:val="0"/>
          <w:marBottom w:val="0"/>
          <w:divBdr>
            <w:top w:val="none" w:sz="0" w:space="0" w:color="auto"/>
            <w:left w:val="none" w:sz="0" w:space="0" w:color="auto"/>
            <w:bottom w:val="none" w:sz="0" w:space="0" w:color="auto"/>
            <w:right w:val="none" w:sz="0" w:space="0" w:color="auto"/>
          </w:divBdr>
        </w:div>
        <w:div w:id="22750898">
          <w:marLeft w:val="480"/>
          <w:marRight w:val="0"/>
          <w:marTop w:val="0"/>
          <w:marBottom w:val="0"/>
          <w:divBdr>
            <w:top w:val="none" w:sz="0" w:space="0" w:color="auto"/>
            <w:left w:val="none" w:sz="0" w:space="0" w:color="auto"/>
            <w:bottom w:val="none" w:sz="0" w:space="0" w:color="auto"/>
            <w:right w:val="none" w:sz="0" w:space="0" w:color="auto"/>
          </w:divBdr>
        </w:div>
      </w:divsChild>
    </w:div>
    <w:div w:id="422343066">
      <w:bodyDiv w:val="1"/>
      <w:marLeft w:val="0"/>
      <w:marRight w:val="0"/>
      <w:marTop w:val="0"/>
      <w:marBottom w:val="0"/>
      <w:divBdr>
        <w:top w:val="none" w:sz="0" w:space="0" w:color="auto"/>
        <w:left w:val="none" w:sz="0" w:space="0" w:color="auto"/>
        <w:bottom w:val="none" w:sz="0" w:space="0" w:color="auto"/>
        <w:right w:val="none" w:sz="0" w:space="0" w:color="auto"/>
      </w:divBdr>
    </w:div>
    <w:div w:id="438836076">
      <w:bodyDiv w:val="1"/>
      <w:marLeft w:val="0"/>
      <w:marRight w:val="0"/>
      <w:marTop w:val="0"/>
      <w:marBottom w:val="0"/>
      <w:divBdr>
        <w:top w:val="none" w:sz="0" w:space="0" w:color="auto"/>
        <w:left w:val="none" w:sz="0" w:space="0" w:color="auto"/>
        <w:bottom w:val="none" w:sz="0" w:space="0" w:color="auto"/>
        <w:right w:val="none" w:sz="0" w:space="0" w:color="auto"/>
      </w:divBdr>
      <w:divsChild>
        <w:div w:id="309867363">
          <w:marLeft w:val="480"/>
          <w:marRight w:val="0"/>
          <w:marTop w:val="0"/>
          <w:marBottom w:val="0"/>
          <w:divBdr>
            <w:top w:val="none" w:sz="0" w:space="0" w:color="auto"/>
            <w:left w:val="none" w:sz="0" w:space="0" w:color="auto"/>
            <w:bottom w:val="none" w:sz="0" w:space="0" w:color="auto"/>
            <w:right w:val="none" w:sz="0" w:space="0" w:color="auto"/>
          </w:divBdr>
        </w:div>
        <w:div w:id="1747334775">
          <w:marLeft w:val="480"/>
          <w:marRight w:val="0"/>
          <w:marTop w:val="0"/>
          <w:marBottom w:val="0"/>
          <w:divBdr>
            <w:top w:val="none" w:sz="0" w:space="0" w:color="auto"/>
            <w:left w:val="none" w:sz="0" w:space="0" w:color="auto"/>
            <w:bottom w:val="none" w:sz="0" w:space="0" w:color="auto"/>
            <w:right w:val="none" w:sz="0" w:space="0" w:color="auto"/>
          </w:divBdr>
        </w:div>
        <w:div w:id="299921643">
          <w:marLeft w:val="480"/>
          <w:marRight w:val="0"/>
          <w:marTop w:val="0"/>
          <w:marBottom w:val="0"/>
          <w:divBdr>
            <w:top w:val="none" w:sz="0" w:space="0" w:color="auto"/>
            <w:left w:val="none" w:sz="0" w:space="0" w:color="auto"/>
            <w:bottom w:val="none" w:sz="0" w:space="0" w:color="auto"/>
            <w:right w:val="none" w:sz="0" w:space="0" w:color="auto"/>
          </w:divBdr>
        </w:div>
        <w:div w:id="291785531">
          <w:marLeft w:val="480"/>
          <w:marRight w:val="0"/>
          <w:marTop w:val="0"/>
          <w:marBottom w:val="0"/>
          <w:divBdr>
            <w:top w:val="none" w:sz="0" w:space="0" w:color="auto"/>
            <w:left w:val="none" w:sz="0" w:space="0" w:color="auto"/>
            <w:bottom w:val="none" w:sz="0" w:space="0" w:color="auto"/>
            <w:right w:val="none" w:sz="0" w:space="0" w:color="auto"/>
          </w:divBdr>
        </w:div>
        <w:div w:id="695616791">
          <w:marLeft w:val="480"/>
          <w:marRight w:val="0"/>
          <w:marTop w:val="0"/>
          <w:marBottom w:val="0"/>
          <w:divBdr>
            <w:top w:val="none" w:sz="0" w:space="0" w:color="auto"/>
            <w:left w:val="none" w:sz="0" w:space="0" w:color="auto"/>
            <w:bottom w:val="none" w:sz="0" w:space="0" w:color="auto"/>
            <w:right w:val="none" w:sz="0" w:space="0" w:color="auto"/>
          </w:divBdr>
        </w:div>
        <w:div w:id="789859951">
          <w:marLeft w:val="480"/>
          <w:marRight w:val="0"/>
          <w:marTop w:val="0"/>
          <w:marBottom w:val="0"/>
          <w:divBdr>
            <w:top w:val="none" w:sz="0" w:space="0" w:color="auto"/>
            <w:left w:val="none" w:sz="0" w:space="0" w:color="auto"/>
            <w:bottom w:val="none" w:sz="0" w:space="0" w:color="auto"/>
            <w:right w:val="none" w:sz="0" w:space="0" w:color="auto"/>
          </w:divBdr>
        </w:div>
        <w:div w:id="292827722">
          <w:marLeft w:val="480"/>
          <w:marRight w:val="0"/>
          <w:marTop w:val="0"/>
          <w:marBottom w:val="0"/>
          <w:divBdr>
            <w:top w:val="none" w:sz="0" w:space="0" w:color="auto"/>
            <w:left w:val="none" w:sz="0" w:space="0" w:color="auto"/>
            <w:bottom w:val="none" w:sz="0" w:space="0" w:color="auto"/>
            <w:right w:val="none" w:sz="0" w:space="0" w:color="auto"/>
          </w:divBdr>
        </w:div>
        <w:div w:id="1261328093">
          <w:marLeft w:val="480"/>
          <w:marRight w:val="0"/>
          <w:marTop w:val="0"/>
          <w:marBottom w:val="0"/>
          <w:divBdr>
            <w:top w:val="none" w:sz="0" w:space="0" w:color="auto"/>
            <w:left w:val="none" w:sz="0" w:space="0" w:color="auto"/>
            <w:bottom w:val="none" w:sz="0" w:space="0" w:color="auto"/>
            <w:right w:val="none" w:sz="0" w:space="0" w:color="auto"/>
          </w:divBdr>
        </w:div>
        <w:div w:id="2129086242">
          <w:marLeft w:val="480"/>
          <w:marRight w:val="0"/>
          <w:marTop w:val="0"/>
          <w:marBottom w:val="0"/>
          <w:divBdr>
            <w:top w:val="none" w:sz="0" w:space="0" w:color="auto"/>
            <w:left w:val="none" w:sz="0" w:space="0" w:color="auto"/>
            <w:bottom w:val="none" w:sz="0" w:space="0" w:color="auto"/>
            <w:right w:val="none" w:sz="0" w:space="0" w:color="auto"/>
          </w:divBdr>
        </w:div>
        <w:div w:id="1952130636">
          <w:marLeft w:val="480"/>
          <w:marRight w:val="0"/>
          <w:marTop w:val="0"/>
          <w:marBottom w:val="0"/>
          <w:divBdr>
            <w:top w:val="none" w:sz="0" w:space="0" w:color="auto"/>
            <w:left w:val="none" w:sz="0" w:space="0" w:color="auto"/>
            <w:bottom w:val="none" w:sz="0" w:space="0" w:color="auto"/>
            <w:right w:val="none" w:sz="0" w:space="0" w:color="auto"/>
          </w:divBdr>
        </w:div>
        <w:div w:id="1321469614">
          <w:marLeft w:val="480"/>
          <w:marRight w:val="0"/>
          <w:marTop w:val="0"/>
          <w:marBottom w:val="0"/>
          <w:divBdr>
            <w:top w:val="none" w:sz="0" w:space="0" w:color="auto"/>
            <w:left w:val="none" w:sz="0" w:space="0" w:color="auto"/>
            <w:bottom w:val="none" w:sz="0" w:space="0" w:color="auto"/>
            <w:right w:val="none" w:sz="0" w:space="0" w:color="auto"/>
          </w:divBdr>
        </w:div>
        <w:div w:id="1453090746">
          <w:marLeft w:val="480"/>
          <w:marRight w:val="0"/>
          <w:marTop w:val="0"/>
          <w:marBottom w:val="0"/>
          <w:divBdr>
            <w:top w:val="none" w:sz="0" w:space="0" w:color="auto"/>
            <w:left w:val="none" w:sz="0" w:space="0" w:color="auto"/>
            <w:bottom w:val="none" w:sz="0" w:space="0" w:color="auto"/>
            <w:right w:val="none" w:sz="0" w:space="0" w:color="auto"/>
          </w:divBdr>
        </w:div>
        <w:div w:id="77602336">
          <w:marLeft w:val="480"/>
          <w:marRight w:val="0"/>
          <w:marTop w:val="0"/>
          <w:marBottom w:val="0"/>
          <w:divBdr>
            <w:top w:val="none" w:sz="0" w:space="0" w:color="auto"/>
            <w:left w:val="none" w:sz="0" w:space="0" w:color="auto"/>
            <w:bottom w:val="none" w:sz="0" w:space="0" w:color="auto"/>
            <w:right w:val="none" w:sz="0" w:space="0" w:color="auto"/>
          </w:divBdr>
        </w:div>
        <w:div w:id="1251279816">
          <w:marLeft w:val="480"/>
          <w:marRight w:val="0"/>
          <w:marTop w:val="0"/>
          <w:marBottom w:val="0"/>
          <w:divBdr>
            <w:top w:val="none" w:sz="0" w:space="0" w:color="auto"/>
            <w:left w:val="none" w:sz="0" w:space="0" w:color="auto"/>
            <w:bottom w:val="none" w:sz="0" w:space="0" w:color="auto"/>
            <w:right w:val="none" w:sz="0" w:space="0" w:color="auto"/>
          </w:divBdr>
        </w:div>
        <w:div w:id="536159611">
          <w:marLeft w:val="480"/>
          <w:marRight w:val="0"/>
          <w:marTop w:val="0"/>
          <w:marBottom w:val="0"/>
          <w:divBdr>
            <w:top w:val="none" w:sz="0" w:space="0" w:color="auto"/>
            <w:left w:val="none" w:sz="0" w:space="0" w:color="auto"/>
            <w:bottom w:val="none" w:sz="0" w:space="0" w:color="auto"/>
            <w:right w:val="none" w:sz="0" w:space="0" w:color="auto"/>
          </w:divBdr>
        </w:div>
        <w:div w:id="1938713800">
          <w:marLeft w:val="480"/>
          <w:marRight w:val="0"/>
          <w:marTop w:val="0"/>
          <w:marBottom w:val="0"/>
          <w:divBdr>
            <w:top w:val="none" w:sz="0" w:space="0" w:color="auto"/>
            <w:left w:val="none" w:sz="0" w:space="0" w:color="auto"/>
            <w:bottom w:val="none" w:sz="0" w:space="0" w:color="auto"/>
            <w:right w:val="none" w:sz="0" w:space="0" w:color="auto"/>
          </w:divBdr>
        </w:div>
        <w:div w:id="1801417806">
          <w:marLeft w:val="480"/>
          <w:marRight w:val="0"/>
          <w:marTop w:val="0"/>
          <w:marBottom w:val="0"/>
          <w:divBdr>
            <w:top w:val="none" w:sz="0" w:space="0" w:color="auto"/>
            <w:left w:val="none" w:sz="0" w:space="0" w:color="auto"/>
            <w:bottom w:val="none" w:sz="0" w:space="0" w:color="auto"/>
            <w:right w:val="none" w:sz="0" w:space="0" w:color="auto"/>
          </w:divBdr>
        </w:div>
        <w:div w:id="259535711">
          <w:marLeft w:val="480"/>
          <w:marRight w:val="0"/>
          <w:marTop w:val="0"/>
          <w:marBottom w:val="0"/>
          <w:divBdr>
            <w:top w:val="none" w:sz="0" w:space="0" w:color="auto"/>
            <w:left w:val="none" w:sz="0" w:space="0" w:color="auto"/>
            <w:bottom w:val="none" w:sz="0" w:space="0" w:color="auto"/>
            <w:right w:val="none" w:sz="0" w:space="0" w:color="auto"/>
          </w:divBdr>
        </w:div>
        <w:div w:id="1352415275">
          <w:marLeft w:val="480"/>
          <w:marRight w:val="0"/>
          <w:marTop w:val="0"/>
          <w:marBottom w:val="0"/>
          <w:divBdr>
            <w:top w:val="none" w:sz="0" w:space="0" w:color="auto"/>
            <w:left w:val="none" w:sz="0" w:space="0" w:color="auto"/>
            <w:bottom w:val="none" w:sz="0" w:space="0" w:color="auto"/>
            <w:right w:val="none" w:sz="0" w:space="0" w:color="auto"/>
          </w:divBdr>
        </w:div>
        <w:div w:id="1363047334">
          <w:marLeft w:val="480"/>
          <w:marRight w:val="0"/>
          <w:marTop w:val="0"/>
          <w:marBottom w:val="0"/>
          <w:divBdr>
            <w:top w:val="none" w:sz="0" w:space="0" w:color="auto"/>
            <w:left w:val="none" w:sz="0" w:space="0" w:color="auto"/>
            <w:bottom w:val="none" w:sz="0" w:space="0" w:color="auto"/>
            <w:right w:val="none" w:sz="0" w:space="0" w:color="auto"/>
          </w:divBdr>
        </w:div>
        <w:div w:id="1499688761">
          <w:marLeft w:val="480"/>
          <w:marRight w:val="0"/>
          <w:marTop w:val="0"/>
          <w:marBottom w:val="0"/>
          <w:divBdr>
            <w:top w:val="none" w:sz="0" w:space="0" w:color="auto"/>
            <w:left w:val="none" w:sz="0" w:space="0" w:color="auto"/>
            <w:bottom w:val="none" w:sz="0" w:space="0" w:color="auto"/>
            <w:right w:val="none" w:sz="0" w:space="0" w:color="auto"/>
          </w:divBdr>
        </w:div>
        <w:div w:id="146285592">
          <w:marLeft w:val="480"/>
          <w:marRight w:val="0"/>
          <w:marTop w:val="0"/>
          <w:marBottom w:val="0"/>
          <w:divBdr>
            <w:top w:val="none" w:sz="0" w:space="0" w:color="auto"/>
            <w:left w:val="none" w:sz="0" w:space="0" w:color="auto"/>
            <w:bottom w:val="none" w:sz="0" w:space="0" w:color="auto"/>
            <w:right w:val="none" w:sz="0" w:space="0" w:color="auto"/>
          </w:divBdr>
        </w:div>
        <w:div w:id="1321689653">
          <w:marLeft w:val="480"/>
          <w:marRight w:val="0"/>
          <w:marTop w:val="0"/>
          <w:marBottom w:val="0"/>
          <w:divBdr>
            <w:top w:val="none" w:sz="0" w:space="0" w:color="auto"/>
            <w:left w:val="none" w:sz="0" w:space="0" w:color="auto"/>
            <w:bottom w:val="none" w:sz="0" w:space="0" w:color="auto"/>
            <w:right w:val="none" w:sz="0" w:space="0" w:color="auto"/>
          </w:divBdr>
        </w:div>
        <w:div w:id="587081914">
          <w:marLeft w:val="480"/>
          <w:marRight w:val="0"/>
          <w:marTop w:val="0"/>
          <w:marBottom w:val="0"/>
          <w:divBdr>
            <w:top w:val="none" w:sz="0" w:space="0" w:color="auto"/>
            <w:left w:val="none" w:sz="0" w:space="0" w:color="auto"/>
            <w:bottom w:val="none" w:sz="0" w:space="0" w:color="auto"/>
            <w:right w:val="none" w:sz="0" w:space="0" w:color="auto"/>
          </w:divBdr>
        </w:div>
        <w:div w:id="1894777841">
          <w:marLeft w:val="480"/>
          <w:marRight w:val="0"/>
          <w:marTop w:val="0"/>
          <w:marBottom w:val="0"/>
          <w:divBdr>
            <w:top w:val="none" w:sz="0" w:space="0" w:color="auto"/>
            <w:left w:val="none" w:sz="0" w:space="0" w:color="auto"/>
            <w:bottom w:val="none" w:sz="0" w:space="0" w:color="auto"/>
            <w:right w:val="none" w:sz="0" w:space="0" w:color="auto"/>
          </w:divBdr>
        </w:div>
        <w:div w:id="1247037364">
          <w:marLeft w:val="480"/>
          <w:marRight w:val="0"/>
          <w:marTop w:val="0"/>
          <w:marBottom w:val="0"/>
          <w:divBdr>
            <w:top w:val="none" w:sz="0" w:space="0" w:color="auto"/>
            <w:left w:val="none" w:sz="0" w:space="0" w:color="auto"/>
            <w:bottom w:val="none" w:sz="0" w:space="0" w:color="auto"/>
            <w:right w:val="none" w:sz="0" w:space="0" w:color="auto"/>
          </w:divBdr>
        </w:div>
        <w:div w:id="1350794882">
          <w:marLeft w:val="480"/>
          <w:marRight w:val="0"/>
          <w:marTop w:val="0"/>
          <w:marBottom w:val="0"/>
          <w:divBdr>
            <w:top w:val="none" w:sz="0" w:space="0" w:color="auto"/>
            <w:left w:val="none" w:sz="0" w:space="0" w:color="auto"/>
            <w:bottom w:val="none" w:sz="0" w:space="0" w:color="auto"/>
            <w:right w:val="none" w:sz="0" w:space="0" w:color="auto"/>
          </w:divBdr>
        </w:div>
        <w:div w:id="1627539952">
          <w:marLeft w:val="480"/>
          <w:marRight w:val="0"/>
          <w:marTop w:val="0"/>
          <w:marBottom w:val="0"/>
          <w:divBdr>
            <w:top w:val="none" w:sz="0" w:space="0" w:color="auto"/>
            <w:left w:val="none" w:sz="0" w:space="0" w:color="auto"/>
            <w:bottom w:val="none" w:sz="0" w:space="0" w:color="auto"/>
            <w:right w:val="none" w:sz="0" w:space="0" w:color="auto"/>
          </w:divBdr>
        </w:div>
        <w:div w:id="718669143">
          <w:marLeft w:val="480"/>
          <w:marRight w:val="0"/>
          <w:marTop w:val="0"/>
          <w:marBottom w:val="0"/>
          <w:divBdr>
            <w:top w:val="none" w:sz="0" w:space="0" w:color="auto"/>
            <w:left w:val="none" w:sz="0" w:space="0" w:color="auto"/>
            <w:bottom w:val="none" w:sz="0" w:space="0" w:color="auto"/>
            <w:right w:val="none" w:sz="0" w:space="0" w:color="auto"/>
          </w:divBdr>
        </w:div>
        <w:div w:id="1430085272">
          <w:marLeft w:val="480"/>
          <w:marRight w:val="0"/>
          <w:marTop w:val="0"/>
          <w:marBottom w:val="0"/>
          <w:divBdr>
            <w:top w:val="none" w:sz="0" w:space="0" w:color="auto"/>
            <w:left w:val="none" w:sz="0" w:space="0" w:color="auto"/>
            <w:bottom w:val="none" w:sz="0" w:space="0" w:color="auto"/>
            <w:right w:val="none" w:sz="0" w:space="0" w:color="auto"/>
          </w:divBdr>
        </w:div>
      </w:divsChild>
    </w:div>
    <w:div w:id="456027237">
      <w:bodyDiv w:val="1"/>
      <w:marLeft w:val="0"/>
      <w:marRight w:val="0"/>
      <w:marTop w:val="0"/>
      <w:marBottom w:val="0"/>
      <w:divBdr>
        <w:top w:val="none" w:sz="0" w:space="0" w:color="auto"/>
        <w:left w:val="none" w:sz="0" w:space="0" w:color="auto"/>
        <w:bottom w:val="none" w:sz="0" w:space="0" w:color="auto"/>
        <w:right w:val="none" w:sz="0" w:space="0" w:color="auto"/>
      </w:divBdr>
      <w:divsChild>
        <w:div w:id="702481536">
          <w:marLeft w:val="480"/>
          <w:marRight w:val="0"/>
          <w:marTop w:val="0"/>
          <w:marBottom w:val="0"/>
          <w:divBdr>
            <w:top w:val="none" w:sz="0" w:space="0" w:color="auto"/>
            <w:left w:val="none" w:sz="0" w:space="0" w:color="auto"/>
            <w:bottom w:val="none" w:sz="0" w:space="0" w:color="auto"/>
            <w:right w:val="none" w:sz="0" w:space="0" w:color="auto"/>
          </w:divBdr>
        </w:div>
        <w:div w:id="459034388">
          <w:marLeft w:val="480"/>
          <w:marRight w:val="0"/>
          <w:marTop w:val="0"/>
          <w:marBottom w:val="0"/>
          <w:divBdr>
            <w:top w:val="none" w:sz="0" w:space="0" w:color="auto"/>
            <w:left w:val="none" w:sz="0" w:space="0" w:color="auto"/>
            <w:bottom w:val="none" w:sz="0" w:space="0" w:color="auto"/>
            <w:right w:val="none" w:sz="0" w:space="0" w:color="auto"/>
          </w:divBdr>
        </w:div>
        <w:div w:id="1221749147">
          <w:marLeft w:val="480"/>
          <w:marRight w:val="0"/>
          <w:marTop w:val="0"/>
          <w:marBottom w:val="0"/>
          <w:divBdr>
            <w:top w:val="none" w:sz="0" w:space="0" w:color="auto"/>
            <w:left w:val="none" w:sz="0" w:space="0" w:color="auto"/>
            <w:bottom w:val="none" w:sz="0" w:space="0" w:color="auto"/>
            <w:right w:val="none" w:sz="0" w:space="0" w:color="auto"/>
          </w:divBdr>
        </w:div>
        <w:div w:id="405341374">
          <w:marLeft w:val="480"/>
          <w:marRight w:val="0"/>
          <w:marTop w:val="0"/>
          <w:marBottom w:val="0"/>
          <w:divBdr>
            <w:top w:val="none" w:sz="0" w:space="0" w:color="auto"/>
            <w:left w:val="none" w:sz="0" w:space="0" w:color="auto"/>
            <w:bottom w:val="none" w:sz="0" w:space="0" w:color="auto"/>
            <w:right w:val="none" w:sz="0" w:space="0" w:color="auto"/>
          </w:divBdr>
        </w:div>
        <w:div w:id="2822352">
          <w:marLeft w:val="480"/>
          <w:marRight w:val="0"/>
          <w:marTop w:val="0"/>
          <w:marBottom w:val="0"/>
          <w:divBdr>
            <w:top w:val="none" w:sz="0" w:space="0" w:color="auto"/>
            <w:left w:val="none" w:sz="0" w:space="0" w:color="auto"/>
            <w:bottom w:val="none" w:sz="0" w:space="0" w:color="auto"/>
            <w:right w:val="none" w:sz="0" w:space="0" w:color="auto"/>
          </w:divBdr>
        </w:div>
        <w:div w:id="357582635">
          <w:marLeft w:val="480"/>
          <w:marRight w:val="0"/>
          <w:marTop w:val="0"/>
          <w:marBottom w:val="0"/>
          <w:divBdr>
            <w:top w:val="none" w:sz="0" w:space="0" w:color="auto"/>
            <w:left w:val="none" w:sz="0" w:space="0" w:color="auto"/>
            <w:bottom w:val="none" w:sz="0" w:space="0" w:color="auto"/>
            <w:right w:val="none" w:sz="0" w:space="0" w:color="auto"/>
          </w:divBdr>
        </w:div>
        <w:div w:id="1257252731">
          <w:marLeft w:val="480"/>
          <w:marRight w:val="0"/>
          <w:marTop w:val="0"/>
          <w:marBottom w:val="0"/>
          <w:divBdr>
            <w:top w:val="none" w:sz="0" w:space="0" w:color="auto"/>
            <w:left w:val="none" w:sz="0" w:space="0" w:color="auto"/>
            <w:bottom w:val="none" w:sz="0" w:space="0" w:color="auto"/>
            <w:right w:val="none" w:sz="0" w:space="0" w:color="auto"/>
          </w:divBdr>
        </w:div>
        <w:div w:id="777532070">
          <w:marLeft w:val="480"/>
          <w:marRight w:val="0"/>
          <w:marTop w:val="0"/>
          <w:marBottom w:val="0"/>
          <w:divBdr>
            <w:top w:val="none" w:sz="0" w:space="0" w:color="auto"/>
            <w:left w:val="none" w:sz="0" w:space="0" w:color="auto"/>
            <w:bottom w:val="none" w:sz="0" w:space="0" w:color="auto"/>
            <w:right w:val="none" w:sz="0" w:space="0" w:color="auto"/>
          </w:divBdr>
        </w:div>
        <w:div w:id="455106061">
          <w:marLeft w:val="480"/>
          <w:marRight w:val="0"/>
          <w:marTop w:val="0"/>
          <w:marBottom w:val="0"/>
          <w:divBdr>
            <w:top w:val="none" w:sz="0" w:space="0" w:color="auto"/>
            <w:left w:val="none" w:sz="0" w:space="0" w:color="auto"/>
            <w:bottom w:val="none" w:sz="0" w:space="0" w:color="auto"/>
            <w:right w:val="none" w:sz="0" w:space="0" w:color="auto"/>
          </w:divBdr>
        </w:div>
        <w:div w:id="1224488793">
          <w:marLeft w:val="480"/>
          <w:marRight w:val="0"/>
          <w:marTop w:val="0"/>
          <w:marBottom w:val="0"/>
          <w:divBdr>
            <w:top w:val="none" w:sz="0" w:space="0" w:color="auto"/>
            <w:left w:val="none" w:sz="0" w:space="0" w:color="auto"/>
            <w:bottom w:val="none" w:sz="0" w:space="0" w:color="auto"/>
            <w:right w:val="none" w:sz="0" w:space="0" w:color="auto"/>
          </w:divBdr>
        </w:div>
        <w:div w:id="2069262625">
          <w:marLeft w:val="480"/>
          <w:marRight w:val="0"/>
          <w:marTop w:val="0"/>
          <w:marBottom w:val="0"/>
          <w:divBdr>
            <w:top w:val="none" w:sz="0" w:space="0" w:color="auto"/>
            <w:left w:val="none" w:sz="0" w:space="0" w:color="auto"/>
            <w:bottom w:val="none" w:sz="0" w:space="0" w:color="auto"/>
            <w:right w:val="none" w:sz="0" w:space="0" w:color="auto"/>
          </w:divBdr>
        </w:div>
        <w:div w:id="646512842">
          <w:marLeft w:val="480"/>
          <w:marRight w:val="0"/>
          <w:marTop w:val="0"/>
          <w:marBottom w:val="0"/>
          <w:divBdr>
            <w:top w:val="none" w:sz="0" w:space="0" w:color="auto"/>
            <w:left w:val="none" w:sz="0" w:space="0" w:color="auto"/>
            <w:bottom w:val="none" w:sz="0" w:space="0" w:color="auto"/>
            <w:right w:val="none" w:sz="0" w:space="0" w:color="auto"/>
          </w:divBdr>
        </w:div>
        <w:div w:id="1576470677">
          <w:marLeft w:val="480"/>
          <w:marRight w:val="0"/>
          <w:marTop w:val="0"/>
          <w:marBottom w:val="0"/>
          <w:divBdr>
            <w:top w:val="none" w:sz="0" w:space="0" w:color="auto"/>
            <w:left w:val="none" w:sz="0" w:space="0" w:color="auto"/>
            <w:bottom w:val="none" w:sz="0" w:space="0" w:color="auto"/>
            <w:right w:val="none" w:sz="0" w:space="0" w:color="auto"/>
          </w:divBdr>
        </w:div>
        <w:div w:id="1199509986">
          <w:marLeft w:val="480"/>
          <w:marRight w:val="0"/>
          <w:marTop w:val="0"/>
          <w:marBottom w:val="0"/>
          <w:divBdr>
            <w:top w:val="none" w:sz="0" w:space="0" w:color="auto"/>
            <w:left w:val="none" w:sz="0" w:space="0" w:color="auto"/>
            <w:bottom w:val="none" w:sz="0" w:space="0" w:color="auto"/>
            <w:right w:val="none" w:sz="0" w:space="0" w:color="auto"/>
          </w:divBdr>
        </w:div>
        <w:div w:id="722488036">
          <w:marLeft w:val="480"/>
          <w:marRight w:val="0"/>
          <w:marTop w:val="0"/>
          <w:marBottom w:val="0"/>
          <w:divBdr>
            <w:top w:val="none" w:sz="0" w:space="0" w:color="auto"/>
            <w:left w:val="none" w:sz="0" w:space="0" w:color="auto"/>
            <w:bottom w:val="none" w:sz="0" w:space="0" w:color="auto"/>
            <w:right w:val="none" w:sz="0" w:space="0" w:color="auto"/>
          </w:divBdr>
        </w:div>
        <w:div w:id="733939826">
          <w:marLeft w:val="480"/>
          <w:marRight w:val="0"/>
          <w:marTop w:val="0"/>
          <w:marBottom w:val="0"/>
          <w:divBdr>
            <w:top w:val="none" w:sz="0" w:space="0" w:color="auto"/>
            <w:left w:val="none" w:sz="0" w:space="0" w:color="auto"/>
            <w:bottom w:val="none" w:sz="0" w:space="0" w:color="auto"/>
            <w:right w:val="none" w:sz="0" w:space="0" w:color="auto"/>
          </w:divBdr>
        </w:div>
        <w:div w:id="96827735">
          <w:marLeft w:val="480"/>
          <w:marRight w:val="0"/>
          <w:marTop w:val="0"/>
          <w:marBottom w:val="0"/>
          <w:divBdr>
            <w:top w:val="none" w:sz="0" w:space="0" w:color="auto"/>
            <w:left w:val="none" w:sz="0" w:space="0" w:color="auto"/>
            <w:bottom w:val="none" w:sz="0" w:space="0" w:color="auto"/>
            <w:right w:val="none" w:sz="0" w:space="0" w:color="auto"/>
          </w:divBdr>
        </w:div>
        <w:div w:id="674306355">
          <w:marLeft w:val="480"/>
          <w:marRight w:val="0"/>
          <w:marTop w:val="0"/>
          <w:marBottom w:val="0"/>
          <w:divBdr>
            <w:top w:val="none" w:sz="0" w:space="0" w:color="auto"/>
            <w:left w:val="none" w:sz="0" w:space="0" w:color="auto"/>
            <w:bottom w:val="none" w:sz="0" w:space="0" w:color="auto"/>
            <w:right w:val="none" w:sz="0" w:space="0" w:color="auto"/>
          </w:divBdr>
        </w:div>
        <w:div w:id="1463497549">
          <w:marLeft w:val="480"/>
          <w:marRight w:val="0"/>
          <w:marTop w:val="0"/>
          <w:marBottom w:val="0"/>
          <w:divBdr>
            <w:top w:val="none" w:sz="0" w:space="0" w:color="auto"/>
            <w:left w:val="none" w:sz="0" w:space="0" w:color="auto"/>
            <w:bottom w:val="none" w:sz="0" w:space="0" w:color="auto"/>
            <w:right w:val="none" w:sz="0" w:space="0" w:color="auto"/>
          </w:divBdr>
        </w:div>
        <w:div w:id="954560829">
          <w:marLeft w:val="480"/>
          <w:marRight w:val="0"/>
          <w:marTop w:val="0"/>
          <w:marBottom w:val="0"/>
          <w:divBdr>
            <w:top w:val="none" w:sz="0" w:space="0" w:color="auto"/>
            <w:left w:val="none" w:sz="0" w:space="0" w:color="auto"/>
            <w:bottom w:val="none" w:sz="0" w:space="0" w:color="auto"/>
            <w:right w:val="none" w:sz="0" w:space="0" w:color="auto"/>
          </w:divBdr>
        </w:div>
        <w:div w:id="1638219374">
          <w:marLeft w:val="480"/>
          <w:marRight w:val="0"/>
          <w:marTop w:val="0"/>
          <w:marBottom w:val="0"/>
          <w:divBdr>
            <w:top w:val="none" w:sz="0" w:space="0" w:color="auto"/>
            <w:left w:val="none" w:sz="0" w:space="0" w:color="auto"/>
            <w:bottom w:val="none" w:sz="0" w:space="0" w:color="auto"/>
            <w:right w:val="none" w:sz="0" w:space="0" w:color="auto"/>
          </w:divBdr>
        </w:div>
      </w:divsChild>
    </w:div>
    <w:div w:id="489954024">
      <w:bodyDiv w:val="1"/>
      <w:marLeft w:val="0"/>
      <w:marRight w:val="0"/>
      <w:marTop w:val="0"/>
      <w:marBottom w:val="0"/>
      <w:divBdr>
        <w:top w:val="none" w:sz="0" w:space="0" w:color="auto"/>
        <w:left w:val="none" w:sz="0" w:space="0" w:color="auto"/>
        <w:bottom w:val="none" w:sz="0" w:space="0" w:color="auto"/>
        <w:right w:val="none" w:sz="0" w:space="0" w:color="auto"/>
      </w:divBdr>
      <w:divsChild>
        <w:div w:id="1051660416">
          <w:marLeft w:val="0"/>
          <w:marRight w:val="0"/>
          <w:marTop w:val="0"/>
          <w:marBottom w:val="0"/>
          <w:divBdr>
            <w:top w:val="none" w:sz="0" w:space="0" w:color="auto"/>
            <w:left w:val="none" w:sz="0" w:space="0" w:color="auto"/>
            <w:bottom w:val="none" w:sz="0" w:space="0" w:color="auto"/>
            <w:right w:val="none" w:sz="0" w:space="0" w:color="auto"/>
          </w:divBdr>
          <w:divsChild>
            <w:div w:id="1991060515">
              <w:marLeft w:val="0"/>
              <w:marRight w:val="0"/>
              <w:marTop w:val="0"/>
              <w:marBottom w:val="0"/>
              <w:divBdr>
                <w:top w:val="none" w:sz="0" w:space="0" w:color="auto"/>
                <w:left w:val="none" w:sz="0" w:space="0" w:color="auto"/>
                <w:bottom w:val="none" w:sz="0" w:space="0" w:color="auto"/>
                <w:right w:val="none" w:sz="0" w:space="0" w:color="auto"/>
              </w:divBdr>
              <w:divsChild>
                <w:div w:id="6978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11703">
      <w:bodyDiv w:val="1"/>
      <w:marLeft w:val="0"/>
      <w:marRight w:val="0"/>
      <w:marTop w:val="0"/>
      <w:marBottom w:val="0"/>
      <w:divBdr>
        <w:top w:val="none" w:sz="0" w:space="0" w:color="auto"/>
        <w:left w:val="none" w:sz="0" w:space="0" w:color="auto"/>
        <w:bottom w:val="none" w:sz="0" w:space="0" w:color="auto"/>
        <w:right w:val="none" w:sz="0" w:space="0" w:color="auto"/>
      </w:divBdr>
      <w:divsChild>
        <w:div w:id="650793705">
          <w:marLeft w:val="480"/>
          <w:marRight w:val="0"/>
          <w:marTop w:val="0"/>
          <w:marBottom w:val="0"/>
          <w:divBdr>
            <w:top w:val="none" w:sz="0" w:space="0" w:color="auto"/>
            <w:left w:val="none" w:sz="0" w:space="0" w:color="auto"/>
            <w:bottom w:val="none" w:sz="0" w:space="0" w:color="auto"/>
            <w:right w:val="none" w:sz="0" w:space="0" w:color="auto"/>
          </w:divBdr>
        </w:div>
        <w:div w:id="1594436167">
          <w:marLeft w:val="480"/>
          <w:marRight w:val="0"/>
          <w:marTop w:val="0"/>
          <w:marBottom w:val="0"/>
          <w:divBdr>
            <w:top w:val="none" w:sz="0" w:space="0" w:color="auto"/>
            <w:left w:val="none" w:sz="0" w:space="0" w:color="auto"/>
            <w:bottom w:val="none" w:sz="0" w:space="0" w:color="auto"/>
            <w:right w:val="none" w:sz="0" w:space="0" w:color="auto"/>
          </w:divBdr>
        </w:div>
        <w:div w:id="1976056609">
          <w:marLeft w:val="480"/>
          <w:marRight w:val="0"/>
          <w:marTop w:val="0"/>
          <w:marBottom w:val="0"/>
          <w:divBdr>
            <w:top w:val="none" w:sz="0" w:space="0" w:color="auto"/>
            <w:left w:val="none" w:sz="0" w:space="0" w:color="auto"/>
            <w:bottom w:val="none" w:sz="0" w:space="0" w:color="auto"/>
            <w:right w:val="none" w:sz="0" w:space="0" w:color="auto"/>
          </w:divBdr>
        </w:div>
        <w:div w:id="2098944437">
          <w:marLeft w:val="480"/>
          <w:marRight w:val="0"/>
          <w:marTop w:val="0"/>
          <w:marBottom w:val="0"/>
          <w:divBdr>
            <w:top w:val="none" w:sz="0" w:space="0" w:color="auto"/>
            <w:left w:val="none" w:sz="0" w:space="0" w:color="auto"/>
            <w:bottom w:val="none" w:sz="0" w:space="0" w:color="auto"/>
            <w:right w:val="none" w:sz="0" w:space="0" w:color="auto"/>
          </w:divBdr>
        </w:div>
        <w:div w:id="164589921">
          <w:marLeft w:val="480"/>
          <w:marRight w:val="0"/>
          <w:marTop w:val="0"/>
          <w:marBottom w:val="0"/>
          <w:divBdr>
            <w:top w:val="none" w:sz="0" w:space="0" w:color="auto"/>
            <w:left w:val="none" w:sz="0" w:space="0" w:color="auto"/>
            <w:bottom w:val="none" w:sz="0" w:space="0" w:color="auto"/>
            <w:right w:val="none" w:sz="0" w:space="0" w:color="auto"/>
          </w:divBdr>
        </w:div>
        <w:div w:id="807624651">
          <w:marLeft w:val="480"/>
          <w:marRight w:val="0"/>
          <w:marTop w:val="0"/>
          <w:marBottom w:val="0"/>
          <w:divBdr>
            <w:top w:val="none" w:sz="0" w:space="0" w:color="auto"/>
            <w:left w:val="none" w:sz="0" w:space="0" w:color="auto"/>
            <w:bottom w:val="none" w:sz="0" w:space="0" w:color="auto"/>
            <w:right w:val="none" w:sz="0" w:space="0" w:color="auto"/>
          </w:divBdr>
        </w:div>
        <w:div w:id="190608129">
          <w:marLeft w:val="480"/>
          <w:marRight w:val="0"/>
          <w:marTop w:val="0"/>
          <w:marBottom w:val="0"/>
          <w:divBdr>
            <w:top w:val="none" w:sz="0" w:space="0" w:color="auto"/>
            <w:left w:val="none" w:sz="0" w:space="0" w:color="auto"/>
            <w:bottom w:val="none" w:sz="0" w:space="0" w:color="auto"/>
            <w:right w:val="none" w:sz="0" w:space="0" w:color="auto"/>
          </w:divBdr>
        </w:div>
        <w:div w:id="714505879">
          <w:marLeft w:val="480"/>
          <w:marRight w:val="0"/>
          <w:marTop w:val="0"/>
          <w:marBottom w:val="0"/>
          <w:divBdr>
            <w:top w:val="none" w:sz="0" w:space="0" w:color="auto"/>
            <w:left w:val="none" w:sz="0" w:space="0" w:color="auto"/>
            <w:bottom w:val="none" w:sz="0" w:space="0" w:color="auto"/>
            <w:right w:val="none" w:sz="0" w:space="0" w:color="auto"/>
          </w:divBdr>
        </w:div>
        <w:div w:id="659193537">
          <w:marLeft w:val="480"/>
          <w:marRight w:val="0"/>
          <w:marTop w:val="0"/>
          <w:marBottom w:val="0"/>
          <w:divBdr>
            <w:top w:val="none" w:sz="0" w:space="0" w:color="auto"/>
            <w:left w:val="none" w:sz="0" w:space="0" w:color="auto"/>
            <w:bottom w:val="none" w:sz="0" w:space="0" w:color="auto"/>
            <w:right w:val="none" w:sz="0" w:space="0" w:color="auto"/>
          </w:divBdr>
        </w:div>
        <w:div w:id="1900482990">
          <w:marLeft w:val="480"/>
          <w:marRight w:val="0"/>
          <w:marTop w:val="0"/>
          <w:marBottom w:val="0"/>
          <w:divBdr>
            <w:top w:val="none" w:sz="0" w:space="0" w:color="auto"/>
            <w:left w:val="none" w:sz="0" w:space="0" w:color="auto"/>
            <w:bottom w:val="none" w:sz="0" w:space="0" w:color="auto"/>
            <w:right w:val="none" w:sz="0" w:space="0" w:color="auto"/>
          </w:divBdr>
        </w:div>
        <w:div w:id="1382972049">
          <w:marLeft w:val="480"/>
          <w:marRight w:val="0"/>
          <w:marTop w:val="0"/>
          <w:marBottom w:val="0"/>
          <w:divBdr>
            <w:top w:val="none" w:sz="0" w:space="0" w:color="auto"/>
            <w:left w:val="none" w:sz="0" w:space="0" w:color="auto"/>
            <w:bottom w:val="none" w:sz="0" w:space="0" w:color="auto"/>
            <w:right w:val="none" w:sz="0" w:space="0" w:color="auto"/>
          </w:divBdr>
        </w:div>
        <w:div w:id="948699609">
          <w:marLeft w:val="480"/>
          <w:marRight w:val="0"/>
          <w:marTop w:val="0"/>
          <w:marBottom w:val="0"/>
          <w:divBdr>
            <w:top w:val="none" w:sz="0" w:space="0" w:color="auto"/>
            <w:left w:val="none" w:sz="0" w:space="0" w:color="auto"/>
            <w:bottom w:val="none" w:sz="0" w:space="0" w:color="auto"/>
            <w:right w:val="none" w:sz="0" w:space="0" w:color="auto"/>
          </w:divBdr>
        </w:div>
        <w:div w:id="1985962665">
          <w:marLeft w:val="480"/>
          <w:marRight w:val="0"/>
          <w:marTop w:val="0"/>
          <w:marBottom w:val="0"/>
          <w:divBdr>
            <w:top w:val="none" w:sz="0" w:space="0" w:color="auto"/>
            <w:left w:val="none" w:sz="0" w:space="0" w:color="auto"/>
            <w:bottom w:val="none" w:sz="0" w:space="0" w:color="auto"/>
            <w:right w:val="none" w:sz="0" w:space="0" w:color="auto"/>
          </w:divBdr>
        </w:div>
        <w:div w:id="265962233">
          <w:marLeft w:val="480"/>
          <w:marRight w:val="0"/>
          <w:marTop w:val="0"/>
          <w:marBottom w:val="0"/>
          <w:divBdr>
            <w:top w:val="none" w:sz="0" w:space="0" w:color="auto"/>
            <w:left w:val="none" w:sz="0" w:space="0" w:color="auto"/>
            <w:bottom w:val="none" w:sz="0" w:space="0" w:color="auto"/>
            <w:right w:val="none" w:sz="0" w:space="0" w:color="auto"/>
          </w:divBdr>
        </w:div>
        <w:div w:id="1984891245">
          <w:marLeft w:val="480"/>
          <w:marRight w:val="0"/>
          <w:marTop w:val="0"/>
          <w:marBottom w:val="0"/>
          <w:divBdr>
            <w:top w:val="none" w:sz="0" w:space="0" w:color="auto"/>
            <w:left w:val="none" w:sz="0" w:space="0" w:color="auto"/>
            <w:bottom w:val="none" w:sz="0" w:space="0" w:color="auto"/>
            <w:right w:val="none" w:sz="0" w:space="0" w:color="auto"/>
          </w:divBdr>
        </w:div>
        <w:div w:id="907813070">
          <w:marLeft w:val="480"/>
          <w:marRight w:val="0"/>
          <w:marTop w:val="0"/>
          <w:marBottom w:val="0"/>
          <w:divBdr>
            <w:top w:val="none" w:sz="0" w:space="0" w:color="auto"/>
            <w:left w:val="none" w:sz="0" w:space="0" w:color="auto"/>
            <w:bottom w:val="none" w:sz="0" w:space="0" w:color="auto"/>
            <w:right w:val="none" w:sz="0" w:space="0" w:color="auto"/>
          </w:divBdr>
        </w:div>
        <w:div w:id="134879305">
          <w:marLeft w:val="480"/>
          <w:marRight w:val="0"/>
          <w:marTop w:val="0"/>
          <w:marBottom w:val="0"/>
          <w:divBdr>
            <w:top w:val="none" w:sz="0" w:space="0" w:color="auto"/>
            <w:left w:val="none" w:sz="0" w:space="0" w:color="auto"/>
            <w:bottom w:val="none" w:sz="0" w:space="0" w:color="auto"/>
            <w:right w:val="none" w:sz="0" w:space="0" w:color="auto"/>
          </w:divBdr>
        </w:div>
        <w:div w:id="788401614">
          <w:marLeft w:val="480"/>
          <w:marRight w:val="0"/>
          <w:marTop w:val="0"/>
          <w:marBottom w:val="0"/>
          <w:divBdr>
            <w:top w:val="none" w:sz="0" w:space="0" w:color="auto"/>
            <w:left w:val="none" w:sz="0" w:space="0" w:color="auto"/>
            <w:bottom w:val="none" w:sz="0" w:space="0" w:color="auto"/>
            <w:right w:val="none" w:sz="0" w:space="0" w:color="auto"/>
          </w:divBdr>
        </w:div>
        <w:div w:id="631710466">
          <w:marLeft w:val="480"/>
          <w:marRight w:val="0"/>
          <w:marTop w:val="0"/>
          <w:marBottom w:val="0"/>
          <w:divBdr>
            <w:top w:val="none" w:sz="0" w:space="0" w:color="auto"/>
            <w:left w:val="none" w:sz="0" w:space="0" w:color="auto"/>
            <w:bottom w:val="none" w:sz="0" w:space="0" w:color="auto"/>
            <w:right w:val="none" w:sz="0" w:space="0" w:color="auto"/>
          </w:divBdr>
        </w:div>
        <w:div w:id="389036017">
          <w:marLeft w:val="480"/>
          <w:marRight w:val="0"/>
          <w:marTop w:val="0"/>
          <w:marBottom w:val="0"/>
          <w:divBdr>
            <w:top w:val="none" w:sz="0" w:space="0" w:color="auto"/>
            <w:left w:val="none" w:sz="0" w:space="0" w:color="auto"/>
            <w:bottom w:val="none" w:sz="0" w:space="0" w:color="auto"/>
            <w:right w:val="none" w:sz="0" w:space="0" w:color="auto"/>
          </w:divBdr>
        </w:div>
        <w:div w:id="532042688">
          <w:marLeft w:val="480"/>
          <w:marRight w:val="0"/>
          <w:marTop w:val="0"/>
          <w:marBottom w:val="0"/>
          <w:divBdr>
            <w:top w:val="none" w:sz="0" w:space="0" w:color="auto"/>
            <w:left w:val="none" w:sz="0" w:space="0" w:color="auto"/>
            <w:bottom w:val="none" w:sz="0" w:space="0" w:color="auto"/>
            <w:right w:val="none" w:sz="0" w:space="0" w:color="auto"/>
          </w:divBdr>
        </w:div>
        <w:div w:id="124589262">
          <w:marLeft w:val="480"/>
          <w:marRight w:val="0"/>
          <w:marTop w:val="0"/>
          <w:marBottom w:val="0"/>
          <w:divBdr>
            <w:top w:val="none" w:sz="0" w:space="0" w:color="auto"/>
            <w:left w:val="none" w:sz="0" w:space="0" w:color="auto"/>
            <w:bottom w:val="none" w:sz="0" w:space="0" w:color="auto"/>
            <w:right w:val="none" w:sz="0" w:space="0" w:color="auto"/>
          </w:divBdr>
        </w:div>
        <w:div w:id="830175418">
          <w:marLeft w:val="480"/>
          <w:marRight w:val="0"/>
          <w:marTop w:val="0"/>
          <w:marBottom w:val="0"/>
          <w:divBdr>
            <w:top w:val="none" w:sz="0" w:space="0" w:color="auto"/>
            <w:left w:val="none" w:sz="0" w:space="0" w:color="auto"/>
            <w:bottom w:val="none" w:sz="0" w:space="0" w:color="auto"/>
            <w:right w:val="none" w:sz="0" w:space="0" w:color="auto"/>
          </w:divBdr>
        </w:div>
        <w:div w:id="373312426">
          <w:marLeft w:val="480"/>
          <w:marRight w:val="0"/>
          <w:marTop w:val="0"/>
          <w:marBottom w:val="0"/>
          <w:divBdr>
            <w:top w:val="none" w:sz="0" w:space="0" w:color="auto"/>
            <w:left w:val="none" w:sz="0" w:space="0" w:color="auto"/>
            <w:bottom w:val="none" w:sz="0" w:space="0" w:color="auto"/>
            <w:right w:val="none" w:sz="0" w:space="0" w:color="auto"/>
          </w:divBdr>
        </w:div>
        <w:div w:id="1362517577">
          <w:marLeft w:val="480"/>
          <w:marRight w:val="0"/>
          <w:marTop w:val="0"/>
          <w:marBottom w:val="0"/>
          <w:divBdr>
            <w:top w:val="none" w:sz="0" w:space="0" w:color="auto"/>
            <w:left w:val="none" w:sz="0" w:space="0" w:color="auto"/>
            <w:bottom w:val="none" w:sz="0" w:space="0" w:color="auto"/>
            <w:right w:val="none" w:sz="0" w:space="0" w:color="auto"/>
          </w:divBdr>
        </w:div>
        <w:div w:id="1286961855">
          <w:marLeft w:val="480"/>
          <w:marRight w:val="0"/>
          <w:marTop w:val="0"/>
          <w:marBottom w:val="0"/>
          <w:divBdr>
            <w:top w:val="none" w:sz="0" w:space="0" w:color="auto"/>
            <w:left w:val="none" w:sz="0" w:space="0" w:color="auto"/>
            <w:bottom w:val="none" w:sz="0" w:space="0" w:color="auto"/>
            <w:right w:val="none" w:sz="0" w:space="0" w:color="auto"/>
          </w:divBdr>
        </w:div>
        <w:div w:id="454064379">
          <w:marLeft w:val="480"/>
          <w:marRight w:val="0"/>
          <w:marTop w:val="0"/>
          <w:marBottom w:val="0"/>
          <w:divBdr>
            <w:top w:val="none" w:sz="0" w:space="0" w:color="auto"/>
            <w:left w:val="none" w:sz="0" w:space="0" w:color="auto"/>
            <w:bottom w:val="none" w:sz="0" w:space="0" w:color="auto"/>
            <w:right w:val="none" w:sz="0" w:space="0" w:color="auto"/>
          </w:divBdr>
        </w:div>
        <w:div w:id="1514757519">
          <w:marLeft w:val="480"/>
          <w:marRight w:val="0"/>
          <w:marTop w:val="0"/>
          <w:marBottom w:val="0"/>
          <w:divBdr>
            <w:top w:val="none" w:sz="0" w:space="0" w:color="auto"/>
            <w:left w:val="none" w:sz="0" w:space="0" w:color="auto"/>
            <w:bottom w:val="none" w:sz="0" w:space="0" w:color="auto"/>
            <w:right w:val="none" w:sz="0" w:space="0" w:color="auto"/>
          </w:divBdr>
        </w:div>
        <w:div w:id="1577352421">
          <w:marLeft w:val="480"/>
          <w:marRight w:val="0"/>
          <w:marTop w:val="0"/>
          <w:marBottom w:val="0"/>
          <w:divBdr>
            <w:top w:val="none" w:sz="0" w:space="0" w:color="auto"/>
            <w:left w:val="none" w:sz="0" w:space="0" w:color="auto"/>
            <w:bottom w:val="none" w:sz="0" w:space="0" w:color="auto"/>
            <w:right w:val="none" w:sz="0" w:space="0" w:color="auto"/>
          </w:divBdr>
        </w:div>
        <w:div w:id="210269863">
          <w:marLeft w:val="480"/>
          <w:marRight w:val="0"/>
          <w:marTop w:val="0"/>
          <w:marBottom w:val="0"/>
          <w:divBdr>
            <w:top w:val="none" w:sz="0" w:space="0" w:color="auto"/>
            <w:left w:val="none" w:sz="0" w:space="0" w:color="auto"/>
            <w:bottom w:val="none" w:sz="0" w:space="0" w:color="auto"/>
            <w:right w:val="none" w:sz="0" w:space="0" w:color="auto"/>
          </w:divBdr>
        </w:div>
      </w:divsChild>
    </w:div>
    <w:div w:id="522405586">
      <w:bodyDiv w:val="1"/>
      <w:marLeft w:val="0"/>
      <w:marRight w:val="0"/>
      <w:marTop w:val="0"/>
      <w:marBottom w:val="0"/>
      <w:divBdr>
        <w:top w:val="none" w:sz="0" w:space="0" w:color="auto"/>
        <w:left w:val="none" w:sz="0" w:space="0" w:color="auto"/>
        <w:bottom w:val="none" w:sz="0" w:space="0" w:color="auto"/>
        <w:right w:val="none" w:sz="0" w:space="0" w:color="auto"/>
      </w:divBdr>
      <w:divsChild>
        <w:div w:id="1887595618">
          <w:marLeft w:val="480"/>
          <w:marRight w:val="0"/>
          <w:marTop w:val="0"/>
          <w:marBottom w:val="0"/>
          <w:divBdr>
            <w:top w:val="none" w:sz="0" w:space="0" w:color="auto"/>
            <w:left w:val="none" w:sz="0" w:space="0" w:color="auto"/>
            <w:bottom w:val="none" w:sz="0" w:space="0" w:color="auto"/>
            <w:right w:val="none" w:sz="0" w:space="0" w:color="auto"/>
          </w:divBdr>
        </w:div>
        <w:div w:id="356927415">
          <w:marLeft w:val="480"/>
          <w:marRight w:val="0"/>
          <w:marTop w:val="0"/>
          <w:marBottom w:val="0"/>
          <w:divBdr>
            <w:top w:val="none" w:sz="0" w:space="0" w:color="auto"/>
            <w:left w:val="none" w:sz="0" w:space="0" w:color="auto"/>
            <w:bottom w:val="none" w:sz="0" w:space="0" w:color="auto"/>
            <w:right w:val="none" w:sz="0" w:space="0" w:color="auto"/>
          </w:divBdr>
        </w:div>
        <w:div w:id="1109355803">
          <w:marLeft w:val="480"/>
          <w:marRight w:val="0"/>
          <w:marTop w:val="0"/>
          <w:marBottom w:val="0"/>
          <w:divBdr>
            <w:top w:val="none" w:sz="0" w:space="0" w:color="auto"/>
            <w:left w:val="none" w:sz="0" w:space="0" w:color="auto"/>
            <w:bottom w:val="none" w:sz="0" w:space="0" w:color="auto"/>
            <w:right w:val="none" w:sz="0" w:space="0" w:color="auto"/>
          </w:divBdr>
        </w:div>
        <w:div w:id="1302346082">
          <w:marLeft w:val="480"/>
          <w:marRight w:val="0"/>
          <w:marTop w:val="0"/>
          <w:marBottom w:val="0"/>
          <w:divBdr>
            <w:top w:val="none" w:sz="0" w:space="0" w:color="auto"/>
            <w:left w:val="none" w:sz="0" w:space="0" w:color="auto"/>
            <w:bottom w:val="none" w:sz="0" w:space="0" w:color="auto"/>
            <w:right w:val="none" w:sz="0" w:space="0" w:color="auto"/>
          </w:divBdr>
        </w:div>
        <w:div w:id="81991938">
          <w:marLeft w:val="480"/>
          <w:marRight w:val="0"/>
          <w:marTop w:val="0"/>
          <w:marBottom w:val="0"/>
          <w:divBdr>
            <w:top w:val="none" w:sz="0" w:space="0" w:color="auto"/>
            <w:left w:val="none" w:sz="0" w:space="0" w:color="auto"/>
            <w:bottom w:val="none" w:sz="0" w:space="0" w:color="auto"/>
            <w:right w:val="none" w:sz="0" w:space="0" w:color="auto"/>
          </w:divBdr>
        </w:div>
        <w:div w:id="46996137">
          <w:marLeft w:val="480"/>
          <w:marRight w:val="0"/>
          <w:marTop w:val="0"/>
          <w:marBottom w:val="0"/>
          <w:divBdr>
            <w:top w:val="none" w:sz="0" w:space="0" w:color="auto"/>
            <w:left w:val="none" w:sz="0" w:space="0" w:color="auto"/>
            <w:bottom w:val="none" w:sz="0" w:space="0" w:color="auto"/>
            <w:right w:val="none" w:sz="0" w:space="0" w:color="auto"/>
          </w:divBdr>
        </w:div>
        <w:div w:id="1561473810">
          <w:marLeft w:val="480"/>
          <w:marRight w:val="0"/>
          <w:marTop w:val="0"/>
          <w:marBottom w:val="0"/>
          <w:divBdr>
            <w:top w:val="none" w:sz="0" w:space="0" w:color="auto"/>
            <w:left w:val="none" w:sz="0" w:space="0" w:color="auto"/>
            <w:bottom w:val="none" w:sz="0" w:space="0" w:color="auto"/>
            <w:right w:val="none" w:sz="0" w:space="0" w:color="auto"/>
          </w:divBdr>
        </w:div>
        <w:div w:id="1294487446">
          <w:marLeft w:val="480"/>
          <w:marRight w:val="0"/>
          <w:marTop w:val="0"/>
          <w:marBottom w:val="0"/>
          <w:divBdr>
            <w:top w:val="none" w:sz="0" w:space="0" w:color="auto"/>
            <w:left w:val="none" w:sz="0" w:space="0" w:color="auto"/>
            <w:bottom w:val="none" w:sz="0" w:space="0" w:color="auto"/>
            <w:right w:val="none" w:sz="0" w:space="0" w:color="auto"/>
          </w:divBdr>
        </w:div>
        <w:div w:id="1498426123">
          <w:marLeft w:val="480"/>
          <w:marRight w:val="0"/>
          <w:marTop w:val="0"/>
          <w:marBottom w:val="0"/>
          <w:divBdr>
            <w:top w:val="none" w:sz="0" w:space="0" w:color="auto"/>
            <w:left w:val="none" w:sz="0" w:space="0" w:color="auto"/>
            <w:bottom w:val="none" w:sz="0" w:space="0" w:color="auto"/>
            <w:right w:val="none" w:sz="0" w:space="0" w:color="auto"/>
          </w:divBdr>
        </w:div>
        <w:div w:id="1533302528">
          <w:marLeft w:val="480"/>
          <w:marRight w:val="0"/>
          <w:marTop w:val="0"/>
          <w:marBottom w:val="0"/>
          <w:divBdr>
            <w:top w:val="none" w:sz="0" w:space="0" w:color="auto"/>
            <w:left w:val="none" w:sz="0" w:space="0" w:color="auto"/>
            <w:bottom w:val="none" w:sz="0" w:space="0" w:color="auto"/>
            <w:right w:val="none" w:sz="0" w:space="0" w:color="auto"/>
          </w:divBdr>
        </w:div>
        <w:div w:id="1107459588">
          <w:marLeft w:val="480"/>
          <w:marRight w:val="0"/>
          <w:marTop w:val="0"/>
          <w:marBottom w:val="0"/>
          <w:divBdr>
            <w:top w:val="none" w:sz="0" w:space="0" w:color="auto"/>
            <w:left w:val="none" w:sz="0" w:space="0" w:color="auto"/>
            <w:bottom w:val="none" w:sz="0" w:space="0" w:color="auto"/>
            <w:right w:val="none" w:sz="0" w:space="0" w:color="auto"/>
          </w:divBdr>
        </w:div>
        <w:div w:id="114180937">
          <w:marLeft w:val="480"/>
          <w:marRight w:val="0"/>
          <w:marTop w:val="0"/>
          <w:marBottom w:val="0"/>
          <w:divBdr>
            <w:top w:val="none" w:sz="0" w:space="0" w:color="auto"/>
            <w:left w:val="none" w:sz="0" w:space="0" w:color="auto"/>
            <w:bottom w:val="none" w:sz="0" w:space="0" w:color="auto"/>
            <w:right w:val="none" w:sz="0" w:space="0" w:color="auto"/>
          </w:divBdr>
        </w:div>
        <w:div w:id="1796024871">
          <w:marLeft w:val="480"/>
          <w:marRight w:val="0"/>
          <w:marTop w:val="0"/>
          <w:marBottom w:val="0"/>
          <w:divBdr>
            <w:top w:val="none" w:sz="0" w:space="0" w:color="auto"/>
            <w:left w:val="none" w:sz="0" w:space="0" w:color="auto"/>
            <w:bottom w:val="none" w:sz="0" w:space="0" w:color="auto"/>
            <w:right w:val="none" w:sz="0" w:space="0" w:color="auto"/>
          </w:divBdr>
        </w:div>
        <w:div w:id="790243715">
          <w:marLeft w:val="480"/>
          <w:marRight w:val="0"/>
          <w:marTop w:val="0"/>
          <w:marBottom w:val="0"/>
          <w:divBdr>
            <w:top w:val="none" w:sz="0" w:space="0" w:color="auto"/>
            <w:left w:val="none" w:sz="0" w:space="0" w:color="auto"/>
            <w:bottom w:val="none" w:sz="0" w:space="0" w:color="auto"/>
            <w:right w:val="none" w:sz="0" w:space="0" w:color="auto"/>
          </w:divBdr>
        </w:div>
        <w:div w:id="745225819">
          <w:marLeft w:val="480"/>
          <w:marRight w:val="0"/>
          <w:marTop w:val="0"/>
          <w:marBottom w:val="0"/>
          <w:divBdr>
            <w:top w:val="none" w:sz="0" w:space="0" w:color="auto"/>
            <w:left w:val="none" w:sz="0" w:space="0" w:color="auto"/>
            <w:bottom w:val="none" w:sz="0" w:space="0" w:color="auto"/>
            <w:right w:val="none" w:sz="0" w:space="0" w:color="auto"/>
          </w:divBdr>
        </w:div>
        <w:div w:id="964119334">
          <w:marLeft w:val="480"/>
          <w:marRight w:val="0"/>
          <w:marTop w:val="0"/>
          <w:marBottom w:val="0"/>
          <w:divBdr>
            <w:top w:val="none" w:sz="0" w:space="0" w:color="auto"/>
            <w:left w:val="none" w:sz="0" w:space="0" w:color="auto"/>
            <w:bottom w:val="none" w:sz="0" w:space="0" w:color="auto"/>
            <w:right w:val="none" w:sz="0" w:space="0" w:color="auto"/>
          </w:divBdr>
        </w:div>
        <w:div w:id="518353454">
          <w:marLeft w:val="480"/>
          <w:marRight w:val="0"/>
          <w:marTop w:val="0"/>
          <w:marBottom w:val="0"/>
          <w:divBdr>
            <w:top w:val="none" w:sz="0" w:space="0" w:color="auto"/>
            <w:left w:val="none" w:sz="0" w:space="0" w:color="auto"/>
            <w:bottom w:val="none" w:sz="0" w:space="0" w:color="auto"/>
            <w:right w:val="none" w:sz="0" w:space="0" w:color="auto"/>
          </w:divBdr>
        </w:div>
        <w:div w:id="61176030">
          <w:marLeft w:val="480"/>
          <w:marRight w:val="0"/>
          <w:marTop w:val="0"/>
          <w:marBottom w:val="0"/>
          <w:divBdr>
            <w:top w:val="none" w:sz="0" w:space="0" w:color="auto"/>
            <w:left w:val="none" w:sz="0" w:space="0" w:color="auto"/>
            <w:bottom w:val="none" w:sz="0" w:space="0" w:color="auto"/>
            <w:right w:val="none" w:sz="0" w:space="0" w:color="auto"/>
          </w:divBdr>
        </w:div>
        <w:div w:id="78868818">
          <w:marLeft w:val="480"/>
          <w:marRight w:val="0"/>
          <w:marTop w:val="0"/>
          <w:marBottom w:val="0"/>
          <w:divBdr>
            <w:top w:val="none" w:sz="0" w:space="0" w:color="auto"/>
            <w:left w:val="none" w:sz="0" w:space="0" w:color="auto"/>
            <w:bottom w:val="none" w:sz="0" w:space="0" w:color="auto"/>
            <w:right w:val="none" w:sz="0" w:space="0" w:color="auto"/>
          </w:divBdr>
        </w:div>
        <w:div w:id="206260964">
          <w:marLeft w:val="480"/>
          <w:marRight w:val="0"/>
          <w:marTop w:val="0"/>
          <w:marBottom w:val="0"/>
          <w:divBdr>
            <w:top w:val="none" w:sz="0" w:space="0" w:color="auto"/>
            <w:left w:val="none" w:sz="0" w:space="0" w:color="auto"/>
            <w:bottom w:val="none" w:sz="0" w:space="0" w:color="auto"/>
            <w:right w:val="none" w:sz="0" w:space="0" w:color="auto"/>
          </w:divBdr>
        </w:div>
        <w:div w:id="528564142">
          <w:marLeft w:val="480"/>
          <w:marRight w:val="0"/>
          <w:marTop w:val="0"/>
          <w:marBottom w:val="0"/>
          <w:divBdr>
            <w:top w:val="none" w:sz="0" w:space="0" w:color="auto"/>
            <w:left w:val="none" w:sz="0" w:space="0" w:color="auto"/>
            <w:bottom w:val="none" w:sz="0" w:space="0" w:color="auto"/>
            <w:right w:val="none" w:sz="0" w:space="0" w:color="auto"/>
          </w:divBdr>
        </w:div>
        <w:div w:id="94910722">
          <w:marLeft w:val="480"/>
          <w:marRight w:val="0"/>
          <w:marTop w:val="0"/>
          <w:marBottom w:val="0"/>
          <w:divBdr>
            <w:top w:val="none" w:sz="0" w:space="0" w:color="auto"/>
            <w:left w:val="none" w:sz="0" w:space="0" w:color="auto"/>
            <w:bottom w:val="none" w:sz="0" w:space="0" w:color="auto"/>
            <w:right w:val="none" w:sz="0" w:space="0" w:color="auto"/>
          </w:divBdr>
        </w:div>
        <w:div w:id="472218619">
          <w:marLeft w:val="480"/>
          <w:marRight w:val="0"/>
          <w:marTop w:val="0"/>
          <w:marBottom w:val="0"/>
          <w:divBdr>
            <w:top w:val="none" w:sz="0" w:space="0" w:color="auto"/>
            <w:left w:val="none" w:sz="0" w:space="0" w:color="auto"/>
            <w:bottom w:val="none" w:sz="0" w:space="0" w:color="auto"/>
            <w:right w:val="none" w:sz="0" w:space="0" w:color="auto"/>
          </w:divBdr>
        </w:div>
        <w:div w:id="1720669250">
          <w:marLeft w:val="480"/>
          <w:marRight w:val="0"/>
          <w:marTop w:val="0"/>
          <w:marBottom w:val="0"/>
          <w:divBdr>
            <w:top w:val="none" w:sz="0" w:space="0" w:color="auto"/>
            <w:left w:val="none" w:sz="0" w:space="0" w:color="auto"/>
            <w:bottom w:val="none" w:sz="0" w:space="0" w:color="auto"/>
            <w:right w:val="none" w:sz="0" w:space="0" w:color="auto"/>
          </w:divBdr>
        </w:div>
        <w:div w:id="2088185868">
          <w:marLeft w:val="480"/>
          <w:marRight w:val="0"/>
          <w:marTop w:val="0"/>
          <w:marBottom w:val="0"/>
          <w:divBdr>
            <w:top w:val="none" w:sz="0" w:space="0" w:color="auto"/>
            <w:left w:val="none" w:sz="0" w:space="0" w:color="auto"/>
            <w:bottom w:val="none" w:sz="0" w:space="0" w:color="auto"/>
            <w:right w:val="none" w:sz="0" w:space="0" w:color="auto"/>
          </w:divBdr>
        </w:div>
        <w:div w:id="1518613754">
          <w:marLeft w:val="480"/>
          <w:marRight w:val="0"/>
          <w:marTop w:val="0"/>
          <w:marBottom w:val="0"/>
          <w:divBdr>
            <w:top w:val="none" w:sz="0" w:space="0" w:color="auto"/>
            <w:left w:val="none" w:sz="0" w:space="0" w:color="auto"/>
            <w:bottom w:val="none" w:sz="0" w:space="0" w:color="auto"/>
            <w:right w:val="none" w:sz="0" w:space="0" w:color="auto"/>
          </w:divBdr>
        </w:div>
        <w:div w:id="1821844325">
          <w:marLeft w:val="480"/>
          <w:marRight w:val="0"/>
          <w:marTop w:val="0"/>
          <w:marBottom w:val="0"/>
          <w:divBdr>
            <w:top w:val="none" w:sz="0" w:space="0" w:color="auto"/>
            <w:left w:val="none" w:sz="0" w:space="0" w:color="auto"/>
            <w:bottom w:val="none" w:sz="0" w:space="0" w:color="auto"/>
            <w:right w:val="none" w:sz="0" w:space="0" w:color="auto"/>
          </w:divBdr>
        </w:div>
        <w:div w:id="2036534600">
          <w:marLeft w:val="480"/>
          <w:marRight w:val="0"/>
          <w:marTop w:val="0"/>
          <w:marBottom w:val="0"/>
          <w:divBdr>
            <w:top w:val="none" w:sz="0" w:space="0" w:color="auto"/>
            <w:left w:val="none" w:sz="0" w:space="0" w:color="auto"/>
            <w:bottom w:val="none" w:sz="0" w:space="0" w:color="auto"/>
            <w:right w:val="none" w:sz="0" w:space="0" w:color="auto"/>
          </w:divBdr>
        </w:div>
        <w:div w:id="273749135">
          <w:marLeft w:val="480"/>
          <w:marRight w:val="0"/>
          <w:marTop w:val="0"/>
          <w:marBottom w:val="0"/>
          <w:divBdr>
            <w:top w:val="none" w:sz="0" w:space="0" w:color="auto"/>
            <w:left w:val="none" w:sz="0" w:space="0" w:color="auto"/>
            <w:bottom w:val="none" w:sz="0" w:space="0" w:color="auto"/>
            <w:right w:val="none" w:sz="0" w:space="0" w:color="auto"/>
          </w:divBdr>
        </w:div>
        <w:div w:id="956258851">
          <w:marLeft w:val="480"/>
          <w:marRight w:val="0"/>
          <w:marTop w:val="0"/>
          <w:marBottom w:val="0"/>
          <w:divBdr>
            <w:top w:val="none" w:sz="0" w:space="0" w:color="auto"/>
            <w:left w:val="none" w:sz="0" w:space="0" w:color="auto"/>
            <w:bottom w:val="none" w:sz="0" w:space="0" w:color="auto"/>
            <w:right w:val="none" w:sz="0" w:space="0" w:color="auto"/>
          </w:divBdr>
        </w:div>
      </w:divsChild>
    </w:div>
    <w:div w:id="542979230">
      <w:bodyDiv w:val="1"/>
      <w:marLeft w:val="0"/>
      <w:marRight w:val="0"/>
      <w:marTop w:val="0"/>
      <w:marBottom w:val="0"/>
      <w:divBdr>
        <w:top w:val="none" w:sz="0" w:space="0" w:color="auto"/>
        <w:left w:val="none" w:sz="0" w:space="0" w:color="auto"/>
        <w:bottom w:val="none" w:sz="0" w:space="0" w:color="auto"/>
        <w:right w:val="none" w:sz="0" w:space="0" w:color="auto"/>
      </w:divBdr>
      <w:divsChild>
        <w:div w:id="115487068">
          <w:marLeft w:val="480"/>
          <w:marRight w:val="0"/>
          <w:marTop w:val="0"/>
          <w:marBottom w:val="0"/>
          <w:divBdr>
            <w:top w:val="none" w:sz="0" w:space="0" w:color="auto"/>
            <w:left w:val="none" w:sz="0" w:space="0" w:color="auto"/>
            <w:bottom w:val="none" w:sz="0" w:space="0" w:color="auto"/>
            <w:right w:val="none" w:sz="0" w:space="0" w:color="auto"/>
          </w:divBdr>
        </w:div>
        <w:div w:id="754787332">
          <w:marLeft w:val="480"/>
          <w:marRight w:val="0"/>
          <w:marTop w:val="0"/>
          <w:marBottom w:val="0"/>
          <w:divBdr>
            <w:top w:val="none" w:sz="0" w:space="0" w:color="auto"/>
            <w:left w:val="none" w:sz="0" w:space="0" w:color="auto"/>
            <w:bottom w:val="none" w:sz="0" w:space="0" w:color="auto"/>
            <w:right w:val="none" w:sz="0" w:space="0" w:color="auto"/>
          </w:divBdr>
        </w:div>
        <w:div w:id="1041590332">
          <w:marLeft w:val="480"/>
          <w:marRight w:val="0"/>
          <w:marTop w:val="0"/>
          <w:marBottom w:val="0"/>
          <w:divBdr>
            <w:top w:val="none" w:sz="0" w:space="0" w:color="auto"/>
            <w:left w:val="none" w:sz="0" w:space="0" w:color="auto"/>
            <w:bottom w:val="none" w:sz="0" w:space="0" w:color="auto"/>
            <w:right w:val="none" w:sz="0" w:space="0" w:color="auto"/>
          </w:divBdr>
        </w:div>
        <w:div w:id="1662611771">
          <w:marLeft w:val="480"/>
          <w:marRight w:val="0"/>
          <w:marTop w:val="0"/>
          <w:marBottom w:val="0"/>
          <w:divBdr>
            <w:top w:val="none" w:sz="0" w:space="0" w:color="auto"/>
            <w:left w:val="none" w:sz="0" w:space="0" w:color="auto"/>
            <w:bottom w:val="none" w:sz="0" w:space="0" w:color="auto"/>
            <w:right w:val="none" w:sz="0" w:space="0" w:color="auto"/>
          </w:divBdr>
        </w:div>
        <w:div w:id="471027176">
          <w:marLeft w:val="480"/>
          <w:marRight w:val="0"/>
          <w:marTop w:val="0"/>
          <w:marBottom w:val="0"/>
          <w:divBdr>
            <w:top w:val="none" w:sz="0" w:space="0" w:color="auto"/>
            <w:left w:val="none" w:sz="0" w:space="0" w:color="auto"/>
            <w:bottom w:val="none" w:sz="0" w:space="0" w:color="auto"/>
            <w:right w:val="none" w:sz="0" w:space="0" w:color="auto"/>
          </w:divBdr>
        </w:div>
        <w:div w:id="1794667481">
          <w:marLeft w:val="480"/>
          <w:marRight w:val="0"/>
          <w:marTop w:val="0"/>
          <w:marBottom w:val="0"/>
          <w:divBdr>
            <w:top w:val="none" w:sz="0" w:space="0" w:color="auto"/>
            <w:left w:val="none" w:sz="0" w:space="0" w:color="auto"/>
            <w:bottom w:val="none" w:sz="0" w:space="0" w:color="auto"/>
            <w:right w:val="none" w:sz="0" w:space="0" w:color="auto"/>
          </w:divBdr>
        </w:div>
        <w:div w:id="2049717057">
          <w:marLeft w:val="480"/>
          <w:marRight w:val="0"/>
          <w:marTop w:val="0"/>
          <w:marBottom w:val="0"/>
          <w:divBdr>
            <w:top w:val="none" w:sz="0" w:space="0" w:color="auto"/>
            <w:left w:val="none" w:sz="0" w:space="0" w:color="auto"/>
            <w:bottom w:val="none" w:sz="0" w:space="0" w:color="auto"/>
            <w:right w:val="none" w:sz="0" w:space="0" w:color="auto"/>
          </w:divBdr>
        </w:div>
        <w:div w:id="1488394842">
          <w:marLeft w:val="480"/>
          <w:marRight w:val="0"/>
          <w:marTop w:val="0"/>
          <w:marBottom w:val="0"/>
          <w:divBdr>
            <w:top w:val="none" w:sz="0" w:space="0" w:color="auto"/>
            <w:left w:val="none" w:sz="0" w:space="0" w:color="auto"/>
            <w:bottom w:val="none" w:sz="0" w:space="0" w:color="auto"/>
            <w:right w:val="none" w:sz="0" w:space="0" w:color="auto"/>
          </w:divBdr>
        </w:div>
        <w:div w:id="293410033">
          <w:marLeft w:val="480"/>
          <w:marRight w:val="0"/>
          <w:marTop w:val="0"/>
          <w:marBottom w:val="0"/>
          <w:divBdr>
            <w:top w:val="none" w:sz="0" w:space="0" w:color="auto"/>
            <w:left w:val="none" w:sz="0" w:space="0" w:color="auto"/>
            <w:bottom w:val="none" w:sz="0" w:space="0" w:color="auto"/>
            <w:right w:val="none" w:sz="0" w:space="0" w:color="auto"/>
          </w:divBdr>
        </w:div>
        <w:div w:id="2028408165">
          <w:marLeft w:val="480"/>
          <w:marRight w:val="0"/>
          <w:marTop w:val="0"/>
          <w:marBottom w:val="0"/>
          <w:divBdr>
            <w:top w:val="none" w:sz="0" w:space="0" w:color="auto"/>
            <w:left w:val="none" w:sz="0" w:space="0" w:color="auto"/>
            <w:bottom w:val="none" w:sz="0" w:space="0" w:color="auto"/>
            <w:right w:val="none" w:sz="0" w:space="0" w:color="auto"/>
          </w:divBdr>
        </w:div>
        <w:div w:id="1452744898">
          <w:marLeft w:val="480"/>
          <w:marRight w:val="0"/>
          <w:marTop w:val="0"/>
          <w:marBottom w:val="0"/>
          <w:divBdr>
            <w:top w:val="none" w:sz="0" w:space="0" w:color="auto"/>
            <w:left w:val="none" w:sz="0" w:space="0" w:color="auto"/>
            <w:bottom w:val="none" w:sz="0" w:space="0" w:color="auto"/>
            <w:right w:val="none" w:sz="0" w:space="0" w:color="auto"/>
          </w:divBdr>
        </w:div>
        <w:div w:id="1321497608">
          <w:marLeft w:val="480"/>
          <w:marRight w:val="0"/>
          <w:marTop w:val="0"/>
          <w:marBottom w:val="0"/>
          <w:divBdr>
            <w:top w:val="none" w:sz="0" w:space="0" w:color="auto"/>
            <w:left w:val="none" w:sz="0" w:space="0" w:color="auto"/>
            <w:bottom w:val="none" w:sz="0" w:space="0" w:color="auto"/>
            <w:right w:val="none" w:sz="0" w:space="0" w:color="auto"/>
          </w:divBdr>
        </w:div>
        <w:div w:id="1984315253">
          <w:marLeft w:val="480"/>
          <w:marRight w:val="0"/>
          <w:marTop w:val="0"/>
          <w:marBottom w:val="0"/>
          <w:divBdr>
            <w:top w:val="none" w:sz="0" w:space="0" w:color="auto"/>
            <w:left w:val="none" w:sz="0" w:space="0" w:color="auto"/>
            <w:bottom w:val="none" w:sz="0" w:space="0" w:color="auto"/>
            <w:right w:val="none" w:sz="0" w:space="0" w:color="auto"/>
          </w:divBdr>
        </w:div>
        <w:div w:id="177550137">
          <w:marLeft w:val="480"/>
          <w:marRight w:val="0"/>
          <w:marTop w:val="0"/>
          <w:marBottom w:val="0"/>
          <w:divBdr>
            <w:top w:val="none" w:sz="0" w:space="0" w:color="auto"/>
            <w:left w:val="none" w:sz="0" w:space="0" w:color="auto"/>
            <w:bottom w:val="none" w:sz="0" w:space="0" w:color="auto"/>
            <w:right w:val="none" w:sz="0" w:space="0" w:color="auto"/>
          </w:divBdr>
        </w:div>
        <w:div w:id="480660069">
          <w:marLeft w:val="480"/>
          <w:marRight w:val="0"/>
          <w:marTop w:val="0"/>
          <w:marBottom w:val="0"/>
          <w:divBdr>
            <w:top w:val="none" w:sz="0" w:space="0" w:color="auto"/>
            <w:left w:val="none" w:sz="0" w:space="0" w:color="auto"/>
            <w:bottom w:val="none" w:sz="0" w:space="0" w:color="auto"/>
            <w:right w:val="none" w:sz="0" w:space="0" w:color="auto"/>
          </w:divBdr>
        </w:div>
        <w:div w:id="398066309">
          <w:marLeft w:val="480"/>
          <w:marRight w:val="0"/>
          <w:marTop w:val="0"/>
          <w:marBottom w:val="0"/>
          <w:divBdr>
            <w:top w:val="none" w:sz="0" w:space="0" w:color="auto"/>
            <w:left w:val="none" w:sz="0" w:space="0" w:color="auto"/>
            <w:bottom w:val="none" w:sz="0" w:space="0" w:color="auto"/>
            <w:right w:val="none" w:sz="0" w:space="0" w:color="auto"/>
          </w:divBdr>
        </w:div>
        <w:div w:id="1024139516">
          <w:marLeft w:val="480"/>
          <w:marRight w:val="0"/>
          <w:marTop w:val="0"/>
          <w:marBottom w:val="0"/>
          <w:divBdr>
            <w:top w:val="none" w:sz="0" w:space="0" w:color="auto"/>
            <w:left w:val="none" w:sz="0" w:space="0" w:color="auto"/>
            <w:bottom w:val="none" w:sz="0" w:space="0" w:color="auto"/>
            <w:right w:val="none" w:sz="0" w:space="0" w:color="auto"/>
          </w:divBdr>
        </w:div>
        <w:div w:id="1980766935">
          <w:marLeft w:val="480"/>
          <w:marRight w:val="0"/>
          <w:marTop w:val="0"/>
          <w:marBottom w:val="0"/>
          <w:divBdr>
            <w:top w:val="none" w:sz="0" w:space="0" w:color="auto"/>
            <w:left w:val="none" w:sz="0" w:space="0" w:color="auto"/>
            <w:bottom w:val="none" w:sz="0" w:space="0" w:color="auto"/>
            <w:right w:val="none" w:sz="0" w:space="0" w:color="auto"/>
          </w:divBdr>
        </w:div>
        <w:div w:id="1056777764">
          <w:marLeft w:val="480"/>
          <w:marRight w:val="0"/>
          <w:marTop w:val="0"/>
          <w:marBottom w:val="0"/>
          <w:divBdr>
            <w:top w:val="none" w:sz="0" w:space="0" w:color="auto"/>
            <w:left w:val="none" w:sz="0" w:space="0" w:color="auto"/>
            <w:bottom w:val="none" w:sz="0" w:space="0" w:color="auto"/>
            <w:right w:val="none" w:sz="0" w:space="0" w:color="auto"/>
          </w:divBdr>
        </w:div>
        <w:div w:id="1302151888">
          <w:marLeft w:val="480"/>
          <w:marRight w:val="0"/>
          <w:marTop w:val="0"/>
          <w:marBottom w:val="0"/>
          <w:divBdr>
            <w:top w:val="none" w:sz="0" w:space="0" w:color="auto"/>
            <w:left w:val="none" w:sz="0" w:space="0" w:color="auto"/>
            <w:bottom w:val="none" w:sz="0" w:space="0" w:color="auto"/>
            <w:right w:val="none" w:sz="0" w:space="0" w:color="auto"/>
          </w:divBdr>
        </w:div>
        <w:div w:id="863245759">
          <w:marLeft w:val="480"/>
          <w:marRight w:val="0"/>
          <w:marTop w:val="0"/>
          <w:marBottom w:val="0"/>
          <w:divBdr>
            <w:top w:val="none" w:sz="0" w:space="0" w:color="auto"/>
            <w:left w:val="none" w:sz="0" w:space="0" w:color="auto"/>
            <w:bottom w:val="none" w:sz="0" w:space="0" w:color="auto"/>
            <w:right w:val="none" w:sz="0" w:space="0" w:color="auto"/>
          </w:divBdr>
        </w:div>
        <w:div w:id="1180897624">
          <w:marLeft w:val="480"/>
          <w:marRight w:val="0"/>
          <w:marTop w:val="0"/>
          <w:marBottom w:val="0"/>
          <w:divBdr>
            <w:top w:val="none" w:sz="0" w:space="0" w:color="auto"/>
            <w:left w:val="none" w:sz="0" w:space="0" w:color="auto"/>
            <w:bottom w:val="none" w:sz="0" w:space="0" w:color="auto"/>
            <w:right w:val="none" w:sz="0" w:space="0" w:color="auto"/>
          </w:divBdr>
        </w:div>
        <w:div w:id="1522743533">
          <w:marLeft w:val="480"/>
          <w:marRight w:val="0"/>
          <w:marTop w:val="0"/>
          <w:marBottom w:val="0"/>
          <w:divBdr>
            <w:top w:val="none" w:sz="0" w:space="0" w:color="auto"/>
            <w:left w:val="none" w:sz="0" w:space="0" w:color="auto"/>
            <w:bottom w:val="none" w:sz="0" w:space="0" w:color="auto"/>
            <w:right w:val="none" w:sz="0" w:space="0" w:color="auto"/>
          </w:divBdr>
        </w:div>
        <w:div w:id="26301665">
          <w:marLeft w:val="480"/>
          <w:marRight w:val="0"/>
          <w:marTop w:val="0"/>
          <w:marBottom w:val="0"/>
          <w:divBdr>
            <w:top w:val="none" w:sz="0" w:space="0" w:color="auto"/>
            <w:left w:val="none" w:sz="0" w:space="0" w:color="auto"/>
            <w:bottom w:val="none" w:sz="0" w:space="0" w:color="auto"/>
            <w:right w:val="none" w:sz="0" w:space="0" w:color="auto"/>
          </w:divBdr>
        </w:div>
        <w:div w:id="1357463772">
          <w:marLeft w:val="480"/>
          <w:marRight w:val="0"/>
          <w:marTop w:val="0"/>
          <w:marBottom w:val="0"/>
          <w:divBdr>
            <w:top w:val="none" w:sz="0" w:space="0" w:color="auto"/>
            <w:left w:val="none" w:sz="0" w:space="0" w:color="auto"/>
            <w:bottom w:val="none" w:sz="0" w:space="0" w:color="auto"/>
            <w:right w:val="none" w:sz="0" w:space="0" w:color="auto"/>
          </w:divBdr>
        </w:div>
        <w:div w:id="1449011014">
          <w:marLeft w:val="480"/>
          <w:marRight w:val="0"/>
          <w:marTop w:val="0"/>
          <w:marBottom w:val="0"/>
          <w:divBdr>
            <w:top w:val="none" w:sz="0" w:space="0" w:color="auto"/>
            <w:left w:val="none" w:sz="0" w:space="0" w:color="auto"/>
            <w:bottom w:val="none" w:sz="0" w:space="0" w:color="auto"/>
            <w:right w:val="none" w:sz="0" w:space="0" w:color="auto"/>
          </w:divBdr>
        </w:div>
        <w:div w:id="1180463602">
          <w:marLeft w:val="480"/>
          <w:marRight w:val="0"/>
          <w:marTop w:val="0"/>
          <w:marBottom w:val="0"/>
          <w:divBdr>
            <w:top w:val="none" w:sz="0" w:space="0" w:color="auto"/>
            <w:left w:val="none" w:sz="0" w:space="0" w:color="auto"/>
            <w:bottom w:val="none" w:sz="0" w:space="0" w:color="auto"/>
            <w:right w:val="none" w:sz="0" w:space="0" w:color="auto"/>
          </w:divBdr>
        </w:div>
        <w:div w:id="155075962">
          <w:marLeft w:val="480"/>
          <w:marRight w:val="0"/>
          <w:marTop w:val="0"/>
          <w:marBottom w:val="0"/>
          <w:divBdr>
            <w:top w:val="none" w:sz="0" w:space="0" w:color="auto"/>
            <w:left w:val="none" w:sz="0" w:space="0" w:color="auto"/>
            <w:bottom w:val="none" w:sz="0" w:space="0" w:color="auto"/>
            <w:right w:val="none" w:sz="0" w:space="0" w:color="auto"/>
          </w:divBdr>
        </w:div>
        <w:div w:id="89739896">
          <w:marLeft w:val="480"/>
          <w:marRight w:val="0"/>
          <w:marTop w:val="0"/>
          <w:marBottom w:val="0"/>
          <w:divBdr>
            <w:top w:val="none" w:sz="0" w:space="0" w:color="auto"/>
            <w:left w:val="none" w:sz="0" w:space="0" w:color="auto"/>
            <w:bottom w:val="none" w:sz="0" w:space="0" w:color="auto"/>
            <w:right w:val="none" w:sz="0" w:space="0" w:color="auto"/>
          </w:divBdr>
        </w:div>
        <w:div w:id="1517427644">
          <w:marLeft w:val="480"/>
          <w:marRight w:val="0"/>
          <w:marTop w:val="0"/>
          <w:marBottom w:val="0"/>
          <w:divBdr>
            <w:top w:val="none" w:sz="0" w:space="0" w:color="auto"/>
            <w:left w:val="none" w:sz="0" w:space="0" w:color="auto"/>
            <w:bottom w:val="none" w:sz="0" w:space="0" w:color="auto"/>
            <w:right w:val="none" w:sz="0" w:space="0" w:color="auto"/>
          </w:divBdr>
        </w:div>
        <w:div w:id="417290297">
          <w:marLeft w:val="480"/>
          <w:marRight w:val="0"/>
          <w:marTop w:val="0"/>
          <w:marBottom w:val="0"/>
          <w:divBdr>
            <w:top w:val="none" w:sz="0" w:space="0" w:color="auto"/>
            <w:left w:val="none" w:sz="0" w:space="0" w:color="auto"/>
            <w:bottom w:val="none" w:sz="0" w:space="0" w:color="auto"/>
            <w:right w:val="none" w:sz="0" w:space="0" w:color="auto"/>
          </w:divBdr>
        </w:div>
      </w:divsChild>
    </w:div>
    <w:div w:id="552935182">
      <w:bodyDiv w:val="1"/>
      <w:marLeft w:val="0"/>
      <w:marRight w:val="0"/>
      <w:marTop w:val="0"/>
      <w:marBottom w:val="0"/>
      <w:divBdr>
        <w:top w:val="none" w:sz="0" w:space="0" w:color="auto"/>
        <w:left w:val="none" w:sz="0" w:space="0" w:color="auto"/>
        <w:bottom w:val="none" w:sz="0" w:space="0" w:color="auto"/>
        <w:right w:val="none" w:sz="0" w:space="0" w:color="auto"/>
      </w:divBdr>
    </w:div>
    <w:div w:id="557284740">
      <w:bodyDiv w:val="1"/>
      <w:marLeft w:val="0"/>
      <w:marRight w:val="0"/>
      <w:marTop w:val="0"/>
      <w:marBottom w:val="0"/>
      <w:divBdr>
        <w:top w:val="none" w:sz="0" w:space="0" w:color="auto"/>
        <w:left w:val="none" w:sz="0" w:space="0" w:color="auto"/>
        <w:bottom w:val="none" w:sz="0" w:space="0" w:color="auto"/>
        <w:right w:val="none" w:sz="0" w:space="0" w:color="auto"/>
      </w:divBdr>
      <w:divsChild>
        <w:div w:id="1591112174">
          <w:marLeft w:val="480"/>
          <w:marRight w:val="0"/>
          <w:marTop w:val="0"/>
          <w:marBottom w:val="0"/>
          <w:divBdr>
            <w:top w:val="none" w:sz="0" w:space="0" w:color="auto"/>
            <w:left w:val="none" w:sz="0" w:space="0" w:color="auto"/>
            <w:bottom w:val="none" w:sz="0" w:space="0" w:color="auto"/>
            <w:right w:val="none" w:sz="0" w:space="0" w:color="auto"/>
          </w:divBdr>
        </w:div>
        <w:div w:id="1842622887">
          <w:marLeft w:val="480"/>
          <w:marRight w:val="0"/>
          <w:marTop w:val="0"/>
          <w:marBottom w:val="0"/>
          <w:divBdr>
            <w:top w:val="none" w:sz="0" w:space="0" w:color="auto"/>
            <w:left w:val="none" w:sz="0" w:space="0" w:color="auto"/>
            <w:bottom w:val="none" w:sz="0" w:space="0" w:color="auto"/>
            <w:right w:val="none" w:sz="0" w:space="0" w:color="auto"/>
          </w:divBdr>
        </w:div>
        <w:div w:id="1733506702">
          <w:marLeft w:val="480"/>
          <w:marRight w:val="0"/>
          <w:marTop w:val="0"/>
          <w:marBottom w:val="0"/>
          <w:divBdr>
            <w:top w:val="none" w:sz="0" w:space="0" w:color="auto"/>
            <w:left w:val="none" w:sz="0" w:space="0" w:color="auto"/>
            <w:bottom w:val="none" w:sz="0" w:space="0" w:color="auto"/>
            <w:right w:val="none" w:sz="0" w:space="0" w:color="auto"/>
          </w:divBdr>
        </w:div>
        <w:div w:id="27948893">
          <w:marLeft w:val="480"/>
          <w:marRight w:val="0"/>
          <w:marTop w:val="0"/>
          <w:marBottom w:val="0"/>
          <w:divBdr>
            <w:top w:val="none" w:sz="0" w:space="0" w:color="auto"/>
            <w:left w:val="none" w:sz="0" w:space="0" w:color="auto"/>
            <w:bottom w:val="none" w:sz="0" w:space="0" w:color="auto"/>
            <w:right w:val="none" w:sz="0" w:space="0" w:color="auto"/>
          </w:divBdr>
        </w:div>
        <w:div w:id="1284967037">
          <w:marLeft w:val="480"/>
          <w:marRight w:val="0"/>
          <w:marTop w:val="0"/>
          <w:marBottom w:val="0"/>
          <w:divBdr>
            <w:top w:val="none" w:sz="0" w:space="0" w:color="auto"/>
            <w:left w:val="none" w:sz="0" w:space="0" w:color="auto"/>
            <w:bottom w:val="none" w:sz="0" w:space="0" w:color="auto"/>
            <w:right w:val="none" w:sz="0" w:space="0" w:color="auto"/>
          </w:divBdr>
        </w:div>
        <w:div w:id="1787114667">
          <w:marLeft w:val="480"/>
          <w:marRight w:val="0"/>
          <w:marTop w:val="0"/>
          <w:marBottom w:val="0"/>
          <w:divBdr>
            <w:top w:val="none" w:sz="0" w:space="0" w:color="auto"/>
            <w:left w:val="none" w:sz="0" w:space="0" w:color="auto"/>
            <w:bottom w:val="none" w:sz="0" w:space="0" w:color="auto"/>
            <w:right w:val="none" w:sz="0" w:space="0" w:color="auto"/>
          </w:divBdr>
        </w:div>
        <w:div w:id="656152368">
          <w:marLeft w:val="480"/>
          <w:marRight w:val="0"/>
          <w:marTop w:val="0"/>
          <w:marBottom w:val="0"/>
          <w:divBdr>
            <w:top w:val="none" w:sz="0" w:space="0" w:color="auto"/>
            <w:left w:val="none" w:sz="0" w:space="0" w:color="auto"/>
            <w:bottom w:val="none" w:sz="0" w:space="0" w:color="auto"/>
            <w:right w:val="none" w:sz="0" w:space="0" w:color="auto"/>
          </w:divBdr>
        </w:div>
        <w:div w:id="741175233">
          <w:marLeft w:val="480"/>
          <w:marRight w:val="0"/>
          <w:marTop w:val="0"/>
          <w:marBottom w:val="0"/>
          <w:divBdr>
            <w:top w:val="none" w:sz="0" w:space="0" w:color="auto"/>
            <w:left w:val="none" w:sz="0" w:space="0" w:color="auto"/>
            <w:bottom w:val="none" w:sz="0" w:space="0" w:color="auto"/>
            <w:right w:val="none" w:sz="0" w:space="0" w:color="auto"/>
          </w:divBdr>
        </w:div>
        <w:div w:id="1581984230">
          <w:marLeft w:val="480"/>
          <w:marRight w:val="0"/>
          <w:marTop w:val="0"/>
          <w:marBottom w:val="0"/>
          <w:divBdr>
            <w:top w:val="none" w:sz="0" w:space="0" w:color="auto"/>
            <w:left w:val="none" w:sz="0" w:space="0" w:color="auto"/>
            <w:bottom w:val="none" w:sz="0" w:space="0" w:color="auto"/>
            <w:right w:val="none" w:sz="0" w:space="0" w:color="auto"/>
          </w:divBdr>
        </w:div>
        <w:div w:id="1942032483">
          <w:marLeft w:val="480"/>
          <w:marRight w:val="0"/>
          <w:marTop w:val="0"/>
          <w:marBottom w:val="0"/>
          <w:divBdr>
            <w:top w:val="none" w:sz="0" w:space="0" w:color="auto"/>
            <w:left w:val="none" w:sz="0" w:space="0" w:color="auto"/>
            <w:bottom w:val="none" w:sz="0" w:space="0" w:color="auto"/>
            <w:right w:val="none" w:sz="0" w:space="0" w:color="auto"/>
          </w:divBdr>
        </w:div>
        <w:div w:id="826822614">
          <w:marLeft w:val="480"/>
          <w:marRight w:val="0"/>
          <w:marTop w:val="0"/>
          <w:marBottom w:val="0"/>
          <w:divBdr>
            <w:top w:val="none" w:sz="0" w:space="0" w:color="auto"/>
            <w:left w:val="none" w:sz="0" w:space="0" w:color="auto"/>
            <w:bottom w:val="none" w:sz="0" w:space="0" w:color="auto"/>
            <w:right w:val="none" w:sz="0" w:space="0" w:color="auto"/>
          </w:divBdr>
        </w:div>
        <w:div w:id="1825201854">
          <w:marLeft w:val="480"/>
          <w:marRight w:val="0"/>
          <w:marTop w:val="0"/>
          <w:marBottom w:val="0"/>
          <w:divBdr>
            <w:top w:val="none" w:sz="0" w:space="0" w:color="auto"/>
            <w:left w:val="none" w:sz="0" w:space="0" w:color="auto"/>
            <w:bottom w:val="none" w:sz="0" w:space="0" w:color="auto"/>
            <w:right w:val="none" w:sz="0" w:space="0" w:color="auto"/>
          </w:divBdr>
        </w:div>
        <w:div w:id="809051528">
          <w:marLeft w:val="480"/>
          <w:marRight w:val="0"/>
          <w:marTop w:val="0"/>
          <w:marBottom w:val="0"/>
          <w:divBdr>
            <w:top w:val="none" w:sz="0" w:space="0" w:color="auto"/>
            <w:left w:val="none" w:sz="0" w:space="0" w:color="auto"/>
            <w:bottom w:val="none" w:sz="0" w:space="0" w:color="auto"/>
            <w:right w:val="none" w:sz="0" w:space="0" w:color="auto"/>
          </w:divBdr>
        </w:div>
        <w:div w:id="1748452283">
          <w:marLeft w:val="480"/>
          <w:marRight w:val="0"/>
          <w:marTop w:val="0"/>
          <w:marBottom w:val="0"/>
          <w:divBdr>
            <w:top w:val="none" w:sz="0" w:space="0" w:color="auto"/>
            <w:left w:val="none" w:sz="0" w:space="0" w:color="auto"/>
            <w:bottom w:val="none" w:sz="0" w:space="0" w:color="auto"/>
            <w:right w:val="none" w:sz="0" w:space="0" w:color="auto"/>
          </w:divBdr>
        </w:div>
        <w:div w:id="2069187782">
          <w:marLeft w:val="480"/>
          <w:marRight w:val="0"/>
          <w:marTop w:val="0"/>
          <w:marBottom w:val="0"/>
          <w:divBdr>
            <w:top w:val="none" w:sz="0" w:space="0" w:color="auto"/>
            <w:left w:val="none" w:sz="0" w:space="0" w:color="auto"/>
            <w:bottom w:val="none" w:sz="0" w:space="0" w:color="auto"/>
            <w:right w:val="none" w:sz="0" w:space="0" w:color="auto"/>
          </w:divBdr>
        </w:div>
        <w:div w:id="1527061439">
          <w:marLeft w:val="480"/>
          <w:marRight w:val="0"/>
          <w:marTop w:val="0"/>
          <w:marBottom w:val="0"/>
          <w:divBdr>
            <w:top w:val="none" w:sz="0" w:space="0" w:color="auto"/>
            <w:left w:val="none" w:sz="0" w:space="0" w:color="auto"/>
            <w:bottom w:val="none" w:sz="0" w:space="0" w:color="auto"/>
            <w:right w:val="none" w:sz="0" w:space="0" w:color="auto"/>
          </w:divBdr>
        </w:div>
        <w:div w:id="124390450">
          <w:marLeft w:val="480"/>
          <w:marRight w:val="0"/>
          <w:marTop w:val="0"/>
          <w:marBottom w:val="0"/>
          <w:divBdr>
            <w:top w:val="none" w:sz="0" w:space="0" w:color="auto"/>
            <w:left w:val="none" w:sz="0" w:space="0" w:color="auto"/>
            <w:bottom w:val="none" w:sz="0" w:space="0" w:color="auto"/>
            <w:right w:val="none" w:sz="0" w:space="0" w:color="auto"/>
          </w:divBdr>
        </w:div>
        <w:div w:id="1493374751">
          <w:marLeft w:val="480"/>
          <w:marRight w:val="0"/>
          <w:marTop w:val="0"/>
          <w:marBottom w:val="0"/>
          <w:divBdr>
            <w:top w:val="none" w:sz="0" w:space="0" w:color="auto"/>
            <w:left w:val="none" w:sz="0" w:space="0" w:color="auto"/>
            <w:bottom w:val="none" w:sz="0" w:space="0" w:color="auto"/>
            <w:right w:val="none" w:sz="0" w:space="0" w:color="auto"/>
          </w:divBdr>
        </w:div>
        <w:div w:id="110981291">
          <w:marLeft w:val="480"/>
          <w:marRight w:val="0"/>
          <w:marTop w:val="0"/>
          <w:marBottom w:val="0"/>
          <w:divBdr>
            <w:top w:val="none" w:sz="0" w:space="0" w:color="auto"/>
            <w:left w:val="none" w:sz="0" w:space="0" w:color="auto"/>
            <w:bottom w:val="none" w:sz="0" w:space="0" w:color="auto"/>
            <w:right w:val="none" w:sz="0" w:space="0" w:color="auto"/>
          </w:divBdr>
        </w:div>
        <w:div w:id="2085101286">
          <w:marLeft w:val="480"/>
          <w:marRight w:val="0"/>
          <w:marTop w:val="0"/>
          <w:marBottom w:val="0"/>
          <w:divBdr>
            <w:top w:val="none" w:sz="0" w:space="0" w:color="auto"/>
            <w:left w:val="none" w:sz="0" w:space="0" w:color="auto"/>
            <w:bottom w:val="none" w:sz="0" w:space="0" w:color="auto"/>
            <w:right w:val="none" w:sz="0" w:space="0" w:color="auto"/>
          </w:divBdr>
        </w:div>
        <w:div w:id="1828982134">
          <w:marLeft w:val="480"/>
          <w:marRight w:val="0"/>
          <w:marTop w:val="0"/>
          <w:marBottom w:val="0"/>
          <w:divBdr>
            <w:top w:val="none" w:sz="0" w:space="0" w:color="auto"/>
            <w:left w:val="none" w:sz="0" w:space="0" w:color="auto"/>
            <w:bottom w:val="none" w:sz="0" w:space="0" w:color="auto"/>
            <w:right w:val="none" w:sz="0" w:space="0" w:color="auto"/>
          </w:divBdr>
        </w:div>
        <w:div w:id="2044137988">
          <w:marLeft w:val="480"/>
          <w:marRight w:val="0"/>
          <w:marTop w:val="0"/>
          <w:marBottom w:val="0"/>
          <w:divBdr>
            <w:top w:val="none" w:sz="0" w:space="0" w:color="auto"/>
            <w:left w:val="none" w:sz="0" w:space="0" w:color="auto"/>
            <w:bottom w:val="none" w:sz="0" w:space="0" w:color="auto"/>
            <w:right w:val="none" w:sz="0" w:space="0" w:color="auto"/>
          </w:divBdr>
        </w:div>
        <w:div w:id="1050568191">
          <w:marLeft w:val="480"/>
          <w:marRight w:val="0"/>
          <w:marTop w:val="0"/>
          <w:marBottom w:val="0"/>
          <w:divBdr>
            <w:top w:val="none" w:sz="0" w:space="0" w:color="auto"/>
            <w:left w:val="none" w:sz="0" w:space="0" w:color="auto"/>
            <w:bottom w:val="none" w:sz="0" w:space="0" w:color="auto"/>
            <w:right w:val="none" w:sz="0" w:space="0" w:color="auto"/>
          </w:divBdr>
        </w:div>
        <w:div w:id="366570024">
          <w:marLeft w:val="480"/>
          <w:marRight w:val="0"/>
          <w:marTop w:val="0"/>
          <w:marBottom w:val="0"/>
          <w:divBdr>
            <w:top w:val="none" w:sz="0" w:space="0" w:color="auto"/>
            <w:left w:val="none" w:sz="0" w:space="0" w:color="auto"/>
            <w:bottom w:val="none" w:sz="0" w:space="0" w:color="auto"/>
            <w:right w:val="none" w:sz="0" w:space="0" w:color="auto"/>
          </w:divBdr>
        </w:div>
        <w:div w:id="783773154">
          <w:marLeft w:val="480"/>
          <w:marRight w:val="0"/>
          <w:marTop w:val="0"/>
          <w:marBottom w:val="0"/>
          <w:divBdr>
            <w:top w:val="none" w:sz="0" w:space="0" w:color="auto"/>
            <w:left w:val="none" w:sz="0" w:space="0" w:color="auto"/>
            <w:bottom w:val="none" w:sz="0" w:space="0" w:color="auto"/>
            <w:right w:val="none" w:sz="0" w:space="0" w:color="auto"/>
          </w:divBdr>
        </w:div>
        <w:div w:id="312562388">
          <w:marLeft w:val="480"/>
          <w:marRight w:val="0"/>
          <w:marTop w:val="0"/>
          <w:marBottom w:val="0"/>
          <w:divBdr>
            <w:top w:val="none" w:sz="0" w:space="0" w:color="auto"/>
            <w:left w:val="none" w:sz="0" w:space="0" w:color="auto"/>
            <w:bottom w:val="none" w:sz="0" w:space="0" w:color="auto"/>
            <w:right w:val="none" w:sz="0" w:space="0" w:color="auto"/>
          </w:divBdr>
        </w:div>
        <w:div w:id="508719953">
          <w:marLeft w:val="480"/>
          <w:marRight w:val="0"/>
          <w:marTop w:val="0"/>
          <w:marBottom w:val="0"/>
          <w:divBdr>
            <w:top w:val="none" w:sz="0" w:space="0" w:color="auto"/>
            <w:left w:val="none" w:sz="0" w:space="0" w:color="auto"/>
            <w:bottom w:val="none" w:sz="0" w:space="0" w:color="auto"/>
            <w:right w:val="none" w:sz="0" w:space="0" w:color="auto"/>
          </w:divBdr>
        </w:div>
        <w:div w:id="242883994">
          <w:marLeft w:val="480"/>
          <w:marRight w:val="0"/>
          <w:marTop w:val="0"/>
          <w:marBottom w:val="0"/>
          <w:divBdr>
            <w:top w:val="none" w:sz="0" w:space="0" w:color="auto"/>
            <w:left w:val="none" w:sz="0" w:space="0" w:color="auto"/>
            <w:bottom w:val="none" w:sz="0" w:space="0" w:color="auto"/>
            <w:right w:val="none" w:sz="0" w:space="0" w:color="auto"/>
          </w:divBdr>
        </w:div>
        <w:div w:id="563106642">
          <w:marLeft w:val="480"/>
          <w:marRight w:val="0"/>
          <w:marTop w:val="0"/>
          <w:marBottom w:val="0"/>
          <w:divBdr>
            <w:top w:val="none" w:sz="0" w:space="0" w:color="auto"/>
            <w:left w:val="none" w:sz="0" w:space="0" w:color="auto"/>
            <w:bottom w:val="none" w:sz="0" w:space="0" w:color="auto"/>
            <w:right w:val="none" w:sz="0" w:space="0" w:color="auto"/>
          </w:divBdr>
        </w:div>
        <w:div w:id="119031656">
          <w:marLeft w:val="480"/>
          <w:marRight w:val="0"/>
          <w:marTop w:val="0"/>
          <w:marBottom w:val="0"/>
          <w:divBdr>
            <w:top w:val="none" w:sz="0" w:space="0" w:color="auto"/>
            <w:left w:val="none" w:sz="0" w:space="0" w:color="auto"/>
            <w:bottom w:val="none" w:sz="0" w:space="0" w:color="auto"/>
            <w:right w:val="none" w:sz="0" w:space="0" w:color="auto"/>
          </w:divBdr>
        </w:div>
        <w:div w:id="1873882433">
          <w:marLeft w:val="480"/>
          <w:marRight w:val="0"/>
          <w:marTop w:val="0"/>
          <w:marBottom w:val="0"/>
          <w:divBdr>
            <w:top w:val="none" w:sz="0" w:space="0" w:color="auto"/>
            <w:left w:val="none" w:sz="0" w:space="0" w:color="auto"/>
            <w:bottom w:val="none" w:sz="0" w:space="0" w:color="auto"/>
            <w:right w:val="none" w:sz="0" w:space="0" w:color="auto"/>
          </w:divBdr>
        </w:div>
      </w:divsChild>
    </w:div>
    <w:div w:id="560097457">
      <w:bodyDiv w:val="1"/>
      <w:marLeft w:val="0"/>
      <w:marRight w:val="0"/>
      <w:marTop w:val="0"/>
      <w:marBottom w:val="0"/>
      <w:divBdr>
        <w:top w:val="none" w:sz="0" w:space="0" w:color="auto"/>
        <w:left w:val="none" w:sz="0" w:space="0" w:color="auto"/>
        <w:bottom w:val="none" w:sz="0" w:space="0" w:color="auto"/>
        <w:right w:val="none" w:sz="0" w:space="0" w:color="auto"/>
      </w:divBdr>
      <w:divsChild>
        <w:div w:id="31007196">
          <w:marLeft w:val="480"/>
          <w:marRight w:val="0"/>
          <w:marTop w:val="0"/>
          <w:marBottom w:val="0"/>
          <w:divBdr>
            <w:top w:val="none" w:sz="0" w:space="0" w:color="auto"/>
            <w:left w:val="none" w:sz="0" w:space="0" w:color="auto"/>
            <w:bottom w:val="none" w:sz="0" w:space="0" w:color="auto"/>
            <w:right w:val="none" w:sz="0" w:space="0" w:color="auto"/>
          </w:divBdr>
        </w:div>
        <w:div w:id="1974552989">
          <w:marLeft w:val="480"/>
          <w:marRight w:val="0"/>
          <w:marTop w:val="0"/>
          <w:marBottom w:val="0"/>
          <w:divBdr>
            <w:top w:val="none" w:sz="0" w:space="0" w:color="auto"/>
            <w:left w:val="none" w:sz="0" w:space="0" w:color="auto"/>
            <w:bottom w:val="none" w:sz="0" w:space="0" w:color="auto"/>
            <w:right w:val="none" w:sz="0" w:space="0" w:color="auto"/>
          </w:divBdr>
        </w:div>
        <w:div w:id="1014721201">
          <w:marLeft w:val="480"/>
          <w:marRight w:val="0"/>
          <w:marTop w:val="0"/>
          <w:marBottom w:val="0"/>
          <w:divBdr>
            <w:top w:val="none" w:sz="0" w:space="0" w:color="auto"/>
            <w:left w:val="none" w:sz="0" w:space="0" w:color="auto"/>
            <w:bottom w:val="none" w:sz="0" w:space="0" w:color="auto"/>
            <w:right w:val="none" w:sz="0" w:space="0" w:color="auto"/>
          </w:divBdr>
        </w:div>
        <w:div w:id="846403483">
          <w:marLeft w:val="480"/>
          <w:marRight w:val="0"/>
          <w:marTop w:val="0"/>
          <w:marBottom w:val="0"/>
          <w:divBdr>
            <w:top w:val="none" w:sz="0" w:space="0" w:color="auto"/>
            <w:left w:val="none" w:sz="0" w:space="0" w:color="auto"/>
            <w:bottom w:val="none" w:sz="0" w:space="0" w:color="auto"/>
            <w:right w:val="none" w:sz="0" w:space="0" w:color="auto"/>
          </w:divBdr>
        </w:div>
        <w:div w:id="403455542">
          <w:marLeft w:val="480"/>
          <w:marRight w:val="0"/>
          <w:marTop w:val="0"/>
          <w:marBottom w:val="0"/>
          <w:divBdr>
            <w:top w:val="none" w:sz="0" w:space="0" w:color="auto"/>
            <w:left w:val="none" w:sz="0" w:space="0" w:color="auto"/>
            <w:bottom w:val="none" w:sz="0" w:space="0" w:color="auto"/>
            <w:right w:val="none" w:sz="0" w:space="0" w:color="auto"/>
          </w:divBdr>
        </w:div>
        <w:div w:id="1157914806">
          <w:marLeft w:val="480"/>
          <w:marRight w:val="0"/>
          <w:marTop w:val="0"/>
          <w:marBottom w:val="0"/>
          <w:divBdr>
            <w:top w:val="none" w:sz="0" w:space="0" w:color="auto"/>
            <w:left w:val="none" w:sz="0" w:space="0" w:color="auto"/>
            <w:bottom w:val="none" w:sz="0" w:space="0" w:color="auto"/>
            <w:right w:val="none" w:sz="0" w:space="0" w:color="auto"/>
          </w:divBdr>
        </w:div>
        <w:div w:id="943734114">
          <w:marLeft w:val="480"/>
          <w:marRight w:val="0"/>
          <w:marTop w:val="0"/>
          <w:marBottom w:val="0"/>
          <w:divBdr>
            <w:top w:val="none" w:sz="0" w:space="0" w:color="auto"/>
            <w:left w:val="none" w:sz="0" w:space="0" w:color="auto"/>
            <w:bottom w:val="none" w:sz="0" w:space="0" w:color="auto"/>
            <w:right w:val="none" w:sz="0" w:space="0" w:color="auto"/>
          </w:divBdr>
        </w:div>
        <w:div w:id="1787046493">
          <w:marLeft w:val="480"/>
          <w:marRight w:val="0"/>
          <w:marTop w:val="0"/>
          <w:marBottom w:val="0"/>
          <w:divBdr>
            <w:top w:val="none" w:sz="0" w:space="0" w:color="auto"/>
            <w:left w:val="none" w:sz="0" w:space="0" w:color="auto"/>
            <w:bottom w:val="none" w:sz="0" w:space="0" w:color="auto"/>
            <w:right w:val="none" w:sz="0" w:space="0" w:color="auto"/>
          </w:divBdr>
        </w:div>
        <w:div w:id="867765977">
          <w:marLeft w:val="480"/>
          <w:marRight w:val="0"/>
          <w:marTop w:val="0"/>
          <w:marBottom w:val="0"/>
          <w:divBdr>
            <w:top w:val="none" w:sz="0" w:space="0" w:color="auto"/>
            <w:left w:val="none" w:sz="0" w:space="0" w:color="auto"/>
            <w:bottom w:val="none" w:sz="0" w:space="0" w:color="auto"/>
            <w:right w:val="none" w:sz="0" w:space="0" w:color="auto"/>
          </w:divBdr>
        </w:div>
        <w:div w:id="399255957">
          <w:marLeft w:val="480"/>
          <w:marRight w:val="0"/>
          <w:marTop w:val="0"/>
          <w:marBottom w:val="0"/>
          <w:divBdr>
            <w:top w:val="none" w:sz="0" w:space="0" w:color="auto"/>
            <w:left w:val="none" w:sz="0" w:space="0" w:color="auto"/>
            <w:bottom w:val="none" w:sz="0" w:space="0" w:color="auto"/>
            <w:right w:val="none" w:sz="0" w:space="0" w:color="auto"/>
          </w:divBdr>
        </w:div>
        <w:div w:id="1396273115">
          <w:marLeft w:val="480"/>
          <w:marRight w:val="0"/>
          <w:marTop w:val="0"/>
          <w:marBottom w:val="0"/>
          <w:divBdr>
            <w:top w:val="none" w:sz="0" w:space="0" w:color="auto"/>
            <w:left w:val="none" w:sz="0" w:space="0" w:color="auto"/>
            <w:bottom w:val="none" w:sz="0" w:space="0" w:color="auto"/>
            <w:right w:val="none" w:sz="0" w:space="0" w:color="auto"/>
          </w:divBdr>
        </w:div>
        <w:div w:id="1004480612">
          <w:marLeft w:val="480"/>
          <w:marRight w:val="0"/>
          <w:marTop w:val="0"/>
          <w:marBottom w:val="0"/>
          <w:divBdr>
            <w:top w:val="none" w:sz="0" w:space="0" w:color="auto"/>
            <w:left w:val="none" w:sz="0" w:space="0" w:color="auto"/>
            <w:bottom w:val="none" w:sz="0" w:space="0" w:color="auto"/>
            <w:right w:val="none" w:sz="0" w:space="0" w:color="auto"/>
          </w:divBdr>
        </w:div>
        <w:div w:id="417944517">
          <w:marLeft w:val="480"/>
          <w:marRight w:val="0"/>
          <w:marTop w:val="0"/>
          <w:marBottom w:val="0"/>
          <w:divBdr>
            <w:top w:val="none" w:sz="0" w:space="0" w:color="auto"/>
            <w:left w:val="none" w:sz="0" w:space="0" w:color="auto"/>
            <w:bottom w:val="none" w:sz="0" w:space="0" w:color="auto"/>
            <w:right w:val="none" w:sz="0" w:space="0" w:color="auto"/>
          </w:divBdr>
        </w:div>
        <w:div w:id="1036085262">
          <w:marLeft w:val="480"/>
          <w:marRight w:val="0"/>
          <w:marTop w:val="0"/>
          <w:marBottom w:val="0"/>
          <w:divBdr>
            <w:top w:val="none" w:sz="0" w:space="0" w:color="auto"/>
            <w:left w:val="none" w:sz="0" w:space="0" w:color="auto"/>
            <w:bottom w:val="none" w:sz="0" w:space="0" w:color="auto"/>
            <w:right w:val="none" w:sz="0" w:space="0" w:color="auto"/>
          </w:divBdr>
        </w:div>
        <w:div w:id="1993480715">
          <w:marLeft w:val="480"/>
          <w:marRight w:val="0"/>
          <w:marTop w:val="0"/>
          <w:marBottom w:val="0"/>
          <w:divBdr>
            <w:top w:val="none" w:sz="0" w:space="0" w:color="auto"/>
            <w:left w:val="none" w:sz="0" w:space="0" w:color="auto"/>
            <w:bottom w:val="none" w:sz="0" w:space="0" w:color="auto"/>
            <w:right w:val="none" w:sz="0" w:space="0" w:color="auto"/>
          </w:divBdr>
        </w:div>
        <w:div w:id="364910409">
          <w:marLeft w:val="480"/>
          <w:marRight w:val="0"/>
          <w:marTop w:val="0"/>
          <w:marBottom w:val="0"/>
          <w:divBdr>
            <w:top w:val="none" w:sz="0" w:space="0" w:color="auto"/>
            <w:left w:val="none" w:sz="0" w:space="0" w:color="auto"/>
            <w:bottom w:val="none" w:sz="0" w:space="0" w:color="auto"/>
            <w:right w:val="none" w:sz="0" w:space="0" w:color="auto"/>
          </w:divBdr>
        </w:div>
        <w:div w:id="1470587027">
          <w:marLeft w:val="480"/>
          <w:marRight w:val="0"/>
          <w:marTop w:val="0"/>
          <w:marBottom w:val="0"/>
          <w:divBdr>
            <w:top w:val="none" w:sz="0" w:space="0" w:color="auto"/>
            <w:left w:val="none" w:sz="0" w:space="0" w:color="auto"/>
            <w:bottom w:val="none" w:sz="0" w:space="0" w:color="auto"/>
            <w:right w:val="none" w:sz="0" w:space="0" w:color="auto"/>
          </w:divBdr>
        </w:div>
        <w:div w:id="250818322">
          <w:marLeft w:val="480"/>
          <w:marRight w:val="0"/>
          <w:marTop w:val="0"/>
          <w:marBottom w:val="0"/>
          <w:divBdr>
            <w:top w:val="none" w:sz="0" w:space="0" w:color="auto"/>
            <w:left w:val="none" w:sz="0" w:space="0" w:color="auto"/>
            <w:bottom w:val="none" w:sz="0" w:space="0" w:color="auto"/>
            <w:right w:val="none" w:sz="0" w:space="0" w:color="auto"/>
          </w:divBdr>
        </w:div>
        <w:div w:id="1469663369">
          <w:marLeft w:val="480"/>
          <w:marRight w:val="0"/>
          <w:marTop w:val="0"/>
          <w:marBottom w:val="0"/>
          <w:divBdr>
            <w:top w:val="none" w:sz="0" w:space="0" w:color="auto"/>
            <w:left w:val="none" w:sz="0" w:space="0" w:color="auto"/>
            <w:bottom w:val="none" w:sz="0" w:space="0" w:color="auto"/>
            <w:right w:val="none" w:sz="0" w:space="0" w:color="auto"/>
          </w:divBdr>
        </w:div>
        <w:div w:id="1540821476">
          <w:marLeft w:val="480"/>
          <w:marRight w:val="0"/>
          <w:marTop w:val="0"/>
          <w:marBottom w:val="0"/>
          <w:divBdr>
            <w:top w:val="none" w:sz="0" w:space="0" w:color="auto"/>
            <w:left w:val="none" w:sz="0" w:space="0" w:color="auto"/>
            <w:bottom w:val="none" w:sz="0" w:space="0" w:color="auto"/>
            <w:right w:val="none" w:sz="0" w:space="0" w:color="auto"/>
          </w:divBdr>
        </w:div>
        <w:div w:id="1479221881">
          <w:marLeft w:val="480"/>
          <w:marRight w:val="0"/>
          <w:marTop w:val="0"/>
          <w:marBottom w:val="0"/>
          <w:divBdr>
            <w:top w:val="none" w:sz="0" w:space="0" w:color="auto"/>
            <w:left w:val="none" w:sz="0" w:space="0" w:color="auto"/>
            <w:bottom w:val="none" w:sz="0" w:space="0" w:color="auto"/>
            <w:right w:val="none" w:sz="0" w:space="0" w:color="auto"/>
          </w:divBdr>
        </w:div>
        <w:div w:id="2133206837">
          <w:marLeft w:val="480"/>
          <w:marRight w:val="0"/>
          <w:marTop w:val="0"/>
          <w:marBottom w:val="0"/>
          <w:divBdr>
            <w:top w:val="none" w:sz="0" w:space="0" w:color="auto"/>
            <w:left w:val="none" w:sz="0" w:space="0" w:color="auto"/>
            <w:bottom w:val="none" w:sz="0" w:space="0" w:color="auto"/>
            <w:right w:val="none" w:sz="0" w:space="0" w:color="auto"/>
          </w:divBdr>
        </w:div>
        <w:div w:id="929050092">
          <w:marLeft w:val="480"/>
          <w:marRight w:val="0"/>
          <w:marTop w:val="0"/>
          <w:marBottom w:val="0"/>
          <w:divBdr>
            <w:top w:val="none" w:sz="0" w:space="0" w:color="auto"/>
            <w:left w:val="none" w:sz="0" w:space="0" w:color="auto"/>
            <w:bottom w:val="none" w:sz="0" w:space="0" w:color="auto"/>
            <w:right w:val="none" w:sz="0" w:space="0" w:color="auto"/>
          </w:divBdr>
        </w:div>
        <w:div w:id="1475414177">
          <w:marLeft w:val="480"/>
          <w:marRight w:val="0"/>
          <w:marTop w:val="0"/>
          <w:marBottom w:val="0"/>
          <w:divBdr>
            <w:top w:val="none" w:sz="0" w:space="0" w:color="auto"/>
            <w:left w:val="none" w:sz="0" w:space="0" w:color="auto"/>
            <w:bottom w:val="none" w:sz="0" w:space="0" w:color="auto"/>
            <w:right w:val="none" w:sz="0" w:space="0" w:color="auto"/>
          </w:divBdr>
        </w:div>
        <w:div w:id="472990362">
          <w:marLeft w:val="480"/>
          <w:marRight w:val="0"/>
          <w:marTop w:val="0"/>
          <w:marBottom w:val="0"/>
          <w:divBdr>
            <w:top w:val="none" w:sz="0" w:space="0" w:color="auto"/>
            <w:left w:val="none" w:sz="0" w:space="0" w:color="auto"/>
            <w:bottom w:val="none" w:sz="0" w:space="0" w:color="auto"/>
            <w:right w:val="none" w:sz="0" w:space="0" w:color="auto"/>
          </w:divBdr>
        </w:div>
        <w:div w:id="753168885">
          <w:marLeft w:val="480"/>
          <w:marRight w:val="0"/>
          <w:marTop w:val="0"/>
          <w:marBottom w:val="0"/>
          <w:divBdr>
            <w:top w:val="none" w:sz="0" w:space="0" w:color="auto"/>
            <w:left w:val="none" w:sz="0" w:space="0" w:color="auto"/>
            <w:bottom w:val="none" w:sz="0" w:space="0" w:color="auto"/>
            <w:right w:val="none" w:sz="0" w:space="0" w:color="auto"/>
          </w:divBdr>
        </w:div>
        <w:div w:id="15157472">
          <w:marLeft w:val="480"/>
          <w:marRight w:val="0"/>
          <w:marTop w:val="0"/>
          <w:marBottom w:val="0"/>
          <w:divBdr>
            <w:top w:val="none" w:sz="0" w:space="0" w:color="auto"/>
            <w:left w:val="none" w:sz="0" w:space="0" w:color="auto"/>
            <w:bottom w:val="none" w:sz="0" w:space="0" w:color="auto"/>
            <w:right w:val="none" w:sz="0" w:space="0" w:color="auto"/>
          </w:divBdr>
        </w:div>
        <w:div w:id="1511682059">
          <w:marLeft w:val="480"/>
          <w:marRight w:val="0"/>
          <w:marTop w:val="0"/>
          <w:marBottom w:val="0"/>
          <w:divBdr>
            <w:top w:val="none" w:sz="0" w:space="0" w:color="auto"/>
            <w:left w:val="none" w:sz="0" w:space="0" w:color="auto"/>
            <w:bottom w:val="none" w:sz="0" w:space="0" w:color="auto"/>
            <w:right w:val="none" w:sz="0" w:space="0" w:color="auto"/>
          </w:divBdr>
        </w:div>
        <w:div w:id="1988169603">
          <w:marLeft w:val="480"/>
          <w:marRight w:val="0"/>
          <w:marTop w:val="0"/>
          <w:marBottom w:val="0"/>
          <w:divBdr>
            <w:top w:val="none" w:sz="0" w:space="0" w:color="auto"/>
            <w:left w:val="none" w:sz="0" w:space="0" w:color="auto"/>
            <w:bottom w:val="none" w:sz="0" w:space="0" w:color="auto"/>
            <w:right w:val="none" w:sz="0" w:space="0" w:color="auto"/>
          </w:divBdr>
        </w:div>
        <w:div w:id="603853361">
          <w:marLeft w:val="480"/>
          <w:marRight w:val="0"/>
          <w:marTop w:val="0"/>
          <w:marBottom w:val="0"/>
          <w:divBdr>
            <w:top w:val="none" w:sz="0" w:space="0" w:color="auto"/>
            <w:left w:val="none" w:sz="0" w:space="0" w:color="auto"/>
            <w:bottom w:val="none" w:sz="0" w:space="0" w:color="auto"/>
            <w:right w:val="none" w:sz="0" w:space="0" w:color="auto"/>
          </w:divBdr>
        </w:div>
        <w:div w:id="1854764730">
          <w:marLeft w:val="480"/>
          <w:marRight w:val="0"/>
          <w:marTop w:val="0"/>
          <w:marBottom w:val="0"/>
          <w:divBdr>
            <w:top w:val="none" w:sz="0" w:space="0" w:color="auto"/>
            <w:left w:val="none" w:sz="0" w:space="0" w:color="auto"/>
            <w:bottom w:val="none" w:sz="0" w:space="0" w:color="auto"/>
            <w:right w:val="none" w:sz="0" w:space="0" w:color="auto"/>
          </w:divBdr>
        </w:div>
        <w:div w:id="1745447543">
          <w:marLeft w:val="480"/>
          <w:marRight w:val="0"/>
          <w:marTop w:val="0"/>
          <w:marBottom w:val="0"/>
          <w:divBdr>
            <w:top w:val="none" w:sz="0" w:space="0" w:color="auto"/>
            <w:left w:val="none" w:sz="0" w:space="0" w:color="auto"/>
            <w:bottom w:val="none" w:sz="0" w:space="0" w:color="auto"/>
            <w:right w:val="none" w:sz="0" w:space="0" w:color="auto"/>
          </w:divBdr>
        </w:div>
        <w:div w:id="2084326024">
          <w:marLeft w:val="480"/>
          <w:marRight w:val="0"/>
          <w:marTop w:val="0"/>
          <w:marBottom w:val="0"/>
          <w:divBdr>
            <w:top w:val="none" w:sz="0" w:space="0" w:color="auto"/>
            <w:left w:val="none" w:sz="0" w:space="0" w:color="auto"/>
            <w:bottom w:val="none" w:sz="0" w:space="0" w:color="auto"/>
            <w:right w:val="none" w:sz="0" w:space="0" w:color="auto"/>
          </w:divBdr>
        </w:div>
        <w:div w:id="1395738527">
          <w:marLeft w:val="480"/>
          <w:marRight w:val="0"/>
          <w:marTop w:val="0"/>
          <w:marBottom w:val="0"/>
          <w:divBdr>
            <w:top w:val="none" w:sz="0" w:space="0" w:color="auto"/>
            <w:left w:val="none" w:sz="0" w:space="0" w:color="auto"/>
            <w:bottom w:val="none" w:sz="0" w:space="0" w:color="auto"/>
            <w:right w:val="none" w:sz="0" w:space="0" w:color="auto"/>
          </w:divBdr>
        </w:div>
        <w:div w:id="695886999">
          <w:marLeft w:val="480"/>
          <w:marRight w:val="0"/>
          <w:marTop w:val="0"/>
          <w:marBottom w:val="0"/>
          <w:divBdr>
            <w:top w:val="none" w:sz="0" w:space="0" w:color="auto"/>
            <w:left w:val="none" w:sz="0" w:space="0" w:color="auto"/>
            <w:bottom w:val="none" w:sz="0" w:space="0" w:color="auto"/>
            <w:right w:val="none" w:sz="0" w:space="0" w:color="auto"/>
          </w:divBdr>
        </w:div>
      </w:divsChild>
    </w:div>
    <w:div w:id="561020749">
      <w:bodyDiv w:val="1"/>
      <w:marLeft w:val="0"/>
      <w:marRight w:val="0"/>
      <w:marTop w:val="0"/>
      <w:marBottom w:val="0"/>
      <w:divBdr>
        <w:top w:val="none" w:sz="0" w:space="0" w:color="auto"/>
        <w:left w:val="none" w:sz="0" w:space="0" w:color="auto"/>
        <w:bottom w:val="none" w:sz="0" w:space="0" w:color="auto"/>
        <w:right w:val="none" w:sz="0" w:space="0" w:color="auto"/>
      </w:divBdr>
      <w:divsChild>
        <w:div w:id="81994071">
          <w:marLeft w:val="480"/>
          <w:marRight w:val="0"/>
          <w:marTop w:val="0"/>
          <w:marBottom w:val="0"/>
          <w:divBdr>
            <w:top w:val="none" w:sz="0" w:space="0" w:color="auto"/>
            <w:left w:val="none" w:sz="0" w:space="0" w:color="auto"/>
            <w:bottom w:val="none" w:sz="0" w:space="0" w:color="auto"/>
            <w:right w:val="none" w:sz="0" w:space="0" w:color="auto"/>
          </w:divBdr>
        </w:div>
        <w:div w:id="114761412">
          <w:marLeft w:val="480"/>
          <w:marRight w:val="0"/>
          <w:marTop w:val="0"/>
          <w:marBottom w:val="0"/>
          <w:divBdr>
            <w:top w:val="none" w:sz="0" w:space="0" w:color="auto"/>
            <w:left w:val="none" w:sz="0" w:space="0" w:color="auto"/>
            <w:bottom w:val="none" w:sz="0" w:space="0" w:color="auto"/>
            <w:right w:val="none" w:sz="0" w:space="0" w:color="auto"/>
          </w:divBdr>
        </w:div>
        <w:div w:id="1687903746">
          <w:marLeft w:val="480"/>
          <w:marRight w:val="0"/>
          <w:marTop w:val="0"/>
          <w:marBottom w:val="0"/>
          <w:divBdr>
            <w:top w:val="none" w:sz="0" w:space="0" w:color="auto"/>
            <w:left w:val="none" w:sz="0" w:space="0" w:color="auto"/>
            <w:bottom w:val="none" w:sz="0" w:space="0" w:color="auto"/>
            <w:right w:val="none" w:sz="0" w:space="0" w:color="auto"/>
          </w:divBdr>
        </w:div>
        <w:div w:id="302194714">
          <w:marLeft w:val="480"/>
          <w:marRight w:val="0"/>
          <w:marTop w:val="0"/>
          <w:marBottom w:val="0"/>
          <w:divBdr>
            <w:top w:val="none" w:sz="0" w:space="0" w:color="auto"/>
            <w:left w:val="none" w:sz="0" w:space="0" w:color="auto"/>
            <w:bottom w:val="none" w:sz="0" w:space="0" w:color="auto"/>
            <w:right w:val="none" w:sz="0" w:space="0" w:color="auto"/>
          </w:divBdr>
        </w:div>
        <w:div w:id="320433345">
          <w:marLeft w:val="480"/>
          <w:marRight w:val="0"/>
          <w:marTop w:val="0"/>
          <w:marBottom w:val="0"/>
          <w:divBdr>
            <w:top w:val="none" w:sz="0" w:space="0" w:color="auto"/>
            <w:left w:val="none" w:sz="0" w:space="0" w:color="auto"/>
            <w:bottom w:val="none" w:sz="0" w:space="0" w:color="auto"/>
            <w:right w:val="none" w:sz="0" w:space="0" w:color="auto"/>
          </w:divBdr>
        </w:div>
        <w:div w:id="1087726662">
          <w:marLeft w:val="480"/>
          <w:marRight w:val="0"/>
          <w:marTop w:val="0"/>
          <w:marBottom w:val="0"/>
          <w:divBdr>
            <w:top w:val="none" w:sz="0" w:space="0" w:color="auto"/>
            <w:left w:val="none" w:sz="0" w:space="0" w:color="auto"/>
            <w:bottom w:val="none" w:sz="0" w:space="0" w:color="auto"/>
            <w:right w:val="none" w:sz="0" w:space="0" w:color="auto"/>
          </w:divBdr>
        </w:div>
        <w:div w:id="35735647">
          <w:marLeft w:val="480"/>
          <w:marRight w:val="0"/>
          <w:marTop w:val="0"/>
          <w:marBottom w:val="0"/>
          <w:divBdr>
            <w:top w:val="none" w:sz="0" w:space="0" w:color="auto"/>
            <w:left w:val="none" w:sz="0" w:space="0" w:color="auto"/>
            <w:bottom w:val="none" w:sz="0" w:space="0" w:color="auto"/>
            <w:right w:val="none" w:sz="0" w:space="0" w:color="auto"/>
          </w:divBdr>
        </w:div>
        <w:div w:id="1954704379">
          <w:marLeft w:val="480"/>
          <w:marRight w:val="0"/>
          <w:marTop w:val="0"/>
          <w:marBottom w:val="0"/>
          <w:divBdr>
            <w:top w:val="none" w:sz="0" w:space="0" w:color="auto"/>
            <w:left w:val="none" w:sz="0" w:space="0" w:color="auto"/>
            <w:bottom w:val="none" w:sz="0" w:space="0" w:color="auto"/>
            <w:right w:val="none" w:sz="0" w:space="0" w:color="auto"/>
          </w:divBdr>
        </w:div>
        <w:div w:id="652561472">
          <w:marLeft w:val="480"/>
          <w:marRight w:val="0"/>
          <w:marTop w:val="0"/>
          <w:marBottom w:val="0"/>
          <w:divBdr>
            <w:top w:val="none" w:sz="0" w:space="0" w:color="auto"/>
            <w:left w:val="none" w:sz="0" w:space="0" w:color="auto"/>
            <w:bottom w:val="none" w:sz="0" w:space="0" w:color="auto"/>
            <w:right w:val="none" w:sz="0" w:space="0" w:color="auto"/>
          </w:divBdr>
        </w:div>
        <w:div w:id="1498837282">
          <w:marLeft w:val="480"/>
          <w:marRight w:val="0"/>
          <w:marTop w:val="0"/>
          <w:marBottom w:val="0"/>
          <w:divBdr>
            <w:top w:val="none" w:sz="0" w:space="0" w:color="auto"/>
            <w:left w:val="none" w:sz="0" w:space="0" w:color="auto"/>
            <w:bottom w:val="none" w:sz="0" w:space="0" w:color="auto"/>
            <w:right w:val="none" w:sz="0" w:space="0" w:color="auto"/>
          </w:divBdr>
        </w:div>
        <w:div w:id="1375543229">
          <w:marLeft w:val="480"/>
          <w:marRight w:val="0"/>
          <w:marTop w:val="0"/>
          <w:marBottom w:val="0"/>
          <w:divBdr>
            <w:top w:val="none" w:sz="0" w:space="0" w:color="auto"/>
            <w:left w:val="none" w:sz="0" w:space="0" w:color="auto"/>
            <w:bottom w:val="none" w:sz="0" w:space="0" w:color="auto"/>
            <w:right w:val="none" w:sz="0" w:space="0" w:color="auto"/>
          </w:divBdr>
        </w:div>
        <w:div w:id="815531454">
          <w:marLeft w:val="480"/>
          <w:marRight w:val="0"/>
          <w:marTop w:val="0"/>
          <w:marBottom w:val="0"/>
          <w:divBdr>
            <w:top w:val="none" w:sz="0" w:space="0" w:color="auto"/>
            <w:left w:val="none" w:sz="0" w:space="0" w:color="auto"/>
            <w:bottom w:val="none" w:sz="0" w:space="0" w:color="auto"/>
            <w:right w:val="none" w:sz="0" w:space="0" w:color="auto"/>
          </w:divBdr>
        </w:div>
        <w:div w:id="1659074338">
          <w:marLeft w:val="480"/>
          <w:marRight w:val="0"/>
          <w:marTop w:val="0"/>
          <w:marBottom w:val="0"/>
          <w:divBdr>
            <w:top w:val="none" w:sz="0" w:space="0" w:color="auto"/>
            <w:left w:val="none" w:sz="0" w:space="0" w:color="auto"/>
            <w:bottom w:val="none" w:sz="0" w:space="0" w:color="auto"/>
            <w:right w:val="none" w:sz="0" w:space="0" w:color="auto"/>
          </w:divBdr>
        </w:div>
        <w:div w:id="202181991">
          <w:marLeft w:val="480"/>
          <w:marRight w:val="0"/>
          <w:marTop w:val="0"/>
          <w:marBottom w:val="0"/>
          <w:divBdr>
            <w:top w:val="none" w:sz="0" w:space="0" w:color="auto"/>
            <w:left w:val="none" w:sz="0" w:space="0" w:color="auto"/>
            <w:bottom w:val="none" w:sz="0" w:space="0" w:color="auto"/>
            <w:right w:val="none" w:sz="0" w:space="0" w:color="auto"/>
          </w:divBdr>
        </w:div>
        <w:div w:id="1023169751">
          <w:marLeft w:val="480"/>
          <w:marRight w:val="0"/>
          <w:marTop w:val="0"/>
          <w:marBottom w:val="0"/>
          <w:divBdr>
            <w:top w:val="none" w:sz="0" w:space="0" w:color="auto"/>
            <w:left w:val="none" w:sz="0" w:space="0" w:color="auto"/>
            <w:bottom w:val="none" w:sz="0" w:space="0" w:color="auto"/>
            <w:right w:val="none" w:sz="0" w:space="0" w:color="auto"/>
          </w:divBdr>
        </w:div>
        <w:div w:id="1777215506">
          <w:marLeft w:val="480"/>
          <w:marRight w:val="0"/>
          <w:marTop w:val="0"/>
          <w:marBottom w:val="0"/>
          <w:divBdr>
            <w:top w:val="none" w:sz="0" w:space="0" w:color="auto"/>
            <w:left w:val="none" w:sz="0" w:space="0" w:color="auto"/>
            <w:bottom w:val="none" w:sz="0" w:space="0" w:color="auto"/>
            <w:right w:val="none" w:sz="0" w:space="0" w:color="auto"/>
          </w:divBdr>
        </w:div>
        <w:div w:id="1490514371">
          <w:marLeft w:val="480"/>
          <w:marRight w:val="0"/>
          <w:marTop w:val="0"/>
          <w:marBottom w:val="0"/>
          <w:divBdr>
            <w:top w:val="none" w:sz="0" w:space="0" w:color="auto"/>
            <w:left w:val="none" w:sz="0" w:space="0" w:color="auto"/>
            <w:bottom w:val="none" w:sz="0" w:space="0" w:color="auto"/>
            <w:right w:val="none" w:sz="0" w:space="0" w:color="auto"/>
          </w:divBdr>
        </w:div>
        <w:div w:id="1608074581">
          <w:marLeft w:val="480"/>
          <w:marRight w:val="0"/>
          <w:marTop w:val="0"/>
          <w:marBottom w:val="0"/>
          <w:divBdr>
            <w:top w:val="none" w:sz="0" w:space="0" w:color="auto"/>
            <w:left w:val="none" w:sz="0" w:space="0" w:color="auto"/>
            <w:bottom w:val="none" w:sz="0" w:space="0" w:color="auto"/>
            <w:right w:val="none" w:sz="0" w:space="0" w:color="auto"/>
          </w:divBdr>
        </w:div>
        <w:div w:id="1617984271">
          <w:marLeft w:val="480"/>
          <w:marRight w:val="0"/>
          <w:marTop w:val="0"/>
          <w:marBottom w:val="0"/>
          <w:divBdr>
            <w:top w:val="none" w:sz="0" w:space="0" w:color="auto"/>
            <w:left w:val="none" w:sz="0" w:space="0" w:color="auto"/>
            <w:bottom w:val="none" w:sz="0" w:space="0" w:color="auto"/>
            <w:right w:val="none" w:sz="0" w:space="0" w:color="auto"/>
          </w:divBdr>
        </w:div>
        <w:div w:id="199784838">
          <w:marLeft w:val="480"/>
          <w:marRight w:val="0"/>
          <w:marTop w:val="0"/>
          <w:marBottom w:val="0"/>
          <w:divBdr>
            <w:top w:val="none" w:sz="0" w:space="0" w:color="auto"/>
            <w:left w:val="none" w:sz="0" w:space="0" w:color="auto"/>
            <w:bottom w:val="none" w:sz="0" w:space="0" w:color="auto"/>
            <w:right w:val="none" w:sz="0" w:space="0" w:color="auto"/>
          </w:divBdr>
        </w:div>
        <w:div w:id="971053895">
          <w:marLeft w:val="480"/>
          <w:marRight w:val="0"/>
          <w:marTop w:val="0"/>
          <w:marBottom w:val="0"/>
          <w:divBdr>
            <w:top w:val="none" w:sz="0" w:space="0" w:color="auto"/>
            <w:left w:val="none" w:sz="0" w:space="0" w:color="auto"/>
            <w:bottom w:val="none" w:sz="0" w:space="0" w:color="auto"/>
            <w:right w:val="none" w:sz="0" w:space="0" w:color="auto"/>
          </w:divBdr>
        </w:div>
        <w:div w:id="1943998913">
          <w:marLeft w:val="480"/>
          <w:marRight w:val="0"/>
          <w:marTop w:val="0"/>
          <w:marBottom w:val="0"/>
          <w:divBdr>
            <w:top w:val="none" w:sz="0" w:space="0" w:color="auto"/>
            <w:left w:val="none" w:sz="0" w:space="0" w:color="auto"/>
            <w:bottom w:val="none" w:sz="0" w:space="0" w:color="auto"/>
            <w:right w:val="none" w:sz="0" w:space="0" w:color="auto"/>
          </w:divBdr>
        </w:div>
        <w:div w:id="418410260">
          <w:marLeft w:val="480"/>
          <w:marRight w:val="0"/>
          <w:marTop w:val="0"/>
          <w:marBottom w:val="0"/>
          <w:divBdr>
            <w:top w:val="none" w:sz="0" w:space="0" w:color="auto"/>
            <w:left w:val="none" w:sz="0" w:space="0" w:color="auto"/>
            <w:bottom w:val="none" w:sz="0" w:space="0" w:color="auto"/>
            <w:right w:val="none" w:sz="0" w:space="0" w:color="auto"/>
          </w:divBdr>
        </w:div>
        <w:div w:id="2086687914">
          <w:marLeft w:val="480"/>
          <w:marRight w:val="0"/>
          <w:marTop w:val="0"/>
          <w:marBottom w:val="0"/>
          <w:divBdr>
            <w:top w:val="none" w:sz="0" w:space="0" w:color="auto"/>
            <w:left w:val="none" w:sz="0" w:space="0" w:color="auto"/>
            <w:bottom w:val="none" w:sz="0" w:space="0" w:color="auto"/>
            <w:right w:val="none" w:sz="0" w:space="0" w:color="auto"/>
          </w:divBdr>
        </w:div>
        <w:div w:id="762841877">
          <w:marLeft w:val="480"/>
          <w:marRight w:val="0"/>
          <w:marTop w:val="0"/>
          <w:marBottom w:val="0"/>
          <w:divBdr>
            <w:top w:val="none" w:sz="0" w:space="0" w:color="auto"/>
            <w:left w:val="none" w:sz="0" w:space="0" w:color="auto"/>
            <w:bottom w:val="none" w:sz="0" w:space="0" w:color="auto"/>
            <w:right w:val="none" w:sz="0" w:space="0" w:color="auto"/>
          </w:divBdr>
        </w:div>
        <w:div w:id="804004122">
          <w:marLeft w:val="480"/>
          <w:marRight w:val="0"/>
          <w:marTop w:val="0"/>
          <w:marBottom w:val="0"/>
          <w:divBdr>
            <w:top w:val="none" w:sz="0" w:space="0" w:color="auto"/>
            <w:left w:val="none" w:sz="0" w:space="0" w:color="auto"/>
            <w:bottom w:val="none" w:sz="0" w:space="0" w:color="auto"/>
            <w:right w:val="none" w:sz="0" w:space="0" w:color="auto"/>
          </w:divBdr>
        </w:div>
        <w:div w:id="2360434">
          <w:marLeft w:val="480"/>
          <w:marRight w:val="0"/>
          <w:marTop w:val="0"/>
          <w:marBottom w:val="0"/>
          <w:divBdr>
            <w:top w:val="none" w:sz="0" w:space="0" w:color="auto"/>
            <w:left w:val="none" w:sz="0" w:space="0" w:color="auto"/>
            <w:bottom w:val="none" w:sz="0" w:space="0" w:color="auto"/>
            <w:right w:val="none" w:sz="0" w:space="0" w:color="auto"/>
          </w:divBdr>
        </w:div>
        <w:div w:id="238443621">
          <w:marLeft w:val="480"/>
          <w:marRight w:val="0"/>
          <w:marTop w:val="0"/>
          <w:marBottom w:val="0"/>
          <w:divBdr>
            <w:top w:val="none" w:sz="0" w:space="0" w:color="auto"/>
            <w:left w:val="none" w:sz="0" w:space="0" w:color="auto"/>
            <w:bottom w:val="none" w:sz="0" w:space="0" w:color="auto"/>
            <w:right w:val="none" w:sz="0" w:space="0" w:color="auto"/>
          </w:divBdr>
        </w:div>
        <w:div w:id="717585059">
          <w:marLeft w:val="480"/>
          <w:marRight w:val="0"/>
          <w:marTop w:val="0"/>
          <w:marBottom w:val="0"/>
          <w:divBdr>
            <w:top w:val="none" w:sz="0" w:space="0" w:color="auto"/>
            <w:left w:val="none" w:sz="0" w:space="0" w:color="auto"/>
            <w:bottom w:val="none" w:sz="0" w:space="0" w:color="auto"/>
            <w:right w:val="none" w:sz="0" w:space="0" w:color="auto"/>
          </w:divBdr>
        </w:div>
        <w:div w:id="1696344218">
          <w:marLeft w:val="480"/>
          <w:marRight w:val="0"/>
          <w:marTop w:val="0"/>
          <w:marBottom w:val="0"/>
          <w:divBdr>
            <w:top w:val="none" w:sz="0" w:space="0" w:color="auto"/>
            <w:left w:val="none" w:sz="0" w:space="0" w:color="auto"/>
            <w:bottom w:val="none" w:sz="0" w:space="0" w:color="auto"/>
            <w:right w:val="none" w:sz="0" w:space="0" w:color="auto"/>
          </w:divBdr>
        </w:div>
        <w:div w:id="661082599">
          <w:marLeft w:val="480"/>
          <w:marRight w:val="0"/>
          <w:marTop w:val="0"/>
          <w:marBottom w:val="0"/>
          <w:divBdr>
            <w:top w:val="none" w:sz="0" w:space="0" w:color="auto"/>
            <w:left w:val="none" w:sz="0" w:space="0" w:color="auto"/>
            <w:bottom w:val="none" w:sz="0" w:space="0" w:color="auto"/>
            <w:right w:val="none" w:sz="0" w:space="0" w:color="auto"/>
          </w:divBdr>
        </w:div>
      </w:divsChild>
    </w:div>
    <w:div w:id="565531411">
      <w:bodyDiv w:val="1"/>
      <w:marLeft w:val="0"/>
      <w:marRight w:val="0"/>
      <w:marTop w:val="0"/>
      <w:marBottom w:val="0"/>
      <w:divBdr>
        <w:top w:val="none" w:sz="0" w:space="0" w:color="auto"/>
        <w:left w:val="none" w:sz="0" w:space="0" w:color="auto"/>
        <w:bottom w:val="none" w:sz="0" w:space="0" w:color="auto"/>
        <w:right w:val="none" w:sz="0" w:space="0" w:color="auto"/>
      </w:divBdr>
      <w:divsChild>
        <w:div w:id="2080249135">
          <w:marLeft w:val="480"/>
          <w:marRight w:val="0"/>
          <w:marTop w:val="0"/>
          <w:marBottom w:val="0"/>
          <w:divBdr>
            <w:top w:val="none" w:sz="0" w:space="0" w:color="auto"/>
            <w:left w:val="none" w:sz="0" w:space="0" w:color="auto"/>
            <w:bottom w:val="none" w:sz="0" w:space="0" w:color="auto"/>
            <w:right w:val="none" w:sz="0" w:space="0" w:color="auto"/>
          </w:divBdr>
        </w:div>
        <w:div w:id="809439940">
          <w:marLeft w:val="480"/>
          <w:marRight w:val="0"/>
          <w:marTop w:val="0"/>
          <w:marBottom w:val="0"/>
          <w:divBdr>
            <w:top w:val="none" w:sz="0" w:space="0" w:color="auto"/>
            <w:left w:val="none" w:sz="0" w:space="0" w:color="auto"/>
            <w:bottom w:val="none" w:sz="0" w:space="0" w:color="auto"/>
            <w:right w:val="none" w:sz="0" w:space="0" w:color="auto"/>
          </w:divBdr>
        </w:div>
        <w:div w:id="1890873493">
          <w:marLeft w:val="480"/>
          <w:marRight w:val="0"/>
          <w:marTop w:val="0"/>
          <w:marBottom w:val="0"/>
          <w:divBdr>
            <w:top w:val="none" w:sz="0" w:space="0" w:color="auto"/>
            <w:left w:val="none" w:sz="0" w:space="0" w:color="auto"/>
            <w:bottom w:val="none" w:sz="0" w:space="0" w:color="auto"/>
            <w:right w:val="none" w:sz="0" w:space="0" w:color="auto"/>
          </w:divBdr>
        </w:div>
        <w:div w:id="995107571">
          <w:marLeft w:val="480"/>
          <w:marRight w:val="0"/>
          <w:marTop w:val="0"/>
          <w:marBottom w:val="0"/>
          <w:divBdr>
            <w:top w:val="none" w:sz="0" w:space="0" w:color="auto"/>
            <w:left w:val="none" w:sz="0" w:space="0" w:color="auto"/>
            <w:bottom w:val="none" w:sz="0" w:space="0" w:color="auto"/>
            <w:right w:val="none" w:sz="0" w:space="0" w:color="auto"/>
          </w:divBdr>
        </w:div>
        <w:div w:id="1433625238">
          <w:marLeft w:val="480"/>
          <w:marRight w:val="0"/>
          <w:marTop w:val="0"/>
          <w:marBottom w:val="0"/>
          <w:divBdr>
            <w:top w:val="none" w:sz="0" w:space="0" w:color="auto"/>
            <w:left w:val="none" w:sz="0" w:space="0" w:color="auto"/>
            <w:bottom w:val="none" w:sz="0" w:space="0" w:color="auto"/>
            <w:right w:val="none" w:sz="0" w:space="0" w:color="auto"/>
          </w:divBdr>
        </w:div>
        <w:div w:id="705175041">
          <w:marLeft w:val="480"/>
          <w:marRight w:val="0"/>
          <w:marTop w:val="0"/>
          <w:marBottom w:val="0"/>
          <w:divBdr>
            <w:top w:val="none" w:sz="0" w:space="0" w:color="auto"/>
            <w:left w:val="none" w:sz="0" w:space="0" w:color="auto"/>
            <w:bottom w:val="none" w:sz="0" w:space="0" w:color="auto"/>
            <w:right w:val="none" w:sz="0" w:space="0" w:color="auto"/>
          </w:divBdr>
        </w:div>
        <w:div w:id="169176166">
          <w:marLeft w:val="480"/>
          <w:marRight w:val="0"/>
          <w:marTop w:val="0"/>
          <w:marBottom w:val="0"/>
          <w:divBdr>
            <w:top w:val="none" w:sz="0" w:space="0" w:color="auto"/>
            <w:left w:val="none" w:sz="0" w:space="0" w:color="auto"/>
            <w:bottom w:val="none" w:sz="0" w:space="0" w:color="auto"/>
            <w:right w:val="none" w:sz="0" w:space="0" w:color="auto"/>
          </w:divBdr>
        </w:div>
        <w:div w:id="731345091">
          <w:marLeft w:val="480"/>
          <w:marRight w:val="0"/>
          <w:marTop w:val="0"/>
          <w:marBottom w:val="0"/>
          <w:divBdr>
            <w:top w:val="none" w:sz="0" w:space="0" w:color="auto"/>
            <w:left w:val="none" w:sz="0" w:space="0" w:color="auto"/>
            <w:bottom w:val="none" w:sz="0" w:space="0" w:color="auto"/>
            <w:right w:val="none" w:sz="0" w:space="0" w:color="auto"/>
          </w:divBdr>
        </w:div>
        <w:div w:id="437415043">
          <w:marLeft w:val="480"/>
          <w:marRight w:val="0"/>
          <w:marTop w:val="0"/>
          <w:marBottom w:val="0"/>
          <w:divBdr>
            <w:top w:val="none" w:sz="0" w:space="0" w:color="auto"/>
            <w:left w:val="none" w:sz="0" w:space="0" w:color="auto"/>
            <w:bottom w:val="none" w:sz="0" w:space="0" w:color="auto"/>
            <w:right w:val="none" w:sz="0" w:space="0" w:color="auto"/>
          </w:divBdr>
        </w:div>
        <w:div w:id="208539851">
          <w:marLeft w:val="480"/>
          <w:marRight w:val="0"/>
          <w:marTop w:val="0"/>
          <w:marBottom w:val="0"/>
          <w:divBdr>
            <w:top w:val="none" w:sz="0" w:space="0" w:color="auto"/>
            <w:left w:val="none" w:sz="0" w:space="0" w:color="auto"/>
            <w:bottom w:val="none" w:sz="0" w:space="0" w:color="auto"/>
            <w:right w:val="none" w:sz="0" w:space="0" w:color="auto"/>
          </w:divBdr>
        </w:div>
        <w:div w:id="1460222476">
          <w:marLeft w:val="480"/>
          <w:marRight w:val="0"/>
          <w:marTop w:val="0"/>
          <w:marBottom w:val="0"/>
          <w:divBdr>
            <w:top w:val="none" w:sz="0" w:space="0" w:color="auto"/>
            <w:left w:val="none" w:sz="0" w:space="0" w:color="auto"/>
            <w:bottom w:val="none" w:sz="0" w:space="0" w:color="auto"/>
            <w:right w:val="none" w:sz="0" w:space="0" w:color="auto"/>
          </w:divBdr>
        </w:div>
        <w:div w:id="1734280504">
          <w:marLeft w:val="480"/>
          <w:marRight w:val="0"/>
          <w:marTop w:val="0"/>
          <w:marBottom w:val="0"/>
          <w:divBdr>
            <w:top w:val="none" w:sz="0" w:space="0" w:color="auto"/>
            <w:left w:val="none" w:sz="0" w:space="0" w:color="auto"/>
            <w:bottom w:val="none" w:sz="0" w:space="0" w:color="auto"/>
            <w:right w:val="none" w:sz="0" w:space="0" w:color="auto"/>
          </w:divBdr>
        </w:div>
        <w:div w:id="792361671">
          <w:marLeft w:val="480"/>
          <w:marRight w:val="0"/>
          <w:marTop w:val="0"/>
          <w:marBottom w:val="0"/>
          <w:divBdr>
            <w:top w:val="none" w:sz="0" w:space="0" w:color="auto"/>
            <w:left w:val="none" w:sz="0" w:space="0" w:color="auto"/>
            <w:bottom w:val="none" w:sz="0" w:space="0" w:color="auto"/>
            <w:right w:val="none" w:sz="0" w:space="0" w:color="auto"/>
          </w:divBdr>
        </w:div>
        <w:div w:id="1332836904">
          <w:marLeft w:val="480"/>
          <w:marRight w:val="0"/>
          <w:marTop w:val="0"/>
          <w:marBottom w:val="0"/>
          <w:divBdr>
            <w:top w:val="none" w:sz="0" w:space="0" w:color="auto"/>
            <w:left w:val="none" w:sz="0" w:space="0" w:color="auto"/>
            <w:bottom w:val="none" w:sz="0" w:space="0" w:color="auto"/>
            <w:right w:val="none" w:sz="0" w:space="0" w:color="auto"/>
          </w:divBdr>
        </w:div>
        <w:div w:id="2071490433">
          <w:marLeft w:val="480"/>
          <w:marRight w:val="0"/>
          <w:marTop w:val="0"/>
          <w:marBottom w:val="0"/>
          <w:divBdr>
            <w:top w:val="none" w:sz="0" w:space="0" w:color="auto"/>
            <w:left w:val="none" w:sz="0" w:space="0" w:color="auto"/>
            <w:bottom w:val="none" w:sz="0" w:space="0" w:color="auto"/>
            <w:right w:val="none" w:sz="0" w:space="0" w:color="auto"/>
          </w:divBdr>
        </w:div>
        <w:div w:id="1272013689">
          <w:marLeft w:val="480"/>
          <w:marRight w:val="0"/>
          <w:marTop w:val="0"/>
          <w:marBottom w:val="0"/>
          <w:divBdr>
            <w:top w:val="none" w:sz="0" w:space="0" w:color="auto"/>
            <w:left w:val="none" w:sz="0" w:space="0" w:color="auto"/>
            <w:bottom w:val="none" w:sz="0" w:space="0" w:color="auto"/>
            <w:right w:val="none" w:sz="0" w:space="0" w:color="auto"/>
          </w:divBdr>
        </w:div>
        <w:div w:id="919488681">
          <w:marLeft w:val="480"/>
          <w:marRight w:val="0"/>
          <w:marTop w:val="0"/>
          <w:marBottom w:val="0"/>
          <w:divBdr>
            <w:top w:val="none" w:sz="0" w:space="0" w:color="auto"/>
            <w:left w:val="none" w:sz="0" w:space="0" w:color="auto"/>
            <w:bottom w:val="none" w:sz="0" w:space="0" w:color="auto"/>
            <w:right w:val="none" w:sz="0" w:space="0" w:color="auto"/>
          </w:divBdr>
        </w:div>
        <w:div w:id="525102897">
          <w:marLeft w:val="480"/>
          <w:marRight w:val="0"/>
          <w:marTop w:val="0"/>
          <w:marBottom w:val="0"/>
          <w:divBdr>
            <w:top w:val="none" w:sz="0" w:space="0" w:color="auto"/>
            <w:left w:val="none" w:sz="0" w:space="0" w:color="auto"/>
            <w:bottom w:val="none" w:sz="0" w:space="0" w:color="auto"/>
            <w:right w:val="none" w:sz="0" w:space="0" w:color="auto"/>
          </w:divBdr>
        </w:div>
        <w:div w:id="1708529222">
          <w:marLeft w:val="480"/>
          <w:marRight w:val="0"/>
          <w:marTop w:val="0"/>
          <w:marBottom w:val="0"/>
          <w:divBdr>
            <w:top w:val="none" w:sz="0" w:space="0" w:color="auto"/>
            <w:left w:val="none" w:sz="0" w:space="0" w:color="auto"/>
            <w:bottom w:val="none" w:sz="0" w:space="0" w:color="auto"/>
            <w:right w:val="none" w:sz="0" w:space="0" w:color="auto"/>
          </w:divBdr>
        </w:div>
        <w:div w:id="214782300">
          <w:marLeft w:val="480"/>
          <w:marRight w:val="0"/>
          <w:marTop w:val="0"/>
          <w:marBottom w:val="0"/>
          <w:divBdr>
            <w:top w:val="none" w:sz="0" w:space="0" w:color="auto"/>
            <w:left w:val="none" w:sz="0" w:space="0" w:color="auto"/>
            <w:bottom w:val="none" w:sz="0" w:space="0" w:color="auto"/>
            <w:right w:val="none" w:sz="0" w:space="0" w:color="auto"/>
          </w:divBdr>
        </w:div>
        <w:div w:id="1194346392">
          <w:marLeft w:val="480"/>
          <w:marRight w:val="0"/>
          <w:marTop w:val="0"/>
          <w:marBottom w:val="0"/>
          <w:divBdr>
            <w:top w:val="none" w:sz="0" w:space="0" w:color="auto"/>
            <w:left w:val="none" w:sz="0" w:space="0" w:color="auto"/>
            <w:bottom w:val="none" w:sz="0" w:space="0" w:color="auto"/>
            <w:right w:val="none" w:sz="0" w:space="0" w:color="auto"/>
          </w:divBdr>
        </w:div>
        <w:div w:id="997074526">
          <w:marLeft w:val="480"/>
          <w:marRight w:val="0"/>
          <w:marTop w:val="0"/>
          <w:marBottom w:val="0"/>
          <w:divBdr>
            <w:top w:val="none" w:sz="0" w:space="0" w:color="auto"/>
            <w:left w:val="none" w:sz="0" w:space="0" w:color="auto"/>
            <w:bottom w:val="none" w:sz="0" w:space="0" w:color="auto"/>
            <w:right w:val="none" w:sz="0" w:space="0" w:color="auto"/>
          </w:divBdr>
        </w:div>
        <w:div w:id="1843855575">
          <w:marLeft w:val="480"/>
          <w:marRight w:val="0"/>
          <w:marTop w:val="0"/>
          <w:marBottom w:val="0"/>
          <w:divBdr>
            <w:top w:val="none" w:sz="0" w:space="0" w:color="auto"/>
            <w:left w:val="none" w:sz="0" w:space="0" w:color="auto"/>
            <w:bottom w:val="none" w:sz="0" w:space="0" w:color="auto"/>
            <w:right w:val="none" w:sz="0" w:space="0" w:color="auto"/>
          </w:divBdr>
        </w:div>
        <w:div w:id="807166595">
          <w:marLeft w:val="480"/>
          <w:marRight w:val="0"/>
          <w:marTop w:val="0"/>
          <w:marBottom w:val="0"/>
          <w:divBdr>
            <w:top w:val="none" w:sz="0" w:space="0" w:color="auto"/>
            <w:left w:val="none" w:sz="0" w:space="0" w:color="auto"/>
            <w:bottom w:val="none" w:sz="0" w:space="0" w:color="auto"/>
            <w:right w:val="none" w:sz="0" w:space="0" w:color="auto"/>
          </w:divBdr>
        </w:div>
        <w:div w:id="1495490910">
          <w:marLeft w:val="480"/>
          <w:marRight w:val="0"/>
          <w:marTop w:val="0"/>
          <w:marBottom w:val="0"/>
          <w:divBdr>
            <w:top w:val="none" w:sz="0" w:space="0" w:color="auto"/>
            <w:left w:val="none" w:sz="0" w:space="0" w:color="auto"/>
            <w:bottom w:val="none" w:sz="0" w:space="0" w:color="auto"/>
            <w:right w:val="none" w:sz="0" w:space="0" w:color="auto"/>
          </w:divBdr>
        </w:div>
        <w:div w:id="1841001011">
          <w:marLeft w:val="480"/>
          <w:marRight w:val="0"/>
          <w:marTop w:val="0"/>
          <w:marBottom w:val="0"/>
          <w:divBdr>
            <w:top w:val="none" w:sz="0" w:space="0" w:color="auto"/>
            <w:left w:val="none" w:sz="0" w:space="0" w:color="auto"/>
            <w:bottom w:val="none" w:sz="0" w:space="0" w:color="auto"/>
            <w:right w:val="none" w:sz="0" w:space="0" w:color="auto"/>
          </w:divBdr>
        </w:div>
        <w:div w:id="1150051783">
          <w:marLeft w:val="480"/>
          <w:marRight w:val="0"/>
          <w:marTop w:val="0"/>
          <w:marBottom w:val="0"/>
          <w:divBdr>
            <w:top w:val="none" w:sz="0" w:space="0" w:color="auto"/>
            <w:left w:val="none" w:sz="0" w:space="0" w:color="auto"/>
            <w:bottom w:val="none" w:sz="0" w:space="0" w:color="auto"/>
            <w:right w:val="none" w:sz="0" w:space="0" w:color="auto"/>
          </w:divBdr>
        </w:div>
      </w:divsChild>
    </w:div>
    <w:div w:id="565772413">
      <w:bodyDiv w:val="1"/>
      <w:marLeft w:val="0"/>
      <w:marRight w:val="0"/>
      <w:marTop w:val="0"/>
      <w:marBottom w:val="0"/>
      <w:divBdr>
        <w:top w:val="none" w:sz="0" w:space="0" w:color="auto"/>
        <w:left w:val="none" w:sz="0" w:space="0" w:color="auto"/>
        <w:bottom w:val="none" w:sz="0" w:space="0" w:color="auto"/>
        <w:right w:val="none" w:sz="0" w:space="0" w:color="auto"/>
      </w:divBdr>
      <w:divsChild>
        <w:div w:id="193543335">
          <w:marLeft w:val="480"/>
          <w:marRight w:val="0"/>
          <w:marTop w:val="0"/>
          <w:marBottom w:val="0"/>
          <w:divBdr>
            <w:top w:val="none" w:sz="0" w:space="0" w:color="auto"/>
            <w:left w:val="none" w:sz="0" w:space="0" w:color="auto"/>
            <w:bottom w:val="none" w:sz="0" w:space="0" w:color="auto"/>
            <w:right w:val="none" w:sz="0" w:space="0" w:color="auto"/>
          </w:divBdr>
        </w:div>
        <w:div w:id="1564363532">
          <w:marLeft w:val="480"/>
          <w:marRight w:val="0"/>
          <w:marTop w:val="0"/>
          <w:marBottom w:val="0"/>
          <w:divBdr>
            <w:top w:val="none" w:sz="0" w:space="0" w:color="auto"/>
            <w:left w:val="none" w:sz="0" w:space="0" w:color="auto"/>
            <w:bottom w:val="none" w:sz="0" w:space="0" w:color="auto"/>
            <w:right w:val="none" w:sz="0" w:space="0" w:color="auto"/>
          </w:divBdr>
        </w:div>
        <w:div w:id="937254022">
          <w:marLeft w:val="480"/>
          <w:marRight w:val="0"/>
          <w:marTop w:val="0"/>
          <w:marBottom w:val="0"/>
          <w:divBdr>
            <w:top w:val="none" w:sz="0" w:space="0" w:color="auto"/>
            <w:left w:val="none" w:sz="0" w:space="0" w:color="auto"/>
            <w:bottom w:val="none" w:sz="0" w:space="0" w:color="auto"/>
            <w:right w:val="none" w:sz="0" w:space="0" w:color="auto"/>
          </w:divBdr>
        </w:div>
        <w:div w:id="904534267">
          <w:marLeft w:val="480"/>
          <w:marRight w:val="0"/>
          <w:marTop w:val="0"/>
          <w:marBottom w:val="0"/>
          <w:divBdr>
            <w:top w:val="none" w:sz="0" w:space="0" w:color="auto"/>
            <w:left w:val="none" w:sz="0" w:space="0" w:color="auto"/>
            <w:bottom w:val="none" w:sz="0" w:space="0" w:color="auto"/>
            <w:right w:val="none" w:sz="0" w:space="0" w:color="auto"/>
          </w:divBdr>
        </w:div>
        <w:div w:id="1667442015">
          <w:marLeft w:val="480"/>
          <w:marRight w:val="0"/>
          <w:marTop w:val="0"/>
          <w:marBottom w:val="0"/>
          <w:divBdr>
            <w:top w:val="none" w:sz="0" w:space="0" w:color="auto"/>
            <w:left w:val="none" w:sz="0" w:space="0" w:color="auto"/>
            <w:bottom w:val="none" w:sz="0" w:space="0" w:color="auto"/>
            <w:right w:val="none" w:sz="0" w:space="0" w:color="auto"/>
          </w:divBdr>
        </w:div>
        <w:div w:id="1073238036">
          <w:marLeft w:val="480"/>
          <w:marRight w:val="0"/>
          <w:marTop w:val="0"/>
          <w:marBottom w:val="0"/>
          <w:divBdr>
            <w:top w:val="none" w:sz="0" w:space="0" w:color="auto"/>
            <w:left w:val="none" w:sz="0" w:space="0" w:color="auto"/>
            <w:bottom w:val="none" w:sz="0" w:space="0" w:color="auto"/>
            <w:right w:val="none" w:sz="0" w:space="0" w:color="auto"/>
          </w:divBdr>
        </w:div>
        <w:div w:id="633294997">
          <w:marLeft w:val="480"/>
          <w:marRight w:val="0"/>
          <w:marTop w:val="0"/>
          <w:marBottom w:val="0"/>
          <w:divBdr>
            <w:top w:val="none" w:sz="0" w:space="0" w:color="auto"/>
            <w:left w:val="none" w:sz="0" w:space="0" w:color="auto"/>
            <w:bottom w:val="none" w:sz="0" w:space="0" w:color="auto"/>
            <w:right w:val="none" w:sz="0" w:space="0" w:color="auto"/>
          </w:divBdr>
        </w:div>
        <w:div w:id="2121534542">
          <w:marLeft w:val="480"/>
          <w:marRight w:val="0"/>
          <w:marTop w:val="0"/>
          <w:marBottom w:val="0"/>
          <w:divBdr>
            <w:top w:val="none" w:sz="0" w:space="0" w:color="auto"/>
            <w:left w:val="none" w:sz="0" w:space="0" w:color="auto"/>
            <w:bottom w:val="none" w:sz="0" w:space="0" w:color="auto"/>
            <w:right w:val="none" w:sz="0" w:space="0" w:color="auto"/>
          </w:divBdr>
        </w:div>
        <w:div w:id="489298489">
          <w:marLeft w:val="480"/>
          <w:marRight w:val="0"/>
          <w:marTop w:val="0"/>
          <w:marBottom w:val="0"/>
          <w:divBdr>
            <w:top w:val="none" w:sz="0" w:space="0" w:color="auto"/>
            <w:left w:val="none" w:sz="0" w:space="0" w:color="auto"/>
            <w:bottom w:val="none" w:sz="0" w:space="0" w:color="auto"/>
            <w:right w:val="none" w:sz="0" w:space="0" w:color="auto"/>
          </w:divBdr>
        </w:div>
        <w:div w:id="148861641">
          <w:marLeft w:val="480"/>
          <w:marRight w:val="0"/>
          <w:marTop w:val="0"/>
          <w:marBottom w:val="0"/>
          <w:divBdr>
            <w:top w:val="none" w:sz="0" w:space="0" w:color="auto"/>
            <w:left w:val="none" w:sz="0" w:space="0" w:color="auto"/>
            <w:bottom w:val="none" w:sz="0" w:space="0" w:color="auto"/>
            <w:right w:val="none" w:sz="0" w:space="0" w:color="auto"/>
          </w:divBdr>
        </w:div>
        <w:div w:id="552734289">
          <w:marLeft w:val="480"/>
          <w:marRight w:val="0"/>
          <w:marTop w:val="0"/>
          <w:marBottom w:val="0"/>
          <w:divBdr>
            <w:top w:val="none" w:sz="0" w:space="0" w:color="auto"/>
            <w:left w:val="none" w:sz="0" w:space="0" w:color="auto"/>
            <w:bottom w:val="none" w:sz="0" w:space="0" w:color="auto"/>
            <w:right w:val="none" w:sz="0" w:space="0" w:color="auto"/>
          </w:divBdr>
        </w:div>
        <w:div w:id="914510579">
          <w:marLeft w:val="480"/>
          <w:marRight w:val="0"/>
          <w:marTop w:val="0"/>
          <w:marBottom w:val="0"/>
          <w:divBdr>
            <w:top w:val="none" w:sz="0" w:space="0" w:color="auto"/>
            <w:left w:val="none" w:sz="0" w:space="0" w:color="auto"/>
            <w:bottom w:val="none" w:sz="0" w:space="0" w:color="auto"/>
            <w:right w:val="none" w:sz="0" w:space="0" w:color="auto"/>
          </w:divBdr>
        </w:div>
        <w:div w:id="1133912402">
          <w:marLeft w:val="480"/>
          <w:marRight w:val="0"/>
          <w:marTop w:val="0"/>
          <w:marBottom w:val="0"/>
          <w:divBdr>
            <w:top w:val="none" w:sz="0" w:space="0" w:color="auto"/>
            <w:left w:val="none" w:sz="0" w:space="0" w:color="auto"/>
            <w:bottom w:val="none" w:sz="0" w:space="0" w:color="auto"/>
            <w:right w:val="none" w:sz="0" w:space="0" w:color="auto"/>
          </w:divBdr>
        </w:div>
        <w:div w:id="1612665070">
          <w:marLeft w:val="480"/>
          <w:marRight w:val="0"/>
          <w:marTop w:val="0"/>
          <w:marBottom w:val="0"/>
          <w:divBdr>
            <w:top w:val="none" w:sz="0" w:space="0" w:color="auto"/>
            <w:left w:val="none" w:sz="0" w:space="0" w:color="auto"/>
            <w:bottom w:val="none" w:sz="0" w:space="0" w:color="auto"/>
            <w:right w:val="none" w:sz="0" w:space="0" w:color="auto"/>
          </w:divBdr>
        </w:div>
        <w:div w:id="1427190823">
          <w:marLeft w:val="480"/>
          <w:marRight w:val="0"/>
          <w:marTop w:val="0"/>
          <w:marBottom w:val="0"/>
          <w:divBdr>
            <w:top w:val="none" w:sz="0" w:space="0" w:color="auto"/>
            <w:left w:val="none" w:sz="0" w:space="0" w:color="auto"/>
            <w:bottom w:val="none" w:sz="0" w:space="0" w:color="auto"/>
            <w:right w:val="none" w:sz="0" w:space="0" w:color="auto"/>
          </w:divBdr>
        </w:div>
        <w:div w:id="1640262124">
          <w:marLeft w:val="480"/>
          <w:marRight w:val="0"/>
          <w:marTop w:val="0"/>
          <w:marBottom w:val="0"/>
          <w:divBdr>
            <w:top w:val="none" w:sz="0" w:space="0" w:color="auto"/>
            <w:left w:val="none" w:sz="0" w:space="0" w:color="auto"/>
            <w:bottom w:val="none" w:sz="0" w:space="0" w:color="auto"/>
            <w:right w:val="none" w:sz="0" w:space="0" w:color="auto"/>
          </w:divBdr>
        </w:div>
        <w:div w:id="995766978">
          <w:marLeft w:val="480"/>
          <w:marRight w:val="0"/>
          <w:marTop w:val="0"/>
          <w:marBottom w:val="0"/>
          <w:divBdr>
            <w:top w:val="none" w:sz="0" w:space="0" w:color="auto"/>
            <w:left w:val="none" w:sz="0" w:space="0" w:color="auto"/>
            <w:bottom w:val="none" w:sz="0" w:space="0" w:color="auto"/>
            <w:right w:val="none" w:sz="0" w:space="0" w:color="auto"/>
          </w:divBdr>
        </w:div>
        <w:div w:id="1435711896">
          <w:marLeft w:val="480"/>
          <w:marRight w:val="0"/>
          <w:marTop w:val="0"/>
          <w:marBottom w:val="0"/>
          <w:divBdr>
            <w:top w:val="none" w:sz="0" w:space="0" w:color="auto"/>
            <w:left w:val="none" w:sz="0" w:space="0" w:color="auto"/>
            <w:bottom w:val="none" w:sz="0" w:space="0" w:color="auto"/>
            <w:right w:val="none" w:sz="0" w:space="0" w:color="auto"/>
          </w:divBdr>
        </w:div>
        <w:div w:id="583226930">
          <w:marLeft w:val="480"/>
          <w:marRight w:val="0"/>
          <w:marTop w:val="0"/>
          <w:marBottom w:val="0"/>
          <w:divBdr>
            <w:top w:val="none" w:sz="0" w:space="0" w:color="auto"/>
            <w:left w:val="none" w:sz="0" w:space="0" w:color="auto"/>
            <w:bottom w:val="none" w:sz="0" w:space="0" w:color="auto"/>
            <w:right w:val="none" w:sz="0" w:space="0" w:color="auto"/>
          </w:divBdr>
        </w:div>
        <w:div w:id="1332101893">
          <w:marLeft w:val="480"/>
          <w:marRight w:val="0"/>
          <w:marTop w:val="0"/>
          <w:marBottom w:val="0"/>
          <w:divBdr>
            <w:top w:val="none" w:sz="0" w:space="0" w:color="auto"/>
            <w:left w:val="none" w:sz="0" w:space="0" w:color="auto"/>
            <w:bottom w:val="none" w:sz="0" w:space="0" w:color="auto"/>
            <w:right w:val="none" w:sz="0" w:space="0" w:color="auto"/>
          </w:divBdr>
        </w:div>
        <w:div w:id="822966255">
          <w:marLeft w:val="480"/>
          <w:marRight w:val="0"/>
          <w:marTop w:val="0"/>
          <w:marBottom w:val="0"/>
          <w:divBdr>
            <w:top w:val="none" w:sz="0" w:space="0" w:color="auto"/>
            <w:left w:val="none" w:sz="0" w:space="0" w:color="auto"/>
            <w:bottom w:val="none" w:sz="0" w:space="0" w:color="auto"/>
            <w:right w:val="none" w:sz="0" w:space="0" w:color="auto"/>
          </w:divBdr>
        </w:div>
        <w:div w:id="915359664">
          <w:marLeft w:val="480"/>
          <w:marRight w:val="0"/>
          <w:marTop w:val="0"/>
          <w:marBottom w:val="0"/>
          <w:divBdr>
            <w:top w:val="none" w:sz="0" w:space="0" w:color="auto"/>
            <w:left w:val="none" w:sz="0" w:space="0" w:color="auto"/>
            <w:bottom w:val="none" w:sz="0" w:space="0" w:color="auto"/>
            <w:right w:val="none" w:sz="0" w:space="0" w:color="auto"/>
          </w:divBdr>
        </w:div>
        <w:div w:id="1429421889">
          <w:marLeft w:val="480"/>
          <w:marRight w:val="0"/>
          <w:marTop w:val="0"/>
          <w:marBottom w:val="0"/>
          <w:divBdr>
            <w:top w:val="none" w:sz="0" w:space="0" w:color="auto"/>
            <w:left w:val="none" w:sz="0" w:space="0" w:color="auto"/>
            <w:bottom w:val="none" w:sz="0" w:space="0" w:color="auto"/>
            <w:right w:val="none" w:sz="0" w:space="0" w:color="auto"/>
          </w:divBdr>
        </w:div>
        <w:div w:id="892817455">
          <w:marLeft w:val="480"/>
          <w:marRight w:val="0"/>
          <w:marTop w:val="0"/>
          <w:marBottom w:val="0"/>
          <w:divBdr>
            <w:top w:val="none" w:sz="0" w:space="0" w:color="auto"/>
            <w:left w:val="none" w:sz="0" w:space="0" w:color="auto"/>
            <w:bottom w:val="none" w:sz="0" w:space="0" w:color="auto"/>
            <w:right w:val="none" w:sz="0" w:space="0" w:color="auto"/>
          </w:divBdr>
        </w:div>
        <w:div w:id="1017274770">
          <w:marLeft w:val="480"/>
          <w:marRight w:val="0"/>
          <w:marTop w:val="0"/>
          <w:marBottom w:val="0"/>
          <w:divBdr>
            <w:top w:val="none" w:sz="0" w:space="0" w:color="auto"/>
            <w:left w:val="none" w:sz="0" w:space="0" w:color="auto"/>
            <w:bottom w:val="none" w:sz="0" w:space="0" w:color="auto"/>
            <w:right w:val="none" w:sz="0" w:space="0" w:color="auto"/>
          </w:divBdr>
        </w:div>
        <w:div w:id="896672467">
          <w:marLeft w:val="480"/>
          <w:marRight w:val="0"/>
          <w:marTop w:val="0"/>
          <w:marBottom w:val="0"/>
          <w:divBdr>
            <w:top w:val="none" w:sz="0" w:space="0" w:color="auto"/>
            <w:left w:val="none" w:sz="0" w:space="0" w:color="auto"/>
            <w:bottom w:val="none" w:sz="0" w:space="0" w:color="auto"/>
            <w:right w:val="none" w:sz="0" w:space="0" w:color="auto"/>
          </w:divBdr>
        </w:div>
        <w:div w:id="86507836">
          <w:marLeft w:val="480"/>
          <w:marRight w:val="0"/>
          <w:marTop w:val="0"/>
          <w:marBottom w:val="0"/>
          <w:divBdr>
            <w:top w:val="none" w:sz="0" w:space="0" w:color="auto"/>
            <w:left w:val="none" w:sz="0" w:space="0" w:color="auto"/>
            <w:bottom w:val="none" w:sz="0" w:space="0" w:color="auto"/>
            <w:right w:val="none" w:sz="0" w:space="0" w:color="auto"/>
          </w:divBdr>
        </w:div>
        <w:div w:id="1864634671">
          <w:marLeft w:val="480"/>
          <w:marRight w:val="0"/>
          <w:marTop w:val="0"/>
          <w:marBottom w:val="0"/>
          <w:divBdr>
            <w:top w:val="none" w:sz="0" w:space="0" w:color="auto"/>
            <w:left w:val="none" w:sz="0" w:space="0" w:color="auto"/>
            <w:bottom w:val="none" w:sz="0" w:space="0" w:color="auto"/>
            <w:right w:val="none" w:sz="0" w:space="0" w:color="auto"/>
          </w:divBdr>
        </w:div>
        <w:div w:id="1220752385">
          <w:marLeft w:val="480"/>
          <w:marRight w:val="0"/>
          <w:marTop w:val="0"/>
          <w:marBottom w:val="0"/>
          <w:divBdr>
            <w:top w:val="none" w:sz="0" w:space="0" w:color="auto"/>
            <w:left w:val="none" w:sz="0" w:space="0" w:color="auto"/>
            <w:bottom w:val="none" w:sz="0" w:space="0" w:color="auto"/>
            <w:right w:val="none" w:sz="0" w:space="0" w:color="auto"/>
          </w:divBdr>
        </w:div>
      </w:divsChild>
    </w:div>
    <w:div w:id="570120541">
      <w:bodyDiv w:val="1"/>
      <w:marLeft w:val="0"/>
      <w:marRight w:val="0"/>
      <w:marTop w:val="0"/>
      <w:marBottom w:val="0"/>
      <w:divBdr>
        <w:top w:val="none" w:sz="0" w:space="0" w:color="auto"/>
        <w:left w:val="none" w:sz="0" w:space="0" w:color="auto"/>
        <w:bottom w:val="none" w:sz="0" w:space="0" w:color="auto"/>
        <w:right w:val="none" w:sz="0" w:space="0" w:color="auto"/>
      </w:divBdr>
      <w:divsChild>
        <w:div w:id="421756336">
          <w:marLeft w:val="480"/>
          <w:marRight w:val="0"/>
          <w:marTop w:val="0"/>
          <w:marBottom w:val="0"/>
          <w:divBdr>
            <w:top w:val="none" w:sz="0" w:space="0" w:color="auto"/>
            <w:left w:val="none" w:sz="0" w:space="0" w:color="auto"/>
            <w:bottom w:val="none" w:sz="0" w:space="0" w:color="auto"/>
            <w:right w:val="none" w:sz="0" w:space="0" w:color="auto"/>
          </w:divBdr>
        </w:div>
        <w:div w:id="140781460">
          <w:marLeft w:val="480"/>
          <w:marRight w:val="0"/>
          <w:marTop w:val="0"/>
          <w:marBottom w:val="0"/>
          <w:divBdr>
            <w:top w:val="none" w:sz="0" w:space="0" w:color="auto"/>
            <w:left w:val="none" w:sz="0" w:space="0" w:color="auto"/>
            <w:bottom w:val="none" w:sz="0" w:space="0" w:color="auto"/>
            <w:right w:val="none" w:sz="0" w:space="0" w:color="auto"/>
          </w:divBdr>
        </w:div>
        <w:div w:id="1784812146">
          <w:marLeft w:val="480"/>
          <w:marRight w:val="0"/>
          <w:marTop w:val="0"/>
          <w:marBottom w:val="0"/>
          <w:divBdr>
            <w:top w:val="none" w:sz="0" w:space="0" w:color="auto"/>
            <w:left w:val="none" w:sz="0" w:space="0" w:color="auto"/>
            <w:bottom w:val="none" w:sz="0" w:space="0" w:color="auto"/>
            <w:right w:val="none" w:sz="0" w:space="0" w:color="auto"/>
          </w:divBdr>
        </w:div>
        <w:div w:id="579606877">
          <w:marLeft w:val="480"/>
          <w:marRight w:val="0"/>
          <w:marTop w:val="0"/>
          <w:marBottom w:val="0"/>
          <w:divBdr>
            <w:top w:val="none" w:sz="0" w:space="0" w:color="auto"/>
            <w:left w:val="none" w:sz="0" w:space="0" w:color="auto"/>
            <w:bottom w:val="none" w:sz="0" w:space="0" w:color="auto"/>
            <w:right w:val="none" w:sz="0" w:space="0" w:color="auto"/>
          </w:divBdr>
        </w:div>
        <w:div w:id="142939104">
          <w:marLeft w:val="480"/>
          <w:marRight w:val="0"/>
          <w:marTop w:val="0"/>
          <w:marBottom w:val="0"/>
          <w:divBdr>
            <w:top w:val="none" w:sz="0" w:space="0" w:color="auto"/>
            <w:left w:val="none" w:sz="0" w:space="0" w:color="auto"/>
            <w:bottom w:val="none" w:sz="0" w:space="0" w:color="auto"/>
            <w:right w:val="none" w:sz="0" w:space="0" w:color="auto"/>
          </w:divBdr>
        </w:div>
        <w:div w:id="101540601">
          <w:marLeft w:val="480"/>
          <w:marRight w:val="0"/>
          <w:marTop w:val="0"/>
          <w:marBottom w:val="0"/>
          <w:divBdr>
            <w:top w:val="none" w:sz="0" w:space="0" w:color="auto"/>
            <w:left w:val="none" w:sz="0" w:space="0" w:color="auto"/>
            <w:bottom w:val="none" w:sz="0" w:space="0" w:color="auto"/>
            <w:right w:val="none" w:sz="0" w:space="0" w:color="auto"/>
          </w:divBdr>
        </w:div>
        <w:div w:id="434903680">
          <w:marLeft w:val="480"/>
          <w:marRight w:val="0"/>
          <w:marTop w:val="0"/>
          <w:marBottom w:val="0"/>
          <w:divBdr>
            <w:top w:val="none" w:sz="0" w:space="0" w:color="auto"/>
            <w:left w:val="none" w:sz="0" w:space="0" w:color="auto"/>
            <w:bottom w:val="none" w:sz="0" w:space="0" w:color="auto"/>
            <w:right w:val="none" w:sz="0" w:space="0" w:color="auto"/>
          </w:divBdr>
        </w:div>
        <w:div w:id="750855736">
          <w:marLeft w:val="480"/>
          <w:marRight w:val="0"/>
          <w:marTop w:val="0"/>
          <w:marBottom w:val="0"/>
          <w:divBdr>
            <w:top w:val="none" w:sz="0" w:space="0" w:color="auto"/>
            <w:left w:val="none" w:sz="0" w:space="0" w:color="auto"/>
            <w:bottom w:val="none" w:sz="0" w:space="0" w:color="auto"/>
            <w:right w:val="none" w:sz="0" w:space="0" w:color="auto"/>
          </w:divBdr>
        </w:div>
        <w:div w:id="964429989">
          <w:marLeft w:val="480"/>
          <w:marRight w:val="0"/>
          <w:marTop w:val="0"/>
          <w:marBottom w:val="0"/>
          <w:divBdr>
            <w:top w:val="none" w:sz="0" w:space="0" w:color="auto"/>
            <w:left w:val="none" w:sz="0" w:space="0" w:color="auto"/>
            <w:bottom w:val="none" w:sz="0" w:space="0" w:color="auto"/>
            <w:right w:val="none" w:sz="0" w:space="0" w:color="auto"/>
          </w:divBdr>
        </w:div>
        <w:div w:id="725108937">
          <w:marLeft w:val="480"/>
          <w:marRight w:val="0"/>
          <w:marTop w:val="0"/>
          <w:marBottom w:val="0"/>
          <w:divBdr>
            <w:top w:val="none" w:sz="0" w:space="0" w:color="auto"/>
            <w:left w:val="none" w:sz="0" w:space="0" w:color="auto"/>
            <w:bottom w:val="none" w:sz="0" w:space="0" w:color="auto"/>
            <w:right w:val="none" w:sz="0" w:space="0" w:color="auto"/>
          </w:divBdr>
        </w:div>
        <w:div w:id="1554776447">
          <w:marLeft w:val="480"/>
          <w:marRight w:val="0"/>
          <w:marTop w:val="0"/>
          <w:marBottom w:val="0"/>
          <w:divBdr>
            <w:top w:val="none" w:sz="0" w:space="0" w:color="auto"/>
            <w:left w:val="none" w:sz="0" w:space="0" w:color="auto"/>
            <w:bottom w:val="none" w:sz="0" w:space="0" w:color="auto"/>
            <w:right w:val="none" w:sz="0" w:space="0" w:color="auto"/>
          </w:divBdr>
        </w:div>
        <w:div w:id="1652252068">
          <w:marLeft w:val="480"/>
          <w:marRight w:val="0"/>
          <w:marTop w:val="0"/>
          <w:marBottom w:val="0"/>
          <w:divBdr>
            <w:top w:val="none" w:sz="0" w:space="0" w:color="auto"/>
            <w:left w:val="none" w:sz="0" w:space="0" w:color="auto"/>
            <w:bottom w:val="none" w:sz="0" w:space="0" w:color="auto"/>
            <w:right w:val="none" w:sz="0" w:space="0" w:color="auto"/>
          </w:divBdr>
        </w:div>
        <w:div w:id="230821165">
          <w:marLeft w:val="480"/>
          <w:marRight w:val="0"/>
          <w:marTop w:val="0"/>
          <w:marBottom w:val="0"/>
          <w:divBdr>
            <w:top w:val="none" w:sz="0" w:space="0" w:color="auto"/>
            <w:left w:val="none" w:sz="0" w:space="0" w:color="auto"/>
            <w:bottom w:val="none" w:sz="0" w:space="0" w:color="auto"/>
            <w:right w:val="none" w:sz="0" w:space="0" w:color="auto"/>
          </w:divBdr>
        </w:div>
        <w:div w:id="1883714289">
          <w:marLeft w:val="480"/>
          <w:marRight w:val="0"/>
          <w:marTop w:val="0"/>
          <w:marBottom w:val="0"/>
          <w:divBdr>
            <w:top w:val="none" w:sz="0" w:space="0" w:color="auto"/>
            <w:left w:val="none" w:sz="0" w:space="0" w:color="auto"/>
            <w:bottom w:val="none" w:sz="0" w:space="0" w:color="auto"/>
            <w:right w:val="none" w:sz="0" w:space="0" w:color="auto"/>
          </w:divBdr>
        </w:div>
        <w:div w:id="1569414289">
          <w:marLeft w:val="480"/>
          <w:marRight w:val="0"/>
          <w:marTop w:val="0"/>
          <w:marBottom w:val="0"/>
          <w:divBdr>
            <w:top w:val="none" w:sz="0" w:space="0" w:color="auto"/>
            <w:left w:val="none" w:sz="0" w:space="0" w:color="auto"/>
            <w:bottom w:val="none" w:sz="0" w:space="0" w:color="auto"/>
            <w:right w:val="none" w:sz="0" w:space="0" w:color="auto"/>
          </w:divBdr>
        </w:div>
        <w:div w:id="1524976736">
          <w:marLeft w:val="480"/>
          <w:marRight w:val="0"/>
          <w:marTop w:val="0"/>
          <w:marBottom w:val="0"/>
          <w:divBdr>
            <w:top w:val="none" w:sz="0" w:space="0" w:color="auto"/>
            <w:left w:val="none" w:sz="0" w:space="0" w:color="auto"/>
            <w:bottom w:val="none" w:sz="0" w:space="0" w:color="auto"/>
            <w:right w:val="none" w:sz="0" w:space="0" w:color="auto"/>
          </w:divBdr>
        </w:div>
        <w:div w:id="563301157">
          <w:marLeft w:val="480"/>
          <w:marRight w:val="0"/>
          <w:marTop w:val="0"/>
          <w:marBottom w:val="0"/>
          <w:divBdr>
            <w:top w:val="none" w:sz="0" w:space="0" w:color="auto"/>
            <w:left w:val="none" w:sz="0" w:space="0" w:color="auto"/>
            <w:bottom w:val="none" w:sz="0" w:space="0" w:color="auto"/>
            <w:right w:val="none" w:sz="0" w:space="0" w:color="auto"/>
          </w:divBdr>
        </w:div>
        <w:div w:id="1798142604">
          <w:marLeft w:val="480"/>
          <w:marRight w:val="0"/>
          <w:marTop w:val="0"/>
          <w:marBottom w:val="0"/>
          <w:divBdr>
            <w:top w:val="none" w:sz="0" w:space="0" w:color="auto"/>
            <w:left w:val="none" w:sz="0" w:space="0" w:color="auto"/>
            <w:bottom w:val="none" w:sz="0" w:space="0" w:color="auto"/>
            <w:right w:val="none" w:sz="0" w:space="0" w:color="auto"/>
          </w:divBdr>
        </w:div>
        <w:div w:id="1784222948">
          <w:marLeft w:val="480"/>
          <w:marRight w:val="0"/>
          <w:marTop w:val="0"/>
          <w:marBottom w:val="0"/>
          <w:divBdr>
            <w:top w:val="none" w:sz="0" w:space="0" w:color="auto"/>
            <w:left w:val="none" w:sz="0" w:space="0" w:color="auto"/>
            <w:bottom w:val="none" w:sz="0" w:space="0" w:color="auto"/>
            <w:right w:val="none" w:sz="0" w:space="0" w:color="auto"/>
          </w:divBdr>
        </w:div>
        <w:div w:id="2045790737">
          <w:marLeft w:val="480"/>
          <w:marRight w:val="0"/>
          <w:marTop w:val="0"/>
          <w:marBottom w:val="0"/>
          <w:divBdr>
            <w:top w:val="none" w:sz="0" w:space="0" w:color="auto"/>
            <w:left w:val="none" w:sz="0" w:space="0" w:color="auto"/>
            <w:bottom w:val="none" w:sz="0" w:space="0" w:color="auto"/>
            <w:right w:val="none" w:sz="0" w:space="0" w:color="auto"/>
          </w:divBdr>
        </w:div>
        <w:div w:id="166411761">
          <w:marLeft w:val="480"/>
          <w:marRight w:val="0"/>
          <w:marTop w:val="0"/>
          <w:marBottom w:val="0"/>
          <w:divBdr>
            <w:top w:val="none" w:sz="0" w:space="0" w:color="auto"/>
            <w:left w:val="none" w:sz="0" w:space="0" w:color="auto"/>
            <w:bottom w:val="none" w:sz="0" w:space="0" w:color="auto"/>
            <w:right w:val="none" w:sz="0" w:space="0" w:color="auto"/>
          </w:divBdr>
        </w:div>
        <w:div w:id="1398476514">
          <w:marLeft w:val="480"/>
          <w:marRight w:val="0"/>
          <w:marTop w:val="0"/>
          <w:marBottom w:val="0"/>
          <w:divBdr>
            <w:top w:val="none" w:sz="0" w:space="0" w:color="auto"/>
            <w:left w:val="none" w:sz="0" w:space="0" w:color="auto"/>
            <w:bottom w:val="none" w:sz="0" w:space="0" w:color="auto"/>
            <w:right w:val="none" w:sz="0" w:space="0" w:color="auto"/>
          </w:divBdr>
        </w:div>
        <w:div w:id="2040201363">
          <w:marLeft w:val="480"/>
          <w:marRight w:val="0"/>
          <w:marTop w:val="0"/>
          <w:marBottom w:val="0"/>
          <w:divBdr>
            <w:top w:val="none" w:sz="0" w:space="0" w:color="auto"/>
            <w:left w:val="none" w:sz="0" w:space="0" w:color="auto"/>
            <w:bottom w:val="none" w:sz="0" w:space="0" w:color="auto"/>
            <w:right w:val="none" w:sz="0" w:space="0" w:color="auto"/>
          </w:divBdr>
        </w:div>
        <w:div w:id="265161009">
          <w:marLeft w:val="480"/>
          <w:marRight w:val="0"/>
          <w:marTop w:val="0"/>
          <w:marBottom w:val="0"/>
          <w:divBdr>
            <w:top w:val="none" w:sz="0" w:space="0" w:color="auto"/>
            <w:left w:val="none" w:sz="0" w:space="0" w:color="auto"/>
            <w:bottom w:val="none" w:sz="0" w:space="0" w:color="auto"/>
            <w:right w:val="none" w:sz="0" w:space="0" w:color="auto"/>
          </w:divBdr>
        </w:div>
        <w:div w:id="770393352">
          <w:marLeft w:val="480"/>
          <w:marRight w:val="0"/>
          <w:marTop w:val="0"/>
          <w:marBottom w:val="0"/>
          <w:divBdr>
            <w:top w:val="none" w:sz="0" w:space="0" w:color="auto"/>
            <w:left w:val="none" w:sz="0" w:space="0" w:color="auto"/>
            <w:bottom w:val="none" w:sz="0" w:space="0" w:color="auto"/>
            <w:right w:val="none" w:sz="0" w:space="0" w:color="auto"/>
          </w:divBdr>
        </w:div>
        <w:div w:id="1740595228">
          <w:marLeft w:val="480"/>
          <w:marRight w:val="0"/>
          <w:marTop w:val="0"/>
          <w:marBottom w:val="0"/>
          <w:divBdr>
            <w:top w:val="none" w:sz="0" w:space="0" w:color="auto"/>
            <w:left w:val="none" w:sz="0" w:space="0" w:color="auto"/>
            <w:bottom w:val="none" w:sz="0" w:space="0" w:color="auto"/>
            <w:right w:val="none" w:sz="0" w:space="0" w:color="auto"/>
          </w:divBdr>
        </w:div>
        <w:div w:id="949362311">
          <w:marLeft w:val="480"/>
          <w:marRight w:val="0"/>
          <w:marTop w:val="0"/>
          <w:marBottom w:val="0"/>
          <w:divBdr>
            <w:top w:val="none" w:sz="0" w:space="0" w:color="auto"/>
            <w:left w:val="none" w:sz="0" w:space="0" w:color="auto"/>
            <w:bottom w:val="none" w:sz="0" w:space="0" w:color="auto"/>
            <w:right w:val="none" w:sz="0" w:space="0" w:color="auto"/>
          </w:divBdr>
        </w:div>
        <w:div w:id="518273068">
          <w:marLeft w:val="480"/>
          <w:marRight w:val="0"/>
          <w:marTop w:val="0"/>
          <w:marBottom w:val="0"/>
          <w:divBdr>
            <w:top w:val="none" w:sz="0" w:space="0" w:color="auto"/>
            <w:left w:val="none" w:sz="0" w:space="0" w:color="auto"/>
            <w:bottom w:val="none" w:sz="0" w:space="0" w:color="auto"/>
            <w:right w:val="none" w:sz="0" w:space="0" w:color="auto"/>
          </w:divBdr>
        </w:div>
        <w:div w:id="249973112">
          <w:marLeft w:val="480"/>
          <w:marRight w:val="0"/>
          <w:marTop w:val="0"/>
          <w:marBottom w:val="0"/>
          <w:divBdr>
            <w:top w:val="none" w:sz="0" w:space="0" w:color="auto"/>
            <w:left w:val="none" w:sz="0" w:space="0" w:color="auto"/>
            <w:bottom w:val="none" w:sz="0" w:space="0" w:color="auto"/>
            <w:right w:val="none" w:sz="0" w:space="0" w:color="auto"/>
          </w:divBdr>
        </w:div>
        <w:div w:id="705063734">
          <w:marLeft w:val="480"/>
          <w:marRight w:val="0"/>
          <w:marTop w:val="0"/>
          <w:marBottom w:val="0"/>
          <w:divBdr>
            <w:top w:val="none" w:sz="0" w:space="0" w:color="auto"/>
            <w:left w:val="none" w:sz="0" w:space="0" w:color="auto"/>
            <w:bottom w:val="none" w:sz="0" w:space="0" w:color="auto"/>
            <w:right w:val="none" w:sz="0" w:space="0" w:color="auto"/>
          </w:divBdr>
        </w:div>
      </w:divsChild>
    </w:div>
    <w:div w:id="590819529">
      <w:bodyDiv w:val="1"/>
      <w:marLeft w:val="0"/>
      <w:marRight w:val="0"/>
      <w:marTop w:val="0"/>
      <w:marBottom w:val="0"/>
      <w:divBdr>
        <w:top w:val="none" w:sz="0" w:space="0" w:color="auto"/>
        <w:left w:val="none" w:sz="0" w:space="0" w:color="auto"/>
        <w:bottom w:val="none" w:sz="0" w:space="0" w:color="auto"/>
        <w:right w:val="none" w:sz="0" w:space="0" w:color="auto"/>
      </w:divBdr>
    </w:div>
    <w:div w:id="622926057">
      <w:bodyDiv w:val="1"/>
      <w:marLeft w:val="0"/>
      <w:marRight w:val="0"/>
      <w:marTop w:val="0"/>
      <w:marBottom w:val="0"/>
      <w:divBdr>
        <w:top w:val="none" w:sz="0" w:space="0" w:color="auto"/>
        <w:left w:val="none" w:sz="0" w:space="0" w:color="auto"/>
        <w:bottom w:val="none" w:sz="0" w:space="0" w:color="auto"/>
        <w:right w:val="none" w:sz="0" w:space="0" w:color="auto"/>
      </w:divBdr>
      <w:divsChild>
        <w:div w:id="639189498">
          <w:marLeft w:val="480"/>
          <w:marRight w:val="0"/>
          <w:marTop w:val="0"/>
          <w:marBottom w:val="0"/>
          <w:divBdr>
            <w:top w:val="none" w:sz="0" w:space="0" w:color="auto"/>
            <w:left w:val="none" w:sz="0" w:space="0" w:color="auto"/>
            <w:bottom w:val="none" w:sz="0" w:space="0" w:color="auto"/>
            <w:right w:val="none" w:sz="0" w:space="0" w:color="auto"/>
          </w:divBdr>
        </w:div>
        <w:div w:id="591669042">
          <w:marLeft w:val="480"/>
          <w:marRight w:val="0"/>
          <w:marTop w:val="0"/>
          <w:marBottom w:val="0"/>
          <w:divBdr>
            <w:top w:val="none" w:sz="0" w:space="0" w:color="auto"/>
            <w:left w:val="none" w:sz="0" w:space="0" w:color="auto"/>
            <w:bottom w:val="none" w:sz="0" w:space="0" w:color="auto"/>
            <w:right w:val="none" w:sz="0" w:space="0" w:color="auto"/>
          </w:divBdr>
        </w:div>
        <w:div w:id="842210781">
          <w:marLeft w:val="480"/>
          <w:marRight w:val="0"/>
          <w:marTop w:val="0"/>
          <w:marBottom w:val="0"/>
          <w:divBdr>
            <w:top w:val="none" w:sz="0" w:space="0" w:color="auto"/>
            <w:left w:val="none" w:sz="0" w:space="0" w:color="auto"/>
            <w:bottom w:val="none" w:sz="0" w:space="0" w:color="auto"/>
            <w:right w:val="none" w:sz="0" w:space="0" w:color="auto"/>
          </w:divBdr>
        </w:div>
        <w:div w:id="1065254466">
          <w:marLeft w:val="480"/>
          <w:marRight w:val="0"/>
          <w:marTop w:val="0"/>
          <w:marBottom w:val="0"/>
          <w:divBdr>
            <w:top w:val="none" w:sz="0" w:space="0" w:color="auto"/>
            <w:left w:val="none" w:sz="0" w:space="0" w:color="auto"/>
            <w:bottom w:val="none" w:sz="0" w:space="0" w:color="auto"/>
            <w:right w:val="none" w:sz="0" w:space="0" w:color="auto"/>
          </w:divBdr>
        </w:div>
        <w:div w:id="1732845686">
          <w:marLeft w:val="480"/>
          <w:marRight w:val="0"/>
          <w:marTop w:val="0"/>
          <w:marBottom w:val="0"/>
          <w:divBdr>
            <w:top w:val="none" w:sz="0" w:space="0" w:color="auto"/>
            <w:left w:val="none" w:sz="0" w:space="0" w:color="auto"/>
            <w:bottom w:val="none" w:sz="0" w:space="0" w:color="auto"/>
            <w:right w:val="none" w:sz="0" w:space="0" w:color="auto"/>
          </w:divBdr>
        </w:div>
        <w:div w:id="1535121738">
          <w:marLeft w:val="480"/>
          <w:marRight w:val="0"/>
          <w:marTop w:val="0"/>
          <w:marBottom w:val="0"/>
          <w:divBdr>
            <w:top w:val="none" w:sz="0" w:space="0" w:color="auto"/>
            <w:left w:val="none" w:sz="0" w:space="0" w:color="auto"/>
            <w:bottom w:val="none" w:sz="0" w:space="0" w:color="auto"/>
            <w:right w:val="none" w:sz="0" w:space="0" w:color="auto"/>
          </w:divBdr>
        </w:div>
        <w:div w:id="1173229459">
          <w:marLeft w:val="480"/>
          <w:marRight w:val="0"/>
          <w:marTop w:val="0"/>
          <w:marBottom w:val="0"/>
          <w:divBdr>
            <w:top w:val="none" w:sz="0" w:space="0" w:color="auto"/>
            <w:left w:val="none" w:sz="0" w:space="0" w:color="auto"/>
            <w:bottom w:val="none" w:sz="0" w:space="0" w:color="auto"/>
            <w:right w:val="none" w:sz="0" w:space="0" w:color="auto"/>
          </w:divBdr>
        </w:div>
        <w:div w:id="360787581">
          <w:marLeft w:val="480"/>
          <w:marRight w:val="0"/>
          <w:marTop w:val="0"/>
          <w:marBottom w:val="0"/>
          <w:divBdr>
            <w:top w:val="none" w:sz="0" w:space="0" w:color="auto"/>
            <w:left w:val="none" w:sz="0" w:space="0" w:color="auto"/>
            <w:bottom w:val="none" w:sz="0" w:space="0" w:color="auto"/>
            <w:right w:val="none" w:sz="0" w:space="0" w:color="auto"/>
          </w:divBdr>
        </w:div>
        <w:div w:id="189340190">
          <w:marLeft w:val="480"/>
          <w:marRight w:val="0"/>
          <w:marTop w:val="0"/>
          <w:marBottom w:val="0"/>
          <w:divBdr>
            <w:top w:val="none" w:sz="0" w:space="0" w:color="auto"/>
            <w:left w:val="none" w:sz="0" w:space="0" w:color="auto"/>
            <w:bottom w:val="none" w:sz="0" w:space="0" w:color="auto"/>
            <w:right w:val="none" w:sz="0" w:space="0" w:color="auto"/>
          </w:divBdr>
        </w:div>
        <w:div w:id="1905795728">
          <w:marLeft w:val="480"/>
          <w:marRight w:val="0"/>
          <w:marTop w:val="0"/>
          <w:marBottom w:val="0"/>
          <w:divBdr>
            <w:top w:val="none" w:sz="0" w:space="0" w:color="auto"/>
            <w:left w:val="none" w:sz="0" w:space="0" w:color="auto"/>
            <w:bottom w:val="none" w:sz="0" w:space="0" w:color="auto"/>
            <w:right w:val="none" w:sz="0" w:space="0" w:color="auto"/>
          </w:divBdr>
        </w:div>
        <w:div w:id="299000915">
          <w:marLeft w:val="480"/>
          <w:marRight w:val="0"/>
          <w:marTop w:val="0"/>
          <w:marBottom w:val="0"/>
          <w:divBdr>
            <w:top w:val="none" w:sz="0" w:space="0" w:color="auto"/>
            <w:left w:val="none" w:sz="0" w:space="0" w:color="auto"/>
            <w:bottom w:val="none" w:sz="0" w:space="0" w:color="auto"/>
            <w:right w:val="none" w:sz="0" w:space="0" w:color="auto"/>
          </w:divBdr>
        </w:div>
        <w:div w:id="1895778161">
          <w:marLeft w:val="480"/>
          <w:marRight w:val="0"/>
          <w:marTop w:val="0"/>
          <w:marBottom w:val="0"/>
          <w:divBdr>
            <w:top w:val="none" w:sz="0" w:space="0" w:color="auto"/>
            <w:left w:val="none" w:sz="0" w:space="0" w:color="auto"/>
            <w:bottom w:val="none" w:sz="0" w:space="0" w:color="auto"/>
            <w:right w:val="none" w:sz="0" w:space="0" w:color="auto"/>
          </w:divBdr>
        </w:div>
        <w:div w:id="1148398833">
          <w:marLeft w:val="480"/>
          <w:marRight w:val="0"/>
          <w:marTop w:val="0"/>
          <w:marBottom w:val="0"/>
          <w:divBdr>
            <w:top w:val="none" w:sz="0" w:space="0" w:color="auto"/>
            <w:left w:val="none" w:sz="0" w:space="0" w:color="auto"/>
            <w:bottom w:val="none" w:sz="0" w:space="0" w:color="auto"/>
            <w:right w:val="none" w:sz="0" w:space="0" w:color="auto"/>
          </w:divBdr>
        </w:div>
        <w:div w:id="558245962">
          <w:marLeft w:val="480"/>
          <w:marRight w:val="0"/>
          <w:marTop w:val="0"/>
          <w:marBottom w:val="0"/>
          <w:divBdr>
            <w:top w:val="none" w:sz="0" w:space="0" w:color="auto"/>
            <w:left w:val="none" w:sz="0" w:space="0" w:color="auto"/>
            <w:bottom w:val="none" w:sz="0" w:space="0" w:color="auto"/>
            <w:right w:val="none" w:sz="0" w:space="0" w:color="auto"/>
          </w:divBdr>
        </w:div>
        <w:div w:id="1127317427">
          <w:marLeft w:val="480"/>
          <w:marRight w:val="0"/>
          <w:marTop w:val="0"/>
          <w:marBottom w:val="0"/>
          <w:divBdr>
            <w:top w:val="none" w:sz="0" w:space="0" w:color="auto"/>
            <w:left w:val="none" w:sz="0" w:space="0" w:color="auto"/>
            <w:bottom w:val="none" w:sz="0" w:space="0" w:color="auto"/>
            <w:right w:val="none" w:sz="0" w:space="0" w:color="auto"/>
          </w:divBdr>
        </w:div>
        <w:div w:id="660617180">
          <w:marLeft w:val="480"/>
          <w:marRight w:val="0"/>
          <w:marTop w:val="0"/>
          <w:marBottom w:val="0"/>
          <w:divBdr>
            <w:top w:val="none" w:sz="0" w:space="0" w:color="auto"/>
            <w:left w:val="none" w:sz="0" w:space="0" w:color="auto"/>
            <w:bottom w:val="none" w:sz="0" w:space="0" w:color="auto"/>
            <w:right w:val="none" w:sz="0" w:space="0" w:color="auto"/>
          </w:divBdr>
        </w:div>
        <w:div w:id="47807427">
          <w:marLeft w:val="480"/>
          <w:marRight w:val="0"/>
          <w:marTop w:val="0"/>
          <w:marBottom w:val="0"/>
          <w:divBdr>
            <w:top w:val="none" w:sz="0" w:space="0" w:color="auto"/>
            <w:left w:val="none" w:sz="0" w:space="0" w:color="auto"/>
            <w:bottom w:val="none" w:sz="0" w:space="0" w:color="auto"/>
            <w:right w:val="none" w:sz="0" w:space="0" w:color="auto"/>
          </w:divBdr>
        </w:div>
        <w:div w:id="433481994">
          <w:marLeft w:val="480"/>
          <w:marRight w:val="0"/>
          <w:marTop w:val="0"/>
          <w:marBottom w:val="0"/>
          <w:divBdr>
            <w:top w:val="none" w:sz="0" w:space="0" w:color="auto"/>
            <w:left w:val="none" w:sz="0" w:space="0" w:color="auto"/>
            <w:bottom w:val="none" w:sz="0" w:space="0" w:color="auto"/>
            <w:right w:val="none" w:sz="0" w:space="0" w:color="auto"/>
          </w:divBdr>
        </w:div>
        <w:div w:id="1110777901">
          <w:marLeft w:val="480"/>
          <w:marRight w:val="0"/>
          <w:marTop w:val="0"/>
          <w:marBottom w:val="0"/>
          <w:divBdr>
            <w:top w:val="none" w:sz="0" w:space="0" w:color="auto"/>
            <w:left w:val="none" w:sz="0" w:space="0" w:color="auto"/>
            <w:bottom w:val="none" w:sz="0" w:space="0" w:color="auto"/>
            <w:right w:val="none" w:sz="0" w:space="0" w:color="auto"/>
          </w:divBdr>
        </w:div>
        <w:div w:id="1606114700">
          <w:marLeft w:val="480"/>
          <w:marRight w:val="0"/>
          <w:marTop w:val="0"/>
          <w:marBottom w:val="0"/>
          <w:divBdr>
            <w:top w:val="none" w:sz="0" w:space="0" w:color="auto"/>
            <w:left w:val="none" w:sz="0" w:space="0" w:color="auto"/>
            <w:bottom w:val="none" w:sz="0" w:space="0" w:color="auto"/>
            <w:right w:val="none" w:sz="0" w:space="0" w:color="auto"/>
          </w:divBdr>
        </w:div>
        <w:div w:id="1697383236">
          <w:marLeft w:val="480"/>
          <w:marRight w:val="0"/>
          <w:marTop w:val="0"/>
          <w:marBottom w:val="0"/>
          <w:divBdr>
            <w:top w:val="none" w:sz="0" w:space="0" w:color="auto"/>
            <w:left w:val="none" w:sz="0" w:space="0" w:color="auto"/>
            <w:bottom w:val="none" w:sz="0" w:space="0" w:color="auto"/>
            <w:right w:val="none" w:sz="0" w:space="0" w:color="auto"/>
          </w:divBdr>
        </w:div>
        <w:div w:id="1535997346">
          <w:marLeft w:val="480"/>
          <w:marRight w:val="0"/>
          <w:marTop w:val="0"/>
          <w:marBottom w:val="0"/>
          <w:divBdr>
            <w:top w:val="none" w:sz="0" w:space="0" w:color="auto"/>
            <w:left w:val="none" w:sz="0" w:space="0" w:color="auto"/>
            <w:bottom w:val="none" w:sz="0" w:space="0" w:color="auto"/>
            <w:right w:val="none" w:sz="0" w:space="0" w:color="auto"/>
          </w:divBdr>
        </w:div>
        <w:div w:id="2024431084">
          <w:marLeft w:val="480"/>
          <w:marRight w:val="0"/>
          <w:marTop w:val="0"/>
          <w:marBottom w:val="0"/>
          <w:divBdr>
            <w:top w:val="none" w:sz="0" w:space="0" w:color="auto"/>
            <w:left w:val="none" w:sz="0" w:space="0" w:color="auto"/>
            <w:bottom w:val="none" w:sz="0" w:space="0" w:color="auto"/>
            <w:right w:val="none" w:sz="0" w:space="0" w:color="auto"/>
          </w:divBdr>
        </w:div>
        <w:div w:id="1350523395">
          <w:marLeft w:val="480"/>
          <w:marRight w:val="0"/>
          <w:marTop w:val="0"/>
          <w:marBottom w:val="0"/>
          <w:divBdr>
            <w:top w:val="none" w:sz="0" w:space="0" w:color="auto"/>
            <w:left w:val="none" w:sz="0" w:space="0" w:color="auto"/>
            <w:bottom w:val="none" w:sz="0" w:space="0" w:color="auto"/>
            <w:right w:val="none" w:sz="0" w:space="0" w:color="auto"/>
          </w:divBdr>
        </w:div>
        <w:div w:id="1248415880">
          <w:marLeft w:val="480"/>
          <w:marRight w:val="0"/>
          <w:marTop w:val="0"/>
          <w:marBottom w:val="0"/>
          <w:divBdr>
            <w:top w:val="none" w:sz="0" w:space="0" w:color="auto"/>
            <w:left w:val="none" w:sz="0" w:space="0" w:color="auto"/>
            <w:bottom w:val="none" w:sz="0" w:space="0" w:color="auto"/>
            <w:right w:val="none" w:sz="0" w:space="0" w:color="auto"/>
          </w:divBdr>
        </w:div>
        <w:div w:id="319165002">
          <w:marLeft w:val="480"/>
          <w:marRight w:val="0"/>
          <w:marTop w:val="0"/>
          <w:marBottom w:val="0"/>
          <w:divBdr>
            <w:top w:val="none" w:sz="0" w:space="0" w:color="auto"/>
            <w:left w:val="none" w:sz="0" w:space="0" w:color="auto"/>
            <w:bottom w:val="none" w:sz="0" w:space="0" w:color="auto"/>
            <w:right w:val="none" w:sz="0" w:space="0" w:color="auto"/>
          </w:divBdr>
        </w:div>
        <w:div w:id="569537427">
          <w:marLeft w:val="480"/>
          <w:marRight w:val="0"/>
          <w:marTop w:val="0"/>
          <w:marBottom w:val="0"/>
          <w:divBdr>
            <w:top w:val="none" w:sz="0" w:space="0" w:color="auto"/>
            <w:left w:val="none" w:sz="0" w:space="0" w:color="auto"/>
            <w:bottom w:val="none" w:sz="0" w:space="0" w:color="auto"/>
            <w:right w:val="none" w:sz="0" w:space="0" w:color="auto"/>
          </w:divBdr>
        </w:div>
        <w:div w:id="1992754134">
          <w:marLeft w:val="480"/>
          <w:marRight w:val="0"/>
          <w:marTop w:val="0"/>
          <w:marBottom w:val="0"/>
          <w:divBdr>
            <w:top w:val="none" w:sz="0" w:space="0" w:color="auto"/>
            <w:left w:val="none" w:sz="0" w:space="0" w:color="auto"/>
            <w:bottom w:val="none" w:sz="0" w:space="0" w:color="auto"/>
            <w:right w:val="none" w:sz="0" w:space="0" w:color="auto"/>
          </w:divBdr>
        </w:div>
        <w:div w:id="623538207">
          <w:marLeft w:val="480"/>
          <w:marRight w:val="0"/>
          <w:marTop w:val="0"/>
          <w:marBottom w:val="0"/>
          <w:divBdr>
            <w:top w:val="none" w:sz="0" w:space="0" w:color="auto"/>
            <w:left w:val="none" w:sz="0" w:space="0" w:color="auto"/>
            <w:bottom w:val="none" w:sz="0" w:space="0" w:color="auto"/>
            <w:right w:val="none" w:sz="0" w:space="0" w:color="auto"/>
          </w:divBdr>
        </w:div>
        <w:div w:id="75172239">
          <w:marLeft w:val="480"/>
          <w:marRight w:val="0"/>
          <w:marTop w:val="0"/>
          <w:marBottom w:val="0"/>
          <w:divBdr>
            <w:top w:val="none" w:sz="0" w:space="0" w:color="auto"/>
            <w:left w:val="none" w:sz="0" w:space="0" w:color="auto"/>
            <w:bottom w:val="none" w:sz="0" w:space="0" w:color="auto"/>
            <w:right w:val="none" w:sz="0" w:space="0" w:color="auto"/>
          </w:divBdr>
        </w:div>
        <w:div w:id="1319765861">
          <w:marLeft w:val="480"/>
          <w:marRight w:val="0"/>
          <w:marTop w:val="0"/>
          <w:marBottom w:val="0"/>
          <w:divBdr>
            <w:top w:val="none" w:sz="0" w:space="0" w:color="auto"/>
            <w:left w:val="none" w:sz="0" w:space="0" w:color="auto"/>
            <w:bottom w:val="none" w:sz="0" w:space="0" w:color="auto"/>
            <w:right w:val="none" w:sz="0" w:space="0" w:color="auto"/>
          </w:divBdr>
        </w:div>
        <w:div w:id="758715034">
          <w:marLeft w:val="480"/>
          <w:marRight w:val="0"/>
          <w:marTop w:val="0"/>
          <w:marBottom w:val="0"/>
          <w:divBdr>
            <w:top w:val="none" w:sz="0" w:space="0" w:color="auto"/>
            <w:left w:val="none" w:sz="0" w:space="0" w:color="auto"/>
            <w:bottom w:val="none" w:sz="0" w:space="0" w:color="auto"/>
            <w:right w:val="none" w:sz="0" w:space="0" w:color="auto"/>
          </w:divBdr>
        </w:div>
      </w:divsChild>
    </w:div>
    <w:div w:id="651059307">
      <w:bodyDiv w:val="1"/>
      <w:marLeft w:val="0"/>
      <w:marRight w:val="0"/>
      <w:marTop w:val="0"/>
      <w:marBottom w:val="0"/>
      <w:divBdr>
        <w:top w:val="none" w:sz="0" w:space="0" w:color="auto"/>
        <w:left w:val="none" w:sz="0" w:space="0" w:color="auto"/>
        <w:bottom w:val="none" w:sz="0" w:space="0" w:color="auto"/>
        <w:right w:val="none" w:sz="0" w:space="0" w:color="auto"/>
      </w:divBdr>
      <w:divsChild>
        <w:div w:id="1086421941">
          <w:marLeft w:val="480"/>
          <w:marRight w:val="0"/>
          <w:marTop w:val="0"/>
          <w:marBottom w:val="0"/>
          <w:divBdr>
            <w:top w:val="none" w:sz="0" w:space="0" w:color="auto"/>
            <w:left w:val="none" w:sz="0" w:space="0" w:color="auto"/>
            <w:bottom w:val="none" w:sz="0" w:space="0" w:color="auto"/>
            <w:right w:val="none" w:sz="0" w:space="0" w:color="auto"/>
          </w:divBdr>
        </w:div>
        <w:div w:id="14043179">
          <w:marLeft w:val="480"/>
          <w:marRight w:val="0"/>
          <w:marTop w:val="0"/>
          <w:marBottom w:val="0"/>
          <w:divBdr>
            <w:top w:val="none" w:sz="0" w:space="0" w:color="auto"/>
            <w:left w:val="none" w:sz="0" w:space="0" w:color="auto"/>
            <w:bottom w:val="none" w:sz="0" w:space="0" w:color="auto"/>
            <w:right w:val="none" w:sz="0" w:space="0" w:color="auto"/>
          </w:divBdr>
        </w:div>
        <w:div w:id="908419605">
          <w:marLeft w:val="480"/>
          <w:marRight w:val="0"/>
          <w:marTop w:val="0"/>
          <w:marBottom w:val="0"/>
          <w:divBdr>
            <w:top w:val="none" w:sz="0" w:space="0" w:color="auto"/>
            <w:left w:val="none" w:sz="0" w:space="0" w:color="auto"/>
            <w:bottom w:val="none" w:sz="0" w:space="0" w:color="auto"/>
            <w:right w:val="none" w:sz="0" w:space="0" w:color="auto"/>
          </w:divBdr>
        </w:div>
        <w:div w:id="1682930450">
          <w:marLeft w:val="480"/>
          <w:marRight w:val="0"/>
          <w:marTop w:val="0"/>
          <w:marBottom w:val="0"/>
          <w:divBdr>
            <w:top w:val="none" w:sz="0" w:space="0" w:color="auto"/>
            <w:left w:val="none" w:sz="0" w:space="0" w:color="auto"/>
            <w:bottom w:val="none" w:sz="0" w:space="0" w:color="auto"/>
            <w:right w:val="none" w:sz="0" w:space="0" w:color="auto"/>
          </w:divBdr>
        </w:div>
        <w:div w:id="190844824">
          <w:marLeft w:val="480"/>
          <w:marRight w:val="0"/>
          <w:marTop w:val="0"/>
          <w:marBottom w:val="0"/>
          <w:divBdr>
            <w:top w:val="none" w:sz="0" w:space="0" w:color="auto"/>
            <w:left w:val="none" w:sz="0" w:space="0" w:color="auto"/>
            <w:bottom w:val="none" w:sz="0" w:space="0" w:color="auto"/>
            <w:right w:val="none" w:sz="0" w:space="0" w:color="auto"/>
          </w:divBdr>
        </w:div>
        <w:div w:id="1032193236">
          <w:marLeft w:val="480"/>
          <w:marRight w:val="0"/>
          <w:marTop w:val="0"/>
          <w:marBottom w:val="0"/>
          <w:divBdr>
            <w:top w:val="none" w:sz="0" w:space="0" w:color="auto"/>
            <w:left w:val="none" w:sz="0" w:space="0" w:color="auto"/>
            <w:bottom w:val="none" w:sz="0" w:space="0" w:color="auto"/>
            <w:right w:val="none" w:sz="0" w:space="0" w:color="auto"/>
          </w:divBdr>
        </w:div>
        <w:div w:id="1139691377">
          <w:marLeft w:val="480"/>
          <w:marRight w:val="0"/>
          <w:marTop w:val="0"/>
          <w:marBottom w:val="0"/>
          <w:divBdr>
            <w:top w:val="none" w:sz="0" w:space="0" w:color="auto"/>
            <w:left w:val="none" w:sz="0" w:space="0" w:color="auto"/>
            <w:bottom w:val="none" w:sz="0" w:space="0" w:color="auto"/>
            <w:right w:val="none" w:sz="0" w:space="0" w:color="auto"/>
          </w:divBdr>
        </w:div>
        <w:div w:id="885529739">
          <w:marLeft w:val="480"/>
          <w:marRight w:val="0"/>
          <w:marTop w:val="0"/>
          <w:marBottom w:val="0"/>
          <w:divBdr>
            <w:top w:val="none" w:sz="0" w:space="0" w:color="auto"/>
            <w:left w:val="none" w:sz="0" w:space="0" w:color="auto"/>
            <w:bottom w:val="none" w:sz="0" w:space="0" w:color="auto"/>
            <w:right w:val="none" w:sz="0" w:space="0" w:color="auto"/>
          </w:divBdr>
        </w:div>
        <w:div w:id="108594409">
          <w:marLeft w:val="480"/>
          <w:marRight w:val="0"/>
          <w:marTop w:val="0"/>
          <w:marBottom w:val="0"/>
          <w:divBdr>
            <w:top w:val="none" w:sz="0" w:space="0" w:color="auto"/>
            <w:left w:val="none" w:sz="0" w:space="0" w:color="auto"/>
            <w:bottom w:val="none" w:sz="0" w:space="0" w:color="auto"/>
            <w:right w:val="none" w:sz="0" w:space="0" w:color="auto"/>
          </w:divBdr>
        </w:div>
        <w:div w:id="1441413397">
          <w:marLeft w:val="480"/>
          <w:marRight w:val="0"/>
          <w:marTop w:val="0"/>
          <w:marBottom w:val="0"/>
          <w:divBdr>
            <w:top w:val="none" w:sz="0" w:space="0" w:color="auto"/>
            <w:left w:val="none" w:sz="0" w:space="0" w:color="auto"/>
            <w:bottom w:val="none" w:sz="0" w:space="0" w:color="auto"/>
            <w:right w:val="none" w:sz="0" w:space="0" w:color="auto"/>
          </w:divBdr>
        </w:div>
        <w:div w:id="67699989">
          <w:marLeft w:val="480"/>
          <w:marRight w:val="0"/>
          <w:marTop w:val="0"/>
          <w:marBottom w:val="0"/>
          <w:divBdr>
            <w:top w:val="none" w:sz="0" w:space="0" w:color="auto"/>
            <w:left w:val="none" w:sz="0" w:space="0" w:color="auto"/>
            <w:bottom w:val="none" w:sz="0" w:space="0" w:color="auto"/>
            <w:right w:val="none" w:sz="0" w:space="0" w:color="auto"/>
          </w:divBdr>
        </w:div>
        <w:div w:id="78522807">
          <w:marLeft w:val="480"/>
          <w:marRight w:val="0"/>
          <w:marTop w:val="0"/>
          <w:marBottom w:val="0"/>
          <w:divBdr>
            <w:top w:val="none" w:sz="0" w:space="0" w:color="auto"/>
            <w:left w:val="none" w:sz="0" w:space="0" w:color="auto"/>
            <w:bottom w:val="none" w:sz="0" w:space="0" w:color="auto"/>
            <w:right w:val="none" w:sz="0" w:space="0" w:color="auto"/>
          </w:divBdr>
        </w:div>
        <w:div w:id="1508640605">
          <w:marLeft w:val="480"/>
          <w:marRight w:val="0"/>
          <w:marTop w:val="0"/>
          <w:marBottom w:val="0"/>
          <w:divBdr>
            <w:top w:val="none" w:sz="0" w:space="0" w:color="auto"/>
            <w:left w:val="none" w:sz="0" w:space="0" w:color="auto"/>
            <w:bottom w:val="none" w:sz="0" w:space="0" w:color="auto"/>
            <w:right w:val="none" w:sz="0" w:space="0" w:color="auto"/>
          </w:divBdr>
        </w:div>
        <w:div w:id="69736112">
          <w:marLeft w:val="480"/>
          <w:marRight w:val="0"/>
          <w:marTop w:val="0"/>
          <w:marBottom w:val="0"/>
          <w:divBdr>
            <w:top w:val="none" w:sz="0" w:space="0" w:color="auto"/>
            <w:left w:val="none" w:sz="0" w:space="0" w:color="auto"/>
            <w:bottom w:val="none" w:sz="0" w:space="0" w:color="auto"/>
            <w:right w:val="none" w:sz="0" w:space="0" w:color="auto"/>
          </w:divBdr>
        </w:div>
        <w:div w:id="1825780647">
          <w:marLeft w:val="480"/>
          <w:marRight w:val="0"/>
          <w:marTop w:val="0"/>
          <w:marBottom w:val="0"/>
          <w:divBdr>
            <w:top w:val="none" w:sz="0" w:space="0" w:color="auto"/>
            <w:left w:val="none" w:sz="0" w:space="0" w:color="auto"/>
            <w:bottom w:val="none" w:sz="0" w:space="0" w:color="auto"/>
            <w:right w:val="none" w:sz="0" w:space="0" w:color="auto"/>
          </w:divBdr>
        </w:div>
      </w:divsChild>
    </w:div>
    <w:div w:id="695421827">
      <w:bodyDiv w:val="1"/>
      <w:marLeft w:val="0"/>
      <w:marRight w:val="0"/>
      <w:marTop w:val="0"/>
      <w:marBottom w:val="0"/>
      <w:divBdr>
        <w:top w:val="none" w:sz="0" w:space="0" w:color="auto"/>
        <w:left w:val="none" w:sz="0" w:space="0" w:color="auto"/>
        <w:bottom w:val="none" w:sz="0" w:space="0" w:color="auto"/>
        <w:right w:val="none" w:sz="0" w:space="0" w:color="auto"/>
      </w:divBdr>
    </w:div>
    <w:div w:id="714701186">
      <w:bodyDiv w:val="1"/>
      <w:marLeft w:val="0"/>
      <w:marRight w:val="0"/>
      <w:marTop w:val="0"/>
      <w:marBottom w:val="0"/>
      <w:divBdr>
        <w:top w:val="none" w:sz="0" w:space="0" w:color="auto"/>
        <w:left w:val="none" w:sz="0" w:space="0" w:color="auto"/>
        <w:bottom w:val="none" w:sz="0" w:space="0" w:color="auto"/>
        <w:right w:val="none" w:sz="0" w:space="0" w:color="auto"/>
      </w:divBdr>
    </w:div>
    <w:div w:id="738938435">
      <w:bodyDiv w:val="1"/>
      <w:marLeft w:val="0"/>
      <w:marRight w:val="0"/>
      <w:marTop w:val="0"/>
      <w:marBottom w:val="0"/>
      <w:divBdr>
        <w:top w:val="none" w:sz="0" w:space="0" w:color="auto"/>
        <w:left w:val="none" w:sz="0" w:space="0" w:color="auto"/>
        <w:bottom w:val="none" w:sz="0" w:space="0" w:color="auto"/>
        <w:right w:val="none" w:sz="0" w:space="0" w:color="auto"/>
      </w:divBdr>
      <w:divsChild>
        <w:div w:id="831332491">
          <w:marLeft w:val="480"/>
          <w:marRight w:val="0"/>
          <w:marTop w:val="0"/>
          <w:marBottom w:val="0"/>
          <w:divBdr>
            <w:top w:val="none" w:sz="0" w:space="0" w:color="auto"/>
            <w:left w:val="none" w:sz="0" w:space="0" w:color="auto"/>
            <w:bottom w:val="none" w:sz="0" w:space="0" w:color="auto"/>
            <w:right w:val="none" w:sz="0" w:space="0" w:color="auto"/>
          </w:divBdr>
        </w:div>
        <w:div w:id="298221030">
          <w:marLeft w:val="480"/>
          <w:marRight w:val="0"/>
          <w:marTop w:val="0"/>
          <w:marBottom w:val="0"/>
          <w:divBdr>
            <w:top w:val="none" w:sz="0" w:space="0" w:color="auto"/>
            <w:left w:val="none" w:sz="0" w:space="0" w:color="auto"/>
            <w:bottom w:val="none" w:sz="0" w:space="0" w:color="auto"/>
            <w:right w:val="none" w:sz="0" w:space="0" w:color="auto"/>
          </w:divBdr>
        </w:div>
        <w:div w:id="231473827">
          <w:marLeft w:val="480"/>
          <w:marRight w:val="0"/>
          <w:marTop w:val="0"/>
          <w:marBottom w:val="0"/>
          <w:divBdr>
            <w:top w:val="none" w:sz="0" w:space="0" w:color="auto"/>
            <w:left w:val="none" w:sz="0" w:space="0" w:color="auto"/>
            <w:bottom w:val="none" w:sz="0" w:space="0" w:color="auto"/>
            <w:right w:val="none" w:sz="0" w:space="0" w:color="auto"/>
          </w:divBdr>
        </w:div>
        <w:div w:id="626854775">
          <w:marLeft w:val="480"/>
          <w:marRight w:val="0"/>
          <w:marTop w:val="0"/>
          <w:marBottom w:val="0"/>
          <w:divBdr>
            <w:top w:val="none" w:sz="0" w:space="0" w:color="auto"/>
            <w:left w:val="none" w:sz="0" w:space="0" w:color="auto"/>
            <w:bottom w:val="none" w:sz="0" w:space="0" w:color="auto"/>
            <w:right w:val="none" w:sz="0" w:space="0" w:color="auto"/>
          </w:divBdr>
        </w:div>
        <w:div w:id="1335453836">
          <w:marLeft w:val="480"/>
          <w:marRight w:val="0"/>
          <w:marTop w:val="0"/>
          <w:marBottom w:val="0"/>
          <w:divBdr>
            <w:top w:val="none" w:sz="0" w:space="0" w:color="auto"/>
            <w:left w:val="none" w:sz="0" w:space="0" w:color="auto"/>
            <w:bottom w:val="none" w:sz="0" w:space="0" w:color="auto"/>
            <w:right w:val="none" w:sz="0" w:space="0" w:color="auto"/>
          </w:divBdr>
        </w:div>
        <w:div w:id="1665668563">
          <w:marLeft w:val="480"/>
          <w:marRight w:val="0"/>
          <w:marTop w:val="0"/>
          <w:marBottom w:val="0"/>
          <w:divBdr>
            <w:top w:val="none" w:sz="0" w:space="0" w:color="auto"/>
            <w:left w:val="none" w:sz="0" w:space="0" w:color="auto"/>
            <w:bottom w:val="none" w:sz="0" w:space="0" w:color="auto"/>
            <w:right w:val="none" w:sz="0" w:space="0" w:color="auto"/>
          </w:divBdr>
        </w:div>
        <w:div w:id="1217357229">
          <w:marLeft w:val="480"/>
          <w:marRight w:val="0"/>
          <w:marTop w:val="0"/>
          <w:marBottom w:val="0"/>
          <w:divBdr>
            <w:top w:val="none" w:sz="0" w:space="0" w:color="auto"/>
            <w:left w:val="none" w:sz="0" w:space="0" w:color="auto"/>
            <w:bottom w:val="none" w:sz="0" w:space="0" w:color="auto"/>
            <w:right w:val="none" w:sz="0" w:space="0" w:color="auto"/>
          </w:divBdr>
        </w:div>
        <w:div w:id="948927511">
          <w:marLeft w:val="480"/>
          <w:marRight w:val="0"/>
          <w:marTop w:val="0"/>
          <w:marBottom w:val="0"/>
          <w:divBdr>
            <w:top w:val="none" w:sz="0" w:space="0" w:color="auto"/>
            <w:left w:val="none" w:sz="0" w:space="0" w:color="auto"/>
            <w:bottom w:val="none" w:sz="0" w:space="0" w:color="auto"/>
            <w:right w:val="none" w:sz="0" w:space="0" w:color="auto"/>
          </w:divBdr>
        </w:div>
        <w:div w:id="944657927">
          <w:marLeft w:val="480"/>
          <w:marRight w:val="0"/>
          <w:marTop w:val="0"/>
          <w:marBottom w:val="0"/>
          <w:divBdr>
            <w:top w:val="none" w:sz="0" w:space="0" w:color="auto"/>
            <w:left w:val="none" w:sz="0" w:space="0" w:color="auto"/>
            <w:bottom w:val="none" w:sz="0" w:space="0" w:color="auto"/>
            <w:right w:val="none" w:sz="0" w:space="0" w:color="auto"/>
          </w:divBdr>
        </w:div>
        <w:div w:id="1519000099">
          <w:marLeft w:val="480"/>
          <w:marRight w:val="0"/>
          <w:marTop w:val="0"/>
          <w:marBottom w:val="0"/>
          <w:divBdr>
            <w:top w:val="none" w:sz="0" w:space="0" w:color="auto"/>
            <w:left w:val="none" w:sz="0" w:space="0" w:color="auto"/>
            <w:bottom w:val="none" w:sz="0" w:space="0" w:color="auto"/>
            <w:right w:val="none" w:sz="0" w:space="0" w:color="auto"/>
          </w:divBdr>
        </w:div>
        <w:div w:id="1214466078">
          <w:marLeft w:val="480"/>
          <w:marRight w:val="0"/>
          <w:marTop w:val="0"/>
          <w:marBottom w:val="0"/>
          <w:divBdr>
            <w:top w:val="none" w:sz="0" w:space="0" w:color="auto"/>
            <w:left w:val="none" w:sz="0" w:space="0" w:color="auto"/>
            <w:bottom w:val="none" w:sz="0" w:space="0" w:color="auto"/>
            <w:right w:val="none" w:sz="0" w:space="0" w:color="auto"/>
          </w:divBdr>
        </w:div>
        <w:div w:id="1334645681">
          <w:marLeft w:val="480"/>
          <w:marRight w:val="0"/>
          <w:marTop w:val="0"/>
          <w:marBottom w:val="0"/>
          <w:divBdr>
            <w:top w:val="none" w:sz="0" w:space="0" w:color="auto"/>
            <w:left w:val="none" w:sz="0" w:space="0" w:color="auto"/>
            <w:bottom w:val="none" w:sz="0" w:space="0" w:color="auto"/>
            <w:right w:val="none" w:sz="0" w:space="0" w:color="auto"/>
          </w:divBdr>
        </w:div>
        <w:div w:id="2083986643">
          <w:marLeft w:val="480"/>
          <w:marRight w:val="0"/>
          <w:marTop w:val="0"/>
          <w:marBottom w:val="0"/>
          <w:divBdr>
            <w:top w:val="none" w:sz="0" w:space="0" w:color="auto"/>
            <w:left w:val="none" w:sz="0" w:space="0" w:color="auto"/>
            <w:bottom w:val="none" w:sz="0" w:space="0" w:color="auto"/>
            <w:right w:val="none" w:sz="0" w:space="0" w:color="auto"/>
          </w:divBdr>
        </w:div>
        <w:div w:id="1799643957">
          <w:marLeft w:val="480"/>
          <w:marRight w:val="0"/>
          <w:marTop w:val="0"/>
          <w:marBottom w:val="0"/>
          <w:divBdr>
            <w:top w:val="none" w:sz="0" w:space="0" w:color="auto"/>
            <w:left w:val="none" w:sz="0" w:space="0" w:color="auto"/>
            <w:bottom w:val="none" w:sz="0" w:space="0" w:color="auto"/>
            <w:right w:val="none" w:sz="0" w:space="0" w:color="auto"/>
          </w:divBdr>
        </w:div>
        <w:div w:id="219947411">
          <w:marLeft w:val="480"/>
          <w:marRight w:val="0"/>
          <w:marTop w:val="0"/>
          <w:marBottom w:val="0"/>
          <w:divBdr>
            <w:top w:val="none" w:sz="0" w:space="0" w:color="auto"/>
            <w:left w:val="none" w:sz="0" w:space="0" w:color="auto"/>
            <w:bottom w:val="none" w:sz="0" w:space="0" w:color="auto"/>
            <w:right w:val="none" w:sz="0" w:space="0" w:color="auto"/>
          </w:divBdr>
        </w:div>
        <w:div w:id="292179714">
          <w:marLeft w:val="480"/>
          <w:marRight w:val="0"/>
          <w:marTop w:val="0"/>
          <w:marBottom w:val="0"/>
          <w:divBdr>
            <w:top w:val="none" w:sz="0" w:space="0" w:color="auto"/>
            <w:left w:val="none" w:sz="0" w:space="0" w:color="auto"/>
            <w:bottom w:val="none" w:sz="0" w:space="0" w:color="auto"/>
            <w:right w:val="none" w:sz="0" w:space="0" w:color="auto"/>
          </w:divBdr>
        </w:div>
      </w:divsChild>
    </w:div>
    <w:div w:id="740953784">
      <w:bodyDiv w:val="1"/>
      <w:marLeft w:val="0"/>
      <w:marRight w:val="0"/>
      <w:marTop w:val="0"/>
      <w:marBottom w:val="0"/>
      <w:divBdr>
        <w:top w:val="none" w:sz="0" w:space="0" w:color="auto"/>
        <w:left w:val="none" w:sz="0" w:space="0" w:color="auto"/>
        <w:bottom w:val="none" w:sz="0" w:space="0" w:color="auto"/>
        <w:right w:val="none" w:sz="0" w:space="0" w:color="auto"/>
      </w:divBdr>
    </w:div>
    <w:div w:id="787820180">
      <w:bodyDiv w:val="1"/>
      <w:marLeft w:val="0"/>
      <w:marRight w:val="0"/>
      <w:marTop w:val="0"/>
      <w:marBottom w:val="0"/>
      <w:divBdr>
        <w:top w:val="none" w:sz="0" w:space="0" w:color="auto"/>
        <w:left w:val="none" w:sz="0" w:space="0" w:color="auto"/>
        <w:bottom w:val="none" w:sz="0" w:space="0" w:color="auto"/>
        <w:right w:val="none" w:sz="0" w:space="0" w:color="auto"/>
      </w:divBdr>
      <w:divsChild>
        <w:div w:id="1783187978">
          <w:marLeft w:val="480"/>
          <w:marRight w:val="0"/>
          <w:marTop w:val="0"/>
          <w:marBottom w:val="0"/>
          <w:divBdr>
            <w:top w:val="none" w:sz="0" w:space="0" w:color="auto"/>
            <w:left w:val="none" w:sz="0" w:space="0" w:color="auto"/>
            <w:bottom w:val="none" w:sz="0" w:space="0" w:color="auto"/>
            <w:right w:val="none" w:sz="0" w:space="0" w:color="auto"/>
          </w:divBdr>
        </w:div>
        <w:div w:id="2064869156">
          <w:marLeft w:val="480"/>
          <w:marRight w:val="0"/>
          <w:marTop w:val="0"/>
          <w:marBottom w:val="0"/>
          <w:divBdr>
            <w:top w:val="none" w:sz="0" w:space="0" w:color="auto"/>
            <w:left w:val="none" w:sz="0" w:space="0" w:color="auto"/>
            <w:bottom w:val="none" w:sz="0" w:space="0" w:color="auto"/>
            <w:right w:val="none" w:sz="0" w:space="0" w:color="auto"/>
          </w:divBdr>
        </w:div>
        <w:div w:id="151873431">
          <w:marLeft w:val="480"/>
          <w:marRight w:val="0"/>
          <w:marTop w:val="0"/>
          <w:marBottom w:val="0"/>
          <w:divBdr>
            <w:top w:val="none" w:sz="0" w:space="0" w:color="auto"/>
            <w:left w:val="none" w:sz="0" w:space="0" w:color="auto"/>
            <w:bottom w:val="none" w:sz="0" w:space="0" w:color="auto"/>
            <w:right w:val="none" w:sz="0" w:space="0" w:color="auto"/>
          </w:divBdr>
        </w:div>
        <w:div w:id="847209891">
          <w:marLeft w:val="480"/>
          <w:marRight w:val="0"/>
          <w:marTop w:val="0"/>
          <w:marBottom w:val="0"/>
          <w:divBdr>
            <w:top w:val="none" w:sz="0" w:space="0" w:color="auto"/>
            <w:left w:val="none" w:sz="0" w:space="0" w:color="auto"/>
            <w:bottom w:val="none" w:sz="0" w:space="0" w:color="auto"/>
            <w:right w:val="none" w:sz="0" w:space="0" w:color="auto"/>
          </w:divBdr>
        </w:div>
        <w:div w:id="950936422">
          <w:marLeft w:val="480"/>
          <w:marRight w:val="0"/>
          <w:marTop w:val="0"/>
          <w:marBottom w:val="0"/>
          <w:divBdr>
            <w:top w:val="none" w:sz="0" w:space="0" w:color="auto"/>
            <w:left w:val="none" w:sz="0" w:space="0" w:color="auto"/>
            <w:bottom w:val="none" w:sz="0" w:space="0" w:color="auto"/>
            <w:right w:val="none" w:sz="0" w:space="0" w:color="auto"/>
          </w:divBdr>
        </w:div>
        <w:div w:id="101650827">
          <w:marLeft w:val="480"/>
          <w:marRight w:val="0"/>
          <w:marTop w:val="0"/>
          <w:marBottom w:val="0"/>
          <w:divBdr>
            <w:top w:val="none" w:sz="0" w:space="0" w:color="auto"/>
            <w:left w:val="none" w:sz="0" w:space="0" w:color="auto"/>
            <w:bottom w:val="none" w:sz="0" w:space="0" w:color="auto"/>
            <w:right w:val="none" w:sz="0" w:space="0" w:color="auto"/>
          </w:divBdr>
        </w:div>
        <w:div w:id="394474947">
          <w:marLeft w:val="480"/>
          <w:marRight w:val="0"/>
          <w:marTop w:val="0"/>
          <w:marBottom w:val="0"/>
          <w:divBdr>
            <w:top w:val="none" w:sz="0" w:space="0" w:color="auto"/>
            <w:left w:val="none" w:sz="0" w:space="0" w:color="auto"/>
            <w:bottom w:val="none" w:sz="0" w:space="0" w:color="auto"/>
            <w:right w:val="none" w:sz="0" w:space="0" w:color="auto"/>
          </w:divBdr>
        </w:div>
        <w:div w:id="231887444">
          <w:marLeft w:val="480"/>
          <w:marRight w:val="0"/>
          <w:marTop w:val="0"/>
          <w:marBottom w:val="0"/>
          <w:divBdr>
            <w:top w:val="none" w:sz="0" w:space="0" w:color="auto"/>
            <w:left w:val="none" w:sz="0" w:space="0" w:color="auto"/>
            <w:bottom w:val="none" w:sz="0" w:space="0" w:color="auto"/>
            <w:right w:val="none" w:sz="0" w:space="0" w:color="auto"/>
          </w:divBdr>
        </w:div>
        <w:div w:id="2005467896">
          <w:marLeft w:val="480"/>
          <w:marRight w:val="0"/>
          <w:marTop w:val="0"/>
          <w:marBottom w:val="0"/>
          <w:divBdr>
            <w:top w:val="none" w:sz="0" w:space="0" w:color="auto"/>
            <w:left w:val="none" w:sz="0" w:space="0" w:color="auto"/>
            <w:bottom w:val="none" w:sz="0" w:space="0" w:color="auto"/>
            <w:right w:val="none" w:sz="0" w:space="0" w:color="auto"/>
          </w:divBdr>
        </w:div>
        <w:div w:id="1759015540">
          <w:marLeft w:val="480"/>
          <w:marRight w:val="0"/>
          <w:marTop w:val="0"/>
          <w:marBottom w:val="0"/>
          <w:divBdr>
            <w:top w:val="none" w:sz="0" w:space="0" w:color="auto"/>
            <w:left w:val="none" w:sz="0" w:space="0" w:color="auto"/>
            <w:bottom w:val="none" w:sz="0" w:space="0" w:color="auto"/>
            <w:right w:val="none" w:sz="0" w:space="0" w:color="auto"/>
          </w:divBdr>
        </w:div>
        <w:div w:id="1807508212">
          <w:marLeft w:val="480"/>
          <w:marRight w:val="0"/>
          <w:marTop w:val="0"/>
          <w:marBottom w:val="0"/>
          <w:divBdr>
            <w:top w:val="none" w:sz="0" w:space="0" w:color="auto"/>
            <w:left w:val="none" w:sz="0" w:space="0" w:color="auto"/>
            <w:bottom w:val="none" w:sz="0" w:space="0" w:color="auto"/>
            <w:right w:val="none" w:sz="0" w:space="0" w:color="auto"/>
          </w:divBdr>
        </w:div>
        <w:div w:id="1123235268">
          <w:marLeft w:val="480"/>
          <w:marRight w:val="0"/>
          <w:marTop w:val="0"/>
          <w:marBottom w:val="0"/>
          <w:divBdr>
            <w:top w:val="none" w:sz="0" w:space="0" w:color="auto"/>
            <w:left w:val="none" w:sz="0" w:space="0" w:color="auto"/>
            <w:bottom w:val="none" w:sz="0" w:space="0" w:color="auto"/>
            <w:right w:val="none" w:sz="0" w:space="0" w:color="auto"/>
          </w:divBdr>
        </w:div>
        <w:div w:id="873349628">
          <w:marLeft w:val="480"/>
          <w:marRight w:val="0"/>
          <w:marTop w:val="0"/>
          <w:marBottom w:val="0"/>
          <w:divBdr>
            <w:top w:val="none" w:sz="0" w:space="0" w:color="auto"/>
            <w:left w:val="none" w:sz="0" w:space="0" w:color="auto"/>
            <w:bottom w:val="none" w:sz="0" w:space="0" w:color="auto"/>
            <w:right w:val="none" w:sz="0" w:space="0" w:color="auto"/>
          </w:divBdr>
        </w:div>
        <w:div w:id="241107678">
          <w:marLeft w:val="480"/>
          <w:marRight w:val="0"/>
          <w:marTop w:val="0"/>
          <w:marBottom w:val="0"/>
          <w:divBdr>
            <w:top w:val="none" w:sz="0" w:space="0" w:color="auto"/>
            <w:left w:val="none" w:sz="0" w:space="0" w:color="auto"/>
            <w:bottom w:val="none" w:sz="0" w:space="0" w:color="auto"/>
            <w:right w:val="none" w:sz="0" w:space="0" w:color="auto"/>
          </w:divBdr>
        </w:div>
        <w:div w:id="444547145">
          <w:marLeft w:val="480"/>
          <w:marRight w:val="0"/>
          <w:marTop w:val="0"/>
          <w:marBottom w:val="0"/>
          <w:divBdr>
            <w:top w:val="none" w:sz="0" w:space="0" w:color="auto"/>
            <w:left w:val="none" w:sz="0" w:space="0" w:color="auto"/>
            <w:bottom w:val="none" w:sz="0" w:space="0" w:color="auto"/>
            <w:right w:val="none" w:sz="0" w:space="0" w:color="auto"/>
          </w:divBdr>
        </w:div>
        <w:div w:id="1152524630">
          <w:marLeft w:val="480"/>
          <w:marRight w:val="0"/>
          <w:marTop w:val="0"/>
          <w:marBottom w:val="0"/>
          <w:divBdr>
            <w:top w:val="none" w:sz="0" w:space="0" w:color="auto"/>
            <w:left w:val="none" w:sz="0" w:space="0" w:color="auto"/>
            <w:bottom w:val="none" w:sz="0" w:space="0" w:color="auto"/>
            <w:right w:val="none" w:sz="0" w:space="0" w:color="auto"/>
          </w:divBdr>
        </w:div>
        <w:div w:id="1616061780">
          <w:marLeft w:val="480"/>
          <w:marRight w:val="0"/>
          <w:marTop w:val="0"/>
          <w:marBottom w:val="0"/>
          <w:divBdr>
            <w:top w:val="none" w:sz="0" w:space="0" w:color="auto"/>
            <w:left w:val="none" w:sz="0" w:space="0" w:color="auto"/>
            <w:bottom w:val="none" w:sz="0" w:space="0" w:color="auto"/>
            <w:right w:val="none" w:sz="0" w:space="0" w:color="auto"/>
          </w:divBdr>
        </w:div>
        <w:div w:id="351077964">
          <w:marLeft w:val="480"/>
          <w:marRight w:val="0"/>
          <w:marTop w:val="0"/>
          <w:marBottom w:val="0"/>
          <w:divBdr>
            <w:top w:val="none" w:sz="0" w:space="0" w:color="auto"/>
            <w:left w:val="none" w:sz="0" w:space="0" w:color="auto"/>
            <w:bottom w:val="none" w:sz="0" w:space="0" w:color="auto"/>
            <w:right w:val="none" w:sz="0" w:space="0" w:color="auto"/>
          </w:divBdr>
        </w:div>
        <w:div w:id="319503256">
          <w:marLeft w:val="480"/>
          <w:marRight w:val="0"/>
          <w:marTop w:val="0"/>
          <w:marBottom w:val="0"/>
          <w:divBdr>
            <w:top w:val="none" w:sz="0" w:space="0" w:color="auto"/>
            <w:left w:val="none" w:sz="0" w:space="0" w:color="auto"/>
            <w:bottom w:val="none" w:sz="0" w:space="0" w:color="auto"/>
            <w:right w:val="none" w:sz="0" w:space="0" w:color="auto"/>
          </w:divBdr>
        </w:div>
        <w:div w:id="1161196689">
          <w:marLeft w:val="480"/>
          <w:marRight w:val="0"/>
          <w:marTop w:val="0"/>
          <w:marBottom w:val="0"/>
          <w:divBdr>
            <w:top w:val="none" w:sz="0" w:space="0" w:color="auto"/>
            <w:left w:val="none" w:sz="0" w:space="0" w:color="auto"/>
            <w:bottom w:val="none" w:sz="0" w:space="0" w:color="auto"/>
            <w:right w:val="none" w:sz="0" w:space="0" w:color="auto"/>
          </w:divBdr>
        </w:div>
        <w:div w:id="14111857">
          <w:marLeft w:val="480"/>
          <w:marRight w:val="0"/>
          <w:marTop w:val="0"/>
          <w:marBottom w:val="0"/>
          <w:divBdr>
            <w:top w:val="none" w:sz="0" w:space="0" w:color="auto"/>
            <w:left w:val="none" w:sz="0" w:space="0" w:color="auto"/>
            <w:bottom w:val="none" w:sz="0" w:space="0" w:color="auto"/>
            <w:right w:val="none" w:sz="0" w:space="0" w:color="auto"/>
          </w:divBdr>
        </w:div>
        <w:div w:id="167448150">
          <w:marLeft w:val="480"/>
          <w:marRight w:val="0"/>
          <w:marTop w:val="0"/>
          <w:marBottom w:val="0"/>
          <w:divBdr>
            <w:top w:val="none" w:sz="0" w:space="0" w:color="auto"/>
            <w:left w:val="none" w:sz="0" w:space="0" w:color="auto"/>
            <w:bottom w:val="none" w:sz="0" w:space="0" w:color="auto"/>
            <w:right w:val="none" w:sz="0" w:space="0" w:color="auto"/>
          </w:divBdr>
        </w:div>
        <w:div w:id="300768488">
          <w:marLeft w:val="480"/>
          <w:marRight w:val="0"/>
          <w:marTop w:val="0"/>
          <w:marBottom w:val="0"/>
          <w:divBdr>
            <w:top w:val="none" w:sz="0" w:space="0" w:color="auto"/>
            <w:left w:val="none" w:sz="0" w:space="0" w:color="auto"/>
            <w:bottom w:val="none" w:sz="0" w:space="0" w:color="auto"/>
            <w:right w:val="none" w:sz="0" w:space="0" w:color="auto"/>
          </w:divBdr>
        </w:div>
        <w:div w:id="1303804721">
          <w:marLeft w:val="480"/>
          <w:marRight w:val="0"/>
          <w:marTop w:val="0"/>
          <w:marBottom w:val="0"/>
          <w:divBdr>
            <w:top w:val="none" w:sz="0" w:space="0" w:color="auto"/>
            <w:left w:val="none" w:sz="0" w:space="0" w:color="auto"/>
            <w:bottom w:val="none" w:sz="0" w:space="0" w:color="auto"/>
            <w:right w:val="none" w:sz="0" w:space="0" w:color="auto"/>
          </w:divBdr>
        </w:div>
        <w:div w:id="565337809">
          <w:marLeft w:val="480"/>
          <w:marRight w:val="0"/>
          <w:marTop w:val="0"/>
          <w:marBottom w:val="0"/>
          <w:divBdr>
            <w:top w:val="none" w:sz="0" w:space="0" w:color="auto"/>
            <w:left w:val="none" w:sz="0" w:space="0" w:color="auto"/>
            <w:bottom w:val="none" w:sz="0" w:space="0" w:color="auto"/>
            <w:right w:val="none" w:sz="0" w:space="0" w:color="auto"/>
          </w:divBdr>
        </w:div>
        <w:div w:id="465508234">
          <w:marLeft w:val="480"/>
          <w:marRight w:val="0"/>
          <w:marTop w:val="0"/>
          <w:marBottom w:val="0"/>
          <w:divBdr>
            <w:top w:val="none" w:sz="0" w:space="0" w:color="auto"/>
            <w:left w:val="none" w:sz="0" w:space="0" w:color="auto"/>
            <w:bottom w:val="none" w:sz="0" w:space="0" w:color="auto"/>
            <w:right w:val="none" w:sz="0" w:space="0" w:color="auto"/>
          </w:divBdr>
        </w:div>
        <w:div w:id="603150914">
          <w:marLeft w:val="480"/>
          <w:marRight w:val="0"/>
          <w:marTop w:val="0"/>
          <w:marBottom w:val="0"/>
          <w:divBdr>
            <w:top w:val="none" w:sz="0" w:space="0" w:color="auto"/>
            <w:left w:val="none" w:sz="0" w:space="0" w:color="auto"/>
            <w:bottom w:val="none" w:sz="0" w:space="0" w:color="auto"/>
            <w:right w:val="none" w:sz="0" w:space="0" w:color="auto"/>
          </w:divBdr>
        </w:div>
        <w:div w:id="1112746980">
          <w:marLeft w:val="480"/>
          <w:marRight w:val="0"/>
          <w:marTop w:val="0"/>
          <w:marBottom w:val="0"/>
          <w:divBdr>
            <w:top w:val="none" w:sz="0" w:space="0" w:color="auto"/>
            <w:left w:val="none" w:sz="0" w:space="0" w:color="auto"/>
            <w:bottom w:val="none" w:sz="0" w:space="0" w:color="auto"/>
            <w:right w:val="none" w:sz="0" w:space="0" w:color="auto"/>
          </w:divBdr>
        </w:div>
        <w:div w:id="1396398271">
          <w:marLeft w:val="480"/>
          <w:marRight w:val="0"/>
          <w:marTop w:val="0"/>
          <w:marBottom w:val="0"/>
          <w:divBdr>
            <w:top w:val="none" w:sz="0" w:space="0" w:color="auto"/>
            <w:left w:val="none" w:sz="0" w:space="0" w:color="auto"/>
            <w:bottom w:val="none" w:sz="0" w:space="0" w:color="auto"/>
            <w:right w:val="none" w:sz="0" w:space="0" w:color="auto"/>
          </w:divBdr>
        </w:div>
        <w:div w:id="806624392">
          <w:marLeft w:val="480"/>
          <w:marRight w:val="0"/>
          <w:marTop w:val="0"/>
          <w:marBottom w:val="0"/>
          <w:divBdr>
            <w:top w:val="none" w:sz="0" w:space="0" w:color="auto"/>
            <w:left w:val="none" w:sz="0" w:space="0" w:color="auto"/>
            <w:bottom w:val="none" w:sz="0" w:space="0" w:color="auto"/>
            <w:right w:val="none" w:sz="0" w:space="0" w:color="auto"/>
          </w:divBdr>
        </w:div>
      </w:divsChild>
    </w:div>
    <w:div w:id="803237744">
      <w:bodyDiv w:val="1"/>
      <w:marLeft w:val="0"/>
      <w:marRight w:val="0"/>
      <w:marTop w:val="0"/>
      <w:marBottom w:val="0"/>
      <w:divBdr>
        <w:top w:val="none" w:sz="0" w:space="0" w:color="auto"/>
        <w:left w:val="none" w:sz="0" w:space="0" w:color="auto"/>
        <w:bottom w:val="none" w:sz="0" w:space="0" w:color="auto"/>
        <w:right w:val="none" w:sz="0" w:space="0" w:color="auto"/>
      </w:divBdr>
    </w:div>
    <w:div w:id="837312877">
      <w:bodyDiv w:val="1"/>
      <w:marLeft w:val="0"/>
      <w:marRight w:val="0"/>
      <w:marTop w:val="0"/>
      <w:marBottom w:val="0"/>
      <w:divBdr>
        <w:top w:val="none" w:sz="0" w:space="0" w:color="auto"/>
        <w:left w:val="none" w:sz="0" w:space="0" w:color="auto"/>
        <w:bottom w:val="none" w:sz="0" w:space="0" w:color="auto"/>
        <w:right w:val="none" w:sz="0" w:space="0" w:color="auto"/>
      </w:divBdr>
      <w:divsChild>
        <w:div w:id="50618287">
          <w:marLeft w:val="480"/>
          <w:marRight w:val="0"/>
          <w:marTop w:val="0"/>
          <w:marBottom w:val="0"/>
          <w:divBdr>
            <w:top w:val="none" w:sz="0" w:space="0" w:color="auto"/>
            <w:left w:val="none" w:sz="0" w:space="0" w:color="auto"/>
            <w:bottom w:val="none" w:sz="0" w:space="0" w:color="auto"/>
            <w:right w:val="none" w:sz="0" w:space="0" w:color="auto"/>
          </w:divBdr>
        </w:div>
        <w:div w:id="1433741750">
          <w:marLeft w:val="480"/>
          <w:marRight w:val="0"/>
          <w:marTop w:val="0"/>
          <w:marBottom w:val="0"/>
          <w:divBdr>
            <w:top w:val="none" w:sz="0" w:space="0" w:color="auto"/>
            <w:left w:val="none" w:sz="0" w:space="0" w:color="auto"/>
            <w:bottom w:val="none" w:sz="0" w:space="0" w:color="auto"/>
            <w:right w:val="none" w:sz="0" w:space="0" w:color="auto"/>
          </w:divBdr>
        </w:div>
        <w:div w:id="748237686">
          <w:marLeft w:val="480"/>
          <w:marRight w:val="0"/>
          <w:marTop w:val="0"/>
          <w:marBottom w:val="0"/>
          <w:divBdr>
            <w:top w:val="none" w:sz="0" w:space="0" w:color="auto"/>
            <w:left w:val="none" w:sz="0" w:space="0" w:color="auto"/>
            <w:bottom w:val="none" w:sz="0" w:space="0" w:color="auto"/>
            <w:right w:val="none" w:sz="0" w:space="0" w:color="auto"/>
          </w:divBdr>
        </w:div>
        <w:div w:id="1435632958">
          <w:marLeft w:val="480"/>
          <w:marRight w:val="0"/>
          <w:marTop w:val="0"/>
          <w:marBottom w:val="0"/>
          <w:divBdr>
            <w:top w:val="none" w:sz="0" w:space="0" w:color="auto"/>
            <w:left w:val="none" w:sz="0" w:space="0" w:color="auto"/>
            <w:bottom w:val="none" w:sz="0" w:space="0" w:color="auto"/>
            <w:right w:val="none" w:sz="0" w:space="0" w:color="auto"/>
          </w:divBdr>
        </w:div>
        <w:div w:id="366024160">
          <w:marLeft w:val="480"/>
          <w:marRight w:val="0"/>
          <w:marTop w:val="0"/>
          <w:marBottom w:val="0"/>
          <w:divBdr>
            <w:top w:val="none" w:sz="0" w:space="0" w:color="auto"/>
            <w:left w:val="none" w:sz="0" w:space="0" w:color="auto"/>
            <w:bottom w:val="none" w:sz="0" w:space="0" w:color="auto"/>
            <w:right w:val="none" w:sz="0" w:space="0" w:color="auto"/>
          </w:divBdr>
        </w:div>
        <w:div w:id="786923074">
          <w:marLeft w:val="480"/>
          <w:marRight w:val="0"/>
          <w:marTop w:val="0"/>
          <w:marBottom w:val="0"/>
          <w:divBdr>
            <w:top w:val="none" w:sz="0" w:space="0" w:color="auto"/>
            <w:left w:val="none" w:sz="0" w:space="0" w:color="auto"/>
            <w:bottom w:val="none" w:sz="0" w:space="0" w:color="auto"/>
            <w:right w:val="none" w:sz="0" w:space="0" w:color="auto"/>
          </w:divBdr>
        </w:div>
        <w:div w:id="1384796148">
          <w:marLeft w:val="480"/>
          <w:marRight w:val="0"/>
          <w:marTop w:val="0"/>
          <w:marBottom w:val="0"/>
          <w:divBdr>
            <w:top w:val="none" w:sz="0" w:space="0" w:color="auto"/>
            <w:left w:val="none" w:sz="0" w:space="0" w:color="auto"/>
            <w:bottom w:val="none" w:sz="0" w:space="0" w:color="auto"/>
            <w:right w:val="none" w:sz="0" w:space="0" w:color="auto"/>
          </w:divBdr>
        </w:div>
        <w:div w:id="1531529438">
          <w:marLeft w:val="480"/>
          <w:marRight w:val="0"/>
          <w:marTop w:val="0"/>
          <w:marBottom w:val="0"/>
          <w:divBdr>
            <w:top w:val="none" w:sz="0" w:space="0" w:color="auto"/>
            <w:left w:val="none" w:sz="0" w:space="0" w:color="auto"/>
            <w:bottom w:val="none" w:sz="0" w:space="0" w:color="auto"/>
            <w:right w:val="none" w:sz="0" w:space="0" w:color="auto"/>
          </w:divBdr>
        </w:div>
        <w:div w:id="111677319">
          <w:marLeft w:val="480"/>
          <w:marRight w:val="0"/>
          <w:marTop w:val="0"/>
          <w:marBottom w:val="0"/>
          <w:divBdr>
            <w:top w:val="none" w:sz="0" w:space="0" w:color="auto"/>
            <w:left w:val="none" w:sz="0" w:space="0" w:color="auto"/>
            <w:bottom w:val="none" w:sz="0" w:space="0" w:color="auto"/>
            <w:right w:val="none" w:sz="0" w:space="0" w:color="auto"/>
          </w:divBdr>
        </w:div>
        <w:div w:id="861937671">
          <w:marLeft w:val="480"/>
          <w:marRight w:val="0"/>
          <w:marTop w:val="0"/>
          <w:marBottom w:val="0"/>
          <w:divBdr>
            <w:top w:val="none" w:sz="0" w:space="0" w:color="auto"/>
            <w:left w:val="none" w:sz="0" w:space="0" w:color="auto"/>
            <w:bottom w:val="none" w:sz="0" w:space="0" w:color="auto"/>
            <w:right w:val="none" w:sz="0" w:space="0" w:color="auto"/>
          </w:divBdr>
        </w:div>
        <w:div w:id="1074010828">
          <w:marLeft w:val="480"/>
          <w:marRight w:val="0"/>
          <w:marTop w:val="0"/>
          <w:marBottom w:val="0"/>
          <w:divBdr>
            <w:top w:val="none" w:sz="0" w:space="0" w:color="auto"/>
            <w:left w:val="none" w:sz="0" w:space="0" w:color="auto"/>
            <w:bottom w:val="none" w:sz="0" w:space="0" w:color="auto"/>
            <w:right w:val="none" w:sz="0" w:space="0" w:color="auto"/>
          </w:divBdr>
        </w:div>
        <w:div w:id="487982118">
          <w:marLeft w:val="480"/>
          <w:marRight w:val="0"/>
          <w:marTop w:val="0"/>
          <w:marBottom w:val="0"/>
          <w:divBdr>
            <w:top w:val="none" w:sz="0" w:space="0" w:color="auto"/>
            <w:left w:val="none" w:sz="0" w:space="0" w:color="auto"/>
            <w:bottom w:val="none" w:sz="0" w:space="0" w:color="auto"/>
            <w:right w:val="none" w:sz="0" w:space="0" w:color="auto"/>
          </w:divBdr>
        </w:div>
        <w:div w:id="822163888">
          <w:marLeft w:val="480"/>
          <w:marRight w:val="0"/>
          <w:marTop w:val="0"/>
          <w:marBottom w:val="0"/>
          <w:divBdr>
            <w:top w:val="none" w:sz="0" w:space="0" w:color="auto"/>
            <w:left w:val="none" w:sz="0" w:space="0" w:color="auto"/>
            <w:bottom w:val="none" w:sz="0" w:space="0" w:color="auto"/>
            <w:right w:val="none" w:sz="0" w:space="0" w:color="auto"/>
          </w:divBdr>
        </w:div>
        <w:div w:id="727874713">
          <w:marLeft w:val="480"/>
          <w:marRight w:val="0"/>
          <w:marTop w:val="0"/>
          <w:marBottom w:val="0"/>
          <w:divBdr>
            <w:top w:val="none" w:sz="0" w:space="0" w:color="auto"/>
            <w:left w:val="none" w:sz="0" w:space="0" w:color="auto"/>
            <w:bottom w:val="none" w:sz="0" w:space="0" w:color="auto"/>
            <w:right w:val="none" w:sz="0" w:space="0" w:color="auto"/>
          </w:divBdr>
        </w:div>
        <w:div w:id="721944885">
          <w:marLeft w:val="480"/>
          <w:marRight w:val="0"/>
          <w:marTop w:val="0"/>
          <w:marBottom w:val="0"/>
          <w:divBdr>
            <w:top w:val="none" w:sz="0" w:space="0" w:color="auto"/>
            <w:left w:val="none" w:sz="0" w:space="0" w:color="auto"/>
            <w:bottom w:val="none" w:sz="0" w:space="0" w:color="auto"/>
            <w:right w:val="none" w:sz="0" w:space="0" w:color="auto"/>
          </w:divBdr>
        </w:div>
        <w:div w:id="1425765510">
          <w:marLeft w:val="480"/>
          <w:marRight w:val="0"/>
          <w:marTop w:val="0"/>
          <w:marBottom w:val="0"/>
          <w:divBdr>
            <w:top w:val="none" w:sz="0" w:space="0" w:color="auto"/>
            <w:left w:val="none" w:sz="0" w:space="0" w:color="auto"/>
            <w:bottom w:val="none" w:sz="0" w:space="0" w:color="auto"/>
            <w:right w:val="none" w:sz="0" w:space="0" w:color="auto"/>
          </w:divBdr>
        </w:div>
        <w:div w:id="1764451706">
          <w:marLeft w:val="480"/>
          <w:marRight w:val="0"/>
          <w:marTop w:val="0"/>
          <w:marBottom w:val="0"/>
          <w:divBdr>
            <w:top w:val="none" w:sz="0" w:space="0" w:color="auto"/>
            <w:left w:val="none" w:sz="0" w:space="0" w:color="auto"/>
            <w:bottom w:val="none" w:sz="0" w:space="0" w:color="auto"/>
            <w:right w:val="none" w:sz="0" w:space="0" w:color="auto"/>
          </w:divBdr>
        </w:div>
      </w:divsChild>
    </w:div>
    <w:div w:id="848180329">
      <w:bodyDiv w:val="1"/>
      <w:marLeft w:val="0"/>
      <w:marRight w:val="0"/>
      <w:marTop w:val="0"/>
      <w:marBottom w:val="0"/>
      <w:divBdr>
        <w:top w:val="none" w:sz="0" w:space="0" w:color="auto"/>
        <w:left w:val="none" w:sz="0" w:space="0" w:color="auto"/>
        <w:bottom w:val="none" w:sz="0" w:space="0" w:color="auto"/>
        <w:right w:val="none" w:sz="0" w:space="0" w:color="auto"/>
      </w:divBdr>
      <w:divsChild>
        <w:div w:id="905342620">
          <w:marLeft w:val="480"/>
          <w:marRight w:val="0"/>
          <w:marTop w:val="0"/>
          <w:marBottom w:val="0"/>
          <w:divBdr>
            <w:top w:val="none" w:sz="0" w:space="0" w:color="auto"/>
            <w:left w:val="none" w:sz="0" w:space="0" w:color="auto"/>
            <w:bottom w:val="none" w:sz="0" w:space="0" w:color="auto"/>
            <w:right w:val="none" w:sz="0" w:space="0" w:color="auto"/>
          </w:divBdr>
        </w:div>
        <w:div w:id="2076396563">
          <w:marLeft w:val="480"/>
          <w:marRight w:val="0"/>
          <w:marTop w:val="0"/>
          <w:marBottom w:val="0"/>
          <w:divBdr>
            <w:top w:val="none" w:sz="0" w:space="0" w:color="auto"/>
            <w:left w:val="none" w:sz="0" w:space="0" w:color="auto"/>
            <w:bottom w:val="none" w:sz="0" w:space="0" w:color="auto"/>
            <w:right w:val="none" w:sz="0" w:space="0" w:color="auto"/>
          </w:divBdr>
        </w:div>
        <w:div w:id="436606282">
          <w:marLeft w:val="480"/>
          <w:marRight w:val="0"/>
          <w:marTop w:val="0"/>
          <w:marBottom w:val="0"/>
          <w:divBdr>
            <w:top w:val="none" w:sz="0" w:space="0" w:color="auto"/>
            <w:left w:val="none" w:sz="0" w:space="0" w:color="auto"/>
            <w:bottom w:val="none" w:sz="0" w:space="0" w:color="auto"/>
            <w:right w:val="none" w:sz="0" w:space="0" w:color="auto"/>
          </w:divBdr>
        </w:div>
        <w:div w:id="885920567">
          <w:marLeft w:val="480"/>
          <w:marRight w:val="0"/>
          <w:marTop w:val="0"/>
          <w:marBottom w:val="0"/>
          <w:divBdr>
            <w:top w:val="none" w:sz="0" w:space="0" w:color="auto"/>
            <w:left w:val="none" w:sz="0" w:space="0" w:color="auto"/>
            <w:bottom w:val="none" w:sz="0" w:space="0" w:color="auto"/>
            <w:right w:val="none" w:sz="0" w:space="0" w:color="auto"/>
          </w:divBdr>
        </w:div>
        <w:div w:id="633753649">
          <w:marLeft w:val="480"/>
          <w:marRight w:val="0"/>
          <w:marTop w:val="0"/>
          <w:marBottom w:val="0"/>
          <w:divBdr>
            <w:top w:val="none" w:sz="0" w:space="0" w:color="auto"/>
            <w:left w:val="none" w:sz="0" w:space="0" w:color="auto"/>
            <w:bottom w:val="none" w:sz="0" w:space="0" w:color="auto"/>
            <w:right w:val="none" w:sz="0" w:space="0" w:color="auto"/>
          </w:divBdr>
        </w:div>
        <w:div w:id="2139957458">
          <w:marLeft w:val="480"/>
          <w:marRight w:val="0"/>
          <w:marTop w:val="0"/>
          <w:marBottom w:val="0"/>
          <w:divBdr>
            <w:top w:val="none" w:sz="0" w:space="0" w:color="auto"/>
            <w:left w:val="none" w:sz="0" w:space="0" w:color="auto"/>
            <w:bottom w:val="none" w:sz="0" w:space="0" w:color="auto"/>
            <w:right w:val="none" w:sz="0" w:space="0" w:color="auto"/>
          </w:divBdr>
        </w:div>
        <w:div w:id="310641627">
          <w:marLeft w:val="480"/>
          <w:marRight w:val="0"/>
          <w:marTop w:val="0"/>
          <w:marBottom w:val="0"/>
          <w:divBdr>
            <w:top w:val="none" w:sz="0" w:space="0" w:color="auto"/>
            <w:left w:val="none" w:sz="0" w:space="0" w:color="auto"/>
            <w:bottom w:val="none" w:sz="0" w:space="0" w:color="auto"/>
            <w:right w:val="none" w:sz="0" w:space="0" w:color="auto"/>
          </w:divBdr>
        </w:div>
        <w:div w:id="1634094926">
          <w:marLeft w:val="480"/>
          <w:marRight w:val="0"/>
          <w:marTop w:val="0"/>
          <w:marBottom w:val="0"/>
          <w:divBdr>
            <w:top w:val="none" w:sz="0" w:space="0" w:color="auto"/>
            <w:left w:val="none" w:sz="0" w:space="0" w:color="auto"/>
            <w:bottom w:val="none" w:sz="0" w:space="0" w:color="auto"/>
            <w:right w:val="none" w:sz="0" w:space="0" w:color="auto"/>
          </w:divBdr>
        </w:div>
        <w:div w:id="5980194">
          <w:marLeft w:val="480"/>
          <w:marRight w:val="0"/>
          <w:marTop w:val="0"/>
          <w:marBottom w:val="0"/>
          <w:divBdr>
            <w:top w:val="none" w:sz="0" w:space="0" w:color="auto"/>
            <w:left w:val="none" w:sz="0" w:space="0" w:color="auto"/>
            <w:bottom w:val="none" w:sz="0" w:space="0" w:color="auto"/>
            <w:right w:val="none" w:sz="0" w:space="0" w:color="auto"/>
          </w:divBdr>
        </w:div>
        <w:div w:id="1691712046">
          <w:marLeft w:val="480"/>
          <w:marRight w:val="0"/>
          <w:marTop w:val="0"/>
          <w:marBottom w:val="0"/>
          <w:divBdr>
            <w:top w:val="none" w:sz="0" w:space="0" w:color="auto"/>
            <w:left w:val="none" w:sz="0" w:space="0" w:color="auto"/>
            <w:bottom w:val="none" w:sz="0" w:space="0" w:color="auto"/>
            <w:right w:val="none" w:sz="0" w:space="0" w:color="auto"/>
          </w:divBdr>
        </w:div>
        <w:div w:id="1985041465">
          <w:marLeft w:val="480"/>
          <w:marRight w:val="0"/>
          <w:marTop w:val="0"/>
          <w:marBottom w:val="0"/>
          <w:divBdr>
            <w:top w:val="none" w:sz="0" w:space="0" w:color="auto"/>
            <w:left w:val="none" w:sz="0" w:space="0" w:color="auto"/>
            <w:bottom w:val="none" w:sz="0" w:space="0" w:color="auto"/>
            <w:right w:val="none" w:sz="0" w:space="0" w:color="auto"/>
          </w:divBdr>
        </w:div>
        <w:div w:id="533882101">
          <w:marLeft w:val="480"/>
          <w:marRight w:val="0"/>
          <w:marTop w:val="0"/>
          <w:marBottom w:val="0"/>
          <w:divBdr>
            <w:top w:val="none" w:sz="0" w:space="0" w:color="auto"/>
            <w:left w:val="none" w:sz="0" w:space="0" w:color="auto"/>
            <w:bottom w:val="none" w:sz="0" w:space="0" w:color="auto"/>
            <w:right w:val="none" w:sz="0" w:space="0" w:color="auto"/>
          </w:divBdr>
        </w:div>
        <w:div w:id="887650521">
          <w:marLeft w:val="480"/>
          <w:marRight w:val="0"/>
          <w:marTop w:val="0"/>
          <w:marBottom w:val="0"/>
          <w:divBdr>
            <w:top w:val="none" w:sz="0" w:space="0" w:color="auto"/>
            <w:left w:val="none" w:sz="0" w:space="0" w:color="auto"/>
            <w:bottom w:val="none" w:sz="0" w:space="0" w:color="auto"/>
            <w:right w:val="none" w:sz="0" w:space="0" w:color="auto"/>
          </w:divBdr>
        </w:div>
        <w:div w:id="1079714649">
          <w:marLeft w:val="480"/>
          <w:marRight w:val="0"/>
          <w:marTop w:val="0"/>
          <w:marBottom w:val="0"/>
          <w:divBdr>
            <w:top w:val="none" w:sz="0" w:space="0" w:color="auto"/>
            <w:left w:val="none" w:sz="0" w:space="0" w:color="auto"/>
            <w:bottom w:val="none" w:sz="0" w:space="0" w:color="auto"/>
            <w:right w:val="none" w:sz="0" w:space="0" w:color="auto"/>
          </w:divBdr>
        </w:div>
        <w:div w:id="840894341">
          <w:marLeft w:val="480"/>
          <w:marRight w:val="0"/>
          <w:marTop w:val="0"/>
          <w:marBottom w:val="0"/>
          <w:divBdr>
            <w:top w:val="none" w:sz="0" w:space="0" w:color="auto"/>
            <w:left w:val="none" w:sz="0" w:space="0" w:color="auto"/>
            <w:bottom w:val="none" w:sz="0" w:space="0" w:color="auto"/>
            <w:right w:val="none" w:sz="0" w:space="0" w:color="auto"/>
          </w:divBdr>
        </w:div>
        <w:div w:id="31195242">
          <w:marLeft w:val="480"/>
          <w:marRight w:val="0"/>
          <w:marTop w:val="0"/>
          <w:marBottom w:val="0"/>
          <w:divBdr>
            <w:top w:val="none" w:sz="0" w:space="0" w:color="auto"/>
            <w:left w:val="none" w:sz="0" w:space="0" w:color="auto"/>
            <w:bottom w:val="none" w:sz="0" w:space="0" w:color="auto"/>
            <w:right w:val="none" w:sz="0" w:space="0" w:color="auto"/>
          </w:divBdr>
        </w:div>
        <w:div w:id="1793673816">
          <w:marLeft w:val="480"/>
          <w:marRight w:val="0"/>
          <w:marTop w:val="0"/>
          <w:marBottom w:val="0"/>
          <w:divBdr>
            <w:top w:val="none" w:sz="0" w:space="0" w:color="auto"/>
            <w:left w:val="none" w:sz="0" w:space="0" w:color="auto"/>
            <w:bottom w:val="none" w:sz="0" w:space="0" w:color="auto"/>
            <w:right w:val="none" w:sz="0" w:space="0" w:color="auto"/>
          </w:divBdr>
        </w:div>
        <w:div w:id="903829532">
          <w:marLeft w:val="480"/>
          <w:marRight w:val="0"/>
          <w:marTop w:val="0"/>
          <w:marBottom w:val="0"/>
          <w:divBdr>
            <w:top w:val="none" w:sz="0" w:space="0" w:color="auto"/>
            <w:left w:val="none" w:sz="0" w:space="0" w:color="auto"/>
            <w:bottom w:val="none" w:sz="0" w:space="0" w:color="auto"/>
            <w:right w:val="none" w:sz="0" w:space="0" w:color="auto"/>
          </w:divBdr>
        </w:div>
        <w:div w:id="1316106206">
          <w:marLeft w:val="480"/>
          <w:marRight w:val="0"/>
          <w:marTop w:val="0"/>
          <w:marBottom w:val="0"/>
          <w:divBdr>
            <w:top w:val="none" w:sz="0" w:space="0" w:color="auto"/>
            <w:left w:val="none" w:sz="0" w:space="0" w:color="auto"/>
            <w:bottom w:val="none" w:sz="0" w:space="0" w:color="auto"/>
            <w:right w:val="none" w:sz="0" w:space="0" w:color="auto"/>
          </w:divBdr>
        </w:div>
        <w:div w:id="1876119929">
          <w:marLeft w:val="480"/>
          <w:marRight w:val="0"/>
          <w:marTop w:val="0"/>
          <w:marBottom w:val="0"/>
          <w:divBdr>
            <w:top w:val="none" w:sz="0" w:space="0" w:color="auto"/>
            <w:left w:val="none" w:sz="0" w:space="0" w:color="auto"/>
            <w:bottom w:val="none" w:sz="0" w:space="0" w:color="auto"/>
            <w:right w:val="none" w:sz="0" w:space="0" w:color="auto"/>
          </w:divBdr>
        </w:div>
        <w:div w:id="609162003">
          <w:marLeft w:val="480"/>
          <w:marRight w:val="0"/>
          <w:marTop w:val="0"/>
          <w:marBottom w:val="0"/>
          <w:divBdr>
            <w:top w:val="none" w:sz="0" w:space="0" w:color="auto"/>
            <w:left w:val="none" w:sz="0" w:space="0" w:color="auto"/>
            <w:bottom w:val="none" w:sz="0" w:space="0" w:color="auto"/>
            <w:right w:val="none" w:sz="0" w:space="0" w:color="auto"/>
          </w:divBdr>
        </w:div>
        <w:div w:id="1358964566">
          <w:marLeft w:val="480"/>
          <w:marRight w:val="0"/>
          <w:marTop w:val="0"/>
          <w:marBottom w:val="0"/>
          <w:divBdr>
            <w:top w:val="none" w:sz="0" w:space="0" w:color="auto"/>
            <w:left w:val="none" w:sz="0" w:space="0" w:color="auto"/>
            <w:bottom w:val="none" w:sz="0" w:space="0" w:color="auto"/>
            <w:right w:val="none" w:sz="0" w:space="0" w:color="auto"/>
          </w:divBdr>
        </w:div>
        <w:div w:id="880282979">
          <w:marLeft w:val="480"/>
          <w:marRight w:val="0"/>
          <w:marTop w:val="0"/>
          <w:marBottom w:val="0"/>
          <w:divBdr>
            <w:top w:val="none" w:sz="0" w:space="0" w:color="auto"/>
            <w:left w:val="none" w:sz="0" w:space="0" w:color="auto"/>
            <w:bottom w:val="none" w:sz="0" w:space="0" w:color="auto"/>
            <w:right w:val="none" w:sz="0" w:space="0" w:color="auto"/>
          </w:divBdr>
        </w:div>
        <w:div w:id="509949040">
          <w:marLeft w:val="480"/>
          <w:marRight w:val="0"/>
          <w:marTop w:val="0"/>
          <w:marBottom w:val="0"/>
          <w:divBdr>
            <w:top w:val="none" w:sz="0" w:space="0" w:color="auto"/>
            <w:left w:val="none" w:sz="0" w:space="0" w:color="auto"/>
            <w:bottom w:val="none" w:sz="0" w:space="0" w:color="auto"/>
            <w:right w:val="none" w:sz="0" w:space="0" w:color="auto"/>
          </w:divBdr>
        </w:div>
      </w:divsChild>
    </w:div>
    <w:div w:id="882137120">
      <w:bodyDiv w:val="1"/>
      <w:marLeft w:val="0"/>
      <w:marRight w:val="0"/>
      <w:marTop w:val="0"/>
      <w:marBottom w:val="0"/>
      <w:divBdr>
        <w:top w:val="none" w:sz="0" w:space="0" w:color="auto"/>
        <w:left w:val="none" w:sz="0" w:space="0" w:color="auto"/>
        <w:bottom w:val="none" w:sz="0" w:space="0" w:color="auto"/>
        <w:right w:val="none" w:sz="0" w:space="0" w:color="auto"/>
      </w:divBdr>
    </w:div>
    <w:div w:id="900597482">
      <w:bodyDiv w:val="1"/>
      <w:marLeft w:val="0"/>
      <w:marRight w:val="0"/>
      <w:marTop w:val="0"/>
      <w:marBottom w:val="0"/>
      <w:divBdr>
        <w:top w:val="none" w:sz="0" w:space="0" w:color="auto"/>
        <w:left w:val="none" w:sz="0" w:space="0" w:color="auto"/>
        <w:bottom w:val="none" w:sz="0" w:space="0" w:color="auto"/>
        <w:right w:val="none" w:sz="0" w:space="0" w:color="auto"/>
      </w:divBdr>
      <w:divsChild>
        <w:div w:id="1539471159">
          <w:marLeft w:val="480"/>
          <w:marRight w:val="0"/>
          <w:marTop w:val="0"/>
          <w:marBottom w:val="0"/>
          <w:divBdr>
            <w:top w:val="none" w:sz="0" w:space="0" w:color="auto"/>
            <w:left w:val="none" w:sz="0" w:space="0" w:color="auto"/>
            <w:bottom w:val="none" w:sz="0" w:space="0" w:color="auto"/>
            <w:right w:val="none" w:sz="0" w:space="0" w:color="auto"/>
          </w:divBdr>
        </w:div>
        <w:div w:id="374695294">
          <w:marLeft w:val="480"/>
          <w:marRight w:val="0"/>
          <w:marTop w:val="0"/>
          <w:marBottom w:val="0"/>
          <w:divBdr>
            <w:top w:val="none" w:sz="0" w:space="0" w:color="auto"/>
            <w:left w:val="none" w:sz="0" w:space="0" w:color="auto"/>
            <w:bottom w:val="none" w:sz="0" w:space="0" w:color="auto"/>
            <w:right w:val="none" w:sz="0" w:space="0" w:color="auto"/>
          </w:divBdr>
        </w:div>
        <w:div w:id="882328597">
          <w:marLeft w:val="480"/>
          <w:marRight w:val="0"/>
          <w:marTop w:val="0"/>
          <w:marBottom w:val="0"/>
          <w:divBdr>
            <w:top w:val="none" w:sz="0" w:space="0" w:color="auto"/>
            <w:left w:val="none" w:sz="0" w:space="0" w:color="auto"/>
            <w:bottom w:val="none" w:sz="0" w:space="0" w:color="auto"/>
            <w:right w:val="none" w:sz="0" w:space="0" w:color="auto"/>
          </w:divBdr>
        </w:div>
        <w:div w:id="2077435400">
          <w:marLeft w:val="480"/>
          <w:marRight w:val="0"/>
          <w:marTop w:val="0"/>
          <w:marBottom w:val="0"/>
          <w:divBdr>
            <w:top w:val="none" w:sz="0" w:space="0" w:color="auto"/>
            <w:left w:val="none" w:sz="0" w:space="0" w:color="auto"/>
            <w:bottom w:val="none" w:sz="0" w:space="0" w:color="auto"/>
            <w:right w:val="none" w:sz="0" w:space="0" w:color="auto"/>
          </w:divBdr>
        </w:div>
        <w:div w:id="72162043">
          <w:marLeft w:val="480"/>
          <w:marRight w:val="0"/>
          <w:marTop w:val="0"/>
          <w:marBottom w:val="0"/>
          <w:divBdr>
            <w:top w:val="none" w:sz="0" w:space="0" w:color="auto"/>
            <w:left w:val="none" w:sz="0" w:space="0" w:color="auto"/>
            <w:bottom w:val="none" w:sz="0" w:space="0" w:color="auto"/>
            <w:right w:val="none" w:sz="0" w:space="0" w:color="auto"/>
          </w:divBdr>
        </w:div>
        <w:div w:id="806632016">
          <w:marLeft w:val="480"/>
          <w:marRight w:val="0"/>
          <w:marTop w:val="0"/>
          <w:marBottom w:val="0"/>
          <w:divBdr>
            <w:top w:val="none" w:sz="0" w:space="0" w:color="auto"/>
            <w:left w:val="none" w:sz="0" w:space="0" w:color="auto"/>
            <w:bottom w:val="none" w:sz="0" w:space="0" w:color="auto"/>
            <w:right w:val="none" w:sz="0" w:space="0" w:color="auto"/>
          </w:divBdr>
        </w:div>
        <w:div w:id="780220557">
          <w:marLeft w:val="480"/>
          <w:marRight w:val="0"/>
          <w:marTop w:val="0"/>
          <w:marBottom w:val="0"/>
          <w:divBdr>
            <w:top w:val="none" w:sz="0" w:space="0" w:color="auto"/>
            <w:left w:val="none" w:sz="0" w:space="0" w:color="auto"/>
            <w:bottom w:val="none" w:sz="0" w:space="0" w:color="auto"/>
            <w:right w:val="none" w:sz="0" w:space="0" w:color="auto"/>
          </w:divBdr>
        </w:div>
        <w:div w:id="504632909">
          <w:marLeft w:val="480"/>
          <w:marRight w:val="0"/>
          <w:marTop w:val="0"/>
          <w:marBottom w:val="0"/>
          <w:divBdr>
            <w:top w:val="none" w:sz="0" w:space="0" w:color="auto"/>
            <w:left w:val="none" w:sz="0" w:space="0" w:color="auto"/>
            <w:bottom w:val="none" w:sz="0" w:space="0" w:color="auto"/>
            <w:right w:val="none" w:sz="0" w:space="0" w:color="auto"/>
          </w:divBdr>
        </w:div>
        <w:div w:id="346635101">
          <w:marLeft w:val="480"/>
          <w:marRight w:val="0"/>
          <w:marTop w:val="0"/>
          <w:marBottom w:val="0"/>
          <w:divBdr>
            <w:top w:val="none" w:sz="0" w:space="0" w:color="auto"/>
            <w:left w:val="none" w:sz="0" w:space="0" w:color="auto"/>
            <w:bottom w:val="none" w:sz="0" w:space="0" w:color="auto"/>
            <w:right w:val="none" w:sz="0" w:space="0" w:color="auto"/>
          </w:divBdr>
        </w:div>
        <w:div w:id="1848669418">
          <w:marLeft w:val="480"/>
          <w:marRight w:val="0"/>
          <w:marTop w:val="0"/>
          <w:marBottom w:val="0"/>
          <w:divBdr>
            <w:top w:val="none" w:sz="0" w:space="0" w:color="auto"/>
            <w:left w:val="none" w:sz="0" w:space="0" w:color="auto"/>
            <w:bottom w:val="none" w:sz="0" w:space="0" w:color="auto"/>
            <w:right w:val="none" w:sz="0" w:space="0" w:color="auto"/>
          </w:divBdr>
        </w:div>
        <w:div w:id="1350986156">
          <w:marLeft w:val="480"/>
          <w:marRight w:val="0"/>
          <w:marTop w:val="0"/>
          <w:marBottom w:val="0"/>
          <w:divBdr>
            <w:top w:val="none" w:sz="0" w:space="0" w:color="auto"/>
            <w:left w:val="none" w:sz="0" w:space="0" w:color="auto"/>
            <w:bottom w:val="none" w:sz="0" w:space="0" w:color="auto"/>
            <w:right w:val="none" w:sz="0" w:space="0" w:color="auto"/>
          </w:divBdr>
        </w:div>
        <w:div w:id="1981462">
          <w:marLeft w:val="480"/>
          <w:marRight w:val="0"/>
          <w:marTop w:val="0"/>
          <w:marBottom w:val="0"/>
          <w:divBdr>
            <w:top w:val="none" w:sz="0" w:space="0" w:color="auto"/>
            <w:left w:val="none" w:sz="0" w:space="0" w:color="auto"/>
            <w:bottom w:val="none" w:sz="0" w:space="0" w:color="auto"/>
            <w:right w:val="none" w:sz="0" w:space="0" w:color="auto"/>
          </w:divBdr>
        </w:div>
        <w:div w:id="542521946">
          <w:marLeft w:val="480"/>
          <w:marRight w:val="0"/>
          <w:marTop w:val="0"/>
          <w:marBottom w:val="0"/>
          <w:divBdr>
            <w:top w:val="none" w:sz="0" w:space="0" w:color="auto"/>
            <w:left w:val="none" w:sz="0" w:space="0" w:color="auto"/>
            <w:bottom w:val="none" w:sz="0" w:space="0" w:color="auto"/>
            <w:right w:val="none" w:sz="0" w:space="0" w:color="auto"/>
          </w:divBdr>
        </w:div>
        <w:div w:id="425736767">
          <w:marLeft w:val="480"/>
          <w:marRight w:val="0"/>
          <w:marTop w:val="0"/>
          <w:marBottom w:val="0"/>
          <w:divBdr>
            <w:top w:val="none" w:sz="0" w:space="0" w:color="auto"/>
            <w:left w:val="none" w:sz="0" w:space="0" w:color="auto"/>
            <w:bottom w:val="none" w:sz="0" w:space="0" w:color="auto"/>
            <w:right w:val="none" w:sz="0" w:space="0" w:color="auto"/>
          </w:divBdr>
        </w:div>
        <w:div w:id="254633381">
          <w:marLeft w:val="480"/>
          <w:marRight w:val="0"/>
          <w:marTop w:val="0"/>
          <w:marBottom w:val="0"/>
          <w:divBdr>
            <w:top w:val="none" w:sz="0" w:space="0" w:color="auto"/>
            <w:left w:val="none" w:sz="0" w:space="0" w:color="auto"/>
            <w:bottom w:val="none" w:sz="0" w:space="0" w:color="auto"/>
            <w:right w:val="none" w:sz="0" w:space="0" w:color="auto"/>
          </w:divBdr>
        </w:div>
        <w:div w:id="28652180">
          <w:marLeft w:val="480"/>
          <w:marRight w:val="0"/>
          <w:marTop w:val="0"/>
          <w:marBottom w:val="0"/>
          <w:divBdr>
            <w:top w:val="none" w:sz="0" w:space="0" w:color="auto"/>
            <w:left w:val="none" w:sz="0" w:space="0" w:color="auto"/>
            <w:bottom w:val="none" w:sz="0" w:space="0" w:color="auto"/>
            <w:right w:val="none" w:sz="0" w:space="0" w:color="auto"/>
          </w:divBdr>
        </w:div>
        <w:div w:id="1572425896">
          <w:marLeft w:val="480"/>
          <w:marRight w:val="0"/>
          <w:marTop w:val="0"/>
          <w:marBottom w:val="0"/>
          <w:divBdr>
            <w:top w:val="none" w:sz="0" w:space="0" w:color="auto"/>
            <w:left w:val="none" w:sz="0" w:space="0" w:color="auto"/>
            <w:bottom w:val="none" w:sz="0" w:space="0" w:color="auto"/>
            <w:right w:val="none" w:sz="0" w:space="0" w:color="auto"/>
          </w:divBdr>
        </w:div>
        <w:div w:id="1567834223">
          <w:marLeft w:val="480"/>
          <w:marRight w:val="0"/>
          <w:marTop w:val="0"/>
          <w:marBottom w:val="0"/>
          <w:divBdr>
            <w:top w:val="none" w:sz="0" w:space="0" w:color="auto"/>
            <w:left w:val="none" w:sz="0" w:space="0" w:color="auto"/>
            <w:bottom w:val="none" w:sz="0" w:space="0" w:color="auto"/>
            <w:right w:val="none" w:sz="0" w:space="0" w:color="auto"/>
          </w:divBdr>
        </w:div>
        <w:div w:id="2025091600">
          <w:marLeft w:val="480"/>
          <w:marRight w:val="0"/>
          <w:marTop w:val="0"/>
          <w:marBottom w:val="0"/>
          <w:divBdr>
            <w:top w:val="none" w:sz="0" w:space="0" w:color="auto"/>
            <w:left w:val="none" w:sz="0" w:space="0" w:color="auto"/>
            <w:bottom w:val="none" w:sz="0" w:space="0" w:color="auto"/>
            <w:right w:val="none" w:sz="0" w:space="0" w:color="auto"/>
          </w:divBdr>
        </w:div>
        <w:div w:id="141506639">
          <w:marLeft w:val="480"/>
          <w:marRight w:val="0"/>
          <w:marTop w:val="0"/>
          <w:marBottom w:val="0"/>
          <w:divBdr>
            <w:top w:val="none" w:sz="0" w:space="0" w:color="auto"/>
            <w:left w:val="none" w:sz="0" w:space="0" w:color="auto"/>
            <w:bottom w:val="none" w:sz="0" w:space="0" w:color="auto"/>
            <w:right w:val="none" w:sz="0" w:space="0" w:color="auto"/>
          </w:divBdr>
        </w:div>
      </w:divsChild>
    </w:div>
    <w:div w:id="900598279">
      <w:bodyDiv w:val="1"/>
      <w:marLeft w:val="0"/>
      <w:marRight w:val="0"/>
      <w:marTop w:val="0"/>
      <w:marBottom w:val="0"/>
      <w:divBdr>
        <w:top w:val="none" w:sz="0" w:space="0" w:color="auto"/>
        <w:left w:val="none" w:sz="0" w:space="0" w:color="auto"/>
        <w:bottom w:val="none" w:sz="0" w:space="0" w:color="auto"/>
        <w:right w:val="none" w:sz="0" w:space="0" w:color="auto"/>
      </w:divBdr>
    </w:div>
    <w:div w:id="902108044">
      <w:bodyDiv w:val="1"/>
      <w:marLeft w:val="0"/>
      <w:marRight w:val="0"/>
      <w:marTop w:val="0"/>
      <w:marBottom w:val="0"/>
      <w:divBdr>
        <w:top w:val="none" w:sz="0" w:space="0" w:color="auto"/>
        <w:left w:val="none" w:sz="0" w:space="0" w:color="auto"/>
        <w:bottom w:val="none" w:sz="0" w:space="0" w:color="auto"/>
        <w:right w:val="none" w:sz="0" w:space="0" w:color="auto"/>
      </w:divBdr>
      <w:divsChild>
        <w:div w:id="493571298">
          <w:marLeft w:val="480"/>
          <w:marRight w:val="0"/>
          <w:marTop w:val="0"/>
          <w:marBottom w:val="0"/>
          <w:divBdr>
            <w:top w:val="none" w:sz="0" w:space="0" w:color="auto"/>
            <w:left w:val="none" w:sz="0" w:space="0" w:color="auto"/>
            <w:bottom w:val="none" w:sz="0" w:space="0" w:color="auto"/>
            <w:right w:val="none" w:sz="0" w:space="0" w:color="auto"/>
          </w:divBdr>
        </w:div>
        <w:div w:id="541094727">
          <w:marLeft w:val="480"/>
          <w:marRight w:val="0"/>
          <w:marTop w:val="0"/>
          <w:marBottom w:val="0"/>
          <w:divBdr>
            <w:top w:val="none" w:sz="0" w:space="0" w:color="auto"/>
            <w:left w:val="none" w:sz="0" w:space="0" w:color="auto"/>
            <w:bottom w:val="none" w:sz="0" w:space="0" w:color="auto"/>
            <w:right w:val="none" w:sz="0" w:space="0" w:color="auto"/>
          </w:divBdr>
        </w:div>
        <w:div w:id="469053449">
          <w:marLeft w:val="480"/>
          <w:marRight w:val="0"/>
          <w:marTop w:val="0"/>
          <w:marBottom w:val="0"/>
          <w:divBdr>
            <w:top w:val="none" w:sz="0" w:space="0" w:color="auto"/>
            <w:left w:val="none" w:sz="0" w:space="0" w:color="auto"/>
            <w:bottom w:val="none" w:sz="0" w:space="0" w:color="auto"/>
            <w:right w:val="none" w:sz="0" w:space="0" w:color="auto"/>
          </w:divBdr>
        </w:div>
        <w:div w:id="1573464085">
          <w:marLeft w:val="480"/>
          <w:marRight w:val="0"/>
          <w:marTop w:val="0"/>
          <w:marBottom w:val="0"/>
          <w:divBdr>
            <w:top w:val="none" w:sz="0" w:space="0" w:color="auto"/>
            <w:left w:val="none" w:sz="0" w:space="0" w:color="auto"/>
            <w:bottom w:val="none" w:sz="0" w:space="0" w:color="auto"/>
            <w:right w:val="none" w:sz="0" w:space="0" w:color="auto"/>
          </w:divBdr>
        </w:div>
        <w:div w:id="841507599">
          <w:marLeft w:val="480"/>
          <w:marRight w:val="0"/>
          <w:marTop w:val="0"/>
          <w:marBottom w:val="0"/>
          <w:divBdr>
            <w:top w:val="none" w:sz="0" w:space="0" w:color="auto"/>
            <w:left w:val="none" w:sz="0" w:space="0" w:color="auto"/>
            <w:bottom w:val="none" w:sz="0" w:space="0" w:color="auto"/>
            <w:right w:val="none" w:sz="0" w:space="0" w:color="auto"/>
          </w:divBdr>
        </w:div>
        <w:div w:id="1309825815">
          <w:marLeft w:val="480"/>
          <w:marRight w:val="0"/>
          <w:marTop w:val="0"/>
          <w:marBottom w:val="0"/>
          <w:divBdr>
            <w:top w:val="none" w:sz="0" w:space="0" w:color="auto"/>
            <w:left w:val="none" w:sz="0" w:space="0" w:color="auto"/>
            <w:bottom w:val="none" w:sz="0" w:space="0" w:color="auto"/>
            <w:right w:val="none" w:sz="0" w:space="0" w:color="auto"/>
          </w:divBdr>
        </w:div>
        <w:div w:id="421755643">
          <w:marLeft w:val="480"/>
          <w:marRight w:val="0"/>
          <w:marTop w:val="0"/>
          <w:marBottom w:val="0"/>
          <w:divBdr>
            <w:top w:val="none" w:sz="0" w:space="0" w:color="auto"/>
            <w:left w:val="none" w:sz="0" w:space="0" w:color="auto"/>
            <w:bottom w:val="none" w:sz="0" w:space="0" w:color="auto"/>
            <w:right w:val="none" w:sz="0" w:space="0" w:color="auto"/>
          </w:divBdr>
        </w:div>
        <w:div w:id="716322898">
          <w:marLeft w:val="480"/>
          <w:marRight w:val="0"/>
          <w:marTop w:val="0"/>
          <w:marBottom w:val="0"/>
          <w:divBdr>
            <w:top w:val="none" w:sz="0" w:space="0" w:color="auto"/>
            <w:left w:val="none" w:sz="0" w:space="0" w:color="auto"/>
            <w:bottom w:val="none" w:sz="0" w:space="0" w:color="auto"/>
            <w:right w:val="none" w:sz="0" w:space="0" w:color="auto"/>
          </w:divBdr>
        </w:div>
        <w:div w:id="1258754490">
          <w:marLeft w:val="480"/>
          <w:marRight w:val="0"/>
          <w:marTop w:val="0"/>
          <w:marBottom w:val="0"/>
          <w:divBdr>
            <w:top w:val="none" w:sz="0" w:space="0" w:color="auto"/>
            <w:left w:val="none" w:sz="0" w:space="0" w:color="auto"/>
            <w:bottom w:val="none" w:sz="0" w:space="0" w:color="auto"/>
            <w:right w:val="none" w:sz="0" w:space="0" w:color="auto"/>
          </w:divBdr>
        </w:div>
        <w:div w:id="331569713">
          <w:marLeft w:val="480"/>
          <w:marRight w:val="0"/>
          <w:marTop w:val="0"/>
          <w:marBottom w:val="0"/>
          <w:divBdr>
            <w:top w:val="none" w:sz="0" w:space="0" w:color="auto"/>
            <w:left w:val="none" w:sz="0" w:space="0" w:color="auto"/>
            <w:bottom w:val="none" w:sz="0" w:space="0" w:color="auto"/>
            <w:right w:val="none" w:sz="0" w:space="0" w:color="auto"/>
          </w:divBdr>
        </w:div>
        <w:div w:id="965621144">
          <w:marLeft w:val="480"/>
          <w:marRight w:val="0"/>
          <w:marTop w:val="0"/>
          <w:marBottom w:val="0"/>
          <w:divBdr>
            <w:top w:val="none" w:sz="0" w:space="0" w:color="auto"/>
            <w:left w:val="none" w:sz="0" w:space="0" w:color="auto"/>
            <w:bottom w:val="none" w:sz="0" w:space="0" w:color="auto"/>
            <w:right w:val="none" w:sz="0" w:space="0" w:color="auto"/>
          </w:divBdr>
        </w:div>
        <w:div w:id="343869578">
          <w:marLeft w:val="480"/>
          <w:marRight w:val="0"/>
          <w:marTop w:val="0"/>
          <w:marBottom w:val="0"/>
          <w:divBdr>
            <w:top w:val="none" w:sz="0" w:space="0" w:color="auto"/>
            <w:left w:val="none" w:sz="0" w:space="0" w:color="auto"/>
            <w:bottom w:val="none" w:sz="0" w:space="0" w:color="auto"/>
            <w:right w:val="none" w:sz="0" w:space="0" w:color="auto"/>
          </w:divBdr>
        </w:div>
        <w:div w:id="633173235">
          <w:marLeft w:val="480"/>
          <w:marRight w:val="0"/>
          <w:marTop w:val="0"/>
          <w:marBottom w:val="0"/>
          <w:divBdr>
            <w:top w:val="none" w:sz="0" w:space="0" w:color="auto"/>
            <w:left w:val="none" w:sz="0" w:space="0" w:color="auto"/>
            <w:bottom w:val="none" w:sz="0" w:space="0" w:color="auto"/>
            <w:right w:val="none" w:sz="0" w:space="0" w:color="auto"/>
          </w:divBdr>
        </w:div>
        <w:div w:id="953093711">
          <w:marLeft w:val="480"/>
          <w:marRight w:val="0"/>
          <w:marTop w:val="0"/>
          <w:marBottom w:val="0"/>
          <w:divBdr>
            <w:top w:val="none" w:sz="0" w:space="0" w:color="auto"/>
            <w:left w:val="none" w:sz="0" w:space="0" w:color="auto"/>
            <w:bottom w:val="none" w:sz="0" w:space="0" w:color="auto"/>
            <w:right w:val="none" w:sz="0" w:space="0" w:color="auto"/>
          </w:divBdr>
        </w:div>
        <w:div w:id="50232714">
          <w:marLeft w:val="480"/>
          <w:marRight w:val="0"/>
          <w:marTop w:val="0"/>
          <w:marBottom w:val="0"/>
          <w:divBdr>
            <w:top w:val="none" w:sz="0" w:space="0" w:color="auto"/>
            <w:left w:val="none" w:sz="0" w:space="0" w:color="auto"/>
            <w:bottom w:val="none" w:sz="0" w:space="0" w:color="auto"/>
            <w:right w:val="none" w:sz="0" w:space="0" w:color="auto"/>
          </w:divBdr>
        </w:div>
        <w:div w:id="1427993869">
          <w:marLeft w:val="480"/>
          <w:marRight w:val="0"/>
          <w:marTop w:val="0"/>
          <w:marBottom w:val="0"/>
          <w:divBdr>
            <w:top w:val="none" w:sz="0" w:space="0" w:color="auto"/>
            <w:left w:val="none" w:sz="0" w:space="0" w:color="auto"/>
            <w:bottom w:val="none" w:sz="0" w:space="0" w:color="auto"/>
            <w:right w:val="none" w:sz="0" w:space="0" w:color="auto"/>
          </w:divBdr>
        </w:div>
        <w:div w:id="419838190">
          <w:marLeft w:val="480"/>
          <w:marRight w:val="0"/>
          <w:marTop w:val="0"/>
          <w:marBottom w:val="0"/>
          <w:divBdr>
            <w:top w:val="none" w:sz="0" w:space="0" w:color="auto"/>
            <w:left w:val="none" w:sz="0" w:space="0" w:color="auto"/>
            <w:bottom w:val="none" w:sz="0" w:space="0" w:color="auto"/>
            <w:right w:val="none" w:sz="0" w:space="0" w:color="auto"/>
          </w:divBdr>
        </w:div>
        <w:div w:id="601717825">
          <w:marLeft w:val="480"/>
          <w:marRight w:val="0"/>
          <w:marTop w:val="0"/>
          <w:marBottom w:val="0"/>
          <w:divBdr>
            <w:top w:val="none" w:sz="0" w:space="0" w:color="auto"/>
            <w:left w:val="none" w:sz="0" w:space="0" w:color="auto"/>
            <w:bottom w:val="none" w:sz="0" w:space="0" w:color="auto"/>
            <w:right w:val="none" w:sz="0" w:space="0" w:color="auto"/>
          </w:divBdr>
        </w:div>
        <w:div w:id="1838954781">
          <w:marLeft w:val="480"/>
          <w:marRight w:val="0"/>
          <w:marTop w:val="0"/>
          <w:marBottom w:val="0"/>
          <w:divBdr>
            <w:top w:val="none" w:sz="0" w:space="0" w:color="auto"/>
            <w:left w:val="none" w:sz="0" w:space="0" w:color="auto"/>
            <w:bottom w:val="none" w:sz="0" w:space="0" w:color="auto"/>
            <w:right w:val="none" w:sz="0" w:space="0" w:color="auto"/>
          </w:divBdr>
        </w:div>
        <w:div w:id="565921339">
          <w:marLeft w:val="480"/>
          <w:marRight w:val="0"/>
          <w:marTop w:val="0"/>
          <w:marBottom w:val="0"/>
          <w:divBdr>
            <w:top w:val="none" w:sz="0" w:space="0" w:color="auto"/>
            <w:left w:val="none" w:sz="0" w:space="0" w:color="auto"/>
            <w:bottom w:val="none" w:sz="0" w:space="0" w:color="auto"/>
            <w:right w:val="none" w:sz="0" w:space="0" w:color="auto"/>
          </w:divBdr>
        </w:div>
        <w:div w:id="1569730453">
          <w:marLeft w:val="480"/>
          <w:marRight w:val="0"/>
          <w:marTop w:val="0"/>
          <w:marBottom w:val="0"/>
          <w:divBdr>
            <w:top w:val="none" w:sz="0" w:space="0" w:color="auto"/>
            <w:left w:val="none" w:sz="0" w:space="0" w:color="auto"/>
            <w:bottom w:val="none" w:sz="0" w:space="0" w:color="auto"/>
            <w:right w:val="none" w:sz="0" w:space="0" w:color="auto"/>
          </w:divBdr>
        </w:div>
        <w:div w:id="2134442092">
          <w:marLeft w:val="480"/>
          <w:marRight w:val="0"/>
          <w:marTop w:val="0"/>
          <w:marBottom w:val="0"/>
          <w:divBdr>
            <w:top w:val="none" w:sz="0" w:space="0" w:color="auto"/>
            <w:left w:val="none" w:sz="0" w:space="0" w:color="auto"/>
            <w:bottom w:val="none" w:sz="0" w:space="0" w:color="auto"/>
            <w:right w:val="none" w:sz="0" w:space="0" w:color="auto"/>
          </w:divBdr>
        </w:div>
        <w:div w:id="723063886">
          <w:marLeft w:val="480"/>
          <w:marRight w:val="0"/>
          <w:marTop w:val="0"/>
          <w:marBottom w:val="0"/>
          <w:divBdr>
            <w:top w:val="none" w:sz="0" w:space="0" w:color="auto"/>
            <w:left w:val="none" w:sz="0" w:space="0" w:color="auto"/>
            <w:bottom w:val="none" w:sz="0" w:space="0" w:color="auto"/>
            <w:right w:val="none" w:sz="0" w:space="0" w:color="auto"/>
          </w:divBdr>
        </w:div>
        <w:div w:id="88894213">
          <w:marLeft w:val="480"/>
          <w:marRight w:val="0"/>
          <w:marTop w:val="0"/>
          <w:marBottom w:val="0"/>
          <w:divBdr>
            <w:top w:val="none" w:sz="0" w:space="0" w:color="auto"/>
            <w:left w:val="none" w:sz="0" w:space="0" w:color="auto"/>
            <w:bottom w:val="none" w:sz="0" w:space="0" w:color="auto"/>
            <w:right w:val="none" w:sz="0" w:space="0" w:color="auto"/>
          </w:divBdr>
        </w:div>
        <w:div w:id="1415083242">
          <w:marLeft w:val="480"/>
          <w:marRight w:val="0"/>
          <w:marTop w:val="0"/>
          <w:marBottom w:val="0"/>
          <w:divBdr>
            <w:top w:val="none" w:sz="0" w:space="0" w:color="auto"/>
            <w:left w:val="none" w:sz="0" w:space="0" w:color="auto"/>
            <w:bottom w:val="none" w:sz="0" w:space="0" w:color="auto"/>
            <w:right w:val="none" w:sz="0" w:space="0" w:color="auto"/>
          </w:divBdr>
        </w:div>
        <w:div w:id="1616400733">
          <w:marLeft w:val="480"/>
          <w:marRight w:val="0"/>
          <w:marTop w:val="0"/>
          <w:marBottom w:val="0"/>
          <w:divBdr>
            <w:top w:val="none" w:sz="0" w:space="0" w:color="auto"/>
            <w:left w:val="none" w:sz="0" w:space="0" w:color="auto"/>
            <w:bottom w:val="none" w:sz="0" w:space="0" w:color="auto"/>
            <w:right w:val="none" w:sz="0" w:space="0" w:color="auto"/>
          </w:divBdr>
        </w:div>
        <w:div w:id="1906791906">
          <w:marLeft w:val="480"/>
          <w:marRight w:val="0"/>
          <w:marTop w:val="0"/>
          <w:marBottom w:val="0"/>
          <w:divBdr>
            <w:top w:val="none" w:sz="0" w:space="0" w:color="auto"/>
            <w:left w:val="none" w:sz="0" w:space="0" w:color="auto"/>
            <w:bottom w:val="none" w:sz="0" w:space="0" w:color="auto"/>
            <w:right w:val="none" w:sz="0" w:space="0" w:color="auto"/>
          </w:divBdr>
        </w:div>
        <w:div w:id="1658150777">
          <w:marLeft w:val="480"/>
          <w:marRight w:val="0"/>
          <w:marTop w:val="0"/>
          <w:marBottom w:val="0"/>
          <w:divBdr>
            <w:top w:val="none" w:sz="0" w:space="0" w:color="auto"/>
            <w:left w:val="none" w:sz="0" w:space="0" w:color="auto"/>
            <w:bottom w:val="none" w:sz="0" w:space="0" w:color="auto"/>
            <w:right w:val="none" w:sz="0" w:space="0" w:color="auto"/>
          </w:divBdr>
        </w:div>
        <w:div w:id="1308633946">
          <w:marLeft w:val="480"/>
          <w:marRight w:val="0"/>
          <w:marTop w:val="0"/>
          <w:marBottom w:val="0"/>
          <w:divBdr>
            <w:top w:val="none" w:sz="0" w:space="0" w:color="auto"/>
            <w:left w:val="none" w:sz="0" w:space="0" w:color="auto"/>
            <w:bottom w:val="none" w:sz="0" w:space="0" w:color="auto"/>
            <w:right w:val="none" w:sz="0" w:space="0" w:color="auto"/>
          </w:divBdr>
        </w:div>
      </w:divsChild>
    </w:div>
    <w:div w:id="909147076">
      <w:bodyDiv w:val="1"/>
      <w:marLeft w:val="0"/>
      <w:marRight w:val="0"/>
      <w:marTop w:val="0"/>
      <w:marBottom w:val="0"/>
      <w:divBdr>
        <w:top w:val="none" w:sz="0" w:space="0" w:color="auto"/>
        <w:left w:val="none" w:sz="0" w:space="0" w:color="auto"/>
        <w:bottom w:val="none" w:sz="0" w:space="0" w:color="auto"/>
        <w:right w:val="none" w:sz="0" w:space="0" w:color="auto"/>
      </w:divBdr>
      <w:divsChild>
        <w:div w:id="1861358926">
          <w:marLeft w:val="480"/>
          <w:marRight w:val="0"/>
          <w:marTop w:val="0"/>
          <w:marBottom w:val="0"/>
          <w:divBdr>
            <w:top w:val="none" w:sz="0" w:space="0" w:color="auto"/>
            <w:left w:val="none" w:sz="0" w:space="0" w:color="auto"/>
            <w:bottom w:val="none" w:sz="0" w:space="0" w:color="auto"/>
            <w:right w:val="none" w:sz="0" w:space="0" w:color="auto"/>
          </w:divBdr>
        </w:div>
        <w:div w:id="1908807471">
          <w:marLeft w:val="480"/>
          <w:marRight w:val="0"/>
          <w:marTop w:val="0"/>
          <w:marBottom w:val="0"/>
          <w:divBdr>
            <w:top w:val="none" w:sz="0" w:space="0" w:color="auto"/>
            <w:left w:val="none" w:sz="0" w:space="0" w:color="auto"/>
            <w:bottom w:val="none" w:sz="0" w:space="0" w:color="auto"/>
            <w:right w:val="none" w:sz="0" w:space="0" w:color="auto"/>
          </w:divBdr>
        </w:div>
        <w:div w:id="1646202484">
          <w:marLeft w:val="480"/>
          <w:marRight w:val="0"/>
          <w:marTop w:val="0"/>
          <w:marBottom w:val="0"/>
          <w:divBdr>
            <w:top w:val="none" w:sz="0" w:space="0" w:color="auto"/>
            <w:left w:val="none" w:sz="0" w:space="0" w:color="auto"/>
            <w:bottom w:val="none" w:sz="0" w:space="0" w:color="auto"/>
            <w:right w:val="none" w:sz="0" w:space="0" w:color="auto"/>
          </w:divBdr>
        </w:div>
        <w:div w:id="316760876">
          <w:marLeft w:val="480"/>
          <w:marRight w:val="0"/>
          <w:marTop w:val="0"/>
          <w:marBottom w:val="0"/>
          <w:divBdr>
            <w:top w:val="none" w:sz="0" w:space="0" w:color="auto"/>
            <w:left w:val="none" w:sz="0" w:space="0" w:color="auto"/>
            <w:bottom w:val="none" w:sz="0" w:space="0" w:color="auto"/>
            <w:right w:val="none" w:sz="0" w:space="0" w:color="auto"/>
          </w:divBdr>
        </w:div>
        <w:div w:id="1126894881">
          <w:marLeft w:val="480"/>
          <w:marRight w:val="0"/>
          <w:marTop w:val="0"/>
          <w:marBottom w:val="0"/>
          <w:divBdr>
            <w:top w:val="none" w:sz="0" w:space="0" w:color="auto"/>
            <w:left w:val="none" w:sz="0" w:space="0" w:color="auto"/>
            <w:bottom w:val="none" w:sz="0" w:space="0" w:color="auto"/>
            <w:right w:val="none" w:sz="0" w:space="0" w:color="auto"/>
          </w:divBdr>
        </w:div>
        <w:div w:id="977995813">
          <w:marLeft w:val="480"/>
          <w:marRight w:val="0"/>
          <w:marTop w:val="0"/>
          <w:marBottom w:val="0"/>
          <w:divBdr>
            <w:top w:val="none" w:sz="0" w:space="0" w:color="auto"/>
            <w:left w:val="none" w:sz="0" w:space="0" w:color="auto"/>
            <w:bottom w:val="none" w:sz="0" w:space="0" w:color="auto"/>
            <w:right w:val="none" w:sz="0" w:space="0" w:color="auto"/>
          </w:divBdr>
        </w:div>
        <w:div w:id="1803648553">
          <w:marLeft w:val="480"/>
          <w:marRight w:val="0"/>
          <w:marTop w:val="0"/>
          <w:marBottom w:val="0"/>
          <w:divBdr>
            <w:top w:val="none" w:sz="0" w:space="0" w:color="auto"/>
            <w:left w:val="none" w:sz="0" w:space="0" w:color="auto"/>
            <w:bottom w:val="none" w:sz="0" w:space="0" w:color="auto"/>
            <w:right w:val="none" w:sz="0" w:space="0" w:color="auto"/>
          </w:divBdr>
        </w:div>
        <w:div w:id="567764486">
          <w:marLeft w:val="480"/>
          <w:marRight w:val="0"/>
          <w:marTop w:val="0"/>
          <w:marBottom w:val="0"/>
          <w:divBdr>
            <w:top w:val="none" w:sz="0" w:space="0" w:color="auto"/>
            <w:left w:val="none" w:sz="0" w:space="0" w:color="auto"/>
            <w:bottom w:val="none" w:sz="0" w:space="0" w:color="auto"/>
            <w:right w:val="none" w:sz="0" w:space="0" w:color="auto"/>
          </w:divBdr>
        </w:div>
        <w:div w:id="446506614">
          <w:marLeft w:val="480"/>
          <w:marRight w:val="0"/>
          <w:marTop w:val="0"/>
          <w:marBottom w:val="0"/>
          <w:divBdr>
            <w:top w:val="none" w:sz="0" w:space="0" w:color="auto"/>
            <w:left w:val="none" w:sz="0" w:space="0" w:color="auto"/>
            <w:bottom w:val="none" w:sz="0" w:space="0" w:color="auto"/>
            <w:right w:val="none" w:sz="0" w:space="0" w:color="auto"/>
          </w:divBdr>
        </w:div>
        <w:div w:id="2137336068">
          <w:marLeft w:val="480"/>
          <w:marRight w:val="0"/>
          <w:marTop w:val="0"/>
          <w:marBottom w:val="0"/>
          <w:divBdr>
            <w:top w:val="none" w:sz="0" w:space="0" w:color="auto"/>
            <w:left w:val="none" w:sz="0" w:space="0" w:color="auto"/>
            <w:bottom w:val="none" w:sz="0" w:space="0" w:color="auto"/>
            <w:right w:val="none" w:sz="0" w:space="0" w:color="auto"/>
          </w:divBdr>
        </w:div>
        <w:div w:id="450251867">
          <w:marLeft w:val="480"/>
          <w:marRight w:val="0"/>
          <w:marTop w:val="0"/>
          <w:marBottom w:val="0"/>
          <w:divBdr>
            <w:top w:val="none" w:sz="0" w:space="0" w:color="auto"/>
            <w:left w:val="none" w:sz="0" w:space="0" w:color="auto"/>
            <w:bottom w:val="none" w:sz="0" w:space="0" w:color="auto"/>
            <w:right w:val="none" w:sz="0" w:space="0" w:color="auto"/>
          </w:divBdr>
        </w:div>
        <w:div w:id="1832594634">
          <w:marLeft w:val="480"/>
          <w:marRight w:val="0"/>
          <w:marTop w:val="0"/>
          <w:marBottom w:val="0"/>
          <w:divBdr>
            <w:top w:val="none" w:sz="0" w:space="0" w:color="auto"/>
            <w:left w:val="none" w:sz="0" w:space="0" w:color="auto"/>
            <w:bottom w:val="none" w:sz="0" w:space="0" w:color="auto"/>
            <w:right w:val="none" w:sz="0" w:space="0" w:color="auto"/>
          </w:divBdr>
        </w:div>
        <w:div w:id="1304507008">
          <w:marLeft w:val="480"/>
          <w:marRight w:val="0"/>
          <w:marTop w:val="0"/>
          <w:marBottom w:val="0"/>
          <w:divBdr>
            <w:top w:val="none" w:sz="0" w:space="0" w:color="auto"/>
            <w:left w:val="none" w:sz="0" w:space="0" w:color="auto"/>
            <w:bottom w:val="none" w:sz="0" w:space="0" w:color="auto"/>
            <w:right w:val="none" w:sz="0" w:space="0" w:color="auto"/>
          </w:divBdr>
        </w:div>
        <w:div w:id="1705985613">
          <w:marLeft w:val="480"/>
          <w:marRight w:val="0"/>
          <w:marTop w:val="0"/>
          <w:marBottom w:val="0"/>
          <w:divBdr>
            <w:top w:val="none" w:sz="0" w:space="0" w:color="auto"/>
            <w:left w:val="none" w:sz="0" w:space="0" w:color="auto"/>
            <w:bottom w:val="none" w:sz="0" w:space="0" w:color="auto"/>
            <w:right w:val="none" w:sz="0" w:space="0" w:color="auto"/>
          </w:divBdr>
        </w:div>
        <w:div w:id="149559645">
          <w:marLeft w:val="480"/>
          <w:marRight w:val="0"/>
          <w:marTop w:val="0"/>
          <w:marBottom w:val="0"/>
          <w:divBdr>
            <w:top w:val="none" w:sz="0" w:space="0" w:color="auto"/>
            <w:left w:val="none" w:sz="0" w:space="0" w:color="auto"/>
            <w:bottom w:val="none" w:sz="0" w:space="0" w:color="auto"/>
            <w:right w:val="none" w:sz="0" w:space="0" w:color="auto"/>
          </w:divBdr>
        </w:div>
        <w:div w:id="373308048">
          <w:marLeft w:val="480"/>
          <w:marRight w:val="0"/>
          <w:marTop w:val="0"/>
          <w:marBottom w:val="0"/>
          <w:divBdr>
            <w:top w:val="none" w:sz="0" w:space="0" w:color="auto"/>
            <w:left w:val="none" w:sz="0" w:space="0" w:color="auto"/>
            <w:bottom w:val="none" w:sz="0" w:space="0" w:color="auto"/>
            <w:right w:val="none" w:sz="0" w:space="0" w:color="auto"/>
          </w:divBdr>
        </w:div>
        <w:div w:id="1092512043">
          <w:marLeft w:val="480"/>
          <w:marRight w:val="0"/>
          <w:marTop w:val="0"/>
          <w:marBottom w:val="0"/>
          <w:divBdr>
            <w:top w:val="none" w:sz="0" w:space="0" w:color="auto"/>
            <w:left w:val="none" w:sz="0" w:space="0" w:color="auto"/>
            <w:bottom w:val="none" w:sz="0" w:space="0" w:color="auto"/>
            <w:right w:val="none" w:sz="0" w:space="0" w:color="auto"/>
          </w:divBdr>
        </w:div>
        <w:div w:id="892037104">
          <w:marLeft w:val="480"/>
          <w:marRight w:val="0"/>
          <w:marTop w:val="0"/>
          <w:marBottom w:val="0"/>
          <w:divBdr>
            <w:top w:val="none" w:sz="0" w:space="0" w:color="auto"/>
            <w:left w:val="none" w:sz="0" w:space="0" w:color="auto"/>
            <w:bottom w:val="none" w:sz="0" w:space="0" w:color="auto"/>
            <w:right w:val="none" w:sz="0" w:space="0" w:color="auto"/>
          </w:divBdr>
        </w:div>
        <w:div w:id="220946356">
          <w:marLeft w:val="480"/>
          <w:marRight w:val="0"/>
          <w:marTop w:val="0"/>
          <w:marBottom w:val="0"/>
          <w:divBdr>
            <w:top w:val="none" w:sz="0" w:space="0" w:color="auto"/>
            <w:left w:val="none" w:sz="0" w:space="0" w:color="auto"/>
            <w:bottom w:val="none" w:sz="0" w:space="0" w:color="auto"/>
            <w:right w:val="none" w:sz="0" w:space="0" w:color="auto"/>
          </w:divBdr>
        </w:div>
        <w:div w:id="607397202">
          <w:marLeft w:val="480"/>
          <w:marRight w:val="0"/>
          <w:marTop w:val="0"/>
          <w:marBottom w:val="0"/>
          <w:divBdr>
            <w:top w:val="none" w:sz="0" w:space="0" w:color="auto"/>
            <w:left w:val="none" w:sz="0" w:space="0" w:color="auto"/>
            <w:bottom w:val="none" w:sz="0" w:space="0" w:color="auto"/>
            <w:right w:val="none" w:sz="0" w:space="0" w:color="auto"/>
          </w:divBdr>
        </w:div>
        <w:div w:id="1494490105">
          <w:marLeft w:val="480"/>
          <w:marRight w:val="0"/>
          <w:marTop w:val="0"/>
          <w:marBottom w:val="0"/>
          <w:divBdr>
            <w:top w:val="none" w:sz="0" w:space="0" w:color="auto"/>
            <w:left w:val="none" w:sz="0" w:space="0" w:color="auto"/>
            <w:bottom w:val="none" w:sz="0" w:space="0" w:color="auto"/>
            <w:right w:val="none" w:sz="0" w:space="0" w:color="auto"/>
          </w:divBdr>
        </w:div>
        <w:div w:id="823012031">
          <w:marLeft w:val="480"/>
          <w:marRight w:val="0"/>
          <w:marTop w:val="0"/>
          <w:marBottom w:val="0"/>
          <w:divBdr>
            <w:top w:val="none" w:sz="0" w:space="0" w:color="auto"/>
            <w:left w:val="none" w:sz="0" w:space="0" w:color="auto"/>
            <w:bottom w:val="none" w:sz="0" w:space="0" w:color="auto"/>
            <w:right w:val="none" w:sz="0" w:space="0" w:color="auto"/>
          </w:divBdr>
        </w:div>
        <w:div w:id="1701205803">
          <w:marLeft w:val="480"/>
          <w:marRight w:val="0"/>
          <w:marTop w:val="0"/>
          <w:marBottom w:val="0"/>
          <w:divBdr>
            <w:top w:val="none" w:sz="0" w:space="0" w:color="auto"/>
            <w:left w:val="none" w:sz="0" w:space="0" w:color="auto"/>
            <w:bottom w:val="none" w:sz="0" w:space="0" w:color="auto"/>
            <w:right w:val="none" w:sz="0" w:space="0" w:color="auto"/>
          </w:divBdr>
        </w:div>
        <w:div w:id="704866086">
          <w:marLeft w:val="480"/>
          <w:marRight w:val="0"/>
          <w:marTop w:val="0"/>
          <w:marBottom w:val="0"/>
          <w:divBdr>
            <w:top w:val="none" w:sz="0" w:space="0" w:color="auto"/>
            <w:left w:val="none" w:sz="0" w:space="0" w:color="auto"/>
            <w:bottom w:val="none" w:sz="0" w:space="0" w:color="auto"/>
            <w:right w:val="none" w:sz="0" w:space="0" w:color="auto"/>
          </w:divBdr>
        </w:div>
      </w:divsChild>
    </w:div>
    <w:div w:id="931625232">
      <w:bodyDiv w:val="1"/>
      <w:marLeft w:val="0"/>
      <w:marRight w:val="0"/>
      <w:marTop w:val="0"/>
      <w:marBottom w:val="0"/>
      <w:divBdr>
        <w:top w:val="none" w:sz="0" w:space="0" w:color="auto"/>
        <w:left w:val="none" w:sz="0" w:space="0" w:color="auto"/>
        <w:bottom w:val="none" w:sz="0" w:space="0" w:color="auto"/>
        <w:right w:val="none" w:sz="0" w:space="0" w:color="auto"/>
      </w:divBdr>
      <w:divsChild>
        <w:div w:id="503326542">
          <w:marLeft w:val="480"/>
          <w:marRight w:val="0"/>
          <w:marTop w:val="0"/>
          <w:marBottom w:val="0"/>
          <w:divBdr>
            <w:top w:val="none" w:sz="0" w:space="0" w:color="auto"/>
            <w:left w:val="none" w:sz="0" w:space="0" w:color="auto"/>
            <w:bottom w:val="none" w:sz="0" w:space="0" w:color="auto"/>
            <w:right w:val="none" w:sz="0" w:space="0" w:color="auto"/>
          </w:divBdr>
        </w:div>
        <w:div w:id="1542590396">
          <w:marLeft w:val="480"/>
          <w:marRight w:val="0"/>
          <w:marTop w:val="0"/>
          <w:marBottom w:val="0"/>
          <w:divBdr>
            <w:top w:val="none" w:sz="0" w:space="0" w:color="auto"/>
            <w:left w:val="none" w:sz="0" w:space="0" w:color="auto"/>
            <w:bottom w:val="none" w:sz="0" w:space="0" w:color="auto"/>
            <w:right w:val="none" w:sz="0" w:space="0" w:color="auto"/>
          </w:divBdr>
        </w:div>
        <w:div w:id="805666450">
          <w:marLeft w:val="480"/>
          <w:marRight w:val="0"/>
          <w:marTop w:val="0"/>
          <w:marBottom w:val="0"/>
          <w:divBdr>
            <w:top w:val="none" w:sz="0" w:space="0" w:color="auto"/>
            <w:left w:val="none" w:sz="0" w:space="0" w:color="auto"/>
            <w:bottom w:val="none" w:sz="0" w:space="0" w:color="auto"/>
            <w:right w:val="none" w:sz="0" w:space="0" w:color="auto"/>
          </w:divBdr>
        </w:div>
        <w:div w:id="1715807484">
          <w:marLeft w:val="480"/>
          <w:marRight w:val="0"/>
          <w:marTop w:val="0"/>
          <w:marBottom w:val="0"/>
          <w:divBdr>
            <w:top w:val="none" w:sz="0" w:space="0" w:color="auto"/>
            <w:left w:val="none" w:sz="0" w:space="0" w:color="auto"/>
            <w:bottom w:val="none" w:sz="0" w:space="0" w:color="auto"/>
            <w:right w:val="none" w:sz="0" w:space="0" w:color="auto"/>
          </w:divBdr>
        </w:div>
        <w:div w:id="1704133528">
          <w:marLeft w:val="480"/>
          <w:marRight w:val="0"/>
          <w:marTop w:val="0"/>
          <w:marBottom w:val="0"/>
          <w:divBdr>
            <w:top w:val="none" w:sz="0" w:space="0" w:color="auto"/>
            <w:left w:val="none" w:sz="0" w:space="0" w:color="auto"/>
            <w:bottom w:val="none" w:sz="0" w:space="0" w:color="auto"/>
            <w:right w:val="none" w:sz="0" w:space="0" w:color="auto"/>
          </w:divBdr>
        </w:div>
        <w:div w:id="1738742077">
          <w:marLeft w:val="480"/>
          <w:marRight w:val="0"/>
          <w:marTop w:val="0"/>
          <w:marBottom w:val="0"/>
          <w:divBdr>
            <w:top w:val="none" w:sz="0" w:space="0" w:color="auto"/>
            <w:left w:val="none" w:sz="0" w:space="0" w:color="auto"/>
            <w:bottom w:val="none" w:sz="0" w:space="0" w:color="auto"/>
            <w:right w:val="none" w:sz="0" w:space="0" w:color="auto"/>
          </w:divBdr>
        </w:div>
        <w:div w:id="1041051388">
          <w:marLeft w:val="480"/>
          <w:marRight w:val="0"/>
          <w:marTop w:val="0"/>
          <w:marBottom w:val="0"/>
          <w:divBdr>
            <w:top w:val="none" w:sz="0" w:space="0" w:color="auto"/>
            <w:left w:val="none" w:sz="0" w:space="0" w:color="auto"/>
            <w:bottom w:val="none" w:sz="0" w:space="0" w:color="auto"/>
            <w:right w:val="none" w:sz="0" w:space="0" w:color="auto"/>
          </w:divBdr>
        </w:div>
        <w:div w:id="400326290">
          <w:marLeft w:val="480"/>
          <w:marRight w:val="0"/>
          <w:marTop w:val="0"/>
          <w:marBottom w:val="0"/>
          <w:divBdr>
            <w:top w:val="none" w:sz="0" w:space="0" w:color="auto"/>
            <w:left w:val="none" w:sz="0" w:space="0" w:color="auto"/>
            <w:bottom w:val="none" w:sz="0" w:space="0" w:color="auto"/>
            <w:right w:val="none" w:sz="0" w:space="0" w:color="auto"/>
          </w:divBdr>
        </w:div>
        <w:div w:id="1453088156">
          <w:marLeft w:val="480"/>
          <w:marRight w:val="0"/>
          <w:marTop w:val="0"/>
          <w:marBottom w:val="0"/>
          <w:divBdr>
            <w:top w:val="none" w:sz="0" w:space="0" w:color="auto"/>
            <w:left w:val="none" w:sz="0" w:space="0" w:color="auto"/>
            <w:bottom w:val="none" w:sz="0" w:space="0" w:color="auto"/>
            <w:right w:val="none" w:sz="0" w:space="0" w:color="auto"/>
          </w:divBdr>
        </w:div>
        <w:div w:id="1133913081">
          <w:marLeft w:val="480"/>
          <w:marRight w:val="0"/>
          <w:marTop w:val="0"/>
          <w:marBottom w:val="0"/>
          <w:divBdr>
            <w:top w:val="none" w:sz="0" w:space="0" w:color="auto"/>
            <w:left w:val="none" w:sz="0" w:space="0" w:color="auto"/>
            <w:bottom w:val="none" w:sz="0" w:space="0" w:color="auto"/>
            <w:right w:val="none" w:sz="0" w:space="0" w:color="auto"/>
          </w:divBdr>
        </w:div>
        <w:div w:id="262734224">
          <w:marLeft w:val="480"/>
          <w:marRight w:val="0"/>
          <w:marTop w:val="0"/>
          <w:marBottom w:val="0"/>
          <w:divBdr>
            <w:top w:val="none" w:sz="0" w:space="0" w:color="auto"/>
            <w:left w:val="none" w:sz="0" w:space="0" w:color="auto"/>
            <w:bottom w:val="none" w:sz="0" w:space="0" w:color="auto"/>
            <w:right w:val="none" w:sz="0" w:space="0" w:color="auto"/>
          </w:divBdr>
        </w:div>
        <w:div w:id="188299549">
          <w:marLeft w:val="480"/>
          <w:marRight w:val="0"/>
          <w:marTop w:val="0"/>
          <w:marBottom w:val="0"/>
          <w:divBdr>
            <w:top w:val="none" w:sz="0" w:space="0" w:color="auto"/>
            <w:left w:val="none" w:sz="0" w:space="0" w:color="auto"/>
            <w:bottom w:val="none" w:sz="0" w:space="0" w:color="auto"/>
            <w:right w:val="none" w:sz="0" w:space="0" w:color="auto"/>
          </w:divBdr>
        </w:div>
        <w:div w:id="882132972">
          <w:marLeft w:val="480"/>
          <w:marRight w:val="0"/>
          <w:marTop w:val="0"/>
          <w:marBottom w:val="0"/>
          <w:divBdr>
            <w:top w:val="none" w:sz="0" w:space="0" w:color="auto"/>
            <w:left w:val="none" w:sz="0" w:space="0" w:color="auto"/>
            <w:bottom w:val="none" w:sz="0" w:space="0" w:color="auto"/>
            <w:right w:val="none" w:sz="0" w:space="0" w:color="auto"/>
          </w:divBdr>
        </w:div>
        <w:div w:id="1314220699">
          <w:marLeft w:val="480"/>
          <w:marRight w:val="0"/>
          <w:marTop w:val="0"/>
          <w:marBottom w:val="0"/>
          <w:divBdr>
            <w:top w:val="none" w:sz="0" w:space="0" w:color="auto"/>
            <w:left w:val="none" w:sz="0" w:space="0" w:color="auto"/>
            <w:bottom w:val="none" w:sz="0" w:space="0" w:color="auto"/>
            <w:right w:val="none" w:sz="0" w:space="0" w:color="auto"/>
          </w:divBdr>
        </w:div>
        <w:div w:id="1430656050">
          <w:marLeft w:val="480"/>
          <w:marRight w:val="0"/>
          <w:marTop w:val="0"/>
          <w:marBottom w:val="0"/>
          <w:divBdr>
            <w:top w:val="none" w:sz="0" w:space="0" w:color="auto"/>
            <w:left w:val="none" w:sz="0" w:space="0" w:color="auto"/>
            <w:bottom w:val="none" w:sz="0" w:space="0" w:color="auto"/>
            <w:right w:val="none" w:sz="0" w:space="0" w:color="auto"/>
          </w:divBdr>
        </w:div>
        <w:div w:id="1623339968">
          <w:marLeft w:val="480"/>
          <w:marRight w:val="0"/>
          <w:marTop w:val="0"/>
          <w:marBottom w:val="0"/>
          <w:divBdr>
            <w:top w:val="none" w:sz="0" w:space="0" w:color="auto"/>
            <w:left w:val="none" w:sz="0" w:space="0" w:color="auto"/>
            <w:bottom w:val="none" w:sz="0" w:space="0" w:color="auto"/>
            <w:right w:val="none" w:sz="0" w:space="0" w:color="auto"/>
          </w:divBdr>
        </w:div>
        <w:div w:id="1847868582">
          <w:marLeft w:val="480"/>
          <w:marRight w:val="0"/>
          <w:marTop w:val="0"/>
          <w:marBottom w:val="0"/>
          <w:divBdr>
            <w:top w:val="none" w:sz="0" w:space="0" w:color="auto"/>
            <w:left w:val="none" w:sz="0" w:space="0" w:color="auto"/>
            <w:bottom w:val="none" w:sz="0" w:space="0" w:color="auto"/>
            <w:right w:val="none" w:sz="0" w:space="0" w:color="auto"/>
          </w:divBdr>
        </w:div>
        <w:div w:id="971713497">
          <w:marLeft w:val="480"/>
          <w:marRight w:val="0"/>
          <w:marTop w:val="0"/>
          <w:marBottom w:val="0"/>
          <w:divBdr>
            <w:top w:val="none" w:sz="0" w:space="0" w:color="auto"/>
            <w:left w:val="none" w:sz="0" w:space="0" w:color="auto"/>
            <w:bottom w:val="none" w:sz="0" w:space="0" w:color="auto"/>
            <w:right w:val="none" w:sz="0" w:space="0" w:color="auto"/>
          </w:divBdr>
        </w:div>
        <w:div w:id="667556262">
          <w:marLeft w:val="480"/>
          <w:marRight w:val="0"/>
          <w:marTop w:val="0"/>
          <w:marBottom w:val="0"/>
          <w:divBdr>
            <w:top w:val="none" w:sz="0" w:space="0" w:color="auto"/>
            <w:left w:val="none" w:sz="0" w:space="0" w:color="auto"/>
            <w:bottom w:val="none" w:sz="0" w:space="0" w:color="auto"/>
            <w:right w:val="none" w:sz="0" w:space="0" w:color="auto"/>
          </w:divBdr>
        </w:div>
        <w:div w:id="150604312">
          <w:marLeft w:val="480"/>
          <w:marRight w:val="0"/>
          <w:marTop w:val="0"/>
          <w:marBottom w:val="0"/>
          <w:divBdr>
            <w:top w:val="none" w:sz="0" w:space="0" w:color="auto"/>
            <w:left w:val="none" w:sz="0" w:space="0" w:color="auto"/>
            <w:bottom w:val="none" w:sz="0" w:space="0" w:color="auto"/>
            <w:right w:val="none" w:sz="0" w:space="0" w:color="auto"/>
          </w:divBdr>
        </w:div>
        <w:div w:id="1302613943">
          <w:marLeft w:val="480"/>
          <w:marRight w:val="0"/>
          <w:marTop w:val="0"/>
          <w:marBottom w:val="0"/>
          <w:divBdr>
            <w:top w:val="none" w:sz="0" w:space="0" w:color="auto"/>
            <w:left w:val="none" w:sz="0" w:space="0" w:color="auto"/>
            <w:bottom w:val="none" w:sz="0" w:space="0" w:color="auto"/>
            <w:right w:val="none" w:sz="0" w:space="0" w:color="auto"/>
          </w:divBdr>
        </w:div>
        <w:div w:id="889070927">
          <w:marLeft w:val="480"/>
          <w:marRight w:val="0"/>
          <w:marTop w:val="0"/>
          <w:marBottom w:val="0"/>
          <w:divBdr>
            <w:top w:val="none" w:sz="0" w:space="0" w:color="auto"/>
            <w:left w:val="none" w:sz="0" w:space="0" w:color="auto"/>
            <w:bottom w:val="none" w:sz="0" w:space="0" w:color="auto"/>
            <w:right w:val="none" w:sz="0" w:space="0" w:color="auto"/>
          </w:divBdr>
        </w:div>
        <w:div w:id="1711491524">
          <w:marLeft w:val="480"/>
          <w:marRight w:val="0"/>
          <w:marTop w:val="0"/>
          <w:marBottom w:val="0"/>
          <w:divBdr>
            <w:top w:val="none" w:sz="0" w:space="0" w:color="auto"/>
            <w:left w:val="none" w:sz="0" w:space="0" w:color="auto"/>
            <w:bottom w:val="none" w:sz="0" w:space="0" w:color="auto"/>
            <w:right w:val="none" w:sz="0" w:space="0" w:color="auto"/>
          </w:divBdr>
        </w:div>
        <w:div w:id="54471157">
          <w:marLeft w:val="480"/>
          <w:marRight w:val="0"/>
          <w:marTop w:val="0"/>
          <w:marBottom w:val="0"/>
          <w:divBdr>
            <w:top w:val="none" w:sz="0" w:space="0" w:color="auto"/>
            <w:left w:val="none" w:sz="0" w:space="0" w:color="auto"/>
            <w:bottom w:val="none" w:sz="0" w:space="0" w:color="auto"/>
            <w:right w:val="none" w:sz="0" w:space="0" w:color="auto"/>
          </w:divBdr>
        </w:div>
        <w:div w:id="814175776">
          <w:marLeft w:val="480"/>
          <w:marRight w:val="0"/>
          <w:marTop w:val="0"/>
          <w:marBottom w:val="0"/>
          <w:divBdr>
            <w:top w:val="none" w:sz="0" w:space="0" w:color="auto"/>
            <w:left w:val="none" w:sz="0" w:space="0" w:color="auto"/>
            <w:bottom w:val="none" w:sz="0" w:space="0" w:color="auto"/>
            <w:right w:val="none" w:sz="0" w:space="0" w:color="auto"/>
          </w:divBdr>
        </w:div>
        <w:div w:id="853153340">
          <w:marLeft w:val="480"/>
          <w:marRight w:val="0"/>
          <w:marTop w:val="0"/>
          <w:marBottom w:val="0"/>
          <w:divBdr>
            <w:top w:val="none" w:sz="0" w:space="0" w:color="auto"/>
            <w:left w:val="none" w:sz="0" w:space="0" w:color="auto"/>
            <w:bottom w:val="none" w:sz="0" w:space="0" w:color="auto"/>
            <w:right w:val="none" w:sz="0" w:space="0" w:color="auto"/>
          </w:divBdr>
        </w:div>
        <w:div w:id="2139299157">
          <w:marLeft w:val="480"/>
          <w:marRight w:val="0"/>
          <w:marTop w:val="0"/>
          <w:marBottom w:val="0"/>
          <w:divBdr>
            <w:top w:val="none" w:sz="0" w:space="0" w:color="auto"/>
            <w:left w:val="none" w:sz="0" w:space="0" w:color="auto"/>
            <w:bottom w:val="none" w:sz="0" w:space="0" w:color="auto"/>
            <w:right w:val="none" w:sz="0" w:space="0" w:color="auto"/>
          </w:divBdr>
        </w:div>
        <w:div w:id="1502816594">
          <w:marLeft w:val="480"/>
          <w:marRight w:val="0"/>
          <w:marTop w:val="0"/>
          <w:marBottom w:val="0"/>
          <w:divBdr>
            <w:top w:val="none" w:sz="0" w:space="0" w:color="auto"/>
            <w:left w:val="none" w:sz="0" w:space="0" w:color="auto"/>
            <w:bottom w:val="none" w:sz="0" w:space="0" w:color="auto"/>
            <w:right w:val="none" w:sz="0" w:space="0" w:color="auto"/>
          </w:divBdr>
        </w:div>
        <w:div w:id="1186361015">
          <w:marLeft w:val="480"/>
          <w:marRight w:val="0"/>
          <w:marTop w:val="0"/>
          <w:marBottom w:val="0"/>
          <w:divBdr>
            <w:top w:val="none" w:sz="0" w:space="0" w:color="auto"/>
            <w:left w:val="none" w:sz="0" w:space="0" w:color="auto"/>
            <w:bottom w:val="none" w:sz="0" w:space="0" w:color="auto"/>
            <w:right w:val="none" w:sz="0" w:space="0" w:color="auto"/>
          </w:divBdr>
        </w:div>
        <w:div w:id="2083986195">
          <w:marLeft w:val="480"/>
          <w:marRight w:val="0"/>
          <w:marTop w:val="0"/>
          <w:marBottom w:val="0"/>
          <w:divBdr>
            <w:top w:val="none" w:sz="0" w:space="0" w:color="auto"/>
            <w:left w:val="none" w:sz="0" w:space="0" w:color="auto"/>
            <w:bottom w:val="none" w:sz="0" w:space="0" w:color="auto"/>
            <w:right w:val="none" w:sz="0" w:space="0" w:color="auto"/>
          </w:divBdr>
        </w:div>
        <w:div w:id="1021667283">
          <w:marLeft w:val="480"/>
          <w:marRight w:val="0"/>
          <w:marTop w:val="0"/>
          <w:marBottom w:val="0"/>
          <w:divBdr>
            <w:top w:val="none" w:sz="0" w:space="0" w:color="auto"/>
            <w:left w:val="none" w:sz="0" w:space="0" w:color="auto"/>
            <w:bottom w:val="none" w:sz="0" w:space="0" w:color="auto"/>
            <w:right w:val="none" w:sz="0" w:space="0" w:color="auto"/>
          </w:divBdr>
        </w:div>
      </w:divsChild>
    </w:div>
    <w:div w:id="947657627">
      <w:bodyDiv w:val="1"/>
      <w:marLeft w:val="0"/>
      <w:marRight w:val="0"/>
      <w:marTop w:val="0"/>
      <w:marBottom w:val="0"/>
      <w:divBdr>
        <w:top w:val="none" w:sz="0" w:space="0" w:color="auto"/>
        <w:left w:val="none" w:sz="0" w:space="0" w:color="auto"/>
        <w:bottom w:val="none" w:sz="0" w:space="0" w:color="auto"/>
        <w:right w:val="none" w:sz="0" w:space="0" w:color="auto"/>
      </w:divBdr>
      <w:divsChild>
        <w:div w:id="980691274">
          <w:marLeft w:val="480"/>
          <w:marRight w:val="0"/>
          <w:marTop w:val="0"/>
          <w:marBottom w:val="0"/>
          <w:divBdr>
            <w:top w:val="none" w:sz="0" w:space="0" w:color="auto"/>
            <w:left w:val="none" w:sz="0" w:space="0" w:color="auto"/>
            <w:bottom w:val="none" w:sz="0" w:space="0" w:color="auto"/>
            <w:right w:val="none" w:sz="0" w:space="0" w:color="auto"/>
          </w:divBdr>
        </w:div>
        <w:div w:id="379595579">
          <w:marLeft w:val="480"/>
          <w:marRight w:val="0"/>
          <w:marTop w:val="0"/>
          <w:marBottom w:val="0"/>
          <w:divBdr>
            <w:top w:val="none" w:sz="0" w:space="0" w:color="auto"/>
            <w:left w:val="none" w:sz="0" w:space="0" w:color="auto"/>
            <w:bottom w:val="none" w:sz="0" w:space="0" w:color="auto"/>
            <w:right w:val="none" w:sz="0" w:space="0" w:color="auto"/>
          </w:divBdr>
        </w:div>
        <w:div w:id="2044549466">
          <w:marLeft w:val="480"/>
          <w:marRight w:val="0"/>
          <w:marTop w:val="0"/>
          <w:marBottom w:val="0"/>
          <w:divBdr>
            <w:top w:val="none" w:sz="0" w:space="0" w:color="auto"/>
            <w:left w:val="none" w:sz="0" w:space="0" w:color="auto"/>
            <w:bottom w:val="none" w:sz="0" w:space="0" w:color="auto"/>
            <w:right w:val="none" w:sz="0" w:space="0" w:color="auto"/>
          </w:divBdr>
        </w:div>
        <w:div w:id="1838039126">
          <w:marLeft w:val="480"/>
          <w:marRight w:val="0"/>
          <w:marTop w:val="0"/>
          <w:marBottom w:val="0"/>
          <w:divBdr>
            <w:top w:val="none" w:sz="0" w:space="0" w:color="auto"/>
            <w:left w:val="none" w:sz="0" w:space="0" w:color="auto"/>
            <w:bottom w:val="none" w:sz="0" w:space="0" w:color="auto"/>
            <w:right w:val="none" w:sz="0" w:space="0" w:color="auto"/>
          </w:divBdr>
        </w:div>
        <w:div w:id="1200163411">
          <w:marLeft w:val="480"/>
          <w:marRight w:val="0"/>
          <w:marTop w:val="0"/>
          <w:marBottom w:val="0"/>
          <w:divBdr>
            <w:top w:val="none" w:sz="0" w:space="0" w:color="auto"/>
            <w:left w:val="none" w:sz="0" w:space="0" w:color="auto"/>
            <w:bottom w:val="none" w:sz="0" w:space="0" w:color="auto"/>
            <w:right w:val="none" w:sz="0" w:space="0" w:color="auto"/>
          </w:divBdr>
        </w:div>
        <w:div w:id="195626683">
          <w:marLeft w:val="480"/>
          <w:marRight w:val="0"/>
          <w:marTop w:val="0"/>
          <w:marBottom w:val="0"/>
          <w:divBdr>
            <w:top w:val="none" w:sz="0" w:space="0" w:color="auto"/>
            <w:left w:val="none" w:sz="0" w:space="0" w:color="auto"/>
            <w:bottom w:val="none" w:sz="0" w:space="0" w:color="auto"/>
            <w:right w:val="none" w:sz="0" w:space="0" w:color="auto"/>
          </w:divBdr>
        </w:div>
        <w:div w:id="1226649008">
          <w:marLeft w:val="480"/>
          <w:marRight w:val="0"/>
          <w:marTop w:val="0"/>
          <w:marBottom w:val="0"/>
          <w:divBdr>
            <w:top w:val="none" w:sz="0" w:space="0" w:color="auto"/>
            <w:left w:val="none" w:sz="0" w:space="0" w:color="auto"/>
            <w:bottom w:val="none" w:sz="0" w:space="0" w:color="auto"/>
            <w:right w:val="none" w:sz="0" w:space="0" w:color="auto"/>
          </w:divBdr>
        </w:div>
        <w:div w:id="1019549413">
          <w:marLeft w:val="480"/>
          <w:marRight w:val="0"/>
          <w:marTop w:val="0"/>
          <w:marBottom w:val="0"/>
          <w:divBdr>
            <w:top w:val="none" w:sz="0" w:space="0" w:color="auto"/>
            <w:left w:val="none" w:sz="0" w:space="0" w:color="auto"/>
            <w:bottom w:val="none" w:sz="0" w:space="0" w:color="auto"/>
            <w:right w:val="none" w:sz="0" w:space="0" w:color="auto"/>
          </w:divBdr>
        </w:div>
        <w:div w:id="1638872353">
          <w:marLeft w:val="480"/>
          <w:marRight w:val="0"/>
          <w:marTop w:val="0"/>
          <w:marBottom w:val="0"/>
          <w:divBdr>
            <w:top w:val="none" w:sz="0" w:space="0" w:color="auto"/>
            <w:left w:val="none" w:sz="0" w:space="0" w:color="auto"/>
            <w:bottom w:val="none" w:sz="0" w:space="0" w:color="auto"/>
            <w:right w:val="none" w:sz="0" w:space="0" w:color="auto"/>
          </w:divBdr>
        </w:div>
        <w:div w:id="1419475653">
          <w:marLeft w:val="480"/>
          <w:marRight w:val="0"/>
          <w:marTop w:val="0"/>
          <w:marBottom w:val="0"/>
          <w:divBdr>
            <w:top w:val="none" w:sz="0" w:space="0" w:color="auto"/>
            <w:left w:val="none" w:sz="0" w:space="0" w:color="auto"/>
            <w:bottom w:val="none" w:sz="0" w:space="0" w:color="auto"/>
            <w:right w:val="none" w:sz="0" w:space="0" w:color="auto"/>
          </w:divBdr>
        </w:div>
        <w:div w:id="1898199027">
          <w:marLeft w:val="480"/>
          <w:marRight w:val="0"/>
          <w:marTop w:val="0"/>
          <w:marBottom w:val="0"/>
          <w:divBdr>
            <w:top w:val="none" w:sz="0" w:space="0" w:color="auto"/>
            <w:left w:val="none" w:sz="0" w:space="0" w:color="auto"/>
            <w:bottom w:val="none" w:sz="0" w:space="0" w:color="auto"/>
            <w:right w:val="none" w:sz="0" w:space="0" w:color="auto"/>
          </w:divBdr>
        </w:div>
        <w:div w:id="78139770">
          <w:marLeft w:val="480"/>
          <w:marRight w:val="0"/>
          <w:marTop w:val="0"/>
          <w:marBottom w:val="0"/>
          <w:divBdr>
            <w:top w:val="none" w:sz="0" w:space="0" w:color="auto"/>
            <w:left w:val="none" w:sz="0" w:space="0" w:color="auto"/>
            <w:bottom w:val="none" w:sz="0" w:space="0" w:color="auto"/>
            <w:right w:val="none" w:sz="0" w:space="0" w:color="auto"/>
          </w:divBdr>
        </w:div>
        <w:div w:id="1507599062">
          <w:marLeft w:val="480"/>
          <w:marRight w:val="0"/>
          <w:marTop w:val="0"/>
          <w:marBottom w:val="0"/>
          <w:divBdr>
            <w:top w:val="none" w:sz="0" w:space="0" w:color="auto"/>
            <w:left w:val="none" w:sz="0" w:space="0" w:color="auto"/>
            <w:bottom w:val="none" w:sz="0" w:space="0" w:color="auto"/>
            <w:right w:val="none" w:sz="0" w:space="0" w:color="auto"/>
          </w:divBdr>
        </w:div>
        <w:div w:id="288974273">
          <w:marLeft w:val="480"/>
          <w:marRight w:val="0"/>
          <w:marTop w:val="0"/>
          <w:marBottom w:val="0"/>
          <w:divBdr>
            <w:top w:val="none" w:sz="0" w:space="0" w:color="auto"/>
            <w:left w:val="none" w:sz="0" w:space="0" w:color="auto"/>
            <w:bottom w:val="none" w:sz="0" w:space="0" w:color="auto"/>
            <w:right w:val="none" w:sz="0" w:space="0" w:color="auto"/>
          </w:divBdr>
        </w:div>
        <w:div w:id="846209066">
          <w:marLeft w:val="480"/>
          <w:marRight w:val="0"/>
          <w:marTop w:val="0"/>
          <w:marBottom w:val="0"/>
          <w:divBdr>
            <w:top w:val="none" w:sz="0" w:space="0" w:color="auto"/>
            <w:left w:val="none" w:sz="0" w:space="0" w:color="auto"/>
            <w:bottom w:val="none" w:sz="0" w:space="0" w:color="auto"/>
            <w:right w:val="none" w:sz="0" w:space="0" w:color="auto"/>
          </w:divBdr>
        </w:div>
        <w:div w:id="1830513184">
          <w:marLeft w:val="480"/>
          <w:marRight w:val="0"/>
          <w:marTop w:val="0"/>
          <w:marBottom w:val="0"/>
          <w:divBdr>
            <w:top w:val="none" w:sz="0" w:space="0" w:color="auto"/>
            <w:left w:val="none" w:sz="0" w:space="0" w:color="auto"/>
            <w:bottom w:val="none" w:sz="0" w:space="0" w:color="auto"/>
            <w:right w:val="none" w:sz="0" w:space="0" w:color="auto"/>
          </w:divBdr>
        </w:div>
        <w:div w:id="1648704601">
          <w:marLeft w:val="480"/>
          <w:marRight w:val="0"/>
          <w:marTop w:val="0"/>
          <w:marBottom w:val="0"/>
          <w:divBdr>
            <w:top w:val="none" w:sz="0" w:space="0" w:color="auto"/>
            <w:left w:val="none" w:sz="0" w:space="0" w:color="auto"/>
            <w:bottom w:val="none" w:sz="0" w:space="0" w:color="auto"/>
            <w:right w:val="none" w:sz="0" w:space="0" w:color="auto"/>
          </w:divBdr>
        </w:div>
        <w:div w:id="756514221">
          <w:marLeft w:val="480"/>
          <w:marRight w:val="0"/>
          <w:marTop w:val="0"/>
          <w:marBottom w:val="0"/>
          <w:divBdr>
            <w:top w:val="none" w:sz="0" w:space="0" w:color="auto"/>
            <w:left w:val="none" w:sz="0" w:space="0" w:color="auto"/>
            <w:bottom w:val="none" w:sz="0" w:space="0" w:color="auto"/>
            <w:right w:val="none" w:sz="0" w:space="0" w:color="auto"/>
          </w:divBdr>
        </w:div>
        <w:div w:id="353045640">
          <w:marLeft w:val="480"/>
          <w:marRight w:val="0"/>
          <w:marTop w:val="0"/>
          <w:marBottom w:val="0"/>
          <w:divBdr>
            <w:top w:val="none" w:sz="0" w:space="0" w:color="auto"/>
            <w:left w:val="none" w:sz="0" w:space="0" w:color="auto"/>
            <w:bottom w:val="none" w:sz="0" w:space="0" w:color="auto"/>
            <w:right w:val="none" w:sz="0" w:space="0" w:color="auto"/>
          </w:divBdr>
        </w:div>
        <w:div w:id="1527209912">
          <w:marLeft w:val="480"/>
          <w:marRight w:val="0"/>
          <w:marTop w:val="0"/>
          <w:marBottom w:val="0"/>
          <w:divBdr>
            <w:top w:val="none" w:sz="0" w:space="0" w:color="auto"/>
            <w:left w:val="none" w:sz="0" w:space="0" w:color="auto"/>
            <w:bottom w:val="none" w:sz="0" w:space="0" w:color="auto"/>
            <w:right w:val="none" w:sz="0" w:space="0" w:color="auto"/>
          </w:divBdr>
        </w:div>
        <w:div w:id="937836105">
          <w:marLeft w:val="480"/>
          <w:marRight w:val="0"/>
          <w:marTop w:val="0"/>
          <w:marBottom w:val="0"/>
          <w:divBdr>
            <w:top w:val="none" w:sz="0" w:space="0" w:color="auto"/>
            <w:left w:val="none" w:sz="0" w:space="0" w:color="auto"/>
            <w:bottom w:val="none" w:sz="0" w:space="0" w:color="auto"/>
            <w:right w:val="none" w:sz="0" w:space="0" w:color="auto"/>
          </w:divBdr>
        </w:div>
        <w:div w:id="29696724">
          <w:marLeft w:val="480"/>
          <w:marRight w:val="0"/>
          <w:marTop w:val="0"/>
          <w:marBottom w:val="0"/>
          <w:divBdr>
            <w:top w:val="none" w:sz="0" w:space="0" w:color="auto"/>
            <w:left w:val="none" w:sz="0" w:space="0" w:color="auto"/>
            <w:bottom w:val="none" w:sz="0" w:space="0" w:color="auto"/>
            <w:right w:val="none" w:sz="0" w:space="0" w:color="auto"/>
          </w:divBdr>
        </w:div>
        <w:div w:id="1112361871">
          <w:marLeft w:val="480"/>
          <w:marRight w:val="0"/>
          <w:marTop w:val="0"/>
          <w:marBottom w:val="0"/>
          <w:divBdr>
            <w:top w:val="none" w:sz="0" w:space="0" w:color="auto"/>
            <w:left w:val="none" w:sz="0" w:space="0" w:color="auto"/>
            <w:bottom w:val="none" w:sz="0" w:space="0" w:color="auto"/>
            <w:right w:val="none" w:sz="0" w:space="0" w:color="auto"/>
          </w:divBdr>
        </w:div>
        <w:div w:id="999388083">
          <w:marLeft w:val="480"/>
          <w:marRight w:val="0"/>
          <w:marTop w:val="0"/>
          <w:marBottom w:val="0"/>
          <w:divBdr>
            <w:top w:val="none" w:sz="0" w:space="0" w:color="auto"/>
            <w:left w:val="none" w:sz="0" w:space="0" w:color="auto"/>
            <w:bottom w:val="none" w:sz="0" w:space="0" w:color="auto"/>
            <w:right w:val="none" w:sz="0" w:space="0" w:color="auto"/>
          </w:divBdr>
        </w:div>
        <w:div w:id="1271819648">
          <w:marLeft w:val="480"/>
          <w:marRight w:val="0"/>
          <w:marTop w:val="0"/>
          <w:marBottom w:val="0"/>
          <w:divBdr>
            <w:top w:val="none" w:sz="0" w:space="0" w:color="auto"/>
            <w:left w:val="none" w:sz="0" w:space="0" w:color="auto"/>
            <w:bottom w:val="none" w:sz="0" w:space="0" w:color="auto"/>
            <w:right w:val="none" w:sz="0" w:space="0" w:color="auto"/>
          </w:divBdr>
        </w:div>
        <w:div w:id="1914192758">
          <w:marLeft w:val="480"/>
          <w:marRight w:val="0"/>
          <w:marTop w:val="0"/>
          <w:marBottom w:val="0"/>
          <w:divBdr>
            <w:top w:val="none" w:sz="0" w:space="0" w:color="auto"/>
            <w:left w:val="none" w:sz="0" w:space="0" w:color="auto"/>
            <w:bottom w:val="none" w:sz="0" w:space="0" w:color="auto"/>
            <w:right w:val="none" w:sz="0" w:space="0" w:color="auto"/>
          </w:divBdr>
        </w:div>
        <w:div w:id="750007562">
          <w:marLeft w:val="480"/>
          <w:marRight w:val="0"/>
          <w:marTop w:val="0"/>
          <w:marBottom w:val="0"/>
          <w:divBdr>
            <w:top w:val="none" w:sz="0" w:space="0" w:color="auto"/>
            <w:left w:val="none" w:sz="0" w:space="0" w:color="auto"/>
            <w:bottom w:val="none" w:sz="0" w:space="0" w:color="auto"/>
            <w:right w:val="none" w:sz="0" w:space="0" w:color="auto"/>
          </w:divBdr>
        </w:div>
        <w:div w:id="1627202615">
          <w:marLeft w:val="480"/>
          <w:marRight w:val="0"/>
          <w:marTop w:val="0"/>
          <w:marBottom w:val="0"/>
          <w:divBdr>
            <w:top w:val="none" w:sz="0" w:space="0" w:color="auto"/>
            <w:left w:val="none" w:sz="0" w:space="0" w:color="auto"/>
            <w:bottom w:val="none" w:sz="0" w:space="0" w:color="auto"/>
            <w:right w:val="none" w:sz="0" w:space="0" w:color="auto"/>
          </w:divBdr>
        </w:div>
        <w:div w:id="1903442436">
          <w:marLeft w:val="480"/>
          <w:marRight w:val="0"/>
          <w:marTop w:val="0"/>
          <w:marBottom w:val="0"/>
          <w:divBdr>
            <w:top w:val="none" w:sz="0" w:space="0" w:color="auto"/>
            <w:left w:val="none" w:sz="0" w:space="0" w:color="auto"/>
            <w:bottom w:val="none" w:sz="0" w:space="0" w:color="auto"/>
            <w:right w:val="none" w:sz="0" w:space="0" w:color="auto"/>
          </w:divBdr>
        </w:div>
      </w:divsChild>
    </w:div>
    <w:div w:id="962463084">
      <w:bodyDiv w:val="1"/>
      <w:marLeft w:val="0"/>
      <w:marRight w:val="0"/>
      <w:marTop w:val="0"/>
      <w:marBottom w:val="0"/>
      <w:divBdr>
        <w:top w:val="none" w:sz="0" w:space="0" w:color="auto"/>
        <w:left w:val="none" w:sz="0" w:space="0" w:color="auto"/>
        <w:bottom w:val="none" w:sz="0" w:space="0" w:color="auto"/>
        <w:right w:val="none" w:sz="0" w:space="0" w:color="auto"/>
      </w:divBdr>
      <w:divsChild>
        <w:div w:id="561064947">
          <w:marLeft w:val="480"/>
          <w:marRight w:val="0"/>
          <w:marTop w:val="0"/>
          <w:marBottom w:val="0"/>
          <w:divBdr>
            <w:top w:val="none" w:sz="0" w:space="0" w:color="auto"/>
            <w:left w:val="none" w:sz="0" w:space="0" w:color="auto"/>
            <w:bottom w:val="none" w:sz="0" w:space="0" w:color="auto"/>
            <w:right w:val="none" w:sz="0" w:space="0" w:color="auto"/>
          </w:divBdr>
        </w:div>
        <w:div w:id="412512786">
          <w:marLeft w:val="480"/>
          <w:marRight w:val="0"/>
          <w:marTop w:val="0"/>
          <w:marBottom w:val="0"/>
          <w:divBdr>
            <w:top w:val="none" w:sz="0" w:space="0" w:color="auto"/>
            <w:left w:val="none" w:sz="0" w:space="0" w:color="auto"/>
            <w:bottom w:val="none" w:sz="0" w:space="0" w:color="auto"/>
            <w:right w:val="none" w:sz="0" w:space="0" w:color="auto"/>
          </w:divBdr>
        </w:div>
        <w:div w:id="1293899156">
          <w:marLeft w:val="480"/>
          <w:marRight w:val="0"/>
          <w:marTop w:val="0"/>
          <w:marBottom w:val="0"/>
          <w:divBdr>
            <w:top w:val="none" w:sz="0" w:space="0" w:color="auto"/>
            <w:left w:val="none" w:sz="0" w:space="0" w:color="auto"/>
            <w:bottom w:val="none" w:sz="0" w:space="0" w:color="auto"/>
            <w:right w:val="none" w:sz="0" w:space="0" w:color="auto"/>
          </w:divBdr>
        </w:div>
        <w:div w:id="1123228010">
          <w:marLeft w:val="480"/>
          <w:marRight w:val="0"/>
          <w:marTop w:val="0"/>
          <w:marBottom w:val="0"/>
          <w:divBdr>
            <w:top w:val="none" w:sz="0" w:space="0" w:color="auto"/>
            <w:left w:val="none" w:sz="0" w:space="0" w:color="auto"/>
            <w:bottom w:val="none" w:sz="0" w:space="0" w:color="auto"/>
            <w:right w:val="none" w:sz="0" w:space="0" w:color="auto"/>
          </w:divBdr>
        </w:div>
        <w:div w:id="2143691763">
          <w:marLeft w:val="480"/>
          <w:marRight w:val="0"/>
          <w:marTop w:val="0"/>
          <w:marBottom w:val="0"/>
          <w:divBdr>
            <w:top w:val="none" w:sz="0" w:space="0" w:color="auto"/>
            <w:left w:val="none" w:sz="0" w:space="0" w:color="auto"/>
            <w:bottom w:val="none" w:sz="0" w:space="0" w:color="auto"/>
            <w:right w:val="none" w:sz="0" w:space="0" w:color="auto"/>
          </w:divBdr>
        </w:div>
        <w:div w:id="1135181688">
          <w:marLeft w:val="480"/>
          <w:marRight w:val="0"/>
          <w:marTop w:val="0"/>
          <w:marBottom w:val="0"/>
          <w:divBdr>
            <w:top w:val="none" w:sz="0" w:space="0" w:color="auto"/>
            <w:left w:val="none" w:sz="0" w:space="0" w:color="auto"/>
            <w:bottom w:val="none" w:sz="0" w:space="0" w:color="auto"/>
            <w:right w:val="none" w:sz="0" w:space="0" w:color="auto"/>
          </w:divBdr>
        </w:div>
        <w:div w:id="1487746529">
          <w:marLeft w:val="480"/>
          <w:marRight w:val="0"/>
          <w:marTop w:val="0"/>
          <w:marBottom w:val="0"/>
          <w:divBdr>
            <w:top w:val="none" w:sz="0" w:space="0" w:color="auto"/>
            <w:left w:val="none" w:sz="0" w:space="0" w:color="auto"/>
            <w:bottom w:val="none" w:sz="0" w:space="0" w:color="auto"/>
            <w:right w:val="none" w:sz="0" w:space="0" w:color="auto"/>
          </w:divBdr>
        </w:div>
        <w:div w:id="414206594">
          <w:marLeft w:val="480"/>
          <w:marRight w:val="0"/>
          <w:marTop w:val="0"/>
          <w:marBottom w:val="0"/>
          <w:divBdr>
            <w:top w:val="none" w:sz="0" w:space="0" w:color="auto"/>
            <w:left w:val="none" w:sz="0" w:space="0" w:color="auto"/>
            <w:bottom w:val="none" w:sz="0" w:space="0" w:color="auto"/>
            <w:right w:val="none" w:sz="0" w:space="0" w:color="auto"/>
          </w:divBdr>
        </w:div>
        <w:div w:id="212473425">
          <w:marLeft w:val="480"/>
          <w:marRight w:val="0"/>
          <w:marTop w:val="0"/>
          <w:marBottom w:val="0"/>
          <w:divBdr>
            <w:top w:val="none" w:sz="0" w:space="0" w:color="auto"/>
            <w:left w:val="none" w:sz="0" w:space="0" w:color="auto"/>
            <w:bottom w:val="none" w:sz="0" w:space="0" w:color="auto"/>
            <w:right w:val="none" w:sz="0" w:space="0" w:color="auto"/>
          </w:divBdr>
        </w:div>
        <w:div w:id="1066606832">
          <w:marLeft w:val="480"/>
          <w:marRight w:val="0"/>
          <w:marTop w:val="0"/>
          <w:marBottom w:val="0"/>
          <w:divBdr>
            <w:top w:val="none" w:sz="0" w:space="0" w:color="auto"/>
            <w:left w:val="none" w:sz="0" w:space="0" w:color="auto"/>
            <w:bottom w:val="none" w:sz="0" w:space="0" w:color="auto"/>
            <w:right w:val="none" w:sz="0" w:space="0" w:color="auto"/>
          </w:divBdr>
        </w:div>
        <w:div w:id="544945556">
          <w:marLeft w:val="480"/>
          <w:marRight w:val="0"/>
          <w:marTop w:val="0"/>
          <w:marBottom w:val="0"/>
          <w:divBdr>
            <w:top w:val="none" w:sz="0" w:space="0" w:color="auto"/>
            <w:left w:val="none" w:sz="0" w:space="0" w:color="auto"/>
            <w:bottom w:val="none" w:sz="0" w:space="0" w:color="auto"/>
            <w:right w:val="none" w:sz="0" w:space="0" w:color="auto"/>
          </w:divBdr>
        </w:div>
        <w:div w:id="215943351">
          <w:marLeft w:val="480"/>
          <w:marRight w:val="0"/>
          <w:marTop w:val="0"/>
          <w:marBottom w:val="0"/>
          <w:divBdr>
            <w:top w:val="none" w:sz="0" w:space="0" w:color="auto"/>
            <w:left w:val="none" w:sz="0" w:space="0" w:color="auto"/>
            <w:bottom w:val="none" w:sz="0" w:space="0" w:color="auto"/>
            <w:right w:val="none" w:sz="0" w:space="0" w:color="auto"/>
          </w:divBdr>
        </w:div>
        <w:div w:id="1562595696">
          <w:marLeft w:val="480"/>
          <w:marRight w:val="0"/>
          <w:marTop w:val="0"/>
          <w:marBottom w:val="0"/>
          <w:divBdr>
            <w:top w:val="none" w:sz="0" w:space="0" w:color="auto"/>
            <w:left w:val="none" w:sz="0" w:space="0" w:color="auto"/>
            <w:bottom w:val="none" w:sz="0" w:space="0" w:color="auto"/>
            <w:right w:val="none" w:sz="0" w:space="0" w:color="auto"/>
          </w:divBdr>
        </w:div>
        <w:div w:id="1579749088">
          <w:marLeft w:val="480"/>
          <w:marRight w:val="0"/>
          <w:marTop w:val="0"/>
          <w:marBottom w:val="0"/>
          <w:divBdr>
            <w:top w:val="none" w:sz="0" w:space="0" w:color="auto"/>
            <w:left w:val="none" w:sz="0" w:space="0" w:color="auto"/>
            <w:bottom w:val="none" w:sz="0" w:space="0" w:color="auto"/>
            <w:right w:val="none" w:sz="0" w:space="0" w:color="auto"/>
          </w:divBdr>
        </w:div>
        <w:div w:id="552279605">
          <w:marLeft w:val="480"/>
          <w:marRight w:val="0"/>
          <w:marTop w:val="0"/>
          <w:marBottom w:val="0"/>
          <w:divBdr>
            <w:top w:val="none" w:sz="0" w:space="0" w:color="auto"/>
            <w:left w:val="none" w:sz="0" w:space="0" w:color="auto"/>
            <w:bottom w:val="none" w:sz="0" w:space="0" w:color="auto"/>
            <w:right w:val="none" w:sz="0" w:space="0" w:color="auto"/>
          </w:divBdr>
        </w:div>
        <w:div w:id="1824849999">
          <w:marLeft w:val="480"/>
          <w:marRight w:val="0"/>
          <w:marTop w:val="0"/>
          <w:marBottom w:val="0"/>
          <w:divBdr>
            <w:top w:val="none" w:sz="0" w:space="0" w:color="auto"/>
            <w:left w:val="none" w:sz="0" w:space="0" w:color="auto"/>
            <w:bottom w:val="none" w:sz="0" w:space="0" w:color="auto"/>
            <w:right w:val="none" w:sz="0" w:space="0" w:color="auto"/>
          </w:divBdr>
        </w:div>
        <w:div w:id="1340427758">
          <w:marLeft w:val="480"/>
          <w:marRight w:val="0"/>
          <w:marTop w:val="0"/>
          <w:marBottom w:val="0"/>
          <w:divBdr>
            <w:top w:val="none" w:sz="0" w:space="0" w:color="auto"/>
            <w:left w:val="none" w:sz="0" w:space="0" w:color="auto"/>
            <w:bottom w:val="none" w:sz="0" w:space="0" w:color="auto"/>
            <w:right w:val="none" w:sz="0" w:space="0" w:color="auto"/>
          </w:divBdr>
        </w:div>
        <w:div w:id="864558593">
          <w:marLeft w:val="480"/>
          <w:marRight w:val="0"/>
          <w:marTop w:val="0"/>
          <w:marBottom w:val="0"/>
          <w:divBdr>
            <w:top w:val="none" w:sz="0" w:space="0" w:color="auto"/>
            <w:left w:val="none" w:sz="0" w:space="0" w:color="auto"/>
            <w:bottom w:val="none" w:sz="0" w:space="0" w:color="auto"/>
            <w:right w:val="none" w:sz="0" w:space="0" w:color="auto"/>
          </w:divBdr>
        </w:div>
        <w:div w:id="623468528">
          <w:marLeft w:val="480"/>
          <w:marRight w:val="0"/>
          <w:marTop w:val="0"/>
          <w:marBottom w:val="0"/>
          <w:divBdr>
            <w:top w:val="none" w:sz="0" w:space="0" w:color="auto"/>
            <w:left w:val="none" w:sz="0" w:space="0" w:color="auto"/>
            <w:bottom w:val="none" w:sz="0" w:space="0" w:color="auto"/>
            <w:right w:val="none" w:sz="0" w:space="0" w:color="auto"/>
          </w:divBdr>
        </w:div>
        <w:div w:id="290668417">
          <w:marLeft w:val="480"/>
          <w:marRight w:val="0"/>
          <w:marTop w:val="0"/>
          <w:marBottom w:val="0"/>
          <w:divBdr>
            <w:top w:val="none" w:sz="0" w:space="0" w:color="auto"/>
            <w:left w:val="none" w:sz="0" w:space="0" w:color="auto"/>
            <w:bottom w:val="none" w:sz="0" w:space="0" w:color="auto"/>
            <w:right w:val="none" w:sz="0" w:space="0" w:color="auto"/>
          </w:divBdr>
        </w:div>
        <w:div w:id="1379210496">
          <w:marLeft w:val="480"/>
          <w:marRight w:val="0"/>
          <w:marTop w:val="0"/>
          <w:marBottom w:val="0"/>
          <w:divBdr>
            <w:top w:val="none" w:sz="0" w:space="0" w:color="auto"/>
            <w:left w:val="none" w:sz="0" w:space="0" w:color="auto"/>
            <w:bottom w:val="none" w:sz="0" w:space="0" w:color="auto"/>
            <w:right w:val="none" w:sz="0" w:space="0" w:color="auto"/>
          </w:divBdr>
        </w:div>
        <w:div w:id="490945963">
          <w:marLeft w:val="480"/>
          <w:marRight w:val="0"/>
          <w:marTop w:val="0"/>
          <w:marBottom w:val="0"/>
          <w:divBdr>
            <w:top w:val="none" w:sz="0" w:space="0" w:color="auto"/>
            <w:left w:val="none" w:sz="0" w:space="0" w:color="auto"/>
            <w:bottom w:val="none" w:sz="0" w:space="0" w:color="auto"/>
            <w:right w:val="none" w:sz="0" w:space="0" w:color="auto"/>
          </w:divBdr>
        </w:div>
        <w:div w:id="1661620681">
          <w:marLeft w:val="480"/>
          <w:marRight w:val="0"/>
          <w:marTop w:val="0"/>
          <w:marBottom w:val="0"/>
          <w:divBdr>
            <w:top w:val="none" w:sz="0" w:space="0" w:color="auto"/>
            <w:left w:val="none" w:sz="0" w:space="0" w:color="auto"/>
            <w:bottom w:val="none" w:sz="0" w:space="0" w:color="auto"/>
            <w:right w:val="none" w:sz="0" w:space="0" w:color="auto"/>
          </w:divBdr>
        </w:div>
        <w:div w:id="505900683">
          <w:marLeft w:val="480"/>
          <w:marRight w:val="0"/>
          <w:marTop w:val="0"/>
          <w:marBottom w:val="0"/>
          <w:divBdr>
            <w:top w:val="none" w:sz="0" w:space="0" w:color="auto"/>
            <w:left w:val="none" w:sz="0" w:space="0" w:color="auto"/>
            <w:bottom w:val="none" w:sz="0" w:space="0" w:color="auto"/>
            <w:right w:val="none" w:sz="0" w:space="0" w:color="auto"/>
          </w:divBdr>
        </w:div>
        <w:div w:id="1929346025">
          <w:marLeft w:val="480"/>
          <w:marRight w:val="0"/>
          <w:marTop w:val="0"/>
          <w:marBottom w:val="0"/>
          <w:divBdr>
            <w:top w:val="none" w:sz="0" w:space="0" w:color="auto"/>
            <w:left w:val="none" w:sz="0" w:space="0" w:color="auto"/>
            <w:bottom w:val="none" w:sz="0" w:space="0" w:color="auto"/>
            <w:right w:val="none" w:sz="0" w:space="0" w:color="auto"/>
          </w:divBdr>
        </w:div>
      </w:divsChild>
    </w:div>
    <w:div w:id="963386859">
      <w:bodyDiv w:val="1"/>
      <w:marLeft w:val="0"/>
      <w:marRight w:val="0"/>
      <w:marTop w:val="0"/>
      <w:marBottom w:val="0"/>
      <w:divBdr>
        <w:top w:val="none" w:sz="0" w:space="0" w:color="auto"/>
        <w:left w:val="none" w:sz="0" w:space="0" w:color="auto"/>
        <w:bottom w:val="none" w:sz="0" w:space="0" w:color="auto"/>
        <w:right w:val="none" w:sz="0" w:space="0" w:color="auto"/>
      </w:divBdr>
      <w:divsChild>
        <w:div w:id="2136633613">
          <w:marLeft w:val="480"/>
          <w:marRight w:val="0"/>
          <w:marTop w:val="0"/>
          <w:marBottom w:val="0"/>
          <w:divBdr>
            <w:top w:val="none" w:sz="0" w:space="0" w:color="auto"/>
            <w:left w:val="none" w:sz="0" w:space="0" w:color="auto"/>
            <w:bottom w:val="none" w:sz="0" w:space="0" w:color="auto"/>
            <w:right w:val="none" w:sz="0" w:space="0" w:color="auto"/>
          </w:divBdr>
        </w:div>
        <w:div w:id="815073584">
          <w:marLeft w:val="480"/>
          <w:marRight w:val="0"/>
          <w:marTop w:val="0"/>
          <w:marBottom w:val="0"/>
          <w:divBdr>
            <w:top w:val="none" w:sz="0" w:space="0" w:color="auto"/>
            <w:left w:val="none" w:sz="0" w:space="0" w:color="auto"/>
            <w:bottom w:val="none" w:sz="0" w:space="0" w:color="auto"/>
            <w:right w:val="none" w:sz="0" w:space="0" w:color="auto"/>
          </w:divBdr>
        </w:div>
        <w:div w:id="1952593002">
          <w:marLeft w:val="480"/>
          <w:marRight w:val="0"/>
          <w:marTop w:val="0"/>
          <w:marBottom w:val="0"/>
          <w:divBdr>
            <w:top w:val="none" w:sz="0" w:space="0" w:color="auto"/>
            <w:left w:val="none" w:sz="0" w:space="0" w:color="auto"/>
            <w:bottom w:val="none" w:sz="0" w:space="0" w:color="auto"/>
            <w:right w:val="none" w:sz="0" w:space="0" w:color="auto"/>
          </w:divBdr>
        </w:div>
        <w:div w:id="1469593404">
          <w:marLeft w:val="480"/>
          <w:marRight w:val="0"/>
          <w:marTop w:val="0"/>
          <w:marBottom w:val="0"/>
          <w:divBdr>
            <w:top w:val="none" w:sz="0" w:space="0" w:color="auto"/>
            <w:left w:val="none" w:sz="0" w:space="0" w:color="auto"/>
            <w:bottom w:val="none" w:sz="0" w:space="0" w:color="auto"/>
            <w:right w:val="none" w:sz="0" w:space="0" w:color="auto"/>
          </w:divBdr>
        </w:div>
        <w:div w:id="23483695">
          <w:marLeft w:val="480"/>
          <w:marRight w:val="0"/>
          <w:marTop w:val="0"/>
          <w:marBottom w:val="0"/>
          <w:divBdr>
            <w:top w:val="none" w:sz="0" w:space="0" w:color="auto"/>
            <w:left w:val="none" w:sz="0" w:space="0" w:color="auto"/>
            <w:bottom w:val="none" w:sz="0" w:space="0" w:color="auto"/>
            <w:right w:val="none" w:sz="0" w:space="0" w:color="auto"/>
          </w:divBdr>
        </w:div>
        <w:div w:id="13651096">
          <w:marLeft w:val="480"/>
          <w:marRight w:val="0"/>
          <w:marTop w:val="0"/>
          <w:marBottom w:val="0"/>
          <w:divBdr>
            <w:top w:val="none" w:sz="0" w:space="0" w:color="auto"/>
            <w:left w:val="none" w:sz="0" w:space="0" w:color="auto"/>
            <w:bottom w:val="none" w:sz="0" w:space="0" w:color="auto"/>
            <w:right w:val="none" w:sz="0" w:space="0" w:color="auto"/>
          </w:divBdr>
        </w:div>
        <w:div w:id="355157009">
          <w:marLeft w:val="480"/>
          <w:marRight w:val="0"/>
          <w:marTop w:val="0"/>
          <w:marBottom w:val="0"/>
          <w:divBdr>
            <w:top w:val="none" w:sz="0" w:space="0" w:color="auto"/>
            <w:left w:val="none" w:sz="0" w:space="0" w:color="auto"/>
            <w:bottom w:val="none" w:sz="0" w:space="0" w:color="auto"/>
            <w:right w:val="none" w:sz="0" w:space="0" w:color="auto"/>
          </w:divBdr>
        </w:div>
        <w:div w:id="1524368189">
          <w:marLeft w:val="480"/>
          <w:marRight w:val="0"/>
          <w:marTop w:val="0"/>
          <w:marBottom w:val="0"/>
          <w:divBdr>
            <w:top w:val="none" w:sz="0" w:space="0" w:color="auto"/>
            <w:left w:val="none" w:sz="0" w:space="0" w:color="auto"/>
            <w:bottom w:val="none" w:sz="0" w:space="0" w:color="auto"/>
            <w:right w:val="none" w:sz="0" w:space="0" w:color="auto"/>
          </w:divBdr>
        </w:div>
        <w:div w:id="999120379">
          <w:marLeft w:val="480"/>
          <w:marRight w:val="0"/>
          <w:marTop w:val="0"/>
          <w:marBottom w:val="0"/>
          <w:divBdr>
            <w:top w:val="none" w:sz="0" w:space="0" w:color="auto"/>
            <w:left w:val="none" w:sz="0" w:space="0" w:color="auto"/>
            <w:bottom w:val="none" w:sz="0" w:space="0" w:color="auto"/>
            <w:right w:val="none" w:sz="0" w:space="0" w:color="auto"/>
          </w:divBdr>
        </w:div>
        <w:div w:id="181287099">
          <w:marLeft w:val="480"/>
          <w:marRight w:val="0"/>
          <w:marTop w:val="0"/>
          <w:marBottom w:val="0"/>
          <w:divBdr>
            <w:top w:val="none" w:sz="0" w:space="0" w:color="auto"/>
            <w:left w:val="none" w:sz="0" w:space="0" w:color="auto"/>
            <w:bottom w:val="none" w:sz="0" w:space="0" w:color="auto"/>
            <w:right w:val="none" w:sz="0" w:space="0" w:color="auto"/>
          </w:divBdr>
        </w:div>
        <w:div w:id="2030791230">
          <w:marLeft w:val="480"/>
          <w:marRight w:val="0"/>
          <w:marTop w:val="0"/>
          <w:marBottom w:val="0"/>
          <w:divBdr>
            <w:top w:val="none" w:sz="0" w:space="0" w:color="auto"/>
            <w:left w:val="none" w:sz="0" w:space="0" w:color="auto"/>
            <w:bottom w:val="none" w:sz="0" w:space="0" w:color="auto"/>
            <w:right w:val="none" w:sz="0" w:space="0" w:color="auto"/>
          </w:divBdr>
        </w:div>
        <w:div w:id="2059159900">
          <w:marLeft w:val="480"/>
          <w:marRight w:val="0"/>
          <w:marTop w:val="0"/>
          <w:marBottom w:val="0"/>
          <w:divBdr>
            <w:top w:val="none" w:sz="0" w:space="0" w:color="auto"/>
            <w:left w:val="none" w:sz="0" w:space="0" w:color="auto"/>
            <w:bottom w:val="none" w:sz="0" w:space="0" w:color="auto"/>
            <w:right w:val="none" w:sz="0" w:space="0" w:color="auto"/>
          </w:divBdr>
        </w:div>
        <w:div w:id="1895463213">
          <w:marLeft w:val="480"/>
          <w:marRight w:val="0"/>
          <w:marTop w:val="0"/>
          <w:marBottom w:val="0"/>
          <w:divBdr>
            <w:top w:val="none" w:sz="0" w:space="0" w:color="auto"/>
            <w:left w:val="none" w:sz="0" w:space="0" w:color="auto"/>
            <w:bottom w:val="none" w:sz="0" w:space="0" w:color="auto"/>
            <w:right w:val="none" w:sz="0" w:space="0" w:color="auto"/>
          </w:divBdr>
        </w:div>
        <w:div w:id="1307319470">
          <w:marLeft w:val="480"/>
          <w:marRight w:val="0"/>
          <w:marTop w:val="0"/>
          <w:marBottom w:val="0"/>
          <w:divBdr>
            <w:top w:val="none" w:sz="0" w:space="0" w:color="auto"/>
            <w:left w:val="none" w:sz="0" w:space="0" w:color="auto"/>
            <w:bottom w:val="none" w:sz="0" w:space="0" w:color="auto"/>
            <w:right w:val="none" w:sz="0" w:space="0" w:color="auto"/>
          </w:divBdr>
        </w:div>
        <w:div w:id="1034697286">
          <w:marLeft w:val="480"/>
          <w:marRight w:val="0"/>
          <w:marTop w:val="0"/>
          <w:marBottom w:val="0"/>
          <w:divBdr>
            <w:top w:val="none" w:sz="0" w:space="0" w:color="auto"/>
            <w:left w:val="none" w:sz="0" w:space="0" w:color="auto"/>
            <w:bottom w:val="none" w:sz="0" w:space="0" w:color="auto"/>
            <w:right w:val="none" w:sz="0" w:space="0" w:color="auto"/>
          </w:divBdr>
        </w:div>
        <w:div w:id="809059428">
          <w:marLeft w:val="480"/>
          <w:marRight w:val="0"/>
          <w:marTop w:val="0"/>
          <w:marBottom w:val="0"/>
          <w:divBdr>
            <w:top w:val="none" w:sz="0" w:space="0" w:color="auto"/>
            <w:left w:val="none" w:sz="0" w:space="0" w:color="auto"/>
            <w:bottom w:val="none" w:sz="0" w:space="0" w:color="auto"/>
            <w:right w:val="none" w:sz="0" w:space="0" w:color="auto"/>
          </w:divBdr>
        </w:div>
        <w:div w:id="1378316800">
          <w:marLeft w:val="480"/>
          <w:marRight w:val="0"/>
          <w:marTop w:val="0"/>
          <w:marBottom w:val="0"/>
          <w:divBdr>
            <w:top w:val="none" w:sz="0" w:space="0" w:color="auto"/>
            <w:left w:val="none" w:sz="0" w:space="0" w:color="auto"/>
            <w:bottom w:val="none" w:sz="0" w:space="0" w:color="auto"/>
            <w:right w:val="none" w:sz="0" w:space="0" w:color="auto"/>
          </w:divBdr>
        </w:div>
        <w:div w:id="76562329">
          <w:marLeft w:val="480"/>
          <w:marRight w:val="0"/>
          <w:marTop w:val="0"/>
          <w:marBottom w:val="0"/>
          <w:divBdr>
            <w:top w:val="none" w:sz="0" w:space="0" w:color="auto"/>
            <w:left w:val="none" w:sz="0" w:space="0" w:color="auto"/>
            <w:bottom w:val="none" w:sz="0" w:space="0" w:color="auto"/>
            <w:right w:val="none" w:sz="0" w:space="0" w:color="auto"/>
          </w:divBdr>
        </w:div>
        <w:div w:id="2106226618">
          <w:marLeft w:val="480"/>
          <w:marRight w:val="0"/>
          <w:marTop w:val="0"/>
          <w:marBottom w:val="0"/>
          <w:divBdr>
            <w:top w:val="none" w:sz="0" w:space="0" w:color="auto"/>
            <w:left w:val="none" w:sz="0" w:space="0" w:color="auto"/>
            <w:bottom w:val="none" w:sz="0" w:space="0" w:color="auto"/>
            <w:right w:val="none" w:sz="0" w:space="0" w:color="auto"/>
          </w:divBdr>
        </w:div>
        <w:div w:id="1315642020">
          <w:marLeft w:val="480"/>
          <w:marRight w:val="0"/>
          <w:marTop w:val="0"/>
          <w:marBottom w:val="0"/>
          <w:divBdr>
            <w:top w:val="none" w:sz="0" w:space="0" w:color="auto"/>
            <w:left w:val="none" w:sz="0" w:space="0" w:color="auto"/>
            <w:bottom w:val="none" w:sz="0" w:space="0" w:color="auto"/>
            <w:right w:val="none" w:sz="0" w:space="0" w:color="auto"/>
          </w:divBdr>
        </w:div>
        <w:div w:id="79521958">
          <w:marLeft w:val="480"/>
          <w:marRight w:val="0"/>
          <w:marTop w:val="0"/>
          <w:marBottom w:val="0"/>
          <w:divBdr>
            <w:top w:val="none" w:sz="0" w:space="0" w:color="auto"/>
            <w:left w:val="none" w:sz="0" w:space="0" w:color="auto"/>
            <w:bottom w:val="none" w:sz="0" w:space="0" w:color="auto"/>
            <w:right w:val="none" w:sz="0" w:space="0" w:color="auto"/>
          </w:divBdr>
        </w:div>
        <w:div w:id="1633436624">
          <w:marLeft w:val="480"/>
          <w:marRight w:val="0"/>
          <w:marTop w:val="0"/>
          <w:marBottom w:val="0"/>
          <w:divBdr>
            <w:top w:val="none" w:sz="0" w:space="0" w:color="auto"/>
            <w:left w:val="none" w:sz="0" w:space="0" w:color="auto"/>
            <w:bottom w:val="none" w:sz="0" w:space="0" w:color="auto"/>
            <w:right w:val="none" w:sz="0" w:space="0" w:color="auto"/>
          </w:divBdr>
        </w:div>
        <w:div w:id="704597240">
          <w:marLeft w:val="480"/>
          <w:marRight w:val="0"/>
          <w:marTop w:val="0"/>
          <w:marBottom w:val="0"/>
          <w:divBdr>
            <w:top w:val="none" w:sz="0" w:space="0" w:color="auto"/>
            <w:left w:val="none" w:sz="0" w:space="0" w:color="auto"/>
            <w:bottom w:val="none" w:sz="0" w:space="0" w:color="auto"/>
            <w:right w:val="none" w:sz="0" w:space="0" w:color="auto"/>
          </w:divBdr>
        </w:div>
        <w:div w:id="2003191496">
          <w:marLeft w:val="480"/>
          <w:marRight w:val="0"/>
          <w:marTop w:val="0"/>
          <w:marBottom w:val="0"/>
          <w:divBdr>
            <w:top w:val="none" w:sz="0" w:space="0" w:color="auto"/>
            <w:left w:val="none" w:sz="0" w:space="0" w:color="auto"/>
            <w:bottom w:val="none" w:sz="0" w:space="0" w:color="auto"/>
            <w:right w:val="none" w:sz="0" w:space="0" w:color="auto"/>
          </w:divBdr>
        </w:div>
        <w:div w:id="1317477">
          <w:marLeft w:val="480"/>
          <w:marRight w:val="0"/>
          <w:marTop w:val="0"/>
          <w:marBottom w:val="0"/>
          <w:divBdr>
            <w:top w:val="none" w:sz="0" w:space="0" w:color="auto"/>
            <w:left w:val="none" w:sz="0" w:space="0" w:color="auto"/>
            <w:bottom w:val="none" w:sz="0" w:space="0" w:color="auto"/>
            <w:right w:val="none" w:sz="0" w:space="0" w:color="auto"/>
          </w:divBdr>
        </w:div>
        <w:div w:id="864908546">
          <w:marLeft w:val="480"/>
          <w:marRight w:val="0"/>
          <w:marTop w:val="0"/>
          <w:marBottom w:val="0"/>
          <w:divBdr>
            <w:top w:val="none" w:sz="0" w:space="0" w:color="auto"/>
            <w:left w:val="none" w:sz="0" w:space="0" w:color="auto"/>
            <w:bottom w:val="none" w:sz="0" w:space="0" w:color="auto"/>
            <w:right w:val="none" w:sz="0" w:space="0" w:color="auto"/>
          </w:divBdr>
        </w:div>
        <w:div w:id="1811360629">
          <w:marLeft w:val="480"/>
          <w:marRight w:val="0"/>
          <w:marTop w:val="0"/>
          <w:marBottom w:val="0"/>
          <w:divBdr>
            <w:top w:val="none" w:sz="0" w:space="0" w:color="auto"/>
            <w:left w:val="none" w:sz="0" w:space="0" w:color="auto"/>
            <w:bottom w:val="none" w:sz="0" w:space="0" w:color="auto"/>
            <w:right w:val="none" w:sz="0" w:space="0" w:color="auto"/>
          </w:divBdr>
        </w:div>
        <w:div w:id="969365955">
          <w:marLeft w:val="480"/>
          <w:marRight w:val="0"/>
          <w:marTop w:val="0"/>
          <w:marBottom w:val="0"/>
          <w:divBdr>
            <w:top w:val="none" w:sz="0" w:space="0" w:color="auto"/>
            <w:left w:val="none" w:sz="0" w:space="0" w:color="auto"/>
            <w:bottom w:val="none" w:sz="0" w:space="0" w:color="auto"/>
            <w:right w:val="none" w:sz="0" w:space="0" w:color="auto"/>
          </w:divBdr>
        </w:div>
      </w:divsChild>
    </w:div>
    <w:div w:id="979772718">
      <w:bodyDiv w:val="1"/>
      <w:marLeft w:val="0"/>
      <w:marRight w:val="0"/>
      <w:marTop w:val="0"/>
      <w:marBottom w:val="0"/>
      <w:divBdr>
        <w:top w:val="none" w:sz="0" w:space="0" w:color="auto"/>
        <w:left w:val="none" w:sz="0" w:space="0" w:color="auto"/>
        <w:bottom w:val="none" w:sz="0" w:space="0" w:color="auto"/>
        <w:right w:val="none" w:sz="0" w:space="0" w:color="auto"/>
      </w:divBdr>
      <w:divsChild>
        <w:div w:id="1415467345">
          <w:marLeft w:val="0"/>
          <w:marRight w:val="0"/>
          <w:marTop w:val="0"/>
          <w:marBottom w:val="0"/>
          <w:divBdr>
            <w:top w:val="none" w:sz="0" w:space="0" w:color="auto"/>
            <w:left w:val="none" w:sz="0" w:space="0" w:color="auto"/>
            <w:bottom w:val="none" w:sz="0" w:space="0" w:color="auto"/>
            <w:right w:val="none" w:sz="0" w:space="0" w:color="auto"/>
          </w:divBdr>
          <w:divsChild>
            <w:div w:id="529300708">
              <w:marLeft w:val="0"/>
              <w:marRight w:val="0"/>
              <w:marTop w:val="0"/>
              <w:marBottom w:val="0"/>
              <w:divBdr>
                <w:top w:val="none" w:sz="0" w:space="0" w:color="auto"/>
                <w:left w:val="none" w:sz="0" w:space="0" w:color="auto"/>
                <w:bottom w:val="none" w:sz="0" w:space="0" w:color="auto"/>
                <w:right w:val="none" w:sz="0" w:space="0" w:color="auto"/>
              </w:divBdr>
              <w:divsChild>
                <w:div w:id="6516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038824">
      <w:bodyDiv w:val="1"/>
      <w:marLeft w:val="0"/>
      <w:marRight w:val="0"/>
      <w:marTop w:val="0"/>
      <w:marBottom w:val="0"/>
      <w:divBdr>
        <w:top w:val="none" w:sz="0" w:space="0" w:color="auto"/>
        <w:left w:val="none" w:sz="0" w:space="0" w:color="auto"/>
        <w:bottom w:val="none" w:sz="0" w:space="0" w:color="auto"/>
        <w:right w:val="none" w:sz="0" w:space="0" w:color="auto"/>
      </w:divBdr>
      <w:divsChild>
        <w:div w:id="378212483">
          <w:marLeft w:val="480"/>
          <w:marRight w:val="0"/>
          <w:marTop w:val="0"/>
          <w:marBottom w:val="0"/>
          <w:divBdr>
            <w:top w:val="none" w:sz="0" w:space="0" w:color="auto"/>
            <w:left w:val="none" w:sz="0" w:space="0" w:color="auto"/>
            <w:bottom w:val="none" w:sz="0" w:space="0" w:color="auto"/>
            <w:right w:val="none" w:sz="0" w:space="0" w:color="auto"/>
          </w:divBdr>
        </w:div>
        <w:div w:id="58136142">
          <w:marLeft w:val="480"/>
          <w:marRight w:val="0"/>
          <w:marTop w:val="0"/>
          <w:marBottom w:val="0"/>
          <w:divBdr>
            <w:top w:val="none" w:sz="0" w:space="0" w:color="auto"/>
            <w:left w:val="none" w:sz="0" w:space="0" w:color="auto"/>
            <w:bottom w:val="none" w:sz="0" w:space="0" w:color="auto"/>
            <w:right w:val="none" w:sz="0" w:space="0" w:color="auto"/>
          </w:divBdr>
        </w:div>
        <w:div w:id="1022046577">
          <w:marLeft w:val="480"/>
          <w:marRight w:val="0"/>
          <w:marTop w:val="0"/>
          <w:marBottom w:val="0"/>
          <w:divBdr>
            <w:top w:val="none" w:sz="0" w:space="0" w:color="auto"/>
            <w:left w:val="none" w:sz="0" w:space="0" w:color="auto"/>
            <w:bottom w:val="none" w:sz="0" w:space="0" w:color="auto"/>
            <w:right w:val="none" w:sz="0" w:space="0" w:color="auto"/>
          </w:divBdr>
        </w:div>
        <w:div w:id="1628050158">
          <w:marLeft w:val="480"/>
          <w:marRight w:val="0"/>
          <w:marTop w:val="0"/>
          <w:marBottom w:val="0"/>
          <w:divBdr>
            <w:top w:val="none" w:sz="0" w:space="0" w:color="auto"/>
            <w:left w:val="none" w:sz="0" w:space="0" w:color="auto"/>
            <w:bottom w:val="none" w:sz="0" w:space="0" w:color="auto"/>
            <w:right w:val="none" w:sz="0" w:space="0" w:color="auto"/>
          </w:divBdr>
        </w:div>
        <w:div w:id="1263369277">
          <w:marLeft w:val="480"/>
          <w:marRight w:val="0"/>
          <w:marTop w:val="0"/>
          <w:marBottom w:val="0"/>
          <w:divBdr>
            <w:top w:val="none" w:sz="0" w:space="0" w:color="auto"/>
            <w:left w:val="none" w:sz="0" w:space="0" w:color="auto"/>
            <w:bottom w:val="none" w:sz="0" w:space="0" w:color="auto"/>
            <w:right w:val="none" w:sz="0" w:space="0" w:color="auto"/>
          </w:divBdr>
        </w:div>
        <w:div w:id="1758137260">
          <w:marLeft w:val="480"/>
          <w:marRight w:val="0"/>
          <w:marTop w:val="0"/>
          <w:marBottom w:val="0"/>
          <w:divBdr>
            <w:top w:val="none" w:sz="0" w:space="0" w:color="auto"/>
            <w:left w:val="none" w:sz="0" w:space="0" w:color="auto"/>
            <w:bottom w:val="none" w:sz="0" w:space="0" w:color="auto"/>
            <w:right w:val="none" w:sz="0" w:space="0" w:color="auto"/>
          </w:divBdr>
        </w:div>
        <w:div w:id="1160392265">
          <w:marLeft w:val="480"/>
          <w:marRight w:val="0"/>
          <w:marTop w:val="0"/>
          <w:marBottom w:val="0"/>
          <w:divBdr>
            <w:top w:val="none" w:sz="0" w:space="0" w:color="auto"/>
            <w:left w:val="none" w:sz="0" w:space="0" w:color="auto"/>
            <w:bottom w:val="none" w:sz="0" w:space="0" w:color="auto"/>
            <w:right w:val="none" w:sz="0" w:space="0" w:color="auto"/>
          </w:divBdr>
        </w:div>
        <w:div w:id="1301879575">
          <w:marLeft w:val="480"/>
          <w:marRight w:val="0"/>
          <w:marTop w:val="0"/>
          <w:marBottom w:val="0"/>
          <w:divBdr>
            <w:top w:val="none" w:sz="0" w:space="0" w:color="auto"/>
            <w:left w:val="none" w:sz="0" w:space="0" w:color="auto"/>
            <w:bottom w:val="none" w:sz="0" w:space="0" w:color="auto"/>
            <w:right w:val="none" w:sz="0" w:space="0" w:color="auto"/>
          </w:divBdr>
        </w:div>
        <w:div w:id="1552154812">
          <w:marLeft w:val="480"/>
          <w:marRight w:val="0"/>
          <w:marTop w:val="0"/>
          <w:marBottom w:val="0"/>
          <w:divBdr>
            <w:top w:val="none" w:sz="0" w:space="0" w:color="auto"/>
            <w:left w:val="none" w:sz="0" w:space="0" w:color="auto"/>
            <w:bottom w:val="none" w:sz="0" w:space="0" w:color="auto"/>
            <w:right w:val="none" w:sz="0" w:space="0" w:color="auto"/>
          </w:divBdr>
        </w:div>
        <w:div w:id="986283323">
          <w:marLeft w:val="480"/>
          <w:marRight w:val="0"/>
          <w:marTop w:val="0"/>
          <w:marBottom w:val="0"/>
          <w:divBdr>
            <w:top w:val="none" w:sz="0" w:space="0" w:color="auto"/>
            <w:left w:val="none" w:sz="0" w:space="0" w:color="auto"/>
            <w:bottom w:val="none" w:sz="0" w:space="0" w:color="auto"/>
            <w:right w:val="none" w:sz="0" w:space="0" w:color="auto"/>
          </w:divBdr>
        </w:div>
        <w:div w:id="1906141451">
          <w:marLeft w:val="480"/>
          <w:marRight w:val="0"/>
          <w:marTop w:val="0"/>
          <w:marBottom w:val="0"/>
          <w:divBdr>
            <w:top w:val="none" w:sz="0" w:space="0" w:color="auto"/>
            <w:left w:val="none" w:sz="0" w:space="0" w:color="auto"/>
            <w:bottom w:val="none" w:sz="0" w:space="0" w:color="auto"/>
            <w:right w:val="none" w:sz="0" w:space="0" w:color="auto"/>
          </w:divBdr>
        </w:div>
        <w:div w:id="1867863356">
          <w:marLeft w:val="480"/>
          <w:marRight w:val="0"/>
          <w:marTop w:val="0"/>
          <w:marBottom w:val="0"/>
          <w:divBdr>
            <w:top w:val="none" w:sz="0" w:space="0" w:color="auto"/>
            <w:left w:val="none" w:sz="0" w:space="0" w:color="auto"/>
            <w:bottom w:val="none" w:sz="0" w:space="0" w:color="auto"/>
            <w:right w:val="none" w:sz="0" w:space="0" w:color="auto"/>
          </w:divBdr>
        </w:div>
        <w:div w:id="2056198997">
          <w:marLeft w:val="480"/>
          <w:marRight w:val="0"/>
          <w:marTop w:val="0"/>
          <w:marBottom w:val="0"/>
          <w:divBdr>
            <w:top w:val="none" w:sz="0" w:space="0" w:color="auto"/>
            <w:left w:val="none" w:sz="0" w:space="0" w:color="auto"/>
            <w:bottom w:val="none" w:sz="0" w:space="0" w:color="auto"/>
            <w:right w:val="none" w:sz="0" w:space="0" w:color="auto"/>
          </w:divBdr>
        </w:div>
        <w:div w:id="709307843">
          <w:marLeft w:val="480"/>
          <w:marRight w:val="0"/>
          <w:marTop w:val="0"/>
          <w:marBottom w:val="0"/>
          <w:divBdr>
            <w:top w:val="none" w:sz="0" w:space="0" w:color="auto"/>
            <w:left w:val="none" w:sz="0" w:space="0" w:color="auto"/>
            <w:bottom w:val="none" w:sz="0" w:space="0" w:color="auto"/>
            <w:right w:val="none" w:sz="0" w:space="0" w:color="auto"/>
          </w:divBdr>
        </w:div>
        <w:div w:id="376011947">
          <w:marLeft w:val="480"/>
          <w:marRight w:val="0"/>
          <w:marTop w:val="0"/>
          <w:marBottom w:val="0"/>
          <w:divBdr>
            <w:top w:val="none" w:sz="0" w:space="0" w:color="auto"/>
            <w:left w:val="none" w:sz="0" w:space="0" w:color="auto"/>
            <w:bottom w:val="none" w:sz="0" w:space="0" w:color="auto"/>
            <w:right w:val="none" w:sz="0" w:space="0" w:color="auto"/>
          </w:divBdr>
        </w:div>
        <w:div w:id="1638030550">
          <w:marLeft w:val="480"/>
          <w:marRight w:val="0"/>
          <w:marTop w:val="0"/>
          <w:marBottom w:val="0"/>
          <w:divBdr>
            <w:top w:val="none" w:sz="0" w:space="0" w:color="auto"/>
            <w:left w:val="none" w:sz="0" w:space="0" w:color="auto"/>
            <w:bottom w:val="none" w:sz="0" w:space="0" w:color="auto"/>
            <w:right w:val="none" w:sz="0" w:space="0" w:color="auto"/>
          </w:divBdr>
        </w:div>
        <w:div w:id="695472259">
          <w:marLeft w:val="480"/>
          <w:marRight w:val="0"/>
          <w:marTop w:val="0"/>
          <w:marBottom w:val="0"/>
          <w:divBdr>
            <w:top w:val="none" w:sz="0" w:space="0" w:color="auto"/>
            <w:left w:val="none" w:sz="0" w:space="0" w:color="auto"/>
            <w:bottom w:val="none" w:sz="0" w:space="0" w:color="auto"/>
            <w:right w:val="none" w:sz="0" w:space="0" w:color="auto"/>
          </w:divBdr>
        </w:div>
        <w:div w:id="72943430">
          <w:marLeft w:val="480"/>
          <w:marRight w:val="0"/>
          <w:marTop w:val="0"/>
          <w:marBottom w:val="0"/>
          <w:divBdr>
            <w:top w:val="none" w:sz="0" w:space="0" w:color="auto"/>
            <w:left w:val="none" w:sz="0" w:space="0" w:color="auto"/>
            <w:bottom w:val="none" w:sz="0" w:space="0" w:color="auto"/>
            <w:right w:val="none" w:sz="0" w:space="0" w:color="auto"/>
          </w:divBdr>
        </w:div>
        <w:div w:id="435101653">
          <w:marLeft w:val="480"/>
          <w:marRight w:val="0"/>
          <w:marTop w:val="0"/>
          <w:marBottom w:val="0"/>
          <w:divBdr>
            <w:top w:val="none" w:sz="0" w:space="0" w:color="auto"/>
            <w:left w:val="none" w:sz="0" w:space="0" w:color="auto"/>
            <w:bottom w:val="none" w:sz="0" w:space="0" w:color="auto"/>
            <w:right w:val="none" w:sz="0" w:space="0" w:color="auto"/>
          </w:divBdr>
        </w:div>
        <w:div w:id="1024478369">
          <w:marLeft w:val="480"/>
          <w:marRight w:val="0"/>
          <w:marTop w:val="0"/>
          <w:marBottom w:val="0"/>
          <w:divBdr>
            <w:top w:val="none" w:sz="0" w:space="0" w:color="auto"/>
            <w:left w:val="none" w:sz="0" w:space="0" w:color="auto"/>
            <w:bottom w:val="none" w:sz="0" w:space="0" w:color="auto"/>
            <w:right w:val="none" w:sz="0" w:space="0" w:color="auto"/>
          </w:divBdr>
        </w:div>
        <w:div w:id="1742023627">
          <w:marLeft w:val="480"/>
          <w:marRight w:val="0"/>
          <w:marTop w:val="0"/>
          <w:marBottom w:val="0"/>
          <w:divBdr>
            <w:top w:val="none" w:sz="0" w:space="0" w:color="auto"/>
            <w:left w:val="none" w:sz="0" w:space="0" w:color="auto"/>
            <w:bottom w:val="none" w:sz="0" w:space="0" w:color="auto"/>
            <w:right w:val="none" w:sz="0" w:space="0" w:color="auto"/>
          </w:divBdr>
        </w:div>
        <w:div w:id="303118120">
          <w:marLeft w:val="480"/>
          <w:marRight w:val="0"/>
          <w:marTop w:val="0"/>
          <w:marBottom w:val="0"/>
          <w:divBdr>
            <w:top w:val="none" w:sz="0" w:space="0" w:color="auto"/>
            <w:left w:val="none" w:sz="0" w:space="0" w:color="auto"/>
            <w:bottom w:val="none" w:sz="0" w:space="0" w:color="auto"/>
            <w:right w:val="none" w:sz="0" w:space="0" w:color="auto"/>
          </w:divBdr>
        </w:div>
        <w:div w:id="167331024">
          <w:marLeft w:val="480"/>
          <w:marRight w:val="0"/>
          <w:marTop w:val="0"/>
          <w:marBottom w:val="0"/>
          <w:divBdr>
            <w:top w:val="none" w:sz="0" w:space="0" w:color="auto"/>
            <w:left w:val="none" w:sz="0" w:space="0" w:color="auto"/>
            <w:bottom w:val="none" w:sz="0" w:space="0" w:color="auto"/>
            <w:right w:val="none" w:sz="0" w:space="0" w:color="auto"/>
          </w:divBdr>
        </w:div>
        <w:div w:id="1817381776">
          <w:marLeft w:val="480"/>
          <w:marRight w:val="0"/>
          <w:marTop w:val="0"/>
          <w:marBottom w:val="0"/>
          <w:divBdr>
            <w:top w:val="none" w:sz="0" w:space="0" w:color="auto"/>
            <w:left w:val="none" w:sz="0" w:space="0" w:color="auto"/>
            <w:bottom w:val="none" w:sz="0" w:space="0" w:color="auto"/>
            <w:right w:val="none" w:sz="0" w:space="0" w:color="auto"/>
          </w:divBdr>
        </w:div>
        <w:div w:id="200746776">
          <w:marLeft w:val="480"/>
          <w:marRight w:val="0"/>
          <w:marTop w:val="0"/>
          <w:marBottom w:val="0"/>
          <w:divBdr>
            <w:top w:val="none" w:sz="0" w:space="0" w:color="auto"/>
            <w:left w:val="none" w:sz="0" w:space="0" w:color="auto"/>
            <w:bottom w:val="none" w:sz="0" w:space="0" w:color="auto"/>
            <w:right w:val="none" w:sz="0" w:space="0" w:color="auto"/>
          </w:divBdr>
        </w:div>
        <w:div w:id="1466776919">
          <w:marLeft w:val="480"/>
          <w:marRight w:val="0"/>
          <w:marTop w:val="0"/>
          <w:marBottom w:val="0"/>
          <w:divBdr>
            <w:top w:val="none" w:sz="0" w:space="0" w:color="auto"/>
            <w:left w:val="none" w:sz="0" w:space="0" w:color="auto"/>
            <w:bottom w:val="none" w:sz="0" w:space="0" w:color="auto"/>
            <w:right w:val="none" w:sz="0" w:space="0" w:color="auto"/>
          </w:divBdr>
        </w:div>
      </w:divsChild>
    </w:div>
    <w:div w:id="985203946">
      <w:bodyDiv w:val="1"/>
      <w:marLeft w:val="0"/>
      <w:marRight w:val="0"/>
      <w:marTop w:val="0"/>
      <w:marBottom w:val="0"/>
      <w:divBdr>
        <w:top w:val="none" w:sz="0" w:space="0" w:color="auto"/>
        <w:left w:val="none" w:sz="0" w:space="0" w:color="auto"/>
        <w:bottom w:val="none" w:sz="0" w:space="0" w:color="auto"/>
        <w:right w:val="none" w:sz="0" w:space="0" w:color="auto"/>
      </w:divBdr>
      <w:divsChild>
        <w:div w:id="1860463759">
          <w:marLeft w:val="480"/>
          <w:marRight w:val="0"/>
          <w:marTop w:val="0"/>
          <w:marBottom w:val="0"/>
          <w:divBdr>
            <w:top w:val="none" w:sz="0" w:space="0" w:color="auto"/>
            <w:left w:val="none" w:sz="0" w:space="0" w:color="auto"/>
            <w:bottom w:val="none" w:sz="0" w:space="0" w:color="auto"/>
            <w:right w:val="none" w:sz="0" w:space="0" w:color="auto"/>
          </w:divBdr>
        </w:div>
        <w:div w:id="1694460454">
          <w:marLeft w:val="480"/>
          <w:marRight w:val="0"/>
          <w:marTop w:val="0"/>
          <w:marBottom w:val="0"/>
          <w:divBdr>
            <w:top w:val="none" w:sz="0" w:space="0" w:color="auto"/>
            <w:left w:val="none" w:sz="0" w:space="0" w:color="auto"/>
            <w:bottom w:val="none" w:sz="0" w:space="0" w:color="auto"/>
            <w:right w:val="none" w:sz="0" w:space="0" w:color="auto"/>
          </w:divBdr>
        </w:div>
        <w:div w:id="1583831913">
          <w:marLeft w:val="480"/>
          <w:marRight w:val="0"/>
          <w:marTop w:val="0"/>
          <w:marBottom w:val="0"/>
          <w:divBdr>
            <w:top w:val="none" w:sz="0" w:space="0" w:color="auto"/>
            <w:left w:val="none" w:sz="0" w:space="0" w:color="auto"/>
            <w:bottom w:val="none" w:sz="0" w:space="0" w:color="auto"/>
            <w:right w:val="none" w:sz="0" w:space="0" w:color="auto"/>
          </w:divBdr>
        </w:div>
        <w:div w:id="1614507985">
          <w:marLeft w:val="480"/>
          <w:marRight w:val="0"/>
          <w:marTop w:val="0"/>
          <w:marBottom w:val="0"/>
          <w:divBdr>
            <w:top w:val="none" w:sz="0" w:space="0" w:color="auto"/>
            <w:left w:val="none" w:sz="0" w:space="0" w:color="auto"/>
            <w:bottom w:val="none" w:sz="0" w:space="0" w:color="auto"/>
            <w:right w:val="none" w:sz="0" w:space="0" w:color="auto"/>
          </w:divBdr>
        </w:div>
        <w:div w:id="1242566495">
          <w:marLeft w:val="480"/>
          <w:marRight w:val="0"/>
          <w:marTop w:val="0"/>
          <w:marBottom w:val="0"/>
          <w:divBdr>
            <w:top w:val="none" w:sz="0" w:space="0" w:color="auto"/>
            <w:left w:val="none" w:sz="0" w:space="0" w:color="auto"/>
            <w:bottom w:val="none" w:sz="0" w:space="0" w:color="auto"/>
            <w:right w:val="none" w:sz="0" w:space="0" w:color="auto"/>
          </w:divBdr>
        </w:div>
        <w:div w:id="746462779">
          <w:marLeft w:val="480"/>
          <w:marRight w:val="0"/>
          <w:marTop w:val="0"/>
          <w:marBottom w:val="0"/>
          <w:divBdr>
            <w:top w:val="none" w:sz="0" w:space="0" w:color="auto"/>
            <w:left w:val="none" w:sz="0" w:space="0" w:color="auto"/>
            <w:bottom w:val="none" w:sz="0" w:space="0" w:color="auto"/>
            <w:right w:val="none" w:sz="0" w:space="0" w:color="auto"/>
          </w:divBdr>
        </w:div>
        <w:div w:id="1012754917">
          <w:marLeft w:val="480"/>
          <w:marRight w:val="0"/>
          <w:marTop w:val="0"/>
          <w:marBottom w:val="0"/>
          <w:divBdr>
            <w:top w:val="none" w:sz="0" w:space="0" w:color="auto"/>
            <w:left w:val="none" w:sz="0" w:space="0" w:color="auto"/>
            <w:bottom w:val="none" w:sz="0" w:space="0" w:color="auto"/>
            <w:right w:val="none" w:sz="0" w:space="0" w:color="auto"/>
          </w:divBdr>
        </w:div>
        <w:div w:id="656498248">
          <w:marLeft w:val="480"/>
          <w:marRight w:val="0"/>
          <w:marTop w:val="0"/>
          <w:marBottom w:val="0"/>
          <w:divBdr>
            <w:top w:val="none" w:sz="0" w:space="0" w:color="auto"/>
            <w:left w:val="none" w:sz="0" w:space="0" w:color="auto"/>
            <w:bottom w:val="none" w:sz="0" w:space="0" w:color="auto"/>
            <w:right w:val="none" w:sz="0" w:space="0" w:color="auto"/>
          </w:divBdr>
        </w:div>
        <w:div w:id="358898510">
          <w:marLeft w:val="480"/>
          <w:marRight w:val="0"/>
          <w:marTop w:val="0"/>
          <w:marBottom w:val="0"/>
          <w:divBdr>
            <w:top w:val="none" w:sz="0" w:space="0" w:color="auto"/>
            <w:left w:val="none" w:sz="0" w:space="0" w:color="auto"/>
            <w:bottom w:val="none" w:sz="0" w:space="0" w:color="auto"/>
            <w:right w:val="none" w:sz="0" w:space="0" w:color="auto"/>
          </w:divBdr>
        </w:div>
        <w:div w:id="1675181993">
          <w:marLeft w:val="480"/>
          <w:marRight w:val="0"/>
          <w:marTop w:val="0"/>
          <w:marBottom w:val="0"/>
          <w:divBdr>
            <w:top w:val="none" w:sz="0" w:space="0" w:color="auto"/>
            <w:left w:val="none" w:sz="0" w:space="0" w:color="auto"/>
            <w:bottom w:val="none" w:sz="0" w:space="0" w:color="auto"/>
            <w:right w:val="none" w:sz="0" w:space="0" w:color="auto"/>
          </w:divBdr>
        </w:div>
        <w:div w:id="1393776963">
          <w:marLeft w:val="480"/>
          <w:marRight w:val="0"/>
          <w:marTop w:val="0"/>
          <w:marBottom w:val="0"/>
          <w:divBdr>
            <w:top w:val="none" w:sz="0" w:space="0" w:color="auto"/>
            <w:left w:val="none" w:sz="0" w:space="0" w:color="auto"/>
            <w:bottom w:val="none" w:sz="0" w:space="0" w:color="auto"/>
            <w:right w:val="none" w:sz="0" w:space="0" w:color="auto"/>
          </w:divBdr>
        </w:div>
        <w:div w:id="191891684">
          <w:marLeft w:val="480"/>
          <w:marRight w:val="0"/>
          <w:marTop w:val="0"/>
          <w:marBottom w:val="0"/>
          <w:divBdr>
            <w:top w:val="none" w:sz="0" w:space="0" w:color="auto"/>
            <w:left w:val="none" w:sz="0" w:space="0" w:color="auto"/>
            <w:bottom w:val="none" w:sz="0" w:space="0" w:color="auto"/>
            <w:right w:val="none" w:sz="0" w:space="0" w:color="auto"/>
          </w:divBdr>
        </w:div>
        <w:div w:id="626737248">
          <w:marLeft w:val="480"/>
          <w:marRight w:val="0"/>
          <w:marTop w:val="0"/>
          <w:marBottom w:val="0"/>
          <w:divBdr>
            <w:top w:val="none" w:sz="0" w:space="0" w:color="auto"/>
            <w:left w:val="none" w:sz="0" w:space="0" w:color="auto"/>
            <w:bottom w:val="none" w:sz="0" w:space="0" w:color="auto"/>
            <w:right w:val="none" w:sz="0" w:space="0" w:color="auto"/>
          </w:divBdr>
        </w:div>
        <w:div w:id="931356180">
          <w:marLeft w:val="480"/>
          <w:marRight w:val="0"/>
          <w:marTop w:val="0"/>
          <w:marBottom w:val="0"/>
          <w:divBdr>
            <w:top w:val="none" w:sz="0" w:space="0" w:color="auto"/>
            <w:left w:val="none" w:sz="0" w:space="0" w:color="auto"/>
            <w:bottom w:val="none" w:sz="0" w:space="0" w:color="auto"/>
            <w:right w:val="none" w:sz="0" w:space="0" w:color="auto"/>
          </w:divBdr>
        </w:div>
        <w:div w:id="1460495380">
          <w:marLeft w:val="480"/>
          <w:marRight w:val="0"/>
          <w:marTop w:val="0"/>
          <w:marBottom w:val="0"/>
          <w:divBdr>
            <w:top w:val="none" w:sz="0" w:space="0" w:color="auto"/>
            <w:left w:val="none" w:sz="0" w:space="0" w:color="auto"/>
            <w:bottom w:val="none" w:sz="0" w:space="0" w:color="auto"/>
            <w:right w:val="none" w:sz="0" w:space="0" w:color="auto"/>
          </w:divBdr>
        </w:div>
        <w:div w:id="1868131060">
          <w:marLeft w:val="480"/>
          <w:marRight w:val="0"/>
          <w:marTop w:val="0"/>
          <w:marBottom w:val="0"/>
          <w:divBdr>
            <w:top w:val="none" w:sz="0" w:space="0" w:color="auto"/>
            <w:left w:val="none" w:sz="0" w:space="0" w:color="auto"/>
            <w:bottom w:val="none" w:sz="0" w:space="0" w:color="auto"/>
            <w:right w:val="none" w:sz="0" w:space="0" w:color="auto"/>
          </w:divBdr>
        </w:div>
      </w:divsChild>
    </w:div>
    <w:div w:id="1055086032">
      <w:bodyDiv w:val="1"/>
      <w:marLeft w:val="0"/>
      <w:marRight w:val="0"/>
      <w:marTop w:val="0"/>
      <w:marBottom w:val="0"/>
      <w:divBdr>
        <w:top w:val="none" w:sz="0" w:space="0" w:color="auto"/>
        <w:left w:val="none" w:sz="0" w:space="0" w:color="auto"/>
        <w:bottom w:val="none" w:sz="0" w:space="0" w:color="auto"/>
        <w:right w:val="none" w:sz="0" w:space="0" w:color="auto"/>
      </w:divBdr>
      <w:divsChild>
        <w:div w:id="710618272">
          <w:marLeft w:val="480"/>
          <w:marRight w:val="0"/>
          <w:marTop w:val="0"/>
          <w:marBottom w:val="0"/>
          <w:divBdr>
            <w:top w:val="none" w:sz="0" w:space="0" w:color="auto"/>
            <w:left w:val="none" w:sz="0" w:space="0" w:color="auto"/>
            <w:bottom w:val="none" w:sz="0" w:space="0" w:color="auto"/>
            <w:right w:val="none" w:sz="0" w:space="0" w:color="auto"/>
          </w:divBdr>
        </w:div>
        <w:div w:id="84503140">
          <w:marLeft w:val="480"/>
          <w:marRight w:val="0"/>
          <w:marTop w:val="0"/>
          <w:marBottom w:val="0"/>
          <w:divBdr>
            <w:top w:val="none" w:sz="0" w:space="0" w:color="auto"/>
            <w:left w:val="none" w:sz="0" w:space="0" w:color="auto"/>
            <w:bottom w:val="none" w:sz="0" w:space="0" w:color="auto"/>
            <w:right w:val="none" w:sz="0" w:space="0" w:color="auto"/>
          </w:divBdr>
        </w:div>
        <w:div w:id="563177416">
          <w:marLeft w:val="480"/>
          <w:marRight w:val="0"/>
          <w:marTop w:val="0"/>
          <w:marBottom w:val="0"/>
          <w:divBdr>
            <w:top w:val="none" w:sz="0" w:space="0" w:color="auto"/>
            <w:left w:val="none" w:sz="0" w:space="0" w:color="auto"/>
            <w:bottom w:val="none" w:sz="0" w:space="0" w:color="auto"/>
            <w:right w:val="none" w:sz="0" w:space="0" w:color="auto"/>
          </w:divBdr>
        </w:div>
        <w:div w:id="367292094">
          <w:marLeft w:val="480"/>
          <w:marRight w:val="0"/>
          <w:marTop w:val="0"/>
          <w:marBottom w:val="0"/>
          <w:divBdr>
            <w:top w:val="none" w:sz="0" w:space="0" w:color="auto"/>
            <w:left w:val="none" w:sz="0" w:space="0" w:color="auto"/>
            <w:bottom w:val="none" w:sz="0" w:space="0" w:color="auto"/>
            <w:right w:val="none" w:sz="0" w:space="0" w:color="auto"/>
          </w:divBdr>
        </w:div>
        <w:div w:id="717171461">
          <w:marLeft w:val="480"/>
          <w:marRight w:val="0"/>
          <w:marTop w:val="0"/>
          <w:marBottom w:val="0"/>
          <w:divBdr>
            <w:top w:val="none" w:sz="0" w:space="0" w:color="auto"/>
            <w:left w:val="none" w:sz="0" w:space="0" w:color="auto"/>
            <w:bottom w:val="none" w:sz="0" w:space="0" w:color="auto"/>
            <w:right w:val="none" w:sz="0" w:space="0" w:color="auto"/>
          </w:divBdr>
        </w:div>
        <w:div w:id="1669940458">
          <w:marLeft w:val="480"/>
          <w:marRight w:val="0"/>
          <w:marTop w:val="0"/>
          <w:marBottom w:val="0"/>
          <w:divBdr>
            <w:top w:val="none" w:sz="0" w:space="0" w:color="auto"/>
            <w:left w:val="none" w:sz="0" w:space="0" w:color="auto"/>
            <w:bottom w:val="none" w:sz="0" w:space="0" w:color="auto"/>
            <w:right w:val="none" w:sz="0" w:space="0" w:color="auto"/>
          </w:divBdr>
        </w:div>
        <w:div w:id="1492023084">
          <w:marLeft w:val="480"/>
          <w:marRight w:val="0"/>
          <w:marTop w:val="0"/>
          <w:marBottom w:val="0"/>
          <w:divBdr>
            <w:top w:val="none" w:sz="0" w:space="0" w:color="auto"/>
            <w:left w:val="none" w:sz="0" w:space="0" w:color="auto"/>
            <w:bottom w:val="none" w:sz="0" w:space="0" w:color="auto"/>
            <w:right w:val="none" w:sz="0" w:space="0" w:color="auto"/>
          </w:divBdr>
        </w:div>
        <w:div w:id="2061704293">
          <w:marLeft w:val="480"/>
          <w:marRight w:val="0"/>
          <w:marTop w:val="0"/>
          <w:marBottom w:val="0"/>
          <w:divBdr>
            <w:top w:val="none" w:sz="0" w:space="0" w:color="auto"/>
            <w:left w:val="none" w:sz="0" w:space="0" w:color="auto"/>
            <w:bottom w:val="none" w:sz="0" w:space="0" w:color="auto"/>
            <w:right w:val="none" w:sz="0" w:space="0" w:color="auto"/>
          </w:divBdr>
        </w:div>
        <w:div w:id="1313683530">
          <w:marLeft w:val="480"/>
          <w:marRight w:val="0"/>
          <w:marTop w:val="0"/>
          <w:marBottom w:val="0"/>
          <w:divBdr>
            <w:top w:val="none" w:sz="0" w:space="0" w:color="auto"/>
            <w:left w:val="none" w:sz="0" w:space="0" w:color="auto"/>
            <w:bottom w:val="none" w:sz="0" w:space="0" w:color="auto"/>
            <w:right w:val="none" w:sz="0" w:space="0" w:color="auto"/>
          </w:divBdr>
        </w:div>
        <w:div w:id="1975327305">
          <w:marLeft w:val="480"/>
          <w:marRight w:val="0"/>
          <w:marTop w:val="0"/>
          <w:marBottom w:val="0"/>
          <w:divBdr>
            <w:top w:val="none" w:sz="0" w:space="0" w:color="auto"/>
            <w:left w:val="none" w:sz="0" w:space="0" w:color="auto"/>
            <w:bottom w:val="none" w:sz="0" w:space="0" w:color="auto"/>
            <w:right w:val="none" w:sz="0" w:space="0" w:color="auto"/>
          </w:divBdr>
        </w:div>
        <w:div w:id="1655063604">
          <w:marLeft w:val="480"/>
          <w:marRight w:val="0"/>
          <w:marTop w:val="0"/>
          <w:marBottom w:val="0"/>
          <w:divBdr>
            <w:top w:val="none" w:sz="0" w:space="0" w:color="auto"/>
            <w:left w:val="none" w:sz="0" w:space="0" w:color="auto"/>
            <w:bottom w:val="none" w:sz="0" w:space="0" w:color="auto"/>
            <w:right w:val="none" w:sz="0" w:space="0" w:color="auto"/>
          </w:divBdr>
        </w:div>
        <w:div w:id="476990756">
          <w:marLeft w:val="480"/>
          <w:marRight w:val="0"/>
          <w:marTop w:val="0"/>
          <w:marBottom w:val="0"/>
          <w:divBdr>
            <w:top w:val="none" w:sz="0" w:space="0" w:color="auto"/>
            <w:left w:val="none" w:sz="0" w:space="0" w:color="auto"/>
            <w:bottom w:val="none" w:sz="0" w:space="0" w:color="auto"/>
            <w:right w:val="none" w:sz="0" w:space="0" w:color="auto"/>
          </w:divBdr>
        </w:div>
        <w:div w:id="173112233">
          <w:marLeft w:val="480"/>
          <w:marRight w:val="0"/>
          <w:marTop w:val="0"/>
          <w:marBottom w:val="0"/>
          <w:divBdr>
            <w:top w:val="none" w:sz="0" w:space="0" w:color="auto"/>
            <w:left w:val="none" w:sz="0" w:space="0" w:color="auto"/>
            <w:bottom w:val="none" w:sz="0" w:space="0" w:color="auto"/>
            <w:right w:val="none" w:sz="0" w:space="0" w:color="auto"/>
          </w:divBdr>
        </w:div>
        <w:div w:id="822503265">
          <w:marLeft w:val="480"/>
          <w:marRight w:val="0"/>
          <w:marTop w:val="0"/>
          <w:marBottom w:val="0"/>
          <w:divBdr>
            <w:top w:val="none" w:sz="0" w:space="0" w:color="auto"/>
            <w:left w:val="none" w:sz="0" w:space="0" w:color="auto"/>
            <w:bottom w:val="none" w:sz="0" w:space="0" w:color="auto"/>
            <w:right w:val="none" w:sz="0" w:space="0" w:color="auto"/>
          </w:divBdr>
        </w:div>
        <w:div w:id="284310437">
          <w:marLeft w:val="480"/>
          <w:marRight w:val="0"/>
          <w:marTop w:val="0"/>
          <w:marBottom w:val="0"/>
          <w:divBdr>
            <w:top w:val="none" w:sz="0" w:space="0" w:color="auto"/>
            <w:left w:val="none" w:sz="0" w:space="0" w:color="auto"/>
            <w:bottom w:val="none" w:sz="0" w:space="0" w:color="auto"/>
            <w:right w:val="none" w:sz="0" w:space="0" w:color="auto"/>
          </w:divBdr>
        </w:div>
        <w:div w:id="880290264">
          <w:marLeft w:val="480"/>
          <w:marRight w:val="0"/>
          <w:marTop w:val="0"/>
          <w:marBottom w:val="0"/>
          <w:divBdr>
            <w:top w:val="none" w:sz="0" w:space="0" w:color="auto"/>
            <w:left w:val="none" w:sz="0" w:space="0" w:color="auto"/>
            <w:bottom w:val="none" w:sz="0" w:space="0" w:color="auto"/>
            <w:right w:val="none" w:sz="0" w:space="0" w:color="auto"/>
          </w:divBdr>
        </w:div>
        <w:div w:id="1405373743">
          <w:marLeft w:val="480"/>
          <w:marRight w:val="0"/>
          <w:marTop w:val="0"/>
          <w:marBottom w:val="0"/>
          <w:divBdr>
            <w:top w:val="none" w:sz="0" w:space="0" w:color="auto"/>
            <w:left w:val="none" w:sz="0" w:space="0" w:color="auto"/>
            <w:bottom w:val="none" w:sz="0" w:space="0" w:color="auto"/>
            <w:right w:val="none" w:sz="0" w:space="0" w:color="auto"/>
          </w:divBdr>
        </w:div>
        <w:div w:id="635796117">
          <w:marLeft w:val="480"/>
          <w:marRight w:val="0"/>
          <w:marTop w:val="0"/>
          <w:marBottom w:val="0"/>
          <w:divBdr>
            <w:top w:val="none" w:sz="0" w:space="0" w:color="auto"/>
            <w:left w:val="none" w:sz="0" w:space="0" w:color="auto"/>
            <w:bottom w:val="none" w:sz="0" w:space="0" w:color="auto"/>
            <w:right w:val="none" w:sz="0" w:space="0" w:color="auto"/>
          </w:divBdr>
        </w:div>
        <w:div w:id="1587687832">
          <w:marLeft w:val="480"/>
          <w:marRight w:val="0"/>
          <w:marTop w:val="0"/>
          <w:marBottom w:val="0"/>
          <w:divBdr>
            <w:top w:val="none" w:sz="0" w:space="0" w:color="auto"/>
            <w:left w:val="none" w:sz="0" w:space="0" w:color="auto"/>
            <w:bottom w:val="none" w:sz="0" w:space="0" w:color="auto"/>
            <w:right w:val="none" w:sz="0" w:space="0" w:color="auto"/>
          </w:divBdr>
        </w:div>
        <w:div w:id="862137583">
          <w:marLeft w:val="480"/>
          <w:marRight w:val="0"/>
          <w:marTop w:val="0"/>
          <w:marBottom w:val="0"/>
          <w:divBdr>
            <w:top w:val="none" w:sz="0" w:space="0" w:color="auto"/>
            <w:left w:val="none" w:sz="0" w:space="0" w:color="auto"/>
            <w:bottom w:val="none" w:sz="0" w:space="0" w:color="auto"/>
            <w:right w:val="none" w:sz="0" w:space="0" w:color="auto"/>
          </w:divBdr>
        </w:div>
        <w:div w:id="1844320582">
          <w:marLeft w:val="480"/>
          <w:marRight w:val="0"/>
          <w:marTop w:val="0"/>
          <w:marBottom w:val="0"/>
          <w:divBdr>
            <w:top w:val="none" w:sz="0" w:space="0" w:color="auto"/>
            <w:left w:val="none" w:sz="0" w:space="0" w:color="auto"/>
            <w:bottom w:val="none" w:sz="0" w:space="0" w:color="auto"/>
            <w:right w:val="none" w:sz="0" w:space="0" w:color="auto"/>
          </w:divBdr>
        </w:div>
        <w:div w:id="474369454">
          <w:marLeft w:val="480"/>
          <w:marRight w:val="0"/>
          <w:marTop w:val="0"/>
          <w:marBottom w:val="0"/>
          <w:divBdr>
            <w:top w:val="none" w:sz="0" w:space="0" w:color="auto"/>
            <w:left w:val="none" w:sz="0" w:space="0" w:color="auto"/>
            <w:bottom w:val="none" w:sz="0" w:space="0" w:color="auto"/>
            <w:right w:val="none" w:sz="0" w:space="0" w:color="auto"/>
          </w:divBdr>
        </w:div>
        <w:div w:id="471020540">
          <w:marLeft w:val="480"/>
          <w:marRight w:val="0"/>
          <w:marTop w:val="0"/>
          <w:marBottom w:val="0"/>
          <w:divBdr>
            <w:top w:val="none" w:sz="0" w:space="0" w:color="auto"/>
            <w:left w:val="none" w:sz="0" w:space="0" w:color="auto"/>
            <w:bottom w:val="none" w:sz="0" w:space="0" w:color="auto"/>
            <w:right w:val="none" w:sz="0" w:space="0" w:color="auto"/>
          </w:divBdr>
        </w:div>
        <w:div w:id="1841041168">
          <w:marLeft w:val="480"/>
          <w:marRight w:val="0"/>
          <w:marTop w:val="0"/>
          <w:marBottom w:val="0"/>
          <w:divBdr>
            <w:top w:val="none" w:sz="0" w:space="0" w:color="auto"/>
            <w:left w:val="none" w:sz="0" w:space="0" w:color="auto"/>
            <w:bottom w:val="none" w:sz="0" w:space="0" w:color="auto"/>
            <w:right w:val="none" w:sz="0" w:space="0" w:color="auto"/>
          </w:divBdr>
        </w:div>
        <w:div w:id="1469473705">
          <w:marLeft w:val="480"/>
          <w:marRight w:val="0"/>
          <w:marTop w:val="0"/>
          <w:marBottom w:val="0"/>
          <w:divBdr>
            <w:top w:val="none" w:sz="0" w:space="0" w:color="auto"/>
            <w:left w:val="none" w:sz="0" w:space="0" w:color="auto"/>
            <w:bottom w:val="none" w:sz="0" w:space="0" w:color="auto"/>
            <w:right w:val="none" w:sz="0" w:space="0" w:color="auto"/>
          </w:divBdr>
        </w:div>
        <w:div w:id="1890536416">
          <w:marLeft w:val="480"/>
          <w:marRight w:val="0"/>
          <w:marTop w:val="0"/>
          <w:marBottom w:val="0"/>
          <w:divBdr>
            <w:top w:val="none" w:sz="0" w:space="0" w:color="auto"/>
            <w:left w:val="none" w:sz="0" w:space="0" w:color="auto"/>
            <w:bottom w:val="none" w:sz="0" w:space="0" w:color="auto"/>
            <w:right w:val="none" w:sz="0" w:space="0" w:color="auto"/>
          </w:divBdr>
        </w:div>
        <w:div w:id="1782144250">
          <w:marLeft w:val="480"/>
          <w:marRight w:val="0"/>
          <w:marTop w:val="0"/>
          <w:marBottom w:val="0"/>
          <w:divBdr>
            <w:top w:val="none" w:sz="0" w:space="0" w:color="auto"/>
            <w:left w:val="none" w:sz="0" w:space="0" w:color="auto"/>
            <w:bottom w:val="none" w:sz="0" w:space="0" w:color="auto"/>
            <w:right w:val="none" w:sz="0" w:space="0" w:color="auto"/>
          </w:divBdr>
        </w:div>
        <w:div w:id="1999114542">
          <w:marLeft w:val="480"/>
          <w:marRight w:val="0"/>
          <w:marTop w:val="0"/>
          <w:marBottom w:val="0"/>
          <w:divBdr>
            <w:top w:val="none" w:sz="0" w:space="0" w:color="auto"/>
            <w:left w:val="none" w:sz="0" w:space="0" w:color="auto"/>
            <w:bottom w:val="none" w:sz="0" w:space="0" w:color="auto"/>
            <w:right w:val="none" w:sz="0" w:space="0" w:color="auto"/>
          </w:divBdr>
        </w:div>
        <w:div w:id="508057016">
          <w:marLeft w:val="480"/>
          <w:marRight w:val="0"/>
          <w:marTop w:val="0"/>
          <w:marBottom w:val="0"/>
          <w:divBdr>
            <w:top w:val="none" w:sz="0" w:space="0" w:color="auto"/>
            <w:left w:val="none" w:sz="0" w:space="0" w:color="auto"/>
            <w:bottom w:val="none" w:sz="0" w:space="0" w:color="auto"/>
            <w:right w:val="none" w:sz="0" w:space="0" w:color="auto"/>
          </w:divBdr>
        </w:div>
        <w:div w:id="188490088">
          <w:marLeft w:val="480"/>
          <w:marRight w:val="0"/>
          <w:marTop w:val="0"/>
          <w:marBottom w:val="0"/>
          <w:divBdr>
            <w:top w:val="none" w:sz="0" w:space="0" w:color="auto"/>
            <w:left w:val="none" w:sz="0" w:space="0" w:color="auto"/>
            <w:bottom w:val="none" w:sz="0" w:space="0" w:color="auto"/>
            <w:right w:val="none" w:sz="0" w:space="0" w:color="auto"/>
          </w:divBdr>
        </w:div>
        <w:div w:id="569729709">
          <w:marLeft w:val="480"/>
          <w:marRight w:val="0"/>
          <w:marTop w:val="0"/>
          <w:marBottom w:val="0"/>
          <w:divBdr>
            <w:top w:val="none" w:sz="0" w:space="0" w:color="auto"/>
            <w:left w:val="none" w:sz="0" w:space="0" w:color="auto"/>
            <w:bottom w:val="none" w:sz="0" w:space="0" w:color="auto"/>
            <w:right w:val="none" w:sz="0" w:space="0" w:color="auto"/>
          </w:divBdr>
        </w:div>
      </w:divsChild>
    </w:div>
    <w:div w:id="1067605072">
      <w:bodyDiv w:val="1"/>
      <w:marLeft w:val="0"/>
      <w:marRight w:val="0"/>
      <w:marTop w:val="0"/>
      <w:marBottom w:val="0"/>
      <w:divBdr>
        <w:top w:val="none" w:sz="0" w:space="0" w:color="auto"/>
        <w:left w:val="none" w:sz="0" w:space="0" w:color="auto"/>
        <w:bottom w:val="none" w:sz="0" w:space="0" w:color="auto"/>
        <w:right w:val="none" w:sz="0" w:space="0" w:color="auto"/>
      </w:divBdr>
    </w:div>
    <w:div w:id="1069422886">
      <w:bodyDiv w:val="1"/>
      <w:marLeft w:val="0"/>
      <w:marRight w:val="0"/>
      <w:marTop w:val="0"/>
      <w:marBottom w:val="0"/>
      <w:divBdr>
        <w:top w:val="none" w:sz="0" w:space="0" w:color="auto"/>
        <w:left w:val="none" w:sz="0" w:space="0" w:color="auto"/>
        <w:bottom w:val="none" w:sz="0" w:space="0" w:color="auto"/>
        <w:right w:val="none" w:sz="0" w:space="0" w:color="auto"/>
      </w:divBdr>
    </w:div>
    <w:div w:id="1072000344">
      <w:bodyDiv w:val="1"/>
      <w:marLeft w:val="0"/>
      <w:marRight w:val="0"/>
      <w:marTop w:val="0"/>
      <w:marBottom w:val="0"/>
      <w:divBdr>
        <w:top w:val="none" w:sz="0" w:space="0" w:color="auto"/>
        <w:left w:val="none" w:sz="0" w:space="0" w:color="auto"/>
        <w:bottom w:val="none" w:sz="0" w:space="0" w:color="auto"/>
        <w:right w:val="none" w:sz="0" w:space="0" w:color="auto"/>
      </w:divBdr>
      <w:divsChild>
        <w:div w:id="1388719453">
          <w:marLeft w:val="480"/>
          <w:marRight w:val="0"/>
          <w:marTop w:val="0"/>
          <w:marBottom w:val="0"/>
          <w:divBdr>
            <w:top w:val="none" w:sz="0" w:space="0" w:color="auto"/>
            <w:left w:val="none" w:sz="0" w:space="0" w:color="auto"/>
            <w:bottom w:val="none" w:sz="0" w:space="0" w:color="auto"/>
            <w:right w:val="none" w:sz="0" w:space="0" w:color="auto"/>
          </w:divBdr>
        </w:div>
        <w:div w:id="1620725580">
          <w:marLeft w:val="480"/>
          <w:marRight w:val="0"/>
          <w:marTop w:val="0"/>
          <w:marBottom w:val="0"/>
          <w:divBdr>
            <w:top w:val="none" w:sz="0" w:space="0" w:color="auto"/>
            <w:left w:val="none" w:sz="0" w:space="0" w:color="auto"/>
            <w:bottom w:val="none" w:sz="0" w:space="0" w:color="auto"/>
            <w:right w:val="none" w:sz="0" w:space="0" w:color="auto"/>
          </w:divBdr>
        </w:div>
        <w:div w:id="1134982807">
          <w:marLeft w:val="480"/>
          <w:marRight w:val="0"/>
          <w:marTop w:val="0"/>
          <w:marBottom w:val="0"/>
          <w:divBdr>
            <w:top w:val="none" w:sz="0" w:space="0" w:color="auto"/>
            <w:left w:val="none" w:sz="0" w:space="0" w:color="auto"/>
            <w:bottom w:val="none" w:sz="0" w:space="0" w:color="auto"/>
            <w:right w:val="none" w:sz="0" w:space="0" w:color="auto"/>
          </w:divBdr>
        </w:div>
        <w:div w:id="530649753">
          <w:marLeft w:val="480"/>
          <w:marRight w:val="0"/>
          <w:marTop w:val="0"/>
          <w:marBottom w:val="0"/>
          <w:divBdr>
            <w:top w:val="none" w:sz="0" w:space="0" w:color="auto"/>
            <w:left w:val="none" w:sz="0" w:space="0" w:color="auto"/>
            <w:bottom w:val="none" w:sz="0" w:space="0" w:color="auto"/>
            <w:right w:val="none" w:sz="0" w:space="0" w:color="auto"/>
          </w:divBdr>
        </w:div>
        <w:div w:id="1979191209">
          <w:marLeft w:val="480"/>
          <w:marRight w:val="0"/>
          <w:marTop w:val="0"/>
          <w:marBottom w:val="0"/>
          <w:divBdr>
            <w:top w:val="none" w:sz="0" w:space="0" w:color="auto"/>
            <w:left w:val="none" w:sz="0" w:space="0" w:color="auto"/>
            <w:bottom w:val="none" w:sz="0" w:space="0" w:color="auto"/>
            <w:right w:val="none" w:sz="0" w:space="0" w:color="auto"/>
          </w:divBdr>
        </w:div>
        <w:div w:id="1174034256">
          <w:marLeft w:val="480"/>
          <w:marRight w:val="0"/>
          <w:marTop w:val="0"/>
          <w:marBottom w:val="0"/>
          <w:divBdr>
            <w:top w:val="none" w:sz="0" w:space="0" w:color="auto"/>
            <w:left w:val="none" w:sz="0" w:space="0" w:color="auto"/>
            <w:bottom w:val="none" w:sz="0" w:space="0" w:color="auto"/>
            <w:right w:val="none" w:sz="0" w:space="0" w:color="auto"/>
          </w:divBdr>
        </w:div>
        <w:div w:id="666129193">
          <w:marLeft w:val="480"/>
          <w:marRight w:val="0"/>
          <w:marTop w:val="0"/>
          <w:marBottom w:val="0"/>
          <w:divBdr>
            <w:top w:val="none" w:sz="0" w:space="0" w:color="auto"/>
            <w:left w:val="none" w:sz="0" w:space="0" w:color="auto"/>
            <w:bottom w:val="none" w:sz="0" w:space="0" w:color="auto"/>
            <w:right w:val="none" w:sz="0" w:space="0" w:color="auto"/>
          </w:divBdr>
        </w:div>
        <w:div w:id="1957448300">
          <w:marLeft w:val="480"/>
          <w:marRight w:val="0"/>
          <w:marTop w:val="0"/>
          <w:marBottom w:val="0"/>
          <w:divBdr>
            <w:top w:val="none" w:sz="0" w:space="0" w:color="auto"/>
            <w:left w:val="none" w:sz="0" w:space="0" w:color="auto"/>
            <w:bottom w:val="none" w:sz="0" w:space="0" w:color="auto"/>
            <w:right w:val="none" w:sz="0" w:space="0" w:color="auto"/>
          </w:divBdr>
        </w:div>
        <w:div w:id="817649753">
          <w:marLeft w:val="480"/>
          <w:marRight w:val="0"/>
          <w:marTop w:val="0"/>
          <w:marBottom w:val="0"/>
          <w:divBdr>
            <w:top w:val="none" w:sz="0" w:space="0" w:color="auto"/>
            <w:left w:val="none" w:sz="0" w:space="0" w:color="auto"/>
            <w:bottom w:val="none" w:sz="0" w:space="0" w:color="auto"/>
            <w:right w:val="none" w:sz="0" w:space="0" w:color="auto"/>
          </w:divBdr>
        </w:div>
        <w:div w:id="1587493809">
          <w:marLeft w:val="480"/>
          <w:marRight w:val="0"/>
          <w:marTop w:val="0"/>
          <w:marBottom w:val="0"/>
          <w:divBdr>
            <w:top w:val="none" w:sz="0" w:space="0" w:color="auto"/>
            <w:left w:val="none" w:sz="0" w:space="0" w:color="auto"/>
            <w:bottom w:val="none" w:sz="0" w:space="0" w:color="auto"/>
            <w:right w:val="none" w:sz="0" w:space="0" w:color="auto"/>
          </w:divBdr>
        </w:div>
        <w:div w:id="422839514">
          <w:marLeft w:val="480"/>
          <w:marRight w:val="0"/>
          <w:marTop w:val="0"/>
          <w:marBottom w:val="0"/>
          <w:divBdr>
            <w:top w:val="none" w:sz="0" w:space="0" w:color="auto"/>
            <w:left w:val="none" w:sz="0" w:space="0" w:color="auto"/>
            <w:bottom w:val="none" w:sz="0" w:space="0" w:color="auto"/>
            <w:right w:val="none" w:sz="0" w:space="0" w:color="auto"/>
          </w:divBdr>
        </w:div>
        <w:div w:id="373315311">
          <w:marLeft w:val="480"/>
          <w:marRight w:val="0"/>
          <w:marTop w:val="0"/>
          <w:marBottom w:val="0"/>
          <w:divBdr>
            <w:top w:val="none" w:sz="0" w:space="0" w:color="auto"/>
            <w:left w:val="none" w:sz="0" w:space="0" w:color="auto"/>
            <w:bottom w:val="none" w:sz="0" w:space="0" w:color="auto"/>
            <w:right w:val="none" w:sz="0" w:space="0" w:color="auto"/>
          </w:divBdr>
        </w:div>
        <w:div w:id="1134712091">
          <w:marLeft w:val="480"/>
          <w:marRight w:val="0"/>
          <w:marTop w:val="0"/>
          <w:marBottom w:val="0"/>
          <w:divBdr>
            <w:top w:val="none" w:sz="0" w:space="0" w:color="auto"/>
            <w:left w:val="none" w:sz="0" w:space="0" w:color="auto"/>
            <w:bottom w:val="none" w:sz="0" w:space="0" w:color="auto"/>
            <w:right w:val="none" w:sz="0" w:space="0" w:color="auto"/>
          </w:divBdr>
        </w:div>
        <w:div w:id="537819412">
          <w:marLeft w:val="480"/>
          <w:marRight w:val="0"/>
          <w:marTop w:val="0"/>
          <w:marBottom w:val="0"/>
          <w:divBdr>
            <w:top w:val="none" w:sz="0" w:space="0" w:color="auto"/>
            <w:left w:val="none" w:sz="0" w:space="0" w:color="auto"/>
            <w:bottom w:val="none" w:sz="0" w:space="0" w:color="auto"/>
            <w:right w:val="none" w:sz="0" w:space="0" w:color="auto"/>
          </w:divBdr>
        </w:div>
        <w:div w:id="505217839">
          <w:marLeft w:val="480"/>
          <w:marRight w:val="0"/>
          <w:marTop w:val="0"/>
          <w:marBottom w:val="0"/>
          <w:divBdr>
            <w:top w:val="none" w:sz="0" w:space="0" w:color="auto"/>
            <w:left w:val="none" w:sz="0" w:space="0" w:color="auto"/>
            <w:bottom w:val="none" w:sz="0" w:space="0" w:color="auto"/>
            <w:right w:val="none" w:sz="0" w:space="0" w:color="auto"/>
          </w:divBdr>
        </w:div>
        <w:div w:id="814026417">
          <w:marLeft w:val="480"/>
          <w:marRight w:val="0"/>
          <w:marTop w:val="0"/>
          <w:marBottom w:val="0"/>
          <w:divBdr>
            <w:top w:val="none" w:sz="0" w:space="0" w:color="auto"/>
            <w:left w:val="none" w:sz="0" w:space="0" w:color="auto"/>
            <w:bottom w:val="none" w:sz="0" w:space="0" w:color="auto"/>
            <w:right w:val="none" w:sz="0" w:space="0" w:color="auto"/>
          </w:divBdr>
        </w:div>
        <w:div w:id="648941370">
          <w:marLeft w:val="480"/>
          <w:marRight w:val="0"/>
          <w:marTop w:val="0"/>
          <w:marBottom w:val="0"/>
          <w:divBdr>
            <w:top w:val="none" w:sz="0" w:space="0" w:color="auto"/>
            <w:left w:val="none" w:sz="0" w:space="0" w:color="auto"/>
            <w:bottom w:val="none" w:sz="0" w:space="0" w:color="auto"/>
            <w:right w:val="none" w:sz="0" w:space="0" w:color="auto"/>
          </w:divBdr>
        </w:div>
        <w:div w:id="935140604">
          <w:marLeft w:val="480"/>
          <w:marRight w:val="0"/>
          <w:marTop w:val="0"/>
          <w:marBottom w:val="0"/>
          <w:divBdr>
            <w:top w:val="none" w:sz="0" w:space="0" w:color="auto"/>
            <w:left w:val="none" w:sz="0" w:space="0" w:color="auto"/>
            <w:bottom w:val="none" w:sz="0" w:space="0" w:color="auto"/>
            <w:right w:val="none" w:sz="0" w:space="0" w:color="auto"/>
          </w:divBdr>
        </w:div>
        <w:div w:id="2094936610">
          <w:marLeft w:val="480"/>
          <w:marRight w:val="0"/>
          <w:marTop w:val="0"/>
          <w:marBottom w:val="0"/>
          <w:divBdr>
            <w:top w:val="none" w:sz="0" w:space="0" w:color="auto"/>
            <w:left w:val="none" w:sz="0" w:space="0" w:color="auto"/>
            <w:bottom w:val="none" w:sz="0" w:space="0" w:color="auto"/>
            <w:right w:val="none" w:sz="0" w:space="0" w:color="auto"/>
          </w:divBdr>
        </w:div>
        <w:div w:id="1771314815">
          <w:marLeft w:val="480"/>
          <w:marRight w:val="0"/>
          <w:marTop w:val="0"/>
          <w:marBottom w:val="0"/>
          <w:divBdr>
            <w:top w:val="none" w:sz="0" w:space="0" w:color="auto"/>
            <w:left w:val="none" w:sz="0" w:space="0" w:color="auto"/>
            <w:bottom w:val="none" w:sz="0" w:space="0" w:color="auto"/>
            <w:right w:val="none" w:sz="0" w:space="0" w:color="auto"/>
          </w:divBdr>
        </w:div>
        <w:div w:id="151141332">
          <w:marLeft w:val="480"/>
          <w:marRight w:val="0"/>
          <w:marTop w:val="0"/>
          <w:marBottom w:val="0"/>
          <w:divBdr>
            <w:top w:val="none" w:sz="0" w:space="0" w:color="auto"/>
            <w:left w:val="none" w:sz="0" w:space="0" w:color="auto"/>
            <w:bottom w:val="none" w:sz="0" w:space="0" w:color="auto"/>
            <w:right w:val="none" w:sz="0" w:space="0" w:color="auto"/>
          </w:divBdr>
        </w:div>
        <w:div w:id="1057166743">
          <w:marLeft w:val="480"/>
          <w:marRight w:val="0"/>
          <w:marTop w:val="0"/>
          <w:marBottom w:val="0"/>
          <w:divBdr>
            <w:top w:val="none" w:sz="0" w:space="0" w:color="auto"/>
            <w:left w:val="none" w:sz="0" w:space="0" w:color="auto"/>
            <w:bottom w:val="none" w:sz="0" w:space="0" w:color="auto"/>
            <w:right w:val="none" w:sz="0" w:space="0" w:color="auto"/>
          </w:divBdr>
        </w:div>
        <w:div w:id="1438793801">
          <w:marLeft w:val="480"/>
          <w:marRight w:val="0"/>
          <w:marTop w:val="0"/>
          <w:marBottom w:val="0"/>
          <w:divBdr>
            <w:top w:val="none" w:sz="0" w:space="0" w:color="auto"/>
            <w:left w:val="none" w:sz="0" w:space="0" w:color="auto"/>
            <w:bottom w:val="none" w:sz="0" w:space="0" w:color="auto"/>
            <w:right w:val="none" w:sz="0" w:space="0" w:color="auto"/>
          </w:divBdr>
        </w:div>
      </w:divsChild>
    </w:div>
    <w:div w:id="1076395773">
      <w:bodyDiv w:val="1"/>
      <w:marLeft w:val="0"/>
      <w:marRight w:val="0"/>
      <w:marTop w:val="0"/>
      <w:marBottom w:val="0"/>
      <w:divBdr>
        <w:top w:val="none" w:sz="0" w:space="0" w:color="auto"/>
        <w:left w:val="none" w:sz="0" w:space="0" w:color="auto"/>
        <w:bottom w:val="none" w:sz="0" w:space="0" w:color="auto"/>
        <w:right w:val="none" w:sz="0" w:space="0" w:color="auto"/>
      </w:divBdr>
    </w:div>
    <w:div w:id="1090471482">
      <w:bodyDiv w:val="1"/>
      <w:marLeft w:val="0"/>
      <w:marRight w:val="0"/>
      <w:marTop w:val="0"/>
      <w:marBottom w:val="0"/>
      <w:divBdr>
        <w:top w:val="none" w:sz="0" w:space="0" w:color="auto"/>
        <w:left w:val="none" w:sz="0" w:space="0" w:color="auto"/>
        <w:bottom w:val="none" w:sz="0" w:space="0" w:color="auto"/>
        <w:right w:val="none" w:sz="0" w:space="0" w:color="auto"/>
      </w:divBdr>
    </w:div>
    <w:div w:id="1225217785">
      <w:bodyDiv w:val="1"/>
      <w:marLeft w:val="0"/>
      <w:marRight w:val="0"/>
      <w:marTop w:val="0"/>
      <w:marBottom w:val="0"/>
      <w:divBdr>
        <w:top w:val="none" w:sz="0" w:space="0" w:color="auto"/>
        <w:left w:val="none" w:sz="0" w:space="0" w:color="auto"/>
        <w:bottom w:val="none" w:sz="0" w:space="0" w:color="auto"/>
        <w:right w:val="none" w:sz="0" w:space="0" w:color="auto"/>
      </w:divBdr>
      <w:divsChild>
        <w:div w:id="636840166">
          <w:marLeft w:val="480"/>
          <w:marRight w:val="0"/>
          <w:marTop w:val="0"/>
          <w:marBottom w:val="0"/>
          <w:divBdr>
            <w:top w:val="none" w:sz="0" w:space="0" w:color="auto"/>
            <w:left w:val="none" w:sz="0" w:space="0" w:color="auto"/>
            <w:bottom w:val="none" w:sz="0" w:space="0" w:color="auto"/>
            <w:right w:val="none" w:sz="0" w:space="0" w:color="auto"/>
          </w:divBdr>
        </w:div>
        <w:div w:id="1853183009">
          <w:marLeft w:val="480"/>
          <w:marRight w:val="0"/>
          <w:marTop w:val="0"/>
          <w:marBottom w:val="0"/>
          <w:divBdr>
            <w:top w:val="none" w:sz="0" w:space="0" w:color="auto"/>
            <w:left w:val="none" w:sz="0" w:space="0" w:color="auto"/>
            <w:bottom w:val="none" w:sz="0" w:space="0" w:color="auto"/>
            <w:right w:val="none" w:sz="0" w:space="0" w:color="auto"/>
          </w:divBdr>
        </w:div>
        <w:div w:id="507448711">
          <w:marLeft w:val="480"/>
          <w:marRight w:val="0"/>
          <w:marTop w:val="0"/>
          <w:marBottom w:val="0"/>
          <w:divBdr>
            <w:top w:val="none" w:sz="0" w:space="0" w:color="auto"/>
            <w:left w:val="none" w:sz="0" w:space="0" w:color="auto"/>
            <w:bottom w:val="none" w:sz="0" w:space="0" w:color="auto"/>
            <w:right w:val="none" w:sz="0" w:space="0" w:color="auto"/>
          </w:divBdr>
        </w:div>
        <w:div w:id="1938247150">
          <w:marLeft w:val="480"/>
          <w:marRight w:val="0"/>
          <w:marTop w:val="0"/>
          <w:marBottom w:val="0"/>
          <w:divBdr>
            <w:top w:val="none" w:sz="0" w:space="0" w:color="auto"/>
            <w:left w:val="none" w:sz="0" w:space="0" w:color="auto"/>
            <w:bottom w:val="none" w:sz="0" w:space="0" w:color="auto"/>
            <w:right w:val="none" w:sz="0" w:space="0" w:color="auto"/>
          </w:divBdr>
        </w:div>
        <w:div w:id="1058167195">
          <w:marLeft w:val="480"/>
          <w:marRight w:val="0"/>
          <w:marTop w:val="0"/>
          <w:marBottom w:val="0"/>
          <w:divBdr>
            <w:top w:val="none" w:sz="0" w:space="0" w:color="auto"/>
            <w:left w:val="none" w:sz="0" w:space="0" w:color="auto"/>
            <w:bottom w:val="none" w:sz="0" w:space="0" w:color="auto"/>
            <w:right w:val="none" w:sz="0" w:space="0" w:color="auto"/>
          </w:divBdr>
        </w:div>
        <w:div w:id="678653218">
          <w:marLeft w:val="480"/>
          <w:marRight w:val="0"/>
          <w:marTop w:val="0"/>
          <w:marBottom w:val="0"/>
          <w:divBdr>
            <w:top w:val="none" w:sz="0" w:space="0" w:color="auto"/>
            <w:left w:val="none" w:sz="0" w:space="0" w:color="auto"/>
            <w:bottom w:val="none" w:sz="0" w:space="0" w:color="auto"/>
            <w:right w:val="none" w:sz="0" w:space="0" w:color="auto"/>
          </w:divBdr>
        </w:div>
        <w:div w:id="1752192806">
          <w:marLeft w:val="480"/>
          <w:marRight w:val="0"/>
          <w:marTop w:val="0"/>
          <w:marBottom w:val="0"/>
          <w:divBdr>
            <w:top w:val="none" w:sz="0" w:space="0" w:color="auto"/>
            <w:left w:val="none" w:sz="0" w:space="0" w:color="auto"/>
            <w:bottom w:val="none" w:sz="0" w:space="0" w:color="auto"/>
            <w:right w:val="none" w:sz="0" w:space="0" w:color="auto"/>
          </w:divBdr>
        </w:div>
        <w:div w:id="1543979022">
          <w:marLeft w:val="480"/>
          <w:marRight w:val="0"/>
          <w:marTop w:val="0"/>
          <w:marBottom w:val="0"/>
          <w:divBdr>
            <w:top w:val="none" w:sz="0" w:space="0" w:color="auto"/>
            <w:left w:val="none" w:sz="0" w:space="0" w:color="auto"/>
            <w:bottom w:val="none" w:sz="0" w:space="0" w:color="auto"/>
            <w:right w:val="none" w:sz="0" w:space="0" w:color="auto"/>
          </w:divBdr>
        </w:div>
        <w:div w:id="1659722260">
          <w:marLeft w:val="480"/>
          <w:marRight w:val="0"/>
          <w:marTop w:val="0"/>
          <w:marBottom w:val="0"/>
          <w:divBdr>
            <w:top w:val="none" w:sz="0" w:space="0" w:color="auto"/>
            <w:left w:val="none" w:sz="0" w:space="0" w:color="auto"/>
            <w:bottom w:val="none" w:sz="0" w:space="0" w:color="auto"/>
            <w:right w:val="none" w:sz="0" w:space="0" w:color="auto"/>
          </w:divBdr>
        </w:div>
        <w:div w:id="1435831256">
          <w:marLeft w:val="480"/>
          <w:marRight w:val="0"/>
          <w:marTop w:val="0"/>
          <w:marBottom w:val="0"/>
          <w:divBdr>
            <w:top w:val="none" w:sz="0" w:space="0" w:color="auto"/>
            <w:left w:val="none" w:sz="0" w:space="0" w:color="auto"/>
            <w:bottom w:val="none" w:sz="0" w:space="0" w:color="auto"/>
            <w:right w:val="none" w:sz="0" w:space="0" w:color="auto"/>
          </w:divBdr>
        </w:div>
        <w:div w:id="2017220633">
          <w:marLeft w:val="480"/>
          <w:marRight w:val="0"/>
          <w:marTop w:val="0"/>
          <w:marBottom w:val="0"/>
          <w:divBdr>
            <w:top w:val="none" w:sz="0" w:space="0" w:color="auto"/>
            <w:left w:val="none" w:sz="0" w:space="0" w:color="auto"/>
            <w:bottom w:val="none" w:sz="0" w:space="0" w:color="auto"/>
            <w:right w:val="none" w:sz="0" w:space="0" w:color="auto"/>
          </w:divBdr>
        </w:div>
        <w:div w:id="1197505189">
          <w:marLeft w:val="480"/>
          <w:marRight w:val="0"/>
          <w:marTop w:val="0"/>
          <w:marBottom w:val="0"/>
          <w:divBdr>
            <w:top w:val="none" w:sz="0" w:space="0" w:color="auto"/>
            <w:left w:val="none" w:sz="0" w:space="0" w:color="auto"/>
            <w:bottom w:val="none" w:sz="0" w:space="0" w:color="auto"/>
            <w:right w:val="none" w:sz="0" w:space="0" w:color="auto"/>
          </w:divBdr>
        </w:div>
        <w:div w:id="826016990">
          <w:marLeft w:val="480"/>
          <w:marRight w:val="0"/>
          <w:marTop w:val="0"/>
          <w:marBottom w:val="0"/>
          <w:divBdr>
            <w:top w:val="none" w:sz="0" w:space="0" w:color="auto"/>
            <w:left w:val="none" w:sz="0" w:space="0" w:color="auto"/>
            <w:bottom w:val="none" w:sz="0" w:space="0" w:color="auto"/>
            <w:right w:val="none" w:sz="0" w:space="0" w:color="auto"/>
          </w:divBdr>
        </w:div>
        <w:div w:id="1344865636">
          <w:marLeft w:val="480"/>
          <w:marRight w:val="0"/>
          <w:marTop w:val="0"/>
          <w:marBottom w:val="0"/>
          <w:divBdr>
            <w:top w:val="none" w:sz="0" w:space="0" w:color="auto"/>
            <w:left w:val="none" w:sz="0" w:space="0" w:color="auto"/>
            <w:bottom w:val="none" w:sz="0" w:space="0" w:color="auto"/>
            <w:right w:val="none" w:sz="0" w:space="0" w:color="auto"/>
          </w:divBdr>
        </w:div>
        <w:div w:id="1323239887">
          <w:marLeft w:val="480"/>
          <w:marRight w:val="0"/>
          <w:marTop w:val="0"/>
          <w:marBottom w:val="0"/>
          <w:divBdr>
            <w:top w:val="none" w:sz="0" w:space="0" w:color="auto"/>
            <w:left w:val="none" w:sz="0" w:space="0" w:color="auto"/>
            <w:bottom w:val="none" w:sz="0" w:space="0" w:color="auto"/>
            <w:right w:val="none" w:sz="0" w:space="0" w:color="auto"/>
          </w:divBdr>
        </w:div>
        <w:div w:id="1331324479">
          <w:marLeft w:val="480"/>
          <w:marRight w:val="0"/>
          <w:marTop w:val="0"/>
          <w:marBottom w:val="0"/>
          <w:divBdr>
            <w:top w:val="none" w:sz="0" w:space="0" w:color="auto"/>
            <w:left w:val="none" w:sz="0" w:space="0" w:color="auto"/>
            <w:bottom w:val="none" w:sz="0" w:space="0" w:color="auto"/>
            <w:right w:val="none" w:sz="0" w:space="0" w:color="auto"/>
          </w:divBdr>
        </w:div>
        <w:div w:id="551229417">
          <w:marLeft w:val="480"/>
          <w:marRight w:val="0"/>
          <w:marTop w:val="0"/>
          <w:marBottom w:val="0"/>
          <w:divBdr>
            <w:top w:val="none" w:sz="0" w:space="0" w:color="auto"/>
            <w:left w:val="none" w:sz="0" w:space="0" w:color="auto"/>
            <w:bottom w:val="none" w:sz="0" w:space="0" w:color="auto"/>
            <w:right w:val="none" w:sz="0" w:space="0" w:color="auto"/>
          </w:divBdr>
        </w:div>
        <w:div w:id="1616906004">
          <w:marLeft w:val="480"/>
          <w:marRight w:val="0"/>
          <w:marTop w:val="0"/>
          <w:marBottom w:val="0"/>
          <w:divBdr>
            <w:top w:val="none" w:sz="0" w:space="0" w:color="auto"/>
            <w:left w:val="none" w:sz="0" w:space="0" w:color="auto"/>
            <w:bottom w:val="none" w:sz="0" w:space="0" w:color="auto"/>
            <w:right w:val="none" w:sz="0" w:space="0" w:color="auto"/>
          </w:divBdr>
        </w:div>
        <w:div w:id="412431271">
          <w:marLeft w:val="480"/>
          <w:marRight w:val="0"/>
          <w:marTop w:val="0"/>
          <w:marBottom w:val="0"/>
          <w:divBdr>
            <w:top w:val="none" w:sz="0" w:space="0" w:color="auto"/>
            <w:left w:val="none" w:sz="0" w:space="0" w:color="auto"/>
            <w:bottom w:val="none" w:sz="0" w:space="0" w:color="auto"/>
            <w:right w:val="none" w:sz="0" w:space="0" w:color="auto"/>
          </w:divBdr>
        </w:div>
        <w:div w:id="632563659">
          <w:marLeft w:val="480"/>
          <w:marRight w:val="0"/>
          <w:marTop w:val="0"/>
          <w:marBottom w:val="0"/>
          <w:divBdr>
            <w:top w:val="none" w:sz="0" w:space="0" w:color="auto"/>
            <w:left w:val="none" w:sz="0" w:space="0" w:color="auto"/>
            <w:bottom w:val="none" w:sz="0" w:space="0" w:color="auto"/>
            <w:right w:val="none" w:sz="0" w:space="0" w:color="auto"/>
          </w:divBdr>
        </w:div>
        <w:div w:id="456290539">
          <w:marLeft w:val="480"/>
          <w:marRight w:val="0"/>
          <w:marTop w:val="0"/>
          <w:marBottom w:val="0"/>
          <w:divBdr>
            <w:top w:val="none" w:sz="0" w:space="0" w:color="auto"/>
            <w:left w:val="none" w:sz="0" w:space="0" w:color="auto"/>
            <w:bottom w:val="none" w:sz="0" w:space="0" w:color="auto"/>
            <w:right w:val="none" w:sz="0" w:space="0" w:color="auto"/>
          </w:divBdr>
        </w:div>
        <w:div w:id="333537905">
          <w:marLeft w:val="480"/>
          <w:marRight w:val="0"/>
          <w:marTop w:val="0"/>
          <w:marBottom w:val="0"/>
          <w:divBdr>
            <w:top w:val="none" w:sz="0" w:space="0" w:color="auto"/>
            <w:left w:val="none" w:sz="0" w:space="0" w:color="auto"/>
            <w:bottom w:val="none" w:sz="0" w:space="0" w:color="auto"/>
            <w:right w:val="none" w:sz="0" w:space="0" w:color="auto"/>
          </w:divBdr>
        </w:div>
        <w:div w:id="1047022045">
          <w:marLeft w:val="480"/>
          <w:marRight w:val="0"/>
          <w:marTop w:val="0"/>
          <w:marBottom w:val="0"/>
          <w:divBdr>
            <w:top w:val="none" w:sz="0" w:space="0" w:color="auto"/>
            <w:left w:val="none" w:sz="0" w:space="0" w:color="auto"/>
            <w:bottom w:val="none" w:sz="0" w:space="0" w:color="auto"/>
            <w:right w:val="none" w:sz="0" w:space="0" w:color="auto"/>
          </w:divBdr>
        </w:div>
        <w:div w:id="1064598905">
          <w:marLeft w:val="480"/>
          <w:marRight w:val="0"/>
          <w:marTop w:val="0"/>
          <w:marBottom w:val="0"/>
          <w:divBdr>
            <w:top w:val="none" w:sz="0" w:space="0" w:color="auto"/>
            <w:left w:val="none" w:sz="0" w:space="0" w:color="auto"/>
            <w:bottom w:val="none" w:sz="0" w:space="0" w:color="auto"/>
            <w:right w:val="none" w:sz="0" w:space="0" w:color="auto"/>
          </w:divBdr>
        </w:div>
        <w:div w:id="982463249">
          <w:marLeft w:val="480"/>
          <w:marRight w:val="0"/>
          <w:marTop w:val="0"/>
          <w:marBottom w:val="0"/>
          <w:divBdr>
            <w:top w:val="none" w:sz="0" w:space="0" w:color="auto"/>
            <w:left w:val="none" w:sz="0" w:space="0" w:color="auto"/>
            <w:bottom w:val="none" w:sz="0" w:space="0" w:color="auto"/>
            <w:right w:val="none" w:sz="0" w:space="0" w:color="auto"/>
          </w:divBdr>
        </w:div>
        <w:div w:id="578830745">
          <w:marLeft w:val="480"/>
          <w:marRight w:val="0"/>
          <w:marTop w:val="0"/>
          <w:marBottom w:val="0"/>
          <w:divBdr>
            <w:top w:val="none" w:sz="0" w:space="0" w:color="auto"/>
            <w:left w:val="none" w:sz="0" w:space="0" w:color="auto"/>
            <w:bottom w:val="none" w:sz="0" w:space="0" w:color="auto"/>
            <w:right w:val="none" w:sz="0" w:space="0" w:color="auto"/>
          </w:divBdr>
        </w:div>
        <w:div w:id="518084579">
          <w:marLeft w:val="480"/>
          <w:marRight w:val="0"/>
          <w:marTop w:val="0"/>
          <w:marBottom w:val="0"/>
          <w:divBdr>
            <w:top w:val="none" w:sz="0" w:space="0" w:color="auto"/>
            <w:left w:val="none" w:sz="0" w:space="0" w:color="auto"/>
            <w:bottom w:val="none" w:sz="0" w:space="0" w:color="auto"/>
            <w:right w:val="none" w:sz="0" w:space="0" w:color="auto"/>
          </w:divBdr>
        </w:div>
        <w:div w:id="1197044116">
          <w:marLeft w:val="480"/>
          <w:marRight w:val="0"/>
          <w:marTop w:val="0"/>
          <w:marBottom w:val="0"/>
          <w:divBdr>
            <w:top w:val="none" w:sz="0" w:space="0" w:color="auto"/>
            <w:left w:val="none" w:sz="0" w:space="0" w:color="auto"/>
            <w:bottom w:val="none" w:sz="0" w:space="0" w:color="auto"/>
            <w:right w:val="none" w:sz="0" w:space="0" w:color="auto"/>
          </w:divBdr>
        </w:div>
        <w:div w:id="1407529897">
          <w:marLeft w:val="480"/>
          <w:marRight w:val="0"/>
          <w:marTop w:val="0"/>
          <w:marBottom w:val="0"/>
          <w:divBdr>
            <w:top w:val="none" w:sz="0" w:space="0" w:color="auto"/>
            <w:left w:val="none" w:sz="0" w:space="0" w:color="auto"/>
            <w:bottom w:val="none" w:sz="0" w:space="0" w:color="auto"/>
            <w:right w:val="none" w:sz="0" w:space="0" w:color="auto"/>
          </w:divBdr>
        </w:div>
        <w:div w:id="1789547201">
          <w:marLeft w:val="480"/>
          <w:marRight w:val="0"/>
          <w:marTop w:val="0"/>
          <w:marBottom w:val="0"/>
          <w:divBdr>
            <w:top w:val="none" w:sz="0" w:space="0" w:color="auto"/>
            <w:left w:val="none" w:sz="0" w:space="0" w:color="auto"/>
            <w:bottom w:val="none" w:sz="0" w:space="0" w:color="auto"/>
            <w:right w:val="none" w:sz="0" w:space="0" w:color="auto"/>
          </w:divBdr>
        </w:div>
      </w:divsChild>
    </w:div>
    <w:div w:id="1232544542">
      <w:bodyDiv w:val="1"/>
      <w:marLeft w:val="0"/>
      <w:marRight w:val="0"/>
      <w:marTop w:val="0"/>
      <w:marBottom w:val="0"/>
      <w:divBdr>
        <w:top w:val="none" w:sz="0" w:space="0" w:color="auto"/>
        <w:left w:val="none" w:sz="0" w:space="0" w:color="auto"/>
        <w:bottom w:val="none" w:sz="0" w:space="0" w:color="auto"/>
        <w:right w:val="none" w:sz="0" w:space="0" w:color="auto"/>
      </w:divBdr>
      <w:divsChild>
        <w:div w:id="1673297205">
          <w:marLeft w:val="480"/>
          <w:marRight w:val="0"/>
          <w:marTop w:val="0"/>
          <w:marBottom w:val="0"/>
          <w:divBdr>
            <w:top w:val="none" w:sz="0" w:space="0" w:color="auto"/>
            <w:left w:val="none" w:sz="0" w:space="0" w:color="auto"/>
            <w:bottom w:val="none" w:sz="0" w:space="0" w:color="auto"/>
            <w:right w:val="none" w:sz="0" w:space="0" w:color="auto"/>
          </w:divBdr>
        </w:div>
        <w:div w:id="315190555">
          <w:marLeft w:val="480"/>
          <w:marRight w:val="0"/>
          <w:marTop w:val="0"/>
          <w:marBottom w:val="0"/>
          <w:divBdr>
            <w:top w:val="none" w:sz="0" w:space="0" w:color="auto"/>
            <w:left w:val="none" w:sz="0" w:space="0" w:color="auto"/>
            <w:bottom w:val="none" w:sz="0" w:space="0" w:color="auto"/>
            <w:right w:val="none" w:sz="0" w:space="0" w:color="auto"/>
          </w:divBdr>
        </w:div>
        <w:div w:id="1589734438">
          <w:marLeft w:val="480"/>
          <w:marRight w:val="0"/>
          <w:marTop w:val="0"/>
          <w:marBottom w:val="0"/>
          <w:divBdr>
            <w:top w:val="none" w:sz="0" w:space="0" w:color="auto"/>
            <w:left w:val="none" w:sz="0" w:space="0" w:color="auto"/>
            <w:bottom w:val="none" w:sz="0" w:space="0" w:color="auto"/>
            <w:right w:val="none" w:sz="0" w:space="0" w:color="auto"/>
          </w:divBdr>
        </w:div>
        <w:div w:id="475336444">
          <w:marLeft w:val="480"/>
          <w:marRight w:val="0"/>
          <w:marTop w:val="0"/>
          <w:marBottom w:val="0"/>
          <w:divBdr>
            <w:top w:val="none" w:sz="0" w:space="0" w:color="auto"/>
            <w:left w:val="none" w:sz="0" w:space="0" w:color="auto"/>
            <w:bottom w:val="none" w:sz="0" w:space="0" w:color="auto"/>
            <w:right w:val="none" w:sz="0" w:space="0" w:color="auto"/>
          </w:divBdr>
        </w:div>
        <w:div w:id="1588342565">
          <w:marLeft w:val="480"/>
          <w:marRight w:val="0"/>
          <w:marTop w:val="0"/>
          <w:marBottom w:val="0"/>
          <w:divBdr>
            <w:top w:val="none" w:sz="0" w:space="0" w:color="auto"/>
            <w:left w:val="none" w:sz="0" w:space="0" w:color="auto"/>
            <w:bottom w:val="none" w:sz="0" w:space="0" w:color="auto"/>
            <w:right w:val="none" w:sz="0" w:space="0" w:color="auto"/>
          </w:divBdr>
        </w:div>
        <w:div w:id="621884075">
          <w:marLeft w:val="480"/>
          <w:marRight w:val="0"/>
          <w:marTop w:val="0"/>
          <w:marBottom w:val="0"/>
          <w:divBdr>
            <w:top w:val="none" w:sz="0" w:space="0" w:color="auto"/>
            <w:left w:val="none" w:sz="0" w:space="0" w:color="auto"/>
            <w:bottom w:val="none" w:sz="0" w:space="0" w:color="auto"/>
            <w:right w:val="none" w:sz="0" w:space="0" w:color="auto"/>
          </w:divBdr>
        </w:div>
        <w:div w:id="1715226020">
          <w:marLeft w:val="480"/>
          <w:marRight w:val="0"/>
          <w:marTop w:val="0"/>
          <w:marBottom w:val="0"/>
          <w:divBdr>
            <w:top w:val="none" w:sz="0" w:space="0" w:color="auto"/>
            <w:left w:val="none" w:sz="0" w:space="0" w:color="auto"/>
            <w:bottom w:val="none" w:sz="0" w:space="0" w:color="auto"/>
            <w:right w:val="none" w:sz="0" w:space="0" w:color="auto"/>
          </w:divBdr>
        </w:div>
        <w:div w:id="991372424">
          <w:marLeft w:val="480"/>
          <w:marRight w:val="0"/>
          <w:marTop w:val="0"/>
          <w:marBottom w:val="0"/>
          <w:divBdr>
            <w:top w:val="none" w:sz="0" w:space="0" w:color="auto"/>
            <w:left w:val="none" w:sz="0" w:space="0" w:color="auto"/>
            <w:bottom w:val="none" w:sz="0" w:space="0" w:color="auto"/>
            <w:right w:val="none" w:sz="0" w:space="0" w:color="auto"/>
          </w:divBdr>
        </w:div>
        <w:div w:id="1966080972">
          <w:marLeft w:val="480"/>
          <w:marRight w:val="0"/>
          <w:marTop w:val="0"/>
          <w:marBottom w:val="0"/>
          <w:divBdr>
            <w:top w:val="none" w:sz="0" w:space="0" w:color="auto"/>
            <w:left w:val="none" w:sz="0" w:space="0" w:color="auto"/>
            <w:bottom w:val="none" w:sz="0" w:space="0" w:color="auto"/>
            <w:right w:val="none" w:sz="0" w:space="0" w:color="auto"/>
          </w:divBdr>
        </w:div>
        <w:div w:id="1122768266">
          <w:marLeft w:val="480"/>
          <w:marRight w:val="0"/>
          <w:marTop w:val="0"/>
          <w:marBottom w:val="0"/>
          <w:divBdr>
            <w:top w:val="none" w:sz="0" w:space="0" w:color="auto"/>
            <w:left w:val="none" w:sz="0" w:space="0" w:color="auto"/>
            <w:bottom w:val="none" w:sz="0" w:space="0" w:color="auto"/>
            <w:right w:val="none" w:sz="0" w:space="0" w:color="auto"/>
          </w:divBdr>
        </w:div>
        <w:div w:id="1420908093">
          <w:marLeft w:val="480"/>
          <w:marRight w:val="0"/>
          <w:marTop w:val="0"/>
          <w:marBottom w:val="0"/>
          <w:divBdr>
            <w:top w:val="none" w:sz="0" w:space="0" w:color="auto"/>
            <w:left w:val="none" w:sz="0" w:space="0" w:color="auto"/>
            <w:bottom w:val="none" w:sz="0" w:space="0" w:color="auto"/>
            <w:right w:val="none" w:sz="0" w:space="0" w:color="auto"/>
          </w:divBdr>
        </w:div>
        <w:div w:id="1997418422">
          <w:marLeft w:val="480"/>
          <w:marRight w:val="0"/>
          <w:marTop w:val="0"/>
          <w:marBottom w:val="0"/>
          <w:divBdr>
            <w:top w:val="none" w:sz="0" w:space="0" w:color="auto"/>
            <w:left w:val="none" w:sz="0" w:space="0" w:color="auto"/>
            <w:bottom w:val="none" w:sz="0" w:space="0" w:color="auto"/>
            <w:right w:val="none" w:sz="0" w:space="0" w:color="auto"/>
          </w:divBdr>
        </w:div>
        <w:div w:id="1708408644">
          <w:marLeft w:val="480"/>
          <w:marRight w:val="0"/>
          <w:marTop w:val="0"/>
          <w:marBottom w:val="0"/>
          <w:divBdr>
            <w:top w:val="none" w:sz="0" w:space="0" w:color="auto"/>
            <w:left w:val="none" w:sz="0" w:space="0" w:color="auto"/>
            <w:bottom w:val="none" w:sz="0" w:space="0" w:color="auto"/>
            <w:right w:val="none" w:sz="0" w:space="0" w:color="auto"/>
          </w:divBdr>
        </w:div>
        <w:div w:id="889344857">
          <w:marLeft w:val="480"/>
          <w:marRight w:val="0"/>
          <w:marTop w:val="0"/>
          <w:marBottom w:val="0"/>
          <w:divBdr>
            <w:top w:val="none" w:sz="0" w:space="0" w:color="auto"/>
            <w:left w:val="none" w:sz="0" w:space="0" w:color="auto"/>
            <w:bottom w:val="none" w:sz="0" w:space="0" w:color="auto"/>
            <w:right w:val="none" w:sz="0" w:space="0" w:color="auto"/>
          </w:divBdr>
        </w:div>
        <w:div w:id="813907974">
          <w:marLeft w:val="480"/>
          <w:marRight w:val="0"/>
          <w:marTop w:val="0"/>
          <w:marBottom w:val="0"/>
          <w:divBdr>
            <w:top w:val="none" w:sz="0" w:space="0" w:color="auto"/>
            <w:left w:val="none" w:sz="0" w:space="0" w:color="auto"/>
            <w:bottom w:val="none" w:sz="0" w:space="0" w:color="auto"/>
            <w:right w:val="none" w:sz="0" w:space="0" w:color="auto"/>
          </w:divBdr>
        </w:div>
        <w:div w:id="1266620262">
          <w:marLeft w:val="480"/>
          <w:marRight w:val="0"/>
          <w:marTop w:val="0"/>
          <w:marBottom w:val="0"/>
          <w:divBdr>
            <w:top w:val="none" w:sz="0" w:space="0" w:color="auto"/>
            <w:left w:val="none" w:sz="0" w:space="0" w:color="auto"/>
            <w:bottom w:val="none" w:sz="0" w:space="0" w:color="auto"/>
            <w:right w:val="none" w:sz="0" w:space="0" w:color="auto"/>
          </w:divBdr>
        </w:div>
        <w:div w:id="1092899423">
          <w:marLeft w:val="480"/>
          <w:marRight w:val="0"/>
          <w:marTop w:val="0"/>
          <w:marBottom w:val="0"/>
          <w:divBdr>
            <w:top w:val="none" w:sz="0" w:space="0" w:color="auto"/>
            <w:left w:val="none" w:sz="0" w:space="0" w:color="auto"/>
            <w:bottom w:val="none" w:sz="0" w:space="0" w:color="auto"/>
            <w:right w:val="none" w:sz="0" w:space="0" w:color="auto"/>
          </w:divBdr>
        </w:div>
        <w:div w:id="868027361">
          <w:marLeft w:val="480"/>
          <w:marRight w:val="0"/>
          <w:marTop w:val="0"/>
          <w:marBottom w:val="0"/>
          <w:divBdr>
            <w:top w:val="none" w:sz="0" w:space="0" w:color="auto"/>
            <w:left w:val="none" w:sz="0" w:space="0" w:color="auto"/>
            <w:bottom w:val="none" w:sz="0" w:space="0" w:color="auto"/>
            <w:right w:val="none" w:sz="0" w:space="0" w:color="auto"/>
          </w:divBdr>
        </w:div>
        <w:div w:id="1220479342">
          <w:marLeft w:val="480"/>
          <w:marRight w:val="0"/>
          <w:marTop w:val="0"/>
          <w:marBottom w:val="0"/>
          <w:divBdr>
            <w:top w:val="none" w:sz="0" w:space="0" w:color="auto"/>
            <w:left w:val="none" w:sz="0" w:space="0" w:color="auto"/>
            <w:bottom w:val="none" w:sz="0" w:space="0" w:color="auto"/>
            <w:right w:val="none" w:sz="0" w:space="0" w:color="auto"/>
          </w:divBdr>
        </w:div>
        <w:div w:id="1246186745">
          <w:marLeft w:val="480"/>
          <w:marRight w:val="0"/>
          <w:marTop w:val="0"/>
          <w:marBottom w:val="0"/>
          <w:divBdr>
            <w:top w:val="none" w:sz="0" w:space="0" w:color="auto"/>
            <w:left w:val="none" w:sz="0" w:space="0" w:color="auto"/>
            <w:bottom w:val="none" w:sz="0" w:space="0" w:color="auto"/>
            <w:right w:val="none" w:sz="0" w:space="0" w:color="auto"/>
          </w:divBdr>
        </w:div>
        <w:div w:id="380907172">
          <w:marLeft w:val="480"/>
          <w:marRight w:val="0"/>
          <w:marTop w:val="0"/>
          <w:marBottom w:val="0"/>
          <w:divBdr>
            <w:top w:val="none" w:sz="0" w:space="0" w:color="auto"/>
            <w:left w:val="none" w:sz="0" w:space="0" w:color="auto"/>
            <w:bottom w:val="none" w:sz="0" w:space="0" w:color="auto"/>
            <w:right w:val="none" w:sz="0" w:space="0" w:color="auto"/>
          </w:divBdr>
        </w:div>
        <w:div w:id="1509562134">
          <w:marLeft w:val="480"/>
          <w:marRight w:val="0"/>
          <w:marTop w:val="0"/>
          <w:marBottom w:val="0"/>
          <w:divBdr>
            <w:top w:val="none" w:sz="0" w:space="0" w:color="auto"/>
            <w:left w:val="none" w:sz="0" w:space="0" w:color="auto"/>
            <w:bottom w:val="none" w:sz="0" w:space="0" w:color="auto"/>
            <w:right w:val="none" w:sz="0" w:space="0" w:color="auto"/>
          </w:divBdr>
        </w:div>
        <w:div w:id="775246443">
          <w:marLeft w:val="480"/>
          <w:marRight w:val="0"/>
          <w:marTop w:val="0"/>
          <w:marBottom w:val="0"/>
          <w:divBdr>
            <w:top w:val="none" w:sz="0" w:space="0" w:color="auto"/>
            <w:left w:val="none" w:sz="0" w:space="0" w:color="auto"/>
            <w:bottom w:val="none" w:sz="0" w:space="0" w:color="auto"/>
            <w:right w:val="none" w:sz="0" w:space="0" w:color="auto"/>
          </w:divBdr>
        </w:div>
        <w:div w:id="13387366">
          <w:marLeft w:val="480"/>
          <w:marRight w:val="0"/>
          <w:marTop w:val="0"/>
          <w:marBottom w:val="0"/>
          <w:divBdr>
            <w:top w:val="none" w:sz="0" w:space="0" w:color="auto"/>
            <w:left w:val="none" w:sz="0" w:space="0" w:color="auto"/>
            <w:bottom w:val="none" w:sz="0" w:space="0" w:color="auto"/>
            <w:right w:val="none" w:sz="0" w:space="0" w:color="auto"/>
          </w:divBdr>
        </w:div>
        <w:div w:id="1517766388">
          <w:marLeft w:val="480"/>
          <w:marRight w:val="0"/>
          <w:marTop w:val="0"/>
          <w:marBottom w:val="0"/>
          <w:divBdr>
            <w:top w:val="none" w:sz="0" w:space="0" w:color="auto"/>
            <w:left w:val="none" w:sz="0" w:space="0" w:color="auto"/>
            <w:bottom w:val="none" w:sz="0" w:space="0" w:color="auto"/>
            <w:right w:val="none" w:sz="0" w:space="0" w:color="auto"/>
          </w:divBdr>
        </w:div>
        <w:div w:id="352414031">
          <w:marLeft w:val="480"/>
          <w:marRight w:val="0"/>
          <w:marTop w:val="0"/>
          <w:marBottom w:val="0"/>
          <w:divBdr>
            <w:top w:val="none" w:sz="0" w:space="0" w:color="auto"/>
            <w:left w:val="none" w:sz="0" w:space="0" w:color="auto"/>
            <w:bottom w:val="none" w:sz="0" w:space="0" w:color="auto"/>
            <w:right w:val="none" w:sz="0" w:space="0" w:color="auto"/>
          </w:divBdr>
        </w:div>
        <w:div w:id="460194706">
          <w:marLeft w:val="480"/>
          <w:marRight w:val="0"/>
          <w:marTop w:val="0"/>
          <w:marBottom w:val="0"/>
          <w:divBdr>
            <w:top w:val="none" w:sz="0" w:space="0" w:color="auto"/>
            <w:left w:val="none" w:sz="0" w:space="0" w:color="auto"/>
            <w:bottom w:val="none" w:sz="0" w:space="0" w:color="auto"/>
            <w:right w:val="none" w:sz="0" w:space="0" w:color="auto"/>
          </w:divBdr>
        </w:div>
        <w:div w:id="265966145">
          <w:marLeft w:val="480"/>
          <w:marRight w:val="0"/>
          <w:marTop w:val="0"/>
          <w:marBottom w:val="0"/>
          <w:divBdr>
            <w:top w:val="none" w:sz="0" w:space="0" w:color="auto"/>
            <w:left w:val="none" w:sz="0" w:space="0" w:color="auto"/>
            <w:bottom w:val="none" w:sz="0" w:space="0" w:color="auto"/>
            <w:right w:val="none" w:sz="0" w:space="0" w:color="auto"/>
          </w:divBdr>
        </w:div>
        <w:div w:id="879366454">
          <w:marLeft w:val="480"/>
          <w:marRight w:val="0"/>
          <w:marTop w:val="0"/>
          <w:marBottom w:val="0"/>
          <w:divBdr>
            <w:top w:val="none" w:sz="0" w:space="0" w:color="auto"/>
            <w:left w:val="none" w:sz="0" w:space="0" w:color="auto"/>
            <w:bottom w:val="none" w:sz="0" w:space="0" w:color="auto"/>
            <w:right w:val="none" w:sz="0" w:space="0" w:color="auto"/>
          </w:divBdr>
        </w:div>
      </w:divsChild>
    </w:div>
    <w:div w:id="1260062861">
      <w:bodyDiv w:val="1"/>
      <w:marLeft w:val="0"/>
      <w:marRight w:val="0"/>
      <w:marTop w:val="0"/>
      <w:marBottom w:val="0"/>
      <w:divBdr>
        <w:top w:val="none" w:sz="0" w:space="0" w:color="auto"/>
        <w:left w:val="none" w:sz="0" w:space="0" w:color="auto"/>
        <w:bottom w:val="none" w:sz="0" w:space="0" w:color="auto"/>
        <w:right w:val="none" w:sz="0" w:space="0" w:color="auto"/>
      </w:divBdr>
      <w:divsChild>
        <w:div w:id="1856768508">
          <w:marLeft w:val="480"/>
          <w:marRight w:val="0"/>
          <w:marTop w:val="0"/>
          <w:marBottom w:val="0"/>
          <w:divBdr>
            <w:top w:val="none" w:sz="0" w:space="0" w:color="auto"/>
            <w:left w:val="none" w:sz="0" w:space="0" w:color="auto"/>
            <w:bottom w:val="none" w:sz="0" w:space="0" w:color="auto"/>
            <w:right w:val="none" w:sz="0" w:space="0" w:color="auto"/>
          </w:divBdr>
        </w:div>
        <w:div w:id="188228609">
          <w:marLeft w:val="480"/>
          <w:marRight w:val="0"/>
          <w:marTop w:val="0"/>
          <w:marBottom w:val="0"/>
          <w:divBdr>
            <w:top w:val="none" w:sz="0" w:space="0" w:color="auto"/>
            <w:left w:val="none" w:sz="0" w:space="0" w:color="auto"/>
            <w:bottom w:val="none" w:sz="0" w:space="0" w:color="auto"/>
            <w:right w:val="none" w:sz="0" w:space="0" w:color="auto"/>
          </w:divBdr>
        </w:div>
        <w:div w:id="1341280096">
          <w:marLeft w:val="480"/>
          <w:marRight w:val="0"/>
          <w:marTop w:val="0"/>
          <w:marBottom w:val="0"/>
          <w:divBdr>
            <w:top w:val="none" w:sz="0" w:space="0" w:color="auto"/>
            <w:left w:val="none" w:sz="0" w:space="0" w:color="auto"/>
            <w:bottom w:val="none" w:sz="0" w:space="0" w:color="auto"/>
            <w:right w:val="none" w:sz="0" w:space="0" w:color="auto"/>
          </w:divBdr>
        </w:div>
        <w:div w:id="816605589">
          <w:marLeft w:val="480"/>
          <w:marRight w:val="0"/>
          <w:marTop w:val="0"/>
          <w:marBottom w:val="0"/>
          <w:divBdr>
            <w:top w:val="none" w:sz="0" w:space="0" w:color="auto"/>
            <w:left w:val="none" w:sz="0" w:space="0" w:color="auto"/>
            <w:bottom w:val="none" w:sz="0" w:space="0" w:color="auto"/>
            <w:right w:val="none" w:sz="0" w:space="0" w:color="auto"/>
          </w:divBdr>
        </w:div>
        <w:div w:id="480511482">
          <w:marLeft w:val="480"/>
          <w:marRight w:val="0"/>
          <w:marTop w:val="0"/>
          <w:marBottom w:val="0"/>
          <w:divBdr>
            <w:top w:val="none" w:sz="0" w:space="0" w:color="auto"/>
            <w:left w:val="none" w:sz="0" w:space="0" w:color="auto"/>
            <w:bottom w:val="none" w:sz="0" w:space="0" w:color="auto"/>
            <w:right w:val="none" w:sz="0" w:space="0" w:color="auto"/>
          </w:divBdr>
        </w:div>
        <w:div w:id="1276984161">
          <w:marLeft w:val="480"/>
          <w:marRight w:val="0"/>
          <w:marTop w:val="0"/>
          <w:marBottom w:val="0"/>
          <w:divBdr>
            <w:top w:val="none" w:sz="0" w:space="0" w:color="auto"/>
            <w:left w:val="none" w:sz="0" w:space="0" w:color="auto"/>
            <w:bottom w:val="none" w:sz="0" w:space="0" w:color="auto"/>
            <w:right w:val="none" w:sz="0" w:space="0" w:color="auto"/>
          </w:divBdr>
        </w:div>
        <w:div w:id="511067904">
          <w:marLeft w:val="480"/>
          <w:marRight w:val="0"/>
          <w:marTop w:val="0"/>
          <w:marBottom w:val="0"/>
          <w:divBdr>
            <w:top w:val="none" w:sz="0" w:space="0" w:color="auto"/>
            <w:left w:val="none" w:sz="0" w:space="0" w:color="auto"/>
            <w:bottom w:val="none" w:sz="0" w:space="0" w:color="auto"/>
            <w:right w:val="none" w:sz="0" w:space="0" w:color="auto"/>
          </w:divBdr>
        </w:div>
        <w:div w:id="1697805613">
          <w:marLeft w:val="480"/>
          <w:marRight w:val="0"/>
          <w:marTop w:val="0"/>
          <w:marBottom w:val="0"/>
          <w:divBdr>
            <w:top w:val="none" w:sz="0" w:space="0" w:color="auto"/>
            <w:left w:val="none" w:sz="0" w:space="0" w:color="auto"/>
            <w:bottom w:val="none" w:sz="0" w:space="0" w:color="auto"/>
            <w:right w:val="none" w:sz="0" w:space="0" w:color="auto"/>
          </w:divBdr>
        </w:div>
        <w:div w:id="1627926305">
          <w:marLeft w:val="480"/>
          <w:marRight w:val="0"/>
          <w:marTop w:val="0"/>
          <w:marBottom w:val="0"/>
          <w:divBdr>
            <w:top w:val="none" w:sz="0" w:space="0" w:color="auto"/>
            <w:left w:val="none" w:sz="0" w:space="0" w:color="auto"/>
            <w:bottom w:val="none" w:sz="0" w:space="0" w:color="auto"/>
            <w:right w:val="none" w:sz="0" w:space="0" w:color="auto"/>
          </w:divBdr>
        </w:div>
        <w:div w:id="213006215">
          <w:marLeft w:val="480"/>
          <w:marRight w:val="0"/>
          <w:marTop w:val="0"/>
          <w:marBottom w:val="0"/>
          <w:divBdr>
            <w:top w:val="none" w:sz="0" w:space="0" w:color="auto"/>
            <w:left w:val="none" w:sz="0" w:space="0" w:color="auto"/>
            <w:bottom w:val="none" w:sz="0" w:space="0" w:color="auto"/>
            <w:right w:val="none" w:sz="0" w:space="0" w:color="auto"/>
          </w:divBdr>
        </w:div>
        <w:div w:id="1505439386">
          <w:marLeft w:val="480"/>
          <w:marRight w:val="0"/>
          <w:marTop w:val="0"/>
          <w:marBottom w:val="0"/>
          <w:divBdr>
            <w:top w:val="none" w:sz="0" w:space="0" w:color="auto"/>
            <w:left w:val="none" w:sz="0" w:space="0" w:color="auto"/>
            <w:bottom w:val="none" w:sz="0" w:space="0" w:color="auto"/>
            <w:right w:val="none" w:sz="0" w:space="0" w:color="auto"/>
          </w:divBdr>
        </w:div>
        <w:div w:id="1704015641">
          <w:marLeft w:val="480"/>
          <w:marRight w:val="0"/>
          <w:marTop w:val="0"/>
          <w:marBottom w:val="0"/>
          <w:divBdr>
            <w:top w:val="none" w:sz="0" w:space="0" w:color="auto"/>
            <w:left w:val="none" w:sz="0" w:space="0" w:color="auto"/>
            <w:bottom w:val="none" w:sz="0" w:space="0" w:color="auto"/>
            <w:right w:val="none" w:sz="0" w:space="0" w:color="auto"/>
          </w:divBdr>
        </w:div>
        <w:div w:id="1631783764">
          <w:marLeft w:val="480"/>
          <w:marRight w:val="0"/>
          <w:marTop w:val="0"/>
          <w:marBottom w:val="0"/>
          <w:divBdr>
            <w:top w:val="none" w:sz="0" w:space="0" w:color="auto"/>
            <w:left w:val="none" w:sz="0" w:space="0" w:color="auto"/>
            <w:bottom w:val="none" w:sz="0" w:space="0" w:color="auto"/>
            <w:right w:val="none" w:sz="0" w:space="0" w:color="auto"/>
          </w:divBdr>
        </w:div>
        <w:div w:id="287511562">
          <w:marLeft w:val="480"/>
          <w:marRight w:val="0"/>
          <w:marTop w:val="0"/>
          <w:marBottom w:val="0"/>
          <w:divBdr>
            <w:top w:val="none" w:sz="0" w:space="0" w:color="auto"/>
            <w:left w:val="none" w:sz="0" w:space="0" w:color="auto"/>
            <w:bottom w:val="none" w:sz="0" w:space="0" w:color="auto"/>
            <w:right w:val="none" w:sz="0" w:space="0" w:color="auto"/>
          </w:divBdr>
        </w:div>
        <w:div w:id="1426926768">
          <w:marLeft w:val="480"/>
          <w:marRight w:val="0"/>
          <w:marTop w:val="0"/>
          <w:marBottom w:val="0"/>
          <w:divBdr>
            <w:top w:val="none" w:sz="0" w:space="0" w:color="auto"/>
            <w:left w:val="none" w:sz="0" w:space="0" w:color="auto"/>
            <w:bottom w:val="none" w:sz="0" w:space="0" w:color="auto"/>
            <w:right w:val="none" w:sz="0" w:space="0" w:color="auto"/>
          </w:divBdr>
        </w:div>
        <w:div w:id="14040041">
          <w:marLeft w:val="480"/>
          <w:marRight w:val="0"/>
          <w:marTop w:val="0"/>
          <w:marBottom w:val="0"/>
          <w:divBdr>
            <w:top w:val="none" w:sz="0" w:space="0" w:color="auto"/>
            <w:left w:val="none" w:sz="0" w:space="0" w:color="auto"/>
            <w:bottom w:val="none" w:sz="0" w:space="0" w:color="auto"/>
            <w:right w:val="none" w:sz="0" w:space="0" w:color="auto"/>
          </w:divBdr>
        </w:div>
        <w:div w:id="1683320562">
          <w:marLeft w:val="480"/>
          <w:marRight w:val="0"/>
          <w:marTop w:val="0"/>
          <w:marBottom w:val="0"/>
          <w:divBdr>
            <w:top w:val="none" w:sz="0" w:space="0" w:color="auto"/>
            <w:left w:val="none" w:sz="0" w:space="0" w:color="auto"/>
            <w:bottom w:val="none" w:sz="0" w:space="0" w:color="auto"/>
            <w:right w:val="none" w:sz="0" w:space="0" w:color="auto"/>
          </w:divBdr>
        </w:div>
        <w:div w:id="1722707146">
          <w:marLeft w:val="480"/>
          <w:marRight w:val="0"/>
          <w:marTop w:val="0"/>
          <w:marBottom w:val="0"/>
          <w:divBdr>
            <w:top w:val="none" w:sz="0" w:space="0" w:color="auto"/>
            <w:left w:val="none" w:sz="0" w:space="0" w:color="auto"/>
            <w:bottom w:val="none" w:sz="0" w:space="0" w:color="auto"/>
            <w:right w:val="none" w:sz="0" w:space="0" w:color="auto"/>
          </w:divBdr>
        </w:div>
        <w:div w:id="986058985">
          <w:marLeft w:val="480"/>
          <w:marRight w:val="0"/>
          <w:marTop w:val="0"/>
          <w:marBottom w:val="0"/>
          <w:divBdr>
            <w:top w:val="none" w:sz="0" w:space="0" w:color="auto"/>
            <w:left w:val="none" w:sz="0" w:space="0" w:color="auto"/>
            <w:bottom w:val="none" w:sz="0" w:space="0" w:color="auto"/>
            <w:right w:val="none" w:sz="0" w:space="0" w:color="auto"/>
          </w:divBdr>
        </w:div>
        <w:div w:id="900947732">
          <w:marLeft w:val="480"/>
          <w:marRight w:val="0"/>
          <w:marTop w:val="0"/>
          <w:marBottom w:val="0"/>
          <w:divBdr>
            <w:top w:val="none" w:sz="0" w:space="0" w:color="auto"/>
            <w:left w:val="none" w:sz="0" w:space="0" w:color="auto"/>
            <w:bottom w:val="none" w:sz="0" w:space="0" w:color="auto"/>
            <w:right w:val="none" w:sz="0" w:space="0" w:color="auto"/>
          </w:divBdr>
        </w:div>
        <w:div w:id="946084383">
          <w:marLeft w:val="480"/>
          <w:marRight w:val="0"/>
          <w:marTop w:val="0"/>
          <w:marBottom w:val="0"/>
          <w:divBdr>
            <w:top w:val="none" w:sz="0" w:space="0" w:color="auto"/>
            <w:left w:val="none" w:sz="0" w:space="0" w:color="auto"/>
            <w:bottom w:val="none" w:sz="0" w:space="0" w:color="auto"/>
            <w:right w:val="none" w:sz="0" w:space="0" w:color="auto"/>
          </w:divBdr>
        </w:div>
        <w:div w:id="967201918">
          <w:marLeft w:val="480"/>
          <w:marRight w:val="0"/>
          <w:marTop w:val="0"/>
          <w:marBottom w:val="0"/>
          <w:divBdr>
            <w:top w:val="none" w:sz="0" w:space="0" w:color="auto"/>
            <w:left w:val="none" w:sz="0" w:space="0" w:color="auto"/>
            <w:bottom w:val="none" w:sz="0" w:space="0" w:color="auto"/>
            <w:right w:val="none" w:sz="0" w:space="0" w:color="auto"/>
          </w:divBdr>
        </w:div>
        <w:div w:id="1963608605">
          <w:marLeft w:val="480"/>
          <w:marRight w:val="0"/>
          <w:marTop w:val="0"/>
          <w:marBottom w:val="0"/>
          <w:divBdr>
            <w:top w:val="none" w:sz="0" w:space="0" w:color="auto"/>
            <w:left w:val="none" w:sz="0" w:space="0" w:color="auto"/>
            <w:bottom w:val="none" w:sz="0" w:space="0" w:color="auto"/>
            <w:right w:val="none" w:sz="0" w:space="0" w:color="auto"/>
          </w:divBdr>
        </w:div>
      </w:divsChild>
    </w:div>
    <w:div w:id="1295913144">
      <w:bodyDiv w:val="1"/>
      <w:marLeft w:val="0"/>
      <w:marRight w:val="0"/>
      <w:marTop w:val="0"/>
      <w:marBottom w:val="0"/>
      <w:divBdr>
        <w:top w:val="none" w:sz="0" w:space="0" w:color="auto"/>
        <w:left w:val="none" w:sz="0" w:space="0" w:color="auto"/>
        <w:bottom w:val="none" w:sz="0" w:space="0" w:color="auto"/>
        <w:right w:val="none" w:sz="0" w:space="0" w:color="auto"/>
      </w:divBdr>
    </w:div>
    <w:div w:id="1386102885">
      <w:bodyDiv w:val="1"/>
      <w:marLeft w:val="0"/>
      <w:marRight w:val="0"/>
      <w:marTop w:val="0"/>
      <w:marBottom w:val="0"/>
      <w:divBdr>
        <w:top w:val="none" w:sz="0" w:space="0" w:color="auto"/>
        <w:left w:val="none" w:sz="0" w:space="0" w:color="auto"/>
        <w:bottom w:val="none" w:sz="0" w:space="0" w:color="auto"/>
        <w:right w:val="none" w:sz="0" w:space="0" w:color="auto"/>
      </w:divBdr>
      <w:divsChild>
        <w:div w:id="102727191">
          <w:marLeft w:val="480"/>
          <w:marRight w:val="0"/>
          <w:marTop w:val="0"/>
          <w:marBottom w:val="0"/>
          <w:divBdr>
            <w:top w:val="none" w:sz="0" w:space="0" w:color="auto"/>
            <w:left w:val="none" w:sz="0" w:space="0" w:color="auto"/>
            <w:bottom w:val="none" w:sz="0" w:space="0" w:color="auto"/>
            <w:right w:val="none" w:sz="0" w:space="0" w:color="auto"/>
          </w:divBdr>
        </w:div>
        <w:div w:id="1721712165">
          <w:marLeft w:val="480"/>
          <w:marRight w:val="0"/>
          <w:marTop w:val="0"/>
          <w:marBottom w:val="0"/>
          <w:divBdr>
            <w:top w:val="none" w:sz="0" w:space="0" w:color="auto"/>
            <w:left w:val="none" w:sz="0" w:space="0" w:color="auto"/>
            <w:bottom w:val="none" w:sz="0" w:space="0" w:color="auto"/>
            <w:right w:val="none" w:sz="0" w:space="0" w:color="auto"/>
          </w:divBdr>
        </w:div>
        <w:div w:id="989403127">
          <w:marLeft w:val="480"/>
          <w:marRight w:val="0"/>
          <w:marTop w:val="0"/>
          <w:marBottom w:val="0"/>
          <w:divBdr>
            <w:top w:val="none" w:sz="0" w:space="0" w:color="auto"/>
            <w:left w:val="none" w:sz="0" w:space="0" w:color="auto"/>
            <w:bottom w:val="none" w:sz="0" w:space="0" w:color="auto"/>
            <w:right w:val="none" w:sz="0" w:space="0" w:color="auto"/>
          </w:divBdr>
        </w:div>
        <w:div w:id="1903370267">
          <w:marLeft w:val="480"/>
          <w:marRight w:val="0"/>
          <w:marTop w:val="0"/>
          <w:marBottom w:val="0"/>
          <w:divBdr>
            <w:top w:val="none" w:sz="0" w:space="0" w:color="auto"/>
            <w:left w:val="none" w:sz="0" w:space="0" w:color="auto"/>
            <w:bottom w:val="none" w:sz="0" w:space="0" w:color="auto"/>
            <w:right w:val="none" w:sz="0" w:space="0" w:color="auto"/>
          </w:divBdr>
        </w:div>
        <w:div w:id="1075543355">
          <w:marLeft w:val="480"/>
          <w:marRight w:val="0"/>
          <w:marTop w:val="0"/>
          <w:marBottom w:val="0"/>
          <w:divBdr>
            <w:top w:val="none" w:sz="0" w:space="0" w:color="auto"/>
            <w:left w:val="none" w:sz="0" w:space="0" w:color="auto"/>
            <w:bottom w:val="none" w:sz="0" w:space="0" w:color="auto"/>
            <w:right w:val="none" w:sz="0" w:space="0" w:color="auto"/>
          </w:divBdr>
        </w:div>
        <w:div w:id="2083284246">
          <w:marLeft w:val="480"/>
          <w:marRight w:val="0"/>
          <w:marTop w:val="0"/>
          <w:marBottom w:val="0"/>
          <w:divBdr>
            <w:top w:val="none" w:sz="0" w:space="0" w:color="auto"/>
            <w:left w:val="none" w:sz="0" w:space="0" w:color="auto"/>
            <w:bottom w:val="none" w:sz="0" w:space="0" w:color="auto"/>
            <w:right w:val="none" w:sz="0" w:space="0" w:color="auto"/>
          </w:divBdr>
        </w:div>
        <w:div w:id="739524163">
          <w:marLeft w:val="480"/>
          <w:marRight w:val="0"/>
          <w:marTop w:val="0"/>
          <w:marBottom w:val="0"/>
          <w:divBdr>
            <w:top w:val="none" w:sz="0" w:space="0" w:color="auto"/>
            <w:left w:val="none" w:sz="0" w:space="0" w:color="auto"/>
            <w:bottom w:val="none" w:sz="0" w:space="0" w:color="auto"/>
            <w:right w:val="none" w:sz="0" w:space="0" w:color="auto"/>
          </w:divBdr>
        </w:div>
        <w:div w:id="686565852">
          <w:marLeft w:val="480"/>
          <w:marRight w:val="0"/>
          <w:marTop w:val="0"/>
          <w:marBottom w:val="0"/>
          <w:divBdr>
            <w:top w:val="none" w:sz="0" w:space="0" w:color="auto"/>
            <w:left w:val="none" w:sz="0" w:space="0" w:color="auto"/>
            <w:bottom w:val="none" w:sz="0" w:space="0" w:color="auto"/>
            <w:right w:val="none" w:sz="0" w:space="0" w:color="auto"/>
          </w:divBdr>
        </w:div>
        <w:div w:id="2073193894">
          <w:marLeft w:val="480"/>
          <w:marRight w:val="0"/>
          <w:marTop w:val="0"/>
          <w:marBottom w:val="0"/>
          <w:divBdr>
            <w:top w:val="none" w:sz="0" w:space="0" w:color="auto"/>
            <w:left w:val="none" w:sz="0" w:space="0" w:color="auto"/>
            <w:bottom w:val="none" w:sz="0" w:space="0" w:color="auto"/>
            <w:right w:val="none" w:sz="0" w:space="0" w:color="auto"/>
          </w:divBdr>
        </w:div>
        <w:div w:id="487330176">
          <w:marLeft w:val="480"/>
          <w:marRight w:val="0"/>
          <w:marTop w:val="0"/>
          <w:marBottom w:val="0"/>
          <w:divBdr>
            <w:top w:val="none" w:sz="0" w:space="0" w:color="auto"/>
            <w:left w:val="none" w:sz="0" w:space="0" w:color="auto"/>
            <w:bottom w:val="none" w:sz="0" w:space="0" w:color="auto"/>
            <w:right w:val="none" w:sz="0" w:space="0" w:color="auto"/>
          </w:divBdr>
        </w:div>
        <w:div w:id="1850411732">
          <w:marLeft w:val="480"/>
          <w:marRight w:val="0"/>
          <w:marTop w:val="0"/>
          <w:marBottom w:val="0"/>
          <w:divBdr>
            <w:top w:val="none" w:sz="0" w:space="0" w:color="auto"/>
            <w:left w:val="none" w:sz="0" w:space="0" w:color="auto"/>
            <w:bottom w:val="none" w:sz="0" w:space="0" w:color="auto"/>
            <w:right w:val="none" w:sz="0" w:space="0" w:color="auto"/>
          </w:divBdr>
        </w:div>
        <w:div w:id="2033217797">
          <w:marLeft w:val="480"/>
          <w:marRight w:val="0"/>
          <w:marTop w:val="0"/>
          <w:marBottom w:val="0"/>
          <w:divBdr>
            <w:top w:val="none" w:sz="0" w:space="0" w:color="auto"/>
            <w:left w:val="none" w:sz="0" w:space="0" w:color="auto"/>
            <w:bottom w:val="none" w:sz="0" w:space="0" w:color="auto"/>
            <w:right w:val="none" w:sz="0" w:space="0" w:color="auto"/>
          </w:divBdr>
        </w:div>
        <w:div w:id="2007512959">
          <w:marLeft w:val="480"/>
          <w:marRight w:val="0"/>
          <w:marTop w:val="0"/>
          <w:marBottom w:val="0"/>
          <w:divBdr>
            <w:top w:val="none" w:sz="0" w:space="0" w:color="auto"/>
            <w:left w:val="none" w:sz="0" w:space="0" w:color="auto"/>
            <w:bottom w:val="none" w:sz="0" w:space="0" w:color="auto"/>
            <w:right w:val="none" w:sz="0" w:space="0" w:color="auto"/>
          </w:divBdr>
        </w:div>
        <w:div w:id="687872955">
          <w:marLeft w:val="480"/>
          <w:marRight w:val="0"/>
          <w:marTop w:val="0"/>
          <w:marBottom w:val="0"/>
          <w:divBdr>
            <w:top w:val="none" w:sz="0" w:space="0" w:color="auto"/>
            <w:left w:val="none" w:sz="0" w:space="0" w:color="auto"/>
            <w:bottom w:val="none" w:sz="0" w:space="0" w:color="auto"/>
            <w:right w:val="none" w:sz="0" w:space="0" w:color="auto"/>
          </w:divBdr>
        </w:div>
        <w:div w:id="1436292887">
          <w:marLeft w:val="480"/>
          <w:marRight w:val="0"/>
          <w:marTop w:val="0"/>
          <w:marBottom w:val="0"/>
          <w:divBdr>
            <w:top w:val="none" w:sz="0" w:space="0" w:color="auto"/>
            <w:left w:val="none" w:sz="0" w:space="0" w:color="auto"/>
            <w:bottom w:val="none" w:sz="0" w:space="0" w:color="auto"/>
            <w:right w:val="none" w:sz="0" w:space="0" w:color="auto"/>
          </w:divBdr>
        </w:div>
        <w:div w:id="1852795103">
          <w:marLeft w:val="480"/>
          <w:marRight w:val="0"/>
          <w:marTop w:val="0"/>
          <w:marBottom w:val="0"/>
          <w:divBdr>
            <w:top w:val="none" w:sz="0" w:space="0" w:color="auto"/>
            <w:left w:val="none" w:sz="0" w:space="0" w:color="auto"/>
            <w:bottom w:val="none" w:sz="0" w:space="0" w:color="auto"/>
            <w:right w:val="none" w:sz="0" w:space="0" w:color="auto"/>
          </w:divBdr>
        </w:div>
        <w:div w:id="1306617909">
          <w:marLeft w:val="480"/>
          <w:marRight w:val="0"/>
          <w:marTop w:val="0"/>
          <w:marBottom w:val="0"/>
          <w:divBdr>
            <w:top w:val="none" w:sz="0" w:space="0" w:color="auto"/>
            <w:left w:val="none" w:sz="0" w:space="0" w:color="auto"/>
            <w:bottom w:val="none" w:sz="0" w:space="0" w:color="auto"/>
            <w:right w:val="none" w:sz="0" w:space="0" w:color="auto"/>
          </w:divBdr>
        </w:div>
      </w:divsChild>
    </w:div>
    <w:div w:id="1398361380">
      <w:bodyDiv w:val="1"/>
      <w:marLeft w:val="0"/>
      <w:marRight w:val="0"/>
      <w:marTop w:val="0"/>
      <w:marBottom w:val="0"/>
      <w:divBdr>
        <w:top w:val="none" w:sz="0" w:space="0" w:color="auto"/>
        <w:left w:val="none" w:sz="0" w:space="0" w:color="auto"/>
        <w:bottom w:val="none" w:sz="0" w:space="0" w:color="auto"/>
        <w:right w:val="none" w:sz="0" w:space="0" w:color="auto"/>
      </w:divBdr>
      <w:divsChild>
        <w:div w:id="2124835020">
          <w:marLeft w:val="480"/>
          <w:marRight w:val="0"/>
          <w:marTop w:val="0"/>
          <w:marBottom w:val="0"/>
          <w:divBdr>
            <w:top w:val="none" w:sz="0" w:space="0" w:color="auto"/>
            <w:left w:val="none" w:sz="0" w:space="0" w:color="auto"/>
            <w:bottom w:val="none" w:sz="0" w:space="0" w:color="auto"/>
            <w:right w:val="none" w:sz="0" w:space="0" w:color="auto"/>
          </w:divBdr>
        </w:div>
        <w:div w:id="1936357139">
          <w:marLeft w:val="480"/>
          <w:marRight w:val="0"/>
          <w:marTop w:val="0"/>
          <w:marBottom w:val="0"/>
          <w:divBdr>
            <w:top w:val="none" w:sz="0" w:space="0" w:color="auto"/>
            <w:left w:val="none" w:sz="0" w:space="0" w:color="auto"/>
            <w:bottom w:val="none" w:sz="0" w:space="0" w:color="auto"/>
            <w:right w:val="none" w:sz="0" w:space="0" w:color="auto"/>
          </w:divBdr>
        </w:div>
        <w:div w:id="1019426003">
          <w:marLeft w:val="480"/>
          <w:marRight w:val="0"/>
          <w:marTop w:val="0"/>
          <w:marBottom w:val="0"/>
          <w:divBdr>
            <w:top w:val="none" w:sz="0" w:space="0" w:color="auto"/>
            <w:left w:val="none" w:sz="0" w:space="0" w:color="auto"/>
            <w:bottom w:val="none" w:sz="0" w:space="0" w:color="auto"/>
            <w:right w:val="none" w:sz="0" w:space="0" w:color="auto"/>
          </w:divBdr>
        </w:div>
        <w:div w:id="677123014">
          <w:marLeft w:val="480"/>
          <w:marRight w:val="0"/>
          <w:marTop w:val="0"/>
          <w:marBottom w:val="0"/>
          <w:divBdr>
            <w:top w:val="none" w:sz="0" w:space="0" w:color="auto"/>
            <w:left w:val="none" w:sz="0" w:space="0" w:color="auto"/>
            <w:bottom w:val="none" w:sz="0" w:space="0" w:color="auto"/>
            <w:right w:val="none" w:sz="0" w:space="0" w:color="auto"/>
          </w:divBdr>
        </w:div>
        <w:div w:id="420372179">
          <w:marLeft w:val="480"/>
          <w:marRight w:val="0"/>
          <w:marTop w:val="0"/>
          <w:marBottom w:val="0"/>
          <w:divBdr>
            <w:top w:val="none" w:sz="0" w:space="0" w:color="auto"/>
            <w:left w:val="none" w:sz="0" w:space="0" w:color="auto"/>
            <w:bottom w:val="none" w:sz="0" w:space="0" w:color="auto"/>
            <w:right w:val="none" w:sz="0" w:space="0" w:color="auto"/>
          </w:divBdr>
        </w:div>
        <w:div w:id="2036079598">
          <w:marLeft w:val="480"/>
          <w:marRight w:val="0"/>
          <w:marTop w:val="0"/>
          <w:marBottom w:val="0"/>
          <w:divBdr>
            <w:top w:val="none" w:sz="0" w:space="0" w:color="auto"/>
            <w:left w:val="none" w:sz="0" w:space="0" w:color="auto"/>
            <w:bottom w:val="none" w:sz="0" w:space="0" w:color="auto"/>
            <w:right w:val="none" w:sz="0" w:space="0" w:color="auto"/>
          </w:divBdr>
        </w:div>
        <w:div w:id="286661157">
          <w:marLeft w:val="480"/>
          <w:marRight w:val="0"/>
          <w:marTop w:val="0"/>
          <w:marBottom w:val="0"/>
          <w:divBdr>
            <w:top w:val="none" w:sz="0" w:space="0" w:color="auto"/>
            <w:left w:val="none" w:sz="0" w:space="0" w:color="auto"/>
            <w:bottom w:val="none" w:sz="0" w:space="0" w:color="auto"/>
            <w:right w:val="none" w:sz="0" w:space="0" w:color="auto"/>
          </w:divBdr>
        </w:div>
        <w:div w:id="2099017730">
          <w:marLeft w:val="480"/>
          <w:marRight w:val="0"/>
          <w:marTop w:val="0"/>
          <w:marBottom w:val="0"/>
          <w:divBdr>
            <w:top w:val="none" w:sz="0" w:space="0" w:color="auto"/>
            <w:left w:val="none" w:sz="0" w:space="0" w:color="auto"/>
            <w:bottom w:val="none" w:sz="0" w:space="0" w:color="auto"/>
            <w:right w:val="none" w:sz="0" w:space="0" w:color="auto"/>
          </w:divBdr>
        </w:div>
        <w:div w:id="562722164">
          <w:marLeft w:val="480"/>
          <w:marRight w:val="0"/>
          <w:marTop w:val="0"/>
          <w:marBottom w:val="0"/>
          <w:divBdr>
            <w:top w:val="none" w:sz="0" w:space="0" w:color="auto"/>
            <w:left w:val="none" w:sz="0" w:space="0" w:color="auto"/>
            <w:bottom w:val="none" w:sz="0" w:space="0" w:color="auto"/>
            <w:right w:val="none" w:sz="0" w:space="0" w:color="auto"/>
          </w:divBdr>
        </w:div>
        <w:div w:id="104085927">
          <w:marLeft w:val="480"/>
          <w:marRight w:val="0"/>
          <w:marTop w:val="0"/>
          <w:marBottom w:val="0"/>
          <w:divBdr>
            <w:top w:val="none" w:sz="0" w:space="0" w:color="auto"/>
            <w:left w:val="none" w:sz="0" w:space="0" w:color="auto"/>
            <w:bottom w:val="none" w:sz="0" w:space="0" w:color="auto"/>
            <w:right w:val="none" w:sz="0" w:space="0" w:color="auto"/>
          </w:divBdr>
        </w:div>
        <w:div w:id="1149443493">
          <w:marLeft w:val="480"/>
          <w:marRight w:val="0"/>
          <w:marTop w:val="0"/>
          <w:marBottom w:val="0"/>
          <w:divBdr>
            <w:top w:val="none" w:sz="0" w:space="0" w:color="auto"/>
            <w:left w:val="none" w:sz="0" w:space="0" w:color="auto"/>
            <w:bottom w:val="none" w:sz="0" w:space="0" w:color="auto"/>
            <w:right w:val="none" w:sz="0" w:space="0" w:color="auto"/>
          </w:divBdr>
        </w:div>
        <w:div w:id="1304851891">
          <w:marLeft w:val="480"/>
          <w:marRight w:val="0"/>
          <w:marTop w:val="0"/>
          <w:marBottom w:val="0"/>
          <w:divBdr>
            <w:top w:val="none" w:sz="0" w:space="0" w:color="auto"/>
            <w:left w:val="none" w:sz="0" w:space="0" w:color="auto"/>
            <w:bottom w:val="none" w:sz="0" w:space="0" w:color="auto"/>
            <w:right w:val="none" w:sz="0" w:space="0" w:color="auto"/>
          </w:divBdr>
        </w:div>
        <w:div w:id="2123255835">
          <w:marLeft w:val="480"/>
          <w:marRight w:val="0"/>
          <w:marTop w:val="0"/>
          <w:marBottom w:val="0"/>
          <w:divBdr>
            <w:top w:val="none" w:sz="0" w:space="0" w:color="auto"/>
            <w:left w:val="none" w:sz="0" w:space="0" w:color="auto"/>
            <w:bottom w:val="none" w:sz="0" w:space="0" w:color="auto"/>
            <w:right w:val="none" w:sz="0" w:space="0" w:color="auto"/>
          </w:divBdr>
        </w:div>
        <w:div w:id="964963482">
          <w:marLeft w:val="480"/>
          <w:marRight w:val="0"/>
          <w:marTop w:val="0"/>
          <w:marBottom w:val="0"/>
          <w:divBdr>
            <w:top w:val="none" w:sz="0" w:space="0" w:color="auto"/>
            <w:left w:val="none" w:sz="0" w:space="0" w:color="auto"/>
            <w:bottom w:val="none" w:sz="0" w:space="0" w:color="auto"/>
            <w:right w:val="none" w:sz="0" w:space="0" w:color="auto"/>
          </w:divBdr>
        </w:div>
        <w:div w:id="727342839">
          <w:marLeft w:val="480"/>
          <w:marRight w:val="0"/>
          <w:marTop w:val="0"/>
          <w:marBottom w:val="0"/>
          <w:divBdr>
            <w:top w:val="none" w:sz="0" w:space="0" w:color="auto"/>
            <w:left w:val="none" w:sz="0" w:space="0" w:color="auto"/>
            <w:bottom w:val="none" w:sz="0" w:space="0" w:color="auto"/>
            <w:right w:val="none" w:sz="0" w:space="0" w:color="auto"/>
          </w:divBdr>
        </w:div>
        <w:div w:id="1467818820">
          <w:marLeft w:val="480"/>
          <w:marRight w:val="0"/>
          <w:marTop w:val="0"/>
          <w:marBottom w:val="0"/>
          <w:divBdr>
            <w:top w:val="none" w:sz="0" w:space="0" w:color="auto"/>
            <w:left w:val="none" w:sz="0" w:space="0" w:color="auto"/>
            <w:bottom w:val="none" w:sz="0" w:space="0" w:color="auto"/>
            <w:right w:val="none" w:sz="0" w:space="0" w:color="auto"/>
          </w:divBdr>
        </w:div>
        <w:div w:id="98062490">
          <w:marLeft w:val="480"/>
          <w:marRight w:val="0"/>
          <w:marTop w:val="0"/>
          <w:marBottom w:val="0"/>
          <w:divBdr>
            <w:top w:val="none" w:sz="0" w:space="0" w:color="auto"/>
            <w:left w:val="none" w:sz="0" w:space="0" w:color="auto"/>
            <w:bottom w:val="none" w:sz="0" w:space="0" w:color="auto"/>
            <w:right w:val="none" w:sz="0" w:space="0" w:color="auto"/>
          </w:divBdr>
        </w:div>
        <w:div w:id="1267234529">
          <w:marLeft w:val="480"/>
          <w:marRight w:val="0"/>
          <w:marTop w:val="0"/>
          <w:marBottom w:val="0"/>
          <w:divBdr>
            <w:top w:val="none" w:sz="0" w:space="0" w:color="auto"/>
            <w:left w:val="none" w:sz="0" w:space="0" w:color="auto"/>
            <w:bottom w:val="none" w:sz="0" w:space="0" w:color="auto"/>
            <w:right w:val="none" w:sz="0" w:space="0" w:color="auto"/>
          </w:divBdr>
        </w:div>
        <w:div w:id="960381332">
          <w:marLeft w:val="480"/>
          <w:marRight w:val="0"/>
          <w:marTop w:val="0"/>
          <w:marBottom w:val="0"/>
          <w:divBdr>
            <w:top w:val="none" w:sz="0" w:space="0" w:color="auto"/>
            <w:left w:val="none" w:sz="0" w:space="0" w:color="auto"/>
            <w:bottom w:val="none" w:sz="0" w:space="0" w:color="auto"/>
            <w:right w:val="none" w:sz="0" w:space="0" w:color="auto"/>
          </w:divBdr>
        </w:div>
        <w:div w:id="1421415534">
          <w:marLeft w:val="480"/>
          <w:marRight w:val="0"/>
          <w:marTop w:val="0"/>
          <w:marBottom w:val="0"/>
          <w:divBdr>
            <w:top w:val="none" w:sz="0" w:space="0" w:color="auto"/>
            <w:left w:val="none" w:sz="0" w:space="0" w:color="auto"/>
            <w:bottom w:val="none" w:sz="0" w:space="0" w:color="auto"/>
            <w:right w:val="none" w:sz="0" w:space="0" w:color="auto"/>
          </w:divBdr>
        </w:div>
        <w:div w:id="1357149685">
          <w:marLeft w:val="480"/>
          <w:marRight w:val="0"/>
          <w:marTop w:val="0"/>
          <w:marBottom w:val="0"/>
          <w:divBdr>
            <w:top w:val="none" w:sz="0" w:space="0" w:color="auto"/>
            <w:left w:val="none" w:sz="0" w:space="0" w:color="auto"/>
            <w:bottom w:val="none" w:sz="0" w:space="0" w:color="auto"/>
            <w:right w:val="none" w:sz="0" w:space="0" w:color="auto"/>
          </w:divBdr>
        </w:div>
        <w:div w:id="1939437301">
          <w:marLeft w:val="480"/>
          <w:marRight w:val="0"/>
          <w:marTop w:val="0"/>
          <w:marBottom w:val="0"/>
          <w:divBdr>
            <w:top w:val="none" w:sz="0" w:space="0" w:color="auto"/>
            <w:left w:val="none" w:sz="0" w:space="0" w:color="auto"/>
            <w:bottom w:val="none" w:sz="0" w:space="0" w:color="auto"/>
            <w:right w:val="none" w:sz="0" w:space="0" w:color="auto"/>
          </w:divBdr>
        </w:div>
        <w:div w:id="775097514">
          <w:marLeft w:val="480"/>
          <w:marRight w:val="0"/>
          <w:marTop w:val="0"/>
          <w:marBottom w:val="0"/>
          <w:divBdr>
            <w:top w:val="none" w:sz="0" w:space="0" w:color="auto"/>
            <w:left w:val="none" w:sz="0" w:space="0" w:color="auto"/>
            <w:bottom w:val="none" w:sz="0" w:space="0" w:color="auto"/>
            <w:right w:val="none" w:sz="0" w:space="0" w:color="auto"/>
          </w:divBdr>
        </w:div>
        <w:div w:id="1520779180">
          <w:marLeft w:val="480"/>
          <w:marRight w:val="0"/>
          <w:marTop w:val="0"/>
          <w:marBottom w:val="0"/>
          <w:divBdr>
            <w:top w:val="none" w:sz="0" w:space="0" w:color="auto"/>
            <w:left w:val="none" w:sz="0" w:space="0" w:color="auto"/>
            <w:bottom w:val="none" w:sz="0" w:space="0" w:color="auto"/>
            <w:right w:val="none" w:sz="0" w:space="0" w:color="auto"/>
          </w:divBdr>
        </w:div>
        <w:div w:id="1462067575">
          <w:marLeft w:val="480"/>
          <w:marRight w:val="0"/>
          <w:marTop w:val="0"/>
          <w:marBottom w:val="0"/>
          <w:divBdr>
            <w:top w:val="none" w:sz="0" w:space="0" w:color="auto"/>
            <w:left w:val="none" w:sz="0" w:space="0" w:color="auto"/>
            <w:bottom w:val="none" w:sz="0" w:space="0" w:color="auto"/>
            <w:right w:val="none" w:sz="0" w:space="0" w:color="auto"/>
          </w:divBdr>
        </w:div>
        <w:div w:id="1022047970">
          <w:marLeft w:val="480"/>
          <w:marRight w:val="0"/>
          <w:marTop w:val="0"/>
          <w:marBottom w:val="0"/>
          <w:divBdr>
            <w:top w:val="none" w:sz="0" w:space="0" w:color="auto"/>
            <w:left w:val="none" w:sz="0" w:space="0" w:color="auto"/>
            <w:bottom w:val="none" w:sz="0" w:space="0" w:color="auto"/>
            <w:right w:val="none" w:sz="0" w:space="0" w:color="auto"/>
          </w:divBdr>
        </w:div>
        <w:div w:id="374349434">
          <w:marLeft w:val="480"/>
          <w:marRight w:val="0"/>
          <w:marTop w:val="0"/>
          <w:marBottom w:val="0"/>
          <w:divBdr>
            <w:top w:val="none" w:sz="0" w:space="0" w:color="auto"/>
            <w:left w:val="none" w:sz="0" w:space="0" w:color="auto"/>
            <w:bottom w:val="none" w:sz="0" w:space="0" w:color="auto"/>
            <w:right w:val="none" w:sz="0" w:space="0" w:color="auto"/>
          </w:divBdr>
        </w:div>
        <w:div w:id="1038242563">
          <w:marLeft w:val="480"/>
          <w:marRight w:val="0"/>
          <w:marTop w:val="0"/>
          <w:marBottom w:val="0"/>
          <w:divBdr>
            <w:top w:val="none" w:sz="0" w:space="0" w:color="auto"/>
            <w:left w:val="none" w:sz="0" w:space="0" w:color="auto"/>
            <w:bottom w:val="none" w:sz="0" w:space="0" w:color="auto"/>
            <w:right w:val="none" w:sz="0" w:space="0" w:color="auto"/>
          </w:divBdr>
        </w:div>
        <w:div w:id="693265047">
          <w:marLeft w:val="480"/>
          <w:marRight w:val="0"/>
          <w:marTop w:val="0"/>
          <w:marBottom w:val="0"/>
          <w:divBdr>
            <w:top w:val="none" w:sz="0" w:space="0" w:color="auto"/>
            <w:left w:val="none" w:sz="0" w:space="0" w:color="auto"/>
            <w:bottom w:val="none" w:sz="0" w:space="0" w:color="auto"/>
            <w:right w:val="none" w:sz="0" w:space="0" w:color="auto"/>
          </w:divBdr>
        </w:div>
        <w:div w:id="1593200704">
          <w:marLeft w:val="480"/>
          <w:marRight w:val="0"/>
          <w:marTop w:val="0"/>
          <w:marBottom w:val="0"/>
          <w:divBdr>
            <w:top w:val="none" w:sz="0" w:space="0" w:color="auto"/>
            <w:left w:val="none" w:sz="0" w:space="0" w:color="auto"/>
            <w:bottom w:val="none" w:sz="0" w:space="0" w:color="auto"/>
            <w:right w:val="none" w:sz="0" w:space="0" w:color="auto"/>
          </w:divBdr>
        </w:div>
        <w:div w:id="1201623264">
          <w:marLeft w:val="480"/>
          <w:marRight w:val="0"/>
          <w:marTop w:val="0"/>
          <w:marBottom w:val="0"/>
          <w:divBdr>
            <w:top w:val="none" w:sz="0" w:space="0" w:color="auto"/>
            <w:left w:val="none" w:sz="0" w:space="0" w:color="auto"/>
            <w:bottom w:val="none" w:sz="0" w:space="0" w:color="auto"/>
            <w:right w:val="none" w:sz="0" w:space="0" w:color="auto"/>
          </w:divBdr>
        </w:div>
        <w:div w:id="1106845446">
          <w:marLeft w:val="480"/>
          <w:marRight w:val="0"/>
          <w:marTop w:val="0"/>
          <w:marBottom w:val="0"/>
          <w:divBdr>
            <w:top w:val="none" w:sz="0" w:space="0" w:color="auto"/>
            <w:left w:val="none" w:sz="0" w:space="0" w:color="auto"/>
            <w:bottom w:val="none" w:sz="0" w:space="0" w:color="auto"/>
            <w:right w:val="none" w:sz="0" w:space="0" w:color="auto"/>
          </w:divBdr>
        </w:div>
        <w:div w:id="1023433009">
          <w:marLeft w:val="480"/>
          <w:marRight w:val="0"/>
          <w:marTop w:val="0"/>
          <w:marBottom w:val="0"/>
          <w:divBdr>
            <w:top w:val="none" w:sz="0" w:space="0" w:color="auto"/>
            <w:left w:val="none" w:sz="0" w:space="0" w:color="auto"/>
            <w:bottom w:val="none" w:sz="0" w:space="0" w:color="auto"/>
            <w:right w:val="none" w:sz="0" w:space="0" w:color="auto"/>
          </w:divBdr>
        </w:div>
        <w:div w:id="1433279263">
          <w:marLeft w:val="480"/>
          <w:marRight w:val="0"/>
          <w:marTop w:val="0"/>
          <w:marBottom w:val="0"/>
          <w:divBdr>
            <w:top w:val="none" w:sz="0" w:space="0" w:color="auto"/>
            <w:left w:val="none" w:sz="0" w:space="0" w:color="auto"/>
            <w:bottom w:val="none" w:sz="0" w:space="0" w:color="auto"/>
            <w:right w:val="none" w:sz="0" w:space="0" w:color="auto"/>
          </w:divBdr>
        </w:div>
        <w:div w:id="320280764">
          <w:marLeft w:val="480"/>
          <w:marRight w:val="0"/>
          <w:marTop w:val="0"/>
          <w:marBottom w:val="0"/>
          <w:divBdr>
            <w:top w:val="none" w:sz="0" w:space="0" w:color="auto"/>
            <w:left w:val="none" w:sz="0" w:space="0" w:color="auto"/>
            <w:bottom w:val="none" w:sz="0" w:space="0" w:color="auto"/>
            <w:right w:val="none" w:sz="0" w:space="0" w:color="auto"/>
          </w:divBdr>
        </w:div>
        <w:div w:id="1696273106">
          <w:marLeft w:val="480"/>
          <w:marRight w:val="0"/>
          <w:marTop w:val="0"/>
          <w:marBottom w:val="0"/>
          <w:divBdr>
            <w:top w:val="none" w:sz="0" w:space="0" w:color="auto"/>
            <w:left w:val="none" w:sz="0" w:space="0" w:color="auto"/>
            <w:bottom w:val="none" w:sz="0" w:space="0" w:color="auto"/>
            <w:right w:val="none" w:sz="0" w:space="0" w:color="auto"/>
          </w:divBdr>
        </w:div>
        <w:div w:id="55712982">
          <w:marLeft w:val="480"/>
          <w:marRight w:val="0"/>
          <w:marTop w:val="0"/>
          <w:marBottom w:val="0"/>
          <w:divBdr>
            <w:top w:val="none" w:sz="0" w:space="0" w:color="auto"/>
            <w:left w:val="none" w:sz="0" w:space="0" w:color="auto"/>
            <w:bottom w:val="none" w:sz="0" w:space="0" w:color="auto"/>
            <w:right w:val="none" w:sz="0" w:space="0" w:color="auto"/>
          </w:divBdr>
        </w:div>
      </w:divsChild>
    </w:div>
    <w:div w:id="1421830612">
      <w:bodyDiv w:val="1"/>
      <w:marLeft w:val="0"/>
      <w:marRight w:val="0"/>
      <w:marTop w:val="0"/>
      <w:marBottom w:val="0"/>
      <w:divBdr>
        <w:top w:val="none" w:sz="0" w:space="0" w:color="auto"/>
        <w:left w:val="none" w:sz="0" w:space="0" w:color="auto"/>
        <w:bottom w:val="none" w:sz="0" w:space="0" w:color="auto"/>
        <w:right w:val="none" w:sz="0" w:space="0" w:color="auto"/>
      </w:divBdr>
      <w:divsChild>
        <w:div w:id="1047682595">
          <w:marLeft w:val="480"/>
          <w:marRight w:val="0"/>
          <w:marTop w:val="0"/>
          <w:marBottom w:val="0"/>
          <w:divBdr>
            <w:top w:val="none" w:sz="0" w:space="0" w:color="auto"/>
            <w:left w:val="none" w:sz="0" w:space="0" w:color="auto"/>
            <w:bottom w:val="none" w:sz="0" w:space="0" w:color="auto"/>
            <w:right w:val="none" w:sz="0" w:space="0" w:color="auto"/>
          </w:divBdr>
        </w:div>
        <w:div w:id="264004363">
          <w:marLeft w:val="480"/>
          <w:marRight w:val="0"/>
          <w:marTop w:val="0"/>
          <w:marBottom w:val="0"/>
          <w:divBdr>
            <w:top w:val="none" w:sz="0" w:space="0" w:color="auto"/>
            <w:left w:val="none" w:sz="0" w:space="0" w:color="auto"/>
            <w:bottom w:val="none" w:sz="0" w:space="0" w:color="auto"/>
            <w:right w:val="none" w:sz="0" w:space="0" w:color="auto"/>
          </w:divBdr>
        </w:div>
        <w:div w:id="1206134814">
          <w:marLeft w:val="480"/>
          <w:marRight w:val="0"/>
          <w:marTop w:val="0"/>
          <w:marBottom w:val="0"/>
          <w:divBdr>
            <w:top w:val="none" w:sz="0" w:space="0" w:color="auto"/>
            <w:left w:val="none" w:sz="0" w:space="0" w:color="auto"/>
            <w:bottom w:val="none" w:sz="0" w:space="0" w:color="auto"/>
            <w:right w:val="none" w:sz="0" w:space="0" w:color="auto"/>
          </w:divBdr>
        </w:div>
        <w:div w:id="685600906">
          <w:marLeft w:val="480"/>
          <w:marRight w:val="0"/>
          <w:marTop w:val="0"/>
          <w:marBottom w:val="0"/>
          <w:divBdr>
            <w:top w:val="none" w:sz="0" w:space="0" w:color="auto"/>
            <w:left w:val="none" w:sz="0" w:space="0" w:color="auto"/>
            <w:bottom w:val="none" w:sz="0" w:space="0" w:color="auto"/>
            <w:right w:val="none" w:sz="0" w:space="0" w:color="auto"/>
          </w:divBdr>
        </w:div>
        <w:div w:id="192885978">
          <w:marLeft w:val="480"/>
          <w:marRight w:val="0"/>
          <w:marTop w:val="0"/>
          <w:marBottom w:val="0"/>
          <w:divBdr>
            <w:top w:val="none" w:sz="0" w:space="0" w:color="auto"/>
            <w:left w:val="none" w:sz="0" w:space="0" w:color="auto"/>
            <w:bottom w:val="none" w:sz="0" w:space="0" w:color="auto"/>
            <w:right w:val="none" w:sz="0" w:space="0" w:color="auto"/>
          </w:divBdr>
        </w:div>
        <w:div w:id="745689401">
          <w:marLeft w:val="480"/>
          <w:marRight w:val="0"/>
          <w:marTop w:val="0"/>
          <w:marBottom w:val="0"/>
          <w:divBdr>
            <w:top w:val="none" w:sz="0" w:space="0" w:color="auto"/>
            <w:left w:val="none" w:sz="0" w:space="0" w:color="auto"/>
            <w:bottom w:val="none" w:sz="0" w:space="0" w:color="auto"/>
            <w:right w:val="none" w:sz="0" w:space="0" w:color="auto"/>
          </w:divBdr>
        </w:div>
        <w:div w:id="378211650">
          <w:marLeft w:val="480"/>
          <w:marRight w:val="0"/>
          <w:marTop w:val="0"/>
          <w:marBottom w:val="0"/>
          <w:divBdr>
            <w:top w:val="none" w:sz="0" w:space="0" w:color="auto"/>
            <w:left w:val="none" w:sz="0" w:space="0" w:color="auto"/>
            <w:bottom w:val="none" w:sz="0" w:space="0" w:color="auto"/>
            <w:right w:val="none" w:sz="0" w:space="0" w:color="auto"/>
          </w:divBdr>
        </w:div>
        <w:div w:id="503476335">
          <w:marLeft w:val="480"/>
          <w:marRight w:val="0"/>
          <w:marTop w:val="0"/>
          <w:marBottom w:val="0"/>
          <w:divBdr>
            <w:top w:val="none" w:sz="0" w:space="0" w:color="auto"/>
            <w:left w:val="none" w:sz="0" w:space="0" w:color="auto"/>
            <w:bottom w:val="none" w:sz="0" w:space="0" w:color="auto"/>
            <w:right w:val="none" w:sz="0" w:space="0" w:color="auto"/>
          </w:divBdr>
        </w:div>
        <w:div w:id="2017344178">
          <w:marLeft w:val="480"/>
          <w:marRight w:val="0"/>
          <w:marTop w:val="0"/>
          <w:marBottom w:val="0"/>
          <w:divBdr>
            <w:top w:val="none" w:sz="0" w:space="0" w:color="auto"/>
            <w:left w:val="none" w:sz="0" w:space="0" w:color="auto"/>
            <w:bottom w:val="none" w:sz="0" w:space="0" w:color="auto"/>
            <w:right w:val="none" w:sz="0" w:space="0" w:color="auto"/>
          </w:divBdr>
        </w:div>
        <w:div w:id="1678580554">
          <w:marLeft w:val="480"/>
          <w:marRight w:val="0"/>
          <w:marTop w:val="0"/>
          <w:marBottom w:val="0"/>
          <w:divBdr>
            <w:top w:val="none" w:sz="0" w:space="0" w:color="auto"/>
            <w:left w:val="none" w:sz="0" w:space="0" w:color="auto"/>
            <w:bottom w:val="none" w:sz="0" w:space="0" w:color="auto"/>
            <w:right w:val="none" w:sz="0" w:space="0" w:color="auto"/>
          </w:divBdr>
        </w:div>
        <w:div w:id="1868130750">
          <w:marLeft w:val="480"/>
          <w:marRight w:val="0"/>
          <w:marTop w:val="0"/>
          <w:marBottom w:val="0"/>
          <w:divBdr>
            <w:top w:val="none" w:sz="0" w:space="0" w:color="auto"/>
            <w:left w:val="none" w:sz="0" w:space="0" w:color="auto"/>
            <w:bottom w:val="none" w:sz="0" w:space="0" w:color="auto"/>
            <w:right w:val="none" w:sz="0" w:space="0" w:color="auto"/>
          </w:divBdr>
        </w:div>
        <w:div w:id="1351951862">
          <w:marLeft w:val="480"/>
          <w:marRight w:val="0"/>
          <w:marTop w:val="0"/>
          <w:marBottom w:val="0"/>
          <w:divBdr>
            <w:top w:val="none" w:sz="0" w:space="0" w:color="auto"/>
            <w:left w:val="none" w:sz="0" w:space="0" w:color="auto"/>
            <w:bottom w:val="none" w:sz="0" w:space="0" w:color="auto"/>
            <w:right w:val="none" w:sz="0" w:space="0" w:color="auto"/>
          </w:divBdr>
        </w:div>
        <w:div w:id="1658067656">
          <w:marLeft w:val="480"/>
          <w:marRight w:val="0"/>
          <w:marTop w:val="0"/>
          <w:marBottom w:val="0"/>
          <w:divBdr>
            <w:top w:val="none" w:sz="0" w:space="0" w:color="auto"/>
            <w:left w:val="none" w:sz="0" w:space="0" w:color="auto"/>
            <w:bottom w:val="none" w:sz="0" w:space="0" w:color="auto"/>
            <w:right w:val="none" w:sz="0" w:space="0" w:color="auto"/>
          </w:divBdr>
        </w:div>
        <w:div w:id="2014796470">
          <w:marLeft w:val="480"/>
          <w:marRight w:val="0"/>
          <w:marTop w:val="0"/>
          <w:marBottom w:val="0"/>
          <w:divBdr>
            <w:top w:val="none" w:sz="0" w:space="0" w:color="auto"/>
            <w:left w:val="none" w:sz="0" w:space="0" w:color="auto"/>
            <w:bottom w:val="none" w:sz="0" w:space="0" w:color="auto"/>
            <w:right w:val="none" w:sz="0" w:space="0" w:color="auto"/>
          </w:divBdr>
        </w:div>
        <w:div w:id="665402207">
          <w:marLeft w:val="480"/>
          <w:marRight w:val="0"/>
          <w:marTop w:val="0"/>
          <w:marBottom w:val="0"/>
          <w:divBdr>
            <w:top w:val="none" w:sz="0" w:space="0" w:color="auto"/>
            <w:left w:val="none" w:sz="0" w:space="0" w:color="auto"/>
            <w:bottom w:val="none" w:sz="0" w:space="0" w:color="auto"/>
            <w:right w:val="none" w:sz="0" w:space="0" w:color="auto"/>
          </w:divBdr>
        </w:div>
        <w:div w:id="871767632">
          <w:marLeft w:val="480"/>
          <w:marRight w:val="0"/>
          <w:marTop w:val="0"/>
          <w:marBottom w:val="0"/>
          <w:divBdr>
            <w:top w:val="none" w:sz="0" w:space="0" w:color="auto"/>
            <w:left w:val="none" w:sz="0" w:space="0" w:color="auto"/>
            <w:bottom w:val="none" w:sz="0" w:space="0" w:color="auto"/>
            <w:right w:val="none" w:sz="0" w:space="0" w:color="auto"/>
          </w:divBdr>
        </w:div>
        <w:div w:id="72942712">
          <w:marLeft w:val="480"/>
          <w:marRight w:val="0"/>
          <w:marTop w:val="0"/>
          <w:marBottom w:val="0"/>
          <w:divBdr>
            <w:top w:val="none" w:sz="0" w:space="0" w:color="auto"/>
            <w:left w:val="none" w:sz="0" w:space="0" w:color="auto"/>
            <w:bottom w:val="none" w:sz="0" w:space="0" w:color="auto"/>
            <w:right w:val="none" w:sz="0" w:space="0" w:color="auto"/>
          </w:divBdr>
        </w:div>
        <w:div w:id="195193201">
          <w:marLeft w:val="480"/>
          <w:marRight w:val="0"/>
          <w:marTop w:val="0"/>
          <w:marBottom w:val="0"/>
          <w:divBdr>
            <w:top w:val="none" w:sz="0" w:space="0" w:color="auto"/>
            <w:left w:val="none" w:sz="0" w:space="0" w:color="auto"/>
            <w:bottom w:val="none" w:sz="0" w:space="0" w:color="auto"/>
            <w:right w:val="none" w:sz="0" w:space="0" w:color="auto"/>
          </w:divBdr>
        </w:div>
        <w:div w:id="1306201850">
          <w:marLeft w:val="480"/>
          <w:marRight w:val="0"/>
          <w:marTop w:val="0"/>
          <w:marBottom w:val="0"/>
          <w:divBdr>
            <w:top w:val="none" w:sz="0" w:space="0" w:color="auto"/>
            <w:left w:val="none" w:sz="0" w:space="0" w:color="auto"/>
            <w:bottom w:val="none" w:sz="0" w:space="0" w:color="auto"/>
            <w:right w:val="none" w:sz="0" w:space="0" w:color="auto"/>
          </w:divBdr>
        </w:div>
        <w:div w:id="662857279">
          <w:marLeft w:val="480"/>
          <w:marRight w:val="0"/>
          <w:marTop w:val="0"/>
          <w:marBottom w:val="0"/>
          <w:divBdr>
            <w:top w:val="none" w:sz="0" w:space="0" w:color="auto"/>
            <w:left w:val="none" w:sz="0" w:space="0" w:color="auto"/>
            <w:bottom w:val="none" w:sz="0" w:space="0" w:color="auto"/>
            <w:right w:val="none" w:sz="0" w:space="0" w:color="auto"/>
          </w:divBdr>
        </w:div>
        <w:div w:id="574899249">
          <w:marLeft w:val="480"/>
          <w:marRight w:val="0"/>
          <w:marTop w:val="0"/>
          <w:marBottom w:val="0"/>
          <w:divBdr>
            <w:top w:val="none" w:sz="0" w:space="0" w:color="auto"/>
            <w:left w:val="none" w:sz="0" w:space="0" w:color="auto"/>
            <w:bottom w:val="none" w:sz="0" w:space="0" w:color="auto"/>
            <w:right w:val="none" w:sz="0" w:space="0" w:color="auto"/>
          </w:divBdr>
        </w:div>
        <w:div w:id="601229058">
          <w:marLeft w:val="480"/>
          <w:marRight w:val="0"/>
          <w:marTop w:val="0"/>
          <w:marBottom w:val="0"/>
          <w:divBdr>
            <w:top w:val="none" w:sz="0" w:space="0" w:color="auto"/>
            <w:left w:val="none" w:sz="0" w:space="0" w:color="auto"/>
            <w:bottom w:val="none" w:sz="0" w:space="0" w:color="auto"/>
            <w:right w:val="none" w:sz="0" w:space="0" w:color="auto"/>
          </w:divBdr>
        </w:div>
        <w:div w:id="1762751881">
          <w:marLeft w:val="480"/>
          <w:marRight w:val="0"/>
          <w:marTop w:val="0"/>
          <w:marBottom w:val="0"/>
          <w:divBdr>
            <w:top w:val="none" w:sz="0" w:space="0" w:color="auto"/>
            <w:left w:val="none" w:sz="0" w:space="0" w:color="auto"/>
            <w:bottom w:val="none" w:sz="0" w:space="0" w:color="auto"/>
            <w:right w:val="none" w:sz="0" w:space="0" w:color="auto"/>
          </w:divBdr>
        </w:div>
        <w:div w:id="973366958">
          <w:marLeft w:val="480"/>
          <w:marRight w:val="0"/>
          <w:marTop w:val="0"/>
          <w:marBottom w:val="0"/>
          <w:divBdr>
            <w:top w:val="none" w:sz="0" w:space="0" w:color="auto"/>
            <w:left w:val="none" w:sz="0" w:space="0" w:color="auto"/>
            <w:bottom w:val="none" w:sz="0" w:space="0" w:color="auto"/>
            <w:right w:val="none" w:sz="0" w:space="0" w:color="auto"/>
          </w:divBdr>
        </w:div>
        <w:div w:id="888808101">
          <w:marLeft w:val="480"/>
          <w:marRight w:val="0"/>
          <w:marTop w:val="0"/>
          <w:marBottom w:val="0"/>
          <w:divBdr>
            <w:top w:val="none" w:sz="0" w:space="0" w:color="auto"/>
            <w:left w:val="none" w:sz="0" w:space="0" w:color="auto"/>
            <w:bottom w:val="none" w:sz="0" w:space="0" w:color="auto"/>
            <w:right w:val="none" w:sz="0" w:space="0" w:color="auto"/>
          </w:divBdr>
        </w:div>
        <w:div w:id="437457873">
          <w:marLeft w:val="480"/>
          <w:marRight w:val="0"/>
          <w:marTop w:val="0"/>
          <w:marBottom w:val="0"/>
          <w:divBdr>
            <w:top w:val="none" w:sz="0" w:space="0" w:color="auto"/>
            <w:left w:val="none" w:sz="0" w:space="0" w:color="auto"/>
            <w:bottom w:val="none" w:sz="0" w:space="0" w:color="auto"/>
            <w:right w:val="none" w:sz="0" w:space="0" w:color="auto"/>
          </w:divBdr>
        </w:div>
        <w:div w:id="1331248564">
          <w:marLeft w:val="480"/>
          <w:marRight w:val="0"/>
          <w:marTop w:val="0"/>
          <w:marBottom w:val="0"/>
          <w:divBdr>
            <w:top w:val="none" w:sz="0" w:space="0" w:color="auto"/>
            <w:left w:val="none" w:sz="0" w:space="0" w:color="auto"/>
            <w:bottom w:val="none" w:sz="0" w:space="0" w:color="auto"/>
            <w:right w:val="none" w:sz="0" w:space="0" w:color="auto"/>
          </w:divBdr>
        </w:div>
        <w:div w:id="1129321329">
          <w:marLeft w:val="480"/>
          <w:marRight w:val="0"/>
          <w:marTop w:val="0"/>
          <w:marBottom w:val="0"/>
          <w:divBdr>
            <w:top w:val="none" w:sz="0" w:space="0" w:color="auto"/>
            <w:left w:val="none" w:sz="0" w:space="0" w:color="auto"/>
            <w:bottom w:val="none" w:sz="0" w:space="0" w:color="auto"/>
            <w:right w:val="none" w:sz="0" w:space="0" w:color="auto"/>
          </w:divBdr>
        </w:div>
        <w:div w:id="1854028593">
          <w:marLeft w:val="480"/>
          <w:marRight w:val="0"/>
          <w:marTop w:val="0"/>
          <w:marBottom w:val="0"/>
          <w:divBdr>
            <w:top w:val="none" w:sz="0" w:space="0" w:color="auto"/>
            <w:left w:val="none" w:sz="0" w:space="0" w:color="auto"/>
            <w:bottom w:val="none" w:sz="0" w:space="0" w:color="auto"/>
            <w:right w:val="none" w:sz="0" w:space="0" w:color="auto"/>
          </w:divBdr>
        </w:div>
        <w:div w:id="1923491018">
          <w:marLeft w:val="480"/>
          <w:marRight w:val="0"/>
          <w:marTop w:val="0"/>
          <w:marBottom w:val="0"/>
          <w:divBdr>
            <w:top w:val="none" w:sz="0" w:space="0" w:color="auto"/>
            <w:left w:val="none" w:sz="0" w:space="0" w:color="auto"/>
            <w:bottom w:val="none" w:sz="0" w:space="0" w:color="auto"/>
            <w:right w:val="none" w:sz="0" w:space="0" w:color="auto"/>
          </w:divBdr>
        </w:div>
        <w:div w:id="1618175191">
          <w:marLeft w:val="480"/>
          <w:marRight w:val="0"/>
          <w:marTop w:val="0"/>
          <w:marBottom w:val="0"/>
          <w:divBdr>
            <w:top w:val="none" w:sz="0" w:space="0" w:color="auto"/>
            <w:left w:val="none" w:sz="0" w:space="0" w:color="auto"/>
            <w:bottom w:val="none" w:sz="0" w:space="0" w:color="auto"/>
            <w:right w:val="none" w:sz="0" w:space="0" w:color="auto"/>
          </w:divBdr>
        </w:div>
        <w:div w:id="1129713082">
          <w:marLeft w:val="480"/>
          <w:marRight w:val="0"/>
          <w:marTop w:val="0"/>
          <w:marBottom w:val="0"/>
          <w:divBdr>
            <w:top w:val="none" w:sz="0" w:space="0" w:color="auto"/>
            <w:left w:val="none" w:sz="0" w:space="0" w:color="auto"/>
            <w:bottom w:val="none" w:sz="0" w:space="0" w:color="auto"/>
            <w:right w:val="none" w:sz="0" w:space="0" w:color="auto"/>
          </w:divBdr>
        </w:div>
        <w:div w:id="540241716">
          <w:marLeft w:val="480"/>
          <w:marRight w:val="0"/>
          <w:marTop w:val="0"/>
          <w:marBottom w:val="0"/>
          <w:divBdr>
            <w:top w:val="none" w:sz="0" w:space="0" w:color="auto"/>
            <w:left w:val="none" w:sz="0" w:space="0" w:color="auto"/>
            <w:bottom w:val="none" w:sz="0" w:space="0" w:color="auto"/>
            <w:right w:val="none" w:sz="0" w:space="0" w:color="auto"/>
          </w:divBdr>
        </w:div>
        <w:div w:id="993023138">
          <w:marLeft w:val="480"/>
          <w:marRight w:val="0"/>
          <w:marTop w:val="0"/>
          <w:marBottom w:val="0"/>
          <w:divBdr>
            <w:top w:val="none" w:sz="0" w:space="0" w:color="auto"/>
            <w:left w:val="none" w:sz="0" w:space="0" w:color="auto"/>
            <w:bottom w:val="none" w:sz="0" w:space="0" w:color="auto"/>
            <w:right w:val="none" w:sz="0" w:space="0" w:color="auto"/>
          </w:divBdr>
        </w:div>
        <w:div w:id="1892693383">
          <w:marLeft w:val="480"/>
          <w:marRight w:val="0"/>
          <w:marTop w:val="0"/>
          <w:marBottom w:val="0"/>
          <w:divBdr>
            <w:top w:val="none" w:sz="0" w:space="0" w:color="auto"/>
            <w:left w:val="none" w:sz="0" w:space="0" w:color="auto"/>
            <w:bottom w:val="none" w:sz="0" w:space="0" w:color="auto"/>
            <w:right w:val="none" w:sz="0" w:space="0" w:color="auto"/>
          </w:divBdr>
        </w:div>
        <w:div w:id="35081784">
          <w:marLeft w:val="480"/>
          <w:marRight w:val="0"/>
          <w:marTop w:val="0"/>
          <w:marBottom w:val="0"/>
          <w:divBdr>
            <w:top w:val="none" w:sz="0" w:space="0" w:color="auto"/>
            <w:left w:val="none" w:sz="0" w:space="0" w:color="auto"/>
            <w:bottom w:val="none" w:sz="0" w:space="0" w:color="auto"/>
            <w:right w:val="none" w:sz="0" w:space="0" w:color="auto"/>
          </w:divBdr>
        </w:div>
      </w:divsChild>
    </w:div>
    <w:div w:id="1441143276">
      <w:bodyDiv w:val="1"/>
      <w:marLeft w:val="0"/>
      <w:marRight w:val="0"/>
      <w:marTop w:val="0"/>
      <w:marBottom w:val="0"/>
      <w:divBdr>
        <w:top w:val="none" w:sz="0" w:space="0" w:color="auto"/>
        <w:left w:val="none" w:sz="0" w:space="0" w:color="auto"/>
        <w:bottom w:val="none" w:sz="0" w:space="0" w:color="auto"/>
        <w:right w:val="none" w:sz="0" w:space="0" w:color="auto"/>
      </w:divBdr>
    </w:div>
    <w:div w:id="1477332712">
      <w:bodyDiv w:val="1"/>
      <w:marLeft w:val="0"/>
      <w:marRight w:val="0"/>
      <w:marTop w:val="0"/>
      <w:marBottom w:val="0"/>
      <w:divBdr>
        <w:top w:val="none" w:sz="0" w:space="0" w:color="auto"/>
        <w:left w:val="none" w:sz="0" w:space="0" w:color="auto"/>
        <w:bottom w:val="none" w:sz="0" w:space="0" w:color="auto"/>
        <w:right w:val="none" w:sz="0" w:space="0" w:color="auto"/>
      </w:divBdr>
      <w:divsChild>
        <w:div w:id="1778400705">
          <w:marLeft w:val="480"/>
          <w:marRight w:val="0"/>
          <w:marTop w:val="0"/>
          <w:marBottom w:val="0"/>
          <w:divBdr>
            <w:top w:val="none" w:sz="0" w:space="0" w:color="auto"/>
            <w:left w:val="none" w:sz="0" w:space="0" w:color="auto"/>
            <w:bottom w:val="none" w:sz="0" w:space="0" w:color="auto"/>
            <w:right w:val="none" w:sz="0" w:space="0" w:color="auto"/>
          </w:divBdr>
        </w:div>
        <w:div w:id="865947995">
          <w:marLeft w:val="480"/>
          <w:marRight w:val="0"/>
          <w:marTop w:val="0"/>
          <w:marBottom w:val="0"/>
          <w:divBdr>
            <w:top w:val="none" w:sz="0" w:space="0" w:color="auto"/>
            <w:left w:val="none" w:sz="0" w:space="0" w:color="auto"/>
            <w:bottom w:val="none" w:sz="0" w:space="0" w:color="auto"/>
            <w:right w:val="none" w:sz="0" w:space="0" w:color="auto"/>
          </w:divBdr>
        </w:div>
        <w:div w:id="1043211813">
          <w:marLeft w:val="480"/>
          <w:marRight w:val="0"/>
          <w:marTop w:val="0"/>
          <w:marBottom w:val="0"/>
          <w:divBdr>
            <w:top w:val="none" w:sz="0" w:space="0" w:color="auto"/>
            <w:left w:val="none" w:sz="0" w:space="0" w:color="auto"/>
            <w:bottom w:val="none" w:sz="0" w:space="0" w:color="auto"/>
            <w:right w:val="none" w:sz="0" w:space="0" w:color="auto"/>
          </w:divBdr>
        </w:div>
        <w:div w:id="1534001331">
          <w:marLeft w:val="480"/>
          <w:marRight w:val="0"/>
          <w:marTop w:val="0"/>
          <w:marBottom w:val="0"/>
          <w:divBdr>
            <w:top w:val="none" w:sz="0" w:space="0" w:color="auto"/>
            <w:left w:val="none" w:sz="0" w:space="0" w:color="auto"/>
            <w:bottom w:val="none" w:sz="0" w:space="0" w:color="auto"/>
            <w:right w:val="none" w:sz="0" w:space="0" w:color="auto"/>
          </w:divBdr>
        </w:div>
        <w:div w:id="1697924147">
          <w:marLeft w:val="480"/>
          <w:marRight w:val="0"/>
          <w:marTop w:val="0"/>
          <w:marBottom w:val="0"/>
          <w:divBdr>
            <w:top w:val="none" w:sz="0" w:space="0" w:color="auto"/>
            <w:left w:val="none" w:sz="0" w:space="0" w:color="auto"/>
            <w:bottom w:val="none" w:sz="0" w:space="0" w:color="auto"/>
            <w:right w:val="none" w:sz="0" w:space="0" w:color="auto"/>
          </w:divBdr>
        </w:div>
        <w:div w:id="1963464029">
          <w:marLeft w:val="480"/>
          <w:marRight w:val="0"/>
          <w:marTop w:val="0"/>
          <w:marBottom w:val="0"/>
          <w:divBdr>
            <w:top w:val="none" w:sz="0" w:space="0" w:color="auto"/>
            <w:left w:val="none" w:sz="0" w:space="0" w:color="auto"/>
            <w:bottom w:val="none" w:sz="0" w:space="0" w:color="auto"/>
            <w:right w:val="none" w:sz="0" w:space="0" w:color="auto"/>
          </w:divBdr>
        </w:div>
        <w:div w:id="735399091">
          <w:marLeft w:val="480"/>
          <w:marRight w:val="0"/>
          <w:marTop w:val="0"/>
          <w:marBottom w:val="0"/>
          <w:divBdr>
            <w:top w:val="none" w:sz="0" w:space="0" w:color="auto"/>
            <w:left w:val="none" w:sz="0" w:space="0" w:color="auto"/>
            <w:bottom w:val="none" w:sz="0" w:space="0" w:color="auto"/>
            <w:right w:val="none" w:sz="0" w:space="0" w:color="auto"/>
          </w:divBdr>
        </w:div>
        <w:div w:id="54623648">
          <w:marLeft w:val="480"/>
          <w:marRight w:val="0"/>
          <w:marTop w:val="0"/>
          <w:marBottom w:val="0"/>
          <w:divBdr>
            <w:top w:val="none" w:sz="0" w:space="0" w:color="auto"/>
            <w:left w:val="none" w:sz="0" w:space="0" w:color="auto"/>
            <w:bottom w:val="none" w:sz="0" w:space="0" w:color="auto"/>
            <w:right w:val="none" w:sz="0" w:space="0" w:color="auto"/>
          </w:divBdr>
        </w:div>
        <w:div w:id="161480993">
          <w:marLeft w:val="480"/>
          <w:marRight w:val="0"/>
          <w:marTop w:val="0"/>
          <w:marBottom w:val="0"/>
          <w:divBdr>
            <w:top w:val="none" w:sz="0" w:space="0" w:color="auto"/>
            <w:left w:val="none" w:sz="0" w:space="0" w:color="auto"/>
            <w:bottom w:val="none" w:sz="0" w:space="0" w:color="auto"/>
            <w:right w:val="none" w:sz="0" w:space="0" w:color="auto"/>
          </w:divBdr>
        </w:div>
        <w:div w:id="1655375814">
          <w:marLeft w:val="480"/>
          <w:marRight w:val="0"/>
          <w:marTop w:val="0"/>
          <w:marBottom w:val="0"/>
          <w:divBdr>
            <w:top w:val="none" w:sz="0" w:space="0" w:color="auto"/>
            <w:left w:val="none" w:sz="0" w:space="0" w:color="auto"/>
            <w:bottom w:val="none" w:sz="0" w:space="0" w:color="auto"/>
            <w:right w:val="none" w:sz="0" w:space="0" w:color="auto"/>
          </w:divBdr>
        </w:div>
        <w:div w:id="1320305802">
          <w:marLeft w:val="480"/>
          <w:marRight w:val="0"/>
          <w:marTop w:val="0"/>
          <w:marBottom w:val="0"/>
          <w:divBdr>
            <w:top w:val="none" w:sz="0" w:space="0" w:color="auto"/>
            <w:left w:val="none" w:sz="0" w:space="0" w:color="auto"/>
            <w:bottom w:val="none" w:sz="0" w:space="0" w:color="auto"/>
            <w:right w:val="none" w:sz="0" w:space="0" w:color="auto"/>
          </w:divBdr>
        </w:div>
        <w:div w:id="1893077394">
          <w:marLeft w:val="480"/>
          <w:marRight w:val="0"/>
          <w:marTop w:val="0"/>
          <w:marBottom w:val="0"/>
          <w:divBdr>
            <w:top w:val="none" w:sz="0" w:space="0" w:color="auto"/>
            <w:left w:val="none" w:sz="0" w:space="0" w:color="auto"/>
            <w:bottom w:val="none" w:sz="0" w:space="0" w:color="auto"/>
            <w:right w:val="none" w:sz="0" w:space="0" w:color="auto"/>
          </w:divBdr>
        </w:div>
        <w:div w:id="759838248">
          <w:marLeft w:val="480"/>
          <w:marRight w:val="0"/>
          <w:marTop w:val="0"/>
          <w:marBottom w:val="0"/>
          <w:divBdr>
            <w:top w:val="none" w:sz="0" w:space="0" w:color="auto"/>
            <w:left w:val="none" w:sz="0" w:space="0" w:color="auto"/>
            <w:bottom w:val="none" w:sz="0" w:space="0" w:color="auto"/>
            <w:right w:val="none" w:sz="0" w:space="0" w:color="auto"/>
          </w:divBdr>
        </w:div>
        <w:div w:id="754402331">
          <w:marLeft w:val="480"/>
          <w:marRight w:val="0"/>
          <w:marTop w:val="0"/>
          <w:marBottom w:val="0"/>
          <w:divBdr>
            <w:top w:val="none" w:sz="0" w:space="0" w:color="auto"/>
            <w:left w:val="none" w:sz="0" w:space="0" w:color="auto"/>
            <w:bottom w:val="none" w:sz="0" w:space="0" w:color="auto"/>
            <w:right w:val="none" w:sz="0" w:space="0" w:color="auto"/>
          </w:divBdr>
        </w:div>
        <w:div w:id="1690914993">
          <w:marLeft w:val="480"/>
          <w:marRight w:val="0"/>
          <w:marTop w:val="0"/>
          <w:marBottom w:val="0"/>
          <w:divBdr>
            <w:top w:val="none" w:sz="0" w:space="0" w:color="auto"/>
            <w:left w:val="none" w:sz="0" w:space="0" w:color="auto"/>
            <w:bottom w:val="none" w:sz="0" w:space="0" w:color="auto"/>
            <w:right w:val="none" w:sz="0" w:space="0" w:color="auto"/>
          </w:divBdr>
        </w:div>
        <w:div w:id="738789471">
          <w:marLeft w:val="480"/>
          <w:marRight w:val="0"/>
          <w:marTop w:val="0"/>
          <w:marBottom w:val="0"/>
          <w:divBdr>
            <w:top w:val="none" w:sz="0" w:space="0" w:color="auto"/>
            <w:left w:val="none" w:sz="0" w:space="0" w:color="auto"/>
            <w:bottom w:val="none" w:sz="0" w:space="0" w:color="auto"/>
            <w:right w:val="none" w:sz="0" w:space="0" w:color="auto"/>
          </w:divBdr>
        </w:div>
        <w:div w:id="654802500">
          <w:marLeft w:val="480"/>
          <w:marRight w:val="0"/>
          <w:marTop w:val="0"/>
          <w:marBottom w:val="0"/>
          <w:divBdr>
            <w:top w:val="none" w:sz="0" w:space="0" w:color="auto"/>
            <w:left w:val="none" w:sz="0" w:space="0" w:color="auto"/>
            <w:bottom w:val="none" w:sz="0" w:space="0" w:color="auto"/>
            <w:right w:val="none" w:sz="0" w:space="0" w:color="auto"/>
          </w:divBdr>
        </w:div>
        <w:div w:id="378019021">
          <w:marLeft w:val="480"/>
          <w:marRight w:val="0"/>
          <w:marTop w:val="0"/>
          <w:marBottom w:val="0"/>
          <w:divBdr>
            <w:top w:val="none" w:sz="0" w:space="0" w:color="auto"/>
            <w:left w:val="none" w:sz="0" w:space="0" w:color="auto"/>
            <w:bottom w:val="none" w:sz="0" w:space="0" w:color="auto"/>
            <w:right w:val="none" w:sz="0" w:space="0" w:color="auto"/>
          </w:divBdr>
        </w:div>
        <w:div w:id="1769887654">
          <w:marLeft w:val="480"/>
          <w:marRight w:val="0"/>
          <w:marTop w:val="0"/>
          <w:marBottom w:val="0"/>
          <w:divBdr>
            <w:top w:val="none" w:sz="0" w:space="0" w:color="auto"/>
            <w:left w:val="none" w:sz="0" w:space="0" w:color="auto"/>
            <w:bottom w:val="none" w:sz="0" w:space="0" w:color="auto"/>
            <w:right w:val="none" w:sz="0" w:space="0" w:color="auto"/>
          </w:divBdr>
        </w:div>
        <w:div w:id="490827180">
          <w:marLeft w:val="480"/>
          <w:marRight w:val="0"/>
          <w:marTop w:val="0"/>
          <w:marBottom w:val="0"/>
          <w:divBdr>
            <w:top w:val="none" w:sz="0" w:space="0" w:color="auto"/>
            <w:left w:val="none" w:sz="0" w:space="0" w:color="auto"/>
            <w:bottom w:val="none" w:sz="0" w:space="0" w:color="auto"/>
            <w:right w:val="none" w:sz="0" w:space="0" w:color="auto"/>
          </w:divBdr>
        </w:div>
        <w:div w:id="2113619846">
          <w:marLeft w:val="480"/>
          <w:marRight w:val="0"/>
          <w:marTop w:val="0"/>
          <w:marBottom w:val="0"/>
          <w:divBdr>
            <w:top w:val="none" w:sz="0" w:space="0" w:color="auto"/>
            <w:left w:val="none" w:sz="0" w:space="0" w:color="auto"/>
            <w:bottom w:val="none" w:sz="0" w:space="0" w:color="auto"/>
            <w:right w:val="none" w:sz="0" w:space="0" w:color="auto"/>
          </w:divBdr>
        </w:div>
        <w:div w:id="193005553">
          <w:marLeft w:val="480"/>
          <w:marRight w:val="0"/>
          <w:marTop w:val="0"/>
          <w:marBottom w:val="0"/>
          <w:divBdr>
            <w:top w:val="none" w:sz="0" w:space="0" w:color="auto"/>
            <w:left w:val="none" w:sz="0" w:space="0" w:color="auto"/>
            <w:bottom w:val="none" w:sz="0" w:space="0" w:color="auto"/>
            <w:right w:val="none" w:sz="0" w:space="0" w:color="auto"/>
          </w:divBdr>
        </w:div>
        <w:div w:id="852917937">
          <w:marLeft w:val="480"/>
          <w:marRight w:val="0"/>
          <w:marTop w:val="0"/>
          <w:marBottom w:val="0"/>
          <w:divBdr>
            <w:top w:val="none" w:sz="0" w:space="0" w:color="auto"/>
            <w:left w:val="none" w:sz="0" w:space="0" w:color="auto"/>
            <w:bottom w:val="none" w:sz="0" w:space="0" w:color="auto"/>
            <w:right w:val="none" w:sz="0" w:space="0" w:color="auto"/>
          </w:divBdr>
        </w:div>
        <w:div w:id="1759475810">
          <w:marLeft w:val="480"/>
          <w:marRight w:val="0"/>
          <w:marTop w:val="0"/>
          <w:marBottom w:val="0"/>
          <w:divBdr>
            <w:top w:val="none" w:sz="0" w:space="0" w:color="auto"/>
            <w:left w:val="none" w:sz="0" w:space="0" w:color="auto"/>
            <w:bottom w:val="none" w:sz="0" w:space="0" w:color="auto"/>
            <w:right w:val="none" w:sz="0" w:space="0" w:color="auto"/>
          </w:divBdr>
        </w:div>
        <w:div w:id="1846164853">
          <w:marLeft w:val="480"/>
          <w:marRight w:val="0"/>
          <w:marTop w:val="0"/>
          <w:marBottom w:val="0"/>
          <w:divBdr>
            <w:top w:val="none" w:sz="0" w:space="0" w:color="auto"/>
            <w:left w:val="none" w:sz="0" w:space="0" w:color="auto"/>
            <w:bottom w:val="none" w:sz="0" w:space="0" w:color="auto"/>
            <w:right w:val="none" w:sz="0" w:space="0" w:color="auto"/>
          </w:divBdr>
        </w:div>
        <w:div w:id="1572427295">
          <w:marLeft w:val="480"/>
          <w:marRight w:val="0"/>
          <w:marTop w:val="0"/>
          <w:marBottom w:val="0"/>
          <w:divBdr>
            <w:top w:val="none" w:sz="0" w:space="0" w:color="auto"/>
            <w:left w:val="none" w:sz="0" w:space="0" w:color="auto"/>
            <w:bottom w:val="none" w:sz="0" w:space="0" w:color="auto"/>
            <w:right w:val="none" w:sz="0" w:space="0" w:color="auto"/>
          </w:divBdr>
        </w:div>
        <w:div w:id="1993680886">
          <w:marLeft w:val="480"/>
          <w:marRight w:val="0"/>
          <w:marTop w:val="0"/>
          <w:marBottom w:val="0"/>
          <w:divBdr>
            <w:top w:val="none" w:sz="0" w:space="0" w:color="auto"/>
            <w:left w:val="none" w:sz="0" w:space="0" w:color="auto"/>
            <w:bottom w:val="none" w:sz="0" w:space="0" w:color="auto"/>
            <w:right w:val="none" w:sz="0" w:space="0" w:color="auto"/>
          </w:divBdr>
        </w:div>
        <w:div w:id="662129945">
          <w:marLeft w:val="480"/>
          <w:marRight w:val="0"/>
          <w:marTop w:val="0"/>
          <w:marBottom w:val="0"/>
          <w:divBdr>
            <w:top w:val="none" w:sz="0" w:space="0" w:color="auto"/>
            <w:left w:val="none" w:sz="0" w:space="0" w:color="auto"/>
            <w:bottom w:val="none" w:sz="0" w:space="0" w:color="auto"/>
            <w:right w:val="none" w:sz="0" w:space="0" w:color="auto"/>
          </w:divBdr>
        </w:div>
        <w:div w:id="1549414902">
          <w:marLeft w:val="480"/>
          <w:marRight w:val="0"/>
          <w:marTop w:val="0"/>
          <w:marBottom w:val="0"/>
          <w:divBdr>
            <w:top w:val="none" w:sz="0" w:space="0" w:color="auto"/>
            <w:left w:val="none" w:sz="0" w:space="0" w:color="auto"/>
            <w:bottom w:val="none" w:sz="0" w:space="0" w:color="auto"/>
            <w:right w:val="none" w:sz="0" w:space="0" w:color="auto"/>
          </w:divBdr>
        </w:div>
        <w:div w:id="1122574414">
          <w:marLeft w:val="480"/>
          <w:marRight w:val="0"/>
          <w:marTop w:val="0"/>
          <w:marBottom w:val="0"/>
          <w:divBdr>
            <w:top w:val="none" w:sz="0" w:space="0" w:color="auto"/>
            <w:left w:val="none" w:sz="0" w:space="0" w:color="auto"/>
            <w:bottom w:val="none" w:sz="0" w:space="0" w:color="auto"/>
            <w:right w:val="none" w:sz="0" w:space="0" w:color="auto"/>
          </w:divBdr>
        </w:div>
        <w:div w:id="1630864942">
          <w:marLeft w:val="480"/>
          <w:marRight w:val="0"/>
          <w:marTop w:val="0"/>
          <w:marBottom w:val="0"/>
          <w:divBdr>
            <w:top w:val="none" w:sz="0" w:space="0" w:color="auto"/>
            <w:left w:val="none" w:sz="0" w:space="0" w:color="auto"/>
            <w:bottom w:val="none" w:sz="0" w:space="0" w:color="auto"/>
            <w:right w:val="none" w:sz="0" w:space="0" w:color="auto"/>
          </w:divBdr>
        </w:div>
        <w:div w:id="167907557">
          <w:marLeft w:val="480"/>
          <w:marRight w:val="0"/>
          <w:marTop w:val="0"/>
          <w:marBottom w:val="0"/>
          <w:divBdr>
            <w:top w:val="none" w:sz="0" w:space="0" w:color="auto"/>
            <w:left w:val="none" w:sz="0" w:space="0" w:color="auto"/>
            <w:bottom w:val="none" w:sz="0" w:space="0" w:color="auto"/>
            <w:right w:val="none" w:sz="0" w:space="0" w:color="auto"/>
          </w:divBdr>
        </w:div>
        <w:div w:id="578098661">
          <w:marLeft w:val="480"/>
          <w:marRight w:val="0"/>
          <w:marTop w:val="0"/>
          <w:marBottom w:val="0"/>
          <w:divBdr>
            <w:top w:val="none" w:sz="0" w:space="0" w:color="auto"/>
            <w:left w:val="none" w:sz="0" w:space="0" w:color="auto"/>
            <w:bottom w:val="none" w:sz="0" w:space="0" w:color="auto"/>
            <w:right w:val="none" w:sz="0" w:space="0" w:color="auto"/>
          </w:divBdr>
        </w:div>
        <w:div w:id="2088333793">
          <w:marLeft w:val="480"/>
          <w:marRight w:val="0"/>
          <w:marTop w:val="0"/>
          <w:marBottom w:val="0"/>
          <w:divBdr>
            <w:top w:val="none" w:sz="0" w:space="0" w:color="auto"/>
            <w:left w:val="none" w:sz="0" w:space="0" w:color="auto"/>
            <w:bottom w:val="none" w:sz="0" w:space="0" w:color="auto"/>
            <w:right w:val="none" w:sz="0" w:space="0" w:color="auto"/>
          </w:divBdr>
        </w:div>
        <w:div w:id="1588929009">
          <w:marLeft w:val="480"/>
          <w:marRight w:val="0"/>
          <w:marTop w:val="0"/>
          <w:marBottom w:val="0"/>
          <w:divBdr>
            <w:top w:val="none" w:sz="0" w:space="0" w:color="auto"/>
            <w:left w:val="none" w:sz="0" w:space="0" w:color="auto"/>
            <w:bottom w:val="none" w:sz="0" w:space="0" w:color="auto"/>
            <w:right w:val="none" w:sz="0" w:space="0" w:color="auto"/>
          </w:divBdr>
        </w:div>
        <w:div w:id="759832240">
          <w:marLeft w:val="480"/>
          <w:marRight w:val="0"/>
          <w:marTop w:val="0"/>
          <w:marBottom w:val="0"/>
          <w:divBdr>
            <w:top w:val="none" w:sz="0" w:space="0" w:color="auto"/>
            <w:left w:val="none" w:sz="0" w:space="0" w:color="auto"/>
            <w:bottom w:val="none" w:sz="0" w:space="0" w:color="auto"/>
            <w:right w:val="none" w:sz="0" w:space="0" w:color="auto"/>
          </w:divBdr>
        </w:div>
      </w:divsChild>
    </w:div>
    <w:div w:id="1480876230">
      <w:bodyDiv w:val="1"/>
      <w:marLeft w:val="0"/>
      <w:marRight w:val="0"/>
      <w:marTop w:val="0"/>
      <w:marBottom w:val="0"/>
      <w:divBdr>
        <w:top w:val="none" w:sz="0" w:space="0" w:color="auto"/>
        <w:left w:val="none" w:sz="0" w:space="0" w:color="auto"/>
        <w:bottom w:val="none" w:sz="0" w:space="0" w:color="auto"/>
        <w:right w:val="none" w:sz="0" w:space="0" w:color="auto"/>
      </w:divBdr>
      <w:divsChild>
        <w:div w:id="780612167">
          <w:marLeft w:val="480"/>
          <w:marRight w:val="0"/>
          <w:marTop w:val="0"/>
          <w:marBottom w:val="0"/>
          <w:divBdr>
            <w:top w:val="none" w:sz="0" w:space="0" w:color="auto"/>
            <w:left w:val="none" w:sz="0" w:space="0" w:color="auto"/>
            <w:bottom w:val="none" w:sz="0" w:space="0" w:color="auto"/>
            <w:right w:val="none" w:sz="0" w:space="0" w:color="auto"/>
          </w:divBdr>
        </w:div>
        <w:div w:id="1619021889">
          <w:marLeft w:val="480"/>
          <w:marRight w:val="0"/>
          <w:marTop w:val="0"/>
          <w:marBottom w:val="0"/>
          <w:divBdr>
            <w:top w:val="none" w:sz="0" w:space="0" w:color="auto"/>
            <w:left w:val="none" w:sz="0" w:space="0" w:color="auto"/>
            <w:bottom w:val="none" w:sz="0" w:space="0" w:color="auto"/>
            <w:right w:val="none" w:sz="0" w:space="0" w:color="auto"/>
          </w:divBdr>
        </w:div>
        <w:div w:id="1979603808">
          <w:marLeft w:val="480"/>
          <w:marRight w:val="0"/>
          <w:marTop w:val="0"/>
          <w:marBottom w:val="0"/>
          <w:divBdr>
            <w:top w:val="none" w:sz="0" w:space="0" w:color="auto"/>
            <w:left w:val="none" w:sz="0" w:space="0" w:color="auto"/>
            <w:bottom w:val="none" w:sz="0" w:space="0" w:color="auto"/>
            <w:right w:val="none" w:sz="0" w:space="0" w:color="auto"/>
          </w:divBdr>
        </w:div>
        <w:div w:id="152526289">
          <w:marLeft w:val="480"/>
          <w:marRight w:val="0"/>
          <w:marTop w:val="0"/>
          <w:marBottom w:val="0"/>
          <w:divBdr>
            <w:top w:val="none" w:sz="0" w:space="0" w:color="auto"/>
            <w:left w:val="none" w:sz="0" w:space="0" w:color="auto"/>
            <w:bottom w:val="none" w:sz="0" w:space="0" w:color="auto"/>
            <w:right w:val="none" w:sz="0" w:space="0" w:color="auto"/>
          </w:divBdr>
        </w:div>
        <w:div w:id="922908729">
          <w:marLeft w:val="480"/>
          <w:marRight w:val="0"/>
          <w:marTop w:val="0"/>
          <w:marBottom w:val="0"/>
          <w:divBdr>
            <w:top w:val="none" w:sz="0" w:space="0" w:color="auto"/>
            <w:left w:val="none" w:sz="0" w:space="0" w:color="auto"/>
            <w:bottom w:val="none" w:sz="0" w:space="0" w:color="auto"/>
            <w:right w:val="none" w:sz="0" w:space="0" w:color="auto"/>
          </w:divBdr>
        </w:div>
        <w:div w:id="1509248409">
          <w:marLeft w:val="480"/>
          <w:marRight w:val="0"/>
          <w:marTop w:val="0"/>
          <w:marBottom w:val="0"/>
          <w:divBdr>
            <w:top w:val="none" w:sz="0" w:space="0" w:color="auto"/>
            <w:left w:val="none" w:sz="0" w:space="0" w:color="auto"/>
            <w:bottom w:val="none" w:sz="0" w:space="0" w:color="auto"/>
            <w:right w:val="none" w:sz="0" w:space="0" w:color="auto"/>
          </w:divBdr>
        </w:div>
        <w:div w:id="296955402">
          <w:marLeft w:val="480"/>
          <w:marRight w:val="0"/>
          <w:marTop w:val="0"/>
          <w:marBottom w:val="0"/>
          <w:divBdr>
            <w:top w:val="none" w:sz="0" w:space="0" w:color="auto"/>
            <w:left w:val="none" w:sz="0" w:space="0" w:color="auto"/>
            <w:bottom w:val="none" w:sz="0" w:space="0" w:color="auto"/>
            <w:right w:val="none" w:sz="0" w:space="0" w:color="auto"/>
          </w:divBdr>
        </w:div>
        <w:div w:id="945691506">
          <w:marLeft w:val="480"/>
          <w:marRight w:val="0"/>
          <w:marTop w:val="0"/>
          <w:marBottom w:val="0"/>
          <w:divBdr>
            <w:top w:val="none" w:sz="0" w:space="0" w:color="auto"/>
            <w:left w:val="none" w:sz="0" w:space="0" w:color="auto"/>
            <w:bottom w:val="none" w:sz="0" w:space="0" w:color="auto"/>
            <w:right w:val="none" w:sz="0" w:space="0" w:color="auto"/>
          </w:divBdr>
        </w:div>
        <w:div w:id="1808887156">
          <w:marLeft w:val="480"/>
          <w:marRight w:val="0"/>
          <w:marTop w:val="0"/>
          <w:marBottom w:val="0"/>
          <w:divBdr>
            <w:top w:val="none" w:sz="0" w:space="0" w:color="auto"/>
            <w:left w:val="none" w:sz="0" w:space="0" w:color="auto"/>
            <w:bottom w:val="none" w:sz="0" w:space="0" w:color="auto"/>
            <w:right w:val="none" w:sz="0" w:space="0" w:color="auto"/>
          </w:divBdr>
        </w:div>
        <w:div w:id="364647089">
          <w:marLeft w:val="480"/>
          <w:marRight w:val="0"/>
          <w:marTop w:val="0"/>
          <w:marBottom w:val="0"/>
          <w:divBdr>
            <w:top w:val="none" w:sz="0" w:space="0" w:color="auto"/>
            <w:left w:val="none" w:sz="0" w:space="0" w:color="auto"/>
            <w:bottom w:val="none" w:sz="0" w:space="0" w:color="auto"/>
            <w:right w:val="none" w:sz="0" w:space="0" w:color="auto"/>
          </w:divBdr>
        </w:div>
        <w:div w:id="340864270">
          <w:marLeft w:val="480"/>
          <w:marRight w:val="0"/>
          <w:marTop w:val="0"/>
          <w:marBottom w:val="0"/>
          <w:divBdr>
            <w:top w:val="none" w:sz="0" w:space="0" w:color="auto"/>
            <w:left w:val="none" w:sz="0" w:space="0" w:color="auto"/>
            <w:bottom w:val="none" w:sz="0" w:space="0" w:color="auto"/>
            <w:right w:val="none" w:sz="0" w:space="0" w:color="auto"/>
          </w:divBdr>
        </w:div>
        <w:div w:id="70202291">
          <w:marLeft w:val="480"/>
          <w:marRight w:val="0"/>
          <w:marTop w:val="0"/>
          <w:marBottom w:val="0"/>
          <w:divBdr>
            <w:top w:val="none" w:sz="0" w:space="0" w:color="auto"/>
            <w:left w:val="none" w:sz="0" w:space="0" w:color="auto"/>
            <w:bottom w:val="none" w:sz="0" w:space="0" w:color="auto"/>
            <w:right w:val="none" w:sz="0" w:space="0" w:color="auto"/>
          </w:divBdr>
        </w:div>
        <w:div w:id="2008316847">
          <w:marLeft w:val="480"/>
          <w:marRight w:val="0"/>
          <w:marTop w:val="0"/>
          <w:marBottom w:val="0"/>
          <w:divBdr>
            <w:top w:val="none" w:sz="0" w:space="0" w:color="auto"/>
            <w:left w:val="none" w:sz="0" w:space="0" w:color="auto"/>
            <w:bottom w:val="none" w:sz="0" w:space="0" w:color="auto"/>
            <w:right w:val="none" w:sz="0" w:space="0" w:color="auto"/>
          </w:divBdr>
        </w:div>
        <w:div w:id="143545583">
          <w:marLeft w:val="480"/>
          <w:marRight w:val="0"/>
          <w:marTop w:val="0"/>
          <w:marBottom w:val="0"/>
          <w:divBdr>
            <w:top w:val="none" w:sz="0" w:space="0" w:color="auto"/>
            <w:left w:val="none" w:sz="0" w:space="0" w:color="auto"/>
            <w:bottom w:val="none" w:sz="0" w:space="0" w:color="auto"/>
            <w:right w:val="none" w:sz="0" w:space="0" w:color="auto"/>
          </w:divBdr>
        </w:div>
        <w:div w:id="1840732555">
          <w:marLeft w:val="480"/>
          <w:marRight w:val="0"/>
          <w:marTop w:val="0"/>
          <w:marBottom w:val="0"/>
          <w:divBdr>
            <w:top w:val="none" w:sz="0" w:space="0" w:color="auto"/>
            <w:left w:val="none" w:sz="0" w:space="0" w:color="auto"/>
            <w:bottom w:val="none" w:sz="0" w:space="0" w:color="auto"/>
            <w:right w:val="none" w:sz="0" w:space="0" w:color="auto"/>
          </w:divBdr>
        </w:div>
        <w:div w:id="1567178887">
          <w:marLeft w:val="480"/>
          <w:marRight w:val="0"/>
          <w:marTop w:val="0"/>
          <w:marBottom w:val="0"/>
          <w:divBdr>
            <w:top w:val="none" w:sz="0" w:space="0" w:color="auto"/>
            <w:left w:val="none" w:sz="0" w:space="0" w:color="auto"/>
            <w:bottom w:val="none" w:sz="0" w:space="0" w:color="auto"/>
            <w:right w:val="none" w:sz="0" w:space="0" w:color="auto"/>
          </w:divBdr>
        </w:div>
        <w:div w:id="337200395">
          <w:marLeft w:val="480"/>
          <w:marRight w:val="0"/>
          <w:marTop w:val="0"/>
          <w:marBottom w:val="0"/>
          <w:divBdr>
            <w:top w:val="none" w:sz="0" w:space="0" w:color="auto"/>
            <w:left w:val="none" w:sz="0" w:space="0" w:color="auto"/>
            <w:bottom w:val="none" w:sz="0" w:space="0" w:color="auto"/>
            <w:right w:val="none" w:sz="0" w:space="0" w:color="auto"/>
          </w:divBdr>
        </w:div>
        <w:div w:id="1599024732">
          <w:marLeft w:val="480"/>
          <w:marRight w:val="0"/>
          <w:marTop w:val="0"/>
          <w:marBottom w:val="0"/>
          <w:divBdr>
            <w:top w:val="none" w:sz="0" w:space="0" w:color="auto"/>
            <w:left w:val="none" w:sz="0" w:space="0" w:color="auto"/>
            <w:bottom w:val="none" w:sz="0" w:space="0" w:color="auto"/>
            <w:right w:val="none" w:sz="0" w:space="0" w:color="auto"/>
          </w:divBdr>
        </w:div>
        <w:div w:id="133255359">
          <w:marLeft w:val="480"/>
          <w:marRight w:val="0"/>
          <w:marTop w:val="0"/>
          <w:marBottom w:val="0"/>
          <w:divBdr>
            <w:top w:val="none" w:sz="0" w:space="0" w:color="auto"/>
            <w:left w:val="none" w:sz="0" w:space="0" w:color="auto"/>
            <w:bottom w:val="none" w:sz="0" w:space="0" w:color="auto"/>
            <w:right w:val="none" w:sz="0" w:space="0" w:color="auto"/>
          </w:divBdr>
        </w:div>
        <w:div w:id="1341005697">
          <w:marLeft w:val="480"/>
          <w:marRight w:val="0"/>
          <w:marTop w:val="0"/>
          <w:marBottom w:val="0"/>
          <w:divBdr>
            <w:top w:val="none" w:sz="0" w:space="0" w:color="auto"/>
            <w:left w:val="none" w:sz="0" w:space="0" w:color="auto"/>
            <w:bottom w:val="none" w:sz="0" w:space="0" w:color="auto"/>
            <w:right w:val="none" w:sz="0" w:space="0" w:color="auto"/>
          </w:divBdr>
        </w:div>
        <w:div w:id="763503335">
          <w:marLeft w:val="480"/>
          <w:marRight w:val="0"/>
          <w:marTop w:val="0"/>
          <w:marBottom w:val="0"/>
          <w:divBdr>
            <w:top w:val="none" w:sz="0" w:space="0" w:color="auto"/>
            <w:left w:val="none" w:sz="0" w:space="0" w:color="auto"/>
            <w:bottom w:val="none" w:sz="0" w:space="0" w:color="auto"/>
            <w:right w:val="none" w:sz="0" w:space="0" w:color="auto"/>
          </w:divBdr>
        </w:div>
        <w:div w:id="40060674">
          <w:marLeft w:val="480"/>
          <w:marRight w:val="0"/>
          <w:marTop w:val="0"/>
          <w:marBottom w:val="0"/>
          <w:divBdr>
            <w:top w:val="none" w:sz="0" w:space="0" w:color="auto"/>
            <w:left w:val="none" w:sz="0" w:space="0" w:color="auto"/>
            <w:bottom w:val="none" w:sz="0" w:space="0" w:color="auto"/>
            <w:right w:val="none" w:sz="0" w:space="0" w:color="auto"/>
          </w:divBdr>
        </w:div>
        <w:div w:id="1143739889">
          <w:marLeft w:val="480"/>
          <w:marRight w:val="0"/>
          <w:marTop w:val="0"/>
          <w:marBottom w:val="0"/>
          <w:divBdr>
            <w:top w:val="none" w:sz="0" w:space="0" w:color="auto"/>
            <w:left w:val="none" w:sz="0" w:space="0" w:color="auto"/>
            <w:bottom w:val="none" w:sz="0" w:space="0" w:color="auto"/>
            <w:right w:val="none" w:sz="0" w:space="0" w:color="auto"/>
          </w:divBdr>
        </w:div>
        <w:div w:id="1332836673">
          <w:marLeft w:val="480"/>
          <w:marRight w:val="0"/>
          <w:marTop w:val="0"/>
          <w:marBottom w:val="0"/>
          <w:divBdr>
            <w:top w:val="none" w:sz="0" w:space="0" w:color="auto"/>
            <w:left w:val="none" w:sz="0" w:space="0" w:color="auto"/>
            <w:bottom w:val="none" w:sz="0" w:space="0" w:color="auto"/>
            <w:right w:val="none" w:sz="0" w:space="0" w:color="auto"/>
          </w:divBdr>
        </w:div>
        <w:div w:id="1364357711">
          <w:marLeft w:val="480"/>
          <w:marRight w:val="0"/>
          <w:marTop w:val="0"/>
          <w:marBottom w:val="0"/>
          <w:divBdr>
            <w:top w:val="none" w:sz="0" w:space="0" w:color="auto"/>
            <w:left w:val="none" w:sz="0" w:space="0" w:color="auto"/>
            <w:bottom w:val="none" w:sz="0" w:space="0" w:color="auto"/>
            <w:right w:val="none" w:sz="0" w:space="0" w:color="auto"/>
          </w:divBdr>
        </w:div>
        <w:div w:id="1697580479">
          <w:marLeft w:val="480"/>
          <w:marRight w:val="0"/>
          <w:marTop w:val="0"/>
          <w:marBottom w:val="0"/>
          <w:divBdr>
            <w:top w:val="none" w:sz="0" w:space="0" w:color="auto"/>
            <w:left w:val="none" w:sz="0" w:space="0" w:color="auto"/>
            <w:bottom w:val="none" w:sz="0" w:space="0" w:color="auto"/>
            <w:right w:val="none" w:sz="0" w:space="0" w:color="auto"/>
          </w:divBdr>
        </w:div>
        <w:div w:id="1928952399">
          <w:marLeft w:val="480"/>
          <w:marRight w:val="0"/>
          <w:marTop w:val="0"/>
          <w:marBottom w:val="0"/>
          <w:divBdr>
            <w:top w:val="none" w:sz="0" w:space="0" w:color="auto"/>
            <w:left w:val="none" w:sz="0" w:space="0" w:color="auto"/>
            <w:bottom w:val="none" w:sz="0" w:space="0" w:color="auto"/>
            <w:right w:val="none" w:sz="0" w:space="0" w:color="auto"/>
          </w:divBdr>
        </w:div>
        <w:div w:id="1452475271">
          <w:marLeft w:val="480"/>
          <w:marRight w:val="0"/>
          <w:marTop w:val="0"/>
          <w:marBottom w:val="0"/>
          <w:divBdr>
            <w:top w:val="none" w:sz="0" w:space="0" w:color="auto"/>
            <w:left w:val="none" w:sz="0" w:space="0" w:color="auto"/>
            <w:bottom w:val="none" w:sz="0" w:space="0" w:color="auto"/>
            <w:right w:val="none" w:sz="0" w:space="0" w:color="auto"/>
          </w:divBdr>
        </w:div>
        <w:div w:id="1646007078">
          <w:marLeft w:val="480"/>
          <w:marRight w:val="0"/>
          <w:marTop w:val="0"/>
          <w:marBottom w:val="0"/>
          <w:divBdr>
            <w:top w:val="none" w:sz="0" w:space="0" w:color="auto"/>
            <w:left w:val="none" w:sz="0" w:space="0" w:color="auto"/>
            <w:bottom w:val="none" w:sz="0" w:space="0" w:color="auto"/>
            <w:right w:val="none" w:sz="0" w:space="0" w:color="auto"/>
          </w:divBdr>
        </w:div>
        <w:div w:id="554900660">
          <w:marLeft w:val="480"/>
          <w:marRight w:val="0"/>
          <w:marTop w:val="0"/>
          <w:marBottom w:val="0"/>
          <w:divBdr>
            <w:top w:val="none" w:sz="0" w:space="0" w:color="auto"/>
            <w:left w:val="none" w:sz="0" w:space="0" w:color="auto"/>
            <w:bottom w:val="none" w:sz="0" w:space="0" w:color="auto"/>
            <w:right w:val="none" w:sz="0" w:space="0" w:color="auto"/>
          </w:divBdr>
        </w:div>
        <w:div w:id="666056924">
          <w:marLeft w:val="480"/>
          <w:marRight w:val="0"/>
          <w:marTop w:val="0"/>
          <w:marBottom w:val="0"/>
          <w:divBdr>
            <w:top w:val="none" w:sz="0" w:space="0" w:color="auto"/>
            <w:left w:val="none" w:sz="0" w:space="0" w:color="auto"/>
            <w:bottom w:val="none" w:sz="0" w:space="0" w:color="auto"/>
            <w:right w:val="none" w:sz="0" w:space="0" w:color="auto"/>
          </w:divBdr>
        </w:div>
      </w:divsChild>
    </w:div>
    <w:div w:id="1487167350">
      <w:bodyDiv w:val="1"/>
      <w:marLeft w:val="0"/>
      <w:marRight w:val="0"/>
      <w:marTop w:val="0"/>
      <w:marBottom w:val="0"/>
      <w:divBdr>
        <w:top w:val="none" w:sz="0" w:space="0" w:color="auto"/>
        <w:left w:val="none" w:sz="0" w:space="0" w:color="auto"/>
        <w:bottom w:val="none" w:sz="0" w:space="0" w:color="auto"/>
        <w:right w:val="none" w:sz="0" w:space="0" w:color="auto"/>
      </w:divBdr>
    </w:div>
    <w:div w:id="1492717821">
      <w:bodyDiv w:val="1"/>
      <w:marLeft w:val="0"/>
      <w:marRight w:val="0"/>
      <w:marTop w:val="0"/>
      <w:marBottom w:val="0"/>
      <w:divBdr>
        <w:top w:val="none" w:sz="0" w:space="0" w:color="auto"/>
        <w:left w:val="none" w:sz="0" w:space="0" w:color="auto"/>
        <w:bottom w:val="none" w:sz="0" w:space="0" w:color="auto"/>
        <w:right w:val="none" w:sz="0" w:space="0" w:color="auto"/>
      </w:divBdr>
      <w:divsChild>
        <w:div w:id="43679461">
          <w:marLeft w:val="480"/>
          <w:marRight w:val="0"/>
          <w:marTop w:val="0"/>
          <w:marBottom w:val="0"/>
          <w:divBdr>
            <w:top w:val="none" w:sz="0" w:space="0" w:color="auto"/>
            <w:left w:val="none" w:sz="0" w:space="0" w:color="auto"/>
            <w:bottom w:val="none" w:sz="0" w:space="0" w:color="auto"/>
            <w:right w:val="none" w:sz="0" w:space="0" w:color="auto"/>
          </w:divBdr>
        </w:div>
        <w:div w:id="862864525">
          <w:marLeft w:val="480"/>
          <w:marRight w:val="0"/>
          <w:marTop w:val="0"/>
          <w:marBottom w:val="0"/>
          <w:divBdr>
            <w:top w:val="none" w:sz="0" w:space="0" w:color="auto"/>
            <w:left w:val="none" w:sz="0" w:space="0" w:color="auto"/>
            <w:bottom w:val="none" w:sz="0" w:space="0" w:color="auto"/>
            <w:right w:val="none" w:sz="0" w:space="0" w:color="auto"/>
          </w:divBdr>
        </w:div>
        <w:div w:id="1733189747">
          <w:marLeft w:val="480"/>
          <w:marRight w:val="0"/>
          <w:marTop w:val="0"/>
          <w:marBottom w:val="0"/>
          <w:divBdr>
            <w:top w:val="none" w:sz="0" w:space="0" w:color="auto"/>
            <w:left w:val="none" w:sz="0" w:space="0" w:color="auto"/>
            <w:bottom w:val="none" w:sz="0" w:space="0" w:color="auto"/>
            <w:right w:val="none" w:sz="0" w:space="0" w:color="auto"/>
          </w:divBdr>
        </w:div>
        <w:div w:id="907418921">
          <w:marLeft w:val="480"/>
          <w:marRight w:val="0"/>
          <w:marTop w:val="0"/>
          <w:marBottom w:val="0"/>
          <w:divBdr>
            <w:top w:val="none" w:sz="0" w:space="0" w:color="auto"/>
            <w:left w:val="none" w:sz="0" w:space="0" w:color="auto"/>
            <w:bottom w:val="none" w:sz="0" w:space="0" w:color="auto"/>
            <w:right w:val="none" w:sz="0" w:space="0" w:color="auto"/>
          </w:divBdr>
        </w:div>
        <w:div w:id="961157051">
          <w:marLeft w:val="480"/>
          <w:marRight w:val="0"/>
          <w:marTop w:val="0"/>
          <w:marBottom w:val="0"/>
          <w:divBdr>
            <w:top w:val="none" w:sz="0" w:space="0" w:color="auto"/>
            <w:left w:val="none" w:sz="0" w:space="0" w:color="auto"/>
            <w:bottom w:val="none" w:sz="0" w:space="0" w:color="auto"/>
            <w:right w:val="none" w:sz="0" w:space="0" w:color="auto"/>
          </w:divBdr>
        </w:div>
        <w:div w:id="2132625902">
          <w:marLeft w:val="480"/>
          <w:marRight w:val="0"/>
          <w:marTop w:val="0"/>
          <w:marBottom w:val="0"/>
          <w:divBdr>
            <w:top w:val="none" w:sz="0" w:space="0" w:color="auto"/>
            <w:left w:val="none" w:sz="0" w:space="0" w:color="auto"/>
            <w:bottom w:val="none" w:sz="0" w:space="0" w:color="auto"/>
            <w:right w:val="none" w:sz="0" w:space="0" w:color="auto"/>
          </w:divBdr>
        </w:div>
        <w:div w:id="1511065222">
          <w:marLeft w:val="480"/>
          <w:marRight w:val="0"/>
          <w:marTop w:val="0"/>
          <w:marBottom w:val="0"/>
          <w:divBdr>
            <w:top w:val="none" w:sz="0" w:space="0" w:color="auto"/>
            <w:left w:val="none" w:sz="0" w:space="0" w:color="auto"/>
            <w:bottom w:val="none" w:sz="0" w:space="0" w:color="auto"/>
            <w:right w:val="none" w:sz="0" w:space="0" w:color="auto"/>
          </w:divBdr>
        </w:div>
        <w:div w:id="1515607708">
          <w:marLeft w:val="480"/>
          <w:marRight w:val="0"/>
          <w:marTop w:val="0"/>
          <w:marBottom w:val="0"/>
          <w:divBdr>
            <w:top w:val="none" w:sz="0" w:space="0" w:color="auto"/>
            <w:left w:val="none" w:sz="0" w:space="0" w:color="auto"/>
            <w:bottom w:val="none" w:sz="0" w:space="0" w:color="auto"/>
            <w:right w:val="none" w:sz="0" w:space="0" w:color="auto"/>
          </w:divBdr>
        </w:div>
        <w:div w:id="826097481">
          <w:marLeft w:val="480"/>
          <w:marRight w:val="0"/>
          <w:marTop w:val="0"/>
          <w:marBottom w:val="0"/>
          <w:divBdr>
            <w:top w:val="none" w:sz="0" w:space="0" w:color="auto"/>
            <w:left w:val="none" w:sz="0" w:space="0" w:color="auto"/>
            <w:bottom w:val="none" w:sz="0" w:space="0" w:color="auto"/>
            <w:right w:val="none" w:sz="0" w:space="0" w:color="auto"/>
          </w:divBdr>
        </w:div>
        <w:div w:id="1807896248">
          <w:marLeft w:val="480"/>
          <w:marRight w:val="0"/>
          <w:marTop w:val="0"/>
          <w:marBottom w:val="0"/>
          <w:divBdr>
            <w:top w:val="none" w:sz="0" w:space="0" w:color="auto"/>
            <w:left w:val="none" w:sz="0" w:space="0" w:color="auto"/>
            <w:bottom w:val="none" w:sz="0" w:space="0" w:color="auto"/>
            <w:right w:val="none" w:sz="0" w:space="0" w:color="auto"/>
          </w:divBdr>
        </w:div>
        <w:div w:id="2117207485">
          <w:marLeft w:val="480"/>
          <w:marRight w:val="0"/>
          <w:marTop w:val="0"/>
          <w:marBottom w:val="0"/>
          <w:divBdr>
            <w:top w:val="none" w:sz="0" w:space="0" w:color="auto"/>
            <w:left w:val="none" w:sz="0" w:space="0" w:color="auto"/>
            <w:bottom w:val="none" w:sz="0" w:space="0" w:color="auto"/>
            <w:right w:val="none" w:sz="0" w:space="0" w:color="auto"/>
          </w:divBdr>
        </w:div>
        <w:div w:id="477309370">
          <w:marLeft w:val="480"/>
          <w:marRight w:val="0"/>
          <w:marTop w:val="0"/>
          <w:marBottom w:val="0"/>
          <w:divBdr>
            <w:top w:val="none" w:sz="0" w:space="0" w:color="auto"/>
            <w:left w:val="none" w:sz="0" w:space="0" w:color="auto"/>
            <w:bottom w:val="none" w:sz="0" w:space="0" w:color="auto"/>
            <w:right w:val="none" w:sz="0" w:space="0" w:color="auto"/>
          </w:divBdr>
        </w:div>
        <w:div w:id="1647779717">
          <w:marLeft w:val="480"/>
          <w:marRight w:val="0"/>
          <w:marTop w:val="0"/>
          <w:marBottom w:val="0"/>
          <w:divBdr>
            <w:top w:val="none" w:sz="0" w:space="0" w:color="auto"/>
            <w:left w:val="none" w:sz="0" w:space="0" w:color="auto"/>
            <w:bottom w:val="none" w:sz="0" w:space="0" w:color="auto"/>
            <w:right w:val="none" w:sz="0" w:space="0" w:color="auto"/>
          </w:divBdr>
        </w:div>
        <w:div w:id="1152722755">
          <w:marLeft w:val="480"/>
          <w:marRight w:val="0"/>
          <w:marTop w:val="0"/>
          <w:marBottom w:val="0"/>
          <w:divBdr>
            <w:top w:val="none" w:sz="0" w:space="0" w:color="auto"/>
            <w:left w:val="none" w:sz="0" w:space="0" w:color="auto"/>
            <w:bottom w:val="none" w:sz="0" w:space="0" w:color="auto"/>
            <w:right w:val="none" w:sz="0" w:space="0" w:color="auto"/>
          </w:divBdr>
        </w:div>
        <w:div w:id="1187596556">
          <w:marLeft w:val="480"/>
          <w:marRight w:val="0"/>
          <w:marTop w:val="0"/>
          <w:marBottom w:val="0"/>
          <w:divBdr>
            <w:top w:val="none" w:sz="0" w:space="0" w:color="auto"/>
            <w:left w:val="none" w:sz="0" w:space="0" w:color="auto"/>
            <w:bottom w:val="none" w:sz="0" w:space="0" w:color="auto"/>
            <w:right w:val="none" w:sz="0" w:space="0" w:color="auto"/>
          </w:divBdr>
        </w:div>
        <w:div w:id="1884243603">
          <w:marLeft w:val="480"/>
          <w:marRight w:val="0"/>
          <w:marTop w:val="0"/>
          <w:marBottom w:val="0"/>
          <w:divBdr>
            <w:top w:val="none" w:sz="0" w:space="0" w:color="auto"/>
            <w:left w:val="none" w:sz="0" w:space="0" w:color="auto"/>
            <w:bottom w:val="none" w:sz="0" w:space="0" w:color="auto"/>
            <w:right w:val="none" w:sz="0" w:space="0" w:color="auto"/>
          </w:divBdr>
        </w:div>
        <w:div w:id="219874197">
          <w:marLeft w:val="480"/>
          <w:marRight w:val="0"/>
          <w:marTop w:val="0"/>
          <w:marBottom w:val="0"/>
          <w:divBdr>
            <w:top w:val="none" w:sz="0" w:space="0" w:color="auto"/>
            <w:left w:val="none" w:sz="0" w:space="0" w:color="auto"/>
            <w:bottom w:val="none" w:sz="0" w:space="0" w:color="auto"/>
            <w:right w:val="none" w:sz="0" w:space="0" w:color="auto"/>
          </w:divBdr>
        </w:div>
        <w:div w:id="1725791690">
          <w:marLeft w:val="480"/>
          <w:marRight w:val="0"/>
          <w:marTop w:val="0"/>
          <w:marBottom w:val="0"/>
          <w:divBdr>
            <w:top w:val="none" w:sz="0" w:space="0" w:color="auto"/>
            <w:left w:val="none" w:sz="0" w:space="0" w:color="auto"/>
            <w:bottom w:val="none" w:sz="0" w:space="0" w:color="auto"/>
            <w:right w:val="none" w:sz="0" w:space="0" w:color="auto"/>
          </w:divBdr>
        </w:div>
        <w:div w:id="1371880732">
          <w:marLeft w:val="480"/>
          <w:marRight w:val="0"/>
          <w:marTop w:val="0"/>
          <w:marBottom w:val="0"/>
          <w:divBdr>
            <w:top w:val="none" w:sz="0" w:space="0" w:color="auto"/>
            <w:left w:val="none" w:sz="0" w:space="0" w:color="auto"/>
            <w:bottom w:val="none" w:sz="0" w:space="0" w:color="auto"/>
            <w:right w:val="none" w:sz="0" w:space="0" w:color="auto"/>
          </w:divBdr>
        </w:div>
        <w:div w:id="1791898748">
          <w:marLeft w:val="480"/>
          <w:marRight w:val="0"/>
          <w:marTop w:val="0"/>
          <w:marBottom w:val="0"/>
          <w:divBdr>
            <w:top w:val="none" w:sz="0" w:space="0" w:color="auto"/>
            <w:left w:val="none" w:sz="0" w:space="0" w:color="auto"/>
            <w:bottom w:val="none" w:sz="0" w:space="0" w:color="auto"/>
            <w:right w:val="none" w:sz="0" w:space="0" w:color="auto"/>
          </w:divBdr>
        </w:div>
        <w:div w:id="192889095">
          <w:marLeft w:val="480"/>
          <w:marRight w:val="0"/>
          <w:marTop w:val="0"/>
          <w:marBottom w:val="0"/>
          <w:divBdr>
            <w:top w:val="none" w:sz="0" w:space="0" w:color="auto"/>
            <w:left w:val="none" w:sz="0" w:space="0" w:color="auto"/>
            <w:bottom w:val="none" w:sz="0" w:space="0" w:color="auto"/>
            <w:right w:val="none" w:sz="0" w:space="0" w:color="auto"/>
          </w:divBdr>
        </w:div>
        <w:div w:id="1226070755">
          <w:marLeft w:val="480"/>
          <w:marRight w:val="0"/>
          <w:marTop w:val="0"/>
          <w:marBottom w:val="0"/>
          <w:divBdr>
            <w:top w:val="none" w:sz="0" w:space="0" w:color="auto"/>
            <w:left w:val="none" w:sz="0" w:space="0" w:color="auto"/>
            <w:bottom w:val="none" w:sz="0" w:space="0" w:color="auto"/>
            <w:right w:val="none" w:sz="0" w:space="0" w:color="auto"/>
          </w:divBdr>
        </w:div>
        <w:div w:id="1682968852">
          <w:marLeft w:val="480"/>
          <w:marRight w:val="0"/>
          <w:marTop w:val="0"/>
          <w:marBottom w:val="0"/>
          <w:divBdr>
            <w:top w:val="none" w:sz="0" w:space="0" w:color="auto"/>
            <w:left w:val="none" w:sz="0" w:space="0" w:color="auto"/>
            <w:bottom w:val="none" w:sz="0" w:space="0" w:color="auto"/>
            <w:right w:val="none" w:sz="0" w:space="0" w:color="auto"/>
          </w:divBdr>
        </w:div>
        <w:div w:id="688264819">
          <w:marLeft w:val="480"/>
          <w:marRight w:val="0"/>
          <w:marTop w:val="0"/>
          <w:marBottom w:val="0"/>
          <w:divBdr>
            <w:top w:val="none" w:sz="0" w:space="0" w:color="auto"/>
            <w:left w:val="none" w:sz="0" w:space="0" w:color="auto"/>
            <w:bottom w:val="none" w:sz="0" w:space="0" w:color="auto"/>
            <w:right w:val="none" w:sz="0" w:space="0" w:color="auto"/>
          </w:divBdr>
        </w:div>
        <w:div w:id="1447040560">
          <w:marLeft w:val="480"/>
          <w:marRight w:val="0"/>
          <w:marTop w:val="0"/>
          <w:marBottom w:val="0"/>
          <w:divBdr>
            <w:top w:val="none" w:sz="0" w:space="0" w:color="auto"/>
            <w:left w:val="none" w:sz="0" w:space="0" w:color="auto"/>
            <w:bottom w:val="none" w:sz="0" w:space="0" w:color="auto"/>
            <w:right w:val="none" w:sz="0" w:space="0" w:color="auto"/>
          </w:divBdr>
        </w:div>
        <w:div w:id="1182744757">
          <w:marLeft w:val="480"/>
          <w:marRight w:val="0"/>
          <w:marTop w:val="0"/>
          <w:marBottom w:val="0"/>
          <w:divBdr>
            <w:top w:val="none" w:sz="0" w:space="0" w:color="auto"/>
            <w:left w:val="none" w:sz="0" w:space="0" w:color="auto"/>
            <w:bottom w:val="none" w:sz="0" w:space="0" w:color="auto"/>
            <w:right w:val="none" w:sz="0" w:space="0" w:color="auto"/>
          </w:divBdr>
        </w:div>
        <w:div w:id="197357401">
          <w:marLeft w:val="480"/>
          <w:marRight w:val="0"/>
          <w:marTop w:val="0"/>
          <w:marBottom w:val="0"/>
          <w:divBdr>
            <w:top w:val="none" w:sz="0" w:space="0" w:color="auto"/>
            <w:left w:val="none" w:sz="0" w:space="0" w:color="auto"/>
            <w:bottom w:val="none" w:sz="0" w:space="0" w:color="auto"/>
            <w:right w:val="none" w:sz="0" w:space="0" w:color="auto"/>
          </w:divBdr>
        </w:div>
      </w:divsChild>
    </w:div>
    <w:div w:id="1501580178">
      <w:bodyDiv w:val="1"/>
      <w:marLeft w:val="0"/>
      <w:marRight w:val="0"/>
      <w:marTop w:val="0"/>
      <w:marBottom w:val="0"/>
      <w:divBdr>
        <w:top w:val="none" w:sz="0" w:space="0" w:color="auto"/>
        <w:left w:val="none" w:sz="0" w:space="0" w:color="auto"/>
        <w:bottom w:val="none" w:sz="0" w:space="0" w:color="auto"/>
        <w:right w:val="none" w:sz="0" w:space="0" w:color="auto"/>
      </w:divBdr>
    </w:div>
    <w:div w:id="1519150914">
      <w:bodyDiv w:val="1"/>
      <w:marLeft w:val="0"/>
      <w:marRight w:val="0"/>
      <w:marTop w:val="0"/>
      <w:marBottom w:val="0"/>
      <w:divBdr>
        <w:top w:val="none" w:sz="0" w:space="0" w:color="auto"/>
        <w:left w:val="none" w:sz="0" w:space="0" w:color="auto"/>
        <w:bottom w:val="none" w:sz="0" w:space="0" w:color="auto"/>
        <w:right w:val="none" w:sz="0" w:space="0" w:color="auto"/>
      </w:divBdr>
    </w:div>
    <w:div w:id="1525167398">
      <w:bodyDiv w:val="1"/>
      <w:marLeft w:val="0"/>
      <w:marRight w:val="0"/>
      <w:marTop w:val="0"/>
      <w:marBottom w:val="0"/>
      <w:divBdr>
        <w:top w:val="none" w:sz="0" w:space="0" w:color="auto"/>
        <w:left w:val="none" w:sz="0" w:space="0" w:color="auto"/>
        <w:bottom w:val="none" w:sz="0" w:space="0" w:color="auto"/>
        <w:right w:val="none" w:sz="0" w:space="0" w:color="auto"/>
      </w:divBdr>
    </w:div>
    <w:div w:id="1533574039">
      <w:bodyDiv w:val="1"/>
      <w:marLeft w:val="0"/>
      <w:marRight w:val="0"/>
      <w:marTop w:val="0"/>
      <w:marBottom w:val="0"/>
      <w:divBdr>
        <w:top w:val="none" w:sz="0" w:space="0" w:color="auto"/>
        <w:left w:val="none" w:sz="0" w:space="0" w:color="auto"/>
        <w:bottom w:val="none" w:sz="0" w:space="0" w:color="auto"/>
        <w:right w:val="none" w:sz="0" w:space="0" w:color="auto"/>
      </w:divBdr>
      <w:divsChild>
        <w:div w:id="650446550">
          <w:marLeft w:val="480"/>
          <w:marRight w:val="0"/>
          <w:marTop w:val="0"/>
          <w:marBottom w:val="0"/>
          <w:divBdr>
            <w:top w:val="none" w:sz="0" w:space="0" w:color="auto"/>
            <w:left w:val="none" w:sz="0" w:space="0" w:color="auto"/>
            <w:bottom w:val="none" w:sz="0" w:space="0" w:color="auto"/>
            <w:right w:val="none" w:sz="0" w:space="0" w:color="auto"/>
          </w:divBdr>
        </w:div>
        <w:div w:id="1242761357">
          <w:marLeft w:val="480"/>
          <w:marRight w:val="0"/>
          <w:marTop w:val="0"/>
          <w:marBottom w:val="0"/>
          <w:divBdr>
            <w:top w:val="none" w:sz="0" w:space="0" w:color="auto"/>
            <w:left w:val="none" w:sz="0" w:space="0" w:color="auto"/>
            <w:bottom w:val="none" w:sz="0" w:space="0" w:color="auto"/>
            <w:right w:val="none" w:sz="0" w:space="0" w:color="auto"/>
          </w:divBdr>
        </w:div>
        <w:div w:id="509685295">
          <w:marLeft w:val="480"/>
          <w:marRight w:val="0"/>
          <w:marTop w:val="0"/>
          <w:marBottom w:val="0"/>
          <w:divBdr>
            <w:top w:val="none" w:sz="0" w:space="0" w:color="auto"/>
            <w:left w:val="none" w:sz="0" w:space="0" w:color="auto"/>
            <w:bottom w:val="none" w:sz="0" w:space="0" w:color="auto"/>
            <w:right w:val="none" w:sz="0" w:space="0" w:color="auto"/>
          </w:divBdr>
        </w:div>
        <w:div w:id="1239824800">
          <w:marLeft w:val="480"/>
          <w:marRight w:val="0"/>
          <w:marTop w:val="0"/>
          <w:marBottom w:val="0"/>
          <w:divBdr>
            <w:top w:val="none" w:sz="0" w:space="0" w:color="auto"/>
            <w:left w:val="none" w:sz="0" w:space="0" w:color="auto"/>
            <w:bottom w:val="none" w:sz="0" w:space="0" w:color="auto"/>
            <w:right w:val="none" w:sz="0" w:space="0" w:color="auto"/>
          </w:divBdr>
        </w:div>
        <w:div w:id="1454514629">
          <w:marLeft w:val="480"/>
          <w:marRight w:val="0"/>
          <w:marTop w:val="0"/>
          <w:marBottom w:val="0"/>
          <w:divBdr>
            <w:top w:val="none" w:sz="0" w:space="0" w:color="auto"/>
            <w:left w:val="none" w:sz="0" w:space="0" w:color="auto"/>
            <w:bottom w:val="none" w:sz="0" w:space="0" w:color="auto"/>
            <w:right w:val="none" w:sz="0" w:space="0" w:color="auto"/>
          </w:divBdr>
        </w:div>
        <w:div w:id="519854789">
          <w:marLeft w:val="480"/>
          <w:marRight w:val="0"/>
          <w:marTop w:val="0"/>
          <w:marBottom w:val="0"/>
          <w:divBdr>
            <w:top w:val="none" w:sz="0" w:space="0" w:color="auto"/>
            <w:left w:val="none" w:sz="0" w:space="0" w:color="auto"/>
            <w:bottom w:val="none" w:sz="0" w:space="0" w:color="auto"/>
            <w:right w:val="none" w:sz="0" w:space="0" w:color="auto"/>
          </w:divBdr>
        </w:div>
        <w:div w:id="1236089000">
          <w:marLeft w:val="480"/>
          <w:marRight w:val="0"/>
          <w:marTop w:val="0"/>
          <w:marBottom w:val="0"/>
          <w:divBdr>
            <w:top w:val="none" w:sz="0" w:space="0" w:color="auto"/>
            <w:left w:val="none" w:sz="0" w:space="0" w:color="auto"/>
            <w:bottom w:val="none" w:sz="0" w:space="0" w:color="auto"/>
            <w:right w:val="none" w:sz="0" w:space="0" w:color="auto"/>
          </w:divBdr>
        </w:div>
        <w:div w:id="182671416">
          <w:marLeft w:val="480"/>
          <w:marRight w:val="0"/>
          <w:marTop w:val="0"/>
          <w:marBottom w:val="0"/>
          <w:divBdr>
            <w:top w:val="none" w:sz="0" w:space="0" w:color="auto"/>
            <w:left w:val="none" w:sz="0" w:space="0" w:color="auto"/>
            <w:bottom w:val="none" w:sz="0" w:space="0" w:color="auto"/>
            <w:right w:val="none" w:sz="0" w:space="0" w:color="auto"/>
          </w:divBdr>
        </w:div>
        <w:div w:id="236595447">
          <w:marLeft w:val="480"/>
          <w:marRight w:val="0"/>
          <w:marTop w:val="0"/>
          <w:marBottom w:val="0"/>
          <w:divBdr>
            <w:top w:val="none" w:sz="0" w:space="0" w:color="auto"/>
            <w:left w:val="none" w:sz="0" w:space="0" w:color="auto"/>
            <w:bottom w:val="none" w:sz="0" w:space="0" w:color="auto"/>
            <w:right w:val="none" w:sz="0" w:space="0" w:color="auto"/>
          </w:divBdr>
        </w:div>
        <w:div w:id="696395220">
          <w:marLeft w:val="480"/>
          <w:marRight w:val="0"/>
          <w:marTop w:val="0"/>
          <w:marBottom w:val="0"/>
          <w:divBdr>
            <w:top w:val="none" w:sz="0" w:space="0" w:color="auto"/>
            <w:left w:val="none" w:sz="0" w:space="0" w:color="auto"/>
            <w:bottom w:val="none" w:sz="0" w:space="0" w:color="auto"/>
            <w:right w:val="none" w:sz="0" w:space="0" w:color="auto"/>
          </w:divBdr>
        </w:div>
        <w:div w:id="1491168291">
          <w:marLeft w:val="480"/>
          <w:marRight w:val="0"/>
          <w:marTop w:val="0"/>
          <w:marBottom w:val="0"/>
          <w:divBdr>
            <w:top w:val="none" w:sz="0" w:space="0" w:color="auto"/>
            <w:left w:val="none" w:sz="0" w:space="0" w:color="auto"/>
            <w:bottom w:val="none" w:sz="0" w:space="0" w:color="auto"/>
            <w:right w:val="none" w:sz="0" w:space="0" w:color="auto"/>
          </w:divBdr>
        </w:div>
        <w:div w:id="443548668">
          <w:marLeft w:val="480"/>
          <w:marRight w:val="0"/>
          <w:marTop w:val="0"/>
          <w:marBottom w:val="0"/>
          <w:divBdr>
            <w:top w:val="none" w:sz="0" w:space="0" w:color="auto"/>
            <w:left w:val="none" w:sz="0" w:space="0" w:color="auto"/>
            <w:bottom w:val="none" w:sz="0" w:space="0" w:color="auto"/>
            <w:right w:val="none" w:sz="0" w:space="0" w:color="auto"/>
          </w:divBdr>
        </w:div>
        <w:div w:id="1967814828">
          <w:marLeft w:val="480"/>
          <w:marRight w:val="0"/>
          <w:marTop w:val="0"/>
          <w:marBottom w:val="0"/>
          <w:divBdr>
            <w:top w:val="none" w:sz="0" w:space="0" w:color="auto"/>
            <w:left w:val="none" w:sz="0" w:space="0" w:color="auto"/>
            <w:bottom w:val="none" w:sz="0" w:space="0" w:color="auto"/>
            <w:right w:val="none" w:sz="0" w:space="0" w:color="auto"/>
          </w:divBdr>
        </w:div>
        <w:div w:id="344551077">
          <w:marLeft w:val="480"/>
          <w:marRight w:val="0"/>
          <w:marTop w:val="0"/>
          <w:marBottom w:val="0"/>
          <w:divBdr>
            <w:top w:val="none" w:sz="0" w:space="0" w:color="auto"/>
            <w:left w:val="none" w:sz="0" w:space="0" w:color="auto"/>
            <w:bottom w:val="none" w:sz="0" w:space="0" w:color="auto"/>
            <w:right w:val="none" w:sz="0" w:space="0" w:color="auto"/>
          </w:divBdr>
        </w:div>
        <w:div w:id="1696689840">
          <w:marLeft w:val="480"/>
          <w:marRight w:val="0"/>
          <w:marTop w:val="0"/>
          <w:marBottom w:val="0"/>
          <w:divBdr>
            <w:top w:val="none" w:sz="0" w:space="0" w:color="auto"/>
            <w:left w:val="none" w:sz="0" w:space="0" w:color="auto"/>
            <w:bottom w:val="none" w:sz="0" w:space="0" w:color="auto"/>
            <w:right w:val="none" w:sz="0" w:space="0" w:color="auto"/>
          </w:divBdr>
        </w:div>
        <w:div w:id="15237113">
          <w:marLeft w:val="480"/>
          <w:marRight w:val="0"/>
          <w:marTop w:val="0"/>
          <w:marBottom w:val="0"/>
          <w:divBdr>
            <w:top w:val="none" w:sz="0" w:space="0" w:color="auto"/>
            <w:left w:val="none" w:sz="0" w:space="0" w:color="auto"/>
            <w:bottom w:val="none" w:sz="0" w:space="0" w:color="auto"/>
            <w:right w:val="none" w:sz="0" w:space="0" w:color="auto"/>
          </w:divBdr>
        </w:div>
        <w:div w:id="783306160">
          <w:marLeft w:val="480"/>
          <w:marRight w:val="0"/>
          <w:marTop w:val="0"/>
          <w:marBottom w:val="0"/>
          <w:divBdr>
            <w:top w:val="none" w:sz="0" w:space="0" w:color="auto"/>
            <w:left w:val="none" w:sz="0" w:space="0" w:color="auto"/>
            <w:bottom w:val="none" w:sz="0" w:space="0" w:color="auto"/>
            <w:right w:val="none" w:sz="0" w:space="0" w:color="auto"/>
          </w:divBdr>
        </w:div>
        <w:div w:id="2101833003">
          <w:marLeft w:val="480"/>
          <w:marRight w:val="0"/>
          <w:marTop w:val="0"/>
          <w:marBottom w:val="0"/>
          <w:divBdr>
            <w:top w:val="none" w:sz="0" w:space="0" w:color="auto"/>
            <w:left w:val="none" w:sz="0" w:space="0" w:color="auto"/>
            <w:bottom w:val="none" w:sz="0" w:space="0" w:color="auto"/>
            <w:right w:val="none" w:sz="0" w:space="0" w:color="auto"/>
          </w:divBdr>
        </w:div>
        <w:div w:id="761998812">
          <w:marLeft w:val="480"/>
          <w:marRight w:val="0"/>
          <w:marTop w:val="0"/>
          <w:marBottom w:val="0"/>
          <w:divBdr>
            <w:top w:val="none" w:sz="0" w:space="0" w:color="auto"/>
            <w:left w:val="none" w:sz="0" w:space="0" w:color="auto"/>
            <w:bottom w:val="none" w:sz="0" w:space="0" w:color="auto"/>
            <w:right w:val="none" w:sz="0" w:space="0" w:color="auto"/>
          </w:divBdr>
        </w:div>
        <w:div w:id="1497844448">
          <w:marLeft w:val="480"/>
          <w:marRight w:val="0"/>
          <w:marTop w:val="0"/>
          <w:marBottom w:val="0"/>
          <w:divBdr>
            <w:top w:val="none" w:sz="0" w:space="0" w:color="auto"/>
            <w:left w:val="none" w:sz="0" w:space="0" w:color="auto"/>
            <w:bottom w:val="none" w:sz="0" w:space="0" w:color="auto"/>
            <w:right w:val="none" w:sz="0" w:space="0" w:color="auto"/>
          </w:divBdr>
        </w:div>
        <w:div w:id="1053089">
          <w:marLeft w:val="480"/>
          <w:marRight w:val="0"/>
          <w:marTop w:val="0"/>
          <w:marBottom w:val="0"/>
          <w:divBdr>
            <w:top w:val="none" w:sz="0" w:space="0" w:color="auto"/>
            <w:left w:val="none" w:sz="0" w:space="0" w:color="auto"/>
            <w:bottom w:val="none" w:sz="0" w:space="0" w:color="auto"/>
            <w:right w:val="none" w:sz="0" w:space="0" w:color="auto"/>
          </w:divBdr>
        </w:div>
        <w:div w:id="1733429068">
          <w:marLeft w:val="480"/>
          <w:marRight w:val="0"/>
          <w:marTop w:val="0"/>
          <w:marBottom w:val="0"/>
          <w:divBdr>
            <w:top w:val="none" w:sz="0" w:space="0" w:color="auto"/>
            <w:left w:val="none" w:sz="0" w:space="0" w:color="auto"/>
            <w:bottom w:val="none" w:sz="0" w:space="0" w:color="auto"/>
            <w:right w:val="none" w:sz="0" w:space="0" w:color="auto"/>
          </w:divBdr>
        </w:div>
        <w:div w:id="198520032">
          <w:marLeft w:val="480"/>
          <w:marRight w:val="0"/>
          <w:marTop w:val="0"/>
          <w:marBottom w:val="0"/>
          <w:divBdr>
            <w:top w:val="none" w:sz="0" w:space="0" w:color="auto"/>
            <w:left w:val="none" w:sz="0" w:space="0" w:color="auto"/>
            <w:bottom w:val="none" w:sz="0" w:space="0" w:color="auto"/>
            <w:right w:val="none" w:sz="0" w:space="0" w:color="auto"/>
          </w:divBdr>
        </w:div>
        <w:div w:id="475345214">
          <w:marLeft w:val="480"/>
          <w:marRight w:val="0"/>
          <w:marTop w:val="0"/>
          <w:marBottom w:val="0"/>
          <w:divBdr>
            <w:top w:val="none" w:sz="0" w:space="0" w:color="auto"/>
            <w:left w:val="none" w:sz="0" w:space="0" w:color="auto"/>
            <w:bottom w:val="none" w:sz="0" w:space="0" w:color="auto"/>
            <w:right w:val="none" w:sz="0" w:space="0" w:color="auto"/>
          </w:divBdr>
        </w:div>
        <w:div w:id="530383768">
          <w:marLeft w:val="480"/>
          <w:marRight w:val="0"/>
          <w:marTop w:val="0"/>
          <w:marBottom w:val="0"/>
          <w:divBdr>
            <w:top w:val="none" w:sz="0" w:space="0" w:color="auto"/>
            <w:left w:val="none" w:sz="0" w:space="0" w:color="auto"/>
            <w:bottom w:val="none" w:sz="0" w:space="0" w:color="auto"/>
            <w:right w:val="none" w:sz="0" w:space="0" w:color="auto"/>
          </w:divBdr>
        </w:div>
      </w:divsChild>
    </w:div>
    <w:div w:id="1600480447">
      <w:bodyDiv w:val="1"/>
      <w:marLeft w:val="0"/>
      <w:marRight w:val="0"/>
      <w:marTop w:val="0"/>
      <w:marBottom w:val="0"/>
      <w:divBdr>
        <w:top w:val="none" w:sz="0" w:space="0" w:color="auto"/>
        <w:left w:val="none" w:sz="0" w:space="0" w:color="auto"/>
        <w:bottom w:val="none" w:sz="0" w:space="0" w:color="auto"/>
        <w:right w:val="none" w:sz="0" w:space="0" w:color="auto"/>
      </w:divBdr>
    </w:div>
    <w:div w:id="1605383731">
      <w:bodyDiv w:val="1"/>
      <w:marLeft w:val="0"/>
      <w:marRight w:val="0"/>
      <w:marTop w:val="0"/>
      <w:marBottom w:val="0"/>
      <w:divBdr>
        <w:top w:val="none" w:sz="0" w:space="0" w:color="auto"/>
        <w:left w:val="none" w:sz="0" w:space="0" w:color="auto"/>
        <w:bottom w:val="none" w:sz="0" w:space="0" w:color="auto"/>
        <w:right w:val="none" w:sz="0" w:space="0" w:color="auto"/>
      </w:divBdr>
      <w:divsChild>
        <w:div w:id="1673751730">
          <w:marLeft w:val="480"/>
          <w:marRight w:val="0"/>
          <w:marTop w:val="0"/>
          <w:marBottom w:val="0"/>
          <w:divBdr>
            <w:top w:val="none" w:sz="0" w:space="0" w:color="auto"/>
            <w:left w:val="none" w:sz="0" w:space="0" w:color="auto"/>
            <w:bottom w:val="none" w:sz="0" w:space="0" w:color="auto"/>
            <w:right w:val="none" w:sz="0" w:space="0" w:color="auto"/>
          </w:divBdr>
        </w:div>
        <w:div w:id="595478712">
          <w:marLeft w:val="480"/>
          <w:marRight w:val="0"/>
          <w:marTop w:val="0"/>
          <w:marBottom w:val="0"/>
          <w:divBdr>
            <w:top w:val="none" w:sz="0" w:space="0" w:color="auto"/>
            <w:left w:val="none" w:sz="0" w:space="0" w:color="auto"/>
            <w:bottom w:val="none" w:sz="0" w:space="0" w:color="auto"/>
            <w:right w:val="none" w:sz="0" w:space="0" w:color="auto"/>
          </w:divBdr>
        </w:div>
        <w:div w:id="1409616127">
          <w:marLeft w:val="480"/>
          <w:marRight w:val="0"/>
          <w:marTop w:val="0"/>
          <w:marBottom w:val="0"/>
          <w:divBdr>
            <w:top w:val="none" w:sz="0" w:space="0" w:color="auto"/>
            <w:left w:val="none" w:sz="0" w:space="0" w:color="auto"/>
            <w:bottom w:val="none" w:sz="0" w:space="0" w:color="auto"/>
            <w:right w:val="none" w:sz="0" w:space="0" w:color="auto"/>
          </w:divBdr>
        </w:div>
        <w:div w:id="691227328">
          <w:marLeft w:val="480"/>
          <w:marRight w:val="0"/>
          <w:marTop w:val="0"/>
          <w:marBottom w:val="0"/>
          <w:divBdr>
            <w:top w:val="none" w:sz="0" w:space="0" w:color="auto"/>
            <w:left w:val="none" w:sz="0" w:space="0" w:color="auto"/>
            <w:bottom w:val="none" w:sz="0" w:space="0" w:color="auto"/>
            <w:right w:val="none" w:sz="0" w:space="0" w:color="auto"/>
          </w:divBdr>
        </w:div>
        <w:div w:id="1408183402">
          <w:marLeft w:val="480"/>
          <w:marRight w:val="0"/>
          <w:marTop w:val="0"/>
          <w:marBottom w:val="0"/>
          <w:divBdr>
            <w:top w:val="none" w:sz="0" w:space="0" w:color="auto"/>
            <w:left w:val="none" w:sz="0" w:space="0" w:color="auto"/>
            <w:bottom w:val="none" w:sz="0" w:space="0" w:color="auto"/>
            <w:right w:val="none" w:sz="0" w:space="0" w:color="auto"/>
          </w:divBdr>
        </w:div>
        <w:div w:id="2118719554">
          <w:marLeft w:val="480"/>
          <w:marRight w:val="0"/>
          <w:marTop w:val="0"/>
          <w:marBottom w:val="0"/>
          <w:divBdr>
            <w:top w:val="none" w:sz="0" w:space="0" w:color="auto"/>
            <w:left w:val="none" w:sz="0" w:space="0" w:color="auto"/>
            <w:bottom w:val="none" w:sz="0" w:space="0" w:color="auto"/>
            <w:right w:val="none" w:sz="0" w:space="0" w:color="auto"/>
          </w:divBdr>
        </w:div>
        <w:div w:id="667900927">
          <w:marLeft w:val="480"/>
          <w:marRight w:val="0"/>
          <w:marTop w:val="0"/>
          <w:marBottom w:val="0"/>
          <w:divBdr>
            <w:top w:val="none" w:sz="0" w:space="0" w:color="auto"/>
            <w:left w:val="none" w:sz="0" w:space="0" w:color="auto"/>
            <w:bottom w:val="none" w:sz="0" w:space="0" w:color="auto"/>
            <w:right w:val="none" w:sz="0" w:space="0" w:color="auto"/>
          </w:divBdr>
        </w:div>
        <w:div w:id="1999991489">
          <w:marLeft w:val="480"/>
          <w:marRight w:val="0"/>
          <w:marTop w:val="0"/>
          <w:marBottom w:val="0"/>
          <w:divBdr>
            <w:top w:val="none" w:sz="0" w:space="0" w:color="auto"/>
            <w:left w:val="none" w:sz="0" w:space="0" w:color="auto"/>
            <w:bottom w:val="none" w:sz="0" w:space="0" w:color="auto"/>
            <w:right w:val="none" w:sz="0" w:space="0" w:color="auto"/>
          </w:divBdr>
        </w:div>
        <w:div w:id="2088380487">
          <w:marLeft w:val="480"/>
          <w:marRight w:val="0"/>
          <w:marTop w:val="0"/>
          <w:marBottom w:val="0"/>
          <w:divBdr>
            <w:top w:val="none" w:sz="0" w:space="0" w:color="auto"/>
            <w:left w:val="none" w:sz="0" w:space="0" w:color="auto"/>
            <w:bottom w:val="none" w:sz="0" w:space="0" w:color="auto"/>
            <w:right w:val="none" w:sz="0" w:space="0" w:color="auto"/>
          </w:divBdr>
        </w:div>
        <w:div w:id="1233855045">
          <w:marLeft w:val="480"/>
          <w:marRight w:val="0"/>
          <w:marTop w:val="0"/>
          <w:marBottom w:val="0"/>
          <w:divBdr>
            <w:top w:val="none" w:sz="0" w:space="0" w:color="auto"/>
            <w:left w:val="none" w:sz="0" w:space="0" w:color="auto"/>
            <w:bottom w:val="none" w:sz="0" w:space="0" w:color="auto"/>
            <w:right w:val="none" w:sz="0" w:space="0" w:color="auto"/>
          </w:divBdr>
        </w:div>
        <w:div w:id="886378799">
          <w:marLeft w:val="480"/>
          <w:marRight w:val="0"/>
          <w:marTop w:val="0"/>
          <w:marBottom w:val="0"/>
          <w:divBdr>
            <w:top w:val="none" w:sz="0" w:space="0" w:color="auto"/>
            <w:left w:val="none" w:sz="0" w:space="0" w:color="auto"/>
            <w:bottom w:val="none" w:sz="0" w:space="0" w:color="auto"/>
            <w:right w:val="none" w:sz="0" w:space="0" w:color="auto"/>
          </w:divBdr>
        </w:div>
        <w:div w:id="1251279360">
          <w:marLeft w:val="480"/>
          <w:marRight w:val="0"/>
          <w:marTop w:val="0"/>
          <w:marBottom w:val="0"/>
          <w:divBdr>
            <w:top w:val="none" w:sz="0" w:space="0" w:color="auto"/>
            <w:left w:val="none" w:sz="0" w:space="0" w:color="auto"/>
            <w:bottom w:val="none" w:sz="0" w:space="0" w:color="auto"/>
            <w:right w:val="none" w:sz="0" w:space="0" w:color="auto"/>
          </w:divBdr>
        </w:div>
        <w:div w:id="891580044">
          <w:marLeft w:val="480"/>
          <w:marRight w:val="0"/>
          <w:marTop w:val="0"/>
          <w:marBottom w:val="0"/>
          <w:divBdr>
            <w:top w:val="none" w:sz="0" w:space="0" w:color="auto"/>
            <w:left w:val="none" w:sz="0" w:space="0" w:color="auto"/>
            <w:bottom w:val="none" w:sz="0" w:space="0" w:color="auto"/>
            <w:right w:val="none" w:sz="0" w:space="0" w:color="auto"/>
          </w:divBdr>
        </w:div>
        <w:div w:id="183834978">
          <w:marLeft w:val="480"/>
          <w:marRight w:val="0"/>
          <w:marTop w:val="0"/>
          <w:marBottom w:val="0"/>
          <w:divBdr>
            <w:top w:val="none" w:sz="0" w:space="0" w:color="auto"/>
            <w:left w:val="none" w:sz="0" w:space="0" w:color="auto"/>
            <w:bottom w:val="none" w:sz="0" w:space="0" w:color="auto"/>
            <w:right w:val="none" w:sz="0" w:space="0" w:color="auto"/>
          </w:divBdr>
        </w:div>
        <w:div w:id="1091126840">
          <w:marLeft w:val="480"/>
          <w:marRight w:val="0"/>
          <w:marTop w:val="0"/>
          <w:marBottom w:val="0"/>
          <w:divBdr>
            <w:top w:val="none" w:sz="0" w:space="0" w:color="auto"/>
            <w:left w:val="none" w:sz="0" w:space="0" w:color="auto"/>
            <w:bottom w:val="none" w:sz="0" w:space="0" w:color="auto"/>
            <w:right w:val="none" w:sz="0" w:space="0" w:color="auto"/>
          </w:divBdr>
        </w:div>
        <w:div w:id="1969896170">
          <w:marLeft w:val="480"/>
          <w:marRight w:val="0"/>
          <w:marTop w:val="0"/>
          <w:marBottom w:val="0"/>
          <w:divBdr>
            <w:top w:val="none" w:sz="0" w:space="0" w:color="auto"/>
            <w:left w:val="none" w:sz="0" w:space="0" w:color="auto"/>
            <w:bottom w:val="none" w:sz="0" w:space="0" w:color="auto"/>
            <w:right w:val="none" w:sz="0" w:space="0" w:color="auto"/>
          </w:divBdr>
        </w:div>
        <w:div w:id="915018060">
          <w:marLeft w:val="480"/>
          <w:marRight w:val="0"/>
          <w:marTop w:val="0"/>
          <w:marBottom w:val="0"/>
          <w:divBdr>
            <w:top w:val="none" w:sz="0" w:space="0" w:color="auto"/>
            <w:left w:val="none" w:sz="0" w:space="0" w:color="auto"/>
            <w:bottom w:val="none" w:sz="0" w:space="0" w:color="auto"/>
            <w:right w:val="none" w:sz="0" w:space="0" w:color="auto"/>
          </w:divBdr>
        </w:div>
        <w:div w:id="255749655">
          <w:marLeft w:val="480"/>
          <w:marRight w:val="0"/>
          <w:marTop w:val="0"/>
          <w:marBottom w:val="0"/>
          <w:divBdr>
            <w:top w:val="none" w:sz="0" w:space="0" w:color="auto"/>
            <w:left w:val="none" w:sz="0" w:space="0" w:color="auto"/>
            <w:bottom w:val="none" w:sz="0" w:space="0" w:color="auto"/>
            <w:right w:val="none" w:sz="0" w:space="0" w:color="auto"/>
          </w:divBdr>
        </w:div>
        <w:div w:id="64106884">
          <w:marLeft w:val="480"/>
          <w:marRight w:val="0"/>
          <w:marTop w:val="0"/>
          <w:marBottom w:val="0"/>
          <w:divBdr>
            <w:top w:val="none" w:sz="0" w:space="0" w:color="auto"/>
            <w:left w:val="none" w:sz="0" w:space="0" w:color="auto"/>
            <w:bottom w:val="none" w:sz="0" w:space="0" w:color="auto"/>
            <w:right w:val="none" w:sz="0" w:space="0" w:color="auto"/>
          </w:divBdr>
        </w:div>
        <w:div w:id="699017614">
          <w:marLeft w:val="480"/>
          <w:marRight w:val="0"/>
          <w:marTop w:val="0"/>
          <w:marBottom w:val="0"/>
          <w:divBdr>
            <w:top w:val="none" w:sz="0" w:space="0" w:color="auto"/>
            <w:left w:val="none" w:sz="0" w:space="0" w:color="auto"/>
            <w:bottom w:val="none" w:sz="0" w:space="0" w:color="auto"/>
            <w:right w:val="none" w:sz="0" w:space="0" w:color="auto"/>
          </w:divBdr>
        </w:div>
        <w:div w:id="802962605">
          <w:marLeft w:val="480"/>
          <w:marRight w:val="0"/>
          <w:marTop w:val="0"/>
          <w:marBottom w:val="0"/>
          <w:divBdr>
            <w:top w:val="none" w:sz="0" w:space="0" w:color="auto"/>
            <w:left w:val="none" w:sz="0" w:space="0" w:color="auto"/>
            <w:bottom w:val="none" w:sz="0" w:space="0" w:color="auto"/>
            <w:right w:val="none" w:sz="0" w:space="0" w:color="auto"/>
          </w:divBdr>
        </w:div>
        <w:div w:id="1471827319">
          <w:marLeft w:val="480"/>
          <w:marRight w:val="0"/>
          <w:marTop w:val="0"/>
          <w:marBottom w:val="0"/>
          <w:divBdr>
            <w:top w:val="none" w:sz="0" w:space="0" w:color="auto"/>
            <w:left w:val="none" w:sz="0" w:space="0" w:color="auto"/>
            <w:bottom w:val="none" w:sz="0" w:space="0" w:color="auto"/>
            <w:right w:val="none" w:sz="0" w:space="0" w:color="auto"/>
          </w:divBdr>
        </w:div>
      </w:divsChild>
    </w:div>
    <w:div w:id="1612474118">
      <w:bodyDiv w:val="1"/>
      <w:marLeft w:val="0"/>
      <w:marRight w:val="0"/>
      <w:marTop w:val="0"/>
      <w:marBottom w:val="0"/>
      <w:divBdr>
        <w:top w:val="none" w:sz="0" w:space="0" w:color="auto"/>
        <w:left w:val="none" w:sz="0" w:space="0" w:color="auto"/>
        <w:bottom w:val="none" w:sz="0" w:space="0" w:color="auto"/>
        <w:right w:val="none" w:sz="0" w:space="0" w:color="auto"/>
      </w:divBdr>
    </w:div>
    <w:div w:id="1670669984">
      <w:bodyDiv w:val="1"/>
      <w:marLeft w:val="0"/>
      <w:marRight w:val="0"/>
      <w:marTop w:val="0"/>
      <w:marBottom w:val="0"/>
      <w:divBdr>
        <w:top w:val="none" w:sz="0" w:space="0" w:color="auto"/>
        <w:left w:val="none" w:sz="0" w:space="0" w:color="auto"/>
        <w:bottom w:val="none" w:sz="0" w:space="0" w:color="auto"/>
        <w:right w:val="none" w:sz="0" w:space="0" w:color="auto"/>
      </w:divBdr>
    </w:div>
    <w:div w:id="1693334688">
      <w:bodyDiv w:val="1"/>
      <w:marLeft w:val="0"/>
      <w:marRight w:val="0"/>
      <w:marTop w:val="0"/>
      <w:marBottom w:val="0"/>
      <w:divBdr>
        <w:top w:val="none" w:sz="0" w:space="0" w:color="auto"/>
        <w:left w:val="none" w:sz="0" w:space="0" w:color="auto"/>
        <w:bottom w:val="none" w:sz="0" w:space="0" w:color="auto"/>
        <w:right w:val="none" w:sz="0" w:space="0" w:color="auto"/>
      </w:divBdr>
      <w:divsChild>
        <w:div w:id="1574924095">
          <w:marLeft w:val="480"/>
          <w:marRight w:val="0"/>
          <w:marTop w:val="0"/>
          <w:marBottom w:val="0"/>
          <w:divBdr>
            <w:top w:val="none" w:sz="0" w:space="0" w:color="auto"/>
            <w:left w:val="none" w:sz="0" w:space="0" w:color="auto"/>
            <w:bottom w:val="none" w:sz="0" w:space="0" w:color="auto"/>
            <w:right w:val="none" w:sz="0" w:space="0" w:color="auto"/>
          </w:divBdr>
        </w:div>
        <w:div w:id="1960843603">
          <w:marLeft w:val="480"/>
          <w:marRight w:val="0"/>
          <w:marTop w:val="0"/>
          <w:marBottom w:val="0"/>
          <w:divBdr>
            <w:top w:val="none" w:sz="0" w:space="0" w:color="auto"/>
            <w:left w:val="none" w:sz="0" w:space="0" w:color="auto"/>
            <w:bottom w:val="none" w:sz="0" w:space="0" w:color="auto"/>
            <w:right w:val="none" w:sz="0" w:space="0" w:color="auto"/>
          </w:divBdr>
        </w:div>
        <w:div w:id="230386197">
          <w:marLeft w:val="480"/>
          <w:marRight w:val="0"/>
          <w:marTop w:val="0"/>
          <w:marBottom w:val="0"/>
          <w:divBdr>
            <w:top w:val="none" w:sz="0" w:space="0" w:color="auto"/>
            <w:left w:val="none" w:sz="0" w:space="0" w:color="auto"/>
            <w:bottom w:val="none" w:sz="0" w:space="0" w:color="auto"/>
            <w:right w:val="none" w:sz="0" w:space="0" w:color="auto"/>
          </w:divBdr>
        </w:div>
        <w:div w:id="1196193746">
          <w:marLeft w:val="480"/>
          <w:marRight w:val="0"/>
          <w:marTop w:val="0"/>
          <w:marBottom w:val="0"/>
          <w:divBdr>
            <w:top w:val="none" w:sz="0" w:space="0" w:color="auto"/>
            <w:left w:val="none" w:sz="0" w:space="0" w:color="auto"/>
            <w:bottom w:val="none" w:sz="0" w:space="0" w:color="auto"/>
            <w:right w:val="none" w:sz="0" w:space="0" w:color="auto"/>
          </w:divBdr>
        </w:div>
        <w:div w:id="1416979948">
          <w:marLeft w:val="480"/>
          <w:marRight w:val="0"/>
          <w:marTop w:val="0"/>
          <w:marBottom w:val="0"/>
          <w:divBdr>
            <w:top w:val="none" w:sz="0" w:space="0" w:color="auto"/>
            <w:left w:val="none" w:sz="0" w:space="0" w:color="auto"/>
            <w:bottom w:val="none" w:sz="0" w:space="0" w:color="auto"/>
            <w:right w:val="none" w:sz="0" w:space="0" w:color="auto"/>
          </w:divBdr>
        </w:div>
        <w:div w:id="957488340">
          <w:marLeft w:val="480"/>
          <w:marRight w:val="0"/>
          <w:marTop w:val="0"/>
          <w:marBottom w:val="0"/>
          <w:divBdr>
            <w:top w:val="none" w:sz="0" w:space="0" w:color="auto"/>
            <w:left w:val="none" w:sz="0" w:space="0" w:color="auto"/>
            <w:bottom w:val="none" w:sz="0" w:space="0" w:color="auto"/>
            <w:right w:val="none" w:sz="0" w:space="0" w:color="auto"/>
          </w:divBdr>
        </w:div>
        <w:div w:id="1859345537">
          <w:marLeft w:val="480"/>
          <w:marRight w:val="0"/>
          <w:marTop w:val="0"/>
          <w:marBottom w:val="0"/>
          <w:divBdr>
            <w:top w:val="none" w:sz="0" w:space="0" w:color="auto"/>
            <w:left w:val="none" w:sz="0" w:space="0" w:color="auto"/>
            <w:bottom w:val="none" w:sz="0" w:space="0" w:color="auto"/>
            <w:right w:val="none" w:sz="0" w:space="0" w:color="auto"/>
          </w:divBdr>
        </w:div>
        <w:div w:id="1396048512">
          <w:marLeft w:val="480"/>
          <w:marRight w:val="0"/>
          <w:marTop w:val="0"/>
          <w:marBottom w:val="0"/>
          <w:divBdr>
            <w:top w:val="none" w:sz="0" w:space="0" w:color="auto"/>
            <w:left w:val="none" w:sz="0" w:space="0" w:color="auto"/>
            <w:bottom w:val="none" w:sz="0" w:space="0" w:color="auto"/>
            <w:right w:val="none" w:sz="0" w:space="0" w:color="auto"/>
          </w:divBdr>
        </w:div>
        <w:div w:id="1752240273">
          <w:marLeft w:val="480"/>
          <w:marRight w:val="0"/>
          <w:marTop w:val="0"/>
          <w:marBottom w:val="0"/>
          <w:divBdr>
            <w:top w:val="none" w:sz="0" w:space="0" w:color="auto"/>
            <w:left w:val="none" w:sz="0" w:space="0" w:color="auto"/>
            <w:bottom w:val="none" w:sz="0" w:space="0" w:color="auto"/>
            <w:right w:val="none" w:sz="0" w:space="0" w:color="auto"/>
          </w:divBdr>
        </w:div>
        <w:div w:id="607200215">
          <w:marLeft w:val="480"/>
          <w:marRight w:val="0"/>
          <w:marTop w:val="0"/>
          <w:marBottom w:val="0"/>
          <w:divBdr>
            <w:top w:val="none" w:sz="0" w:space="0" w:color="auto"/>
            <w:left w:val="none" w:sz="0" w:space="0" w:color="auto"/>
            <w:bottom w:val="none" w:sz="0" w:space="0" w:color="auto"/>
            <w:right w:val="none" w:sz="0" w:space="0" w:color="auto"/>
          </w:divBdr>
        </w:div>
        <w:div w:id="9380663">
          <w:marLeft w:val="480"/>
          <w:marRight w:val="0"/>
          <w:marTop w:val="0"/>
          <w:marBottom w:val="0"/>
          <w:divBdr>
            <w:top w:val="none" w:sz="0" w:space="0" w:color="auto"/>
            <w:left w:val="none" w:sz="0" w:space="0" w:color="auto"/>
            <w:bottom w:val="none" w:sz="0" w:space="0" w:color="auto"/>
            <w:right w:val="none" w:sz="0" w:space="0" w:color="auto"/>
          </w:divBdr>
        </w:div>
        <w:div w:id="319770075">
          <w:marLeft w:val="480"/>
          <w:marRight w:val="0"/>
          <w:marTop w:val="0"/>
          <w:marBottom w:val="0"/>
          <w:divBdr>
            <w:top w:val="none" w:sz="0" w:space="0" w:color="auto"/>
            <w:left w:val="none" w:sz="0" w:space="0" w:color="auto"/>
            <w:bottom w:val="none" w:sz="0" w:space="0" w:color="auto"/>
            <w:right w:val="none" w:sz="0" w:space="0" w:color="auto"/>
          </w:divBdr>
        </w:div>
        <w:div w:id="1756511809">
          <w:marLeft w:val="480"/>
          <w:marRight w:val="0"/>
          <w:marTop w:val="0"/>
          <w:marBottom w:val="0"/>
          <w:divBdr>
            <w:top w:val="none" w:sz="0" w:space="0" w:color="auto"/>
            <w:left w:val="none" w:sz="0" w:space="0" w:color="auto"/>
            <w:bottom w:val="none" w:sz="0" w:space="0" w:color="auto"/>
            <w:right w:val="none" w:sz="0" w:space="0" w:color="auto"/>
          </w:divBdr>
        </w:div>
        <w:div w:id="1858497821">
          <w:marLeft w:val="480"/>
          <w:marRight w:val="0"/>
          <w:marTop w:val="0"/>
          <w:marBottom w:val="0"/>
          <w:divBdr>
            <w:top w:val="none" w:sz="0" w:space="0" w:color="auto"/>
            <w:left w:val="none" w:sz="0" w:space="0" w:color="auto"/>
            <w:bottom w:val="none" w:sz="0" w:space="0" w:color="auto"/>
            <w:right w:val="none" w:sz="0" w:space="0" w:color="auto"/>
          </w:divBdr>
        </w:div>
        <w:div w:id="495998343">
          <w:marLeft w:val="480"/>
          <w:marRight w:val="0"/>
          <w:marTop w:val="0"/>
          <w:marBottom w:val="0"/>
          <w:divBdr>
            <w:top w:val="none" w:sz="0" w:space="0" w:color="auto"/>
            <w:left w:val="none" w:sz="0" w:space="0" w:color="auto"/>
            <w:bottom w:val="none" w:sz="0" w:space="0" w:color="auto"/>
            <w:right w:val="none" w:sz="0" w:space="0" w:color="auto"/>
          </w:divBdr>
        </w:div>
        <w:div w:id="1326742878">
          <w:marLeft w:val="480"/>
          <w:marRight w:val="0"/>
          <w:marTop w:val="0"/>
          <w:marBottom w:val="0"/>
          <w:divBdr>
            <w:top w:val="none" w:sz="0" w:space="0" w:color="auto"/>
            <w:left w:val="none" w:sz="0" w:space="0" w:color="auto"/>
            <w:bottom w:val="none" w:sz="0" w:space="0" w:color="auto"/>
            <w:right w:val="none" w:sz="0" w:space="0" w:color="auto"/>
          </w:divBdr>
        </w:div>
        <w:div w:id="738600740">
          <w:marLeft w:val="480"/>
          <w:marRight w:val="0"/>
          <w:marTop w:val="0"/>
          <w:marBottom w:val="0"/>
          <w:divBdr>
            <w:top w:val="none" w:sz="0" w:space="0" w:color="auto"/>
            <w:left w:val="none" w:sz="0" w:space="0" w:color="auto"/>
            <w:bottom w:val="none" w:sz="0" w:space="0" w:color="auto"/>
            <w:right w:val="none" w:sz="0" w:space="0" w:color="auto"/>
          </w:divBdr>
        </w:div>
        <w:div w:id="328219532">
          <w:marLeft w:val="480"/>
          <w:marRight w:val="0"/>
          <w:marTop w:val="0"/>
          <w:marBottom w:val="0"/>
          <w:divBdr>
            <w:top w:val="none" w:sz="0" w:space="0" w:color="auto"/>
            <w:left w:val="none" w:sz="0" w:space="0" w:color="auto"/>
            <w:bottom w:val="none" w:sz="0" w:space="0" w:color="auto"/>
            <w:right w:val="none" w:sz="0" w:space="0" w:color="auto"/>
          </w:divBdr>
        </w:div>
        <w:div w:id="78984066">
          <w:marLeft w:val="480"/>
          <w:marRight w:val="0"/>
          <w:marTop w:val="0"/>
          <w:marBottom w:val="0"/>
          <w:divBdr>
            <w:top w:val="none" w:sz="0" w:space="0" w:color="auto"/>
            <w:left w:val="none" w:sz="0" w:space="0" w:color="auto"/>
            <w:bottom w:val="none" w:sz="0" w:space="0" w:color="auto"/>
            <w:right w:val="none" w:sz="0" w:space="0" w:color="auto"/>
          </w:divBdr>
        </w:div>
        <w:div w:id="509218721">
          <w:marLeft w:val="480"/>
          <w:marRight w:val="0"/>
          <w:marTop w:val="0"/>
          <w:marBottom w:val="0"/>
          <w:divBdr>
            <w:top w:val="none" w:sz="0" w:space="0" w:color="auto"/>
            <w:left w:val="none" w:sz="0" w:space="0" w:color="auto"/>
            <w:bottom w:val="none" w:sz="0" w:space="0" w:color="auto"/>
            <w:right w:val="none" w:sz="0" w:space="0" w:color="auto"/>
          </w:divBdr>
        </w:div>
        <w:div w:id="642126274">
          <w:marLeft w:val="480"/>
          <w:marRight w:val="0"/>
          <w:marTop w:val="0"/>
          <w:marBottom w:val="0"/>
          <w:divBdr>
            <w:top w:val="none" w:sz="0" w:space="0" w:color="auto"/>
            <w:left w:val="none" w:sz="0" w:space="0" w:color="auto"/>
            <w:bottom w:val="none" w:sz="0" w:space="0" w:color="auto"/>
            <w:right w:val="none" w:sz="0" w:space="0" w:color="auto"/>
          </w:divBdr>
        </w:div>
        <w:div w:id="1034116061">
          <w:marLeft w:val="480"/>
          <w:marRight w:val="0"/>
          <w:marTop w:val="0"/>
          <w:marBottom w:val="0"/>
          <w:divBdr>
            <w:top w:val="none" w:sz="0" w:space="0" w:color="auto"/>
            <w:left w:val="none" w:sz="0" w:space="0" w:color="auto"/>
            <w:bottom w:val="none" w:sz="0" w:space="0" w:color="auto"/>
            <w:right w:val="none" w:sz="0" w:space="0" w:color="auto"/>
          </w:divBdr>
        </w:div>
        <w:div w:id="1395471861">
          <w:marLeft w:val="480"/>
          <w:marRight w:val="0"/>
          <w:marTop w:val="0"/>
          <w:marBottom w:val="0"/>
          <w:divBdr>
            <w:top w:val="none" w:sz="0" w:space="0" w:color="auto"/>
            <w:left w:val="none" w:sz="0" w:space="0" w:color="auto"/>
            <w:bottom w:val="none" w:sz="0" w:space="0" w:color="auto"/>
            <w:right w:val="none" w:sz="0" w:space="0" w:color="auto"/>
          </w:divBdr>
        </w:div>
        <w:div w:id="2107533640">
          <w:marLeft w:val="480"/>
          <w:marRight w:val="0"/>
          <w:marTop w:val="0"/>
          <w:marBottom w:val="0"/>
          <w:divBdr>
            <w:top w:val="none" w:sz="0" w:space="0" w:color="auto"/>
            <w:left w:val="none" w:sz="0" w:space="0" w:color="auto"/>
            <w:bottom w:val="none" w:sz="0" w:space="0" w:color="auto"/>
            <w:right w:val="none" w:sz="0" w:space="0" w:color="auto"/>
          </w:divBdr>
        </w:div>
        <w:div w:id="163670082">
          <w:marLeft w:val="480"/>
          <w:marRight w:val="0"/>
          <w:marTop w:val="0"/>
          <w:marBottom w:val="0"/>
          <w:divBdr>
            <w:top w:val="none" w:sz="0" w:space="0" w:color="auto"/>
            <w:left w:val="none" w:sz="0" w:space="0" w:color="auto"/>
            <w:bottom w:val="none" w:sz="0" w:space="0" w:color="auto"/>
            <w:right w:val="none" w:sz="0" w:space="0" w:color="auto"/>
          </w:divBdr>
        </w:div>
        <w:div w:id="1715621676">
          <w:marLeft w:val="480"/>
          <w:marRight w:val="0"/>
          <w:marTop w:val="0"/>
          <w:marBottom w:val="0"/>
          <w:divBdr>
            <w:top w:val="none" w:sz="0" w:space="0" w:color="auto"/>
            <w:left w:val="none" w:sz="0" w:space="0" w:color="auto"/>
            <w:bottom w:val="none" w:sz="0" w:space="0" w:color="auto"/>
            <w:right w:val="none" w:sz="0" w:space="0" w:color="auto"/>
          </w:divBdr>
        </w:div>
        <w:div w:id="1907719887">
          <w:marLeft w:val="480"/>
          <w:marRight w:val="0"/>
          <w:marTop w:val="0"/>
          <w:marBottom w:val="0"/>
          <w:divBdr>
            <w:top w:val="none" w:sz="0" w:space="0" w:color="auto"/>
            <w:left w:val="none" w:sz="0" w:space="0" w:color="auto"/>
            <w:bottom w:val="none" w:sz="0" w:space="0" w:color="auto"/>
            <w:right w:val="none" w:sz="0" w:space="0" w:color="auto"/>
          </w:divBdr>
        </w:div>
        <w:div w:id="2110656630">
          <w:marLeft w:val="480"/>
          <w:marRight w:val="0"/>
          <w:marTop w:val="0"/>
          <w:marBottom w:val="0"/>
          <w:divBdr>
            <w:top w:val="none" w:sz="0" w:space="0" w:color="auto"/>
            <w:left w:val="none" w:sz="0" w:space="0" w:color="auto"/>
            <w:bottom w:val="none" w:sz="0" w:space="0" w:color="auto"/>
            <w:right w:val="none" w:sz="0" w:space="0" w:color="auto"/>
          </w:divBdr>
        </w:div>
        <w:div w:id="2138837261">
          <w:marLeft w:val="480"/>
          <w:marRight w:val="0"/>
          <w:marTop w:val="0"/>
          <w:marBottom w:val="0"/>
          <w:divBdr>
            <w:top w:val="none" w:sz="0" w:space="0" w:color="auto"/>
            <w:left w:val="none" w:sz="0" w:space="0" w:color="auto"/>
            <w:bottom w:val="none" w:sz="0" w:space="0" w:color="auto"/>
            <w:right w:val="none" w:sz="0" w:space="0" w:color="auto"/>
          </w:divBdr>
        </w:div>
        <w:div w:id="429936228">
          <w:marLeft w:val="480"/>
          <w:marRight w:val="0"/>
          <w:marTop w:val="0"/>
          <w:marBottom w:val="0"/>
          <w:divBdr>
            <w:top w:val="none" w:sz="0" w:space="0" w:color="auto"/>
            <w:left w:val="none" w:sz="0" w:space="0" w:color="auto"/>
            <w:bottom w:val="none" w:sz="0" w:space="0" w:color="auto"/>
            <w:right w:val="none" w:sz="0" w:space="0" w:color="auto"/>
          </w:divBdr>
        </w:div>
      </w:divsChild>
    </w:div>
    <w:div w:id="1727337900">
      <w:bodyDiv w:val="1"/>
      <w:marLeft w:val="0"/>
      <w:marRight w:val="0"/>
      <w:marTop w:val="0"/>
      <w:marBottom w:val="0"/>
      <w:divBdr>
        <w:top w:val="none" w:sz="0" w:space="0" w:color="auto"/>
        <w:left w:val="none" w:sz="0" w:space="0" w:color="auto"/>
        <w:bottom w:val="none" w:sz="0" w:space="0" w:color="auto"/>
        <w:right w:val="none" w:sz="0" w:space="0" w:color="auto"/>
      </w:divBdr>
    </w:div>
    <w:div w:id="1808818095">
      <w:bodyDiv w:val="1"/>
      <w:marLeft w:val="0"/>
      <w:marRight w:val="0"/>
      <w:marTop w:val="0"/>
      <w:marBottom w:val="0"/>
      <w:divBdr>
        <w:top w:val="none" w:sz="0" w:space="0" w:color="auto"/>
        <w:left w:val="none" w:sz="0" w:space="0" w:color="auto"/>
        <w:bottom w:val="none" w:sz="0" w:space="0" w:color="auto"/>
        <w:right w:val="none" w:sz="0" w:space="0" w:color="auto"/>
      </w:divBdr>
      <w:divsChild>
        <w:div w:id="1247500643">
          <w:marLeft w:val="480"/>
          <w:marRight w:val="0"/>
          <w:marTop w:val="0"/>
          <w:marBottom w:val="0"/>
          <w:divBdr>
            <w:top w:val="none" w:sz="0" w:space="0" w:color="auto"/>
            <w:left w:val="none" w:sz="0" w:space="0" w:color="auto"/>
            <w:bottom w:val="none" w:sz="0" w:space="0" w:color="auto"/>
            <w:right w:val="none" w:sz="0" w:space="0" w:color="auto"/>
          </w:divBdr>
        </w:div>
        <w:div w:id="1477840938">
          <w:marLeft w:val="480"/>
          <w:marRight w:val="0"/>
          <w:marTop w:val="0"/>
          <w:marBottom w:val="0"/>
          <w:divBdr>
            <w:top w:val="none" w:sz="0" w:space="0" w:color="auto"/>
            <w:left w:val="none" w:sz="0" w:space="0" w:color="auto"/>
            <w:bottom w:val="none" w:sz="0" w:space="0" w:color="auto"/>
            <w:right w:val="none" w:sz="0" w:space="0" w:color="auto"/>
          </w:divBdr>
        </w:div>
        <w:div w:id="475804309">
          <w:marLeft w:val="480"/>
          <w:marRight w:val="0"/>
          <w:marTop w:val="0"/>
          <w:marBottom w:val="0"/>
          <w:divBdr>
            <w:top w:val="none" w:sz="0" w:space="0" w:color="auto"/>
            <w:left w:val="none" w:sz="0" w:space="0" w:color="auto"/>
            <w:bottom w:val="none" w:sz="0" w:space="0" w:color="auto"/>
            <w:right w:val="none" w:sz="0" w:space="0" w:color="auto"/>
          </w:divBdr>
        </w:div>
        <w:div w:id="416095814">
          <w:marLeft w:val="480"/>
          <w:marRight w:val="0"/>
          <w:marTop w:val="0"/>
          <w:marBottom w:val="0"/>
          <w:divBdr>
            <w:top w:val="none" w:sz="0" w:space="0" w:color="auto"/>
            <w:left w:val="none" w:sz="0" w:space="0" w:color="auto"/>
            <w:bottom w:val="none" w:sz="0" w:space="0" w:color="auto"/>
            <w:right w:val="none" w:sz="0" w:space="0" w:color="auto"/>
          </w:divBdr>
        </w:div>
        <w:div w:id="16857626">
          <w:marLeft w:val="480"/>
          <w:marRight w:val="0"/>
          <w:marTop w:val="0"/>
          <w:marBottom w:val="0"/>
          <w:divBdr>
            <w:top w:val="none" w:sz="0" w:space="0" w:color="auto"/>
            <w:left w:val="none" w:sz="0" w:space="0" w:color="auto"/>
            <w:bottom w:val="none" w:sz="0" w:space="0" w:color="auto"/>
            <w:right w:val="none" w:sz="0" w:space="0" w:color="auto"/>
          </w:divBdr>
        </w:div>
        <w:div w:id="309792211">
          <w:marLeft w:val="480"/>
          <w:marRight w:val="0"/>
          <w:marTop w:val="0"/>
          <w:marBottom w:val="0"/>
          <w:divBdr>
            <w:top w:val="none" w:sz="0" w:space="0" w:color="auto"/>
            <w:left w:val="none" w:sz="0" w:space="0" w:color="auto"/>
            <w:bottom w:val="none" w:sz="0" w:space="0" w:color="auto"/>
            <w:right w:val="none" w:sz="0" w:space="0" w:color="auto"/>
          </w:divBdr>
        </w:div>
        <w:div w:id="1899507436">
          <w:marLeft w:val="480"/>
          <w:marRight w:val="0"/>
          <w:marTop w:val="0"/>
          <w:marBottom w:val="0"/>
          <w:divBdr>
            <w:top w:val="none" w:sz="0" w:space="0" w:color="auto"/>
            <w:left w:val="none" w:sz="0" w:space="0" w:color="auto"/>
            <w:bottom w:val="none" w:sz="0" w:space="0" w:color="auto"/>
            <w:right w:val="none" w:sz="0" w:space="0" w:color="auto"/>
          </w:divBdr>
        </w:div>
        <w:div w:id="423036529">
          <w:marLeft w:val="480"/>
          <w:marRight w:val="0"/>
          <w:marTop w:val="0"/>
          <w:marBottom w:val="0"/>
          <w:divBdr>
            <w:top w:val="none" w:sz="0" w:space="0" w:color="auto"/>
            <w:left w:val="none" w:sz="0" w:space="0" w:color="auto"/>
            <w:bottom w:val="none" w:sz="0" w:space="0" w:color="auto"/>
            <w:right w:val="none" w:sz="0" w:space="0" w:color="auto"/>
          </w:divBdr>
        </w:div>
        <w:div w:id="594242348">
          <w:marLeft w:val="480"/>
          <w:marRight w:val="0"/>
          <w:marTop w:val="0"/>
          <w:marBottom w:val="0"/>
          <w:divBdr>
            <w:top w:val="none" w:sz="0" w:space="0" w:color="auto"/>
            <w:left w:val="none" w:sz="0" w:space="0" w:color="auto"/>
            <w:bottom w:val="none" w:sz="0" w:space="0" w:color="auto"/>
            <w:right w:val="none" w:sz="0" w:space="0" w:color="auto"/>
          </w:divBdr>
        </w:div>
        <w:div w:id="802575161">
          <w:marLeft w:val="480"/>
          <w:marRight w:val="0"/>
          <w:marTop w:val="0"/>
          <w:marBottom w:val="0"/>
          <w:divBdr>
            <w:top w:val="none" w:sz="0" w:space="0" w:color="auto"/>
            <w:left w:val="none" w:sz="0" w:space="0" w:color="auto"/>
            <w:bottom w:val="none" w:sz="0" w:space="0" w:color="auto"/>
            <w:right w:val="none" w:sz="0" w:space="0" w:color="auto"/>
          </w:divBdr>
        </w:div>
        <w:div w:id="1687173797">
          <w:marLeft w:val="480"/>
          <w:marRight w:val="0"/>
          <w:marTop w:val="0"/>
          <w:marBottom w:val="0"/>
          <w:divBdr>
            <w:top w:val="none" w:sz="0" w:space="0" w:color="auto"/>
            <w:left w:val="none" w:sz="0" w:space="0" w:color="auto"/>
            <w:bottom w:val="none" w:sz="0" w:space="0" w:color="auto"/>
            <w:right w:val="none" w:sz="0" w:space="0" w:color="auto"/>
          </w:divBdr>
        </w:div>
        <w:div w:id="1428842761">
          <w:marLeft w:val="480"/>
          <w:marRight w:val="0"/>
          <w:marTop w:val="0"/>
          <w:marBottom w:val="0"/>
          <w:divBdr>
            <w:top w:val="none" w:sz="0" w:space="0" w:color="auto"/>
            <w:left w:val="none" w:sz="0" w:space="0" w:color="auto"/>
            <w:bottom w:val="none" w:sz="0" w:space="0" w:color="auto"/>
            <w:right w:val="none" w:sz="0" w:space="0" w:color="auto"/>
          </w:divBdr>
        </w:div>
        <w:div w:id="368846515">
          <w:marLeft w:val="480"/>
          <w:marRight w:val="0"/>
          <w:marTop w:val="0"/>
          <w:marBottom w:val="0"/>
          <w:divBdr>
            <w:top w:val="none" w:sz="0" w:space="0" w:color="auto"/>
            <w:left w:val="none" w:sz="0" w:space="0" w:color="auto"/>
            <w:bottom w:val="none" w:sz="0" w:space="0" w:color="auto"/>
            <w:right w:val="none" w:sz="0" w:space="0" w:color="auto"/>
          </w:divBdr>
        </w:div>
        <w:div w:id="994183262">
          <w:marLeft w:val="480"/>
          <w:marRight w:val="0"/>
          <w:marTop w:val="0"/>
          <w:marBottom w:val="0"/>
          <w:divBdr>
            <w:top w:val="none" w:sz="0" w:space="0" w:color="auto"/>
            <w:left w:val="none" w:sz="0" w:space="0" w:color="auto"/>
            <w:bottom w:val="none" w:sz="0" w:space="0" w:color="auto"/>
            <w:right w:val="none" w:sz="0" w:space="0" w:color="auto"/>
          </w:divBdr>
        </w:div>
        <w:div w:id="269510993">
          <w:marLeft w:val="480"/>
          <w:marRight w:val="0"/>
          <w:marTop w:val="0"/>
          <w:marBottom w:val="0"/>
          <w:divBdr>
            <w:top w:val="none" w:sz="0" w:space="0" w:color="auto"/>
            <w:left w:val="none" w:sz="0" w:space="0" w:color="auto"/>
            <w:bottom w:val="none" w:sz="0" w:space="0" w:color="auto"/>
            <w:right w:val="none" w:sz="0" w:space="0" w:color="auto"/>
          </w:divBdr>
        </w:div>
        <w:div w:id="1823810940">
          <w:marLeft w:val="480"/>
          <w:marRight w:val="0"/>
          <w:marTop w:val="0"/>
          <w:marBottom w:val="0"/>
          <w:divBdr>
            <w:top w:val="none" w:sz="0" w:space="0" w:color="auto"/>
            <w:left w:val="none" w:sz="0" w:space="0" w:color="auto"/>
            <w:bottom w:val="none" w:sz="0" w:space="0" w:color="auto"/>
            <w:right w:val="none" w:sz="0" w:space="0" w:color="auto"/>
          </w:divBdr>
        </w:div>
        <w:div w:id="143935173">
          <w:marLeft w:val="480"/>
          <w:marRight w:val="0"/>
          <w:marTop w:val="0"/>
          <w:marBottom w:val="0"/>
          <w:divBdr>
            <w:top w:val="none" w:sz="0" w:space="0" w:color="auto"/>
            <w:left w:val="none" w:sz="0" w:space="0" w:color="auto"/>
            <w:bottom w:val="none" w:sz="0" w:space="0" w:color="auto"/>
            <w:right w:val="none" w:sz="0" w:space="0" w:color="auto"/>
          </w:divBdr>
        </w:div>
        <w:div w:id="50737605">
          <w:marLeft w:val="480"/>
          <w:marRight w:val="0"/>
          <w:marTop w:val="0"/>
          <w:marBottom w:val="0"/>
          <w:divBdr>
            <w:top w:val="none" w:sz="0" w:space="0" w:color="auto"/>
            <w:left w:val="none" w:sz="0" w:space="0" w:color="auto"/>
            <w:bottom w:val="none" w:sz="0" w:space="0" w:color="auto"/>
            <w:right w:val="none" w:sz="0" w:space="0" w:color="auto"/>
          </w:divBdr>
        </w:div>
        <w:div w:id="1818378151">
          <w:marLeft w:val="480"/>
          <w:marRight w:val="0"/>
          <w:marTop w:val="0"/>
          <w:marBottom w:val="0"/>
          <w:divBdr>
            <w:top w:val="none" w:sz="0" w:space="0" w:color="auto"/>
            <w:left w:val="none" w:sz="0" w:space="0" w:color="auto"/>
            <w:bottom w:val="none" w:sz="0" w:space="0" w:color="auto"/>
            <w:right w:val="none" w:sz="0" w:space="0" w:color="auto"/>
          </w:divBdr>
        </w:div>
        <w:div w:id="113137437">
          <w:marLeft w:val="480"/>
          <w:marRight w:val="0"/>
          <w:marTop w:val="0"/>
          <w:marBottom w:val="0"/>
          <w:divBdr>
            <w:top w:val="none" w:sz="0" w:space="0" w:color="auto"/>
            <w:left w:val="none" w:sz="0" w:space="0" w:color="auto"/>
            <w:bottom w:val="none" w:sz="0" w:space="0" w:color="auto"/>
            <w:right w:val="none" w:sz="0" w:space="0" w:color="auto"/>
          </w:divBdr>
        </w:div>
        <w:div w:id="148639612">
          <w:marLeft w:val="480"/>
          <w:marRight w:val="0"/>
          <w:marTop w:val="0"/>
          <w:marBottom w:val="0"/>
          <w:divBdr>
            <w:top w:val="none" w:sz="0" w:space="0" w:color="auto"/>
            <w:left w:val="none" w:sz="0" w:space="0" w:color="auto"/>
            <w:bottom w:val="none" w:sz="0" w:space="0" w:color="auto"/>
            <w:right w:val="none" w:sz="0" w:space="0" w:color="auto"/>
          </w:divBdr>
        </w:div>
        <w:div w:id="588275630">
          <w:marLeft w:val="480"/>
          <w:marRight w:val="0"/>
          <w:marTop w:val="0"/>
          <w:marBottom w:val="0"/>
          <w:divBdr>
            <w:top w:val="none" w:sz="0" w:space="0" w:color="auto"/>
            <w:left w:val="none" w:sz="0" w:space="0" w:color="auto"/>
            <w:bottom w:val="none" w:sz="0" w:space="0" w:color="auto"/>
            <w:right w:val="none" w:sz="0" w:space="0" w:color="auto"/>
          </w:divBdr>
        </w:div>
        <w:div w:id="894314652">
          <w:marLeft w:val="480"/>
          <w:marRight w:val="0"/>
          <w:marTop w:val="0"/>
          <w:marBottom w:val="0"/>
          <w:divBdr>
            <w:top w:val="none" w:sz="0" w:space="0" w:color="auto"/>
            <w:left w:val="none" w:sz="0" w:space="0" w:color="auto"/>
            <w:bottom w:val="none" w:sz="0" w:space="0" w:color="auto"/>
            <w:right w:val="none" w:sz="0" w:space="0" w:color="auto"/>
          </w:divBdr>
        </w:div>
        <w:div w:id="1848208213">
          <w:marLeft w:val="480"/>
          <w:marRight w:val="0"/>
          <w:marTop w:val="0"/>
          <w:marBottom w:val="0"/>
          <w:divBdr>
            <w:top w:val="none" w:sz="0" w:space="0" w:color="auto"/>
            <w:left w:val="none" w:sz="0" w:space="0" w:color="auto"/>
            <w:bottom w:val="none" w:sz="0" w:space="0" w:color="auto"/>
            <w:right w:val="none" w:sz="0" w:space="0" w:color="auto"/>
          </w:divBdr>
        </w:div>
        <w:div w:id="892623914">
          <w:marLeft w:val="480"/>
          <w:marRight w:val="0"/>
          <w:marTop w:val="0"/>
          <w:marBottom w:val="0"/>
          <w:divBdr>
            <w:top w:val="none" w:sz="0" w:space="0" w:color="auto"/>
            <w:left w:val="none" w:sz="0" w:space="0" w:color="auto"/>
            <w:bottom w:val="none" w:sz="0" w:space="0" w:color="auto"/>
            <w:right w:val="none" w:sz="0" w:space="0" w:color="auto"/>
          </w:divBdr>
        </w:div>
        <w:div w:id="1450705969">
          <w:marLeft w:val="480"/>
          <w:marRight w:val="0"/>
          <w:marTop w:val="0"/>
          <w:marBottom w:val="0"/>
          <w:divBdr>
            <w:top w:val="none" w:sz="0" w:space="0" w:color="auto"/>
            <w:left w:val="none" w:sz="0" w:space="0" w:color="auto"/>
            <w:bottom w:val="none" w:sz="0" w:space="0" w:color="auto"/>
            <w:right w:val="none" w:sz="0" w:space="0" w:color="auto"/>
          </w:divBdr>
        </w:div>
        <w:div w:id="1348214048">
          <w:marLeft w:val="480"/>
          <w:marRight w:val="0"/>
          <w:marTop w:val="0"/>
          <w:marBottom w:val="0"/>
          <w:divBdr>
            <w:top w:val="none" w:sz="0" w:space="0" w:color="auto"/>
            <w:left w:val="none" w:sz="0" w:space="0" w:color="auto"/>
            <w:bottom w:val="none" w:sz="0" w:space="0" w:color="auto"/>
            <w:right w:val="none" w:sz="0" w:space="0" w:color="auto"/>
          </w:divBdr>
        </w:div>
        <w:div w:id="1834908526">
          <w:marLeft w:val="480"/>
          <w:marRight w:val="0"/>
          <w:marTop w:val="0"/>
          <w:marBottom w:val="0"/>
          <w:divBdr>
            <w:top w:val="none" w:sz="0" w:space="0" w:color="auto"/>
            <w:left w:val="none" w:sz="0" w:space="0" w:color="auto"/>
            <w:bottom w:val="none" w:sz="0" w:space="0" w:color="auto"/>
            <w:right w:val="none" w:sz="0" w:space="0" w:color="auto"/>
          </w:divBdr>
        </w:div>
        <w:div w:id="1230001788">
          <w:marLeft w:val="480"/>
          <w:marRight w:val="0"/>
          <w:marTop w:val="0"/>
          <w:marBottom w:val="0"/>
          <w:divBdr>
            <w:top w:val="none" w:sz="0" w:space="0" w:color="auto"/>
            <w:left w:val="none" w:sz="0" w:space="0" w:color="auto"/>
            <w:bottom w:val="none" w:sz="0" w:space="0" w:color="auto"/>
            <w:right w:val="none" w:sz="0" w:space="0" w:color="auto"/>
          </w:divBdr>
        </w:div>
        <w:div w:id="1728644402">
          <w:marLeft w:val="480"/>
          <w:marRight w:val="0"/>
          <w:marTop w:val="0"/>
          <w:marBottom w:val="0"/>
          <w:divBdr>
            <w:top w:val="none" w:sz="0" w:space="0" w:color="auto"/>
            <w:left w:val="none" w:sz="0" w:space="0" w:color="auto"/>
            <w:bottom w:val="none" w:sz="0" w:space="0" w:color="auto"/>
            <w:right w:val="none" w:sz="0" w:space="0" w:color="auto"/>
          </w:divBdr>
        </w:div>
        <w:div w:id="1706903427">
          <w:marLeft w:val="480"/>
          <w:marRight w:val="0"/>
          <w:marTop w:val="0"/>
          <w:marBottom w:val="0"/>
          <w:divBdr>
            <w:top w:val="none" w:sz="0" w:space="0" w:color="auto"/>
            <w:left w:val="none" w:sz="0" w:space="0" w:color="auto"/>
            <w:bottom w:val="none" w:sz="0" w:space="0" w:color="auto"/>
            <w:right w:val="none" w:sz="0" w:space="0" w:color="auto"/>
          </w:divBdr>
        </w:div>
        <w:div w:id="59184252">
          <w:marLeft w:val="480"/>
          <w:marRight w:val="0"/>
          <w:marTop w:val="0"/>
          <w:marBottom w:val="0"/>
          <w:divBdr>
            <w:top w:val="none" w:sz="0" w:space="0" w:color="auto"/>
            <w:left w:val="none" w:sz="0" w:space="0" w:color="auto"/>
            <w:bottom w:val="none" w:sz="0" w:space="0" w:color="auto"/>
            <w:right w:val="none" w:sz="0" w:space="0" w:color="auto"/>
          </w:divBdr>
        </w:div>
        <w:div w:id="1425686311">
          <w:marLeft w:val="480"/>
          <w:marRight w:val="0"/>
          <w:marTop w:val="0"/>
          <w:marBottom w:val="0"/>
          <w:divBdr>
            <w:top w:val="none" w:sz="0" w:space="0" w:color="auto"/>
            <w:left w:val="none" w:sz="0" w:space="0" w:color="auto"/>
            <w:bottom w:val="none" w:sz="0" w:space="0" w:color="auto"/>
            <w:right w:val="none" w:sz="0" w:space="0" w:color="auto"/>
          </w:divBdr>
        </w:div>
        <w:div w:id="1694381119">
          <w:marLeft w:val="480"/>
          <w:marRight w:val="0"/>
          <w:marTop w:val="0"/>
          <w:marBottom w:val="0"/>
          <w:divBdr>
            <w:top w:val="none" w:sz="0" w:space="0" w:color="auto"/>
            <w:left w:val="none" w:sz="0" w:space="0" w:color="auto"/>
            <w:bottom w:val="none" w:sz="0" w:space="0" w:color="auto"/>
            <w:right w:val="none" w:sz="0" w:space="0" w:color="auto"/>
          </w:divBdr>
        </w:div>
      </w:divsChild>
    </w:div>
    <w:div w:id="1813056966">
      <w:bodyDiv w:val="1"/>
      <w:marLeft w:val="0"/>
      <w:marRight w:val="0"/>
      <w:marTop w:val="0"/>
      <w:marBottom w:val="0"/>
      <w:divBdr>
        <w:top w:val="none" w:sz="0" w:space="0" w:color="auto"/>
        <w:left w:val="none" w:sz="0" w:space="0" w:color="auto"/>
        <w:bottom w:val="none" w:sz="0" w:space="0" w:color="auto"/>
        <w:right w:val="none" w:sz="0" w:space="0" w:color="auto"/>
      </w:divBdr>
      <w:divsChild>
        <w:div w:id="1201094122">
          <w:marLeft w:val="480"/>
          <w:marRight w:val="0"/>
          <w:marTop w:val="0"/>
          <w:marBottom w:val="0"/>
          <w:divBdr>
            <w:top w:val="none" w:sz="0" w:space="0" w:color="auto"/>
            <w:left w:val="none" w:sz="0" w:space="0" w:color="auto"/>
            <w:bottom w:val="none" w:sz="0" w:space="0" w:color="auto"/>
            <w:right w:val="none" w:sz="0" w:space="0" w:color="auto"/>
          </w:divBdr>
        </w:div>
        <w:div w:id="1493792777">
          <w:marLeft w:val="480"/>
          <w:marRight w:val="0"/>
          <w:marTop w:val="0"/>
          <w:marBottom w:val="0"/>
          <w:divBdr>
            <w:top w:val="none" w:sz="0" w:space="0" w:color="auto"/>
            <w:left w:val="none" w:sz="0" w:space="0" w:color="auto"/>
            <w:bottom w:val="none" w:sz="0" w:space="0" w:color="auto"/>
            <w:right w:val="none" w:sz="0" w:space="0" w:color="auto"/>
          </w:divBdr>
        </w:div>
        <w:div w:id="414477852">
          <w:marLeft w:val="480"/>
          <w:marRight w:val="0"/>
          <w:marTop w:val="0"/>
          <w:marBottom w:val="0"/>
          <w:divBdr>
            <w:top w:val="none" w:sz="0" w:space="0" w:color="auto"/>
            <w:left w:val="none" w:sz="0" w:space="0" w:color="auto"/>
            <w:bottom w:val="none" w:sz="0" w:space="0" w:color="auto"/>
            <w:right w:val="none" w:sz="0" w:space="0" w:color="auto"/>
          </w:divBdr>
        </w:div>
        <w:div w:id="1332757795">
          <w:marLeft w:val="480"/>
          <w:marRight w:val="0"/>
          <w:marTop w:val="0"/>
          <w:marBottom w:val="0"/>
          <w:divBdr>
            <w:top w:val="none" w:sz="0" w:space="0" w:color="auto"/>
            <w:left w:val="none" w:sz="0" w:space="0" w:color="auto"/>
            <w:bottom w:val="none" w:sz="0" w:space="0" w:color="auto"/>
            <w:right w:val="none" w:sz="0" w:space="0" w:color="auto"/>
          </w:divBdr>
        </w:div>
        <w:div w:id="2089497295">
          <w:marLeft w:val="480"/>
          <w:marRight w:val="0"/>
          <w:marTop w:val="0"/>
          <w:marBottom w:val="0"/>
          <w:divBdr>
            <w:top w:val="none" w:sz="0" w:space="0" w:color="auto"/>
            <w:left w:val="none" w:sz="0" w:space="0" w:color="auto"/>
            <w:bottom w:val="none" w:sz="0" w:space="0" w:color="auto"/>
            <w:right w:val="none" w:sz="0" w:space="0" w:color="auto"/>
          </w:divBdr>
        </w:div>
        <w:div w:id="1082799380">
          <w:marLeft w:val="480"/>
          <w:marRight w:val="0"/>
          <w:marTop w:val="0"/>
          <w:marBottom w:val="0"/>
          <w:divBdr>
            <w:top w:val="none" w:sz="0" w:space="0" w:color="auto"/>
            <w:left w:val="none" w:sz="0" w:space="0" w:color="auto"/>
            <w:bottom w:val="none" w:sz="0" w:space="0" w:color="auto"/>
            <w:right w:val="none" w:sz="0" w:space="0" w:color="auto"/>
          </w:divBdr>
        </w:div>
        <w:div w:id="1346902683">
          <w:marLeft w:val="480"/>
          <w:marRight w:val="0"/>
          <w:marTop w:val="0"/>
          <w:marBottom w:val="0"/>
          <w:divBdr>
            <w:top w:val="none" w:sz="0" w:space="0" w:color="auto"/>
            <w:left w:val="none" w:sz="0" w:space="0" w:color="auto"/>
            <w:bottom w:val="none" w:sz="0" w:space="0" w:color="auto"/>
            <w:right w:val="none" w:sz="0" w:space="0" w:color="auto"/>
          </w:divBdr>
        </w:div>
        <w:div w:id="1111627587">
          <w:marLeft w:val="480"/>
          <w:marRight w:val="0"/>
          <w:marTop w:val="0"/>
          <w:marBottom w:val="0"/>
          <w:divBdr>
            <w:top w:val="none" w:sz="0" w:space="0" w:color="auto"/>
            <w:left w:val="none" w:sz="0" w:space="0" w:color="auto"/>
            <w:bottom w:val="none" w:sz="0" w:space="0" w:color="auto"/>
            <w:right w:val="none" w:sz="0" w:space="0" w:color="auto"/>
          </w:divBdr>
        </w:div>
        <w:div w:id="104661299">
          <w:marLeft w:val="480"/>
          <w:marRight w:val="0"/>
          <w:marTop w:val="0"/>
          <w:marBottom w:val="0"/>
          <w:divBdr>
            <w:top w:val="none" w:sz="0" w:space="0" w:color="auto"/>
            <w:left w:val="none" w:sz="0" w:space="0" w:color="auto"/>
            <w:bottom w:val="none" w:sz="0" w:space="0" w:color="auto"/>
            <w:right w:val="none" w:sz="0" w:space="0" w:color="auto"/>
          </w:divBdr>
        </w:div>
        <w:div w:id="92407855">
          <w:marLeft w:val="480"/>
          <w:marRight w:val="0"/>
          <w:marTop w:val="0"/>
          <w:marBottom w:val="0"/>
          <w:divBdr>
            <w:top w:val="none" w:sz="0" w:space="0" w:color="auto"/>
            <w:left w:val="none" w:sz="0" w:space="0" w:color="auto"/>
            <w:bottom w:val="none" w:sz="0" w:space="0" w:color="auto"/>
            <w:right w:val="none" w:sz="0" w:space="0" w:color="auto"/>
          </w:divBdr>
        </w:div>
        <w:div w:id="1812167514">
          <w:marLeft w:val="480"/>
          <w:marRight w:val="0"/>
          <w:marTop w:val="0"/>
          <w:marBottom w:val="0"/>
          <w:divBdr>
            <w:top w:val="none" w:sz="0" w:space="0" w:color="auto"/>
            <w:left w:val="none" w:sz="0" w:space="0" w:color="auto"/>
            <w:bottom w:val="none" w:sz="0" w:space="0" w:color="auto"/>
            <w:right w:val="none" w:sz="0" w:space="0" w:color="auto"/>
          </w:divBdr>
        </w:div>
        <w:div w:id="1604342799">
          <w:marLeft w:val="480"/>
          <w:marRight w:val="0"/>
          <w:marTop w:val="0"/>
          <w:marBottom w:val="0"/>
          <w:divBdr>
            <w:top w:val="none" w:sz="0" w:space="0" w:color="auto"/>
            <w:left w:val="none" w:sz="0" w:space="0" w:color="auto"/>
            <w:bottom w:val="none" w:sz="0" w:space="0" w:color="auto"/>
            <w:right w:val="none" w:sz="0" w:space="0" w:color="auto"/>
          </w:divBdr>
        </w:div>
        <w:div w:id="1459831723">
          <w:marLeft w:val="480"/>
          <w:marRight w:val="0"/>
          <w:marTop w:val="0"/>
          <w:marBottom w:val="0"/>
          <w:divBdr>
            <w:top w:val="none" w:sz="0" w:space="0" w:color="auto"/>
            <w:left w:val="none" w:sz="0" w:space="0" w:color="auto"/>
            <w:bottom w:val="none" w:sz="0" w:space="0" w:color="auto"/>
            <w:right w:val="none" w:sz="0" w:space="0" w:color="auto"/>
          </w:divBdr>
        </w:div>
        <w:div w:id="322509177">
          <w:marLeft w:val="480"/>
          <w:marRight w:val="0"/>
          <w:marTop w:val="0"/>
          <w:marBottom w:val="0"/>
          <w:divBdr>
            <w:top w:val="none" w:sz="0" w:space="0" w:color="auto"/>
            <w:left w:val="none" w:sz="0" w:space="0" w:color="auto"/>
            <w:bottom w:val="none" w:sz="0" w:space="0" w:color="auto"/>
            <w:right w:val="none" w:sz="0" w:space="0" w:color="auto"/>
          </w:divBdr>
        </w:div>
        <w:div w:id="972372500">
          <w:marLeft w:val="480"/>
          <w:marRight w:val="0"/>
          <w:marTop w:val="0"/>
          <w:marBottom w:val="0"/>
          <w:divBdr>
            <w:top w:val="none" w:sz="0" w:space="0" w:color="auto"/>
            <w:left w:val="none" w:sz="0" w:space="0" w:color="auto"/>
            <w:bottom w:val="none" w:sz="0" w:space="0" w:color="auto"/>
            <w:right w:val="none" w:sz="0" w:space="0" w:color="auto"/>
          </w:divBdr>
        </w:div>
        <w:div w:id="515312441">
          <w:marLeft w:val="480"/>
          <w:marRight w:val="0"/>
          <w:marTop w:val="0"/>
          <w:marBottom w:val="0"/>
          <w:divBdr>
            <w:top w:val="none" w:sz="0" w:space="0" w:color="auto"/>
            <w:left w:val="none" w:sz="0" w:space="0" w:color="auto"/>
            <w:bottom w:val="none" w:sz="0" w:space="0" w:color="auto"/>
            <w:right w:val="none" w:sz="0" w:space="0" w:color="auto"/>
          </w:divBdr>
        </w:div>
        <w:div w:id="177624143">
          <w:marLeft w:val="480"/>
          <w:marRight w:val="0"/>
          <w:marTop w:val="0"/>
          <w:marBottom w:val="0"/>
          <w:divBdr>
            <w:top w:val="none" w:sz="0" w:space="0" w:color="auto"/>
            <w:left w:val="none" w:sz="0" w:space="0" w:color="auto"/>
            <w:bottom w:val="none" w:sz="0" w:space="0" w:color="auto"/>
            <w:right w:val="none" w:sz="0" w:space="0" w:color="auto"/>
          </w:divBdr>
        </w:div>
        <w:div w:id="61147412">
          <w:marLeft w:val="480"/>
          <w:marRight w:val="0"/>
          <w:marTop w:val="0"/>
          <w:marBottom w:val="0"/>
          <w:divBdr>
            <w:top w:val="none" w:sz="0" w:space="0" w:color="auto"/>
            <w:left w:val="none" w:sz="0" w:space="0" w:color="auto"/>
            <w:bottom w:val="none" w:sz="0" w:space="0" w:color="auto"/>
            <w:right w:val="none" w:sz="0" w:space="0" w:color="auto"/>
          </w:divBdr>
        </w:div>
        <w:div w:id="1318461311">
          <w:marLeft w:val="480"/>
          <w:marRight w:val="0"/>
          <w:marTop w:val="0"/>
          <w:marBottom w:val="0"/>
          <w:divBdr>
            <w:top w:val="none" w:sz="0" w:space="0" w:color="auto"/>
            <w:left w:val="none" w:sz="0" w:space="0" w:color="auto"/>
            <w:bottom w:val="none" w:sz="0" w:space="0" w:color="auto"/>
            <w:right w:val="none" w:sz="0" w:space="0" w:color="auto"/>
          </w:divBdr>
        </w:div>
        <w:div w:id="1771271771">
          <w:marLeft w:val="480"/>
          <w:marRight w:val="0"/>
          <w:marTop w:val="0"/>
          <w:marBottom w:val="0"/>
          <w:divBdr>
            <w:top w:val="none" w:sz="0" w:space="0" w:color="auto"/>
            <w:left w:val="none" w:sz="0" w:space="0" w:color="auto"/>
            <w:bottom w:val="none" w:sz="0" w:space="0" w:color="auto"/>
            <w:right w:val="none" w:sz="0" w:space="0" w:color="auto"/>
          </w:divBdr>
        </w:div>
        <w:div w:id="593705873">
          <w:marLeft w:val="480"/>
          <w:marRight w:val="0"/>
          <w:marTop w:val="0"/>
          <w:marBottom w:val="0"/>
          <w:divBdr>
            <w:top w:val="none" w:sz="0" w:space="0" w:color="auto"/>
            <w:left w:val="none" w:sz="0" w:space="0" w:color="auto"/>
            <w:bottom w:val="none" w:sz="0" w:space="0" w:color="auto"/>
            <w:right w:val="none" w:sz="0" w:space="0" w:color="auto"/>
          </w:divBdr>
        </w:div>
        <w:div w:id="1203860362">
          <w:marLeft w:val="480"/>
          <w:marRight w:val="0"/>
          <w:marTop w:val="0"/>
          <w:marBottom w:val="0"/>
          <w:divBdr>
            <w:top w:val="none" w:sz="0" w:space="0" w:color="auto"/>
            <w:left w:val="none" w:sz="0" w:space="0" w:color="auto"/>
            <w:bottom w:val="none" w:sz="0" w:space="0" w:color="auto"/>
            <w:right w:val="none" w:sz="0" w:space="0" w:color="auto"/>
          </w:divBdr>
        </w:div>
        <w:div w:id="329405581">
          <w:marLeft w:val="480"/>
          <w:marRight w:val="0"/>
          <w:marTop w:val="0"/>
          <w:marBottom w:val="0"/>
          <w:divBdr>
            <w:top w:val="none" w:sz="0" w:space="0" w:color="auto"/>
            <w:left w:val="none" w:sz="0" w:space="0" w:color="auto"/>
            <w:bottom w:val="none" w:sz="0" w:space="0" w:color="auto"/>
            <w:right w:val="none" w:sz="0" w:space="0" w:color="auto"/>
          </w:divBdr>
        </w:div>
        <w:div w:id="1342052195">
          <w:marLeft w:val="480"/>
          <w:marRight w:val="0"/>
          <w:marTop w:val="0"/>
          <w:marBottom w:val="0"/>
          <w:divBdr>
            <w:top w:val="none" w:sz="0" w:space="0" w:color="auto"/>
            <w:left w:val="none" w:sz="0" w:space="0" w:color="auto"/>
            <w:bottom w:val="none" w:sz="0" w:space="0" w:color="auto"/>
            <w:right w:val="none" w:sz="0" w:space="0" w:color="auto"/>
          </w:divBdr>
        </w:div>
        <w:div w:id="1124347676">
          <w:marLeft w:val="480"/>
          <w:marRight w:val="0"/>
          <w:marTop w:val="0"/>
          <w:marBottom w:val="0"/>
          <w:divBdr>
            <w:top w:val="none" w:sz="0" w:space="0" w:color="auto"/>
            <w:left w:val="none" w:sz="0" w:space="0" w:color="auto"/>
            <w:bottom w:val="none" w:sz="0" w:space="0" w:color="auto"/>
            <w:right w:val="none" w:sz="0" w:space="0" w:color="auto"/>
          </w:divBdr>
        </w:div>
        <w:div w:id="1343507591">
          <w:marLeft w:val="480"/>
          <w:marRight w:val="0"/>
          <w:marTop w:val="0"/>
          <w:marBottom w:val="0"/>
          <w:divBdr>
            <w:top w:val="none" w:sz="0" w:space="0" w:color="auto"/>
            <w:left w:val="none" w:sz="0" w:space="0" w:color="auto"/>
            <w:bottom w:val="none" w:sz="0" w:space="0" w:color="auto"/>
            <w:right w:val="none" w:sz="0" w:space="0" w:color="auto"/>
          </w:divBdr>
        </w:div>
        <w:div w:id="2066834059">
          <w:marLeft w:val="480"/>
          <w:marRight w:val="0"/>
          <w:marTop w:val="0"/>
          <w:marBottom w:val="0"/>
          <w:divBdr>
            <w:top w:val="none" w:sz="0" w:space="0" w:color="auto"/>
            <w:left w:val="none" w:sz="0" w:space="0" w:color="auto"/>
            <w:bottom w:val="none" w:sz="0" w:space="0" w:color="auto"/>
            <w:right w:val="none" w:sz="0" w:space="0" w:color="auto"/>
          </w:divBdr>
        </w:div>
        <w:div w:id="310909352">
          <w:marLeft w:val="480"/>
          <w:marRight w:val="0"/>
          <w:marTop w:val="0"/>
          <w:marBottom w:val="0"/>
          <w:divBdr>
            <w:top w:val="none" w:sz="0" w:space="0" w:color="auto"/>
            <w:left w:val="none" w:sz="0" w:space="0" w:color="auto"/>
            <w:bottom w:val="none" w:sz="0" w:space="0" w:color="auto"/>
            <w:right w:val="none" w:sz="0" w:space="0" w:color="auto"/>
          </w:divBdr>
        </w:div>
        <w:div w:id="1535770647">
          <w:marLeft w:val="480"/>
          <w:marRight w:val="0"/>
          <w:marTop w:val="0"/>
          <w:marBottom w:val="0"/>
          <w:divBdr>
            <w:top w:val="none" w:sz="0" w:space="0" w:color="auto"/>
            <w:left w:val="none" w:sz="0" w:space="0" w:color="auto"/>
            <w:bottom w:val="none" w:sz="0" w:space="0" w:color="auto"/>
            <w:right w:val="none" w:sz="0" w:space="0" w:color="auto"/>
          </w:divBdr>
        </w:div>
        <w:div w:id="1944800726">
          <w:marLeft w:val="480"/>
          <w:marRight w:val="0"/>
          <w:marTop w:val="0"/>
          <w:marBottom w:val="0"/>
          <w:divBdr>
            <w:top w:val="none" w:sz="0" w:space="0" w:color="auto"/>
            <w:left w:val="none" w:sz="0" w:space="0" w:color="auto"/>
            <w:bottom w:val="none" w:sz="0" w:space="0" w:color="auto"/>
            <w:right w:val="none" w:sz="0" w:space="0" w:color="auto"/>
          </w:divBdr>
        </w:div>
        <w:div w:id="553080305">
          <w:marLeft w:val="480"/>
          <w:marRight w:val="0"/>
          <w:marTop w:val="0"/>
          <w:marBottom w:val="0"/>
          <w:divBdr>
            <w:top w:val="none" w:sz="0" w:space="0" w:color="auto"/>
            <w:left w:val="none" w:sz="0" w:space="0" w:color="auto"/>
            <w:bottom w:val="none" w:sz="0" w:space="0" w:color="auto"/>
            <w:right w:val="none" w:sz="0" w:space="0" w:color="auto"/>
          </w:divBdr>
        </w:div>
        <w:div w:id="526720888">
          <w:marLeft w:val="480"/>
          <w:marRight w:val="0"/>
          <w:marTop w:val="0"/>
          <w:marBottom w:val="0"/>
          <w:divBdr>
            <w:top w:val="none" w:sz="0" w:space="0" w:color="auto"/>
            <w:left w:val="none" w:sz="0" w:space="0" w:color="auto"/>
            <w:bottom w:val="none" w:sz="0" w:space="0" w:color="auto"/>
            <w:right w:val="none" w:sz="0" w:space="0" w:color="auto"/>
          </w:divBdr>
        </w:div>
        <w:div w:id="1233276046">
          <w:marLeft w:val="480"/>
          <w:marRight w:val="0"/>
          <w:marTop w:val="0"/>
          <w:marBottom w:val="0"/>
          <w:divBdr>
            <w:top w:val="none" w:sz="0" w:space="0" w:color="auto"/>
            <w:left w:val="none" w:sz="0" w:space="0" w:color="auto"/>
            <w:bottom w:val="none" w:sz="0" w:space="0" w:color="auto"/>
            <w:right w:val="none" w:sz="0" w:space="0" w:color="auto"/>
          </w:divBdr>
        </w:div>
        <w:div w:id="126776220">
          <w:marLeft w:val="480"/>
          <w:marRight w:val="0"/>
          <w:marTop w:val="0"/>
          <w:marBottom w:val="0"/>
          <w:divBdr>
            <w:top w:val="none" w:sz="0" w:space="0" w:color="auto"/>
            <w:left w:val="none" w:sz="0" w:space="0" w:color="auto"/>
            <w:bottom w:val="none" w:sz="0" w:space="0" w:color="auto"/>
            <w:right w:val="none" w:sz="0" w:space="0" w:color="auto"/>
          </w:divBdr>
        </w:div>
        <w:div w:id="1374768180">
          <w:marLeft w:val="480"/>
          <w:marRight w:val="0"/>
          <w:marTop w:val="0"/>
          <w:marBottom w:val="0"/>
          <w:divBdr>
            <w:top w:val="none" w:sz="0" w:space="0" w:color="auto"/>
            <w:left w:val="none" w:sz="0" w:space="0" w:color="auto"/>
            <w:bottom w:val="none" w:sz="0" w:space="0" w:color="auto"/>
            <w:right w:val="none" w:sz="0" w:space="0" w:color="auto"/>
          </w:divBdr>
        </w:div>
        <w:div w:id="1953902208">
          <w:marLeft w:val="480"/>
          <w:marRight w:val="0"/>
          <w:marTop w:val="0"/>
          <w:marBottom w:val="0"/>
          <w:divBdr>
            <w:top w:val="none" w:sz="0" w:space="0" w:color="auto"/>
            <w:left w:val="none" w:sz="0" w:space="0" w:color="auto"/>
            <w:bottom w:val="none" w:sz="0" w:space="0" w:color="auto"/>
            <w:right w:val="none" w:sz="0" w:space="0" w:color="auto"/>
          </w:divBdr>
        </w:div>
      </w:divsChild>
    </w:div>
    <w:div w:id="1823502461">
      <w:bodyDiv w:val="1"/>
      <w:marLeft w:val="0"/>
      <w:marRight w:val="0"/>
      <w:marTop w:val="0"/>
      <w:marBottom w:val="0"/>
      <w:divBdr>
        <w:top w:val="none" w:sz="0" w:space="0" w:color="auto"/>
        <w:left w:val="none" w:sz="0" w:space="0" w:color="auto"/>
        <w:bottom w:val="none" w:sz="0" w:space="0" w:color="auto"/>
        <w:right w:val="none" w:sz="0" w:space="0" w:color="auto"/>
      </w:divBdr>
      <w:divsChild>
        <w:div w:id="1887595151">
          <w:marLeft w:val="480"/>
          <w:marRight w:val="0"/>
          <w:marTop w:val="0"/>
          <w:marBottom w:val="0"/>
          <w:divBdr>
            <w:top w:val="none" w:sz="0" w:space="0" w:color="auto"/>
            <w:left w:val="none" w:sz="0" w:space="0" w:color="auto"/>
            <w:bottom w:val="none" w:sz="0" w:space="0" w:color="auto"/>
            <w:right w:val="none" w:sz="0" w:space="0" w:color="auto"/>
          </w:divBdr>
        </w:div>
        <w:div w:id="590237187">
          <w:marLeft w:val="480"/>
          <w:marRight w:val="0"/>
          <w:marTop w:val="0"/>
          <w:marBottom w:val="0"/>
          <w:divBdr>
            <w:top w:val="none" w:sz="0" w:space="0" w:color="auto"/>
            <w:left w:val="none" w:sz="0" w:space="0" w:color="auto"/>
            <w:bottom w:val="none" w:sz="0" w:space="0" w:color="auto"/>
            <w:right w:val="none" w:sz="0" w:space="0" w:color="auto"/>
          </w:divBdr>
        </w:div>
        <w:div w:id="1458596707">
          <w:marLeft w:val="480"/>
          <w:marRight w:val="0"/>
          <w:marTop w:val="0"/>
          <w:marBottom w:val="0"/>
          <w:divBdr>
            <w:top w:val="none" w:sz="0" w:space="0" w:color="auto"/>
            <w:left w:val="none" w:sz="0" w:space="0" w:color="auto"/>
            <w:bottom w:val="none" w:sz="0" w:space="0" w:color="auto"/>
            <w:right w:val="none" w:sz="0" w:space="0" w:color="auto"/>
          </w:divBdr>
        </w:div>
        <w:div w:id="1345982056">
          <w:marLeft w:val="480"/>
          <w:marRight w:val="0"/>
          <w:marTop w:val="0"/>
          <w:marBottom w:val="0"/>
          <w:divBdr>
            <w:top w:val="none" w:sz="0" w:space="0" w:color="auto"/>
            <w:left w:val="none" w:sz="0" w:space="0" w:color="auto"/>
            <w:bottom w:val="none" w:sz="0" w:space="0" w:color="auto"/>
            <w:right w:val="none" w:sz="0" w:space="0" w:color="auto"/>
          </w:divBdr>
        </w:div>
        <w:div w:id="961224672">
          <w:marLeft w:val="480"/>
          <w:marRight w:val="0"/>
          <w:marTop w:val="0"/>
          <w:marBottom w:val="0"/>
          <w:divBdr>
            <w:top w:val="none" w:sz="0" w:space="0" w:color="auto"/>
            <w:left w:val="none" w:sz="0" w:space="0" w:color="auto"/>
            <w:bottom w:val="none" w:sz="0" w:space="0" w:color="auto"/>
            <w:right w:val="none" w:sz="0" w:space="0" w:color="auto"/>
          </w:divBdr>
        </w:div>
        <w:div w:id="1677491619">
          <w:marLeft w:val="480"/>
          <w:marRight w:val="0"/>
          <w:marTop w:val="0"/>
          <w:marBottom w:val="0"/>
          <w:divBdr>
            <w:top w:val="none" w:sz="0" w:space="0" w:color="auto"/>
            <w:left w:val="none" w:sz="0" w:space="0" w:color="auto"/>
            <w:bottom w:val="none" w:sz="0" w:space="0" w:color="auto"/>
            <w:right w:val="none" w:sz="0" w:space="0" w:color="auto"/>
          </w:divBdr>
        </w:div>
        <w:div w:id="156116636">
          <w:marLeft w:val="480"/>
          <w:marRight w:val="0"/>
          <w:marTop w:val="0"/>
          <w:marBottom w:val="0"/>
          <w:divBdr>
            <w:top w:val="none" w:sz="0" w:space="0" w:color="auto"/>
            <w:left w:val="none" w:sz="0" w:space="0" w:color="auto"/>
            <w:bottom w:val="none" w:sz="0" w:space="0" w:color="auto"/>
            <w:right w:val="none" w:sz="0" w:space="0" w:color="auto"/>
          </w:divBdr>
        </w:div>
        <w:div w:id="1213276053">
          <w:marLeft w:val="480"/>
          <w:marRight w:val="0"/>
          <w:marTop w:val="0"/>
          <w:marBottom w:val="0"/>
          <w:divBdr>
            <w:top w:val="none" w:sz="0" w:space="0" w:color="auto"/>
            <w:left w:val="none" w:sz="0" w:space="0" w:color="auto"/>
            <w:bottom w:val="none" w:sz="0" w:space="0" w:color="auto"/>
            <w:right w:val="none" w:sz="0" w:space="0" w:color="auto"/>
          </w:divBdr>
        </w:div>
        <w:div w:id="859201453">
          <w:marLeft w:val="480"/>
          <w:marRight w:val="0"/>
          <w:marTop w:val="0"/>
          <w:marBottom w:val="0"/>
          <w:divBdr>
            <w:top w:val="none" w:sz="0" w:space="0" w:color="auto"/>
            <w:left w:val="none" w:sz="0" w:space="0" w:color="auto"/>
            <w:bottom w:val="none" w:sz="0" w:space="0" w:color="auto"/>
            <w:right w:val="none" w:sz="0" w:space="0" w:color="auto"/>
          </w:divBdr>
        </w:div>
        <w:div w:id="578640719">
          <w:marLeft w:val="480"/>
          <w:marRight w:val="0"/>
          <w:marTop w:val="0"/>
          <w:marBottom w:val="0"/>
          <w:divBdr>
            <w:top w:val="none" w:sz="0" w:space="0" w:color="auto"/>
            <w:left w:val="none" w:sz="0" w:space="0" w:color="auto"/>
            <w:bottom w:val="none" w:sz="0" w:space="0" w:color="auto"/>
            <w:right w:val="none" w:sz="0" w:space="0" w:color="auto"/>
          </w:divBdr>
        </w:div>
        <w:div w:id="350032155">
          <w:marLeft w:val="480"/>
          <w:marRight w:val="0"/>
          <w:marTop w:val="0"/>
          <w:marBottom w:val="0"/>
          <w:divBdr>
            <w:top w:val="none" w:sz="0" w:space="0" w:color="auto"/>
            <w:left w:val="none" w:sz="0" w:space="0" w:color="auto"/>
            <w:bottom w:val="none" w:sz="0" w:space="0" w:color="auto"/>
            <w:right w:val="none" w:sz="0" w:space="0" w:color="auto"/>
          </w:divBdr>
        </w:div>
        <w:div w:id="1052003430">
          <w:marLeft w:val="480"/>
          <w:marRight w:val="0"/>
          <w:marTop w:val="0"/>
          <w:marBottom w:val="0"/>
          <w:divBdr>
            <w:top w:val="none" w:sz="0" w:space="0" w:color="auto"/>
            <w:left w:val="none" w:sz="0" w:space="0" w:color="auto"/>
            <w:bottom w:val="none" w:sz="0" w:space="0" w:color="auto"/>
            <w:right w:val="none" w:sz="0" w:space="0" w:color="auto"/>
          </w:divBdr>
        </w:div>
        <w:div w:id="2136871727">
          <w:marLeft w:val="480"/>
          <w:marRight w:val="0"/>
          <w:marTop w:val="0"/>
          <w:marBottom w:val="0"/>
          <w:divBdr>
            <w:top w:val="none" w:sz="0" w:space="0" w:color="auto"/>
            <w:left w:val="none" w:sz="0" w:space="0" w:color="auto"/>
            <w:bottom w:val="none" w:sz="0" w:space="0" w:color="auto"/>
            <w:right w:val="none" w:sz="0" w:space="0" w:color="auto"/>
          </w:divBdr>
        </w:div>
        <w:div w:id="1960450676">
          <w:marLeft w:val="480"/>
          <w:marRight w:val="0"/>
          <w:marTop w:val="0"/>
          <w:marBottom w:val="0"/>
          <w:divBdr>
            <w:top w:val="none" w:sz="0" w:space="0" w:color="auto"/>
            <w:left w:val="none" w:sz="0" w:space="0" w:color="auto"/>
            <w:bottom w:val="none" w:sz="0" w:space="0" w:color="auto"/>
            <w:right w:val="none" w:sz="0" w:space="0" w:color="auto"/>
          </w:divBdr>
        </w:div>
        <w:div w:id="1723167605">
          <w:marLeft w:val="480"/>
          <w:marRight w:val="0"/>
          <w:marTop w:val="0"/>
          <w:marBottom w:val="0"/>
          <w:divBdr>
            <w:top w:val="none" w:sz="0" w:space="0" w:color="auto"/>
            <w:left w:val="none" w:sz="0" w:space="0" w:color="auto"/>
            <w:bottom w:val="none" w:sz="0" w:space="0" w:color="auto"/>
            <w:right w:val="none" w:sz="0" w:space="0" w:color="auto"/>
          </w:divBdr>
        </w:div>
      </w:divsChild>
    </w:div>
    <w:div w:id="1830293313">
      <w:bodyDiv w:val="1"/>
      <w:marLeft w:val="0"/>
      <w:marRight w:val="0"/>
      <w:marTop w:val="0"/>
      <w:marBottom w:val="0"/>
      <w:divBdr>
        <w:top w:val="none" w:sz="0" w:space="0" w:color="auto"/>
        <w:left w:val="none" w:sz="0" w:space="0" w:color="auto"/>
        <w:bottom w:val="none" w:sz="0" w:space="0" w:color="auto"/>
        <w:right w:val="none" w:sz="0" w:space="0" w:color="auto"/>
      </w:divBdr>
      <w:divsChild>
        <w:div w:id="1393964319">
          <w:marLeft w:val="480"/>
          <w:marRight w:val="0"/>
          <w:marTop w:val="0"/>
          <w:marBottom w:val="0"/>
          <w:divBdr>
            <w:top w:val="none" w:sz="0" w:space="0" w:color="auto"/>
            <w:left w:val="none" w:sz="0" w:space="0" w:color="auto"/>
            <w:bottom w:val="none" w:sz="0" w:space="0" w:color="auto"/>
            <w:right w:val="none" w:sz="0" w:space="0" w:color="auto"/>
          </w:divBdr>
        </w:div>
        <w:div w:id="2144694982">
          <w:marLeft w:val="480"/>
          <w:marRight w:val="0"/>
          <w:marTop w:val="0"/>
          <w:marBottom w:val="0"/>
          <w:divBdr>
            <w:top w:val="none" w:sz="0" w:space="0" w:color="auto"/>
            <w:left w:val="none" w:sz="0" w:space="0" w:color="auto"/>
            <w:bottom w:val="none" w:sz="0" w:space="0" w:color="auto"/>
            <w:right w:val="none" w:sz="0" w:space="0" w:color="auto"/>
          </w:divBdr>
        </w:div>
        <w:div w:id="1282031256">
          <w:marLeft w:val="480"/>
          <w:marRight w:val="0"/>
          <w:marTop w:val="0"/>
          <w:marBottom w:val="0"/>
          <w:divBdr>
            <w:top w:val="none" w:sz="0" w:space="0" w:color="auto"/>
            <w:left w:val="none" w:sz="0" w:space="0" w:color="auto"/>
            <w:bottom w:val="none" w:sz="0" w:space="0" w:color="auto"/>
            <w:right w:val="none" w:sz="0" w:space="0" w:color="auto"/>
          </w:divBdr>
        </w:div>
        <w:div w:id="1930654503">
          <w:marLeft w:val="480"/>
          <w:marRight w:val="0"/>
          <w:marTop w:val="0"/>
          <w:marBottom w:val="0"/>
          <w:divBdr>
            <w:top w:val="none" w:sz="0" w:space="0" w:color="auto"/>
            <w:left w:val="none" w:sz="0" w:space="0" w:color="auto"/>
            <w:bottom w:val="none" w:sz="0" w:space="0" w:color="auto"/>
            <w:right w:val="none" w:sz="0" w:space="0" w:color="auto"/>
          </w:divBdr>
        </w:div>
        <w:div w:id="1045177030">
          <w:marLeft w:val="480"/>
          <w:marRight w:val="0"/>
          <w:marTop w:val="0"/>
          <w:marBottom w:val="0"/>
          <w:divBdr>
            <w:top w:val="none" w:sz="0" w:space="0" w:color="auto"/>
            <w:left w:val="none" w:sz="0" w:space="0" w:color="auto"/>
            <w:bottom w:val="none" w:sz="0" w:space="0" w:color="auto"/>
            <w:right w:val="none" w:sz="0" w:space="0" w:color="auto"/>
          </w:divBdr>
        </w:div>
        <w:div w:id="597836035">
          <w:marLeft w:val="480"/>
          <w:marRight w:val="0"/>
          <w:marTop w:val="0"/>
          <w:marBottom w:val="0"/>
          <w:divBdr>
            <w:top w:val="none" w:sz="0" w:space="0" w:color="auto"/>
            <w:left w:val="none" w:sz="0" w:space="0" w:color="auto"/>
            <w:bottom w:val="none" w:sz="0" w:space="0" w:color="auto"/>
            <w:right w:val="none" w:sz="0" w:space="0" w:color="auto"/>
          </w:divBdr>
        </w:div>
        <w:div w:id="551618577">
          <w:marLeft w:val="480"/>
          <w:marRight w:val="0"/>
          <w:marTop w:val="0"/>
          <w:marBottom w:val="0"/>
          <w:divBdr>
            <w:top w:val="none" w:sz="0" w:space="0" w:color="auto"/>
            <w:left w:val="none" w:sz="0" w:space="0" w:color="auto"/>
            <w:bottom w:val="none" w:sz="0" w:space="0" w:color="auto"/>
            <w:right w:val="none" w:sz="0" w:space="0" w:color="auto"/>
          </w:divBdr>
        </w:div>
        <w:div w:id="2061979462">
          <w:marLeft w:val="480"/>
          <w:marRight w:val="0"/>
          <w:marTop w:val="0"/>
          <w:marBottom w:val="0"/>
          <w:divBdr>
            <w:top w:val="none" w:sz="0" w:space="0" w:color="auto"/>
            <w:left w:val="none" w:sz="0" w:space="0" w:color="auto"/>
            <w:bottom w:val="none" w:sz="0" w:space="0" w:color="auto"/>
            <w:right w:val="none" w:sz="0" w:space="0" w:color="auto"/>
          </w:divBdr>
        </w:div>
        <w:div w:id="1439058521">
          <w:marLeft w:val="480"/>
          <w:marRight w:val="0"/>
          <w:marTop w:val="0"/>
          <w:marBottom w:val="0"/>
          <w:divBdr>
            <w:top w:val="none" w:sz="0" w:space="0" w:color="auto"/>
            <w:left w:val="none" w:sz="0" w:space="0" w:color="auto"/>
            <w:bottom w:val="none" w:sz="0" w:space="0" w:color="auto"/>
            <w:right w:val="none" w:sz="0" w:space="0" w:color="auto"/>
          </w:divBdr>
        </w:div>
        <w:div w:id="1443300543">
          <w:marLeft w:val="480"/>
          <w:marRight w:val="0"/>
          <w:marTop w:val="0"/>
          <w:marBottom w:val="0"/>
          <w:divBdr>
            <w:top w:val="none" w:sz="0" w:space="0" w:color="auto"/>
            <w:left w:val="none" w:sz="0" w:space="0" w:color="auto"/>
            <w:bottom w:val="none" w:sz="0" w:space="0" w:color="auto"/>
            <w:right w:val="none" w:sz="0" w:space="0" w:color="auto"/>
          </w:divBdr>
        </w:div>
        <w:div w:id="433138761">
          <w:marLeft w:val="480"/>
          <w:marRight w:val="0"/>
          <w:marTop w:val="0"/>
          <w:marBottom w:val="0"/>
          <w:divBdr>
            <w:top w:val="none" w:sz="0" w:space="0" w:color="auto"/>
            <w:left w:val="none" w:sz="0" w:space="0" w:color="auto"/>
            <w:bottom w:val="none" w:sz="0" w:space="0" w:color="auto"/>
            <w:right w:val="none" w:sz="0" w:space="0" w:color="auto"/>
          </w:divBdr>
        </w:div>
        <w:div w:id="2106227804">
          <w:marLeft w:val="480"/>
          <w:marRight w:val="0"/>
          <w:marTop w:val="0"/>
          <w:marBottom w:val="0"/>
          <w:divBdr>
            <w:top w:val="none" w:sz="0" w:space="0" w:color="auto"/>
            <w:left w:val="none" w:sz="0" w:space="0" w:color="auto"/>
            <w:bottom w:val="none" w:sz="0" w:space="0" w:color="auto"/>
            <w:right w:val="none" w:sz="0" w:space="0" w:color="auto"/>
          </w:divBdr>
        </w:div>
        <w:div w:id="306789766">
          <w:marLeft w:val="480"/>
          <w:marRight w:val="0"/>
          <w:marTop w:val="0"/>
          <w:marBottom w:val="0"/>
          <w:divBdr>
            <w:top w:val="none" w:sz="0" w:space="0" w:color="auto"/>
            <w:left w:val="none" w:sz="0" w:space="0" w:color="auto"/>
            <w:bottom w:val="none" w:sz="0" w:space="0" w:color="auto"/>
            <w:right w:val="none" w:sz="0" w:space="0" w:color="auto"/>
          </w:divBdr>
        </w:div>
        <w:div w:id="1231310623">
          <w:marLeft w:val="480"/>
          <w:marRight w:val="0"/>
          <w:marTop w:val="0"/>
          <w:marBottom w:val="0"/>
          <w:divBdr>
            <w:top w:val="none" w:sz="0" w:space="0" w:color="auto"/>
            <w:left w:val="none" w:sz="0" w:space="0" w:color="auto"/>
            <w:bottom w:val="none" w:sz="0" w:space="0" w:color="auto"/>
            <w:right w:val="none" w:sz="0" w:space="0" w:color="auto"/>
          </w:divBdr>
        </w:div>
        <w:div w:id="69351368">
          <w:marLeft w:val="480"/>
          <w:marRight w:val="0"/>
          <w:marTop w:val="0"/>
          <w:marBottom w:val="0"/>
          <w:divBdr>
            <w:top w:val="none" w:sz="0" w:space="0" w:color="auto"/>
            <w:left w:val="none" w:sz="0" w:space="0" w:color="auto"/>
            <w:bottom w:val="none" w:sz="0" w:space="0" w:color="auto"/>
            <w:right w:val="none" w:sz="0" w:space="0" w:color="auto"/>
          </w:divBdr>
        </w:div>
        <w:div w:id="2146502866">
          <w:marLeft w:val="480"/>
          <w:marRight w:val="0"/>
          <w:marTop w:val="0"/>
          <w:marBottom w:val="0"/>
          <w:divBdr>
            <w:top w:val="none" w:sz="0" w:space="0" w:color="auto"/>
            <w:left w:val="none" w:sz="0" w:space="0" w:color="auto"/>
            <w:bottom w:val="none" w:sz="0" w:space="0" w:color="auto"/>
            <w:right w:val="none" w:sz="0" w:space="0" w:color="auto"/>
          </w:divBdr>
        </w:div>
        <w:div w:id="1725445158">
          <w:marLeft w:val="480"/>
          <w:marRight w:val="0"/>
          <w:marTop w:val="0"/>
          <w:marBottom w:val="0"/>
          <w:divBdr>
            <w:top w:val="none" w:sz="0" w:space="0" w:color="auto"/>
            <w:left w:val="none" w:sz="0" w:space="0" w:color="auto"/>
            <w:bottom w:val="none" w:sz="0" w:space="0" w:color="auto"/>
            <w:right w:val="none" w:sz="0" w:space="0" w:color="auto"/>
          </w:divBdr>
        </w:div>
        <w:div w:id="917710853">
          <w:marLeft w:val="480"/>
          <w:marRight w:val="0"/>
          <w:marTop w:val="0"/>
          <w:marBottom w:val="0"/>
          <w:divBdr>
            <w:top w:val="none" w:sz="0" w:space="0" w:color="auto"/>
            <w:left w:val="none" w:sz="0" w:space="0" w:color="auto"/>
            <w:bottom w:val="none" w:sz="0" w:space="0" w:color="auto"/>
            <w:right w:val="none" w:sz="0" w:space="0" w:color="auto"/>
          </w:divBdr>
        </w:div>
      </w:divsChild>
    </w:div>
    <w:div w:id="1836648381">
      <w:bodyDiv w:val="1"/>
      <w:marLeft w:val="0"/>
      <w:marRight w:val="0"/>
      <w:marTop w:val="0"/>
      <w:marBottom w:val="0"/>
      <w:divBdr>
        <w:top w:val="none" w:sz="0" w:space="0" w:color="auto"/>
        <w:left w:val="none" w:sz="0" w:space="0" w:color="auto"/>
        <w:bottom w:val="none" w:sz="0" w:space="0" w:color="auto"/>
        <w:right w:val="none" w:sz="0" w:space="0" w:color="auto"/>
      </w:divBdr>
      <w:divsChild>
        <w:div w:id="1377924166">
          <w:marLeft w:val="480"/>
          <w:marRight w:val="0"/>
          <w:marTop w:val="0"/>
          <w:marBottom w:val="0"/>
          <w:divBdr>
            <w:top w:val="none" w:sz="0" w:space="0" w:color="auto"/>
            <w:left w:val="none" w:sz="0" w:space="0" w:color="auto"/>
            <w:bottom w:val="none" w:sz="0" w:space="0" w:color="auto"/>
            <w:right w:val="none" w:sz="0" w:space="0" w:color="auto"/>
          </w:divBdr>
        </w:div>
        <w:div w:id="1359697871">
          <w:marLeft w:val="480"/>
          <w:marRight w:val="0"/>
          <w:marTop w:val="0"/>
          <w:marBottom w:val="0"/>
          <w:divBdr>
            <w:top w:val="none" w:sz="0" w:space="0" w:color="auto"/>
            <w:left w:val="none" w:sz="0" w:space="0" w:color="auto"/>
            <w:bottom w:val="none" w:sz="0" w:space="0" w:color="auto"/>
            <w:right w:val="none" w:sz="0" w:space="0" w:color="auto"/>
          </w:divBdr>
        </w:div>
        <w:div w:id="1296251066">
          <w:marLeft w:val="480"/>
          <w:marRight w:val="0"/>
          <w:marTop w:val="0"/>
          <w:marBottom w:val="0"/>
          <w:divBdr>
            <w:top w:val="none" w:sz="0" w:space="0" w:color="auto"/>
            <w:left w:val="none" w:sz="0" w:space="0" w:color="auto"/>
            <w:bottom w:val="none" w:sz="0" w:space="0" w:color="auto"/>
            <w:right w:val="none" w:sz="0" w:space="0" w:color="auto"/>
          </w:divBdr>
        </w:div>
        <w:div w:id="1378777253">
          <w:marLeft w:val="480"/>
          <w:marRight w:val="0"/>
          <w:marTop w:val="0"/>
          <w:marBottom w:val="0"/>
          <w:divBdr>
            <w:top w:val="none" w:sz="0" w:space="0" w:color="auto"/>
            <w:left w:val="none" w:sz="0" w:space="0" w:color="auto"/>
            <w:bottom w:val="none" w:sz="0" w:space="0" w:color="auto"/>
            <w:right w:val="none" w:sz="0" w:space="0" w:color="auto"/>
          </w:divBdr>
        </w:div>
        <w:div w:id="2096243834">
          <w:marLeft w:val="480"/>
          <w:marRight w:val="0"/>
          <w:marTop w:val="0"/>
          <w:marBottom w:val="0"/>
          <w:divBdr>
            <w:top w:val="none" w:sz="0" w:space="0" w:color="auto"/>
            <w:left w:val="none" w:sz="0" w:space="0" w:color="auto"/>
            <w:bottom w:val="none" w:sz="0" w:space="0" w:color="auto"/>
            <w:right w:val="none" w:sz="0" w:space="0" w:color="auto"/>
          </w:divBdr>
        </w:div>
        <w:div w:id="1800613952">
          <w:marLeft w:val="480"/>
          <w:marRight w:val="0"/>
          <w:marTop w:val="0"/>
          <w:marBottom w:val="0"/>
          <w:divBdr>
            <w:top w:val="none" w:sz="0" w:space="0" w:color="auto"/>
            <w:left w:val="none" w:sz="0" w:space="0" w:color="auto"/>
            <w:bottom w:val="none" w:sz="0" w:space="0" w:color="auto"/>
            <w:right w:val="none" w:sz="0" w:space="0" w:color="auto"/>
          </w:divBdr>
        </w:div>
        <w:div w:id="209269454">
          <w:marLeft w:val="480"/>
          <w:marRight w:val="0"/>
          <w:marTop w:val="0"/>
          <w:marBottom w:val="0"/>
          <w:divBdr>
            <w:top w:val="none" w:sz="0" w:space="0" w:color="auto"/>
            <w:left w:val="none" w:sz="0" w:space="0" w:color="auto"/>
            <w:bottom w:val="none" w:sz="0" w:space="0" w:color="auto"/>
            <w:right w:val="none" w:sz="0" w:space="0" w:color="auto"/>
          </w:divBdr>
        </w:div>
        <w:div w:id="482429345">
          <w:marLeft w:val="480"/>
          <w:marRight w:val="0"/>
          <w:marTop w:val="0"/>
          <w:marBottom w:val="0"/>
          <w:divBdr>
            <w:top w:val="none" w:sz="0" w:space="0" w:color="auto"/>
            <w:left w:val="none" w:sz="0" w:space="0" w:color="auto"/>
            <w:bottom w:val="none" w:sz="0" w:space="0" w:color="auto"/>
            <w:right w:val="none" w:sz="0" w:space="0" w:color="auto"/>
          </w:divBdr>
        </w:div>
        <w:div w:id="1417095600">
          <w:marLeft w:val="480"/>
          <w:marRight w:val="0"/>
          <w:marTop w:val="0"/>
          <w:marBottom w:val="0"/>
          <w:divBdr>
            <w:top w:val="none" w:sz="0" w:space="0" w:color="auto"/>
            <w:left w:val="none" w:sz="0" w:space="0" w:color="auto"/>
            <w:bottom w:val="none" w:sz="0" w:space="0" w:color="auto"/>
            <w:right w:val="none" w:sz="0" w:space="0" w:color="auto"/>
          </w:divBdr>
        </w:div>
        <w:div w:id="1551115812">
          <w:marLeft w:val="480"/>
          <w:marRight w:val="0"/>
          <w:marTop w:val="0"/>
          <w:marBottom w:val="0"/>
          <w:divBdr>
            <w:top w:val="none" w:sz="0" w:space="0" w:color="auto"/>
            <w:left w:val="none" w:sz="0" w:space="0" w:color="auto"/>
            <w:bottom w:val="none" w:sz="0" w:space="0" w:color="auto"/>
            <w:right w:val="none" w:sz="0" w:space="0" w:color="auto"/>
          </w:divBdr>
        </w:div>
        <w:div w:id="1083258876">
          <w:marLeft w:val="480"/>
          <w:marRight w:val="0"/>
          <w:marTop w:val="0"/>
          <w:marBottom w:val="0"/>
          <w:divBdr>
            <w:top w:val="none" w:sz="0" w:space="0" w:color="auto"/>
            <w:left w:val="none" w:sz="0" w:space="0" w:color="auto"/>
            <w:bottom w:val="none" w:sz="0" w:space="0" w:color="auto"/>
            <w:right w:val="none" w:sz="0" w:space="0" w:color="auto"/>
          </w:divBdr>
        </w:div>
        <w:div w:id="1649436299">
          <w:marLeft w:val="480"/>
          <w:marRight w:val="0"/>
          <w:marTop w:val="0"/>
          <w:marBottom w:val="0"/>
          <w:divBdr>
            <w:top w:val="none" w:sz="0" w:space="0" w:color="auto"/>
            <w:left w:val="none" w:sz="0" w:space="0" w:color="auto"/>
            <w:bottom w:val="none" w:sz="0" w:space="0" w:color="auto"/>
            <w:right w:val="none" w:sz="0" w:space="0" w:color="auto"/>
          </w:divBdr>
        </w:div>
        <w:div w:id="1983000861">
          <w:marLeft w:val="480"/>
          <w:marRight w:val="0"/>
          <w:marTop w:val="0"/>
          <w:marBottom w:val="0"/>
          <w:divBdr>
            <w:top w:val="none" w:sz="0" w:space="0" w:color="auto"/>
            <w:left w:val="none" w:sz="0" w:space="0" w:color="auto"/>
            <w:bottom w:val="none" w:sz="0" w:space="0" w:color="auto"/>
            <w:right w:val="none" w:sz="0" w:space="0" w:color="auto"/>
          </w:divBdr>
        </w:div>
        <w:div w:id="1296640401">
          <w:marLeft w:val="480"/>
          <w:marRight w:val="0"/>
          <w:marTop w:val="0"/>
          <w:marBottom w:val="0"/>
          <w:divBdr>
            <w:top w:val="none" w:sz="0" w:space="0" w:color="auto"/>
            <w:left w:val="none" w:sz="0" w:space="0" w:color="auto"/>
            <w:bottom w:val="none" w:sz="0" w:space="0" w:color="auto"/>
            <w:right w:val="none" w:sz="0" w:space="0" w:color="auto"/>
          </w:divBdr>
        </w:div>
        <w:div w:id="1138113153">
          <w:marLeft w:val="480"/>
          <w:marRight w:val="0"/>
          <w:marTop w:val="0"/>
          <w:marBottom w:val="0"/>
          <w:divBdr>
            <w:top w:val="none" w:sz="0" w:space="0" w:color="auto"/>
            <w:left w:val="none" w:sz="0" w:space="0" w:color="auto"/>
            <w:bottom w:val="none" w:sz="0" w:space="0" w:color="auto"/>
            <w:right w:val="none" w:sz="0" w:space="0" w:color="auto"/>
          </w:divBdr>
        </w:div>
        <w:div w:id="276835920">
          <w:marLeft w:val="480"/>
          <w:marRight w:val="0"/>
          <w:marTop w:val="0"/>
          <w:marBottom w:val="0"/>
          <w:divBdr>
            <w:top w:val="none" w:sz="0" w:space="0" w:color="auto"/>
            <w:left w:val="none" w:sz="0" w:space="0" w:color="auto"/>
            <w:bottom w:val="none" w:sz="0" w:space="0" w:color="auto"/>
            <w:right w:val="none" w:sz="0" w:space="0" w:color="auto"/>
          </w:divBdr>
        </w:div>
        <w:div w:id="1189680665">
          <w:marLeft w:val="480"/>
          <w:marRight w:val="0"/>
          <w:marTop w:val="0"/>
          <w:marBottom w:val="0"/>
          <w:divBdr>
            <w:top w:val="none" w:sz="0" w:space="0" w:color="auto"/>
            <w:left w:val="none" w:sz="0" w:space="0" w:color="auto"/>
            <w:bottom w:val="none" w:sz="0" w:space="0" w:color="auto"/>
            <w:right w:val="none" w:sz="0" w:space="0" w:color="auto"/>
          </w:divBdr>
        </w:div>
        <w:div w:id="1189294316">
          <w:marLeft w:val="480"/>
          <w:marRight w:val="0"/>
          <w:marTop w:val="0"/>
          <w:marBottom w:val="0"/>
          <w:divBdr>
            <w:top w:val="none" w:sz="0" w:space="0" w:color="auto"/>
            <w:left w:val="none" w:sz="0" w:space="0" w:color="auto"/>
            <w:bottom w:val="none" w:sz="0" w:space="0" w:color="auto"/>
            <w:right w:val="none" w:sz="0" w:space="0" w:color="auto"/>
          </w:divBdr>
        </w:div>
        <w:div w:id="1622304810">
          <w:marLeft w:val="480"/>
          <w:marRight w:val="0"/>
          <w:marTop w:val="0"/>
          <w:marBottom w:val="0"/>
          <w:divBdr>
            <w:top w:val="none" w:sz="0" w:space="0" w:color="auto"/>
            <w:left w:val="none" w:sz="0" w:space="0" w:color="auto"/>
            <w:bottom w:val="none" w:sz="0" w:space="0" w:color="auto"/>
            <w:right w:val="none" w:sz="0" w:space="0" w:color="auto"/>
          </w:divBdr>
        </w:div>
        <w:div w:id="1098335259">
          <w:marLeft w:val="480"/>
          <w:marRight w:val="0"/>
          <w:marTop w:val="0"/>
          <w:marBottom w:val="0"/>
          <w:divBdr>
            <w:top w:val="none" w:sz="0" w:space="0" w:color="auto"/>
            <w:left w:val="none" w:sz="0" w:space="0" w:color="auto"/>
            <w:bottom w:val="none" w:sz="0" w:space="0" w:color="auto"/>
            <w:right w:val="none" w:sz="0" w:space="0" w:color="auto"/>
          </w:divBdr>
        </w:div>
        <w:div w:id="1437599537">
          <w:marLeft w:val="480"/>
          <w:marRight w:val="0"/>
          <w:marTop w:val="0"/>
          <w:marBottom w:val="0"/>
          <w:divBdr>
            <w:top w:val="none" w:sz="0" w:space="0" w:color="auto"/>
            <w:left w:val="none" w:sz="0" w:space="0" w:color="auto"/>
            <w:bottom w:val="none" w:sz="0" w:space="0" w:color="auto"/>
            <w:right w:val="none" w:sz="0" w:space="0" w:color="auto"/>
          </w:divBdr>
        </w:div>
        <w:div w:id="1877767737">
          <w:marLeft w:val="480"/>
          <w:marRight w:val="0"/>
          <w:marTop w:val="0"/>
          <w:marBottom w:val="0"/>
          <w:divBdr>
            <w:top w:val="none" w:sz="0" w:space="0" w:color="auto"/>
            <w:left w:val="none" w:sz="0" w:space="0" w:color="auto"/>
            <w:bottom w:val="none" w:sz="0" w:space="0" w:color="auto"/>
            <w:right w:val="none" w:sz="0" w:space="0" w:color="auto"/>
          </w:divBdr>
        </w:div>
        <w:div w:id="129248457">
          <w:marLeft w:val="480"/>
          <w:marRight w:val="0"/>
          <w:marTop w:val="0"/>
          <w:marBottom w:val="0"/>
          <w:divBdr>
            <w:top w:val="none" w:sz="0" w:space="0" w:color="auto"/>
            <w:left w:val="none" w:sz="0" w:space="0" w:color="auto"/>
            <w:bottom w:val="none" w:sz="0" w:space="0" w:color="auto"/>
            <w:right w:val="none" w:sz="0" w:space="0" w:color="auto"/>
          </w:divBdr>
        </w:div>
        <w:div w:id="751120640">
          <w:marLeft w:val="480"/>
          <w:marRight w:val="0"/>
          <w:marTop w:val="0"/>
          <w:marBottom w:val="0"/>
          <w:divBdr>
            <w:top w:val="none" w:sz="0" w:space="0" w:color="auto"/>
            <w:left w:val="none" w:sz="0" w:space="0" w:color="auto"/>
            <w:bottom w:val="none" w:sz="0" w:space="0" w:color="auto"/>
            <w:right w:val="none" w:sz="0" w:space="0" w:color="auto"/>
          </w:divBdr>
        </w:div>
        <w:div w:id="1369574745">
          <w:marLeft w:val="480"/>
          <w:marRight w:val="0"/>
          <w:marTop w:val="0"/>
          <w:marBottom w:val="0"/>
          <w:divBdr>
            <w:top w:val="none" w:sz="0" w:space="0" w:color="auto"/>
            <w:left w:val="none" w:sz="0" w:space="0" w:color="auto"/>
            <w:bottom w:val="none" w:sz="0" w:space="0" w:color="auto"/>
            <w:right w:val="none" w:sz="0" w:space="0" w:color="auto"/>
          </w:divBdr>
        </w:div>
        <w:div w:id="174074655">
          <w:marLeft w:val="480"/>
          <w:marRight w:val="0"/>
          <w:marTop w:val="0"/>
          <w:marBottom w:val="0"/>
          <w:divBdr>
            <w:top w:val="none" w:sz="0" w:space="0" w:color="auto"/>
            <w:left w:val="none" w:sz="0" w:space="0" w:color="auto"/>
            <w:bottom w:val="none" w:sz="0" w:space="0" w:color="auto"/>
            <w:right w:val="none" w:sz="0" w:space="0" w:color="auto"/>
          </w:divBdr>
        </w:div>
        <w:div w:id="1302886625">
          <w:marLeft w:val="480"/>
          <w:marRight w:val="0"/>
          <w:marTop w:val="0"/>
          <w:marBottom w:val="0"/>
          <w:divBdr>
            <w:top w:val="none" w:sz="0" w:space="0" w:color="auto"/>
            <w:left w:val="none" w:sz="0" w:space="0" w:color="auto"/>
            <w:bottom w:val="none" w:sz="0" w:space="0" w:color="auto"/>
            <w:right w:val="none" w:sz="0" w:space="0" w:color="auto"/>
          </w:divBdr>
        </w:div>
        <w:div w:id="1776361358">
          <w:marLeft w:val="480"/>
          <w:marRight w:val="0"/>
          <w:marTop w:val="0"/>
          <w:marBottom w:val="0"/>
          <w:divBdr>
            <w:top w:val="none" w:sz="0" w:space="0" w:color="auto"/>
            <w:left w:val="none" w:sz="0" w:space="0" w:color="auto"/>
            <w:bottom w:val="none" w:sz="0" w:space="0" w:color="auto"/>
            <w:right w:val="none" w:sz="0" w:space="0" w:color="auto"/>
          </w:divBdr>
        </w:div>
        <w:div w:id="699819199">
          <w:marLeft w:val="480"/>
          <w:marRight w:val="0"/>
          <w:marTop w:val="0"/>
          <w:marBottom w:val="0"/>
          <w:divBdr>
            <w:top w:val="none" w:sz="0" w:space="0" w:color="auto"/>
            <w:left w:val="none" w:sz="0" w:space="0" w:color="auto"/>
            <w:bottom w:val="none" w:sz="0" w:space="0" w:color="auto"/>
            <w:right w:val="none" w:sz="0" w:space="0" w:color="auto"/>
          </w:divBdr>
        </w:div>
        <w:div w:id="659818686">
          <w:marLeft w:val="480"/>
          <w:marRight w:val="0"/>
          <w:marTop w:val="0"/>
          <w:marBottom w:val="0"/>
          <w:divBdr>
            <w:top w:val="none" w:sz="0" w:space="0" w:color="auto"/>
            <w:left w:val="none" w:sz="0" w:space="0" w:color="auto"/>
            <w:bottom w:val="none" w:sz="0" w:space="0" w:color="auto"/>
            <w:right w:val="none" w:sz="0" w:space="0" w:color="auto"/>
          </w:divBdr>
        </w:div>
        <w:div w:id="2054622035">
          <w:marLeft w:val="480"/>
          <w:marRight w:val="0"/>
          <w:marTop w:val="0"/>
          <w:marBottom w:val="0"/>
          <w:divBdr>
            <w:top w:val="none" w:sz="0" w:space="0" w:color="auto"/>
            <w:left w:val="none" w:sz="0" w:space="0" w:color="auto"/>
            <w:bottom w:val="none" w:sz="0" w:space="0" w:color="auto"/>
            <w:right w:val="none" w:sz="0" w:space="0" w:color="auto"/>
          </w:divBdr>
        </w:div>
        <w:div w:id="2036536659">
          <w:marLeft w:val="480"/>
          <w:marRight w:val="0"/>
          <w:marTop w:val="0"/>
          <w:marBottom w:val="0"/>
          <w:divBdr>
            <w:top w:val="none" w:sz="0" w:space="0" w:color="auto"/>
            <w:left w:val="none" w:sz="0" w:space="0" w:color="auto"/>
            <w:bottom w:val="none" w:sz="0" w:space="0" w:color="auto"/>
            <w:right w:val="none" w:sz="0" w:space="0" w:color="auto"/>
          </w:divBdr>
        </w:div>
        <w:div w:id="512651720">
          <w:marLeft w:val="480"/>
          <w:marRight w:val="0"/>
          <w:marTop w:val="0"/>
          <w:marBottom w:val="0"/>
          <w:divBdr>
            <w:top w:val="none" w:sz="0" w:space="0" w:color="auto"/>
            <w:left w:val="none" w:sz="0" w:space="0" w:color="auto"/>
            <w:bottom w:val="none" w:sz="0" w:space="0" w:color="auto"/>
            <w:right w:val="none" w:sz="0" w:space="0" w:color="auto"/>
          </w:divBdr>
        </w:div>
        <w:div w:id="477502734">
          <w:marLeft w:val="480"/>
          <w:marRight w:val="0"/>
          <w:marTop w:val="0"/>
          <w:marBottom w:val="0"/>
          <w:divBdr>
            <w:top w:val="none" w:sz="0" w:space="0" w:color="auto"/>
            <w:left w:val="none" w:sz="0" w:space="0" w:color="auto"/>
            <w:bottom w:val="none" w:sz="0" w:space="0" w:color="auto"/>
            <w:right w:val="none" w:sz="0" w:space="0" w:color="auto"/>
          </w:divBdr>
        </w:div>
        <w:div w:id="549000847">
          <w:marLeft w:val="480"/>
          <w:marRight w:val="0"/>
          <w:marTop w:val="0"/>
          <w:marBottom w:val="0"/>
          <w:divBdr>
            <w:top w:val="none" w:sz="0" w:space="0" w:color="auto"/>
            <w:left w:val="none" w:sz="0" w:space="0" w:color="auto"/>
            <w:bottom w:val="none" w:sz="0" w:space="0" w:color="auto"/>
            <w:right w:val="none" w:sz="0" w:space="0" w:color="auto"/>
          </w:divBdr>
        </w:div>
      </w:divsChild>
    </w:div>
    <w:div w:id="1838769241">
      <w:bodyDiv w:val="1"/>
      <w:marLeft w:val="0"/>
      <w:marRight w:val="0"/>
      <w:marTop w:val="0"/>
      <w:marBottom w:val="0"/>
      <w:divBdr>
        <w:top w:val="none" w:sz="0" w:space="0" w:color="auto"/>
        <w:left w:val="none" w:sz="0" w:space="0" w:color="auto"/>
        <w:bottom w:val="none" w:sz="0" w:space="0" w:color="auto"/>
        <w:right w:val="none" w:sz="0" w:space="0" w:color="auto"/>
      </w:divBdr>
      <w:divsChild>
        <w:div w:id="440613436">
          <w:marLeft w:val="480"/>
          <w:marRight w:val="0"/>
          <w:marTop w:val="0"/>
          <w:marBottom w:val="0"/>
          <w:divBdr>
            <w:top w:val="none" w:sz="0" w:space="0" w:color="auto"/>
            <w:left w:val="none" w:sz="0" w:space="0" w:color="auto"/>
            <w:bottom w:val="none" w:sz="0" w:space="0" w:color="auto"/>
            <w:right w:val="none" w:sz="0" w:space="0" w:color="auto"/>
          </w:divBdr>
        </w:div>
        <w:div w:id="422259819">
          <w:marLeft w:val="480"/>
          <w:marRight w:val="0"/>
          <w:marTop w:val="0"/>
          <w:marBottom w:val="0"/>
          <w:divBdr>
            <w:top w:val="none" w:sz="0" w:space="0" w:color="auto"/>
            <w:left w:val="none" w:sz="0" w:space="0" w:color="auto"/>
            <w:bottom w:val="none" w:sz="0" w:space="0" w:color="auto"/>
            <w:right w:val="none" w:sz="0" w:space="0" w:color="auto"/>
          </w:divBdr>
        </w:div>
        <w:div w:id="123164220">
          <w:marLeft w:val="480"/>
          <w:marRight w:val="0"/>
          <w:marTop w:val="0"/>
          <w:marBottom w:val="0"/>
          <w:divBdr>
            <w:top w:val="none" w:sz="0" w:space="0" w:color="auto"/>
            <w:left w:val="none" w:sz="0" w:space="0" w:color="auto"/>
            <w:bottom w:val="none" w:sz="0" w:space="0" w:color="auto"/>
            <w:right w:val="none" w:sz="0" w:space="0" w:color="auto"/>
          </w:divBdr>
        </w:div>
        <w:div w:id="1257984641">
          <w:marLeft w:val="480"/>
          <w:marRight w:val="0"/>
          <w:marTop w:val="0"/>
          <w:marBottom w:val="0"/>
          <w:divBdr>
            <w:top w:val="none" w:sz="0" w:space="0" w:color="auto"/>
            <w:left w:val="none" w:sz="0" w:space="0" w:color="auto"/>
            <w:bottom w:val="none" w:sz="0" w:space="0" w:color="auto"/>
            <w:right w:val="none" w:sz="0" w:space="0" w:color="auto"/>
          </w:divBdr>
        </w:div>
        <w:div w:id="1312708556">
          <w:marLeft w:val="480"/>
          <w:marRight w:val="0"/>
          <w:marTop w:val="0"/>
          <w:marBottom w:val="0"/>
          <w:divBdr>
            <w:top w:val="none" w:sz="0" w:space="0" w:color="auto"/>
            <w:left w:val="none" w:sz="0" w:space="0" w:color="auto"/>
            <w:bottom w:val="none" w:sz="0" w:space="0" w:color="auto"/>
            <w:right w:val="none" w:sz="0" w:space="0" w:color="auto"/>
          </w:divBdr>
        </w:div>
        <w:div w:id="1138841939">
          <w:marLeft w:val="480"/>
          <w:marRight w:val="0"/>
          <w:marTop w:val="0"/>
          <w:marBottom w:val="0"/>
          <w:divBdr>
            <w:top w:val="none" w:sz="0" w:space="0" w:color="auto"/>
            <w:left w:val="none" w:sz="0" w:space="0" w:color="auto"/>
            <w:bottom w:val="none" w:sz="0" w:space="0" w:color="auto"/>
            <w:right w:val="none" w:sz="0" w:space="0" w:color="auto"/>
          </w:divBdr>
        </w:div>
        <w:div w:id="1961495369">
          <w:marLeft w:val="480"/>
          <w:marRight w:val="0"/>
          <w:marTop w:val="0"/>
          <w:marBottom w:val="0"/>
          <w:divBdr>
            <w:top w:val="none" w:sz="0" w:space="0" w:color="auto"/>
            <w:left w:val="none" w:sz="0" w:space="0" w:color="auto"/>
            <w:bottom w:val="none" w:sz="0" w:space="0" w:color="auto"/>
            <w:right w:val="none" w:sz="0" w:space="0" w:color="auto"/>
          </w:divBdr>
        </w:div>
        <w:div w:id="78258012">
          <w:marLeft w:val="480"/>
          <w:marRight w:val="0"/>
          <w:marTop w:val="0"/>
          <w:marBottom w:val="0"/>
          <w:divBdr>
            <w:top w:val="none" w:sz="0" w:space="0" w:color="auto"/>
            <w:left w:val="none" w:sz="0" w:space="0" w:color="auto"/>
            <w:bottom w:val="none" w:sz="0" w:space="0" w:color="auto"/>
            <w:right w:val="none" w:sz="0" w:space="0" w:color="auto"/>
          </w:divBdr>
        </w:div>
        <w:div w:id="696466805">
          <w:marLeft w:val="480"/>
          <w:marRight w:val="0"/>
          <w:marTop w:val="0"/>
          <w:marBottom w:val="0"/>
          <w:divBdr>
            <w:top w:val="none" w:sz="0" w:space="0" w:color="auto"/>
            <w:left w:val="none" w:sz="0" w:space="0" w:color="auto"/>
            <w:bottom w:val="none" w:sz="0" w:space="0" w:color="auto"/>
            <w:right w:val="none" w:sz="0" w:space="0" w:color="auto"/>
          </w:divBdr>
        </w:div>
        <w:div w:id="1214733599">
          <w:marLeft w:val="480"/>
          <w:marRight w:val="0"/>
          <w:marTop w:val="0"/>
          <w:marBottom w:val="0"/>
          <w:divBdr>
            <w:top w:val="none" w:sz="0" w:space="0" w:color="auto"/>
            <w:left w:val="none" w:sz="0" w:space="0" w:color="auto"/>
            <w:bottom w:val="none" w:sz="0" w:space="0" w:color="auto"/>
            <w:right w:val="none" w:sz="0" w:space="0" w:color="auto"/>
          </w:divBdr>
        </w:div>
        <w:div w:id="591821984">
          <w:marLeft w:val="480"/>
          <w:marRight w:val="0"/>
          <w:marTop w:val="0"/>
          <w:marBottom w:val="0"/>
          <w:divBdr>
            <w:top w:val="none" w:sz="0" w:space="0" w:color="auto"/>
            <w:left w:val="none" w:sz="0" w:space="0" w:color="auto"/>
            <w:bottom w:val="none" w:sz="0" w:space="0" w:color="auto"/>
            <w:right w:val="none" w:sz="0" w:space="0" w:color="auto"/>
          </w:divBdr>
        </w:div>
        <w:div w:id="953558330">
          <w:marLeft w:val="480"/>
          <w:marRight w:val="0"/>
          <w:marTop w:val="0"/>
          <w:marBottom w:val="0"/>
          <w:divBdr>
            <w:top w:val="none" w:sz="0" w:space="0" w:color="auto"/>
            <w:left w:val="none" w:sz="0" w:space="0" w:color="auto"/>
            <w:bottom w:val="none" w:sz="0" w:space="0" w:color="auto"/>
            <w:right w:val="none" w:sz="0" w:space="0" w:color="auto"/>
          </w:divBdr>
        </w:div>
        <w:div w:id="736051176">
          <w:marLeft w:val="480"/>
          <w:marRight w:val="0"/>
          <w:marTop w:val="0"/>
          <w:marBottom w:val="0"/>
          <w:divBdr>
            <w:top w:val="none" w:sz="0" w:space="0" w:color="auto"/>
            <w:left w:val="none" w:sz="0" w:space="0" w:color="auto"/>
            <w:bottom w:val="none" w:sz="0" w:space="0" w:color="auto"/>
            <w:right w:val="none" w:sz="0" w:space="0" w:color="auto"/>
          </w:divBdr>
        </w:div>
        <w:div w:id="1290089050">
          <w:marLeft w:val="480"/>
          <w:marRight w:val="0"/>
          <w:marTop w:val="0"/>
          <w:marBottom w:val="0"/>
          <w:divBdr>
            <w:top w:val="none" w:sz="0" w:space="0" w:color="auto"/>
            <w:left w:val="none" w:sz="0" w:space="0" w:color="auto"/>
            <w:bottom w:val="none" w:sz="0" w:space="0" w:color="auto"/>
            <w:right w:val="none" w:sz="0" w:space="0" w:color="auto"/>
          </w:divBdr>
        </w:div>
        <w:div w:id="1265185022">
          <w:marLeft w:val="480"/>
          <w:marRight w:val="0"/>
          <w:marTop w:val="0"/>
          <w:marBottom w:val="0"/>
          <w:divBdr>
            <w:top w:val="none" w:sz="0" w:space="0" w:color="auto"/>
            <w:left w:val="none" w:sz="0" w:space="0" w:color="auto"/>
            <w:bottom w:val="none" w:sz="0" w:space="0" w:color="auto"/>
            <w:right w:val="none" w:sz="0" w:space="0" w:color="auto"/>
          </w:divBdr>
        </w:div>
        <w:div w:id="245961230">
          <w:marLeft w:val="480"/>
          <w:marRight w:val="0"/>
          <w:marTop w:val="0"/>
          <w:marBottom w:val="0"/>
          <w:divBdr>
            <w:top w:val="none" w:sz="0" w:space="0" w:color="auto"/>
            <w:left w:val="none" w:sz="0" w:space="0" w:color="auto"/>
            <w:bottom w:val="none" w:sz="0" w:space="0" w:color="auto"/>
            <w:right w:val="none" w:sz="0" w:space="0" w:color="auto"/>
          </w:divBdr>
        </w:div>
        <w:div w:id="915284151">
          <w:marLeft w:val="480"/>
          <w:marRight w:val="0"/>
          <w:marTop w:val="0"/>
          <w:marBottom w:val="0"/>
          <w:divBdr>
            <w:top w:val="none" w:sz="0" w:space="0" w:color="auto"/>
            <w:left w:val="none" w:sz="0" w:space="0" w:color="auto"/>
            <w:bottom w:val="none" w:sz="0" w:space="0" w:color="auto"/>
            <w:right w:val="none" w:sz="0" w:space="0" w:color="auto"/>
          </w:divBdr>
        </w:div>
        <w:div w:id="792938345">
          <w:marLeft w:val="480"/>
          <w:marRight w:val="0"/>
          <w:marTop w:val="0"/>
          <w:marBottom w:val="0"/>
          <w:divBdr>
            <w:top w:val="none" w:sz="0" w:space="0" w:color="auto"/>
            <w:left w:val="none" w:sz="0" w:space="0" w:color="auto"/>
            <w:bottom w:val="none" w:sz="0" w:space="0" w:color="auto"/>
            <w:right w:val="none" w:sz="0" w:space="0" w:color="auto"/>
          </w:divBdr>
        </w:div>
        <w:div w:id="456215173">
          <w:marLeft w:val="480"/>
          <w:marRight w:val="0"/>
          <w:marTop w:val="0"/>
          <w:marBottom w:val="0"/>
          <w:divBdr>
            <w:top w:val="none" w:sz="0" w:space="0" w:color="auto"/>
            <w:left w:val="none" w:sz="0" w:space="0" w:color="auto"/>
            <w:bottom w:val="none" w:sz="0" w:space="0" w:color="auto"/>
            <w:right w:val="none" w:sz="0" w:space="0" w:color="auto"/>
          </w:divBdr>
        </w:div>
        <w:div w:id="1999114729">
          <w:marLeft w:val="480"/>
          <w:marRight w:val="0"/>
          <w:marTop w:val="0"/>
          <w:marBottom w:val="0"/>
          <w:divBdr>
            <w:top w:val="none" w:sz="0" w:space="0" w:color="auto"/>
            <w:left w:val="none" w:sz="0" w:space="0" w:color="auto"/>
            <w:bottom w:val="none" w:sz="0" w:space="0" w:color="auto"/>
            <w:right w:val="none" w:sz="0" w:space="0" w:color="auto"/>
          </w:divBdr>
        </w:div>
        <w:div w:id="802116733">
          <w:marLeft w:val="480"/>
          <w:marRight w:val="0"/>
          <w:marTop w:val="0"/>
          <w:marBottom w:val="0"/>
          <w:divBdr>
            <w:top w:val="none" w:sz="0" w:space="0" w:color="auto"/>
            <w:left w:val="none" w:sz="0" w:space="0" w:color="auto"/>
            <w:bottom w:val="none" w:sz="0" w:space="0" w:color="auto"/>
            <w:right w:val="none" w:sz="0" w:space="0" w:color="auto"/>
          </w:divBdr>
        </w:div>
        <w:div w:id="1760901718">
          <w:marLeft w:val="480"/>
          <w:marRight w:val="0"/>
          <w:marTop w:val="0"/>
          <w:marBottom w:val="0"/>
          <w:divBdr>
            <w:top w:val="none" w:sz="0" w:space="0" w:color="auto"/>
            <w:left w:val="none" w:sz="0" w:space="0" w:color="auto"/>
            <w:bottom w:val="none" w:sz="0" w:space="0" w:color="auto"/>
            <w:right w:val="none" w:sz="0" w:space="0" w:color="auto"/>
          </w:divBdr>
        </w:div>
        <w:div w:id="2093811067">
          <w:marLeft w:val="480"/>
          <w:marRight w:val="0"/>
          <w:marTop w:val="0"/>
          <w:marBottom w:val="0"/>
          <w:divBdr>
            <w:top w:val="none" w:sz="0" w:space="0" w:color="auto"/>
            <w:left w:val="none" w:sz="0" w:space="0" w:color="auto"/>
            <w:bottom w:val="none" w:sz="0" w:space="0" w:color="auto"/>
            <w:right w:val="none" w:sz="0" w:space="0" w:color="auto"/>
          </w:divBdr>
        </w:div>
        <w:div w:id="1439716898">
          <w:marLeft w:val="480"/>
          <w:marRight w:val="0"/>
          <w:marTop w:val="0"/>
          <w:marBottom w:val="0"/>
          <w:divBdr>
            <w:top w:val="none" w:sz="0" w:space="0" w:color="auto"/>
            <w:left w:val="none" w:sz="0" w:space="0" w:color="auto"/>
            <w:bottom w:val="none" w:sz="0" w:space="0" w:color="auto"/>
            <w:right w:val="none" w:sz="0" w:space="0" w:color="auto"/>
          </w:divBdr>
        </w:div>
        <w:div w:id="2078824119">
          <w:marLeft w:val="480"/>
          <w:marRight w:val="0"/>
          <w:marTop w:val="0"/>
          <w:marBottom w:val="0"/>
          <w:divBdr>
            <w:top w:val="none" w:sz="0" w:space="0" w:color="auto"/>
            <w:left w:val="none" w:sz="0" w:space="0" w:color="auto"/>
            <w:bottom w:val="none" w:sz="0" w:space="0" w:color="auto"/>
            <w:right w:val="none" w:sz="0" w:space="0" w:color="auto"/>
          </w:divBdr>
        </w:div>
        <w:div w:id="1105274817">
          <w:marLeft w:val="480"/>
          <w:marRight w:val="0"/>
          <w:marTop w:val="0"/>
          <w:marBottom w:val="0"/>
          <w:divBdr>
            <w:top w:val="none" w:sz="0" w:space="0" w:color="auto"/>
            <w:left w:val="none" w:sz="0" w:space="0" w:color="auto"/>
            <w:bottom w:val="none" w:sz="0" w:space="0" w:color="auto"/>
            <w:right w:val="none" w:sz="0" w:space="0" w:color="auto"/>
          </w:divBdr>
        </w:div>
        <w:div w:id="455873233">
          <w:marLeft w:val="480"/>
          <w:marRight w:val="0"/>
          <w:marTop w:val="0"/>
          <w:marBottom w:val="0"/>
          <w:divBdr>
            <w:top w:val="none" w:sz="0" w:space="0" w:color="auto"/>
            <w:left w:val="none" w:sz="0" w:space="0" w:color="auto"/>
            <w:bottom w:val="none" w:sz="0" w:space="0" w:color="auto"/>
            <w:right w:val="none" w:sz="0" w:space="0" w:color="auto"/>
          </w:divBdr>
        </w:div>
        <w:div w:id="1556114221">
          <w:marLeft w:val="480"/>
          <w:marRight w:val="0"/>
          <w:marTop w:val="0"/>
          <w:marBottom w:val="0"/>
          <w:divBdr>
            <w:top w:val="none" w:sz="0" w:space="0" w:color="auto"/>
            <w:left w:val="none" w:sz="0" w:space="0" w:color="auto"/>
            <w:bottom w:val="none" w:sz="0" w:space="0" w:color="auto"/>
            <w:right w:val="none" w:sz="0" w:space="0" w:color="auto"/>
          </w:divBdr>
        </w:div>
        <w:div w:id="1318650147">
          <w:marLeft w:val="480"/>
          <w:marRight w:val="0"/>
          <w:marTop w:val="0"/>
          <w:marBottom w:val="0"/>
          <w:divBdr>
            <w:top w:val="none" w:sz="0" w:space="0" w:color="auto"/>
            <w:left w:val="none" w:sz="0" w:space="0" w:color="auto"/>
            <w:bottom w:val="none" w:sz="0" w:space="0" w:color="auto"/>
            <w:right w:val="none" w:sz="0" w:space="0" w:color="auto"/>
          </w:divBdr>
        </w:div>
        <w:div w:id="905533912">
          <w:marLeft w:val="480"/>
          <w:marRight w:val="0"/>
          <w:marTop w:val="0"/>
          <w:marBottom w:val="0"/>
          <w:divBdr>
            <w:top w:val="none" w:sz="0" w:space="0" w:color="auto"/>
            <w:left w:val="none" w:sz="0" w:space="0" w:color="auto"/>
            <w:bottom w:val="none" w:sz="0" w:space="0" w:color="auto"/>
            <w:right w:val="none" w:sz="0" w:space="0" w:color="auto"/>
          </w:divBdr>
        </w:div>
        <w:div w:id="1204828720">
          <w:marLeft w:val="480"/>
          <w:marRight w:val="0"/>
          <w:marTop w:val="0"/>
          <w:marBottom w:val="0"/>
          <w:divBdr>
            <w:top w:val="none" w:sz="0" w:space="0" w:color="auto"/>
            <w:left w:val="none" w:sz="0" w:space="0" w:color="auto"/>
            <w:bottom w:val="none" w:sz="0" w:space="0" w:color="auto"/>
            <w:right w:val="none" w:sz="0" w:space="0" w:color="auto"/>
          </w:divBdr>
        </w:div>
        <w:div w:id="1470244956">
          <w:marLeft w:val="480"/>
          <w:marRight w:val="0"/>
          <w:marTop w:val="0"/>
          <w:marBottom w:val="0"/>
          <w:divBdr>
            <w:top w:val="none" w:sz="0" w:space="0" w:color="auto"/>
            <w:left w:val="none" w:sz="0" w:space="0" w:color="auto"/>
            <w:bottom w:val="none" w:sz="0" w:space="0" w:color="auto"/>
            <w:right w:val="none" w:sz="0" w:space="0" w:color="auto"/>
          </w:divBdr>
        </w:div>
      </w:divsChild>
    </w:div>
    <w:div w:id="1844126948">
      <w:bodyDiv w:val="1"/>
      <w:marLeft w:val="0"/>
      <w:marRight w:val="0"/>
      <w:marTop w:val="0"/>
      <w:marBottom w:val="0"/>
      <w:divBdr>
        <w:top w:val="none" w:sz="0" w:space="0" w:color="auto"/>
        <w:left w:val="none" w:sz="0" w:space="0" w:color="auto"/>
        <w:bottom w:val="none" w:sz="0" w:space="0" w:color="auto"/>
        <w:right w:val="none" w:sz="0" w:space="0" w:color="auto"/>
      </w:divBdr>
      <w:divsChild>
        <w:div w:id="1702120932">
          <w:marLeft w:val="480"/>
          <w:marRight w:val="0"/>
          <w:marTop w:val="0"/>
          <w:marBottom w:val="0"/>
          <w:divBdr>
            <w:top w:val="none" w:sz="0" w:space="0" w:color="auto"/>
            <w:left w:val="none" w:sz="0" w:space="0" w:color="auto"/>
            <w:bottom w:val="none" w:sz="0" w:space="0" w:color="auto"/>
            <w:right w:val="none" w:sz="0" w:space="0" w:color="auto"/>
          </w:divBdr>
        </w:div>
        <w:div w:id="1072964493">
          <w:marLeft w:val="480"/>
          <w:marRight w:val="0"/>
          <w:marTop w:val="0"/>
          <w:marBottom w:val="0"/>
          <w:divBdr>
            <w:top w:val="none" w:sz="0" w:space="0" w:color="auto"/>
            <w:left w:val="none" w:sz="0" w:space="0" w:color="auto"/>
            <w:bottom w:val="none" w:sz="0" w:space="0" w:color="auto"/>
            <w:right w:val="none" w:sz="0" w:space="0" w:color="auto"/>
          </w:divBdr>
        </w:div>
        <w:div w:id="1628664770">
          <w:marLeft w:val="480"/>
          <w:marRight w:val="0"/>
          <w:marTop w:val="0"/>
          <w:marBottom w:val="0"/>
          <w:divBdr>
            <w:top w:val="none" w:sz="0" w:space="0" w:color="auto"/>
            <w:left w:val="none" w:sz="0" w:space="0" w:color="auto"/>
            <w:bottom w:val="none" w:sz="0" w:space="0" w:color="auto"/>
            <w:right w:val="none" w:sz="0" w:space="0" w:color="auto"/>
          </w:divBdr>
        </w:div>
        <w:div w:id="2128347467">
          <w:marLeft w:val="480"/>
          <w:marRight w:val="0"/>
          <w:marTop w:val="0"/>
          <w:marBottom w:val="0"/>
          <w:divBdr>
            <w:top w:val="none" w:sz="0" w:space="0" w:color="auto"/>
            <w:left w:val="none" w:sz="0" w:space="0" w:color="auto"/>
            <w:bottom w:val="none" w:sz="0" w:space="0" w:color="auto"/>
            <w:right w:val="none" w:sz="0" w:space="0" w:color="auto"/>
          </w:divBdr>
        </w:div>
        <w:div w:id="599072538">
          <w:marLeft w:val="480"/>
          <w:marRight w:val="0"/>
          <w:marTop w:val="0"/>
          <w:marBottom w:val="0"/>
          <w:divBdr>
            <w:top w:val="none" w:sz="0" w:space="0" w:color="auto"/>
            <w:left w:val="none" w:sz="0" w:space="0" w:color="auto"/>
            <w:bottom w:val="none" w:sz="0" w:space="0" w:color="auto"/>
            <w:right w:val="none" w:sz="0" w:space="0" w:color="auto"/>
          </w:divBdr>
        </w:div>
        <w:div w:id="959802279">
          <w:marLeft w:val="480"/>
          <w:marRight w:val="0"/>
          <w:marTop w:val="0"/>
          <w:marBottom w:val="0"/>
          <w:divBdr>
            <w:top w:val="none" w:sz="0" w:space="0" w:color="auto"/>
            <w:left w:val="none" w:sz="0" w:space="0" w:color="auto"/>
            <w:bottom w:val="none" w:sz="0" w:space="0" w:color="auto"/>
            <w:right w:val="none" w:sz="0" w:space="0" w:color="auto"/>
          </w:divBdr>
        </w:div>
        <w:div w:id="38940825">
          <w:marLeft w:val="480"/>
          <w:marRight w:val="0"/>
          <w:marTop w:val="0"/>
          <w:marBottom w:val="0"/>
          <w:divBdr>
            <w:top w:val="none" w:sz="0" w:space="0" w:color="auto"/>
            <w:left w:val="none" w:sz="0" w:space="0" w:color="auto"/>
            <w:bottom w:val="none" w:sz="0" w:space="0" w:color="auto"/>
            <w:right w:val="none" w:sz="0" w:space="0" w:color="auto"/>
          </w:divBdr>
        </w:div>
        <w:div w:id="2043701522">
          <w:marLeft w:val="480"/>
          <w:marRight w:val="0"/>
          <w:marTop w:val="0"/>
          <w:marBottom w:val="0"/>
          <w:divBdr>
            <w:top w:val="none" w:sz="0" w:space="0" w:color="auto"/>
            <w:left w:val="none" w:sz="0" w:space="0" w:color="auto"/>
            <w:bottom w:val="none" w:sz="0" w:space="0" w:color="auto"/>
            <w:right w:val="none" w:sz="0" w:space="0" w:color="auto"/>
          </w:divBdr>
        </w:div>
        <w:div w:id="1943029791">
          <w:marLeft w:val="480"/>
          <w:marRight w:val="0"/>
          <w:marTop w:val="0"/>
          <w:marBottom w:val="0"/>
          <w:divBdr>
            <w:top w:val="none" w:sz="0" w:space="0" w:color="auto"/>
            <w:left w:val="none" w:sz="0" w:space="0" w:color="auto"/>
            <w:bottom w:val="none" w:sz="0" w:space="0" w:color="auto"/>
            <w:right w:val="none" w:sz="0" w:space="0" w:color="auto"/>
          </w:divBdr>
        </w:div>
        <w:div w:id="1907063891">
          <w:marLeft w:val="480"/>
          <w:marRight w:val="0"/>
          <w:marTop w:val="0"/>
          <w:marBottom w:val="0"/>
          <w:divBdr>
            <w:top w:val="none" w:sz="0" w:space="0" w:color="auto"/>
            <w:left w:val="none" w:sz="0" w:space="0" w:color="auto"/>
            <w:bottom w:val="none" w:sz="0" w:space="0" w:color="auto"/>
            <w:right w:val="none" w:sz="0" w:space="0" w:color="auto"/>
          </w:divBdr>
        </w:div>
        <w:div w:id="716005599">
          <w:marLeft w:val="480"/>
          <w:marRight w:val="0"/>
          <w:marTop w:val="0"/>
          <w:marBottom w:val="0"/>
          <w:divBdr>
            <w:top w:val="none" w:sz="0" w:space="0" w:color="auto"/>
            <w:left w:val="none" w:sz="0" w:space="0" w:color="auto"/>
            <w:bottom w:val="none" w:sz="0" w:space="0" w:color="auto"/>
            <w:right w:val="none" w:sz="0" w:space="0" w:color="auto"/>
          </w:divBdr>
        </w:div>
        <w:div w:id="1707751829">
          <w:marLeft w:val="480"/>
          <w:marRight w:val="0"/>
          <w:marTop w:val="0"/>
          <w:marBottom w:val="0"/>
          <w:divBdr>
            <w:top w:val="none" w:sz="0" w:space="0" w:color="auto"/>
            <w:left w:val="none" w:sz="0" w:space="0" w:color="auto"/>
            <w:bottom w:val="none" w:sz="0" w:space="0" w:color="auto"/>
            <w:right w:val="none" w:sz="0" w:space="0" w:color="auto"/>
          </w:divBdr>
        </w:div>
        <w:div w:id="768625590">
          <w:marLeft w:val="480"/>
          <w:marRight w:val="0"/>
          <w:marTop w:val="0"/>
          <w:marBottom w:val="0"/>
          <w:divBdr>
            <w:top w:val="none" w:sz="0" w:space="0" w:color="auto"/>
            <w:left w:val="none" w:sz="0" w:space="0" w:color="auto"/>
            <w:bottom w:val="none" w:sz="0" w:space="0" w:color="auto"/>
            <w:right w:val="none" w:sz="0" w:space="0" w:color="auto"/>
          </w:divBdr>
        </w:div>
        <w:div w:id="346254760">
          <w:marLeft w:val="480"/>
          <w:marRight w:val="0"/>
          <w:marTop w:val="0"/>
          <w:marBottom w:val="0"/>
          <w:divBdr>
            <w:top w:val="none" w:sz="0" w:space="0" w:color="auto"/>
            <w:left w:val="none" w:sz="0" w:space="0" w:color="auto"/>
            <w:bottom w:val="none" w:sz="0" w:space="0" w:color="auto"/>
            <w:right w:val="none" w:sz="0" w:space="0" w:color="auto"/>
          </w:divBdr>
        </w:div>
        <w:div w:id="1869219494">
          <w:marLeft w:val="480"/>
          <w:marRight w:val="0"/>
          <w:marTop w:val="0"/>
          <w:marBottom w:val="0"/>
          <w:divBdr>
            <w:top w:val="none" w:sz="0" w:space="0" w:color="auto"/>
            <w:left w:val="none" w:sz="0" w:space="0" w:color="auto"/>
            <w:bottom w:val="none" w:sz="0" w:space="0" w:color="auto"/>
            <w:right w:val="none" w:sz="0" w:space="0" w:color="auto"/>
          </w:divBdr>
        </w:div>
        <w:div w:id="293220409">
          <w:marLeft w:val="480"/>
          <w:marRight w:val="0"/>
          <w:marTop w:val="0"/>
          <w:marBottom w:val="0"/>
          <w:divBdr>
            <w:top w:val="none" w:sz="0" w:space="0" w:color="auto"/>
            <w:left w:val="none" w:sz="0" w:space="0" w:color="auto"/>
            <w:bottom w:val="none" w:sz="0" w:space="0" w:color="auto"/>
            <w:right w:val="none" w:sz="0" w:space="0" w:color="auto"/>
          </w:divBdr>
        </w:div>
        <w:div w:id="165021004">
          <w:marLeft w:val="480"/>
          <w:marRight w:val="0"/>
          <w:marTop w:val="0"/>
          <w:marBottom w:val="0"/>
          <w:divBdr>
            <w:top w:val="none" w:sz="0" w:space="0" w:color="auto"/>
            <w:left w:val="none" w:sz="0" w:space="0" w:color="auto"/>
            <w:bottom w:val="none" w:sz="0" w:space="0" w:color="auto"/>
            <w:right w:val="none" w:sz="0" w:space="0" w:color="auto"/>
          </w:divBdr>
        </w:div>
        <w:div w:id="1158229610">
          <w:marLeft w:val="480"/>
          <w:marRight w:val="0"/>
          <w:marTop w:val="0"/>
          <w:marBottom w:val="0"/>
          <w:divBdr>
            <w:top w:val="none" w:sz="0" w:space="0" w:color="auto"/>
            <w:left w:val="none" w:sz="0" w:space="0" w:color="auto"/>
            <w:bottom w:val="none" w:sz="0" w:space="0" w:color="auto"/>
            <w:right w:val="none" w:sz="0" w:space="0" w:color="auto"/>
          </w:divBdr>
        </w:div>
        <w:div w:id="524753898">
          <w:marLeft w:val="480"/>
          <w:marRight w:val="0"/>
          <w:marTop w:val="0"/>
          <w:marBottom w:val="0"/>
          <w:divBdr>
            <w:top w:val="none" w:sz="0" w:space="0" w:color="auto"/>
            <w:left w:val="none" w:sz="0" w:space="0" w:color="auto"/>
            <w:bottom w:val="none" w:sz="0" w:space="0" w:color="auto"/>
            <w:right w:val="none" w:sz="0" w:space="0" w:color="auto"/>
          </w:divBdr>
        </w:div>
        <w:div w:id="1779835135">
          <w:marLeft w:val="480"/>
          <w:marRight w:val="0"/>
          <w:marTop w:val="0"/>
          <w:marBottom w:val="0"/>
          <w:divBdr>
            <w:top w:val="none" w:sz="0" w:space="0" w:color="auto"/>
            <w:left w:val="none" w:sz="0" w:space="0" w:color="auto"/>
            <w:bottom w:val="none" w:sz="0" w:space="0" w:color="auto"/>
            <w:right w:val="none" w:sz="0" w:space="0" w:color="auto"/>
          </w:divBdr>
        </w:div>
        <w:div w:id="1936358968">
          <w:marLeft w:val="480"/>
          <w:marRight w:val="0"/>
          <w:marTop w:val="0"/>
          <w:marBottom w:val="0"/>
          <w:divBdr>
            <w:top w:val="none" w:sz="0" w:space="0" w:color="auto"/>
            <w:left w:val="none" w:sz="0" w:space="0" w:color="auto"/>
            <w:bottom w:val="none" w:sz="0" w:space="0" w:color="auto"/>
            <w:right w:val="none" w:sz="0" w:space="0" w:color="auto"/>
          </w:divBdr>
        </w:div>
        <w:div w:id="1407922124">
          <w:marLeft w:val="480"/>
          <w:marRight w:val="0"/>
          <w:marTop w:val="0"/>
          <w:marBottom w:val="0"/>
          <w:divBdr>
            <w:top w:val="none" w:sz="0" w:space="0" w:color="auto"/>
            <w:left w:val="none" w:sz="0" w:space="0" w:color="auto"/>
            <w:bottom w:val="none" w:sz="0" w:space="0" w:color="auto"/>
            <w:right w:val="none" w:sz="0" w:space="0" w:color="auto"/>
          </w:divBdr>
        </w:div>
        <w:div w:id="1022442090">
          <w:marLeft w:val="480"/>
          <w:marRight w:val="0"/>
          <w:marTop w:val="0"/>
          <w:marBottom w:val="0"/>
          <w:divBdr>
            <w:top w:val="none" w:sz="0" w:space="0" w:color="auto"/>
            <w:left w:val="none" w:sz="0" w:space="0" w:color="auto"/>
            <w:bottom w:val="none" w:sz="0" w:space="0" w:color="auto"/>
            <w:right w:val="none" w:sz="0" w:space="0" w:color="auto"/>
          </w:divBdr>
        </w:div>
        <w:div w:id="2110464923">
          <w:marLeft w:val="480"/>
          <w:marRight w:val="0"/>
          <w:marTop w:val="0"/>
          <w:marBottom w:val="0"/>
          <w:divBdr>
            <w:top w:val="none" w:sz="0" w:space="0" w:color="auto"/>
            <w:left w:val="none" w:sz="0" w:space="0" w:color="auto"/>
            <w:bottom w:val="none" w:sz="0" w:space="0" w:color="auto"/>
            <w:right w:val="none" w:sz="0" w:space="0" w:color="auto"/>
          </w:divBdr>
        </w:div>
        <w:div w:id="196820314">
          <w:marLeft w:val="480"/>
          <w:marRight w:val="0"/>
          <w:marTop w:val="0"/>
          <w:marBottom w:val="0"/>
          <w:divBdr>
            <w:top w:val="none" w:sz="0" w:space="0" w:color="auto"/>
            <w:left w:val="none" w:sz="0" w:space="0" w:color="auto"/>
            <w:bottom w:val="none" w:sz="0" w:space="0" w:color="auto"/>
            <w:right w:val="none" w:sz="0" w:space="0" w:color="auto"/>
          </w:divBdr>
        </w:div>
        <w:div w:id="878249427">
          <w:marLeft w:val="480"/>
          <w:marRight w:val="0"/>
          <w:marTop w:val="0"/>
          <w:marBottom w:val="0"/>
          <w:divBdr>
            <w:top w:val="none" w:sz="0" w:space="0" w:color="auto"/>
            <w:left w:val="none" w:sz="0" w:space="0" w:color="auto"/>
            <w:bottom w:val="none" w:sz="0" w:space="0" w:color="auto"/>
            <w:right w:val="none" w:sz="0" w:space="0" w:color="auto"/>
          </w:divBdr>
        </w:div>
        <w:div w:id="174806662">
          <w:marLeft w:val="480"/>
          <w:marRight w:val="0"/>
          <w:marTop w:val="0"/>
          <w:marBottom w:val="0"/>
          <w:divBdr>
            <w:top w:val="none" w:sz="0" w:space="0" w:color="auto"/>
            <w:left w:val="none" w:sz="0" w:space="0" w:color="auto"/>
            <w:bottom w:val="none" w:sz="0" w:space="0" w:color="auto"/>
            <w:right w:val="none" w:sz="0" w:space="0" w:color="auto"/>
          </w:divBdr>
        </w:div>
        <w:div w:id="1753157962">
          <w:marLeft w:val="480"/>
          <w:marRight w:val="0"/>
          <w:marTop w:val="0"/>
          <w:marBottom w:val="0"/>
          <w:divBdr>
            <w:top w:val="none" w:sz="0" w:space="0" w:color="auto"/>
            <w:left w:val="none" w:sz="0" w:space="0" w:color="auto"/>
            <w:bottom w:val="none" w:sz="0" w:space="0" w:color="auto"/>
            <w:right w:val="none" w:sz="0" w:space="0" w:color="auto"/>
          </w:divBdr>
        </w:div>
        <w:div w:id="1259564383">
          <w:marLeft w:val="480"/>
          <w:marRight w:val="0"/>
          <w:marTop w:val="0"/>
          <w:marBottom w:val="0"/>
          <w:divBdr>
            <w:top w:val="none" w:sz="0" w:space="0" w:color="auto"/>
            <w:left w:val="none" w:sz="0" w:space="0" w:color="auto"/>
            <w:bottom w:val="none" w:sz="0" w:space="0" w:color="auto"/>
            <w:right w:val="none" w:sz="0" w:space="0" w:color="auto"/>
          </w:divBdr>
        </w:div>
        <w:div w:id="27223824">
          <w:marLeft w:val="480"/>
          <w:marRight w:val="0"/>
          <w:marTop w:val="0"/>
          <w:marBottom w:val="0"/>
          <w:divBdr>
            <w:top w:val="none" w:sz="0" w:space="0" w:color="auto"/>
            <w:left w:val="none" w:sz="0" w:space="0" w:color="auto"/>
            <w:bottom w:val="none" w:sz="0" w:space="0" w:color="auto"/>
            <w:right w:val="none" w:sz="0" w:space="0" w:color="auto"/>
          </w:divBdr>
        </w:div>
        <w:div w:id="1948346513">
          <w:marLeft w:val="480"/>
          <w:marRight w:val="0"/>
          <w:marTop w:val="0"/>
          <w:marBottom w:val="0"/>
          <w:divBdr>
            <w:top w:val="none" w:sz="0" w:space="0" w:color="auto"/>
            <w:left w:val="none" w:sz="0" w:space="0" w:color="auto"/>
            <w:bottom w:val="none" w:sz="0" w:space="0" w:color="auto"/>
            <w:right w:val="none" w:sz="0" w:space="0" w:color="auto"/>
          </w:divBdr>
        </w:div>
        <w:div w:id="710030874">
          <w:marLeft w:val="480"/>
          <w:marRight w:val="0"/>
          <w:marTop w:val="0"/>
          <w:marBottom w:val="0"/>
          <w:divBdr>
            <w:top w:val="none" w:sz="0" w:space="0" w:color="auto"/>
            <w:left w:val="none" w:sz="0" w:space="0" w:color="auto"/>
            <w:bottom w:val="none" w:sz="0" w:space="0" w:color="auto"/>
            <w:right w:val="none" w:sz="0" w:space="0" w:color="auto"/>
          </w:divBdr>
        </w:div>
        <w:div w:id="394086418">
          <w:marLeft w:val="480"/>
          <w:marRight w:val="0"/>
          <w:marTop w:val="0"/>
          <w:marBottom w:val="0"/>
          <w:divBdr>
            <w:top w:val="none" w:sz="0" w:space="0" w:color="auto"/>
            <w:left w:val="none" w:sz="0" w:space="0" w:color="auto"/>
            <w:bottom w:val="none" w:sz="0" w:space="0" w:color="auto"/>
            <w:right w:val="none" w:sz="0" w:space="0" w:color="auto"/>
          </w:divBdr>
        </w:div>
        <w:div w:id="6300173">
          <w:marLeft w:val="480"/>
          <w:marRight w:val="0"/>
          <w:marTop w:val="0"/>
          <w:marBottom w:val="0"/>
          <w:divBdr>
            <w:top w:val="none" w:sz="0" w:space="0" w:color="auto"/>
            <w:left w:val="none" w:sz="0" w:space="0" w:color="auto"/>
            <w:bottom w:val="none" w:sz="0" w:space="0" w:color="auto"/>
            <w:right w:val="none" w:sz="0" w:space="0" w:color="auto"/>
          </w:divBdr>
        </w:div>
        <w:div w:id="1428575985">
          <w:marLeft w:val="480"/>
          <w:marRight w:val="0"/>
          <w:marTop w:val="0"/>
          <w:marBottom w:val="0"/>
          <w:divBdr>
            <w:top w:val="none" w:sz="0" w:space="0" w:color="auto"/>
            <w:left w:val="none" w:sz="0" w:space="0" w:color="auto"/>
            <w:bottom w:val="none" w:sz="0" w:space="0" w:color="auto"/>
            <w:right w:val="none" w:sz="0" w:space="0" w:color="auto"/>
          </w:divBdr>
        </w:div>
        <w:div w:id="2064525052">
          <w:marLeft w:val="480"/>
          <w:marRight w:val="0"/>
          <w:marTop w:val="0"/>
          <w:marBottom w:val="0"/>
          <w:divBdr>
            <w:top w:val="none" w:sz="0" w:space="0" w:color="auto"/>
            <w:left w:val="none" w:sz="0" w:space="0" w:color="auto"/>
            <w:bottom w:val="none" w:sz="0" w:space="0" w:color="auto"/>
            <w:right w:val="none" w:sz="0" w:space="0" w:color="auto"/>
          </w:divBdr>
        </w:div>
        <w:div w:id="378631910">
          <w:marLeft w:val="480"/>
          <w:marRight w:val="0"/>
          <w:marTop w:val="0"/>
          <w:marBottom w:val="0"/>
          <w:divBdr>
            <w:top w:val="none" w:sz="0" w:space="0" w:color="auto"/>
            <w:left w:val="none" w:sz="0" w:space="0" w:color="auto"/>
            <w:bottom w:val="none" w:sz="0" w:space="0" w:color="auto"/>
            <w:right w:val="none" w:sz="0" w:space="0" w:color="auto"/>
          </w:divBdr>
        </w:div>
        <w:div w:id="156188903">
          <w:marLeft w:val="480"/>
          <w:marRight w:val="0"/>
          <w:marTop w:val="0"/>
          <w:marBottom w:val="0"/>
          <w:divBdr>
            <w:top w:val="none" w:sz="0" w:space="0" w:color="auto"/>
            <w:left w:val="none" w:sz="0" w:space="0" w:color="auto"/>
            <w:bottom w:val="none" w:sz="0" w:space="0" w:color="auto"/>
            <w:right w:val="none" w:sz="0" w:space="0" w:color="auto"/>
          </w:divBdr>
        </w:div>
      </w:divsChild>
    </w:div>
    <w:div w:id="1863548064">
      <w:bodyDiv w:val="1"/>
      <w:marLeft w:val="0"/>
      <w:marRight w:val="0"/>
      <w:marTop w:val="0"/>
      <w:marBottom w:val="0"/>
      <w:divBdr>
        <w:top w:val="none" w:sz="0" w:space="0" w:color="auto"/>
        <w:left w:val="none" w:sz="0" w:space="0" w:color="auto"/>
        <w:bottom w:val="none" w:sz="0" w:space="0" w:color="auto"/>
        <w:right w:val="none" w:sz="0" w:space="0" w:color="auto"/>
      </w:divBdr>
      <w:divsChild>
        <w:div w:id="2105805956">
          <w:marLeft w:val="480"/>
          <w:marRight w:val="0"/>
          <w:marTop w:val="0"/>
          <w:marBottom w:val="0"/>
          <w:divBdr>
            <w:top w:val="none" w:sz="0" w:space="0" w:color="auto"/>
            <w:left w:val="none" w:sz="0" w:space="0" w:color="auto"/>
            <w:bottom w:val="none" w:sz="0" w:space="0" w:color="auto"/>
            <w:right w:val="none" w:sz="0" w:space="0" w:color="auto"/>
          </w:divBdr>
        </w:div>
        <w:div w:id="709450573">
          <w:marLeft w:val="480"/>
          <w:marRight w:val="0"/>
          <w:marTop w:val="0"/>
          <w:marBottom w:val="0"/>
          <w:divBdr>
            <w:top w:val="none" w:sz="0" w:space="0" w:color="auto"/>
            <w:left w:val="none" w:sz="0" w:space="0" w:color="auto"/>
            <w:bottom w:val="none" w:sz="0" w:space="0" w:color="auto"/>
            <w:right w:val="none" w:sz="0" w:space="0" w:color="auto"/>
          </w:divBdr>
        </w:div>
        <w:div w:id="984965740">
          <w:marLeft w:val="480"/>
          <w:marRight w:val="0"/>
          <w:marTop w:val="0"/>
          <w:marBottom w:val="0"/>
          <w:divBdr>
            <w:top w:val="none" w:sz="0" w:space="0" w:color="auto"/>
            <w:left w:val="none" w:sz="0" w:space="0" w:color="auto"/>
            <w:bottom w:val="none" w:sz="0" w:space="0" w:color="auto"/>
            <w:right w:val="none" w:sz="0" w:space="0" w:color="auto"/>
          </w:divBdr>
        </w:div>
        <w:div w:id="2140802918">
          <w:marLeft w:val="480"/>
          <w:marRight w:val="0"/>
          <w:marTop w:val="0"/>
          <w:marBottom w:val="0"/>
          <w:divBdr>
            <w:top w:val="none" w:sz="0" w:space="0" w:color="auto"/>
            <w:left w:val="none" w:sz="0" w:space="0" w:color="auto"/>
            <w:bottom w:val="none" w:sz="0" w:space="0" w:color="auto"/>
            <w:right w:val="none" w:sz="0" w:space="0" w:color="auto"/>
          </w:divBdr>
        </w:div>
        <w:div w:id="1438869956">
          <w:marLeft w:val="480"/>
          <w:marRight w:val="0"/>
          <w:marTop w:val="0"/>
          <w:marBottom w:val="0"/>
          <w:divBdr>
            <w:top w:val="none" w:sz="0" w:space="0" w:color="auto"/>
            <w:left w:val="none" w:sz="0" w:space="0" w:color="auto"/>
            <w:bottom w:val="none" w:sz="0" w:space="0" w:color="auto"/>
            <w:right w:val="none" w:sz="0" w:space="0" w:color="auto"/>
          </w:divBdr>
        </w:div>
        <w:div w:id="830872852">
          <w:marLeft w:val="480"/>
          <w:marRight w:val="0"/>
          <w:marTop w:val="0"/>
          <w:marBottom w:val="0"/>
          <w:divBdr>
            <w:top w:val="none" w:sz="0" w:space="0" w:color="auto"/>
            <w:left w:val="none" w:sz="0" w:space="0" w:color="auto"/>
            <w:bottom w:val="none" w:sz="0" w:space="0" w:color="auto"/>
            <w:right w:val="none" w:sz="0" w:space="0" w:color="auto"/>
          </w:divBdr>
        </w:div>
        <w:div w:id="545797436">
          <w:marLeft w:val="480"/>
          <w:marRight w:val="0"/>
          <w:marTop w:val="0"/>
          <w:marBottom w:val="0"/>
          <w:divBdr>
            <w:top w:val="none" w:sz="0" w:space="0" w:color="auto"/>
            <w:left w:val="none" w:sz="0" w:space="0" w:color="auto"/>
            <w:bottom w:val="none" w:sz="0" w:space="0" w:color="auto"/>
            <w:right w:val="none" w:sz="0" w:space="0" w:color="auto"/>
          </w:divBdr>
        </w:div>
        <w:div w:id="1592811362">
          <w:marLeft w:val="480"/>
          <w:marRight w:val="0"/>
          <w:marTop w:val="0"/>
          <w:marBottom w:val="0"/>
          <w:divBdr>
            <w:top w:val="none" w:sz="0" w:space="0" w:color="auto"/>
            <w:left w:val="none" w:sz="0" w:space="0" w:color="auto"/>
            <w:bottom w:val="none" w:sz="0" w:space="0" w:color="auto"/>
            <w:right w:val="none" w:sz="0" w:space="0" w:color="auto"/>
          </w:divBdr>
        </w:div>
        <w:div w:id="1708026925">
          <w:marLeft w:val="480"/>
          <w:marRight w:val="0"/>
          <w:marTop w:val="0"/>
          <w:marBottom w:val="0"/>
          <w:divBdr>
            <w:top w:val="none" w:sz="0" w:space="0" w:color="auto"/>
            <w:left w:val="none" w:sz="0" w:space="0" w:color="auto"/>
            <w:bottom w:val="none" w:sz="0" w:space="0" w:color="auto"/>
            <w:right w:val="none" w:sz="0" w:space="0" w:color="auto"/>
          </w:divBdr>
        </w:div>
        <w:div w:id="581914470">
          <w:marLeft w:val="480"/>
          <w:marRight w:val="0"/>
          <w:marTop w:val="0"/>
          <w:marBottom w:val="0"/>
          <w:divBdr>
            <w:top w:val="none" w:sz="0" w:space="0" w:color="auto"/>
            <w:left w:val="none" w:sz="0" w:space="0" w:color="auto"/>
            <w:bottom w:val="none" w:sz="0" w:space="0" w:color="auto"/>
            <w:right w:val="none" w:sz="0" w:space="0" w:color="auto"/>
          </w:divBdr>
        </w:div>
        <w:div w:id="566917993">
          <w:marLeft w:val="480"/>
          <w:marRight w:val="0"/>
          <w:marTop w:val="0"/>
          <w:marBottom w:val="0"/>
          <w:divBdr>
            <w:top w:val="none" w:sz="0" w:space="0" w:color="auto"/>
            <w:left w:val="none" w:sz="0" w:space="0" w:color="auto"/>
            <w:bottom w:val="none" w:sz="0" w:space="0" w:color="auto"/>
            <w:right w:val="none" w:sz="0" w:space="0" w:color="auto"/>
          </w:divBdr>
        </w:div>
        <w:div w:id="130949568">
          <w:marLeft w:val="480"/>
          <w:marRight w:val="0"/>
          <w:marTop w:val="0"/>
          <w:marBottom w:val="0"/>
          <w:divBdr>
            <w:top w:val="none" w:sz="0" w:space="0" w:color="auto"/>
            <w:left w:val="none" w:sz="0" w:space="0" w:color="auto"/>
            <w:bottom w:val="none" w:sz="0" w:space="0" w:color="auto"/>
            <w:right w:val="none" w:sz="0" w:space="0" w:color="auto"/>
          </w:divBdr>
        </w:div>
        <w:div w:id="1142388411">
          <w:marLeft w:val="480"/>
          <w:marRight w:val="0"/>
          <w:marTop w:val="0"/>
          <w:marBottom w:val="0"/>
          <w:divBdr>
            <w:top w:val="none" w:sz="0" w:space="0" w:color="auto"/>
            <w:left w:val="none" w:sz="0" w:space="0" w:color="auto"/>
            <w:bottom w:val="none" w:sz="0" w:space="0" w:color="auto"/>
            <w:right w:val="none" w:sz="0" w:space="0" w:color="auto"/>
          </w:divBdr>
        </w:div>
        <w:div w:id="201745778">
          <w:marLeft w:val="480"/>
          <w:marRight w:val="0"/>
          <w:marTop w:val="0"/>
          <w:marBottom w:val="0"/>
          <w:divBdr>
            <w:top w:val="none" w:sz="0" w:space="0" w:color="auto"/>
            <w:left w:val="none" w:sz="0" w:space="0" w:color="auto"/>
            <w:bottom w:val="none" w:sz="0" w:space="0" w:color="auto"/>
            <w:right w:val="none" w:sz="0" w:space="0" w:color="auto"/>
          </w:divBdr>
        </w:div>
        <w:div w:id="1793397133">
          <w:marLeft w:val="480"/>
          <w:marRight w:val="0"/>
          <w:marTop w:val="0"/>
          <w:marBottom w:val="0"/>
          <w:divBdr>
            <w:top w:val="none" w:sz="0" w:space="0" w:color="auto"/>
            <w:left w:val="none" w:sz="0" w:space="0" w:color="auto"/>
            <w:bottom w:val="none" w:sz="0" w:space="0" w:color="auto"/>
            <w:right w:val="none" w:sz="0" w:space="0" w:color="auto"/>
          </w:divBdr>
        </w:div>
        <w:div w:id="1506554767">
          <w:marLeft w:val="480"/>
          <w:marRight w:val="0"/>
          <w:marTop w:val="0"/>
          <w:marBottom w:val="0"/>
          <w:divBdr>
            <w:top w:val="none" w:sz="0" w:space="0" w:color="auto"/>
            <w:left w:val="none" w:sz="0" w:space="0" w:color="auto"/>
            <w:bottom w:val="none" w:sz="0" w:space="0" w:color="auto"/>
            <w:right w:val="none" w:sz="0" w:space="0" w:color="auto"/>
          </w:divBdr>
        </w:div>
        <w:div w:id="2115829958">
          <w:marLeft w:val="480"/>
          <w:marRight w:val="0"/>
          <w:marTop w:val="0"/>
          <w:marBottom w:val="0"/>
          <w:divBdr>
            <w:top w:val="none" w:sz="0" w:space="0" w:color="auto"/>
            <w:left w:val="none" w:sz="0" w:space="0" w:color="auto"/>
            <w:bottom w:val="none" w:sz="0" w:space="0" w:color="auto"/>
            <w:right w:val="none" w:sz="0" w:space="0" w:color="auto"/>
          </w:divBdr>
        </w:div>
        <w:div w:id="703479284">
          <w:marLeft w:val="480"/>
          <w:marRight w:val="0"/>
          <w:marTop w:val="0"/>
          <w:marBottom w:val="0"/>
          <w:divBdr>
            <w:top w:val="none" w:sz="0" w:space="0" w:color="auto"/>
            <w:left w:val="none" w:sz="0" w:space="0" w:color="auto"/>
            <w:bottom w:val="none" w:sz="0" w:space="0" w:color="auto"/>
            <w:right w:val="none" w:sz="0" w:space="0" w:color="auto"/>
          </w:divBdr>
        </w:div>
        <w:div w:id="1398551625">
          <w:marLeft w:val="480"/>
          <w:marRight w:val="0"/>
          <w:marTop w:val="0"/>
          <w:marBottom w:val="0"/>
          <w:divBdr>
            <w:top w:val="none" w:sz="0" w:space="0" w:color="auto"/>
            <w:left w:val="none" w:sz="0" w:space="0" w:color="auto"/>
            <w:bottom w:val="none" w:sz="0" w:space="0" w:color="auto"/>
            <w:right w:val="none" w:sz="0" w:space="0" w:color="auto"/>
          </w:divBdr>
        </w:div>
        <w:div w:id="2131586521">
          <w:marLeft w:val="480"/>
          <w:marRight w:val="0"/>
          <w:marTop w:val="0"/>
          <w:marBottom w:val="0"/>
          <w:divBdr>
            <w:top w:val="none" w:sz="0" w:space="0" w:color="auto"/>
            <w:left w:val="none" w:sz="0" w:space="0" w:color="auto"/>
            <w:bottom w:val="none" w:sz="0" w:space="0" w:color="auto"/>
            <w:right w:val="none" w:sz="0" w:space="0" w:color="auto"/>
          </w:divBdr>
        </w:div>
        <w:div w:id="1434128812">
          <w:marLeft w:val="480"/>
          <w:marRight w:val="0"/>
          <w:marTop w:val="0"/>
          <w:marBottom w:val="0"/>
          <w:divBdr>
            <w:top w:val="none" w:sz="0" w:space="0" w:color="auto"/>
            <w:left w:val="none" w:sz="0" w:space="0" w:color="auto"/>
            <w:bottom w:val="none" w:sz="0" w:space="0" w:color="auto"/>
            <w:right w:val="none" w:sz="0" w:space="0" w:color="auto"/>
          </w:divBdr>
        </w:div>
        <w:div w:id="1972780400">
          <w:marLeft w:val="480"/>
          <w:marRight w:val="0"/>
          <w:marTop w:val="0"/>
          <w:marBottom w:val="0"/>
          <w:divBdr>
            <w:top w:val="none" w:sz="0" w:space="0" w:color="auto"/>
            <w:left w:val="none" w:sz="0" w:space="0" w:color="auto"/>
            <w:bottom w:val="none" w:sz="0" w:space="0" w:color="auto"/>
            <w:right w:val="none" w:sz="0" w:space="0" w:color="auto"/>
          </w:divBdr>
        </w:div>
        <w:div w:id="484011653">
          <w:marLeft w:val="480"/>
          <w:marRight w:val="0"/>
          <w:marTop w:val="0"/>
          <w:marBottom w:val="0"/>
          <w:divBdr>
            <w:top w:val="none" w:sz="0" w:space="0" w:color="auto"/>
            <w:left w:val="none" w:sz="0" w:space="0" w:color="auto"/>
            <w:bottom w:val="none" w:sz="0" w:space="0" w:color="auto"/>
            <w:right w:val="none" w:sz="0" w:space="0" w:color="auto"/>
          </w:divBdr>
        </w:div>
        <w:div w:id="182327185">
          <w:marLeft w:val="480"/>
          <w:marRight w:val="0"/>
          <w:marTop w:val="0"/>
          <w:marBottom w:val="0"/>
          <w:divBdr>
            <w:top w:val="none" w:sz="0" w:space="0" w:color="auto"/>
            <w:left w:val="none" w:sz="0" w:space="0" w:color="auto"/>
            <w:bottom w:val="none" w:sz="0" w:space="0" w:color="auto"/>
            <w:right w:val="none" w:sz="0" w:space="0" w:color="auto"/>
          </w:divBdr>
        </w:div>
        <w:div w:id="366486071">
          <w:marLeft w:val="480"/>
          <w:marRight w:val="0"/>
          <w:marTop w:val="0"/>
          <w:marBottom w:val="0"/>
          <w:divBdr>
            <w:top w:val="none" w:sz="0" w:space="0" w:color="auto"/>
            <w:left w:val="none" w:sz="0" w:space="0" w:color="auto"/>
            <w:bottom w:val="none" w:sz="0" w:space="0" w:color="auto"/>
            <w:right w:val="none" w:sz="0" w:space="0" w:color="auto"/>
          </w:divBdr>
        </w:div>
        <w:div w:id="657541964">
          <w:marLeft w:val="480"/>
          <w:marRight w:val="0"/>
          <w:marTop w:val="0"/>
          <w:marBottom w:val="0"/>
          <w:divBdr>
            <w:top w:val="none" w:sz="0" w:space="0" w:color="auto"/>
            <w:left w:val="none" w:sz="0" w:space="0" w:color="auto"/>
            <w:bottom w:val="none" w:sz="0" w:space="0" w:color="auto"/>
            <w:right w:val="none" w:sz="0" w:space="0" w:color="auto"/>
          </w:divBdr>
        </w:div>
        <w:div w:id="992677550">
          <w:marLeft w:val="480"/>
          <w:marRight w:val="0"/>
          <w:marTop w:val="0"/>
          <w:marBottom w:val="0"/>
          <w:divBdr>
            <w:top w:val="none" w:sz="0" w:space="0" w:color="auto"/>
            <w:left w:val="none" w:sz="0" w:space="0" w:color="auto"/>
            <w:bottom w:val="none" w:sz="0" w:space="0" w:color="auto"/>
            <w:right w:val="none" w:sz="0" w:space="0" w:color="auto"/>
          </w:divBdr>
        </w:div>
        <w:div w:id="867058997">
          <w:marLeft w:val="480"/>
          <w:marRight w:val="0"/>
          <w:marTop w:val="0"/>
          <w:marBottom w:val="0"/>
          <w:divBdr>
            <w:top w:val="none" w:sz="0" w:space="0" w:color="auto"/>
            <w:left w:val="none" w:sz="0" w:space="0" w:color="auto"/>
            <w:bottom w:val="none" w:sz="0" w:space="0" w:color="auto"/>
            <w:right w:val="none" w:sz="0" w:space="0" w:color="auto"/>
          </w:divBdr>
        </w:div>
        <w:div w:id="569266571">
          <w:marLeft w:val="480"/>
          <w:marRight w:val="0"/>
          <w:marTop w:val="0"/>
          <w:marBottom w:val="0"/>
          <w:divBdr>
            <w:top w:val="none" w:sz="0" w:space="0" w:color="auto"/>
            <w:left w:val="none" w:sz="0" w:space="0" w:color="auto"/>
            <w:bottom w:val="none" w:sz="0" w:space="0" w:color="auto"/>
            <w:right w:val="none" w:sz="0" w:space="0" w:color="auto"/>
          </w:divBdr>
        </w:div>
      </w:divsChild>
    </w:div>
    <w:div w:id="1896772853">
      <w:bodyDiv w:val="1"/>
      <w:marLeft w:val="0"/>
      <w:marRight w:val="0"/>
      <w:marTop w:val="0"/>
      <w:marBottom w:val="0"/>
      <w:divBdr>
        <w:top w:val="none" w:sz="0" w:space="0" w:color="auto"/>
        <w:left w:val="none" w:sz="0" w:space="0" w:color="auto"/>
        <w:bottom w:val="none" w:sz="0" w:space="0" w:color="auto"/>
        <w:right w:val="none" w:sz="0" w:space="0" w:color="auto"/>
      </w:divBdr>
    </w:div>
    <w:div w:id="1913468505">
      <w:bodyDiv w:val="1"/>
      <w:marLeft w:val="0"/>
      <w:marRight w:val="0"/>
      <w:marTop w:val="0"/>
      <w:marBottom w:val="0"/>
      <w:divBdr>
        <w:top w:val="none" w:sz="0" w:space="0" w:color="auto"/>
        <w:left w:val="none" w:sz="0" w:space="0" w:color="auto"/>
        <w:bottom w:val="none" w:sz="0" w:space="0" w:color="auto"/>
        <w:right w:val="none" w:sz="0" w:space="0" w:color="auto"/>
      </w:divBdr>
      <w:divsChild>
        <w:div w:id="28534036">
          <w:marLeft w:val="480"/>
          <w:marRight w:val="0"/>
          <w:marTop w:val="0"/>
          <w:marBottom w:val="0"/>
          <w:divBdr>
            <w:top w:val="none" w:sz="0" w:space="0" w:color="auto"/>
            <w:left w:val="none" w:sz="0" w:space="0" w:color="auto"/>
            <w:bottom w:val="none" w:sz="0" w:space="0" w:color="auto"/>
            <w:right w:val="none" w:sz="0" w:space="0" w:color="auto"/>
          </w:divBdr>
        </w:div>
        <w:div w:id="1551116088">
          <w:marLeft w:val="480"/>
          <w:marRight w:val="0"/>
          <w:marTop w:val="0"/>
          <w:marBottom w:val="0"/>
          <w:divBdr>
            <w:top w:val="none" w:sz="0" w:space="0" w:color="auto"/>
            <w:left w:val="none" w:sz="0" w:space="0" w:color="auto"/>
            <w:bottom w:val="none" w:sz="0" w:space="0" w:color="auto"/>
            <w:right w:val="none" w:sz="0" w:space="0" w:color="auto"/>
          </w:divBdr>
        </w:div>
        <w:div w:id="451019367">
          <w:marLeft w:val="480"/>
          <w:marRight w:val="0"/>
          <w:marTop w:val="0"/>
          <w:marBottom w:val="0"/>
          <w:divBdr>
            <w:top w:val="none" w:sz="0" w:space="0" w:color="auto"/>
            <w:left w:val="none" w:sz="0" w:space="0" w:color="auto"/>
            <w:bottom w:val="none" w:sz="0" w:space="0" w:color="auto"/>
            <w:right w:val="none" w:sz="0" w:space="0" w:color="auto"/>
          </w:divBdr>
        </w:div>
        <w:div w:id="1145001949">
          <w:marLeft w:val="480"/>
          <w:marRight w:val="0"/>
          <w:marTop w:val="0"/>
          <w:marBottom w:val="0"/>
          <w:divBdr>
            <w:top w:val="none" w:sz="0" w:space="0" w:color="auto"/>
            <w:left w:val="none" w:sz="0" w:space="0" w:color="auto"/>
            <w:bottom w:val="none" w:sz="0" w:space="0" w:color="auto"/>
            <w:right w:val="none" w:sz="0" w:space="0" w:color="auto"/>
          </w:divBdr>
        </w:div>
        <w:div w:id="1523057099">
          <w:marLeft w:val="480"/>
          <w:marRight w:val="0"/>
          <w:marTop w:val="0"/>
          <w:marBottom w:val="0"/>
          <w:divBdr>
            <w:top w:val="none" w:sz="0" w:space="0" w:color="auto"/>
            <w:left w:val="none" w:sz="0" w:space="0" w:color="auto"/>
            <w:bottom w:val="none" w:sz="0" w:space="0" w:color="auto"/>
            <w:right w:val="none" w:sz="0" w:space="0" w:color="auto"/>
          </w:divBdr>
        </w:div>
        <w:div w:id="1444105621">
          <w:marLeft w:val="480"/>
          <w:marRight w:val="0"/>
          <w:marTop w:val="0"/>
          <w:marBottom w:val="0"/>
          <w:divBdr>
            <w:top w:val="none" w:sz="0" w:space="0" w:color="auto"/>
            <w:left w:val="none" w:sz="0" w:space="0" w:color="auto"/>
            <w:bottom w:val="none" w:sz="0" w:space="0" w:color="auto"/>
            <w:right w:val="none" w:sz="0" w:space="0" w:color="auto"/>
          </w:divBdr>
        </w:div>
        <w:div w:id="1854874489">
          <w:marLeft w:val="480"/>
          <w:marRight w:val="0"/>
          <w:marTop w:val="0"/>
          <w:marBottom w:val="0"/>
          <w:divBdr>
            <w:top w:val="none" w:sz="0" w:space="0" w:color="auto"/>
            <w:left w:val="none" w:sz="0" w:space="0" w:color="auto"/>
            <w:bottom w:val="none" w:sz="0" w:space="0" w:color="auto"/>
            <w:right w:val="none" w:sz="0" w:space="0" w:color="auto"/>
          </w:divBdr>
        </w:div>
        <w:div w:id="2056655034">
          <w:marLeft w:val="480"/>
          <w:marRight w:val="0"/>
          <w:marTop w:val="0"/>
          <w:marBottom w:val="0"/>
          <w:divBdr>
            <w:top w:val="none" w:sz="0" w:space="0" w:color="auto"/>
            <w:left w:val="none" w:sz="0" w:space="0" w:color="auto"/>
            <w:bottom w:val="none" w:sz="0" w:space="0" w:color="auto"/>
            <w:right w:val="none" w:sz="0" w:space="0" w:color="auto"/>
          </w:divBdr>
        </w:div>
        <w:div w:id="1048456605">
          <w:marLeft w:val="480"/>
          <w:marRight w:val="0"/>
          <w:marTop w:val="0"/>
          <w:marBottom w:val="0"/>
          <w:divBdr>
            <w:top w:val="none" w:sz="0" w:space="0" w:color="auto"/>
            <w:left w:val="none" w:sz="0" w:space="0" w:color="auto"/>
            <w:bottom w:val="none" w:sz="0" w:space="0" w:color="auto"/>
            <w:right w:val="none" w:sz="0" w:space="0" w:color="auto"/>
          </w:divBdr>
        </w:div>
        <w:div w:id="2002662209">
          <w:marLeft w:val="480"/>
          <w:marRight w:val="0"/>
          <w:marTop w:val="0"/>
          <w:marBottom w:val="0"/>
          <w:divBdr>
            <w:top w:val="none" w:sz="0" w:space="0" w:color="auto"/>
            <w:left w:val="none" w:sz="0" w:space="0" w:color="auto"/>
            <w:bottom w:val="none" w:sz="0" w:space="0" w:color="auto"/>
            <w:right w:val="none" w:sz="0" w:space="0" w:color="auto"/>
          </w:divBdr>
        </w:div>
        <w:div w:id="1806702351">
          <w:marLeft w:val="480"/>
          <w:marRight w:val="0"/>
          <w:marTop w:val="0"/>
          <w:marBottom w:val="0"/>
          <w:divBdr>
            <w:top w:val="none" w:sz="0" w:space="0" w:color="auto"/>
            <w:left w:val="none" w:sz="0" w:space="0" w:color="auto"/>
            <w:bottom w:val="none" w:sz="0" w:space="0" w:color="auto"/>
            <w:right w:val="none" w:sz="0" w:space="0" w:color="auto"/>
          </w:divBdr>
        </w:div>
        <w:div w:id="737750833">
          <w:marLeft w:val="480"/>
          <w:marRight w:val="0"/>
          <w:marTop w:val="0"/>
          <w:marBottom w:val="0"/>
          <w:divBdr>
            <w:top w:val="none" w:sz="0" w:space="0" w:color="auto"/>
            <w:left w:val="none" w:sz="0" w:space="0" w:color="auto"/>
            <w:bottom w:val="none" w:sz="0" w:space="0" w:color="auto"/>
            <w:right w:val="none" w:sz="0" w:space="0" w:color="auto"/>
          </w:divBdr>
        </w:div>
        <w:div w:id="2030057006">
          <w:marLeft w:val="480"/>
          <w:marRight w:val="0"/>
          <w:marTop w:val="0"/>
          <w:marBottom w:val="0"/>
          <w:divBdr>
            <w:top w:val="none" w:sz="0" w:space="0" w:color="auto"/>
            <w:left w:val="none" w:sz="0" w:space="0" w:color="auto"/>
            <w:bottom w:val="none" w:sz="0" w:space="0" w:color="auto"/>
            <w:right w:val="none" w:sz="0" w:space="0" w:color="auto"/>
          </w:divBdr>
        </w:div>
        <w:div w:id="609944088">
          <w:marLeft w:val="480"/>
          <w:marRight w:val="0"/>
          <w:marTop w:val="0"/>
          <w:marBottom w:val="0"/>
          <w:divBdr>
            <w:top w:val="none" w:sz="0" w:space="0" w:color="auto"/>
            <w:left w:val="none" w:sz="0" w:space="0" w:color="auto"/>
            <w:bottom w:val="none" w:sz="0" w:space="0" w:color="auto"/>
            <w:right w:val="none" w:sz="0" w:space="0" w:color="auto"/>
          </w:divBdr>
        </w:div>
        <w:div w:id="1503012052">
          <w:marLeft w:val="480"/>
          <w:marRight w:val="0"/>
          <w:marTop w:val="0"/>
          <w:marBottom w:val="0"/>
          <w:divBdr>
            <w:top w:val="none" w:sz="0" w:space="0" w:color="auto"/>
            <w:left w:val="none" w:sz="0" w:space="0" w:color="auto"/>
            <w:bottom w:val="none" w:sz="0" w:space="0" w:color="auto"/>
            <w:right w:val="none" w:sz="0" w:space="0" w:color="auto"/>
          </w:divBdr>
        </w:div>
        <w:div w:id="1598707930">
          <w:marLeft w:val="480"/>
          <w:marRight w:val="0"/>
          <w:marTop w:val="0"/>
          <w:marBottom w:val="0"/>
          <w:divBdr>
            <w:top w:val="none" w:sz="0" w:space="0" w:color="auto"/>
            <w:left w:val="none" w:sz="0" w:space="0" w:color="auto"/>
            <w:bottom w:val="none" w:sz="0" w:space="0" w:color="auto"/>
            <w:right w:val="none" w:sz="0" w:space="0" w:color="auto"/>
          </w:divBdr>
        </w:div>
        <w:div w:id="1167138948">
          <w:marLeft w:val="480"/>
          <w:marRight w:val="0"/>
          <w:marTop w:val="0"/>
          <w:marBottom w:val="0"/>
          <w:divBdr>
            <w:top w:val="none" w:sz="0" w:space="0" w:color="auto"/>
            <w:left w:val="none" w:sz="0" w:space="0" w:color="auto"/>
            <w:bottom w:val="none" w:sz="0" w:space="0" w:color="auto"/>
            <w:right w:val="none" w:sz="0" w:space="0" w:color="auto"/>
          </w:divBdr>
        </w:div>
        <w:div w:id="2115830963">
          <w:marLeft w:val="480"/>
          <w:marRight w:val="0"/>
          <w:marTop w:val="0"/>
          <w:marBottom w:val="0"/>
          <w:divBdr>
            <w:top w:val="none" w:sz="0" w:space="0" w:color="auto"/>
            <w:left w:val="none" w:sz="0" w:space="0" w:color="auto"/>
            <w:bottom w:val="none" w:sz="0" w:space="0" w:color="auto"/>
            <w:right w:val="none" w:sz="0" w:space="0" w:color="auto"/>
          </w:divBdr>
        </w:div>
        <w:div w:id="1197963255">
          <w:marLeft w:val="480"/>
          <w:marRight w:val="0"/>
          <w:marTop w:val="0"/>
          <w:marBottom w:val="0"/>
          <w:divBdr>
            <w:top w:val="none" w:sz="0" w:space="0" w:color="auto"/>
            <w:left w:val="none" w:sz="0" w:space="0" w:color="auto"/>
            <w:bottom w:val="none" w:sz="0" w:space="0" w:color="auto"/>
            <w:right w:val="none" w:sz="0" w:space="0" w:color="auto"/>
          </w:divBdr>
        </w:div>
      </w:divsChild>
    </w:div>
    <w:div w:id="1917351428">
      <w:bodyDiv w:val="1"/>
      <w:marLeft w:val="0"/>
      <w:marRight w:val="0"/>
      <w:marTop w:val="0"/>
      <w:marBottom w:val="0"/>
      <w:divBdr>
        <w:top w:val="none" w:sz="0" w:space="0" w:color="auto"/>
        <w:left w:val="none" w:sz="0" w:space="0" w:color="auto"/>
        <w:bottom w:val="none" w:sz="0" w:space="0" w:color="auto"/>
        <w:right w:val="none" w:sz="0" w:space="0" w:color="auto"/>
      </w:divBdr>
    </w:div>
    <w:div w:id="1919287873">
      <w:bodyDiv w:val="1"/>
      <w:marLeft w:val="0"/>
      <w:marRight w:val="0"/>
      <w:marTop w:val="0"/>
      <w:marBottom w:val="0"/>
      <w:divBdr>
        <w:top w:val="none" w:sz="0" w:space="0" w:color="auto"/>
        <w:left w:val="none" w:sz="0" w:space="0" w:color="auto"/>
        <w:bottom w:val="none" w:sz="0" w:space="0" w:color="auto"/>
        <w:right w:val="none" w:sz="0" w:space="0" w:color="auto"/>
      </w:divBdr>
    </w:div>
    <w:div w:id="2022580690">
      <w:bodyDiv w:val="1"/>
      <w:marLeft w:val="0"/>
      <w:marRight w:val="0"/>
      <w:marTop w:val="0"/>
      <w:marBottom w:val="0"/>
      <w:divBdr>
        <w:top w:val="none" w:sz="0" w:space="0" w:color="auto"/>
        <w:left w:val="none" w:sz="0" w:space="0" w:color="auto"/>
        <w:bottom w:val="none" w:sz="0" w:space="0" w:color="auto"/>
        <w:right w:val="none" w:sz="0" w:space="0" w:color="auto"/>
      </w:divBdr>
    </w:div>
    <w:div w:id="2028023678">
      <w:bodyDiv w:val="1"/>
      <w:marLeft w:val="0"/>
      <w:marRight w:val="0"/>
      <w:marTop w:val="0"/>
      <w:marBottom w:val="0"/>
      <w:divBdr>
        <w:top w:val="none" w:sz="0" w:space="0" w:color="auto"/>
        <w:left w:val="none" w:sz="0" w:space="0" w:color="auto"/>
        <w:bottom w:val="none" w:sz="0" w:space="0" w:color="auto"/>
        <w:right w:val="none" w:sz="0" w:space="0" w:color="auto"/>
      </w:divBdr>
    </w:div>
    <w:div w:id="2038196785">
      <w:bodyDiv w:val="1"/>
      <w:marLeft w:val="0"/>
      <w:marRight w:val="0"/>
      <w:marTop w:val="0"/>
      <w:marBottom w:val="0"/>
      <w:divBdr>
        <w:top w:val="none" w:sz="0" w:space="0" w:color="auto"/>
        <w:left w:val="none" w:sz="0" w:space="0" w:color="auto"/>
        <w:bottom w:val="none" w:sz="0" w:space="0" w:color="auto"/>
        <w:right w:val="none" w:sz="0" w:space="0" w:color="auto"/>
      </w:divBdr>
    </w:div>
    <w:div w:id="2041517094">
      <w:bodyDiv w:val="1"/>
      <w:marLeft w:val="0"/>
      <w:marRight w:val="0"/>
      <w:marTop w:val="0"/>
      <w:marBottom w:val="0"/>
      <w:divBdr>
        <w:top w:val="none" w:sz="0" w:space="0" w:color="auto"/>
        <w:left w:val="none" w:sz="0" w:space="0" w:color="auto"/>
        <w:bottom w:val="none" w:sz="0" w:space="0" w:color="auto"/>
        <w:right w:val="none" w:sz="0" w:space="0" w:color="auto"/>
      </w:divBdr>
      <w:divsChild>
        <w:div w:id="1463883150">
          <w:marLeft w:val="480"/>
          <w:marRight w:val="0"/>
          <w:marTop w:val="0"/>
          <w:marBottom w:val="0"/>
          <w:divBdr>
            <w:top w:val="none" w:sz="0" w:space="0" w:color="auto"/>
            <w:left w:val="none" w:sz="0" w:space="0" w:color="auto"/>
            <w:bottom w:val="none" w:sz="0" w:space="0" w:color="auto"/>
            <w:right w:val="none" w:sz="0" w:space="0" w:color="auto"/>
          </w:divBdr>
        </w:div>
        <w:div w:id="34081492">
          <w:marLeft w:val="480"/>
          <w:marRight w:val="0"/>
          <w:marTop w:val="0"/>
          <w:marBottom w:val="0"/>
          <w:divBdr>
            <w:top w:val="none" w:sz="0" w:space="0" w:color="auto"/>
            <w:left w:val="none" w:sz="0" w:space="0" w:color="auto"/>
            <w:bottom w:val="none" w:sz="0" w:space="0" w:color="auto"/>
            <w:right w:val="none" w:sz="0" w:space="0" w:color="auto"/>
          </w:divBdr>
        </w:div>
        <w:div w:id="1614363548">
          <w:marLeft w:val="480"/>
          <w:marRight w:val="0"/>
          <w:marTop w:val="0"/>
          <w:marBottom w:val="0"/>
          <w:divBdr>
            <w:top w:val="none" w:sz="0" w:space="0" w:color="auto"/>
            <w:left w:val="none" w:sz="0" w:space="0" w:color="auto"/>
            <w:bottom w:val="none" w:sz="0" w:space="0" w:color="auto"/>
            <w:right w:val="none" w:sz="0" w:space="0" w:color="auto"/>
          </w:divBdr>
        </w:div>
        <w:div w:id="1985620936">
          <w:marLeft w:val="480"/>
          <w:marRight w:val="0"/>
          <w:marTop w:val="0"/>
          <w:marBottom w:val="0"/>
          <w:divBdr>
            <w:top w:val="none" w:sz="0" w:space="0" w:color="auto"/>
            <w:left w:val="none" w:sz="0" w:space="0" w:color="auto"/>
            <w:bottom w:val="none" w:sz="0" w:space="0" w:color="auto"/>
            <w:right w:val="none" w:sz="0" w:space="0" w:color="auto"/>
          </w:divBdr>
        </w:div>
        <w:div w:id="1023630291">
          <w:marLeft w:val="480"/>
          <w:marRight w:val="0"/>
          <w:marTop w:val="0"/>
          <w:marBottom w:val="0"/>
          <w:divBdr>
            <w:top w:val="none" w:sz="0" w:space="0" w:color="auto"/>
            <w:left w:val="none" w:sz="0" w:space="0" w:color="auto"/>
            <w:bottom w:val="none" w:sz="0" w:space="0" w:color="auto"/>
            <w:right w:val="none" w:sz="0" w:space="0" w:color="auto"/>
          </w:divBdr>
        </w:div>
        <w:div w:id="1082527181">
          <w:marLeft w:val="480"/>
          <w:marRight w:val="0"/>
          <w:marTop w:val="0"/>
          <w:marBottom w:val="0"/>
          <w:divBdr>
            <w:top w:val="none" w:sz="0" w:space="0" w:color="auto"/>
            <w:left w:val="none" w:sz="0" w:space="0" w:color="auto"/>
            <w:bottom w:val="none" w:sz="0" w:space="0" w:color="auto"/>
            <w:right w:val="none" w:sz="0" w:space="0" w:color="auto"/>
          </w:divBdr>
        </w:div>
        <w:div w:id="1871144375">
          <w:marLeft w:val="480"/>
          <w:marRight w:val="0"/>
          <w:marTop w:val="0"/>
          <w:marBottom w:val="0"/>
          <w:divBdr>
            <w:top w:val="none" w:sz="0" w:space="0" w:color="auto"/>
            <w:left w:val="none" w:sz="0" w:space="0" w:color="auto"/>
            <w:bottom w:val="none" w:sz="0" w:space="0" w:color="auto"/>
            <w:right w:val="none" w:sz="0" w:space="0" w:color="auto"/>
          </w:divBdr>
        </w:div>
        <w:div w:id="1237131876">
          <w:marLeft w:val="480"/>
          <w:marRight w:val="0"/>
          <w:marTop w:val="0"/>
          <w:marBottom w:val="0"/>
          <w:divBdr>
            <w:top w:val="none" w:sz="0" w:space="0" w:color="auto"/>
            <w:left w:val="none" w:sz="0" w:space="0" w:color="auto"/>
            <w:bottom w:val="none" w:sz="0" w:space="0" w:color="auto"/>
            <w:right w:val="none" w:sz="0" w:space="0" w:color="auto"/>
          </w:divBdr>
        </w:div>
        <w:div w:id="1553544408">
          <w:marLeft w:val="480"/>
          <w:marRight w:val="0"/>
          <w:marTop w:val="0"/>
          <w:marBottom w:val="0"/>
          <w:divBdr>
            <w:top w:val="none" w:sz="0" w:space="0" w:color="auto"/>
            <w:left w:val="none" w:sz="0" w:space="0" w:color="auto"/>
            <w:bottom w:val="none" w:sz="0" w:space="0" w:color="auto"/>
            <w:right w:val="none" w:sz="0" w:space="0" w:color="auto"/>
          </w:divBdr>
        </w:div>
        <w:div w:id="1420297391">
          <w:marLeft w:val="480"/>
          <w:marRight w:val="0"/>
          <w:marTop w:val="0"/>
          <w:marBottom w:val="0"/>
          <w:divBdr>
            <w:top w:val="none" w:sz="0" w:space="0" w:color="auto"/>
            <w:left w:val="none" w:sz="0" w:space="0" w:color="auto"/>
            <w:bottom w:val="none" w:sz="0" w:space="0" w:color="auto"/>
            <w:right w:val="none" w:sz="0" w:space="0" w:color="auto"/>
          </w:divBdr>
        </w:div>
        <w:div w:id="1121655154">
          <w:marLeft w:val="480"/>
          <w:marRight w:val="0"/>
          <w:marTop w:val="0"/>
          <w:marBottom w:val="0"/>
          <w:divBdr>
            <w:top w:val="none" w:sz="0" w:space="0" w:color="auto"/>
            <w:left w:val="none" w:sz="0" w:space="0" w:color="auto"/>
            <w:bottom w:val="none" w:sz="0" w:space="0" w:color="auto"/>
            <w:right w:val="none" w:sz="0" w:space="0" w:color="auto"/>
          </w:divBdr>
        </w:div>
        <w:div w:id="1082289559">
          <w:marLeft w:val="480"/>
          <w:marRight w:val="0"/>
          <w:marTop w:val="0"/>
          <w:marBottom w:val="0"/>
          <w:divBdr>
            <w:top w:val="none" w:sz="0" w:space="0" w:color="auto"/>
            <w:left w:val="none" w:sz="0" w:space="0" w:color="auto"/>
            <w:bottom w:val="none" w:sz="0" w:space="0" w:color="auto"/>
            <w:right w:val="none" w:sz="0" w:space="0" w:color="auto"/>
          </w:divBdr>
        </w:div>
        <w:div w:id="1972780533">
          <w:marLeft w:val="480"/>
          <w:marRight w:val="0"/>
          <w:marTop w:val="0"/>
          <w:marBottom w:val="0"/>
          <w:divBdr>
            <w:top w:val="none" w:sz="0" w:space="0" w:color="auto"/>
            <w:left w:val="none" w:sz="0" w:space="0" w:color="auto"/>
            <w:bottom w:val="none" w:sz="0" w:space="0" w:color="auto"/>
            <w:right w:val="none" w:sz="0" w:space="0" w:color="auto"/>
          </w:divBdr>
        </w:div>
        <w:div w:id="2008482953">
          <w:marLeft w:val="480"/>
          <w:marRight w:val="0"/>
          <w:marTop w:val="0"/>
          <w:marBottom w:val="0"/>
          <w:divBdr>
            <w:top w:val="none" w:sz="0" w:space="0" w:color="auto"/>
            <w:left w:val="none" w:sz="0" w:space="0" w:color="auto"/>
            <w:bottom w:val="none" w:sz="0" w:space="0" w:color="auto"/>
            <w:right w:val="none" w:sz="0" w:space="0" w:color="auto"/>
          </w:divBdr>
        </w:div>
        <w:div w:id="1963534766">
          <w:marLeft w:val="480"/>
          <w:marRight w:val="0"/>
          <w:marTop w:val="0"/>
          <w:marBottom w:val="0"/>
          <w:divBdr>
            <w:top w:val="none" w:sz="0" w:space="0" w:color="auto"/>
            <w:left w:val="none" w:sz="0" w:space="0" w:color="auto"/>
            <w:bottom w:val="none" w:sz="0" w:space="0" w:color="auto"/>
            <w:right w:val="none" w:sz="0" w:space="0" w:color="auto"/>
          </w:divBdr>
        </w:div>
        <w:div w:id="252785802">
          <w:marLeft w:val="480"/>
          <w:marRight w:val="0"/>
          <w:marTop w:val="0"/>
          <w:marBottom w:val="0"/>
          <w:divBdr>
            <w:top w:val="none" w:sz="0" w:space="0" w:color="auto"/>
            <w:left w:val="none" w:sz="0" w:space="0" w:color="auto"/>
            <w:bottom w:val="none" w:sz="0" w:space="0" w:color="auto"/>
            <w:right w:val="none" w:sz="0" w:space="0" w:color="auto"/>
          </w:divBdr>
        </w:div>
        <w:div w:id="853300987">
          <w:marLeft w:val="480"/>
          <w:marRight w:val="0"/>
          <w:marTop w:val="0"/>
          <w:marBottom w:val="0"/>
          <w:divBdr>
            <w:top w:val="none" w:sz="0" w:space="0" w:color="auto"/>
            <w:left w:val="none" w:sz="0" w:space="0" w:color="auto"/>
            <w:bottom w:val="none" w:sz="0" w:space="0" w:color="auto"/>
            <w:right w:val="none" w:sz="0" w:space="0" w:color="auto"/>
          </w:divBdr>
        </w:div>
        <w:div w:id="43068604">
          <w:marLeft w:val="480"/>
          <w:marRight w:val="0"/>
          <w:marTop w:val="0"/>
          <w:marBottom w:val="0"/>
          <w:divBdr>
            <w:top w:val="none" w:sz="0" w:space="0" w:color="auto"/>
            <w:left w:val="none" w:sz="0" w:space="0" w:color="auto"/>
            <w:bottom w:val="none" w:sz="0" w:space="0" w:color="auto"/>
            <w:right w:val="none" w:sz="0" w:space="0" w:color="auto"/>
          </w:divBdr>
        </w:div>
        <w:div w:id="1027291416">
          <w:marLeft w:val="480"/>
          <w:marRight w:val="0"/>
          <w:marTop w:val="0"/>
          <w:marBottom w:val="0"/>
          <w:divBdr>
            <w:top w:val="none" w:sz="0" w:space="0" w:color="auto"/>
            <w:left w:val="none" w:sz="0" w:space="0" w:color="auto"/>
            <w:bottom w:val="none" w:sz="0" w:space="0" w:color="auto"/>
            <w:right w:val="none" w:sz="0" w:space="0" w:color="auto"/>
          </w:divBdr>
        </w:div>
        <w:div w:id="1454784756">
          <w:marLeft w:val="480"/>
          <w:marRight w:val="0"/>
          <w:marTop w:val="0"/>
          <w:marBottom w:val="0"/>
          <w:divBdr>
            <w:top w:val="none" w:sz="0" w:space="0" w:color="auto"/>
            <w:left w:val="none" w:sz="0" w:space="0" w:color="auto"/>
            <w:bottom w:val="none" w:sz="0" w:space="0" w:color="auto"/>
            <w:right w:val="none" w:sz="0" w:space="0" w:color="auto"/>
          </w:divBdr>
        </w:div>
        <w:div w:id="2124692638">
          <w:marLeft w:val="480"/>
          <w:marRight w:val="0"/>
          <w:marTop w:val="0"/>
          <w:marBottom w:val="0"/>
          <w:divBdr>
            <w:top w:val="none" w:sz="0" w:space="0" w:color="auto"/>
            <w:left w:val="none" w:sz="0" w:space="0" w:color="auto"/>
            <w:bottom w:val="none" w:sz="0" w:space="0" w:color="auto"/>
            <w:right w:val="none" w:sz="0" w:space="0" w:color="auto"/>
          </w:divBdr>
        </w:div>
        <w:div w:id="629938478">
          <w:marLeft w:val="480"/>
          <w:marRight w:val="0"/>
          <w:marTop w:val="0"/>
          <w:marBottom w:val="0"/>
          <w:divBdr>
            <w:top w:val="none" w:sz="0" w:space="0" w:color="auto"/>
            <w:left w:val="none" w:sz="0" w:space="0" w:color="auto"/>
            <w:bottom w:val="none" w:sz="0" w:space="0" w:color="auto"/>
            <w:right w:val="none" w:sz="0" w:space="0" w:color="auto"/>
          </w:divBdr>
        </w:div>
        <w:div w:id="96952855">
          <w:marLeft w:val="480"/>
          <w:marRight w:val="0"/>
          <w:marTop w:val="0"/>
          <w:marBottom w:val="0"/>
          <w:divBdr>
            <w:top w:val="none" w:sz="0" w:space="0" w:color="auto"/>
            <w:left w:val="none" w:sz="0" w:space="0" w:color="auto"/>
            <w:bottom w:val="none" w:sz="0" w:space="0" w:color="auto"/>
            <w:right w:val="none" w:sz="0" w:space="0" w:color="auto"/>
          </w:divBdr>
        </w:div>
        <w:div w:id="772240607">
          <w:marLeft w:val="480"/>
          <w:marRight w:val="0"/>
          <w:marTop w:val="0"/>
          <w:marBottom w:val="0"/>
          <w:divBdr>
            <w:top w:val="none" w:sz="0" w:space="0" w:color="auto"/>
            <w:left w:val="none" w:sz="0" w:space="0" w:color="auto"/>
            <w:bottom w:val="none" w:sz="0" w:space="0" w:color="auto"/>
            <w:right w:val="none" w:sz="0" w:space="0" w:color="auto"/>
          </w:divBdr>
        </w:div>
        <w:div w:id="707920528">
          <w:marLeft w:val="480"/>
          <w:marRight w:val="0"/>
          <w:marTop w:val="0"/>
          <w:marBottom w:val="0"/>
          <w:divBdr>
            <w:top w:val="none" w:sz="0" w:space="0" w:color="auto"/>
            <w:left w:val="none" w:sz="0" w:space="0" w:color="auto"/>
            <w:bottom w:val="none" w:sz="0" w:space="0" w:color="auto"/>
            <w:right w:val="none" w:sz="0" w:space="0" w:color="auto"/>
          </w:divBdr>
        </w:div>
        <w:div w:id="1709137938">
          <w:marLeft w:val="480"/>
          <w:marRight w:val="0"/>
          <w:marTop w:val="0"/>
          <w:marBottom w:val="0"/>
          <w:divBdr>
            <w:top w:val="none" w:sz="0" w:space="0" w:color="auto"/>
            <w:left w:val="none" w:sz="0" w:space="0" w:color="auto"/>
            <w:bottom w:val="none" w:sz="0" w:space="0" w:color="auto"/>
            <w:right w:val="none" w:sz="0" w:space="0" w:color="auto"/>
          </w:divBdr>
        </w:div>
        <w:div w:id="1204173141">
          <w:marLeft w:val="480"/>
          <w:marRight w:val="0"/>
          <w:marTop w:val="0"/>
          <w:marBottom w:val="0"/>
          <w:divBdr>
            <w:top w:val="none" w:sz="0" w:space="0" w:color="auto"/>
            <w:left w:val="none" w:sz="0" w:space="0" w:color="auto"/>
            <w:bottom w:val="none" w:sz="0" w:space="0" w:color="auto"/>
            <w:right w:val="none" w:sz="0" w:space="0" w:color="auto"/>
          </w:divBdr>
        </w:div>
        <w:div w:id="53354584">
          <w:marLeft w:val="480"/>
          <w:marRight w:val="0"/>
          <w:marTop w:val="0"/>
          <w:marBottom w:val="0"/>
          <w:divBdr>
            <w:top w:val="none" w:sz="0" w:space="0" w:color="auto"/>
            <w:left w:val="none" w:sz="0" w:space="0" w:color="auto"/>
            <w:bottom w:val="none" w:sz="0" w:space="0" w:color="auto"/>
            <w:right w:val="none" w:sz="0" w:space="0" w:color="auto"/>
          </w:divBdr>
        </w:div>
        <w:div w:id="1323191851">
          <w:marLeft w:val="480"/>
          <w:marRight w:val="0"/>
          <w:marTop w:val="0"/>
          <w:marBottom w:val="0"/>
          <w:divBdr>
            <w:top w:val="none" w:sz="0" w:space="0" w:color="auto"/>
            <w:left w:val="none" w:sz="0" w:space="0" w:color="auto"/>
            <w:bottom w:val="none" w:sz="0" w:space="0" w:color="auto"/>
            <w:right w:val="none" w:sz="0" w:space="0" w:color="auto"/>
          </w:divBdr>
        </w:div>
      </w:divsChild>
    </w:div>
    <w:div w:id="2053646357">
      <w:bodyDiv w:val="1"/>
      <w:marLeft w:val="0"/>
      <w:marRight w:val="0"/>
      <w:marTop w:val="0"/>
      <w:marBottom w:val="0"/>
      <w:divBdr>
        <w:top w:val="none" w:sz="0" w:space="0" w:color="auto"/>
        <w:left w:val="none" w:sz="0" w:space="0" w:color="auto"/>
        <w:bottom w:val="none" w:sz="0" w:space="0" w:color="auto"/>
        <w:right w:val="none" w:sz="0" w:space="0" w:color="auto"/>
      </w:divBdr>
      <w:divsChild>
        <w:div w:id="1252742157">
          <w:marLeft w:val="480"/>
          <w:marRight w:val="0"/>
          <w:marTop w:val="0"/>
          <w:marBottom w:val="0"/>
          <w:divBdr>
            <w:top w:val="none" w:sz="0" w:space="0" w:color="auto"/>
            <w:left w:val="none" w:sz="0" w:space="0" w:color="auto"/>
            <w:bottom w:val="none" w:sz="0" w:space="0" w:color="auto"/>
            <w:right w:val="none" w:sz="0" w:space="0" w:color="auto"/>
          </w:divBdr>
        </w:div>
        <w:div w:id="603803773">
          <w:marLeft w:val="480"/>
          <w:marRight w:val="0"/>
          <w:marTop w:val="0"/>
          <w:marBottom w:val="0"/>
          <w:divBdr>
            <w:top w:val="none" w:sz="0" w:space="0" w:color="auto"/>
            <w:left w:val="none" w:sz="0" w:space="0" w:color="auto"/>
            <w:bottom w:val="none" w:sz="0" w:space="0" w:color="auto"/>
            <w:right w:val="none" w:sz="0" w:space="0" w:color="auto"/>
          </w:divBdr>
        </w:div>
        <w:div w:id="1878658630">
          <w:marLeft w:val="480"/>
          <w:marRight w:val="0"/>
          <w:marTop w:val="0"/>
          <w:marBottom w:val="0"/>
          <w:divBdr>
            <w:top w:val="none" w:sz="0" w:space="0" w:color="auto"/>
            <w:left w:val="none" w:sz="0" w:space="0" w:color="auto"/>
            <w:bottom w:val="none" w:sz="0" w:space="0" w:color="auto"/>
            <w:right w:val="none" w:sz="0" w:space="0" w:color="auto"/>
          </w:divBdr>
        </w:div>
        <w:div w:id="683630848">
          <w:marLeft w:val="480"/>
          <w:marRight w:val="0"/>
          <w:marTop w:val="0"/>
          <w:marBottom w:val="0"/>
          <w:divBdr>
            <w:top w:val="none" w:sz="0" w:space="0" w:color="auto"/>
            <w:left w:val="none" w:sz="0" w:space="0" w:color="auto"/>
            <w:bottom w:val="none" w:sz="0" w:space="0" w:color="auto"/>
            <w:right w:val="none" w:sz="0" w:space="0" w:color="auto"/>
          </w:divBdr>
        </w:div>
        <w:div w:id="1637443338">
          <w:marLeft w:val="480"/>
          <w:marRight w:val="0"/>
          <w:marTop w:val="0"/>
          <w:marBottom w:val="0"/>
          <w:divBdr>
            <w:top w:val="none" w:sz="0" w:space="0" w:color="auto"/>
            <w:left w:val="none" w:sz="0" w:space="0" w:color="auto"/>
            <w:bottom w:val="none" w:sz="0" w:space="0" w:color="auto"/>
            <w:right w:val="none" w:sz="0" w:space="0" w:color="auto"/>
          </w:divBdr>
        </w:div>
        <w:div w:id="595527585">
          <w:marLeft w:val="480"/>
          <w:marRight w:val="0"/>
          <w:marTop w:val="0"/>
          <w:marBottom w:val="0"/>
          <w:divBdr>
            <w:top w:val="none" w:sz="0" w:space="0" w:color="auto"/>
            <w:left w:val="none" w:sz="0" w:space="0" w:color="auto"/>
            <w:bottom w:val="none" w:sz="0" w:space="0" w:color="auto"/>
            <w:right w:val="none" w:sz="0" w:space="0" w:color="auto"/>
          </w:divBdr>
        </w:div>
        <w:div w:id="875897477">
          <w:marLeft w:val="480"/>
          <w:marRight w:val="0"/>
          <w:marTop w:val="0"/>
          <w:marBottom w:val="0"/>
          <w:divBdr>
            <w:top w:val="none" w:sz="0" w:space="0" w:color="auto"/>
            <w:left w:val="none" w:sz="0" w:space="0" w:color="auto"/>
            <w:bottom w:val="none" w:sz="0" w:space="0" w:color="auto"/>
            <w:right w:val="none" w:sz="0" w:space="0" w:color="auto"/>
          </w:divBdr>
        </w:div>
        <w:div w:id="1634674350">
          <w:marLeft w:val="480"/>
          <w:marRight w:val="0"/>
          <w:marTop w:val="0"/>
          <w:marBottom w:val="0"/>
          <w:divBdr>
            <w:top w:val="none" w:sz="0" w:space="0" w:color="auto"/>
            <w:left w:val="none" w:sz="0" w:space="0" w:color="auto"/>
            <w:bottom w:val="none" w:sz="0" w:space="0" w:color="auto"/>
            <w:right w:val="none" w:sz="0" w:space="0" w:color="auto"/>
          </w:divBdr>
        </w:div>
        <w:div w:id="89937326">
          <w:marLeft w:val="480"/>
          <w:marRight w:val="0"/>
          <w:marTop w:val="0"/>
          <w:marBottom w:val="0"/>
          <w:divBdr>
            <w:top w:val="none" w:sz="0" w:space="0" w:color="auto"/>
            <w:left w:val="none" w:sz="0" w:space="0" w:color="auto"/>
            <w:bottom w:val="none" w:sz="0" w:space="0" w:color="auto"/>
            <w:right w:val="none" w:sz="0" w:space="0" w:color="auto"/>
          </w:divBdr>
        </w:div>
        <w:div w:id="462429974">
          <w:marLeft w:val="480"/>
          <w:marRight w:val="0"/>
          <w:marTop w:val="0"/>
          <w:marBottom w:val="0"/>
          <w:divBdr>
            <w:top w:val="none" w:sz="0" w:space="0" w:color="auto"/>
            <w:left w:val="none" w:sz="0" w:space="0" w:color="auto"/>
            <w:bottom w:val="none" w:sz="0" w:space="0" w:color="auto"/>
            <w:right w:val="none" w:sz="0" w:space="0" w:color="auto"/>
          </w:divBdr>
        </w:div>
        <w:div w:id="532500215">
          <w:marLeft w:val="480"/>
          <w:marRight w:val="0"/>
          <w:marTop w:val="0"/>
          <w:marBottom w:val="0"/>
          <w:divBdr>
            <w:top w:val="none" w:sz="0" w:space="0" w:color="auto"/>
            <w:left w:val="none" w:sz="0" w:space="0" w:color="auto"/>
            <w:bottom w:val="none" w:sz="0" w:space="0" w:color="auto"/>
            <w:right w:val="none" w:sz="0" w:space="0" w:color="auto"/>
          </w:divBdr>
        </w:div>
        <w:div w:id="1912496081">
          <w:marLeft w:val="480"/>
          <w:marRight w:val="0"/>
          <w:marTop w:val="0"/>
          <w:marBottom w:val="0"/>
          <w:divBdr>
            <w:top w:val="none" w:sz="0" w:space="0" w:color="auto"/>
            <w:left w:val="none" w:sz="0" w:space="0" w:color="auto"/>
            <w:bottom w:val="none" w:sz="0" w:space="0" w:color="auto"/>
            <w:right w:val="none" w:sz="0" w:space="0" w:color="auto"/>
          </w:divBdr>
        </w:div>
        <w:div w:id="18631914">
          <w:marLeft w:val="480"/>
          <w:marRight w:val="0"/>
          <w:marTop w:val="0"/>
          <w:marBottom w:val="0"/>
          <w:divBdr>
            <w:top w:val="none" w:sz="0" w:space="0" w:color="auto"/>
            <w:left w:val="none" w:sz="0" w:space="0" w:color="auto"/>
            <w:bottom w:val="none" w:sz="0" w:space="0" w:color="auto"/>
            <w:right w:val="none" w:sz="0" w:space="0" w:color="auto"/>
          </w:divBdr>
        </w:div>
        <w:div w:id="1103766038">
          <w:marLeft w:val="480"/>
          <w:marRight w:val="0"/>
          <w:marTop w:val="0"/>
          <w:marBottom w:val="0"/>
          <w:divBdr>
            <w:top w:val="none" w:sz="0" w:space="0" w:color="auto"/>
            <w:left w:val="none" w:sz="0" w:space="0" w:color="auto"/>
            <w:bottom w:val="none" w:sz="0" w:space="0" w:color="auto"/>
            <w:right w:val="none" w:sz="0" w:space="0" w:color="auto"/>
          </w:divBdr>
        </w:div>
        <w:div w:id="1079058506">
          <w:marLeft w:val="480"/>
          <w:marRight w:val="0"/>
          <w:marTop w:val="0"/>
          <w:marBottom w:val="0"/>
          <w:divBdr>
            <w:top w:val="none" w:sz="0" w:space="0" w:color="auto"/>
            <w:left w:val="none" w:sz="0" w:space="0" w:color="auto"/>
            <w:bottom w:val="none" w:sz="0" w:space="0" w:color="auto"/>
            <w:right w:val="none" w:sz="0" w:space="0" w:color="auto"/>
          </w:divBdr>
        </w:div>
        <w:div w:id="1375695918">
          <w:marLeft w:val="480"/>
          <w:marRight w:val="0"/>
          <w:marTop w:val="0"/>
          <w:marBottom w:val="0"/>
          <w:divBdr>
            <w:top w:val="none" w:sz="0" w:space="0" w:color="auto"/>
            <w:left w:val="none" w:sz="0" w:space="0" w:color="auto"/>
            <w:bottom w:val="none" w:sz="0" w:space="0" w:color="auto"/>
            <w:right w:val="none" w:sz="0" w:space="0" w:color="auto"/>
          </w:divBdr>
        </w:div>
        <w:div w:id="738483963">
          <w:marLeft w:val="480"/>
          <w:marRight w:val="0"/>
          <w:marTop w:val="0"/>
          <w:marBottom w:val="0"/>
          <w:divBdr>
            <w:top w:val="none" w:sz="0" w:space="0" w:color="auto"/>
            <w:left w:val="none" w:sz="0" w:space="0" w:color="auto"/>
            <w:bottom w:val="none" w:sz="0" w:space="0" w:color="auto"/>
            <w:right w:val="none" w:sz="0" w:space="0" w:color="auto"/>
          </w:divBdr>
        </w:div>
        <w:div w:id="1496458683">
          <w:marLeft w:val="480"/>
          <w:marRight w:val="0"/>
          <w:marTop w:val="0"/>
          <w:marBottom w:val="0"/>
          <w:divBdr>
            <w:top w:val="none" w:sz="0" w:space="0" w:color="auto"/>
            <w:left w:val="none" w:sz="0" w:space="0" w:color="auto"/>
            <w:bottom w:val="none" w:sz="0" w:space="0" w:color="auto"/>
            <w:right w:val="none" w:sz="0" w:space="0" w:color="auto"/>
          </w:divBdr>
        </w:div>
        <w:div w:id="156383606">
          <w:marLeft w:val="480"/>
          <w:marRight w:val="0"/>
          <w:marTop w:val="0"/>
          <w:marBottom w:val="0"/>
          <w:divBdr>
            <w:top w:val="none" w:sz="0" w:space="0" w:color="auto"/>
            <w:left w:val="none" w:sz="0" w:space="0" w:color="auto"/>
            <w:bottom w:val="none" w:sz="0" w:space="0" w:color="auto"/>
            <w:right w:val="none" w:sz="0" w:space="0" w:color="auto"/>
          </w:divBdr>
        </w:div>
        <w:div w:id="9334151">
          <w:marLeft w:val="480"/>
          <w:marRight w:val="0"/>
          <w:marTop w:val="0"/>
          <w:marBottom w:val="0"/>
          <w:divBdr>
            <w:top w:val="none" w:sz="0" w:space="0" w:color="auto"/>
            <w:left w:val="none" w:sz="0" w:space="0" w:color="auto"/>
            <w:bottom w:val="none" w:sz="0" w:space="0" w:color="auto"/>
            <w:right w:val="none" w:sz="0" w:space="0" w:color="auto"/>
          </w:divBdr>
        </w:div>
        <w:div w:id="74087978">
          <w:marLeft w:val="480"/>
          <w:marRight w:val="0"/>
          <w:marTop w:val="0"/>
          <w:marBottom w:val="0"/>
          <w:divBdr>
            <w:top w:val="none" w:sz="0" w:space="0" w:color="auto"/>
            <w:left w:val="none" w:sz="0" w:space="0" w:color="auto"/>
            <w:bottom w:val="none" w:sz="0" w:space="0" w:color="auto"/>
            <w:right w:val="none" w:sz="0" w:space="0" w:color="auto"/>
          </w:divBdr>
        </w:div>
        <w:div w:id="1376124962">
          <w:marLeft w:val="480"/>
          <w:marRight w:val="0"/>
          <w:marTop w:val="0"/>
          <w:marBottom w:val="0"/>
          <w:divBdr>
            <w:top w:val="none" w:sz="0" w:space="0" w:color="auto"/>
            <w:left w:val="none" w:sz="0" w:space="0" w:color="auto"/>
            <w:bottom w:val="none" w:sz="0" w:space="0" w:color="auto"/>
            <w:right w:val="none" w:sz="0" w:space="0" w:color="auto"/>
          </w:divBdr>
        </w:div>
        <w:div w:id="619729096">
          <w:marLeft w:val="480"/>
          <w:marRight w:val="0"/>
          <w:marTop w:val="0"/>
          <w:marBottom w:val="0"/>
          <w:divBdr>
            <w:top w:val="none" w:sz="0" w:space="0" w:color="auto"/>
            <w:left w:val="none" w:sz="0" w:space="0" w:color="auto"/>
            <w:bottom w:val="none" w:sz="0" w:space="0" w:color="auto"/>
            <w:right w:val="none" w:sz="0" w:space="0" w:color="auto"/>
          </w:divBdr>
        </w:div>
        <w:div w:id="395982351">
          <w:marLeft w:val="480"/>
          <w:marRight w:val="0"/>
          <w:marTop w:val="0"/>
          <w:marBottom w:val="0"/>
          <w:divBdr>
            <w:top w:val="none" w:sz="0" w:space="0" w:color="auto"/>
            <w:left w:val="none" w:sz="0" w:space="0" w:color="auto"/>
            <w:bottom w:val="none" w:sz="0" w:space="0" w:color="auto"/>
            <w:right w:val="none" w:sz="0" w:space="0" w:color="auto"/>
          </w:divBdr>
        </w:div>
        <w:div w:id="1934700645">
          <w:marLeft w:val="480"/>
          <w:marRight w:val="0"/>
          <w:marTop w:val="0"/>
          <w:marBottom w:val="0"/>
          <w:divBdr>
            <w:top w:val="none" w:sz="0" w:space="0" w:color="auto"/>
            <w:left w:val="none" w:sz="0" w:space="0" w:color="auto"/>
            <w:bottom w:val="none" w:sz="0" w:space="0" w:color="auto"/>
            <w:right w:val="none" w:sz="0" w:space="0" w:color="auto"/>
          </w:divBdr>
        </w:div>
        <w:div w:id="897862265">
          <w:marLeft w:val="480"/>
          <w:marRight w:val="0"/>
          <w:marTop w:val="0"/>
          <w:marBottom w:val="0"/>
          <w:divBdr>
            <w:top w:val="none" w:sz="0" w:space="0" w:color="auto"/>
            <w:left w:val="none" w:sz="0" w:space="0" w:color="auto"/>
            <w:bottom w:val="none" w:sz="0" w:space="0" w:color="auto"/>
            <w:right w:val="none" w:sz="0" w:space="0" w:color="auto"/>
          </w:divBdr>
        </w:div>
        <w:div w:id="456798324">
          <w:marLeft w:val="480"/>
          <w:marRight w:val="0"/>
          <w:marTop w:val="0"/>
          <w:marBottom w:val="0"/>
          <w:divBdr>
            <w:top w:val="none" w:sz="0" w:space="0" w:color="auto"/>
            <w:left w:val="none" w:sz="0" w:space="0" w:color="auto"/>
            <w:bottom w:val="none" w:sz="0" w:space="0" w:color="auto"/>
            <w:right w:val="none" w:sz="0" w:space="0" w:color="auto"/>
          </w:divBdr>
        </w:div>
        <w:div w:id="1778211025">
          <w:marLeft w:val="480"/>
          <w:marRight w:val="0"/>
          <w:marTop w:val="0"/>
          <w:marBottom w:val="0"/>
          <w:divBdr>
            <w:top w:val="none" w:sz="0" w:space="0" w:color="auto"/>
            <w:left w:val="none" w:sz="0" w:space="0" w:color="auto"/>
            <w:bottom w:val="none" w:sz="0" w:space="0" w:color="auto"/>
            <w:right w:val="none" w:sz="0" w:space="0" w:color="auto"/>
          </w:divBdr>
        </w:div>
        <w:div w:id="1739741966">
          <w:marLeft w:val="480"/>
          <w:marRight w:val="0"/>
          <w:marTop w:val="0"/>
          <w:marBottom w:val="0"/>
          <w:divBdr>
            <w:top w:val="none" w:sz="0" w:space="0" w:color="auto"/>
            <w:left w:val="none" w:sz="0" w:space="0" w:color="auto"/>
            <w:bottom w:val="none" w:sz="0" w:space="0" w:color="auto"/>
            <w:right w:val="none" w:sz="0" w:space="0" w:color="auto"/>
          </w:divBdr>
        </w:div>
        <w:div w:id="1451434363">
          <w:marLeft w:val="480"/>
          <w:marRight w:val="0"/>
          <w:marTop w:val="0"/>
          <w:marBottom w:val="0"/>
          <w:divBdr>
            <w:top w:val="none" w:sz="0" w:space="0" w:color="auto"/>
            <w:left w:val="none" w:sz="0" w:space="0" w:color="auto"/>
            <w:bottom w:val="none" w:sz="0" w:space="0" w:color="auto"/>
            <w:right w:val="none" w:sz="0" w:space="0" w:color="auto"/>
          </w:divBdr>
        </w:div>
      </w:divsChild>
    </w:div>
    <w:div w:id="2055499600">
      <w:bodyDiv w:val="1"/>
      <w:marLeft w:val="0"/>
      <w:marRight w:val="0"/>
      <w:marTop w:val="0"/>
      <w:marBottom w:val="0"/>
      <w:divBdr>
        <w:top w:val="none" w:sz="0" w:space="0" w:color="auto"/>
        <w:left w:val="none" w:sz="0" w:space="0" w:color="auto"/>
        <w:bottom w:val="none" w:sz="0" w:space="0" w:color="auto"/>
        <w:right w:val="none" w:sz="0" w:space="0" w:color="auto"/>
      </w:divBdr>
    </w:div>
    <w:div w:id="2056616930">
      <w:bodyDiv w:val="1"/>
      <w:marLeft w:val="0"/>
      <w:marRight w:val="0"/>
      <w:marTop w:val="0"/>
      <w:marBottom w:val="0"/>
      <w:divBdr>
        <w:top w:val="none" w:sz="0" w:space="0" w:color="auto"/>
        <w:left w:val="none" w:sz="0" w:space="0" w:color="auto"/>
        <w:bottom w:val="none" w:sz="0" w:space="0" w:color="auto"/>
        <w:right w:val="none" w:sz="0" w:space="0" w:color="auto"/>
      </w:divBdr>
    </w:div>
    <w:div w:id="2066180449">
      <w:bodyDiv w:val="1"/>
      <w:marLeft w:val="0"/>
      <w:marRight w:val="0"/>
      <w:marTop w:val="0"/>
      <w:marBottom w:val="0"/>
      <w:divBdr>
        <w:top w:val="none" w:sz="0" w:space="0" w:color="auto"/>
        <w:left w:val="none" w:sz="0" w:space="0" w:color="auto"/>
        <w:bottom w:val="none" w:sz="0" w:space="0" w:color="auto"/>
        <w:right w:val="none" w:sz="0" w:space="0" w:color="auto"/>
      </w:divBdr>
      <w:divsChild>
        <w:div w:id="454956431">
          <w:marLeft w:val="480"/>
          <w:marRight w:val="0"/>
          <w:marTop w:val="0"/>
          <w:marBottom w:val="0"/>
          <w:divBdr>
            <w:top w:val="none" w:sz="0" w:space="0" w:color="auto"/>
            <w:left w:val="none" w:sz="0" w:space="0" w:color="auto"/>
            <w:bottom w:val="none" w:sz="0" w:space="0" w:color="auto"/>
            <w:right w:val="none" w:sz="0" w:space="0" w:color="auto"/>
          </w:divBdr>
        </w:div>
        <w:div w:id="455173934">
          <w:marLeft w:val="480"/>
          <w:marRight w:val="0"/>
          <w:marTop w:val="0"/>
          <w:marBottom w:val="0"/>
          <w:divBdr>
            <w:top w:val="none" w:sz="0" w:space="0" w:color="auto"/>
            <w:left w:val="none" w:sz="0" w:space="0" w:color="auto"/>
            <w:bottom w:val="none" w:sz="0" w:space="0" w:color="auto"/>
            <w:right w:val="none" w:sz="0" w:space="0" w:color="auto"/>
          </w:divBdr>
        </w:div>
        <w:div w:id="1775519707">
          <w:marLeft w:val="480"/>
          <w:marRight w:val="0"/>
          <w:marTop w:val="0"/>
          <w:marBottom w:val="0"/>
          <w:divBdr>
            <w:top w:val="none" w:sz="0" w:space="0" w:color="auto"/>
            <w:left w:val="none" w:sz="0" w:space="0" w:color="auto"/>
            <w:bottom w:val="none" w:sz="0" w:space="0" w:color="auto"/>
            <w:right w:val="none" w:sz="0" w:space="0" w:color="auto"/>
          </w:divBdr>
        </w:div>
        <w:div w:id="849835919">
          <w:marLeft w:val="480"/>
          <w:marRight w:val="0"/>
          <w:marTop w:val="0"/>
          <w:marBottom w:val="0"/>
          <w:divBdr>
            <w:top w:val="none" w:sz="0" w:space="0" w:color="auto"/>
            <w:left w:val="none" w:sz="0" w:space="0" w:color="auto"/>
            <w:bottom w:val="none" w:sz="0" w:space="0" w:color="auto"/>
            <w:right w:val="none" w:sz="0" w:space="0" w:color="auto"/>
          </w:divBdr>
        </w:div>
        <w:div w:id="1416588698">
          <w:marLeft w:val="480"/>
          <w:marRight w:val="0"/>
          <w:marTop w:val="0"/>
          <w:marBottom w:val="0"/>
          <w:divBdr>
            <w:top w:val="none" w:sz="0" w:space="0" w:color="auto"/>
            <w:left w:val="none" w:sz="0" w:space="0" w:color="auto"/>
            <w:bottom w:val="none" w:sz="0" w:space="0" w:color="auto"/>
            <w:right w:val="none" w:sz="0" w:space="0" w:color="auto"/>
          </w:divBdr>
        </w:div>
        <w:div w:id="1601066748">
          <w:marLeft w:val="480"/>
          <w:marRight w:val="0"/>
          <w:marTop w:val="0"/>
          <w:marBottom w:val="0"/>
          <w:divBdr>
            <w:top w:val="none" w:sz="0" w:space="0" w:color="auto"/>
            <w:left w:val="none" w:sz="0" w:space="0" w:color="auto"/>
            <w:bottom w:val="none" w:sz="0" w:space="0" w:color="auto"/>
            <w:right w:val="none" w:sz="0" w:space="0" w:color="auto"/>
          </w:divBdr>
        </w:div>
        <w:div w:id="478964313">
          <w:marLeft w:val="480"/>
          <w:marRight w:val="0"/>
          <w:marTop w:val="0"/>
          <w:marBottom w:val="0"/>
          <w:divBdr>
            <w:top w:val="none" w:sz="0" w:space="0" w:color="auto"/>
            <w:left w:val="none" w:sz="0" w:space="0" w:color="auto"/>
            <w:bottom w:val="none" w:sz="0" w:space="0" w:color="auto"/>
            <w:right w:val="none" w:sz="0" w:space="0" w:color="auto"/>
          </w:divBdr>
        </w:div>
        <w:div w:id="17706415">
          <w:marLeft w:val="480"/>
          <w:marRight w:val="0"/>
          <w:marTop w:val="0"/>
          <w:marBottom w:val="0"/>
          <w:divBdr>
            <w:top w:val="none" w:sz="0" w:space="0" w:color="auto"/>
            <w:left w:val="none" w:sz="0" w:space="0" w:color="auto"/>
            <w:bottom w:val="none" w:sz="0" w:space="0" w:color="auto"/>
            <w:right w:val="none" w:sz="0" w:space="0" w:color="auto"/>
          </w:divBdr>
        </w:div>
        <w:div w:id="906957262">
          <w:marLeft w:val="480"/>
          <w:marRight w:val="0"/>
          <w:marTop w:val="0"/>
          <w:marBottom w:val="0"/>
          <w:divBdr>
            <w:top w:val="none" w:sz="0" w:space="0" w:color="auto"/>
            <w:left w:val="none" w:sz="0" w:space="0" w:color="auto"/>
            <w:bottom w:val="none" w:sz="0" w:space="0" w:color="auto"/>
            <w:right w:val="none" w:sz="0" w:space="0" w:color="auto"/>
          </w:divBdr>
        </w:div>
        <w:div w:id="472455285">
          <w:marLeft w:val="480"/>
          <w:marRight w:val="0"/>
          <w:marTop w:val="0"/>
          <w:marBottom w:val="0"/>
          <w:divBdr>
            <w:top w:val="none" w:sz="0" w:space="0" w:color="auto"/>
            <w:left w:val="none" w:sz="0" w:space="0" w:color="auto"/>
            <w:bottom w:val="none" w:sz="0" w:space="0" w:color="auto"/>
            <w:right w:val="none" w:sz="0" w:space="0" w:color="auto"/>
          </w:divBdr>
        </w:div>
        <w:div w:id="1580014913">
          <w:marLeft w:val="480"/>
          <w:marRight w:val="0"/>
          <w:marTop w:val="0"/>
          <w:marBottom w:val="0"/>
          <w:divBdr>
            <w:top w:val="none" w:sz="0" w:space="0" w:color="auto"/>
            <w:left w:val="none" w:sz="0" w:space="0" w:color="auto"/>
            <w:bottom w:val="none" w:sz="0" w:space="0" w:color="auto"/>
            <w:right w:val="none" w:sz="0" w:space="0" w:color="auto"/>
          </w:divBdr>
        </w:div>
        <w:div w:id="1478762198">
          <w:marLeft w:val="480"/>
          <w:marRight w:val="0"/>
          <w:marTop w:val="0"/>
          <w:marBottom w:val="0"/>
          <w:divBdr>
            <w:top w:val="none" w:sz="0" w:space="0" w:color="auto"/>
            <w:left w:val="none" w:sz="0" w:space="0" w:color="auto"/>
            <w:bottom w:val="none" w:sz="0" w:space="0" w:color="auto"/>
            <w:right w:val="none" w:sz="0" w:space="0" w:color="auto"/>
          </w:divBdr>
        </w:div>
        <w:div w:id="458766915">
          <w:marLeft w:val="480"/>
          <w:marRight w:val="0"/>
          <w:marTop w:val="0"/>
          <w:marBottom w:val="0"/>
          <w:divBdr>
            <w:top w:val="none" w:sz="0" w:space="0" w:color="auto"/>
            <w:left w:val="none" w:sz="0" w:space="0" w:color="auto"/>
            <w:bottom w:val="none" w:sz="0" w:space="0" w:color="auto"/>
            <w:right w:val="none" w:sz="0" w:space="0" w:color="auto"/>
          </w:divBdr>
        </w:div>
        <w:div w:id="982974932">
          <w:marLeft w:val="480"/>
          <w:marRight w:val="0"/>
          <w:marTop w:val="0"/>
          <w:marBottom w:val="0"/>
          <w:divBdr>
            <w:top w:val="none" w:sz="0" w:space="0" w:color="auto"/>
            <w:left w:val="none" w:sz="0" w:space="0" w:color="auto"/>
            <w:bottom w:val="none" w:sz="0" w:space="0" w:color="auto"/>
            <w:right w:val="none" w:sz="0" w:space="0" w:color="auto"/>
          </w:divBdr>
        </w:div>
        <w:div w:id="742483334">
          <w:marLeft w:val="480"/>
          <w:marRight w:val="0"/>
          <w:marTop w:val="0"/>
          <w:marBottom w:val="0"/>
          <w:divBdr>
            <w:top w:val="none" w:sz="0" w:space="0" w:color="auto"/>
            <w:left w:val="none" w:sz="0" w:space="0" w:color="auto"/>
            <w:bottom w:val="none" w:sz="0" w:space="0" w:color="auto"/>
            <w:right w:val="none" w:sz="0" w:space="0" w:color="auto"/>
          </w:divBdr>
        </w:div>
        <w:div w:id="1727803572">
          <w:marLeft w:val="480"/>
          <w:marRight w:val="0"/>
          <w:marTop w:val="0"/>
          <w:marBottom w:val="0"/>
          <w:divBdr>
            <w:top w:val="none" w:sz="0" w:space="0" w:color="auto"/>
            <w:left w:val="none" w:sz="0" w:space="0" w:color="auto"/>
            <w:bottom w:val="none" w:sz="0" w:space="0" w:color="auto"/>
            <w:right w:val="none" w:sz="0" w:space="0" w:color="auto"/>
          </w:divBdr>
        </w:div>
        <w:div w:id="222713289">
          <w:marLeft w:val="480"/>
          <w:marRight w:val="0"/>
          <w:marTop w:val="0"/>
          <w:marBottom w:val="0"/>
          <w:divBdr>
            <w:top w:val="none" w:sz="0" w:space="0" w:color="auto"/>
            <w:left w:val="none" w:sz="0" w:space="0" w:color="auto"/>
            <w:bottom w:val="none" w:sz="0" w:space="0" w:color="auto"/>
            <w:right w:val="none" w:sz="0" w:space="0" w:color="auto"/>
          </w:divBdr>
        </w:div>
        <w:div w:id="257101879">
          <w:marLeft w:val="480"/>
          <w:marRight w:val="0"/>
          <w:marTop w:val="0"/>
          <w:marBottom w:val="0"/>
          <w:divBdr>
            <w:top w:val="none" w:sz="0" w:space="0" w:color="auto"/>
            <w:left w:val="none" w:sz="0" w:space="0" w:color="auto"/>
            <w:bottom w:val="none" w:sz="0" w:space="0" w:color="auto"/>
            <w:right w:val="none" w:sz="0" w:space="0" w:color="auto"/>
          </w:divBdr>
        </w:div>
        <w:div w:id="283267871">
          <w:marLeft w:val="480"/>
          <w:marRight w:val="0"/>
          <w:marTop w:val="0"/>
          <w:marBottom w:val="0"/>
          <w:divBdr>
            <w:top w:val="none" w:sz="0" w:space="0" w:color="auto"/>
            <w:left w:val="none" w:sz="0" w:space="0" w:color="auto"/>
            <w:bottom w:val="none" w:sz="0" w:space="0" w:color="auto"/>
            <w:right w:val="none" w:sz="0" w:space="0" w:color="auto"/>
          </w:divBdr>
        </w:div>
      </w:divsChild>
    </w:div>
    <w:div w:id="2106687181">
      <w:bodyDiv w:val="1"/>
      <w:marLeft w:val="0"/>
      <w:marRight w:val="0"/>
      <w:marTop w:val="0"/>
      <w:marBottom w:val="0"/>
      <w:divBdr>
        <w:top w:val="none" w:sz="0" w:space="0" w:color="auto"/>
        <w:left w:val="none" w:sz="0" w:space="0" w:color="auto"/>
        <w:bottom w:val="none" w:sz="0" w:space="0" w:color="auto"/>
        <w:right w:val="none" w:sz="0" w:space="0" w:color="auto"/>
      </w:divBdr>
    </w:div>
    <w:div w:id="2132506214">
      <w:bodyDiv w:val="1"/>
      <w:marLeft w:val="0"/>
      <w:marRight w:val="0"/>
      <w:marTop w:val="0"/>
      <w:marBottom w:val="0"/>
      <w:divBdr>
        <w:top w:val="none" w:sz="0" w:space="0" w:color="auto"/>
        <w:left w:val="none" w:sz="0" w:space="0" w:color="auto"/>
        <w:bottom w:val="none" w:sz="0" w:space="0" w:color="auto"/>
        <w:right w:val="none" w:sz="0" w:space="0" w:color="auto"/>
      </w:divBdr>
      <w:divsChild>
        <w:div w:id="919874673">
          <w:marLeft w:val="0"/>
          <w:marRight w:val="0"/>
          <w:marTop w:val="0"/>
          <w:marBottom w:val="0"/>
          <w:divBdr>
            <w:top w:val="none" w:sz="0" w:space="0" w:color="auto"/>
            <w:left w:val="none" w:sz="0" w:space="0" w:color="auto"/>
            <w:bottom w:val="none" w:sz="0" w:space="0" w:color="auto"/>
            <w:right w:val="none" w:sz="0" w:space="0" w:color="auto"/>
          </w:divBdr>
          <w:divsChild>
            <w:div w:id="293829118">
              <w:marLeft w:val="0"/>
              <w:marRight w:val="0"/>
              <w:marTop w:val="0"/>
              <w:marBottom w:val="0"/>
              <w:divBdr>
                <w:top w:val="none" w:sz="0" w:space="0" w:color="auto"/>
                <w:left w:val="none" w:sz="0" w:space="0" w:color="auto"/>
                <w:bottom w:val="none" w:sz="0" w:space="0" w:color="auto"/>
                <w:right w:val="none" w:sz="0" w:space="0" w:color="auto"/>
              </w:divBdr>
              <w:divsChild>
                <w:div w:id="11833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49817">
      <w:bodyDiv w:val="1"/>
      <w:marLeft w:val="0"/>
      <w:marRight w:val="0"/>
      <w:marTop w:val="0"/>
      <w:marBottom w:val="0"/>
      <w:divBdr>
        <w:top w:val="none" w:sz="0" w:space="0" w:color="auto"/>
        <w:left w:val="none" w:sz="0" w:space="0" w:color="auto"/>
        <w:bottom w:val="none" w:sz="0" w:space="0" w:color="auto"/>
        <w:right w:val="none" w:sz="0" w:space="0" w:color="auto"/>
      </w:divBdr>
    </w:div>
    <w:div w:id="214075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jurnal.unmer.ac.id/index.php/jbm"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rut\My%20Documents\temp\Informatica\Word%20sample\Informatica200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FF6D90-28F4-4657-8F73-02EC3C3136AF}"/>
      </w:docPartPr>
      <w:docPartBody>
        <w:p w:rsidR="009068AA" w:rsidRDefault="00B84B64">
          <w:r w:rsidRPr="00C06CAA">
            <w:rPr>
              <w:rStyle w:val="PlaceholderText"/>
            </w:rPr>
            <w:t>Click or tap here to enter text.</w:t>
          </w:r>
        </w:p>
      </w:docPartBody>
    </w:docPart>
    <w:docPart>
      <w:docPartPr>
        <w:name w:val="E7D324781F01461C8215F25E12575B7C"/>
        <w:category>
          <w:name w:val="General"/>
          <w:gallery w:val="placeholder"/>
        </w:category>
        <w:types>
          <w:type w:val="bbPlcHdr"/>
        </w:types>
        <w:behaviors>
          <w:behavior w:val="content"/>
        </w:behaviors>
        <w:guid w:val="{782319CF-B7B1-4278-BE1B-BBDAA904466D}"/>
      </w:docPartPr>
      <w:docPartBody>
        <w:p w:rsidR="00E060E7" w:rsidRDefault="00811E45" w:rsidP="00811E45">
          <w:pPr>
            <w:pStyle w:val="E7D324781F01461C8215F25E12575B7C"/>
          </w:pPr>
          <w:r w:rsidRPr="00AC0259">
            <w:rPr>
              <w:rStyle w:val="PlaceholderText"/>
            </w:rPr>
            <w:t>Click or tap here to enter text.</w:t>
          </w:r>
        </w:p>
      </w:docPartBody>
    </w:docPart>
    <w:docPart>
      <w:docPartPr>
        <w:name w:val="96B0DF6ABAEC4B60BEDA1A9A6B5E5371"/>
        <w:category>
          <w:name w:val="General"/>
          <w:gallery w:val="placeholder"/>
        </w:category>
        <w:types>
          <w:type w:val="bbPlcHdr"/>
        </w:types>
        <w:behaviors>
          <w:behavior w:val="content"/>
        </w:behaviors>
        <w:guid w:val="{D2013379-23BF-4DC8-BFC2-A3EAFB09DAE4}"/>
      </w:docPartPr>
      <w:docPartBody>
        <w:p w:rsidR="00E060E7" w:rsidRDefault="00811E45" w:rsidP="00811E45">
          <w:pPr>
            <w:pStyle w:val="96B0DF6ABAEC4B60BEDA1A9A6B5E5371"/>
          </w:pPr>
          <w:r w:rsidRPr="00C06CAA">
            <w:rPr>
              <w:rStyle w:val="PlaceholderText"/>
            </w:rPr>
            <w:t>Click or tap here to enter text.</w:t>
          </w:r>
        </w:p>
      </w:docPartBody>
    </w:docPart>
    <w:docPart>
      <w:docPartPr>
        <w:name w:val="974D197AB57044F69290CB2A31D0D347"/>
        <w:category>
          <w:name w:val="General"/>
          <w:gallery w:val="placeholder"/>
        </w:category>
        <w:types>
          <w:type w:val="bbPlcHdr"/>
        </w:types>
        <w:behaviors>
          <w:behavior w:val="content"/>
        </w:behaviors>
        <w:guid w:val="{4D7B13AB-BF3D-431C-93A1-54D3640D17EB}"/>
      </w:docPartPr>
      <w:docPartBody>
        <w:p w:rsidR="00E060E7" w:rsidRDefault="00811E45" w:rsidP="00811E45">
          <w:pPr>
            <w:pStyle w:val="974D197AB57044F69290CB2A31D0D347"/>
          </w:pPr>
          <w:r w:rsidRPr="00C06CAA">
            <w:rPr>
              <w:rStyle w:val="PlaceholderText"/>
            </w:rPr>
            <w:t>Click or tap here to enter text.</w:t>
          </w:r>
        </w:p>
      </w:docPartBody>
    </w:docPart>
    <w:docPart>
      <w:docPartPr>
        <w:name w:val="1CC90D20926746A499BCB78B1B21FFC1"/>
        <w:category>
          <w:name w:val="General"/>
          <w:gallery w:val="placeholder"/>
        </w:category>
        <w:types>
          <w:type w:val="bbPlcHdr"/>
        </w:types>
        <w:behaviors>
          <w:behavior w:val="content"/>
        </w:behaviors>
        <w:guid w:val="{725C8C06-26FA-4A92-ADCA-B2EC72260F81}"/>
      </w:docPartPr>
      <w:docPartBody>
        <w:p w:rsidR="00E060E7" w:rsidRDefault="00811E45" w:rsidP="00811E45">
          <w:pPr>
            <w:pStyle w:val="1CC90D20926746A499BCB78B1B21FFC1"/>
          </w:pPr>
          <w:r w:rsidRPr="00C06CAA">
            <w:rPr>
              <w:rStyle w:val="PlaceholderText"/>
            </w:rPr>
            <w:t>Click or tap here to enter text.</w:t>
          </w:r>
        </w:p>
      </w:docPartBody>
    </w:docPart>
    <w:docPart>
      <w:docPartPr>
        <w:name w:val="70F487A9423A4B3D8FDEB5101536AD72"/>
        <w:category>
          <w:name w:val="General"/>
          <w:gallery w:val="placeholder"/>
        </w:category>
        <w:types>
          <w:type w:val="bbPlcHdr"/>
        </w:types>
        <w:behaviors>
          <w:behavior w:val="content"/>
        </w:behaviors>
        <w:guid w:val="{F88A04F2-CB0A-40D3-9D24-8BB193889B08}"/>
      </w:docPartPr>
      <w:docPartBody>
        <w:p w:rsidR="00E060E7" w:rsidRDefault="00811E45" w:rsidP="00811E45">
          <w:pPr>
            <w:pStyle w:val="70F487A9423A4B3D8FDEB5101536AD72"/>
          </w:pPr>
          <w:r w:rsidRPr="00C06CAA">
            <w:rPr>
              <w:rStyle w:val="PlaceholderText"/>
            </w:rPr>
            <w:t>Click or tap here to enter text.</w:t>
          </w:r>
        </w:p>
      </w:docPartBody>
    </w:docPart>
    <w:docPart>
      <w:docPartPr>
        <w:name w:val="40EA39CC5E69475782A8A353ED66E613"/>
        <w:category>
          <w:name w:val="General"/>
          <w:gallery w:val="placeholder"/>
        </w:category>
        <w:types>
          <w:type w:val="bbPlcHdr"/>
        </w:types>
        <w:behaviors>
          <w:behavior w:val="content"/>
        </w:behaviors>
        <w:guid w:val="{D40F9D00-9E66-41C6-A1F4-0C591D61EBA9}"/>
      </w:docPartPr>
      <w:docPartBody>
        <w:p w:rsidR="00E060E7" w:rsidRDefault="00811E45" w:rsidP="00811E45">
          <w:pPr>
            <w:pStyle w:val="40EA39CC5E69475782A8A353ED66E613"/>
          </w:pPr>
          <w:r w:rsidRPr="00C06C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Courier New"/>
    <w:charset w:val="B2"/>
    <w:family w:val="auto"/>
    <w:pitch w:val="default"/>
    <w:sig w:usb0="00000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004"/>
    <w:rsid w:val="0000585E"/>
    <w:rsid w:val="00154E3B"/>
    <w:rsid w:val="001C7F49"/>
    <w:rsid w:val="00200CD1"/>
    <w:rsid w:val="0025750B"/>
    <w:rsid w:val="0029431B"/>
    <w:rsid w:val="004954D9"/>
    <w:rsid w:val="0055310A"/>
    <w:rsid w:val="0062498B"/>
    <w:rsid w:val="00666E7C"/>
    <w:rsid w:val="007A3004"/>
    <w:rsid w:val="007A3137"/>
    <w:rsid w:val="007F66B0"/>
    <w:rsid w:val="00811E45"/>
    <w:rsid w:val="0081454B"/>
    <w:rsid w:val="00817C39"/>
    <w:rsid w:val="008D1AE4"/>
    <w:rsid w:val="008F268D"/>
    <w:rsid w:val="008F6FC6"/>
    <w:rsid w:val="009068AA"/>
    <w:rsid w:val="009C4DBA"/>
    <w:rsid w:val="00B26447"/>
    <w:rsid w:val="00B823EC"/>
    <w:rsid w:val="00B84B64"/>
    <w:rsid w:val="00D17947"/>
    <w:rsid w:val="00D35137"/>
    <w:rsid w:val="00E060E7"/>
    <w:rsid w:val="00E55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11E45"/>
    <w:rPr>
      <w:color w:val="808080"/>
    </w:rPr>
  </w:style>
  <w:style w:type="paragraph" w:customStyle="1" w:styleId="E7D324781F01461C8215F25E12575B7C">
    <w:name w:val="E7D324781F01461C8215F25E12575B7C"/>
    <w:rsid w:val="00811E45"/>
    <w:rPr>
      <w:kern w:val="2"/>
      <w14:ligatures w14:val="standardContextual"/>
    </w:rPr>
  </w:style>
  <w:style w:type="paragraph" w:customStyle="1" w:styleId="96B0DF6ABAEC4B60BEDA1A9A6B5E5371">
    <w:name w:val="96B0DF6ABAEC4B60BEDA1A9A6B5E5371"/>
    <w:rsid w:val="00811E45"/>
    <w:rPr>
      <w:kern w:val="2"/>
      <w14:ligatures w14:val="standardContextual"/>
    </w:rPr>
  </w:style>
  <w:style w:type="paragraph" w:customStyle="1" w:styleId="974D197AB57044F69290CB2A31D0D347">
    <w:name w:val="974D197AB57044F69290CB2A31D0D347"/>
    <w:rsid w:val="00811E45"/>
    <w:rPr>
      <w:kern w:val="2"/>
      <w14:ligatures w14:val="standardContextual"/>
    </w:rPr>
  </w:style>
  <w:style w:type="paragraph" w:customStyle="1" w:styleId="1CC90D20926746A499BCB78B1B21FFC1">
    <w:name w:val="1CC90D20926746A499BCB78B1B21FFC1"/>
    <w:rsid w:val="00811E45"/>
    <w:rPr>
      <w:kern w:val="2"/>
      <w14:ligatures w14:val="standardContextual"/>
    </w:rPr>
  </w:style>
  <w:style w:type="paragraph" w:customStyle="1" w:styleId="70F487A9423A4B3D8FDEB5101536AD72">
    <w:name w:val="70F487A9423A4B3D8FDEB5101536AD72"/>
    <w:rsid w:val="00811E45"/>
    <w:rPr>
      <w:kern w:val="2"/>
      <w14:ligatures w14:val="standardContextual"/>
    </w:rPr>
  </w:style>
  <w:style w:type="paragraph" w:customStyle="1" w:styleId="40EA39CC5E69475782A8A353ED66E613">
    <w:name w:val="40EA39CC5E69475782A8A353ED66E613"/>
    <w:rsid w:val="00811E4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096779-8DBA-4CFF-A386-658111DC8565}">
  <we:reference id="wa104382081" version="1.55.1.0" store="id-ID" storeType="OMEX"/>
  <we:alternateReferences>
    <we:reference id="wa104382081" version="1.55.1.0" store="id-ID" storeType="OMEX"/>
  </we:alternateReferences>
  <we:properties>
    <we:property name="MENDELEY_CITATIONS" value="[{&quot;citationID&quot;:&quot;MENDELEY_CITATION_58233038-0f1c-46cd-b934-a458bfd8e121&quot;,&quot;properties&quot;:{&quot;noteIndex&quot;:0},&quot;isEdited&quot;:false,&quot;manualOverride&quot;:{&quot;isManuallyOverridden&quot;:true,&quot;citeprocText&quot;:&quot;(Destania &amp;#38; Puspitasari, 2021)&quot;,&quot;manualOverrideText&quot;:&quot;2021).&quot;},&quot;citationTag&quot;:&quot;MENDELEY_CITATION_v3_eyJjaXRhdGlvbklEIjoiTUVOREVMRVlfQ0lUQVRJT05fNTgyMzMwMzgtMGYxYy00NmNkLWI5MzQtYTQ1OGJmZDhlMTIxIiwicHJvcGVydGllcyI6eyJub3RlSW5kZXgiOjB9LCJpc0VkaXRlZCI6ZmFsc2UsIm1hbnVhbE92ZXJyaWRlIjp7ImlzTWFudWFsbHlPdmVycmlkZGVuIjp0cnVlLCJjaXRlcHJvY1RleHQiOiIoRGVzdGFuaWEgJiMzODsgUHVzcGl0YXNhcmksIDIwMjEpIiwibWFudWFsT3ZlcnJpZGVUZXh0IjoiMjAyMSkuIn0sImNpdGF0aW9uSXRlbXMiOlt7ImlkIjoiYzBiZGU3ZjktZjZhZS0zZmNhLTlkYzktNmJlYTNhZDAxNjU1IiwiaXRlbURhdGEiOnsidHlwZSI6ImFydGljbGUtam91cm5hbCIsImlkIjoiYzBiZGU3ZjktZjZhZS0zZmNhLTlkYzktNmJlYTNhZDAxNjU1IiwidGl0bGUiOiJQZW5nYXJ1aCBJbnRlbGxlY3R1YWwgQ2FwaXRhbCBUZXJoYWRhcCBLaW5lcmphIEtldWFuZ2FuIFNla3RvciBLZXVhbmdhbiBkaSBJbmRvbmVzaWEiLCJhdXRob3IiOlt7ImZhbWlseSI6IkRlc3RhbmlhIiwiZ2l2ZW4iOiJDaGFpcnVubmlzYSBPa3RhIiwicGFyc2UtbmFtZXMiOmZhbHNlLCJkcm9wcGluZy1wYXJ0aWNsZSI6IiIsIm5vbi1kcm9wcGluZy1wYXJ0aWNsZSI6IiJ9LHsiZmFtaWx5IjoiUHVzcGl0YXNhcmkiLCJnaXZlbiI6IkVsZW4iLCJwYXJzZS1uYW1lcyI6ZmFsc2UsImRyb3BwaW5nLXBhcnRpY2xlIjoiIiwibm9uLWRyb3BwaW5nLXBhcnRpY2xlIjoiIn1dLCJjb250YWluZXItdGl0bGUiOiJKdXJuYWwgUmlzZXQgQWt1bnRhbnNpIGRhbiBLZXVhbmdhbiIsIkRPSSI6IjEwLjE3NTA5L2pyYWsudjlpMy4zMjEyMyIsImlzc3VlZCI6eyJkYXRlLXBhcnRzIjpbWzIwMjFdXX0sInBhZ2UiOiI1MTMtNTI0IiwiYWJzdHJhY3QiOiJBU0VBTiBFY29ub21pYyBDb21tdW5pdHkgKEFFQykgaGFzIGJlZW4gZ29pbmcgb24gc2luY2UgMjAxNSBhbmQgZXZlcnkgY29tcGFueSBpcyBjb21wZXRpbmcgZWFjaCBvdGhlciB0byBtYWludGFpbiB0aGUgc3VzdGFpbmFiaWxpdHkgb2YgdGhlaXIgYnVzaW5lc3MgYW5kIGVhcm4gcHJvZml0cy4gVGhlIHB1cnBvc2Ugb2YgdGhpcyBzdHVkeSB0byBleGFtaW5lIGFuZCBhbmFseXplIHRoZSBlZmZlY3Qgb2YgaW50ZWxsZWN0dWFsIGNhcGl0YWwgdG8gZmluYW5jaWFsIHBlcmZvcm1hbmNlIG9uIGdvIHB1YmxpYyBpbiBJbmRvbmVzaWEgcGVyaW9kIDIwMTctMjAxOS4gVGhlIHBvcHVsYXRpb24gb2YgdGhpcyBzdHVkeSBpcyAyNzEgZmluYW5jZSBzZWN0b3IgY29tcGFuaWVzIGxpc3RlZCBpbiBJbmRvbmVzaWEgU3RvY2sgRXhjaGFuZ2UgeWVhciAyMDE3LTIwMTkuIFNhbXBsZSBkZXRlcm1pbmVkIGJ5IHB1cnBvc2l2ZSBzYW1wbGluZyB0ZWNobmlxdWUsIGFuZCBvYnRhaW5lZCBhIHNhbXBsZSBvZiAyMjcgY29tYXBuaWVzLiBUaGUgYW5hbHlzaXMgbWV0aG9kIHVzaW5nIG11bHRpcGxlIGxpbmllciByZWdyZXNzaW9uLiBIdW1hbiBDYXBpdGFsIEVmZmljaWVuY3kgKEhDRSkgYW5kIFN0cnVjdHVyYWwgQ2FwaXRhbCBFZmZpY2llbmN5IChTQ0UpIGhhcyBwb3NpdGl2ZSBhbmQgc2lnbmlmaWNhbnQgZWZmZWN0IG9uIFJPQS4gQ2FwaXRhbCBFbXBsb3llZCBFZmZpY2llbmN5IChDRUUpIGhhcyBwb3NpdGl2ZSBidXQgaW5zaWduaWZpY2FudCBlZmZlY3Qgb24gUk9BLiBIdW1hbiBDYXBpdGFsIEVmZmljaWVuY3kgKEhDRSkgYW5kIENhcGl0YWwgRW1wbG95ZWQgRWZmaWNpZW5jeSAoQ0VFKSBoYXMgbmVnYXRpdmUgYnV0IGluc2lnbmlmaWNhbnQgZWZmZWN0IG9uIEJPUE8uIFN0cnVjdHVyYWwgQ2FwaXRhbCBFZmZpY2llbmN5IChTQ0UpIGhhcyBuZWdhdGl2ZSBhbmQgc2lnbmlmaWNhbnQgZWZmZWN0IG9uIEJPUE8uIiwiaXNzdWUiOiIzIiwidm9sdW1lIjoiOSIsImNvbnRhaW5lci10aXRsZS1zaG9ydCI6IiJ9LCJpc1RlbXBvcmFyeSI6ZmFsc2V9XX0=&quot;,&quot;citationItems&quot;:[{&quot;id&quot;:&quot;c0bde7f9-f6ae-3fca-9dc9-6bea3ad01655&quot;,&quot;itemData&quot;:{&quot;type&quot;:&quot;article-journal&quot;,&quot;id&quot;:&quot;c0bde7f9-f6ae-3fca-9dc9-6bea3ad01655&quot;,&quot;title&quot;:&quot;Pengaruh Intellectual Capital Terhadap Kinerja Keuangan Sektor Keuangan di Indonesia&quot;,&quot;author&quot;:[{&quot;family&quot;:&quot;Destania&quot;,&quot;given&quot;:&quot;Chairunnisa Okta&quot;,&quot;parse-names&quot;:false,&quot;dropping-particle&quot;:&quot;&quot;,&quot;non-dropping-particle&quot;:&quot;&quot;},{&quot;family&quot;:&quot;Puspitasari&quot;,&quot;given&quot;:&quot;Elen&quot;,&quot;parse-names&quot;:false,&quot;dropping-particle&quot;:&quot;&quot;,&quot;non-dropping-particle&quot;:&quot;&quot;}],&quot;container-title&quot;:&quot;Jurnal Riset Akuntansi dan Keuangan&quot;,&quot;DOI&quot;:&quot;10.17509/jrak.v9i3.32123&quot;,&quot;issued&quot;:{&quot;date-parts&quot;:[[2021]]},&quot;page&quot;:&quot;513-524&quot;,&quot;abstract&quot;:&quot;ASEAN Economic Community (AEC) has been going on since 2015 and every company is competing each other to maintain the sustainability of their business and earn profits. The purpose of this study to examine and analyze the effect of intellectual capital to financial performance on go public in Indonesia period 2017-2019. The population of this study is 271 finance sector companies listed in Indonesia Stock Exchange year 2017-2019. Sample determined by purposive sampling technique, and obtained a sample of 227 comapnies. The analysis method using multiple linier regression. Human Capital Efficiency (HCE) and Structural Capital Efficiency (SCE) has positive and significant effect on ROA. Capital Employed Efficiency (CEE) has positive but insignificant effect on ROA. Human Capital Efficiency (HCE) and Capital Employed Efficiency (CEE) has negative but insignificant effect on BOPO. Structural Capital Efficiency (SCE) has negative and significant effect on BOPO.&quot;,&quot;issue&quot;:&quot;3&quot;,&quot;volume&quot;:&quot;9&quot;,&quot;container-title-short&quot;:&quot;&quot;},&quot;isTemporary&quot;:false}]},{&quot;citationID&quot;:&quot;MENDELEY_CITATION_ebc636f8-2e5c-4285-b6fd-100ccf9a3153&quot;,&quot;properties&quot;:{&quot;noteIndex&quot;:0},&quot;isEdited&quot;:false,&quot;manualOverride&quot;:{&quot;isManuallyOverridden&quot;:true,&quot;citeprocText&quot;:&quot;(Ekayani et al., 2021)&quot;,&quot;manualOverrideText&quot;:&quot; 2021)&quot;},&quot;citationTag&quot;:&quot;MENDELEY_CITATION_v3_eyJjaXRhdGlvbklEIjoiTUVOREVMRVlfQ0lUQVRJT05fZWJjNjM2ZjgtMmU1Yy00Mjg1LWI2ZmQtMTAwY2NmOWEzMTUzIiwicHJvcGVydGllcyI6eyJub3RlSW5kZXgiOjB9LCJpc0VkaXRlZCI6ZmFsc2UsIm1hbnVhbE92ZXJyaWRlIjp7ImlzTWFudWFsbHlPdmVycmlkZGVuIjp0cnVlLCJjaXRlcHJvY1RleHQiOiIoRWtheWFuaSBldCBhbC4sIDIwMjEpIiwibWFudWFsT3ZlcnJpZGVUZXh0IjoiIDIwMjEpIn0sImNpdGF0aW9uSXRlbXMiOlt7ImlkIjoiNjE4MjI3YTAtMWNmZC0zNjY2LTgwZmEtZmQ2YzQyZGI0ZTk4IiwiaXRlbURhdGEiOnsidHlwZSI6ImFydGljbGUtam91cm5hbCIsImlkIjoiNjE4MjI3YTAtMWNmZC0zNjY2LTgwZmEtZmQ2YzQyZGI0ZTk4IiwidGl0bGUiOiJJbm92YXNpIFRla25vbG9naSBNZW1lZGlhc2kgUGVuZ2FydWggSW50ZWxsZWN0dWFsIENhcGl0YWxcbnRlcmhhZGFwIEtpbmVyamEgVU1LTSIsImF1dGhvciI6W3siZmFtaWx5IjoiRWtheWFuaSIsImdpdmVuIjoiTmkgTmVuZ2FoIFNlcmkuIiwicGFyc2UtbmFtZXMiOmZhbHNlLCJkcm9wcGluZy1wYXJ0aWNsZSI6IiIsIm5vbi1kcm9wcGluZy1wYXJ0aWNsZSI6IiJ9LHsiZmFtaWx5IjoiUHVyYmF3YW5nc2EiLCJnaXZlbiI6IklkYSBCYWd1cyBBbm9tIiwicGFyc2UtbmFtZXMiOmZhbHNlLCJkcm9wcGluZy1wYXJ0aWNsZSI6IiIsIm5vbi1kcm9wcGluZy1wYXJ0aWNsZSI6IiJ9LHsiZmFtaWx5IjoiU2FyaWFuaSIsImdpdmVuIjoiTmkgS2V0dXQiLCJwYXJzZS1uYW1lcyI6ZmFsc2UsImRyb3BwaW5nLXBhcnRpY2xlIjoiIiwibm9uLWRyb3BwaW5nLXBhcnRpY2xlIjoiIn0seyJmYW1pbHkiOiJTdXJpYW5pIiwiZ2l2ZW4iOiJOaSBOeW9tYW4iLCJwYXJzZS1uYW1lcyI6ZmFsc2UsImRyb3BwaW5nLXBhcnRpY2xlIjoiIiwibm9uLWRyb3BwaW5nLXBhcnRpY2xlIjoiIn1dLCJpc3N1ZWQiOnsiZGF0ZS1wYXJ0cyI6W1syMDIxXV19LCJjb250YWluZXItdGl0bGUtc2hvcnQiOiIifSwiaXNUZW1wb3JhcnkiOmZhbHNlfV19&quot;,&quot;citationItems&quot;:[{&quot;id&quot;:&quot;618227a0-1cfd-3666-80fa-fd6c42db4e98&quot;,&quot;itemData&quot;:{&quot;type&quot;:&quot;article-journal&quot;,&quot;id&quot;:&quot;618227a0-1cfd-3666-80fa-fd6c42db4e98&quot;,&quot;title&quot;:&quot;Inovasi Teknologi Memediasi Pengaruh Intellectual Capital\nterhadap Kinerja UMKM&quot;,&quot;author&quot;:[{&quot;family&quot;:&quot;Ekayani&quot;,&quot;given&quot;:&quot;Ni Nengah Seri.&quot;,&quot;parse-names&quot;:false,&quot;dropping-particle&quot;:&quot;&quot;,&quot;non-dropping-particle&quot;:&quot;&quot;},{&quot;family&quot;:&quot;Purbawangsa&quot;,&quot;given&quot;:&quot;Ida Bagus Anom&quot;,&quot;parse-names&quot;:false,&quot;dropping-particle&quot;:&quot;&quot;,&quot;non-dropping-particle&quot;:&quot;&quot;},{&quot;family&quot;:&quot;Sariani&quot;,&quot;given&quot;:&quot;Ni Ketut&quot;,&quot;parse-names&quot;:false,&quot;dropping-particle&quot;:&quot;&quot;,&quot;non-dropping-particle&quot;:&quot;&quot;},{&quot;family&quot;:&quot;Suriani&quot;,&quot;given&quot;:&quot;Ni Nyoman&quot;,&quot;parse-names&quot;:false,&quot;dropping-particle&quot;:&quot;&quot;,&quot;non-dropping-particle&quot;:&quot;&quot;}],&quot;issued&quot;:{&quot;date-parts&quot;:[[2021]]},&quot;container-title-short&quot;:&quot;&quot;},&quot;isTemporary&quot;:false}]},{&quot;citationID&quot;:&quot;MENDELEY_CITATION_1800953d-a286-4198-a04d-398ba1d3df8f&quot;,&quot;properties&quot;:{&quot;noteIndex&quot;:0},&quot;isEdited&quot;:false,&quot;manualOverride&quot;:{&quot;isManuallyOverridden&quot;:true,&quot;citeprocText&quot;:&quot;(Frank et al., 2019)&quot;,&quot;manualOverrideText&quot;:&quot; 2019)&quot;},&quot;citationTag&quot;:&quot;MENDELEY_CITATION_v3_eyJjaXRhdGlvbklEIjoiTUVOREVMRVlfQ0lUQVRJT05fMTgwMDk1M2QtYTI4Ni00MTk4LWEwNGQtMzk4YmExZDNkZjhmIiwicHJvcGVydGllcyI6eyJub3RlSW5kZXgiOjB9LCJpc0VkaXRlZCI6ZmFsc2UsIm1hbnVhbE92ZXJyaWRlIjp7ImlzTWFudWFsbHlPdmVycmlkZGVuIjp0cnVlLCJjaXRlcHJvY1RleHQiOiIoRnJhbmsgZXQgYWwuLCAyMDE5KSIsIm1hbnVhbE92ZXJyaWRlVGV4dCI6IiAyMDE5KSJ9LCJjaXRhdGlvbkl0ZW1zIjpbeyJpZCI6ImI2YTNhZmI4LWViZDQtM2UzNi1iNzlkLTQ4OTk5MWYyOWUzYSIsIml0ZW1EYXRhIjp7InR5cGUiOiJhcnRpY2xlLWpvdXJuYWwiLCJpZCI6ImI2YTNhZmI4LWViZDQtM2UzNi1iNzlkLTQ4OTk5MWYyOWUzYSIsInRpdGxlIjoiU2Vydml0aXphdGlvbiBhbmQgSW5kdXN0cnkgNC4wIGNvbnZlcmdlbmNlIGluIHRoZSBkaWdpdGFsIHRyYW5zZm9ybWF0aW9uIG9mIHByb2R1Y3QgZmlybXM6IEEgYnVzaW5lc3MgbW9kZWwgaW5ub3ZhdGlvbiBwZXJzcGVjdGl2ZSIsImF1dGhvciI6W3siZmFtaWx5IjoiRnJhbmsiLCJnaXZlbiI6IkFsZWphbmRybyBHLiIsInBhcnNlLW5hbWVzIjpmYWxzZSwiZHJvcHBpbmctcGFydGljbGUiOiIiLCJub24tZHJvcHBpbmctcGFydGljbGUiOiIifSx7ImZhbWlseSI6Ik1lbmRlcyIsImdpdmVuIjoiR2xhdWNvIEguUy4iLCJwYXJzZS1uYW1lcyI6ZmFsc2UsImRyb3BwaW5nLXBhcnRpY2xlIjoiIiwibm9uLWRyb3BwaW5nLXBhcnRpY2xlIjoiIn0seyJmYW1pbHkiOiJBeWFsYSIsImdpdmVuIjoiTsOpc3RvciBGLiIsInBhcnNlLW5hbWVzIjpmYWxzZSwiZHJvcHBpbmctcGFydGljbGUiOiIiLCJub24tZHJvcHBpbmctcGFydGljbGUiOiIifSx7ImZhbWlseSI6IkdoZXp6aSIsImdpdmVuIjoiQW50b25pbyIsInBhcnNlLW5hbWVzIjpmYWxzZSwiZHJvcHBpbmctcGFydGljbGUiOiIiLCJub24tZHJvcHBpbmctcGFydGljbGUiOiIifV0sImNvbnRhaW5lci10aXRsZSI6IlRlY2hub2xvZ2ljYWwgRm9yZWNhc3RpbmcgYW5kIFNvY2lhbCBDaGFuZ2UiLCJET0kiOiIxMC4xMDE2L2oudGVjaGZvcmUuMjAxOS4wMS4wMTQiLCJJU1NOIjoiMDA0MDE2MjUiLCJpc3N1ZWQiOnsiZGF0ZS1wYXJ0cyI6W1syMDE5LDRdXX0sInBhZ2UiOiIzNDEtMzUxIiwidm9sdW1lIjoiMTQxIiwiY29udGFpbmVyLXRpdGxlLXNob3J0IjoiVGVjaG5vbCBGb3JlY2FzdCBTb2MgQ2hhbmdlIn0sImlzVGVtcG9yYXJ5IjpmYWxzZX1dfQ==&quot;,&quot;citationItems&quot;:[{&quot;id&quot;:&quot;b6a3afb8-ebd4-3e36-b79d-489991f29e3a&quot;,&quot;itemData&quot;:{&quot;type&quot;:&quot;article-journal&quot;,&quot;id&quot;:&quot;b6a3afb8-ebd4-3e36-b79d-489991f29e3a&quot;,&quot;title&quot;:&quot;Servitization and Industry 4.0 convergence in the digital transformation of product firms: A business model innovation perspective&quot;,&quot;author&quot;:[{&quot;family&quot;:&quot;Frank&quot;,&quot;given&quot;:&quot;Alejandro G.&quot;,&quot;parse-names&quot;:false,&quot;dropping-particle&quot;:&quot;&quot;,&quot;non-dropping-particle&quot;:&quot;&quot;},{&quot;family&quot;:&quot;Mendes&quot;,&quot;given&quot;:&quot;Glauco H.S.&quot;,&quot;parse-names&quot;:false,&quot;dropping-particle&quot;:&quot;&quot;,&quot;non-dropping-particle&quot;:&quot;&quot;},{&quot;family&quot;:&quot;Ayala&quot;,&quot;given&quot;:&quot;Néstor F.&quot;,&quot;parse-names&quot;:false,&quot;dropping-particle&quot;:&quot;&quot;,&quot;non-dropping-particle&quot;:&quot;&quot;},{&quot;family&quot;:&quot;Ghezzi&quot;,&quot;given&quot;:&quot;Antonio&quot;,&quot;parse-names&quot;:false,&quot;dropping-particle&quot;:&quot;&quot;,&quot;non-dropping-particle&quot;:&quot;&quot;}],&quot;container-title&quot;:&quot;Technological Forecasting and Social Change&quot;,&quot;DOI&quot;:&quot;10.1016/j.techfore.2019.01.014&quot;,&quot;ISSN&quot;:&quot;00401625&quot;,&quot;issued&quot;:{&quot;date-parts&quot;:[[2019,4]]},&quot;page&quot;:&quot;341-351&quot;,&quot;volume&quot;:&quot;141&quot;,&quot;container-title-short&quot;:&quot;Technol Forecast Soc Change&quot;},&quot;isTemporary&quot;:false}]},{&quot;citationID&quot;:&quot;MENDELEY_CITATION_a7067e99-64a3-493d-9006-b121b4a71ade&quot;,&quot;properties&quot;:{&quot;noteIndex&quot;:0},&quot;isEdited&quot;:false,&quot;manualOverride&quot;:{&quot;isManuallyOverridden&quot;:true,&quot;citeprocText&quot;:&quot;(Rahmadi &amp;#38; Mutasowifin, 2021)&quot;,&quot;manualOverrideText&quot;:&quot; 2021)&quot;},&quot;citationTag&quot;:&quot;MENDELEY_CITATION_v3_eyJjaXRhdGlvbklEIjoiTUVOREVMRVlfQ0lUQVRJT05fYTcwNjdlOTktNjRhMy00OTNkLTkwMDYtYjEyMWI0YTcxYWRlIiwicHJvcGVydGllcyI6eyJub3RlSW5kZXgiOjB9LCJpc0VkaXRlZCI6ZmFsc2UsIm1hbnVhbE92ZXJyaWRlIjp7ImlzTWFudWFsbHlPdmVycmlkZGVuIjp0cnVlLCJjaXRlcHJvY1RleHQiOiIoUmFobWFkaSAmIzM4OyBNdXRhc293aWZpbiwgMjAyMSkiLCJtYW51YWxPdmVycmlkZVRleHQiOiIgMjAyMSkifSwiY2l0YXRpb25JdGVtcyI6W3siaWQiOiJiZjc0NWIwZi01ZWIwLTM3ZGUtOTdjNi1mODU0YWFiNDlmN2IiLCJpdGVtRGF0YSI6eyJ0eXBlIjoiYXJ0aWNsZS1qb3VybmFsIiwiaWQiOiJiZjc0NWIwZi01ZWIwLTM3ZGUtOTdjNi1mODU0YWFiNDlmN2IiLCJ0aXRsZSI6IlBlbmdhcnVoIEludGVsbGVjdHVhbCBDYXBpdGFsIFRlcmhhZGFwIEtpbmVyamEgS2V1YW5nYW4gZGFuIE5pbGFpIFBlcnVzYWhhYW4gKFN0dWRpIEthc3VzIFBlcnVzYWhhYW4gU2VrdG9yIEtldWFuZ2FuIHlhbmcgVGVyZGFmdGFyIGRpIEJ1cnNhIEVmZWsgSW5kb25lc2lhIFRhaHVuIDIwMTctMjAxOSkiLCJhdXRob3IiOlt7ImZhbWlseSI6IlJhaG1hZGkiLCJnaXZlbiI6IklraHJhbSBIYWZpeiIsInBhcnNlLW5hbWVzIjpmYWxzZSwiZHJvcHBpbmctcGFydGljbGUiOiIiLCJub24tZHJvcHBpbmctcGFydGljbGUiOiIifSx7ImZhbWlseSI6Ik11dGFzb3dpZmluIiwiZ2l2ZW4iOiJBbGkiLCJwYXJzZS1uYW1lcyI6ZmFsc2UsImRyb3BwaW5nLXBhcnRpY2xlIjoiIiwibm9uLWRyb3BwaW5nLXBhcnRpY2xlIjoiIn1dLCJjb250YWluZXItdGl0bGUiOiJJTk9CSVM6IEp1cm5hbCBJbm92YXNpIEJpc25pcyBkYW4gTWFuYWplbWVuIEluZG9uZXNpYSIsIkRPSSI6IjEwLjMxODQyL2p1cm5hbGlub2Jpcy52NGkyLjE4MyIsIklTU04iOiIyNjE0LTA0NjIiLCJpc3N1ZWQiOnsiZGF0ZS1wYXJ0cyI6W1syMDIxLDMsMV1dfSwicGFnZSI6IjI3OS0yOTQiLCJhYnN0cmFjdCI6IjxwPkJlcmxhaW5hbiBkZW5nYW4gYXNzZXQgdHJhZGlzaW9uYWwgeWFuZyBiZXJ3dWp1ZCwgaW50ZWxsZWN0dWFsIGNhcGl0YWwgbWVydXBha2FuIGhpZGRlbiB2YWx1ZSB5YW5nIGt1cmFuZyBtZW1wZXJvbGVoIHBlcmhhdGlhbi4gUGVuZWxpdGlhbiBpbmkgbWVuZ3VqaSBwZW5nYXJ1aCBpbnRlbGxlY3R1YWwgY2FwaXRhbCB0ZXJoYWRhcCBraW5lcmphIGtldWFuZ2FuIGRhbiBuaWxhaSBwZXJ1c2FoYWFuLiBQZW5lbGl0aWFuIGluaSBtZW5nZ3VuYWthbiBtZXRvZGUgdmFsdWUgYWRkZWQgaW50ZWxsZWN0dWFsIGNvZWZmaWNpZW50IChWQUlDKSBzZWJhZ2FpIGluZGlrYXRvciB1bnR1ayBtZW5naGl0dW5nIG5pbGFpIGludGVsbGVjdHVhbCBjYXBpdGFsIHBlcnVzYWhhYW4uIEtpbmVyamEga2V1YW5nYW4gZGl1a3VyIG9sZWggZW1wYXQgaW5kaWthdG9yIHlhaXR1IFJldHVybiBvbiBBc3NldHMgKFJPQSksIFJldHVybiBvbiBFcXVpdHkgKFJPRSksIERlYnQgdG8gQXNzZXRzIChEQVIpIGRhbiBEZWJ0IHRvIEVxdWl0eSAoREVSKS4gTmlsYWkgUGVydXNhaGFhbiBkaXVrdXIgb2xlaCBpbmRpa2F0b3IgRWFybmluZyBwZXIgU2hhcmUgKEVQUyksIFByaWNlIHRvIEVhcm5pbmcgwqBSYXRpbyAoUEVSKSwgUHJpY2UgdG8gQm9vayBWYWx1ZSBSYXRpbyAoUEJWKSwgZGFuIFRvYmlu4oCZcyBRLiBQZW5lbGl0aWFuIGluaSBtZW5nZ3VuYWthbiBhbGF0IGFuYWxpc2lzIFBhcnRpYWwgTGVhc3QgU3F1YXJlIChQTFMpIGRlbmdhbiBtZW1hbmZhYXRrYW4gYXBsaWthc2kgU21hcnRQTFMgdmVyc2kgMy4yLjIuIFNhbXBlbCBkYWxhbSBwZW5lbGl0aWFuIGluaSBhZGFsYWggcGVydXNhaGFhbiBzZWt0b3Iga2V1YW5nYW4gcGFkYSBCdXJzYSBFZmVrIEluZG9uZXNpYSBwYWRhIDIwMTctMjAxOS4gSGFzaWwgcGVuZWxpdGlhbiBtZW51bmp1a2FuIGJhaHdhIHRlcmRhcGF0IHBlbmdhcnVoIHBvc2l0aWYgZGFuIHNpZ25pZmlrYW4gYW50YXJhIEludGVsbGVjdHVhbCBDYXBpdGFsIHRlcmhhZGFwIEtpbmVyamEgS2V1YW5nYW4gZGFuIE5pbGFpIHBlcnVzYWhhYW4uPC9wPiIsImlzc3VlIjoiMiIsInZvbHVtZSI6IjQiLCJjb250YWluZXItdGl0bGUtc2hvcnQiOiIifSwiaXNUZW1wb3JhcnkiOmZhbHNlfV19&quot;,&quot;citationItems&quot;:[{&quot;id&quot;:&quot;bf745b0f-5eb0-37de-97c6-f854aab49f7b&quot;,&quot;itemData&quot;:{&quot;type&quot;:&quot;article-journal&quot;,&quot;id&quot;:&quot;bf745b0f-5eb0-37de-97c6-f854aab49f7b&quot;,&quot;title&quot;:&quot;Pengaruh Intellectual Capital Terhadap Kinerja Keuangan dan Nilai Perusahaan (Studi Kasus Perusahaan Sektor Keuangan yang Terdaftar di Bursa Efek Indonesia Tahun 2017-2019)&quot;,&quot;author&quot;:[{&quot;family&quot;:&quot;Rahmadi&quot;,&quot;given&quot;:&quot;Ikhram Hafiz&quot;,&quot;parse-names&quot;:false,&quot;dropping-particle&quot;:&quot;&quot;,&quot;non-dropping-particle&quot;:&quot;&quot;},{&quot;family&quot;:&quot;Mutasowifin&quot;,&quot;given&quot;:&quot;Ali&quot;,&quot;parse-names&quot;:false,&quot;dropping-particle&quot;:&quot;&quot;,&quot;non-dropping-particle&quot;:&quot;&quot;}],&quot;container-title&quot;:&quot;INOBIS: Jurnal Inovasi Bisnis dan Manajemen Indonesia&quot;,&quot;DOI&quot;:&quot;10.31842/jurnalinobis.v4i2.183&quot;,&quot;ISSN&quot;:&quot;2614-0462&quot;,&quot;issued&quot;:{&quot;date-parts&quot;:[[2021,3,1]]},&quot;page&quot;:&quot;279-294&quot;,&quot;abstract&quot;:&quot;&lt;p&gt;Berlainan dengan asset tradisional yang berwujud, intellectual capital merupakan hidden value yang kurang memperoleh perhatian. Penelitian ini menguji pengaruh intellectual capital terhadap kinerja keuangan dan nilai perusahaan. Penelitian ini menggunakan metode value added intellectual coefficient (VAIC) sebagai indikator untuk menghitung nilai intellectual capital perusahaan. Kinerja keuangan diukur oleh empat indikator yaitu Return on Assets (ROA), Return on Equity (ROE), Debt to Assets (DAR) dan Debt to Equity (DER). Nilai Perusahaan diukur oleh indikator Earning per Share (EPS), Price to Earning  Ratio (PER), Price to Book Value Ratio (PBV), dan Tobin’s Q. Penelitian ini menggunakan alat analisis Partial Least Square (PLS) dengan memanfaatkan aplikasi SmartPLS versi 3.2.2. Sampel dalam penelitian ini adalah perusahaan sektor keuangan pada Bursa Efek Indonesia pada 2017-2019. Hasil penelitian menunjukan bahwa terdapat pengaruh positif dan signifikan antara Intellectual Capital terhadap Kinerja Keuangan dan Nilai perusahaan.&lt;/p&gt;&quot;,&quot;issue&quot;:&quot;2&quot;,&quot;volume&quot;:&quot;4&quot;,&quot;container-title-short&quot;:&quot;&quot;},&quot;isTemporary&quot;:false}]},{&quot;citationID&quot;:&quot;MENDELEY_CITATION_0aaee60b-aef4-40df-9fbb-d5eb8e0cc6c1&quot;,&quot;properties&quot;:{&quot;noteIndex&quot;:0},&quot;isEdited&quot;:false,&quot;manualOverride&quot;:{&quot;isManuallyOverridden&quot;:true,&quot;citeprocText&quot;:&quot;(Warga Dalam &amp;#38; Nurfaizah, 2022)&quot;,&quot;manualOverrideText&quot;:&quot;2022)&quot;},&quot;citationTag&quot;:&quot;MENDELEY_CITATION_v3_eyJjaXRhdGlvbklEIjoiTUVOREVMRVlfQ0lUQVRJT05fMGFhZWU2MGItYWVmNC00MGRmLTlmYmItZDVlYjhlMGNjNmMxIiwicHJvcGVydGllcyI6eyJub3RlSW5kZXgiOjB9LCJpc0VkaXRlZCI6ZmFsc2UsIm1hbnVhbE92ZXJyaWRlIjp7ImlzTWFudWFsbHlPdmVycmlkZGVuIjp0cnVlLCJjaXRlcHJvY1RleHQiOiIoV2FyZ2EgRGFsYW0gJiMzODsgTnVyZmFpemFoLCAyMDIyKSIsIm1hbnVhbE92ZXJyaWRlVGV4dCI6IjIwMjIpIn0sImNpdGF0aW9uSXRlbXMiOlt7ImlkIjoiZTc0MTBiZDgtYTc3Ny0zYWI1LWI0NWMtN2E4YWVjYzYwOThkIiwiaXRlbURhdGEiOnsidHlwZSI6ImFydGljbGUtam91cm5hbCIsImlkIjoiZTc0MTBiZDgtYTc3Ny0zYWI1LWI0NWMtN2E4YWVjYzYwOThkIiwidGl0bGUiOiJQZW5nYXJ1aCBJbnRlbGxlY3R1YWwgQ2FwaXRhbCBUZXJoYWRhcCBQcm9kdWt0aXZpdGFzIFBlcmJhbmthbiBkaSBJbmRvbmVzaWEiLCJhdXRob3IiOlt7ImZhbWlseSI6IldhcmdhIERhbGFtIiwiZ2l2ZW4iOiJXaW5hbmRhIiwicGFyc2UtbmFtZXMiOmZhbHNlLCJkcm9wcGluZy1wYXJ0aWNsZSI6IiIsIm5vbi1kcm9wcGluZy1wYXJ0aWNsZSI6IiJ9LHsiZmFtaWx5IjoiTnVyZmFpemFoIiwiZ2l2ZW4iOiJTaXRpIiwicGFyc2UtbmFtZXMiOmZhbHNlLCJkcm9wcGluZy1wYXJ0aWNsZSI6IiIsIm5vbi1kcm9wcGluZy1wYXJ0aWNsZSI6IiJ9XSwiY29udGFpbmVyLXRpdGxlIjoiSnVybmFsIEVrb25vbWkgQmlzbmlzIE1hbmFqZW1lbiBQcmltYSIsIkRPSSI6IjEwLjM0MDEyL2plYmltLnYzaTIuMjE5OCIsIklTU04iOiIyNjg1LTk4NFgiLCJpc3N1ZWQiOnsiZGF0ZS1wYXJ0cyI6W1syMDIyLDMsMV1dfSwicGFnZSI6IjEyNy0xNDMiLCJhYnN0cmFjdCI6IjxwPlRoaXMgc3R1ZHkgZXhhbWluZXMgd2hldGhlciBiYW5raW5nIHByb2R1Y3Rpdml0eSBhcyBwcm94aWVzIGJ5IEFUTyBhbmQgRVAgaXMgbm90IGluZmx1ZW5jZWQgYnkgaW50ZWxsZWN0dWFsIGNhcGl0YWwuIFB1cnBvc2l2ZSBzYW1wbGluZyBpcyB1c2VkIGluIHRoZSBzYW1wbGluZyB0ZWNobmlxdWUgb2YgdGhlIGJhbmtzIGxpc3RlZCBvbiB0aGUgSW5kb25lc2lhIFN0b2NrIEV4Y2hhbmdlIGZvciB0aGUgMjAxNS0yMDE5IHBlcmlvZCB3aGljaCBpcyB0aGUgYXJjaGl2YWwgZGF0YSBpbiB0aGlzIHN0dWR5LiBUaGUgdG90YWwgc2FtcGxlIGlzIDEwNSBkYXRhIG9idGFpbmVkIGZyb20gMjEgY29tcGFuaWVzIGZvciA1IHllYXJzLiBUaGlzIHN0dWR5IHVzZXMgcGFuZWwgZGF0YSByZWdyZXNzaW9uIGFuYWx5c2lzLiBUaGUgcmVzdWx0cyBzaG93ZWQgdGhhdCBpbnRlbGxlY3R1YWwgY2FwaXRhbCBoYWQgYW4gZWZmZWN0IG9uIEFUTyBhbmQgRVAuIFZBSFUgaGFzIG5vIGVmZmVjdCBvbiBBVE8gYW5kIEVQLCBWQUNBIGhhcyBubyBlZmZlY3Qgb24gQVRPIGFuZCBFUCwgU1RWQSBoYXMgbm8gZWZmZWN0IG9uIEFUTyBhbmQgRVAuIFRoaXMgcmVzZWFyY2ggaXMgbGltaXRlZCB0byB0aGUgYmFua2luZyBzZWN0b3IgbGlzdGVkIG9uIHRoZSBJbmRvbmVzaWEgU3RvY2sgRXhjaGFuZ2UuPC9wPiIsImlzc3VlIjoiMiIsInZvbHVtZSI6IjMiLCJjb250YWluZXItdGl0bGUtc2hvcnQiOiIifSwiaXNUZW1wb3JhcnkiOmZhbHNlfV19&quot;,&quot;citationItems&quot;:[{&quot;id&quot;:&quot;e7410bd8-a777-3ab5-b45c-7a8aecc6098d&quot;,&quot;itemData&quot;:{&quot;type&quot;:&quot;article-journal&quot;,&quot;id&quot;:&quot;e7410bd8-a777-3ab5-b45c-7a8aecc6098d&quot;,&quot;title&quot;:&quot;Pengaruh Intellectual Capital Terhadap Produktivitas Perbankan di Indonesia&quot;,&quot;author&quot;:[{&quot;family&quot;:&quot;Warga Dalam&quot;,&quot;given&quot;:&quot;Winanda&quot;,&quot;parse-names&quot;:false,&quot;dropping-particle&quot;:&quot;&quot;,&quot;non-dropping-particle&quot;:&quot;&quot;},{&quot;family&quot;:&quot;Nurfaizah&quot;,&quot;given&quot;:&quot;Siti&quot;,&quot;parse-names&quot;:false,&quot;dropping-particle&quot;:&quot;&quot;,&quot;non-dropping-particle&quot;:&quot;&quot;}],&quot;container-title&quot;:&quot;Jurnal Ekonomi Bisnis Manajemen Prima&quot;,&quot;DOI&quot;:&quot;10.34012/jebim.v3i2.2198&quot;,&quot;ISSN&quot;:&quot;2685-984X&quot;,&quot;issued&quot;:{&quot;date-parts&quot;:[[2022,3,1]]},&quot;page&quot;:&quot;127-143&quot;,&quot;abstract&quot;:&quot;&lt;p&gt;This study examines whether banking productivity as proxies by ATO and EP is not influenced by intellectual capital. Purposive sampling is used in the sampling technique of the banks listed on the Indonesia Stock Exchange for the 2015-2019 period which is the archival data in this study. The total sample is 105 data obtained from 21 companies for 5 years. This study uses panel data regression analysis. The results showed that intellectual capital had an effect on ATO and EP. VAHU has no effect on ATO and EP, VACA has no effect on ATO and EP, STVA has no effect on ATO and EP. This research is limited to the banking sector listed on the Indonesia Stock Exchange.&lt;/p&gt;&quot;,&quot;issue&quot;:&quot;2&quot;,&quot;volume&quot;:&quot;3&quot;,&quot;container-title-short&quot;:&quot;&quot;},&quot;isTemporary&quot;:false}]},{&quot;citationID&quot;:&quot;MENDELEY_CITATION_21a610d7-59df-4b24-af5c-54d32b2aa770&quot;,&quot;properties&quot;:{&quot;noteIndex&quot;:0},&quot;isEdited&quot;:false,&quot;manualOverride&quot;:{&quot;isManuallyOverridden&quot;:true,&quot;citeprocText&quot;:&quot;(Hesniati &amp;#38; Erlen, 2021)&quot;,&quot;manualOverrideText&quot;:&quot;2021)&quot;},&quot;citationTag&quot;:&quot;MENDELEY_CITATION_v3_eyJjaXRhdGlvbklEIjoiTUVOREVMRVlfQ0lUQVRJT05fMjFhNjEwZDctNTlkZi00YjI0LWFmNWMtNTRkMzJiMmFhNzcwIiwicHJvcGVydGllcyI6eyJub3RlSW5kZXgiOjB9LCJpc0VkaXRlZCI6ZmFsc2UsIm1hbnVhbE92ZXJyaWRlIjp7ImlzTWFudWFsbHlPdmVycmlkZGVuIjp0cnVlLCJjaXRlcHJvY1RleHQiOiIoSGVzbmlhdGkgJiMzODsgRXJsZW4sIDIwMjEpIiwibWFudWFsT3ZlcnJpZGVUZXh0IjoiMjAyMSkifSwiY2l0YXRpb25JdGVtcyI6W3siaWQiOiJlNTY0MDNmNi05OTM2LTM4ODktOTJiYy1mZjc1OGE4YmZkYzkiLCJpdGVtRGF0YSI6eyJ0eXBlIjoiYXJ0aWNsZS1qb3VybmFsIiwiaWQiOiJlNTY0MDNmNi05OTM2LTM4ODktOTJiYy1mZjc1OGE4YmZkYzkiLCJ0aXRsZSI6IkluZmx1ZW5jZSBvZiBJbnRlbGxlY3R1YWwgQ2FwaXRhbCBvbiBPcmdhbml6YXRpb25hbCBQZXJmb3JtYW5jZSIsImF1dGhvciI6W3siZmFtaWx5IjoiSGVzbmlhdGkiLCJnaXZlbiI6IiIsInBhcnNlLW5hbWVzIjpmYWxzZSwiZHJvcHBpbmctcGFydGljbGUiOiIiLCJub24tZHJvcHBpbmctcGFydGljbGUiOiIifSx7ImZhbWlseSI6IkVybGVuIiwiZ2l2ZW4iOiIiLCJwYXJzZS1uYW1lcyI6ZmFsc2UsImRyb3BwaW5nLXBhcnRpY2xlIjoiIiwibm9uLWRyb3BwaW5nLXBhcnRpY2xlIjoiIn1dLCJjb250YWluZXItdGl0bGUiOiJCdXNpbmVzcyBhbmQgQWNjb3VudGluZyBSZXNlYXJjaCAoSUpFQkFSKSBQZWVyIFJldmlld2VkLUludGVybmF0aW9uYWwgSm91cm5hbCIsIklTU04iOiIyNjIyLTQ3NzEiLCJVUkwiOiJodHRwczovL2p1cm5hbC5zdGllLWFhcy5hYy5pZC9pbmRleC5waHAvSUpFQkFSIiwiaXNzdWVkIjp7ImRhdGUtcGFydHMiOltbMjAyMV1dfSwiYWJzdHJhY3QiOiJUaGUgcmVzZWFyY2ggb2JqZWN0aXZlIHRvIGV2YWx1YXRlIHRoZSBlZmZlY3Qgb2YgaW50ZWxsZWN0dWFsIGNhcGl0YWwgb24gb3JnYW5pemF0aW9uYWwgcGVyZm9ybWFuY2UgaW4gQmF0YW0gQ2l0eS4gSW50ZWxsZWN0dWFsIGNhcGl0YWwgY29tcG9uZW50cyBjb25zaXN0IG9mIHN0cnVjdHVyYWwgY2FwaXRhbCwgc29jaWFsIGNhcGl0YWwsIGN1c3RvbWVyIGNhcGl0YWwsIGh1bWFuIGNhcGl0YWwsIHNwaXJpdHVhbCBjYXBpdGFsLCBhbmQgdGVjaG5vbG9neSBjYXBpdGFsLiBUaGlzIHN0dWR5IGludm9sdmVkIDU0IGRpcmVjdG9ycyBvZiB0aGUgcnVyYWwgYmFuay4gVGhlIHJlc3VsdHMgb2YgdGhpcyBlbXBpcmljYWwgc3R1ZHkgaW5kaWNhdGUgdGhhdCB0aGVyZSBpcyBhIHNpZ25pZmljYW50IHJlbGF0aW9uc2hpcCBiZXR3ZWVuIHN0cnVjdHVyYWwgY2FwaXRhbCwgY3VzdG9tZXIgY2FwaXRhbCwgaHVtYW4gY2FwaXRhbCwgYW5kIHRlY2hub2xvZ3kgY2FwaXRhbCBvbiBvcmdhbml6YXRpb25hbCBwZXJmb3JtYW5jZSBpbiBCYXRhbSBDaXR5LiBNZWFud2hpbGUsIHNvY2lhbCBjYXBpdGFsIGFuZCBzcGlyaXR1YWwgY2FwaXRhbCBzaG93IG5vIHNpZ25pZmljYW50IHJlbGF0aW9uc2hpcCB0byBvcmdhbml6YXRpb25hbCBwZXJmb3JtYW5jZSBpbiBCYXRhbSBDaXR5LiBUaGUgcmVzdWx0cyBvZiB0aGlzIHN0dWR5IHByb3ZpZGUgYWRkaXRpb25hbCBrbm93bGVkZ2UgYWJvdXQgdGhlIHJlbGF0aW9uc2hpcCBiZXR3ZWVuIGludGVsbGVjdHVhbCBjYXBpdGFsIGFuZCBvcmdhbml6YXRpb25hbCBwZXJmb3JtYW5jZS4iLCJpc3N1ZSI6IjIiLCJ2b2x1bWUiOiI1IiwiY29udGFpbmVyLXRpdGxlLXNob3J0IjoiIn0sImlzVGVtcG9yYXJ5IjpmYWxzZX1dfQ==&quot;,&quot;citationItems&quot;:[{&quot;id&quot;:&quot;e56403f6-9936-3889-92bc-ff758a8bfdc9&quot;,&quot;itemData&quot;:{&quot;type&quot;:&quot;article-journal&quot;,&quot;id&quot;:&quot;e56403f6-9936-3889-92bc-ff758a8bfdc9&quot;,&quot;title&quot;:&quot;Influence of Intellectual Capital on Organizational Performance&quot;,&quot;author&quot;:[{&quot;family&quot;:&quot;Hesniati&quot;,&quot;given&quot;:&quot;&quot;,&quot;parse-names&quot;:false,&quot;dropping-particle&quot;:&quot;&quot;,&quot;non-dropping-particle&quot;:&quot;&quot;},{&quot;family&quot;:&quot;Erlen&quot;,&quot;given&quot;:&quot;&quot;,&quot;parse-names&quot;:false,&quot;dropping-particle&quot;:&quot;&quot;,&quot;non-dropping-particle&quot;:&quot;&quot;}],&quot;container-title&quot;:&quot;Business and Accounting Research (IJEBAR) Peer Reviewed-International Journal&quot;,&quot;ISSN&quot;:&quot;2622-4771&quot;,&quot;URL&quot;:&quot;https://jurnal.stie-aas.ac.id/index.php/IJEBAR&quot;,&quot;issued&quot;:{&quot;date-parts&quot;:[[2021]]},&quot;abstract&quot;:&quot;The research objective to evaluate the effect of intellectual capital on organizational performance in Batam City. Intellectual capital components consist of structural capital, social capital, customer capital, human capital, spiritual capital, and technology capital. This study involved 54 directors of the rural bank. The results of this empirical study indicate that there is a significant relationship between structural capital, customer capital, human capital, and technology capital on organizational performance in Batam City. Meanwhile, social capital and spiritual capital show no significant relationship to organizational performance in Batam City. The results of this study provide additional knowledge about the relationship between intellectual capital and organizational performance.&quot;,&quot;issue&quot;:&quot;2&quot;,&quot;volume&quot;:&quot;5&quot;,&quot;container-title-short&quot;:&quot;&quot;},&quot;isTemporary&quot;:false}]},{&quot;citationID&quot;:&quot;MENDELEY_CITATION_ade973ae-623d-4a79-88b0-79f0c83353db&quot;,&quot;properties&quot;:{&quot;noteIndex&quot;:0},&quot;isEdited&quot;:false,&quot;manualOverride&quot;:{&quot;isManuallyOverridden&quot;:true,&quot;citeprocText&quot;:&quot;(Owen &amp;#38; Hesniati, 2022)&quot;,&quot;manualOverrideText&quot;:&quot;Owen &amp; Hesniati, 2022)&quot;},&quot;citationTag&quot;:&quot;MENDELEY_CITATION_v3_eyJjaXRhdGlvbklEIjoiTUVOREVMRVlfQ0lUQVRJT05fYWRlOTczYWUtNjIzZC00YTc5LTg4YjAtNzlmMGM4MzM1M2RiIiwicHJvcGVydGllcyI6eyJub3RlSW5kZXgiOjB9LCJpc0VkaXRlZCI6ZmFsc2UsIm1hbnVhbE92ZXJyaWRlIjp7ImlzTWFudWFsbHlPdmVycmlkZGVuIjp0cnVlLCJjaXRlcHJvY1RleHQiOiIoT3dlbiAmIzM4OyBIZXNuaWF0aSwgMjAyMikiLCJtYW51YWxPdmVycmlkZVRleHQiOiJPd2VuICYgSGVzbmlhdGksIDIwMjIpIn0sImNpdGF0aW9uSXRlbXMiOlt7ImlkIjoiNjQ5Yzk2N2MtNjQ5Yy0zMWM4LWI4MTItYmFhMDY4ZTkwNmRlIiwiaXRlbURhdGEiOnsidHlwZSI6ImFydGljbGUtam91cm5hbCIsImlkIjoiNjQ5Yzk2N2MtNjQ5Yy0zMWM4LWI4MTItYmFhMDY4ZTkwNmRlIiwidGl0bGUiOiJBbmFseXNpcyB0aGUgSW5mbHVlbmNlIG9mIEludGVsbGVjdHVhbCBDYXBpdGFsIG9uIFRoZSBQZXJmb3JtYW5jZSBvZiBJbmRvbmVzaWFuIENvbXBhbmllcyIsImF1dGhvciI6W3siZmFtaWx5IjoiT3dlbiIsImdpdmVuIjoiT3dlbiIsInBhcnNlLW5hbWVzIjpmYWxzZSwiZHJvcHBpbmctcGFydGljbGUiOiIiLCJub24tZHJvcHBpbmctcGFydGljbGUiOiIifSx7ImZhbWlseSI6Ikhlc25pYXRpIiwiZ2l2ZW4iOiJIZXNuaWF0aSIsInBhcnNlLW5hbWVzIjpmYWxzZSwiZHJvcHBpbmctcGFydGljbGUiOiIiLCJub24tZHJvcHBpbmctcGFydGljbGUiOiIifV0sImNvbnRhaW5lci10aXRsZSI6Ikp1cm5hbCBJbG1pYWggTWFuYWplbWVuLCBFa29ub21pLCAmIEFrdW50YW5zaSAoTUVBKSIsIkRPSSI6IjEwLjMxOTU1L21lYS52NmkzLjI1OTciLCJJU1NOIjoiMjU0MS01MjU1IiwiaXNzdWVkIjp7ImRhdGUtcGFydHMiOltbMjAyMiwxMiwyOV1dfSwicGFnZSI6IjIxNDgtMjE2MyIsImFic3RyYWN0IjoiPHA+VGhpcyBzdHVkeSB3YXMgY29uZHVjdGVkIHdpdGggdGhlIGFpbSBvZiBkZXRlcm1pbmluZyB0aGUgcmVsYXRpb25zaGlwIGJldHdlZW4gaW50ZWxsZWN0dWFsIGNhcGl0YWwgKElDKSwgY2F0ZWdvcml6ZWQgaW4gZml2ZSBzdWJjb25zdHJ1Y3Rpb25zLSBuYW1lbHksIHJlbGF0aW9uYWwgY2FwaXRhbCAoUkMpLCBwcm9jZXNzIGNhcGl0YWwgKFByQyksIMKgaHVtYW4gY2FwaXRhbCAoSEMpLCB0ZWNobm9sb2dpY2FsIGNhcGl0YWwgLCBpbm5vdmF0aW9uIGNhcGl0YWwgKElubmMpLCDCoGFuZCBidXNpbmVzcyBwZXJmb3JtYW5jZSBpbiB0aGUgbWFudWZhY3R1cmluZyBpbmR1c3RyeS4gVGhlIHNhbXBsZSBmcm9tIHRoaXMgc3R1ZHkgaXMgYSBtYW51ZmFjdHVyaW5nIGNvbXBhbnkgb2YgdGhlIGNvbnN1bWVyIGdvb2RzIGluZHVzdHJ5IHNlY3RvciByZWdpc3RlcmVkIHdpdGggSURYLiBUaGUgZmluZGluZ3Mgb2YgdGhpcyBzdHVkeSBleHBsYWluIHRoYXQgdGhlcmUgYXJlIHRocmVlIHZhcmlhYmxlcywgbmFtZWx5IEhDLCBSQywgYW5kIHRlY2hub2xvZ2ljYWwgY2FwaXRhbCwgd2hpY2ggaGF2ZSBubyBlZmZlY3Qgb24gY29tcGFueSBwZXJmb3JtYW5jZSB3aGlsZSB0aGUgb3RoZXIgdHdvIHZhcmlhYmxlcywgbmFtZWx5IElubkMgYW5kIFByQywgaGF2ZSBhIHNpZ25pZmljYW50IHBvc2l0aXZlIGluZmx1ZW5jZSBvbiBjb21wYW55IHBlcmZvcm1hbmNlLiBEYXRhIHJlc291cmNlIGNvbnN0cmFpbnRzIGFyZSB0aGUgbWFpbiBsaW1pdGF0aW9ucyBpbiB0aGUgcHJvY2VzcyBvZiBtYWtpbmcgdGhpcyByZXNlYXJjaCwgYmVjYXVzZSBzb21lIGNvbXBhbmllcyBkbyBub3QgZnVsbHkgZXhwbGFpbiB0aGVpciBmaW5hbmNpYWwgc3RhdGVtZW50cywgbW9yZW92ZXIsIHRoZSBzdHVkeSBpcyBsaW1pdGVkIHRvIG1hbnVmYWN0dXJlcnMgaW4gdGhlIGNvbnN1bWVyIGdvb2RzIHNlY3RvciwgYW5kIGl0IHNwYW5zIG9ubHkgZml2ZSB5ZWFycy48L3A+IiwiaXNzdWUiOiIzIiwidm9sdW1lIjoiNiIsImNvbnRhaW5lci10aXRsZS1zaG9ydCI6IiJ9LCJpc1RlbXBvcmFyeSI6ZmFsc2V9XX0=&quot;,&quot;citationItems&quot;:[{&quot;id&quot;:&quot;649c967c-649c-31c8-b812-baa068e906de&quot;,&quot;itemData&quot;:{&quot;type&quot;:&quot;article-journal&quot;,&quot;id&quot;:&quot;649c967c-649c-31c8-b812-baa068e906de&quot;,&quot;title&quot;:&quot;Analysis the Influence of Intellectual Capital on The Performance of Indonesian Companies&quot;,&quot;author&quot;:[{&quot;family&quot;:&quot;Owen&quot;,&quot;given&quot;:&quot;Owen&quot;,&quot;parse-names&quot;:false,&quot;dropping-particle&quot;:&quot;&quot;,&quot;non-dropping-particle&quot;:&quot;&quot;},{&quot;family&quot;:&quot;Hesniati&quot;,&quot;given&quot;:&quot;Hesniati&quot;,&quot;parse-names&quot;:false,&quot;dropping-particle&quot;:&quot;&quot;,&quot;non-dropping-particle&quot;:&quot;&quot;}],&quot;container-title&quot;:&quot;Jurnal Ilmiah Manajemen, Ekonomi, &amp; Akuntansi (MEA)&quot;,&quot;DOI&quot;:&quot;10.31955/mea.v6i3.2597&quot;,&quot;ISSN&quot;:&quot;2541-5255&quot;,&quot;issued&quot;:{&quot;date-parts&quot;:[[2022,12,29]]},&quot;page&quot;:&quot;2148-2163&quot;,&quot;abstract&quot;:&quot;&lt;p&gt;This study was conducted with the aim of determining the relationship between intellectual capital (IC), categorized in five subconstructions- namely, relational capital (RC), process capital (PrC),  human capital (HC), technological capital , innovation capital (Innc),  and business performance in the manufacturing industry. The sample from this study is a manufacturing company of the consumer goods industry sector registered with IDX. The findings of this study explain that there are three variables, namely HC, RC, and technological capital, which have no effect on company performance while the other two variables, namely InnC and PrC, have a significant positive influence on company performance. Data resource constraints are the main limitations in the process of making this research, because some companies do not fully explain their financial statements, moreover, the study is limited to manufacturers in the consumer goods sector, and it spans only five years.&lt;/p&gt;&quot;,&quot;issue&quot;:&quot;3&quot;,&quot;volume&quot;:&quot;6&quot;,&quot;container-title-short&quot;:&quot;&quot;},&quot;isTemporary&quot;:false}]},{&quot;citationID&quot;:&quot;MENDELEY_CITATION_9e40103f-288d-4aff-a861-ed8cda84a020&quot;,&quot;properties&quot;:{&quot;noteIndex&quot;:0},&quot;isEdited&quot;:false,&quot;manualOverride&quot;:{&quot;isManuallyOverridden&quot;:true,&quot;citeprocText&quot;:&quot;(Devia, 2020)&quot;,&quot;manualOverrideText&quot;:&quot;2020)&quot;},&quot;citationTag&quot;:&quot;MENDELEY_CITATION_v3_eyJjaXRhdGlvbklEIjoiTUVOREVMRVlfQ0lUQVRJT05fOWU0MDEwM2YtMjg4ZC00YWZmLWE4NjEtZWQ4Y2RhODRhMDIwIiwicHJvcGVydGllcyI6eyJub3RlSW5kZXgiOjB9LCJpc0VkaXRlZCI6ZmFsc2UsIm1hbnVhbE92ZXJyaWRlIjp7ImlzTWFudWFsbHlPdmVycmlkZGVuIjp0cnVlLCJjaXRlcHJvY1RleHQiOiIoRGV2aWEsIDIwMjApIiwibWFudWFsT3ZlcnJpZGVUZXh0IjoiMjAyMCkifSwiY2l0YXRpb25JdGVtcyI6W3siaWQiOiJiY2Y4YTAyZC04NTdhLTMwZTAtODFkZS04MzI2NjNhOWZiMDciLCJpdGVtRGF0YSI6eyJ0eXBlIjoidGhlc2lzIiwiaWQiOiJiY2Y4YTAyZC04NTdhLTMwZTAtODFkZS04MzI2NjNhOWZiMDciLCJ0aXRsZSI6IkFuYWxpc2lzIE1vZGFsIEludGVsZWt0dWFsLCBLZXBlbWlsaWthbiBLZWx1YXJnYSBkYW4gS2FyYWt0ZXJpc3RpayBQZXJ1c2FoYWFuIFRlcmhhZGFwIEtpbmVyamEgS2V1YW5nYW4gcGFkYSBQZXJ1c2FoYWFuIHlhbmcgVGVyZGFmdGFyIGRpIEJ1cnNhIEVmZWsgSW5kb25lc2lhIFRhaHVuIDIwMTQtMjAxOCIsImF1dGhvciI6W3siZmFtaWx5IjoiRGV2aWEiLCJnaXZlbiI6IiIsInBhcnNlLW5hbWVzIjpmYWxzZSwiZHJvcHBpbmctcGFydGljbGUiOiIiLCJub24tZHJvcHBpbmctcGFydGljbGUiOiIifV0sImlzc3VlZCI6eyJkYXRlLXBhcnRzIjpbWzIwMjBdXX0sInB1Ymxpc2hlciI6IlVuaXZlcnNpdGFzIEludGVybmFzaW9uYWwgQmF0YW0iLCJjb250YWluZXItdGl0bGUtc2hvcnQiOiIifSwiaXNUZW1wb3JhcnkiOmZhbHNlfV19&quot;,&quot;citationItems&quot;:[{&quot;id&quot;:&quot;bcf8a02d-857a-30e0-81de-832663a9fb07&quot;,&quot;itemData&quot;:{&quot;type&quot;:&quot;thesis&quot;,&quot;id&quot;:&quot;bcf8a02d-857a-30e0-81de-832663a9fb07&quot;,&quot;title&quot;:&quot;Analisis Modal Intelektual, Kepemilikan Keluarga dan Karakteristik Perusahaan Terhadap Kinerja Keuangan pada Perusahaan yang Terdaftar di Bursa Efek Indonesia Tahun 2014-2018&quot;,&quot;author&quot;:[{&quot;family&quot;:&quot;Devia&quot;,&quot;given&quot;:&quot;&quot;,&quot;parse-names&quot;:false,&quot;dropping-particle&quot;:&quot;&quot;,&quot;non-dropping-particle&quot;:&quot;&quot;}],&quot;issued&quot;:{&quot;date-parts&quot;:[[2020]]},&quot;publisher&quot;:&quot;Universitas Internasional Batam&quot;,&quot;container-title-short&quot;:&quot;&quot;},&quot;isTemporary&quot;:false}]},{&quot;citationID&quot;:&quot;MENDELEY_CITATION_39e8bcaf-3b53-4a0c-bffa-1e66128be292&quot;,&quot;properties&quot;:{&quot;noteIndex&quot;:0},&quot;isEdited&quot;:false,&quot;manualOverride&quot;:{&quot;isManuallyOverridden&quot;:true,&quot;citeprocText&quot;:&quot;(Khasanah &amp;#38; Suselo, 2022)&quot;,&quot;manualOverrideText&quot;:&quot;2022)&quot;},&quot;citationTag&quot;:&quot;MENDELEY_CITATION_v3_eyJjaXRhdGlvbklEIjoiTUVOREVMRVlfQ0lUQVRJT05fMzllOGJjYWYtM2I1My00YTBjLWJmZmEtMWU2NjEyOGJlMjkyIiwicHJvcGVydGllcyI6eyJub3RlSW5kZXgiOjB9LCJpc0VkaXRlZCI6ZmFsc2UsIm1hbnVhbE92ZXJyaWRlIjp7ImlzTWFudWFsbHlPdmVycmlkZGVuIjp0cnVlLCJjaXRlcHJvY1RleHQiOiIoS2hhc2FuYWggJiMzODsgU3VzZWxvLCAyMDIyKSIsIm1hbnVhbE92ZXJyaWRlVGV4dCI6IjIwMjIpIn0sImNpdGF0aW9uSXRlbXMiOlt7ImlkIjoiYTEyMzQxZDctMzdiYS0zNWRjLWE5NmEtYzY1ZTFjNDM0NTQ3IiwiaXRlbURhdGEiOnsidHlwZSI6ImFydGljbGUtam91cm5hbCIsImlkIjoiYTEyMzQxZDctMzdiYS0zNWRjLWE5NmEtYzY1ZTFjNDM0NTQ3IiwidGl0bGUiOiJQZW5nYXJ1aCBST0EsIFJPRSwgREVSIGRhbiBDUiBUZXJoYWRhcCBIYXJnYSBTYWhhbSBQYWRhIFNla3RvciBUZWNobm9sb2d5IiwiYXV0aG9yIjpbeyJmYW1pbHkiOiJLaGFzYW5haCIsImdpdmVuIjoiWmV2YSBBdHVsIiwicGFyc2UtbmFtZXMiOmZhbHNlLCJkcm9wcGluZy1wYXJ0aWNsZSI6IiIsIm5vbi1kcm9wcGluZy1wYXJ0aWNsZSI6IiJ9LHsiZmFtaWx5IjoiU3VzZWxvIiwiZ2l2ZW4iOiJEZWRpIiwicGFyc2UtbmFtZXMiOmZhbHNlLCJkcm9wcGluZy1wYXJ0aWNsZSI6IiIsIm5vbi1kcm9wcGluZy1wYXJ0aWNsZSI6IiJ9XSwiY29udGFpbmVyLXRpdGxlIjoiaHR0cHM6Ly93d3cuYmFqYW5nam91cm5hbC5jb20vaW5kZXgucGhwL0p1cmVtaS9hcnRpY2xlL3ZpZXcvMjQwMyIsImlzc3VlZCI6eyJkYXRlLXBhcnRzIjpbWzIwMjJdXX0sInBhZ2UiOiIxMDktMTE4IiwiaXNzdWUiOiIxIiwidm9sdW1lIjoiMiIsImNvbnRhaW5lci10aXRsZS1zaG9ydCI6IiJ9LCJpc1RlbXBvcmFyeSI6ZmFsc2V9XX0=&quot;,&quot;citationItems&quot;:[{&quot;id&quot;:&quot;a12341d7-37ba-35dc-a96a-c65e1c434547&quot;,&quot;itemData&quot;:{&quot;type&quot;:&quot;article-journal&quot;,&quot;id&quot;:&quot;a12341d7-37ba-35dc-a96a-c65e1c434547&quot;,&quot;title&quot;:&quot;Pengaruh ROA, ROE, DER dan CR Terhadap Harga Saham Pada Sektor Technology&quot;,&quot;author&quot;:[{&quot;family&quot;:&quot;Khasanah&quot;,&quot;given&quot;:&quot;Zeva Atul&quot;,&quot;parse-names&quot;:false,&quot;dropping-particle&quot;:&quot;&quot;,&quot;non-dropping-particle&quot;:&quot;&quot;},{&quot;family&quot;:&quot;Suselo&quot;,&quot;given&quot;:&quot;Dedi&quot;,&quot;parse-names&quot;:false,&quot;dropping-particle&quot;:&quot;&quot;,&quot;non-dropping-particle&quot;:&quot;&quot;}],&quot;container-title&quot;:&quot;https://www.bajangjournal.com/index.php/Juremi/article/view/2403&quot;,&quot;issued&quot;:{&quot;date-parts&quot;:[[2022]]},&quot;page&quot;:&quot;109-118&quot;,&quot;issue&quot;:&quot;1&quot;,&quot;volume&quot;:&quot;2&quot;,&quot;container-title-short&quot;:&quot;&quot;},&quot;isTemporary&quot;:false}]},{&quot;citationID&quot;:&quot;MENDELEY_CITATION_4e786e71-2ed0-4587-9872-244f5b99069f&quot;,&quot;properties&quot;:{&quot;noteIndex&quot;:0},&quot;isEdited&quot;:false,&quot;manualOverride&quot;:{&quot;isManuallyOverridden&quot;:true,&quot;citeprocText&quot;:&quot;(Azzahra et al., 2022)&quot;,&quot;manualOverrideText&quot;:&quot; 2022)&quot;},&quot;citationTag&quot;:&quot;MENDELEY_CITATION_v3_eyJjaXRhdGlvbklEIjoiTUVOREVMRVlfQ0lUQVRJT05fNGU3ODZlNzEtMmVkMC00NTg3LTk4NzItMjQ0ZjViOTkwNjlmIiwicHJvcGVydGllcyI6eyJub3RlSW5kZXgiOjB9LCJpc0VkaXRlZCI6ZmFsc2UsIm1hbnVhbE92ZXJyaWRlIjp7ImlzTWFudWFsbHlPdmVycmlkZGVuIjp0cnVlLCJjaXRlcHJvY1RleHQiOiIoQXp6YWhyYSBldCBhbC4sIDIwMjIpIiwibWFudWFsT3ZlcnJpZGVUZXh0IjoiIDIwMjIpIn0sImNpdGF0aW9uSXRlbXMiOlt7ImlkIjoiOWM2YTY5OTMtMmMxMi0zMzU5LWE2ZjUtNDEzMjliYWNjZTdiIiwiaXRlbURhdGEiOnsidHlwZSI6ImFydGljbGUtam91cm5hbCIsImlkIjoiOWM2YTY5OTMtMmMxMi0zMzU5LWE2ZjUtNDEzMjliYWNjZTdiIiwidGl0bGUiOiJSZXZpZXcgRGV0ZXJtaW5hbiBTdHJ1a3R1ciBNb2RhbCBwYWRhIFNla3RvciBUZWtub2xvZ2kiLCJhdXRob3IiOlt7ImZhbWlseSI6IkF6emFocmEiLCJnaXZlbiI6IlNoYXVtYSBaYWh3YSIsInBhcnNlLW5hbWVzIjpmYWxzZSwiZHJvcHBpbmctcGFydGljbGUiOiIiLCJub24tZHJvcHBpbmctcGFydGljbGUiOiIifSx7ImZhbWlseSI6Ill1bGlhbnRpIiwiZ2l2ZW4iOiJFa2EiLCJwYXJzZS1uYW1lcyI6ZmFsc2UsImRyb3BwaW5nLXBhcnRpY2xlIjoiIiwibm9uLWRyb3BwaW5nLXBhcnRpY2xlIjoiIn0seyJmYW1pbHkiOiJBbHlhIiwiZ2l2ZW4iOiJMYXRpZmFoIE51ciIsInBhcnNlLW5hbWVzIjpmYWxzZSwiZHJvcHBpbmctcGFydGljbGUiOiIiLCJub24tZHJvcHBpbmctcGFydGljbGUiOiIifSx7ImZhbWlseSI6Ik9saXZpYSIsImdpdmVuIjoiSGVsZW5hIiwicGFyc2UtbmFtZXMiOmZhbHNlLCJkcm9wcGluZy1wYXJ0aWNsZSI6IiIsIm5vbi1kcm9wcGluZy1wYXJ0aWNsZSI6IiJ9LHsiZmFtaWx5IjoiTXVseWFudGluaSIsImdpdmVuIjoiU3JpIiwicGFyc2UtbmFtZXMiOmZhbHNlLCJkcm9wcGluZy1wYXJ0aWNsZSI6IiIsIm5vbi1kcm9wcGluZy1wYXJ0aWNsZSI6IiJ9XSwiY29udGFpbmVyLXRpdGxlIjoiSlVQRUEiLCJJU1NOIjoiMjgwOC05MDA2IiwiaXNzdWVkIjp7ImRhdGUtcGFydHMiOltbMjAyMl1dfSwiYWJzdHJhY3QiOiJUaGUgY2FwaXRhbCBzdHJ1Y3R1cmUgb2YgdGVjaG5vbG9neSBjb21wYW5pZXMgaGFzIGl0cyBvd24gdW5pcXVlbmVzcyB3aGVyZSB0aGUgYnVzaW5lc3MgaXMgZGlmZmljdWx0IHRvIHVuZGVyc3RhbmQgYnV0IHJlcXVpcmVzIGhpZ2ggZnVuZHMuIFRoaXMgaW5kaWNhdGVzIHRoYXQgdGhlcmUgYXJlIGRpZmZlcmVuY2VzIGluIGRldGVybWluaW5nIHRoZSBjYXBpdGFsIHN0cnVjdHVyZSBvZiB0ZWNobm9sb2d5IGNvbXBhbmllcyB3aXRoIG90aGVyIGNvbXBhbmllcy4gVGhpcyByZXNlYXJjaCB3YXMgY29uZHVjdGVkIHdpdGggdGhlIGFpbSBvZiB1bmRlcnN0YW5kaW5nIHRoZSBmYWN0b3JzIHRoYXQgY2FuIGFmZmVjdCB0aGUgY2FwaXRhbCBzdHJ1Y3R1cmUgb2YgdGVjaG5vbG9neSBjb21wYW5pZXMgdXNpbmcgYSBsaXRlcmF0dXJlIHJldmlldyBhcHByb2FjaC4gVGhlIHJlc3VsdHMgcHJlc2VudGVkIGluIHRoaXMgc3R1ZHkgY29uY2x1ZGUgdGhhdCBpbiBkZXZlbG9waW5nIGNvdW50cmllcyB0aGUgZGV0ZXJtaW5hbnRzIHRoYXQgYWZmZWN0IGNhcGl0YWwgc3RydWN0dXJlIGFyZSBzaXplLCBidXNpbmVzcyByaXNrLCB0YW5naWJpbGl0eSwgbGlxdWlkaXR5LCBwcm9maXRhYmlsaXR5LCByZXB1dGF0aW9uLCBjb3N0IG9mIGZpbmFuY2luZywgZ3Jvd3RoLCBhbmQgY29tcGFueSBwZXJmb3JtYW5jZS4gTWVhbndoaWxlIGluIGRldmVsb3BlZCBjb3VudHJpZXMsIHRoZSBpbmZsdWVuY2luZyBkZXRlcm1pbmFudHMgYXJlIG1vcmUgZGl2ZXJzZSBhbmQgaW5jbHVkZSBhIHdpZGVyIHJhbmdlIG9mIGludGVybmFsIGFuZCBleHRlcm5hbCBmYWN0b3JzLiBUaGlzIHJlc2VhcmNoIGFsc28gc2hvd3MgdGhhdCB0ZWNobm9sb2d5IGNvbXBhbmllcyBpbiBJbmRvbmVzaWEgc3RpbGwgbWFrZSBwaHlzaWNhbCBhc3NldHMgdGhlaXIgbWFpbiBhc3NldCBpbiBydW5uaW5nIHRoZWlyIGJ1c2luZXNzLiBIb3dldmVyLCB0ZWNobm9sb2d5IGNvbXBhbmllcyBpbiBJbmRvbmVzaWEgaGF2ZSBnb29kIHByb3NwZWN0cyBiZWNhdXNlIHRoZXkgc3VwcG9ydCBzdXN0YWluYWJpbGl0eS4iLCJpc3N1ZSI6IjEiLCJ2b2x1bWUiOiIyIiwiY29udGFpbmVyLXRpdGxlLXNob3J0IjoiIn0sImlzVGVtcG9yYXJ5IjpmYWxzZX1dfQ==&quot;,&quot;citationItems&quot;:[{&quot;id&quot;:&quot;9c6a6993-2c12-3359-a6f5-41329bacce7b&quot;,&quot;itemData&quot;:{&quot;type&quot;:&quot;article-journal&quot;,&quot;id&quot;:&quot;9c6a6993-2c12-3359-a6f5-41329bacce7b&quot;,&quot;title&quot;:&quot;Review Determinan Struktur Modal pada Sektor Teknologi&quot;,&quot;author&quot;:[{&quot;family&quot;:&quot;Azzahra&quot;,&quot;given&quot;:&quot;Shauma Zahwa&quot;,&quot;parse-names&quot;:false,&quot;dropping-particle&quot;:&quot;&quot;,&quot;non-dropping-particle&quot;:&quot;&quot;},{&quot;family&quot;:&quot;Yulianti&quot;,&quot;given&quot;:&quot;Eka&quot;,&quot;parse-names&quot;:false,&quot;dropping-particle&quot;:&quot;&quot;,&quot;non-dropping-particle&quot;:&quot;&quot;},{&quot;family&quot;:&quot;Alya&quot;,&quot;given&quot;:&quot;Latifah Nur&quot;,&quot;parse-names&quot;:false,&quot;dropping-particle&quot;:&quot;&quot;,&quot;non-dropping-particle&quot;:&quot;&quot;},{&quot;family&quot;:&quot;Olivia&quot;,&quot;given&quot;:&quot;Helena&quot;,&quot;parse-names&quot;:false,&quot;dropping-particle&quot;:&quot;&quot;,&quot;non-dropping-particle&quot;:&quot;&quot;},{&quot;family&quot;:&quot;Mulyantini&quot;,&quot;given&quot;:&quot;Sri&quot;,&quot;parse-names&quot;:false,&quot;dropping-particle&quot;:&quot;&quot;,&quot;non-dropping-particle&quot;:&quot;&quot;}],&quot;container-title&quot;:&quot;JUPEA&quot;,&quot;ISSN&quot;:&quot;2808-9006&quot;,&quot;issued&quot;:{&quot;date-parts&quot;:[[2022]]},&quot;abstract&quot;:&quot;The capital structure of technology companies has its own uniqueness where the business is difficult to understand but requires high funds. This indicates that there are differences in determining the capital structure of technology companies with other companies. This research was conducted with the aim of understanding the factors that can affect the capital structure of technology companies using a literature review approach. The results presented in this study conclude that in developing countries the determinants that affect capital structure are size, business risk, tangibility, liquidity, profitability, reputation, cost of financing, growth, and company performance. Meanwhile in developed countries, the influencing determinants are more diverse and include a wider range of internal and external factors. This research also shows that technology companies in Indonesia still make physical assets their main asset in running their business. However, technology companies in Indonesia have good prospects because they support sustainability.&quot;,&quot;issue&quot;:&quot;1&quot;,&quot;volume&quot;:&quot;2&quot;,&quot;container-title-short&quot;:&quot;&quot;},&quot;isTemporary&quot;:false}]},{&quot;citationID&quot;:&quot;MENDELEY_CITATION_e10cbc95-937e-4502-9947-5254ce3a4835&quot;,&quot;properties&quot;:{&quot;noteIndex&quot;:0},&quot;isEdited&quot;:false,&quot;manualOverride&quot;:{&quot;isManuallyOverridden&quot;:true,&quot;citeprocText&quot;:&quot;(Vo &amp;#38; Tran, 2023)&quot;,&quot;manualOverrideText&quot;:&quot;2023)&quot;},&quot;citationTag&quot;:&quot;MENDELEY_CITATION_v3_eyJjaXRhdGlvbklEIjoiTUVOREVMRVlfQ0lUQVRJT05fZTEwY2JjOTUtOTM3ZS00NTAyLTk5NDctNTI1NGNlM2E0ODM1IiwicHJvcGVydGllcyI6eyJub3RlSW5kZXgiOjB9LCJpc0VkaXRlZCI6ZmFsc2UsIm1hbnVhbE92ZXJyaWRlIjp7ImlzTWFudWFsbHlPdmVycmlkZGVuIjp0cnVlLCJjaXRlcHJvY1RleHQiOiIoVm8gJiMzODsgVHJhbiwgMjAyMykiLCJtYW51YWxPdmVycmlkZVRleHQiOiIyMDIzKSJ9LCJjaXRhdGlvbkl0ZW1zIjpbeyJpZCI6ImQ3MTdmZWJkLTczMzQtMzUyYy05ZmFlLTdlYmZmZWRlZjhiNyIsIml0ZW1EYXRhIjp7InR5cGUiOiJhcnRpY2xlLWpvdXJuYWwiLCJpZCI6ImQ3MTdmZWJkLTczMzQtMzUyYy05ZmFlLTdlYmZmZWRlZjhiNyIsInRpdGxlIjoiTWVhc3VyaW5nIG5hdGlvbmFsIGludGVsbGVjdHVhbCBjYXBpdGFsIGFuZCBpdHMgZWZmZWN0IG9uIGNvdW50cnnigJlzIGNvbXBldGl0aXZlbmVzcyIsImF1dGhvciI6W3siZmFtaWx5IjoiVm8iLCJnaXZlbiI6IkR1YyBIb25nIiwicGFyc2UtbmFtZXMiOmZhbHNlLCJkcm9wcGluZy1wYXJ0aWNsZSI6IiIsIm5vbi1kcm9wcGluZy1wYXJ0aWNsZSI6IiJ9LHsiZmFtaWx5IjoiVHJhbiIsImdpdmVuIjoiTmdvYyBQaHUiLCJwYXJzZS1uYW1lcyI6ZmFsc2UsImRyb3BwaW5nLXBhcnRpY2xlIjoiIiwibm9uLWRyb3BwaW5nLXBhcnRpY2xlIjoiIn1dLCJjb250YWluZXItdGl0bGUiOiJDb21wZXRpdGl2ZW5lc3MgUmV2aWV3OiBBbiBJbnRlcm5hdGlvbmFsIEJ1c2luZXNzIEpvdXJuYWwiLCJET0kiOiIxMC4xMTA4L0NSLTA4LTIwMjEtMDExMCIsIklTU04iOiIxMDU5LTU0MjIiLCJpc3N1ZWQiOnsiZGF0ZS1wYXJ0cyI6W1syMDIzLDYsMV1dfSwicGFnZSI6IjgyMC04MzkiLCJpc3N1ZSI6IjQiLCJ2b2x1bWUiOiIzMyIsImNvbnRhaW5lci10aXRsZS1zaG9ydCI6IiJ9LCJpc1RlbXBvcmFyeSI6ZmFsc2V9XX0=&quot;,&quot;citationItems&quot;:[{&quot;id&quot;:&quot;d717febd-7334-352c-9fae-7ebffedef8b7&quot;,&quot;itemData&quot;:{&quot;type&quot;:&quot;article-journal&quot;,&quot;id&quot;:&quot;d717febd-7334-352c-9fae-7ebffedef8b7&quot;,&quot;title&quot;:&quot;Measuring national intellectual capital and its effect on country’s competitiveness&quot;,&quot;author&quot;:[{&quot;family&quot;:&quot;Vo&quot;,&quot;given&quot;:&quot;Duc Hong&quot;,&quot;parse-names&quot;:false,&quot;dropping-particle&quot;:&quot;&quot;,&quot;non-dropping-particle&quot;:&quot;&quot;},{&quot;family&quot;:&quot;Tran&quot;,&quot;given&quot;:&quot;Ngoc Phu&quot;,&quot;parse-names&quot;:false,&quot;dropping-particle&quot;:&quot;&quot;,&quot;non-dropping-particle&quot;:&quot;&quot;}],&quot;container-title&quot;:&quot;Competitiveness Review: An International Business Journal&quot;,&quot;DOI&quot;:&quot;10.1108/CR-08-2021-0110&quot;,&quot;ISSN&quot;:&quot;1059-5422&quot;,&quot;issued&quot;:{&quot;date-parts&quot;:[[2023,6,1]]},&quot;page&quot;:&quot;820-839&quot;,&quot;issue&quot;:&quot;4&quot;,&quot;volume&quot;:&quot;33&quot;,&quot;container-title-short&quot;:&quot;&quot;},&quot;isTemporary&quot;:false}]},{&quot;citationID&quot;:&quot;MENDELEY_CITATION_1ba6368d-0e5a-416e-8052-b72d3210648b&quot;,&quot;properties&quot;:{&quot;noteIndex&quot;:0},&quot;isEdited&quot;:false,&quot;manualOverride&quot;:{&quot;isManuallyOverridden&quot;:true,&quot;citeprocText&quot;:&quot;(Marr, 2018)&quot;,&quot;manualOverrideText&quot;:&quot;(2018)&quot;},&quot;citationTag&quot;:&quot;MENDELEY_CITATION_v3_eyJjaXRhdGlvbklEIjoiTUVOREVMRVlfQ0lUQVRJT05fMWJhNjM2OGQtMGU1YS00MTZlLTgwNTItYjcyZDMyMTA2NDhiIiwicHJvcGVydGllcyI6eyJub3RlSW5kZXgiOjB9LCJpc0VkaXRlZCI6ZmFsc2UsIm1hbnVhbE92ZXJyaWRlIjp7ImlzTWFudWFsbHlPdmVycmlkZGVuIjp0cnVlLCJjaXRlcHJvY1RleHQiOiIoTWFyciwgMjAxOCkiLCJtYW51YWxPdmVycmlkZVRleHQiOiIoMjAxOCkifSwiY2l0YXRpb25JdGVtcyI6W3siaWQiOiJiYzMxNDc2ZS1hZmYwLTNiNzMtOGQwMi1jNDQ2YzJiYzUyYjEiLCJpdGVtRGF0YSI6eyJ0eXBlIjoiY2hhcHRlciIsImlkIjoiYmMzMTQ3NmUtYWZmMC0zYjczLThkMDItYzQ0NmMyYmM1MmIxIiwidGl0bGUiOiJJbnRlbGxlY3R1YWwgQ2FwaXRhbCIsImF1dGhvciI6W3siZmFtaWx5IjoiTWFyciIsImdpdmVuIjoiQmVybmFyZCIsInBhcnNlLW5hbWVzIjpmYWxzZSwiZHJvcHBpbmctcGFydGljbGUiOiIiLCJub24tZHJvcHBpbmctcGFydGljbGUiOiIifV0sImNvbnRhaW5lci10aXRsZSI6IlRoZSBQYWxncmF2ZSBFbmN5Y2xvcGVkaWEgb2YgU3RyYXRlZ2ljIE1hbmFnZW1lbnQiLCJET0kiOiIxMC4xMDU3Lzk3OC0xLTEzNy0wMDc3Mi04XzMxNyIsImlzc3VlZCI6eyJkYXRlLXBhcnRzIjpbWzIwMThdXX0sInB1Ymxpc2hlci1wbGFjZSI6IkxvbmRvbiIsInBhZ2UiOiI3NzItNzc1IiwicHVibGlzaGVyIjoiUGFsZ3JhdmUgTWFjbWlsbGFuIFVLIiwiY29udGFpbmVyLXRpdGxlLXNob3J0IjoiIn0sImlzVGVtcG9yYXJ5IjpmYWxzZX1dfQ==&quot;,&quot;citationItems&quot;:[{&quot;id&quot;:&quot;bc31476e-aff0-3b73-8d02-c446c2bc52b1&quot;,&quot;itemData&quot;:{&quot;type&quot;:&quot;chapter&quot;,&quot;id&quot;:&quot;bc31476e-aff0-3b73-8d02-c446c2bc52b1&quot;,&quot;title&quot;:&quot;Intellectual Capital&quot;,&quot;author&quot;:[{&quot;family&quot;:&quot;Marr&quot;,&quot;given&quot;:&quot;Bernard&quot;,&quot;parse-names&quot;:false,&quot;dropping-particle&quot;:&quot;&quot;,&quot;non-dropping-particle&quot;:&quot;&quot;}],&quot;container-title&quot;:&quot;The Palgrave Encyclopedia of Strategic Management&quot;,&quot;DOI&quot;:&quot;10.1057/978-1-137-00772-8_317&quot;,&quot;issued&quot;:{&quot;date-parts&quot;:[[2018]]},&quot;publisher-place&quot;:&quot;London&quot;,&quot;page&quot;:&quot;772-775&quot;,&quot;publisher&quot;:&quot;Palgrave Macmillan UK&quot;,&quot;container-title-short&quot;:&quot;&quot;},&quot;isTemporary&quot;:false}]},{&quot;citationID&quot;:&quot;MENDELEY_CITATION_ed8e6561-29b1-4187-b807-6df9b73aee83&quot;,&quot;properties&quot;:{&quot;noteIndex&quot;:0},&quot;isEdited&quot;:false,&quot;manualOverride&quot;:{&quot;isManuallyOverridden&quot;:true,&quot;citeprocText&quot;:&quot;(Hughes et al., 2022)&quot;,&quot;manualOverrideText&quot;:&quot;2022)&quot;},&quot;citationTag&quot;:&quot;MENDELEY_CITATION_v3_eyJjaXRhdGlvbklEIjoiTUVOREVMRVlfQ0lUQVRJT05fZWQ4ZTY1NjEtMjliMS00MTg3LWI4MDctNmRmOWI3M2FlZTgzIiwicHJvcGVydGllcyI6eyJub3RlSW5kZXgiOjB9LCJpc0VkaXRlZCI6ZmFsc2UsIm1hbnVhbE92ZXJyaWRlIjp7ImlzTWFudWFsbHlPdmVycmlkZGVuIjp0cnVlLCJjaXRlcHJvY1RleHQiOiIoSHVnaGVzIGV0IGFsLiwgMjAyMikiLCJtYW51YWxPdmVycmlkZVRleHQiOiIyMDIyKSJ9LCJjaXRhdGlvbkl0ZW1zIjpbeyJpZCI6IjIwNTExNTdkLTYwN2ItMzJiZC04ODA3LWQ0NWE2MzU2YmNlNSIsIml0ZW1EYXRhIjp7InR5cGUiOiJhcnRpY2xlLWpvdXJuYWwiLCJpZCI6IjIwNTExNTdkLTYwN2ItMzJiZC04ODA3LWQ0NWE2MzU2YmNlNSIsInRpdGxlIjoiS25vd2xlZGdl4oCQYmFzZWQgdGhlb3J5LCBlbnRyZXByZW5ldXJpYWwgb3JpZW50YXRpb24sIHN0YWtlaG9sZGVyIGVuZ2FnZW1lbnQsIGFuZCBmaXJtIHBlcmZvcm1hbmNlIiwiYXV0aG9yIjpbeyJmYW1pbHkiOiJIdWdoZXMiLCJnaXZlbiI6Ik1hdGhldyIsInBhcnNlLW5hbWVzIjpmYWxzZSwiZHJvcHBpbmctcGFydGljbGUiOiIiLCJub24tZHJvcHBpbmctcGFydGljbGUiOiIifSx7ImZhbWlseSI6Ikh1Z2hlcyIsImdpdmVuIjoiUGF1bCIsInBhcnNlLW5hbWVzIjpmYWxzZSwiZHJvcHBpbmctcGFydGljbGUiOiIiLCJub24tZHJvcHBpbmctcGFydGljbGUiOiIifSx7ImZhbWlseSI6IkhvZGdraW5zb24iLCJnaXZlbiI6IklhbiIsInBhcnNlLW5hbWVzIjpmYWxzZSwiZHJvcHBpbmctcGFydGljbGUiOiIiLCJub24tZHJvcHBpbmctcGFydGljbGUiOiIifSx7ImZhbWlseSI6IkNoYW5nIiwiZ2l2ZW4iOiJZaeKAkFlpbmciLCJwYXJzZS1uYW1lcyI6ZmFsc2UsImRyb3BwaW5nLXBhcnRpY2xlIjoiIiwibm9uLWRyb3BwaW5nLXBhcnRpY2xlIjoiIn0seyJmYW1pbHkiOiJDaGFuZyIsImdpdmVuIjoiQ2hl4oCQWXVhbiIsInBhcnNlLW5hbWVzIjpmYWxzZSwiZHJvcHBpbmctcGFydGljbGUiOiIiLCJub24tZHJvcHBpbmctcGFydGljbGUiOiIifV0sImNvbnRhaW5lci10aXRsZSI6IlN0cmF0ZWdpYyBFbnRyZXByZW5ldXJzaGlwIEpvdXJuYWwiLCJET0kiOiIxMC4xMDAyL3Nlai4xNDA5IiwiSVNTTiI6IjE5MzItNDM5MSIsImlzc3VlZCI6eyJkYXRlLXBhcnRzIjpbWzIwMjIsOSwyXV19LCJwYWdlIjoiNjMzLTY2NSIsImlzc3VlIjoiMyIsInZvbHVtZSI6IjE2IiwiY29udGFpbmVyLXRpdGxlLXNob3J0IjoiIn0sImlzVGVtcG9yYXJ5IjpmYWxzZX1dfQ==&quot;,&quot;citationItems&quot;:[{&quot;id&quot;:&quot;2051157d-607b-32bd-8807-d45a6356bce5&quot;,&quot;itemData&quot;:{&quot;type&quot;:&quot;article-journal&quot;,&quot;id&quot;:&quot;2051157d-607b-32bd-8807-d45a6356bce5&quot;,&quot;title&quot;:&quot;Knowledge‐based theory, entrepreneurial orientation, stakeholder engagement, and firm performance&quot;,&quot;author&quot;:[{&quot;family&quot;:&quot;Hughes&quot;,&quot;given&quot;:&quot;Mathew&quot;,&quot;parse-names&quot;:false,&quot;dropping-particle&quot;:&quot;&quot;,&quot;non-dropping-particle&quot;:&quot;&quot;},{&quot;family&quot;:&quot;Hughes&quot;,&quot;given&quot;:&quot;Paul&quot;,&quot;parse-names&quot;:false,&quot;dropping-particle&quot;:&quot;&quot;,&quot;non-dropping-particle&quot;:&quot;&quot;},{&quot;family&quot;:&quot;Hodgkinson&quot;,&quot;given&quot;:&quot;Ian&quot;,&quot;parse-names&quot;:false,&quot;dropping-particle&quot;:&quot;&quot;,&quot;non-dropping-particle&quot;:&quot;&quot;},{&quot;family&quot;:&quot;Chang&quot;,&quot;given&quot;:&quot;Yi‐Ying&quot;,&quot;parse-names&quot;:false,&quot;dropping-particle&quot;:&quot;&quot;,&quot;non-dropping-particle&quot;:&quot;&quot;},{&quot;family&quot;:&quot;Chang&quot;,&quot;given&quot;:&quot;Che‐Yuan&quot;,&quot;parse-names&quot;:false,&quot;dropping-particle&quot;:&quot;&quot;,&quot;non-dropping-particle&quot;:&quot;&quot;}],&quot;container-title&quot;:&quot;Strategic Entrepreneurship Journal&quot;,&quot;DOI&quot;:&quot;10.1002/sej.1409&quot;,&quot;ISSN&quot;:&quot;1932-4391&quot;,&quot;issued&quot;:{&quot;date-parts&quot;:[[2022,9,2]]},&quot;page&quot;:&quot;633-665&quot;,&quot;issue&quot;:&quot;3&quot;,&quot;volume&quot;:&quot;16&quot;,&quot;container-title-short&quot;:&quot;&quot;},&quot;isTemporary&quot;:false}]},{&quot;citationID&quot;:&quot;MENDELEY_CITATION_54498465-2371-4c9c-a368-39b0646f3338&quot;,&quot;properties&quot;:{&quot;noteIndex&quot;:0},&quot;isEdited&quot;:false,&quot;manualOverride&quot;:{&quot;isManuallyOverridden&quot;:true,&quot;citeprocText&quot;:&quot;(Githaiga et al., 2023)&quot;,&quot;manualOverrideText&quot;:&quot;2023)&quot;},&quot;citationTag&quot;:&quot;MENDELEY_CITATION_v3_eyJjaXRhdGlvbklEIjoiTUVOREVMRVlfQ0lUQVRJT05fNTQ0OTg0NjUtMjM3MS00YzljLWEzNjgtMzliMDY0NmYzMzM4IiwicHJvcGVydGllcyI6eyJub3RlSW5kZXgiOjB9LCJpc0VkaXRlZCI6ZmFsc2UsIm1hbnVhbE92ZXJyaWRlIjp7ImlzTWFudWFsbHlPdmVycmlkZGVuIjp0cnVlLCJjaXRlcHJvY1RleHQiOiIoR2l0aGFpZ2EgZXQgYWwuLCAyMDIzKSIsIm1hbnVhbE92ZXJyaWRlVGV4dCI6IjIwMjMpIn0sImNpdGF0aW9uSXRlbXMiOlt7ImlkIjoiMmI3MGEwMTctZDMwYy0zNjZmLTljYmEtZjZjMWY4NjEyYzFmIiwiaXRlbURhdGEiOnsidHlwZSI6ImFydGljbGUtam91cm5hbCIsImlkIjoiMmI3MGEwMTctZDMwYy0zNjZmLTljYmEtZjZjMWY4NjEyYzFmIiwidGl0bGUiOiJEb2VzIGludGVsbGVjdHVhbCBjYXBpdGFsIG1hdHRlciB0byBNRklz4oCZIGZpbmFuY2lhbCBzdXN0YWluYWJpbGl0eT8iLCJhdXRob3IiOlt7ImZhbWlseSI6IkdpdGhhaWdhIiwiZ2l2ZW4iOiJQZXRlciBOZGVyaXR1IiwicGFyc2UtbmFtZXMiOmZhbHNlLCJkcm9wcGluZy1wYXJ0aWNsZSI6IiIsIm5vbi1kcm9wcGluZy1wYXJ0aWNsZSI6IiJ9LHsiZmFtaWx5IjoiU29pIiwiZ2l2ZW4iOiJOZWRkeSIsInBhcnNlLW5hbWVzIjpmYWxzZSwiZHJvcHBpbmctcGFydGljbGUiOiIiLCJub24tZHJvcHBpbmctcGFydGljbGUiOiIifSx7ImZhbWlseSI6IkJ1aWd1dCIsImdpdmVuIjoiS2liZXQgS29za2VpIiwicGFyc2UtbmFtZXMiOmZhbHNlLCJkcm9wcGluZy1wYXJ0aWNsZSI6IiIsIm5vbi1kcm9wcGluZy1wYXJ0aWNsZSI6IiJ9XSwiY29udGFpbmVyLXRpdGxlIjoiQXNpYW4gSm91cm5hbCBvZiBBY2NvdW50aW5nIFJlc2VhcmNoIiwiRE9JIjoiMTAuMTEwOC9BSkFSLTA2LTIwMjEtMDA4MCIsIklTU04iOiIyNDQzLTQxNzUiLCJpc3N1ZWQiOnsiZGF0ZS1wYXJ0cyI6W1syMDIzLDEsMjRdXX0sInBhZ2UiOiI0MS01MiIsImlzc3VlIjoiMSIsInZvbHVtZSI6IjgiLCJjb250YWluZXItdGl0bGUtc2hvcnQiOiIifSwiaXNUZW1wb3JhcnkiOmZhbHNlfV19&quot;,&quot;citationItems&quot;:[{&quot;id&quot;:&quot;2b70a017-d30c-366f-9cba-f6c1f8612c1f&quot;,&quot;itemData&quot;:{&quot;type&quot;:&quot;article-journal&quot;,&quot;id&quot;:&quot;2b70a017-d30c-366f-9cba-f6c1f8612c1f&quot;,&quot;title&quot;:&quot;Does intellectual capital matter to MFIs’ financial sustainability?&quot;,&quot;author&quot;:[{&quot;family&quot;:&quot;Githaiga&quot;,&quot;given&quot;:&quot;Peter Nderitu&quot;,&quot;parse-names&quot;:false,&quot;dropping-particle&quot;:&quot;&quot;,&quot;non-dropping-particle&quot;:&quot;&quot;},{&quot;family&quot;:&quot;Soi&quot;,&quot;given&quot;:&quot;Neddy&quot;,&quot;parse-names&quot;:false,&quot;dropping-particle&quot;:&quot;&quot;,&quot;non-dropping-particle&quot;:&quot;&quot;},{&quot;family&quot;:&quot;Buigut&quot;,&quot;given&quot;:&quot;Kibet Koskei&quot;,&quot;parse-names&quot;:false,&quot;dropping-particle&quot;:&quot;&quot;,&quot;non-dropping-particle&quot;:&quot;&quot;}],&quot;container-title&quot;:&quot;Asian Journal of Accounting Research&quot;,&quot;DOI&quot;:&quot;10.1108/AJAR-06-2021-0080&quot;,&quot;ISSN&quot;:&quot;2443-4175&quot;,&quot;issued&quot;:{&quot;date-parts&quot;:[[2023,1,24]]},&quot;page&quot;:&quot;41-52&quot;,&quot;issue&quot;:&quot;1&quot;,&quot;volume&quot;:&quot;8&quot;,&quot;container-title-short&quot;:&quot;&quot;},&quot;isTemporary&quot;:false}]},{&quot;citationID&quot;:&quot;MENDELEY_CITATION_dbaf3693-141a-4bf8-bc45-e3b3f1f2ba38&quot;,&quot;properties&quot;:{&quot;noteIndex&quot;:0},&quot;isEdited&quot;:false,&quot;manualOverride&quot;:{&quot;isManuallyOverridden&quot;:true,&quot;citeprocText&quot;:&quot;(Salehi et al., 2023)&quot;,&quot;manualOverrideText&quot;:&quot;2023)&quot;},&quot;citationTag&quot;:&quot;MENDELEY_CITATION_v3_eyJjaXRhdGlvbklEIjoiTUVOREVMRVlfQ0lUQVRJT05fZGJhZjM2OTMtMTQxYS00YmY4LWJjNDUtZTNiM2YxZjJiYTM4IiwicHJvcGVydGllcyI6eyJub3RlSW5kZXgiOjB9LCJpc0VkaXRlZCI6ZmFsc2UsIm1hbnVhbE92ZXJyaWRlIjp7ImlzTWFudWFsbHlPdmVycmlkZGVuIjp0cnVlLCJjaXRlcHJvY1RleHQiOiIoU2FsZWhpIGV0IGFsLiwgMjAyMykiLCJtYW51YWxPdmVycmlkZVRleHQiOiIyMDIzKSJ9LCJjaXRhdGlvbkl0ZW1zIjpbeyJpZCI6IjRkNGE5YjkyLWQxYmUtMzQ2YS1iNWIzLTk2ZmNmZjZhNmVhNSIsIml0ZW1EYXRhIjp7InR5cGUiOiJhcnRpY2xlLWpvdXJuYWwiLCJpZCI6IjRkNGE5YjkyLWQxYmUtMzQ2YS1iNWIzLTk2ZmNmZjZhNmVhNSIsInRpdGxlIjoiSW50ZWxsZWN0dWFsIGNhcGl0YWwsIHNvY2lhbCBjYXBpdGFsIGNvbXBvbmVudHMgYW5kIGludGVybmFsIGNvbnRyb2wgd2Vha25lc3NlczogZXZpZGVuY2UgZnJvbSBJcmFu4oCZcyBidXNpbmVzcyBlbnZpcm9ubWVudCIsImF1dGhvciI6W3siZmFtaWx5IjoiU2FsZWhpIiwiZ2l2ZW4iOiJNYWhkaSIsInBhcnNlLW5hbWVzIjpmYWxzZSwiZHJvcHBpbmctcGFydGljbGUiOiIiLCJub24tZHJvcHBpbmctcGFydGljbGUiOiIifSx7ImZhbWlseSI6IlJhamFlZWkiLCJnaXZlbiI6IlJhaGEiLCJwYXJzZS1uYW1lcyI6ZmFsc2UsImRyb3BwaW5nLXBhcnRpY2xlIjoiIiwibm9uLWRyb3BwaW5nLXBhcnRpY2xlIjoiIn0seyJmYW1pbHkiOiJLaGFuc2FsYXIiLCJnaXZlbiI6IkVoc2FuIiwicGFyc2UtbmFtZXMiOmZhbHNlLCJkcm9wcGluZy1wYXJ0aWNsZSI6IiIsIm5vbi1kcm9wcGluZy1wYXJ0aWNsZSI6IiJ9LHsiZmFtaWx5IjoiRWRhbGF0aSBTaGFraWIiLCJnaXZlbiI6IlNhbWFuZSIsInBhcnNlLW5hbWVzIjpmYWxzZSwiZHJvcHBpbmctcGFydGljbGUiOiIiLCJub24tZHJvcHBpbmctcGFydGljbGUiOiIifV0sImNvbnRhaW5lci10aXRsZSI6IkpvdXJuYWwgb2YgSXNsYW1pYyBBY2NvdW50aW5nIGFuZCBCdXNpbmVzcyBSZXNlYXJjaCIsIkRPSSI6IjEwLjExMDgvSklBQlItMDUtMjAyMi0wMTIxIiwiSVNTTiI6IjE3NTktMDgxNyIsImlzc3VlZCI6eyJkYXRlLXBhcnRzIjpbWzIwMjMsNSwzMF1dfSwiY29udGFpbmVyLXRpdGxlLXNob3J0IjoiIn0sImlzVGVtcG9yYXJ5IjpmYWxzZX1dfQ==&quot;,&quot;citationItems&quot;:[{&quot;id&quot;:&quot;4d4a9b92-d1be-346a-b5b3-96fcff6a6ea5&quot;,&quot;itemData&quot;:{&quot;type&quot;:&quot;article-journal&quot;,&quot;id&quot;:&quot;4d4a9b92-d1be-346a-b5b3-96fcff6a6ea5&quot;,&quot;title&quot;:&quot;Intellectual capital, social capital components and internal control weaknesses: evidence from Iran’s business environment&quot;,&quot;author&quot;:[{&quot;family&quot;:&quot;Salehi&quot;,&quot;given&quot;:&quot;Mahdi&quot;,&quot;parse-names&quot;:false,&quot;dropping-particle&quot;:&quot;&quot;,&quot;non-dropping-particle&quot;:&quot;&quot;},{&quot;family&quot;:&quot;Rajaeei&quot;,&quot;given&quot;:&quot;Raha&quot;,&quot;parse-names&quot;:false,&quot;dropping-particle&quot;:&quot;&quot;,&quot;non-dropping-particle&quot;:&quot;&quot;},{&quot;family&quot;:&quot;Khansalar&quot;,&quot;given&quot;:&quot;Ehsan&quot;,&quot;parse-names&quot;:false,&quot;dropping-particle&quot;:&quot;&quot;,&quot;non-dropping-particle&quot;:&quot;&quot;},{&quot;family&quot;:&quot;Edalati Shakib&quot;,&quot;given&quot;:&quot;Samane&quot;,&quot;parse-names&quot;:false,&quot;dropping-particle&quot;:&quot;&quot;,&quot;non-dropping-particle&quot;:&quot;&quot;}],&quot;container-title&quot;:&quot;Journal of Islamic Accounting and Business Research&quot;,&quot;DOI&quot;:&quot;10.1108/JIABR-05-2022-0121&quot;,&quot;ISSN&quot;:&quot;1759-0817&quot;,&quot;issued&quot;:{&quot;date-parts&quot;:[[2023,5,30]]},&quot;container-title-short&quot;:&quot;&quot;},&quot;isTemporary&quot;:false}]},{&quot;citationID&quot;:&quot;MENDELEY_CITATION_5b686c36-ebbb-4038-a319-2e7409e444f4&quot;,&quot;properties&quot;:{&quot;noteIndex&quot;:0},&quot;isEdited&quot;:false,&quot;manualOverride&quot;:{&quot;isManuallyOverridden&quot;:true,&quot;citeprocText&quot;:&quot;(Mubarik et al., 2022a)&quot;,&quot;manualOverrideText&quot;:&quot;(2022)&quot;},&quot;citationTag&quot;:&quot;MENDELEY_CITATION_v3_eyJjaXRhdGlvbklEIjoiTUVOREVMRVlfQ0lUQVRJT05fNWI2ODZjMzYtZWJiYi00MDM4LWEzMTktMmU3NDA5ZTQ0NGY0IiwicHJvcGVydGllcyI6eyJub3RlSW5kZXgiOjB9LCJpc0VkaXRlZCI6ZmFsc2UsIm1hbnVhbE92ZXJyaWRlIjp7ImlzTWFudWFsbHlPdmVycmlkZGVuIjp0cnVlLCJjaXRlcHJvY1RleHQiOiIoTXViYXJpayBldCBhbC4sIDIwMjJhKSIsIm1hbnVhbE92ZXJyaWRlVGV4dCI6IigyMDIyKSJ9LCJjaXRhdGlvbkl0ZW1zIjpbeyJpZCI6IjFhMDAzZmYyLWI5YjYtM2RkZi1iMDMwLTMzZmQ4NWNjYWY5YSIsIml0ZW1EYXRhIjp7InR5cGUiOiJhcnRpY2xlLWpvdXJuYWwiLCJpZCI6IjFhMDAzZmYyLWI5YjYtM2RkZi1iMDMwLTMzZmQ4NWNjYWY5YSIsInRpdGxlIjoiSW50ZWxsZWN0dWFsIGNhcGl0YWwgYW5kIHN1cHBseSBjaGFpbiByZXNpbGllbmNlIiwiYXV0aG9yIjpbeyJmYW1pbHkiOiJNdWJhcmlrIiwiZ2l2ZW4iOiJNdWhhbW1hZCBTaHVqYWF0IiwicGFyc2UtbmFtZXMiOmZhbHNlLCJkcm9wcGluZy1wYXJ0aWNsZSI6IiIsIm5vbi1kcm9wcGluZy1wYXJ0aWNsZSI6IiJ9LHsiZmFtaWx5IjoiQm9udGlzIiwiZ2l2ZW4iOiJOaWNrIiwicGFyc2UtbmFtZXMiOmZhbHNlLCJkcm9wcGluZy1wYXJ0aWNsZSI6IiIsIm5vbi1kcm9wcGluZy1wYXJ0aWNsZSI6IiJ9LHsiZmFtaWx5IjoiTXViYXJpayIsImdpdmVuIjoiTW9iYXNoZXIiLCJwYXJzZS1uYW1lcyI6ZmFsc2UsImRyb3BwaW5nLXBhcnRpY2xlIjoiIiwibm9uLWRyb3BwaW5nLXBhcnRpY2xlIjoiIn0seyJmYW1pbHkiOiJNYWhtb29kIiwiZ2l2ZW4iOiJUYXJpcXVlIiwicGFyc2UtbmFtZXMiOmZhbHNlLCJkcm9wcGluZy1wYXJ0aWNsZSI6IiIsIm5vbi1kcm9wcGluZy1wYXJ0aWNsZSI6IiJ9XSwiY29udGFpbmVyLXRpdGxlIjoiSm91cm5hbCBvZiBJbnRlbGxlY3R1YWwgQ2FwaXRhbCIsIkRPSSI6IjEwLjExMDgvSklDLTA2LTIwMjAtMDIwNiIsIklTU04iOiIxNDY5LTE5MzAiLCJpc3N1ZWQiOnsiZGF0ZS1wYXJ0cyI6W1syMDIyLDMsMjRdXX0sInBhZ2UiOiI3MTMtNzM4IiwiaXNzdWUiOiIzIiwidm9sdW1lIjoiMjMiLCJjb250YWluZXItdGl0bGUtc2hvcnQiOiIifSwiaXNUZW1wb3JhcnkiOmZhbHNlfV19&quot;,&quot;citationItems&quot;:[{&quot;id&quot;:&quot;1a003ff2-b9b6-3ddf-b030-33fd85ccaf9a&quot;,&quot;itemData&quot;:{&quot;type&quot;:&quot;article-journal&quot;,&quot;id&quot;:&quot;1a003ff2-b9b6-3ddf-b030-33fd85ccaf9a&quot;,&quot;title&quot;:&quot;Intellectual capital and supply chain resilience&quot;,&quot;author&quot;:[{&quot;family&quot;:&quot;Mubarik&quot;,&quot;given&quot;:&quot;Muhammad Shujaat&quot;,&quot;parse-names&quot;:false,&quot;dropping-particle&quot;:&quot;&quot;,&quot;non-dropping-particle&quot;:&quot;&quot;},{&quot;family&quot;:&quot;Bontis&quot;,&quot;given&quot;:&quot;Nick&quot;,&quot;parse-names&quot;:false,&quot;dropping-particle&quot;:&quot;&quot;,&quot;non-dropping-particle&quot;:&quot;&quot;},{&quot;family&quot;:&quot;Mubarik&quot;,&quot;given&quot;:&quot;Mobasher&quot;,&quot;parse-names&quot;:false,&quot;dropping-particle&quot;:&quot;&quot;,&quot;non-dropping-particle&quot;:&quot;&quot;},{&quot;family&quot;:&quot;Mahmood&quot;,&quot;given&quot;:&quot;Tarique&quot;,&quot;parse-names&quot;:false,&quot;dropping-particle&quot;:&quot;&quot;,&quot;non-dropping-particle&quot;:&quot;&quot;}],&quot;container-title&quot;:&quot;Journal of Intellectual Capital&quot;,&quot;DOI&quot;:&quot;10.1108/JIC-06-2020-0206&quot;,&quot;ISSN&quot;:&quot;1469-1930&quot;,&quot;issued&quot;:{&quot;date-parts&quot;:[[2022,3,24]]},&quot;page&quot;:&quot;713-738&quot;,&quot;issue&quot;:&quot;3&quot;,&quot;volume&quot;:&quot;23&quot;,&quot;container-title-short&quot;:&quot;&quot;},&quot;isTemporary&quot;:false}]},{&quot;citationID&quot;:&quot;MENDELEY_CITATION_9c3e3b18-2f7e-4b2a-a937-60d30ced4432&quot;,&quot;properties&quot;:{&quot;noteIndex&quot;:0},&quot;isEdited&quot;:false,&quot;manualOverride&quot;:{&quot;isManuallyOverridden&quot;:true,&quot;citeprocText&quot;:&quot;(El Shoubaki et al., 2020)&quot;,&quot;manualOverrideText&quot;:&quot;2020)&quot;},&quot;citationTag&quot;:&quot;MENDELEY_CITATION_v3_eyJjaXRhdGlvbklEIjoiTUVOREVMRVlfQ0lUQVRJT05fOWMzZTNiMTgtMmY3ZS00YjJhLWE5MzctNjBkMzBjZWQ0NDMyIiwicHJvcGVydGllcyI6eyJub3RlSW5kZXgiOjB9LCJpc0VkaXRlZCI6ZmFsc2UsIm1hbnVhbE92ZXJyaWRlIjp7ImlzTWFudWFsbHlPdmVycmlkZGVuIjp0cnVlLCJjaXRlcHJvY1RleHQiOiIoRWwgU2hvdWJha2kgZXQgYWwuLCAyMDIwKSIsIm1hbnVhbE92ZXJyaWRlVGV4dCI6IjIwMjApIn0sImNpdGF0aW9uSXRlbXMiOlt7ImlkIjoiN2ZhMzM5ZGItZjZhNC0zNTEwLTk2NTQtYmI2YjNhN2E1YzNhIiwiaXRlbURhdGEiOnsidHlwZSI6ImFydGljbGUtam91cm5hbCIsImlkIjoiN2ZhMzM5ZGItZjZhNC0zNTEwLTk2NTQtYmI2YjNhN2E1YzNhIiwidGl0bGUiOiJIdW1hbiBjYXBpdGFsIGFuZCBTTUUgZ3Jvd3RoOiB0aGUgbWVkaWF0aW5nIHJvbGUgb2YgcmVhc29ucyB0byBzdGFydCBhIGJ1c2luZXNzIiwiYXV0aG9yIjpbeyJmYW1pbHkiOiJTaG91YmFraSIsImdpdmVuIjoiQWxpYWEiLCJwYXJzZS1uYW1lcyI6ZmFsc2UsImRyb3BwaW5nLXBhcnRpY2xlIjoiIiwibm9uLWRyb3BwaW5nLXBhcnRpY2xlIjoiRWwifSx7ImZhbWlseSI6IkxhZ3VpciIsImdpdmVuIjoiSXNzYW0iLCJwYXJzZS1uYW1lcyI6ZmFsc2UsImRyb3BwaW5nLXBhcnRpY2xlIjoiIiwibm9uLWRyb3BwaW5nLXBhcnRpY2xlIjoiIn0seyJmYW1pbHkiOiJCZXN0ZW4iLCJnaXZlbiI6Ik1hdHRoaWpzIiwicGFyc2UtbmFtZXMiOmZhbHNlLCJkcm9wcGluZy1wYXJ0aWNsZSI6IiIsIm5vbi1kcm9wcGluZy1wYXJ0aWNsZSI6ImRlbiJ9XSwiY29udGFpbmVyLXRpdGxlIjoiU21hbGwgQnVzaW5lc3MgRWNvbm9taWNzIiwiRE9JIjoiMTAuMTAwNy9zMTExODctMDE4LTAxMjkteSIsIklTU04iOiIwOTIxLTg5OFgiLCJpc3N1ZWQiOnsiZGF0ZS1wYXJ0cyI6W1syMDIwLDQsMl1dfSwicGFnZSI6IjExMDctMTEyMSIsImlzc3VlIjoiNCIsInZvbHVtZSI6IjU0IiwiY29udGFpbmVyLXRpdGxlLXNob3J0IjoiIn0sImlzVGVtcG9yYXJ5IjpmYWxzZX1dfQ==&quot;,&quot;citationItems&quot;:[{&quot;id&quot;:&quot;7fa339db-f6a4-3510-9654-bb6b3a7a5c3a&quot;,&quot;itemData&quot;:{&quot;type&quot;:&quot;article-journal&quot;,&quot;id&quot;:&quot;7fa339db-f6a4-3510-9654-bb6b3a7a5c3a&quot;,&quot;title&quot;:&quot;Human capital and SME growth: the mediating role of reasons to start a business&quot;,&quot;author&quot;:[{&quot;family&quot;:&quot;Shoubaki&quot;,&quot;given&quot;:&quot;Aliaa&quot;,&quot;parse-names&quot;:false,&quot;dropping-particle&quot;:&quot;&quot;,&quot;non-dropping-particle&quot;:&quot;El&quot;},{&quot;family&quot;:&quot;Laguir&quot;,&quot;given&quot;:&quot;Issam&quot;,&quot;parse-names&quot;:false,&quot;dropping-particle&quot;:&quot;&quot;,&quot;non-dropping-particle&quot;:&quot;&quot;},{&quot;family&quot;:&quot;Besten&quot;,&quot;given&quot;:&quot;Matthijs&quot;,&quot;parse-names&quot;:false,&quot;dropping-particle&quot;:&quot;&quot;,&quot;non-dropping-particle&quot;:&quot;den&quot;}],&quot;container-title&quot;:&quot;Small Business Economics&quot;,&quot;DOI&quot;:&quot;10.1007/s11187-018-0129-y&quot;,&quot;ISSN&quot;:&quot;0921-898X&quot;,&quot;issued&quot;:{&quot;date-parts&quot;:[[2020,4,2]]},&quot;page&quot;:&quot;1107-1121&quot;,&quot;issue&quot;:&quot;4&quot;,&quot;volume&quot;:&quot;54&quot;,&quot;container-title-short&quot;:&quot;&quot;},&quot;isTemporary&quot;:false}]},{&quot;citationID&quot;:&quot;MENDELEY_CITATION_43405469-626f-4673-a26f-51085c549e49&quot;,&quot;properties&quot;:{&quot;noteIndex&quot;:0},&quot;isEdited&quot;:false,&quot;manualOverride&quot;:{&quot;isManuallyOverridden&quot;:true,&quot;citeprocText&quot;:&quot;(Mubarik et al., 2022b)&quot;,&quot;manualOverrideText&quot;:&quot;2022)&quot;},&quot;citationTag&quot;:&quot;MENDELEY_CITATION_v3_eyJjaXRhdGlvbklEIjoiTUVOREVMRVlfQ0lUQVRJT05fNDM0MDU0NjktNjI2Zi00NjczLWEyNmYtNTEwODVjNTQ5ZTQ5IiwicHJvcGVydGllcyI6eyJub3RlSW5kZXgiOjB9LCJpc0VkaXRlZCI6ZmFsc2UsIm1hbnVhbE92ZXJyaWRlIjp7ImlzTWFudWFsbHlPdmVycmlkZGVuIjp0cnVlLCJjaXRlcHJvY1RleHQiOiIoTXViYXJpayBldCBhbC4sIDIwMjJiKSIsIm1hbnVhbE92ZXJyaWRlVGV4dCI6IjIwMjIpIn0sImNpdGF0aW9uSXRlbXMiOlt7ImlkIjoiOTM5MjM0ZDUtNDQ4Yi0zMmYzLWEyNWUtNzdhZDUzOGNhZWY4IiwiaXRlbURhdGEiOnsidHlwZSI6ImFydGljbGUtam91cm5hbCIsImlkIjoiOTM5MjM0ZDUtNDQ4Yi0zMmYzLWEyNWUtNzdhZDUzOGNhZWY4IiwidGl0bGUiOiJJbnRlbGxlY3R1YWwgY2FwaXRhbCBhbmQgc3VwcGx5IGNoYWluIHJlc2lsaWVuY2UiLCJhdXRob3IiOlt7ImZhbWlseSI6Ik11YmFyaWsiLCJnaXZlbiI6Ik11aGFtbWFkIFNodWphYXQiLCJwYXJzZS1uYW1lcyI6ZmFsc2UsImRyb3BwaW5nLXBhcnRpY2xlIjoiIiwibm9uLWRyb3BwaW5nLXBhcnRpY2xlIjoiIn0seyJmYW1pbHkiOiJCb250aXMiLCJnaXZlbiI6Ik5pY2siLCJwYXJzZS1uYW1lcyI6ZmFsc2UsImRyb3BwaW5nLXBhcnRpY2xlIjoiIiwibm9uLWRyb3BwaW5nLXBhcnRpY2xlIjoiIn0seyJmYW1pbHkiOiJNdWJhcmlrIiwiZ2l2ZW4iOiJNb2Jhc2hlciIsInBhcnNlLW5hbWVzIjpmYWxzZSwiZHJvcHBpbmctcGFydGljbGUiOiIiLCJub24tZHJvcHBpbmctcGFydGljbGUiOiIifSx7ImZhbWlseSI6Ik1haG1vb2QiLCJnaXZlbiI6IlRhcmlxdWUiLCJwYXJzZS1uYW1lcyI6ZmFsc2UsImRyb3BwaW5nLXBhcnRpY2xlIjoiIiwibm9uLWRyb3BwaW5nLXBhcnRpY2xlIjoiIn1dLCJjb250YWluZXItdGl0bGUiOiJKb3VybmFsIG9mIEludGVsbGVjdHVhbCBDYXBpdGFsIiwiRE9JIjoiMTAuMTEwOC9KSUMtMDYtMjAyMC0wMjA2IiwiSVNTTiI6IjE0NjktMTkzMCIsImlzc3VlZCI6eyJkYXRlLXBhcnRzIjpbWzIwMjIsMywyNF1dfSwicGFnZSI6IjcxMy03MzgiLCJpc3N1ZSI6IjMiLCJ2b2x1bWUiOiIyMyIsImNvbnRhaW5lci10aXRsZS1zaG9ydCI6IiJ9LCJpc1RlbXBvcmFyeSI6ZmFsc2V9XX0=&quot;,&quot;citationItems&quot;:[{&quot;id&quot;:&quot;939234d5-448b-32f3-a25e-77ad538caef8&quot;,&quot;itemData&quot;:{&quot;type&quot;:&quot;article-journal&quot;,&quot;id&quot;:&quot;939234d5-448b-32f3-a25e-77ad538caef8&quot;,&quot;title&quot;:&quot;Intellectual capital and supply chain resilience&quot;,&quot;author&quot;:[{&quot;family&quot;:&quot;Mubarik&quot;,&quot;given&quot;:&quot;Muhammad Shujaat&quot;,&quot;parse-names&quot;:false,&quot;dropping-particle&quot;:&quot;&quot;,&quot;non-dropping-particle&quot;:&quot;&quot;},{&quot;family&quot;:&quot;Bontis&quot;,&quot;given&quot;:&quot;Nick&quot;,&quot;parse-names&quot;:false,&quot;dropping-particle&quot;:&quot;&quot;,&quot;non-dropping-particle&quot;:&quot;&quot;},{&quot;family&quot;:&quot;Mubarik&quot;,&quot;given&quot;:&quot;Mobasher&quot;,&quot;parse-names&quot;:false,&quot;dropping-particle&quot;:&quot;&quot;,&quot;non-dropping-particle&quot;:&quot;&quot;},{&quot;family&quot;:&quot;Mahmood&quot;,&quot;given&quot;:&quot;Tarique&quot;,&quot;parse-names&quot;:false,&quot;dropping-particle&quot;:&quot;&quot;,&quot;non-dropping-particle&quot;:&quot;&quot;}],&quot;container-title&quot;:&quot;Journal of Intellectual Capital&quot;,&quot;DOI&quot;:&quot;10.1108/JIC-06-2020-0206&quot;,&quot;ISSN&quot;:&quot;1469-1930&quot;,&quot;issued&quot;:{&quot;date-parts&quot;:[[2022,3,24]]},&quot;page&quot;:&quot;713-738&quot;,&quot;issue&quot;:&quot;3&quot;,&quot;volume&quot;:&quot;23&quot;,&quot;container-title-short&quot;:&quot;&quot;},&quot;isTemporary&quot;:false}]},{&quot;citationID&quot;:&quot;MENDELEY_CITATION_01a004af-0b6a-4b9a-8d72-fd6321d0ee8e&quot;,&quot;properties&quot;:{&quot;noteIndex&quot;:0},&quot;isEdited&quot;:false,&quot;manualOverride&quot;:{&quot;isManuallyOverridden&quot;:true,&quot;citeprocText&quot;:&quot;(Githaiga, 2022)&quot;,&quot;manualOverrideText&quot;:&quot;2022)&quot;},&quot;citationTag&quot;:&quot;MENDELEY_CITATION_v3_eyJjaXRhdGlvbklEIjoiTUVOREVMRVlfQ0lUQVRJT05fMDFhMDA0YWYtMGI2YS00YjlhLThkNzItZmQ2MzIxZDBlZThlIiwicHJvcGVydGllcyI6eyJub3RlSW5kZXgiOjB9LCJpc0VkaXRlZCI6ZmFsc2UsIm1hbnVhbE92ZXJyaWRlIjp7ImlzTWFudWFsbHlPdmVycmlkZGVuIjp0cnVlLCJjaXRlcHJvY1RleHQiOiIoR2l0aGFpZ2EsIDIwMjIpIiwibWFudWFsT3ZlcnJpZGVUZXh0IjoiMjAyMikifSwiY2l0YXRpb25JdGVtcyI6W3siaWQiOiI3YzcwOGY4Zi1lNWFjLTM5MzMtOGZjNi01ZmQ2ZjI4Mzc3YTAiLCJpdGVtRGF0YSI6eyJ0eXBlIjoiYXJ0aWNsZS1qb3VybmFsIiwiaWQiOiI3YzcwOGY4Zi1lNWFjLTM5MzMtOGZjNi01ZmQ2ZjI4Mzc3YTAiLCJ0aXRsZSI6IkludGVsbGVjdHVhbCBjYXBpdGFsIGFuZCBiYW5rIHBlcmZvcm1hbmNlOiB0aGUgbW9kZXJhdGluZyByb2xlIG9mIGluY29tZSBkaXZlcnNpZmljYXRpb24iLCJhdXRob3IiOlt7ImZhbWlseSI6IkdpdGhhaWdhIiwiZ2l2ZW4iOiJQZXRlciBOZGVyaXR1IiwicGFyc2UtbmFtZXMiOmZhbHNlLCJkcm9wcGluZy1wYXJ0aWNsZSI6IiIsIm5vbi1kcm9wcGluZy1wYXJ0aWNsZSI6IiJ9XSwiY29udGFpbmVyLXRpdGxlIjoiQXNpYS1QYWNpZmljIEpvdXJuYWwgb2YgQnVzaW5lc3MgQWRtaW5pc3RyYXRpb24iLCJET0kiOiIxMC4xMTA4L0FQSkJBLTA2LTIwMjEtMDI1OSIsIklTU04iOiIxNzU3LTQzMjMiLCJpc3N1ZWQiOnsiZGF0ZS1wYXJ0cyI6W1syMDIyLDUsMTddXX0sImNvbnRhaW5lci10aXRsZS1zaG9ydCI6IiJ9LCJpc1RlbXBvcmFyeSI6ZmFsc2V9XX0=&quot;,&quot;citationItems&quot;:[{&quot;id&quot;:&quot;7c708f8f-e5ac-3933-8fc6-5fd6f28377a0&quot;,&quot;itemData&quot;:{&quot;type&quot;:&quot;article-journal&quot;,&quot;id&quot;:&quot;7c708f8f-e5ac-3933-8fc6-5fd6f28377a0&quot;,&quot;title&quot;:&quot;Intellectual capital and bank performance: the moderating role of income diversification&quot;,&quot;author&quot;:[{&quot;family&quot;:&quot;Githaiga&quot;,&quot;given&quot;:&quot;Peter Nderitu&quot;,&quot;parse-names&quot;:false,&quot;dropping-particle&quot;:&quot;&quot;,&quot;non-dropping-particle&quot;:&quot;&quot;}],&quot;container-title&quot;:&quot;Asia-Pacific Journal of Business Administration&quot;,&quot;DOI&quot;:&quot;10.1108/APJBA-06-2021-0259&quot;,&quot;ISSN&quot;:&quot;1757-4323&quot;,&quot;issued&quot;:{&quot;date-parts&quot;:[[2022,5,17]]},&quot;container-title-short&quot;:&quot;&quot;},&quot;isTemporary&quot;:false}]},{&quot;citationID&quot;:&quot;MENDELEY_CITATION_987eb650-36df-4f04-a586-649fc5ff2d3a&quot;,&quot;properties&quot;:{&quot;noteIndex&quot;:0},&quot;isEdited&quot;:false,&quot;manualOverride&quot;:{&quot;isManuallyOverridden&quot;:true,&quot;citeprocText&quot;:&quot;(Alimy &amp;#38; Herawaty, 2020)&quot;,&quot;manualOverrideText&quot;:&quot;(2020)&quot;},&quot;citationTag&quot;:&quot;MENDELEY_CITATION_v3_eyJjaXRhdGlvbklEIjoiTUVOREVMRVlfQ0lUQVRJT05fOTg3ZWI2NTAtMzZkZi00ZjA0LWE1ODYtNjQ5ZmM1ZmYyZDNhIiwicHJvcGVydGllcyI6eyJub3RlSW5kZXgiOjB9LCJpc0VkaXRlZCI6ZmFsc2UsIm1hbnVhbE92ZXJyaWRlIjp7ImlzTWFudWFsbHlPdmVycmlkZGVuIjp0cnVlLCJjaXRlcHJvY1RleHQiOiIoQWxpbXkgJiMzODsgSGVyYXdhdHksIDIwMjApIiwibWFudWFsT3ZlcnJpZGVUZXh0IjoiKDIwMjApIn0sImNpdGF0aW9uSXRlbXMiOlt7ImlkIjoiMDkwY2JjM2UtMTJkMS0zYjM1LWIxNzgtNzUzY2U3ZjI0M2I3IiwiaXRlbURhdGEiOnsidHlwZSI6ImFydGljbGUtam91cm5hbCIsImlkIjoiMDkwY2JjM2UtMTJkMS0zYjM1LWIxNzgtNzUzY2U3ZjI0M2I3IiwidGl0bGUiOiJQZW5nYXJ1aCBJbnRlbGxlY3R1YWwgQ2FwaXRhbCB0ZXJoYWRhcCBLaW5lamEgS2V1YW5nYW46IERlbmdhbiBWYXJpYWJlbCBNb2RlcmFzaSBQcm9zcGVjdG9yIFN0cmF0ZWd5IFBhZGEgUGVydXNhaGFhbiBNYW51ZmFrdHVyIHlhbmcgVGVyZGFmdGFyIGRpIElEWCBQZXJpb2RlIDIwMTYtMjAxOCIsImF1dGhvciI6W3siZmFtaWx5IjoiQWxpbXkiLCJnaXZlbiI6Ikplc2ljYSBJbWFudWVsIiwicGFyc2UtbmFtZXMiOmZhbHNlLCJkcm9wcGluZy1wYXJ0aWNsZSI6IiIsIm5vbi1kcm9wcGluZy1wYXJ0aWNsZSI6IiJ9LHsiZmFtaWx5IjoiSGVyYXdhdHkiLCJnaXZlbiI6IlZpbm9sYSIsInBhcnNlLW5hbWVzIjpmYWxzZSwiZHJvcHBpbmctcGFydGljbGUiOiIiLCJub24tZHJvcHBpbmctcGFydGljbGUiOiIifV0sImNvbnRhaW5lci10aXRsZSI6IlByb3NpZGluZyBTZW1pbmFyIE5hc2lvbmFsIFBha2FyIGtlIDMgVGFodW4gMjAyMCIsIklTU04iOiIyMDE2LTIwMTgiLCJpc3N1ZWQiOnsiZGF0ZS1wYXJ0cyI6W1syMDIwXV19LCJjb250YWluZXItdGl0bGUtc2hvcnQiOiIifSwiaXNUZW1wb3JhcnkiOmZhbHNlfV19&quot;,&quot;citationItems&quot;:[{&quot;id&quot;:&quot;090cbc3e-12d1-3b35-b178-753ce7f243b7&quot;,&quot;itemData&quot;:{&quot;type&quot;:&quot;article-journal&quot;,&quot;id&quot;:&quot;090cbc3e-12d1-3b35-b178-753ce7f243b7&quot;,&quot;title&quot;:&quot;Pengaruh Intellectual Capital terhadap Kineja Keuangan: Dengan Variabel Moderasi Prospector Strategy Pada Perusahaan Manufaktur yang Terdaftar di IDX Periode 2016-2018&quot;,&quot;author&quot;:[{&quot;family&quot;:&quot;Alimy&quot;,&quot;given&quot;:&quot;Jesica Imanuel&quot;,&quot;parse-names&quot;:false,&quot;dropping-particle&quot;:&quot;&quot;,&quot;non-dropping-particle&quot;:&quot;&quot;},{&quot;family&quot;:&quot;Herawaty&quot;,&quot;given&quot;:&quot;Vinola&quot;,&quot;parse-names&quot;:false,&quot;dropping-particle&quot;:&quot;&quot;,&quot;non-dropping-particle&quot;:&quot;&quot;}],&quot;container-title&quot;:&quot;Prosiding Seminar Nasional Pakar ke 3 Tahun 2020&quot;,&quot;ISSN&quot;:&quot;2016-2018&quot;,&quot;issued&quot;:{&quot;date-parts&quot;:[[2020]]},&quot;container-title-short&quot;:&quot;&quot;},&quot;isTemporary&quot;:false}]},{&quot;citationID&quot;:&quot;MENDELEY_CITATION_319a8007-a35d-4eca-b267-c2c62162ec84&quot;,&quot;properties&quot;:{&quot;noteIndex&quot;:0},&quot;isEdited&quot;:false,&quot;manualOverride&quot;:{&quot;isManuallyOverridden&quot;:true,&quot;citeprocText&quot;:&quot;(Gupta &amp;#38; Raman, 2020)&quot;,&quot;manualOverrideText&quot;:&quot;2020)&quot;},&quot;citationTag&quot;:&quot;MENDELEY_CITATION_v3_eyJjaXRhdGlvbklEIjoiTUVOREVMRVlfQ0lUQVRJT05fMzE5YTgwMDctYTM1ZC00ZWNhLWIyNjctYzJjNjIxNjJlYzg0IiwicHJvcGVydGllcyI6eyJub3RlSW5kZXgiOjB9LCJpc0VkaXRlZCI6ZmFsc2UsIm1hbnVhbE92ZXJyaWRlIjp7ImlzTWFudWFsbHlPdmVycmlkZGVuIjp0cnVlLCJjaXRlcHJvY1RleHQiOiIoR3VwdGEgJiMzODsgUmFtYW4sIDIwMjApIiwibWFudWFsT3ZlcnJpZGVUZXh0IjoiMjAyMCkifSwiY2l0YXRpb25JdGVtcyI6W3siaWQiOiI2ZWE4OWQ5NS1lY2ExLTMxNDYtYjFjMS04YmE3YjkyNGYzNzUiLCJpdGVtRGF0YSI6eyJ0eXBlIjoiYXJ0aWNsZS1qb3VybmFsIiwiaWQiOiI2ZWE4OWQ5NS1lY2ExLTMxNDYtYjFjMS04YmE3YjkyNGYzNzUiLCJ0aXRsZSI6IkludGVsbGVjdHVhbCBjYXBpdGFsOiBhIGRldGVybWluYW50IG9mIGZpcm1zJyBvcGVyYXRpb25hbCBlZmZpY2llbmN5IiwiYXV0aG9yIjpbeyJmYW1pbHkiOiJHdXB0YSIsImdpdmVuIjoiS2FuaXNoa2EiLCJwYXJzZS1uYW1lcyI6ZmFsc2UsImRyb3BwaW5nLXBhcnRpY2xlIjoiIiwibm9uLWRyb3BwaW5nLXBhcnRpY2xlIjoiIn0seyJmYW1pbHkiOiJSYW1hbiIsImdpdmVuIjoiVC5WLiIsInBhcnNlLW5hbWVzIjpmYWxzZSwiZHJvcHBpbmctcGFydGljbGUiOiIiLCJub24tZHJvcHBpbmctcGFydGljbGUiOiIifV0sImNvbnRhaW5lci10aXRsZSI6IlNvdXRoIEFzaWFuIEpvdXJuYWwgb2YgQnVzaW5lc3MgU3R1ZGllcyIsIkRPSSI6IjEwLjExMDgvU0FKQlMtMTEtMjAxOS0wMjA3IiwiSVNTTiI6IjIzOTgtNjI4WCIsImlzc3VlZCI6eyJkYXRlLXBhcnRzIjpbWzIwMjAsNywxMF1dfSwicGFnZSI6IjQ5LTY5IiwiaXNzdWUiOiIxIiwidm9sdW1lIjoiMTAiLCJjb250YWluZXItdGl0bGUtc2hvcnQiOiIifSwiaXNUZW1wb3JhcnkiOmZhbHNlfV19&quot;,&quot;citationItems&quot;:[{&quot;id&quot;:&quot;6ea89d95-eca1-3146-b1c1-8ba7b924f375&quot;,&quot;itemData&quot;:{&quot;type&quot;:&quot;article-journal&quot;,&quot;id&quot;:&quot;6ea89d95-eca1-3146-b1c1-8ba7b924f375&quot;,&quot;title&quot;:&quot;Intellectual capital: a determinant of firms' operational efficiency&quot;,&quot;author&quot;:[{&quot;family&quot;:&quot;Gupta&quot;,&quot;given&quot;:&quot;Kanishka&quot;,&quot;parse-names&quot;:false,&quot;dropping-particle&quot;:&quot;&quot;,&quot;non-dropping-particle&quot;:&quot;&quot;},{&quot;family&quot;:&quot;Raman&quot;,&quot;given&quot;:&quot;T.V.&quot;,&quot;parse-names&quot;:false,&quot;dropping-particle&quot;:&quot;&quot;,&quot;non-dropping-particle&quot;:&quot;&quot;}],&quot;container-title&quot;:&quot;South Asian Journal of Business Studies&quot;,&quot;DOI&quot;:&quot;10.1108/SAJBS-11-2019-0207&quot;,&quot;ISSN&quot;:&quot;2398-628X&quot;,&quot;issued&quot;:{&quot;date-parts&quot;:[[2020,7,10]]},&quot;page&quot;:&quot;49-69&quot;,&quot;issue&quot;:&quot;1&quot;,&quot;volume&quot;:&quot;10&quot;,&quot;container-title-short&quot;:&quot;&quot;},&quot;isTemporary&quot;:false}]},{&quot;citationID&quot;:&quot;MENDELEY_CITATION_62ad5f5a-0d6d-47b9-9297-aca3dbd1fe60&quot;,&quot;properties&quot;:{&quot;noteIndex&quot;:0},&quot;isEdited&quot;:false,&quot;manualOverride&quot;:{&quot;isManuallyOverridden&quot;:true,&quot;citeprocText&quot;:&quot;(Awad Bakry, 2022)&quot;,&quot;manualOverrideText&quot;:&quot;(2022)&quot;},&quot;citationTag&quot;:&quot;MENDELEY_CITATION_v3_eyJjaXRhdGlvbklEIjoiTUVOREVMRVlfQ0lUQVRJT05fNjJhZDVmNWEtMGQ2ZC00N2I5LTkyOTctYWNhM2RiZDFmZTYwIiwicHJvcGVydGllcyI6eyJub3RlSW5kZXgiOjB9LCJpc0VkaXRlZCI6ZmFsc2UsIm1hbnVhbE92ZXJyaWRlIjp7ImlzTWFudWFsbHlPdmVycmlkZGVuIjp0cnVlLCJjaXRlcHJvY1RleHQiOiIoQXdhZCBCYWtyeSwgMjAyMikiLCJtYW51YWxPdmVycmlkZVRleHQiOiIoMjAyMikifSwiY2l0YXRpb25JdGVtcyI6W3siaWQiOiI2ZDBjMWRhNS00NjlkLTM1NjAtYTllNy01YjA5YWQwZmMxYTYiLCJpdGVtRGF0YSI6eyJ0eXBlIjoiYXJ0aWNsZS1qb3VybmFsIiwiaWQiOiI2ZDBjMWRhNS00NjlkLTM1NjAtYTllNy01YjA5YWQwZmMxYTYiLCJ0aXRsZSI6IkRvZXMgaW50ZWxsZWN0dWFsIGNhcGl0YWwgZWZmaWNpZW5jeSBpbXByb3ZlIHRoZSBjb3Jwb3JhdGUgc29jaWFsIHJlc3BvbnNpYmlsaXR5IG9mIEVneXB0aWFuIGZpcm1zPyIsImF1dGhvciI6W3siZmFtaWx5IjoiQXdhZCBCYWtyeSIsImdpdmVuIjoiQWhtZWQgRWxzYXllZCIsInBhcnNlLW5hbWVzIjpmYWxzZSwiZHJvcHBpbmctcGFydGljbGUiOiIiLCJub24tZHJvcHBpbmctcGFydGljbGUiOiIifV0sImNvbnRhaW5lci10aXRsZSI6IkpvdXJuYWwgb2YgRmluYW5jaWFsIFJlcG9ydGluZyBhbmQgQWNjb3VudGluZyIsIkRPSSI6IjEwLjExMDgvSkZSQS0wOS0yMDIwLTAyNjkiLCJJU1NOIjoiMTk4NS0yNTE3IiwiaXNzdWVkIjp7ImRhdGUtcGFydHMiOltbMjAyMiw3LDEyXV19LCJwYWdlIjoiNjkzLTcxMSIsImlzc3VlIjoiMy80Iiwidm9sdW1lIjoiMjAiLCJjb250YWluZXItdGl0bGUtc2hvcnQiOiIifSwiaXNUZW1wb3JhcnkiOmZhbHNlfV19&quot;,&quot;citationItems&quot;:[{&quot;id&quot;:&quot;6d0c1da5-469d-3560-a9e7-5b09ad0fc1a6&quot;,&quot;itemData&quot;:{&quot;type&quot;:&quot;article-journal&quot;,&quot;id&quot;:&quot;6d0c1da5-469d-3560-a9e7-5b09ad0fc1a6&quot;,&quot;title&quot;:&quot;Does intellectual capital efficiency improve the corporate social responsibility of Egyptian firms?&quot;,&quot;author&quot;:[{&quot;family&quot;:&quot;Awad Bakry&quot;,&quot;given&quot;:&quot;Ahmed Elsayed&quot;,&quot;parse-names&quot;:false,&quot;dropping-particle&quot;:&quot;&quot;,&quot;non-dropping-particle&quot;:&quot;&quot;}],&quot;container-title&quot;:&quot;Journal of Financial Reporting and Accounting&quot;,&quot;DOI&quot;:&quot;10.1108/JFRA-09-2020-0269&quot;,&quot;ISSN&quot;:&quot;1985-2517&quot;,&quot;issued&quot;:{&quot;date-parts&quot;:[[2022,7,12]]},&quot;page&quot;:&quot;693-711&quot;,&quot;issue&quot;:&quot;3/4&quot;,&quot;volume&quot;:&quot;20&quot;,&quot;container-title-short&quot;:&quot;&quot;},&quot;isTemporary&quot;:false}]},{&quot;citationID&quot;:&quot;MENDELEY_CITATION_0c60e29c-60b1-4407-b3a9-2bcc1f3e9e80&quot;,&quot;properties&quot;:{&quot;noteIndex&quot;:0},&quot;isEdited&quot;:false,&quot;manualOverride&quot;:{&quot;isManuallyOverridden&quot;:true,&quot;citeprocText&quot;:&quot;(Smriti &amp;#38; Das, 2018)&quot;,&quot;manualOverrideText&quot;:&quot;2018)&quot;},&quot;citationTag&quot;:&quot;MENDELEY_CITATION_v3_eyJjaXRhdGlvbklEIjoiTUVOREVMRVlfQ0lUQVRJT05fMGM2MGUyOWMtNjBiMS00NDA3LWIzYTktMmJjYzFmM2U5ZTgwIiwicHJvcGVydGllcyI6eyJub3RlSW5kZXgiOjB9LCJpc0VkaXRlZCI6ZmFsc2UsIm1hbnVhbE92ZXJyaWRlIjp7ImlzTWFudWFsbHlPdmVycmlkZGVuIjp0cnVlLCJjaXRlcHJvY1RleHQiOiIoU21yaXRpICYjMzg7IERhcywgMjAxOCkiLCJtYW51YWxPdmVycmlkZVRleHQiOiIyMDE4KSJ9LCJjaXRhdGlvbkl0ZW1zIjpbeyJpZCI6IjFlZmUyOTcyLWY0MGYtMzE5Ny1iYzRiLTE3ZmNmMmUyYzg5NSIsIml0ZW1EYXRhIjp7InR5cGUiOiJhcnRpY2xlLWpvdXJuYWwiLCJpZCI6IjFlZmUyOTcyLWY0MGYtMzE5Ny1iYzRiLTE3ZmNmMmUyYzg5NSIsInRpdGxlIjoiVGhlIGltcGFjdCBvZiBpbnRlbGxlY3R1YWwgY2FwaXRhbCBvbiBmaXJtIHBlcmZvcm1hbmNlOiBhIHN0dWR5IG9mIEluZGlhbiBmaXJtcyBsaXN0ZWQgaW4gQ09TUEkiLCJhdXRob3IiOlt7ImZhbWlseSI6IlNtcml0aSIsImdpdmVuIjoiTmVoYSIsInBhcnNlLW5hbWVzIjpmYWxzZSwiZHJvcHBpbmctcGFydGljbGUiOiIiLCJub24tZHJvcHBpbmctcGFydGljbGUiOiIifSx7ImZhbWlseSI6IkRhcyIsImdpdmVuIjoiTmlsYWRyaSIsInBhcnNlLW5hbWVzIjpmYWxzZSwiZHJvcHBpbmctcGFydGljbGUiOiIiLCJub24tZHJvcHBpbmctcGFydGljbGUiOiIifV0sImNvbnRhaW5lci10aXRsZSI6IkpvdXJuYWwgb2YgSW50ZWxsZWN0dWFsIENhcGl0YWwiLCJET0kiOiIxMC4xMTA4L0pJQy0xMS0yMDE3LTAxNTYiLCJJU1NOIjoiMTQ2OS0xOTMwIiwiaXNzdWVkIjp7ImRhdGUtcGFydHMiOltbMjAxOCw4LDMxXV19LCJwYWdlIjoiOTM1LTk2NCIsImlzc3VlIjoiNSIsInZvbHVtZSI6IjE5IiwiY29udGFpbmVyLXRpdGxlLXNob3J0IjoiIn0sImlzVGVtcG9yYXJ5IjpmYWxzZX1dfQ==&quot;,&quot;citationItems&quot;:[{&quot;id&quot;:&quot;1efe2972-f40f-3197-bc4b-17fcf2e2c895&quot;,&quot;itemData&quot;:{&quot;type&quot;:&quot;article-journal&quot;,&quot;id&quot;:&quot;1efe2972-f40f-3197-bc4b-17fcf2e2c895&quot;,&quot;title&quot;:&quot;The impact of intellectual capital on firm performance: a study of Indian firms listed in COSPI&quot;,&quot;author&quot;:[{&quot;family&quot;:&quot;Smriti&quot;,&quot;given&quot;:&quot;Neha&quot;,&quot;parse-names&quot;:false,&quot;dropping-particle&quot;:&quot;&quot;,&quot;non-dropping-particle&quot;:&quot;&quot;},{&quot;family&quot;:&quot;Das&quot;,&quot;given&quot;:&quot;Niladri&quot;,&quot;parse-names&quot;:false,&quot;dropping-particle&quot;:&quot;&quot;,&quot;non-dropping-particle&quot;:&quot;&quot;}],&quot;container-title&quot;:&quot;Journal of Intellectual Capital&quot;,&quot;DOI&quot;:&quot;10.1108/JIC-11-2017-0156&quot;,&quot;ISSN&quot;:&quot;1469-1930&quot;,&quot;issued&quot;:{&quot;date-parts&quot;:[[2018,8,31]]},&quot;page&quot;:&quot;935-964&quot;,&quot;issue&quot;:&quot;5&quot;,&quot;volume&quot;:&quot;19&quot;,&quot;container-title-short&quot;:&quot;&quot;},&quot;isTemporary&quot;:false}]},{&quot;citationID&quot;:&quot;MENDELEY_CITATION_6d8d8a75-cd5b-499a-8628-07652284761b&quot;,&quot;properties&quot;:{&quot;noteIndex&quot;:0},&quot;isEdited&quot;:false,&quot;manualOverride&quot;:{&quot;isManuallyOverridden&quot;:true,&quot;citeprocText&quot;:&quot;(Wahyuni et al., 2023)&quot;,&quot;manualOverrideText&quot;:&quot;2023)&quot;},&quot;citationTag&quot;:&quot;MENDELEY_CITATION_v3_eyJjaXRhdGlvbklEIjoiTUVOREVMRVlfQ0lUQVRJT05fNmQ4ZDhhNzUtY2Q1Yi00OTlhLTg2MjgtMDc2NTIyODQ3NjFiIiwicHJvcGVydGllcyI6eyJub3RlSW5kZXgiOjB9LCJpc0VkaXRlZCI6ZmFsc2UsIm1hbnVhbE92ZXJyaWRlIjp7ImlzTWFudWFsbHlPdmVycmlkZGVuIjp0cnVlLCJjaXRlcHJvY1RleHQiOiIoV2FoeXVuaSBldCBhbC4sIDIwMjMpIiwibWFudWFsT3ZlcnJpZGVUZXh0IjoiMjAyMykifSwiY2l0YXRpb25JdGVtcyI6W3siaWQiOiJiYjVkZWNiNS1jMjBkLTNmYzMtOTVhMi02ZGViZDAzYmU4MjEiLCJpdGVtRGF0YSI6eyJ0eXBlIjoiYXJ0aWNsZS1qb3VybmFsIiwiaWQiOiJiYjVkZWNiNS1jMjBkLTNmYzMtOTVhMi02ZGViZDAzYmU4MjEiLCJ0aXRsZSI6IkFuYWx5c2lzIG9mIHRoZSByYXRlIG9mIGdyb3d0aCBvZiBpbnRlbGxlY3R1YWwgY2FwaXRhbCBhYmlsaXR5IGluIHByZWRpY3RpbmcgcHJlc2VudCBhbmQgZnV0dXJlIHByb2ZpdGFiaWxpdHkgb2YgU2hhcmlhIGNvbW1lcmNpYWwgYmFua3MgaW4gSW5kb25lc2lhIiwiYXV0aG9yIjpbeyJmYW1pbHkiOiJXYWh5dW5pIiwiZ2l2ZW4iOiJTcmkiLCJwYXJzZS1uYW1lcyI6ZmFsc2UsImRyb3BwaW5nLXBhcnRpY2xlIjoiIiwibm9uLWRyb3BwaW5nLXBhcnRpY2xlIjoiIn0seyJmYW1pbHkiOiJQdWppaGFydG8iLCJnaXZlbiI6IlB1amloYXJ0byIsInBhcnNlLW5hbWVzIjpmYWxzZSwiZHJvcHBpbmctcGFydGljbGUiOiIiLCJub24tZHJvcHBpbmctcGFydGljbGUiOiIifSx7ImZhbWlseSI6IlByYXRhbWEiLCJnaXZlbiI6IkJpbWEgQ2luaW50eWEiLCJwYXJzZS1uYW1lcyI6ZmFsc2UsImRyb3BwaW5nLXBhcnRpY2xlIjoiIiwibm9uLWRyb3BwaW5nLXBhcnRpY2xlIjoiIn0seyJmYW1pbHkiOiJBeml6YWgiLCJnaXZlbiI6IlNpdGkgTnVyIiwicGFyc2UtbmFtZXMiOmZhbHNlLCJkcm9wcGluZy1wYXJ0aWNsZSI6IiIsIm5vbi1kcm9wcGluZy1wYXJ0aWNsZSI6IiJ9XSwiY29udGFpbmVyLXRpdGxlIjoiQXNpYW4gSm91cm5hbCBvZiBBY2NvdW50aW5nIFJlc2VhcmNoIiwiRE9JIjoiMTAuMTEwOC9BSkFSLTEwLTIwMjEtMDIyNiIsIklTU04iOiIyNDQzLTQxNzUiLCJpc3N1ZWQiOnsiZGF0ZS1wYXJ0cyI6W1syMDIzLDMsMjJdXX0sInBhZ2UiOiIxOTQtMjA2IiwiaXNzdWUiOiIyIiwidm9sdW1lIjoiOCIsImNvbnRhaW5lci10aXRsZS1zaG9ydCI6IiJ9LCJpc1RlbXBvcmFyeSI6ZmFsc2V9XX0=&quot;,&quot;citationItems&quot;:[{&quot;id&quot;:&quot;bb5decb5-c20d-3fc3-95a2-6debd03be821&quot;,&quot;itemData&quot;:{&quot;type&quot;:&quot;article-journal&quot;,&quot;id&quot;:&quot;bb5decb5-c20d-3fc3-95a2-6debd03be821&quot;,&quot;title&quot;:&quot;Analysis of the rate of growth of intellectual capital ability in predicting present and future profitability of Sharia commercial banks in Indonesia&quot;,&quot;author&quot;:[{&quot;family&quot;:&quot;Wahyuni&quot;,&quot;given&quot;:&quot;Sri&quot;,&quot;parse-names&quot;:false,&quot;dropping-particle&quot;:&quot;&quot;,&quot;non-dropping-particle&quot;:&quot;&quot;},{&quot;family&quot;:&quot;Pujiharto&quot;,&quot;given&quot;:&quot;Pujiharto&quot;,&quot;parse-names&quot;:false,&quot;dropping-particle&quot;:&quot;&quot;,&quot;non-dropping-particle&quot;:&quot;&quot;},{&quot;family&quot;:&quot;Pratama&quot;,&quot;given&quot;:&quot;Bima Cinintya&quot;,&quot;parse-names&quot;:false,&quot;dropping-particle&quot;:&quot;&quot;,&quot;non-dropping-particle&quot;:&quot;&quot;},{&quot;family&quot;:&quot;Azizah&quot;,&quot;given&quot;:&quot;Siti Nur&quot;,&quot;parse-names&quot;:false,&quot;dropping-particle&quot;:&quot;&quot;,&quot;non-dropping-particle&quot;:&quot;&quot;}],&quot;container-title&quot;:&quot;Asian Journal of Accounting Research&quot;,&quot;DOI&quot;:&quot;10.1108/AJAR-10-2021-0226&quot;,&quot;ISSN&quot;:&quot;2443-4175&quot;,&quot;issued&quot;:{&quot;date-parts&quot;:[[2023,3,22]]},&quot;page&quot;:&quot;194-206&quot;,&quot;issue&quot;:&quot;2&quot;,&quot;volume&quot;:&quot;8&quot;,&quot;container-title-short&quot;:&quot;&quot;},&quot;isTemporary&quot;:false}]},{&quot;citationID&quot;:&quot;MENDELEY_CITATION_b28f853b-f03c-4533-a78a-616200e68ce8&quot;,&quot;properties&quot;:{&quot;noteIndex&quot;:0},&quot;isEdited&quot;:false,&quot;manualOverride&quot;:{&quot;isManuallyOverridden&quot;:true,&quot;citeprocText&quot;:&quot;(Al Amosh et al., 2023)&quot;,&quot;manualOverrideText&quot;:&quot;2023)&quot;},&quot;citationTag&quot;:&quot;MENDELEY_CITATION_v3_eyJjaXRhdGlvbklEIjoiTUVOREVMRVlfQ0lUQVRJT05fYjI4Zjg1M2ItZjAzYy00NTMzLWE3OGEtNjE2MjAwZTY4Y2U4IiwicHJvcGVydGllcyI6eyJub3RlSW5kZXgiOjB9LCJpc0VkaXRlZCI6ZmFsc2UsIm1hbnVhbE92ZXJyaWRlIjp7ImlzTWFudWFsbHlPdmVycmlkZGVuIjp0cnVlLCJjaXRlcHJvY1RleHQiOiIoQWwgQW1vc2ggZXQgYWwuLCAyMDIzKSIsIm1hbnVhbE92ZXJyaWRlVGV4dCI6IjIwMjMpIn0sImNpdGF0aW9uSXRlbXMiOlt7ImlkIjoiNmJlMDBhZjYtYWFkNi0zYjMwLTg3ZTktMWRiZGIyN2NhYjc3IiwiaXRlbURhdGEiOnsidHlwZSI6ImFydGljbGUtam91cm5hbCIsImlkIjoiNmJlMDBhZjYtYWFkNi0zYjMwLTg3ZTktMWRiZGIyN2NhYjc3IiwidGl0bGUiOiJFbnZpcm9ubWVudGFsLCBzb2NpYWwgYW5kIGdvdmVybmFuY2UgaW1wYWN0IG9uIGZpbmFuY2lhbCBwZXJmb3JtYW5jZTogZXZpZGVuY2UgZnJvbSB0aGUgTGV2YW50IGNvdW50cmllcyIsImF1dGhvciI6W3siZmFtaWx5IjoiQW1vc2giLCJnaXZlbiI6IkhhbXplaCIsInBhcnNlLW5hbWVzIjpmYWxzZSwiZHJvcHBpbmctcGFydGljbGUiOiIiLCJub24tZHJvcHBpbmctcGFydGljbGUiOiJBbCJ9LHsiZmFtaWx5IjoiS2hhdGliIiwiZ2l2ZW4iOiJTYWxlaCBGLkEuIiwicGFyc2UtbmFtZXMiOmZhbHNlLCJkcm9wcGluZy1wYXJ0aWNsZSI6IiIsIm5vbi1kcm9wcGluZy1wYXJ0aWNsZSI6IiJ9LHsiZmFtaWx5IjoiQW5hbnplaCIsImdpdmVuIjoiSHVzYW0iLCJwYXJzZS1uYW1lcyI6ZmFsc2UsImRyb3BwaW5nLXBhcnRpY2xlIjoiIiwibm9uLWRyb3BwaW5nLXBhcnRpY2xlIjoiIn1dLCJjb250YWluZXItdGl0bGUiOiJDb3Jwb3JhdGUgR292ZXJuYW5jZTogVGhlIEludGVybmF0aW9uYWwgSm91cm5hbCBvZiBCdXNpbmVzcyBpbiBTb2NpZXR5IiwiRE9JIjoiMTAuMTEwOC9DRy0wMy0yMDIyLTAxMDUiLCJJU1NOIjoiMTQ3Mi0wNzAxIiwiaXNzdWVkIjp7ImRhdGUtcGFydHMiOltbMjAyMyw0LDEwXV19LCJwYWdlIjoiNDkzLTUxMyIsImlzc3VlIjoiMyIsInZvbHVtZSI6IjIzIiwiY29udGFpbmVyLXRpdGxlLXNob3J0IjoiIn0sImlzVGVtcG9yYXJ5IjpmYWxzZX1dfQ==&quot;,&quot;citationItems&quot;:[{&quot;id&quot;:&quot;6be00af6-aad6-3b30-87e9-1dbdb27cab77&quot;,&quot;itemData&quot;:{&quot;type&quot;:&quot;article-journal&quot;,&quot;id&quot;:&quot;6be00af6-aad6-3b30-87e9-1dbdb27cab77&quot;,&quot;title&quot;:&quot;Environmental, social and governance impact on financial performance: evidence from the Levant countries&quot;,&quot;author&quot;:[{&quot;family&quot;:&quot;Amosh&quot;,&quot;given&quot;:&quot;Hamzeh&quot;,&quot;parse-names&quot;:false,&quot;dropping-particle&quot;:&quot;&quot;,&quot;non-dropping-particle&quot;:&quot;Al&quot;},{&quot;family&quot;:&quot;Khatib&quot;,&quot;given&quot;:&quot;Saleh F.A.&quot;,&quot;parse-names&quot;:false,&quot;dropping-particle&quot;:&quot;&quot;,&quot;non-dropping-particle&quot;:&quot;&quot;},{&quot;family&quot;:&quot;Ananzeh&quot;,&quot;given&quot;:&quot;Husam&quot;,&quot;parse-names&quot;:false,&quot;dropping-particle&quot;:&quot;&quot;,&quot;non-dropping-particle&quot;:&quot;&quot;}],&quot;container-title&quot;:&quot;Corporate Governance: The International Journal of Business in Society&quot;,&quot;DOI&quot;:&quot;10.1108/CG-03-2022-0105&quot;,&quot;ISSN&quot;:&quot;1472-0701&quot;,&quot;issued&quot;:{&quot;date-parts&quot;:[[2023,4,10]]},&quot;page&quot;:&quot;493-513&quot;,&quot;issue&quot;:&quot;3&quot;,&quot;volume&quot;:&quot;23&quot;,&quot;container-title-short&quot;:&quot;&quot;},&quot;isTemporary&quot;:false}]},{&quot;citationID&quot;:&quot;MENDELEY_CITATION_1d6ec2ac-504b-4775-b4ae-e86af27e2a90&quot;,&quot;properties&quot;:{&quot;noteIndex&quot;:0},&quot;isEdited&quot;:false,&quot;manualOverride&quot;:{&quot;isManuallyOverridden&quot;:true,&quot;citeprocText&quot;:&quot;(Amahalu &amp;#38; Okudo, 2023)&quot;,&quot;manualOverrideText&quot;:&quot;2023)&quot;},&quot;citationTag&quot;:&quot;MENDELEY_CITATION_v3_eyJjaXRhdGlvbklEIjoiTUVOREVMRVlfQ0lUQVRJT05fMWQ2ZWMyYWMtNTA0Yi00Nzc1LWI0YWUtZTg2YWYyN2UyYTkwIiwicHJvcGVydGllcyI6eyJub3RlSW5kZXgiOjB9LCJpc0VkaXRlZCI6ZmFsc2UsIm1hbnVhbE92ZXJyaWRlIjp7ImlzTWFudWFsbHlPdmVycmlkZGVuIjp0cnVlLCJjaXRlcHJvY1RleHQiOiIoQW1haGFsdSAmIzM4OyBPa3VkbywgMjAyMykiLCJtYW51YWxPdmVycmlkZVRleHQiOiIyMDIzKSJ9LCJjaXRhdGlvbkl0ZW1zIjpbeyJpZCI6ImRkZmM1NjgzLTJkNTUtMzUyMC1hOGY2LWZlODkwNWE0MTQzZCIsIml0ZW1EYXRhIjp7InR5cGUiOiJhcnRpY2xlLWpvdXJuYWwiLCJpZCI6ImRkZmM1NjgzLTJkNTUtMzUyMC1hOGY2LWZlODkwNWE0MTQzZCIsInRpdGxlIjoiRWZmZWN0IG9mIENvcnBvcmF0ZSBTb2NpYWwgUmVzcG9uc2liaWxpdHkgb24gRmluYW5jaWFsIFBlcmZvcm1hbmNlIG9mIFF1b3RlZCBPaWwgYW5kIEdhcyBGaXJtcyBpbiBOaWdlcmlhIiwiYXV0aG9yIjpbeyJmYW1pbHkiOiJBbWFoYWx1IiwiZ2l2ZW4iOiJOZXN0b3IgTmR1YnVpc2kiLCJwYXJzZS1uYW1lcyI6ZmFsc2UsImRyb3BwaW5nLXBhcnRpY2xlIjoiIiwibm9uLWRyb3BwaW5nLXBhcnRpY2xlIjoiIn0seyJmYW1pbHkiOiJPa3VkbyIsImdpdmVuIjoiQ2hpamlva2UgTG91aXMiLCJwYXJzZS1uYW1lcyI6ZmFsc2UsImRyb3BwaW5nLXBhcnRpY2xlIjoiIiwibm9uLWRyb3BwaW5nLXBhcnRpY2xlIjoiIn1dLCJjb250YWluZXItdGl0bGUiOiJSZXNlYXJjaCBKb3VybmFsIG9mIE1hbmFnZW1lbnQgUHJhY3RpY2UiLCJVUkwiOiJ3d3cuaWphYXIub3JnL3JqbXB3d3cuaWphYXIub3JnL3JqbXAiLCJpc3N1ZWQiOnsiZGF0ZS1wYXJ0cyI6W1syMDIzXV19LCJhYnN0cmFjdCI6IlRoaXMgc3R1ZHkgYXNjZXJ0YWluZWQgdGhlIGVmZmVjdCBvZiBDb3Jwb3JhdGUgU29jaWFsIFJlc3BvbnNpYmlsaXR5IG9uIEZpbmFuY2lhbCBQZXJmb3JtYW5jZSBvZiBxdW90ZWQgb2lsIGFuZCBnYXMgZmlybXMgaW4gTmlnZXJpYSBmcm9tIDIwMDktMjAyMS4gU3BlY2lmaWNhbGx5LCB0aGlzIHN0dWR5IGFzY2VydGFpbmVkIHRoZSBlZmZlY3Qgb2YgRG9uYXRpb24gb24gTmV0IFByb2ZpdCBNYXJnaW4sIFJldHVybiBvbiBBc3NldHMsIFJldHVybiBvbiBFcXVpdHkgb2YgcXVvdGVkIE9pbCBhbmQgR2FzIGZpcm1zLiBUaGlzIHN0dWR5IGVtcGxveWVkIGV4LXBvc3QgZmFjdG8gcmVzZWFyY2ggZGVzaWduLiBUaGUgc2FtcGxlIHNpemUgb2YgdGhpcyBzdHVkeSBjb25zaXN0cyBvZiBzZXZlbiBxdW90ZWQgb2lsIGFuZCBnYXMgZmlybXMgaW4gTmlnZXJpYS4gUGVhcnNvbiBDb2VmZmljaWVudCBDb3JyZWxhdGlvbiBhbmQgc2ltcGxlIGxpbmVhciByZWdyZXNzaW9uIGFuYWx5c2lzIHdlcmUgZW1wbG95ZWQgdmlhIEUtVmlldyA5LjAuIFRoZSBzdHVkeSBmb3VuZCBhIHNpZ25pZmljYW50IHBvc2l0aXZlIHJlbGF0aW9uc2hpcCBiZXR3ZWVuIE5ldCBQcm9maXQgTWFyZ2luLCBSZXR1cm4gb24gQXNzZXRzLCBSZXR1cm4gb24gRXF1aXR5IGFuZCBEb25hdGlvbnMgYXQgNSUgbGV2ZWwgb2Ygc2lnbmlmaWNhbmNlIHJlc3BlY3RpdmVseS4gVGhlIGltcGxpY2F0aW9uIG9mIHRoZSBmaW5kaW5ncyBpcyB0aGF0IENTUiBpbXBsZW1lbnRhdGlvbiBtYXhpbWl6ZXMgZnV0dXJlIHJldHVybnMgZm9yIG9pbCBhbmQgZ2FzIGZpcm1zIGluIE5pZ2VyaWEuIEl0IHdhcyByZWNvbW1lbmRlZCBhbW9uZyBvdGhlcnMgdGhhdCBPaWwgYW5kIEdhcyBmaXJtcyBpbiBOaWdlcmlhIHNob3VsZCBtYWtlIGVmZm9ydCB0byBpbmNyZWFzZSB0aGVpciBjb21taXRtZW50IHRvIHNvY2lhbCByZXNwb25zaWJpbGl0eSBhY3Rpdml0aWVzIHN1Y2ggYXMgY29tbXVuaXR5IHByb2plY3RzIGFuZCBlbnZpcm9ubWVudGFsIHByb3RlY3Rpb24gaW4gb3JkZXIgdG8gaW1wcm92ZSBmaW5hbmNpYWwgcGVyZm9ybWFuY2UuIiwiaXNzdWUiOiIzIiwidm9sdW1lIjoiMyIsImNvbnRhaW5lci10aXRsZS1zaG9ydCI6IiJ9LCJpc1RlbXBvcmFyeSI6ZmFsc2V9XX0=&quot;,&quot;citationItems&quot;:[{&quot;id&quot;:&quot;ddfc5683-2d55-3520-a8f6-fe8905a4143d&quot;,&quot;itemData&quot;:{&quot;type&quot;:&quot;article-journal&quot;,&quot;id&quot;:&quot;ddfc5683-2d55-3520-a8f6-fe8905a4143d&quot;,&quot;title&quot;:&quot;Effect of Corporate Social Responsibility on Financial Performance of Quoted Oil and Gas Firms in Nigeria&quot;,&quot;author&quot;:[{&quot;family&quot;:&quot;Amahalu&quot;,&quot;given&quot;:&quot;Nestor Ndubuisi&quot;,&quot;parse-names&quot;:false,&quot;dropping-particle&quot;:&quot;&quot;,&quot;non-dropping-particle&quot;:&quot;&quot;},{&quot;family&quot;:&quot;Okudo&quot;,&quot;given&quot;:&quot;Chijioke Louis&quot;,&quot;parse-names&quot;:false,&quot;dropping-particle&quot;:&quot;&quot;,&quot;non-dropping-particle&quot;:&quot;&quot;}],&quot;container-title&quot;:&quot;Research Journal of Management Practice&quot;,&quot;URL&quot;:&quot;www.ijaar.org/rjmpwww.ijaar.org/rjmp&quot;,&quot;issued&quot;:{&quot;date-parts&quot;:[[2023]]},&quot;abstract&quot;:&quot;This study ascertained the effect of Corporate Social Responsibility on Financial Performance of quoted oil and gas firms in Nigeria from 2009-2021. Specifically, this study ascertained the effect of Donation on Net Profit Margin, Return on Assets, Return on Equity of quoted Oil and Gas firms. This study employed ex-post facto research design. The sample size of this study consists of seven quoted oil and gas firms in Nigeria. Pearson Coefficient Correlation and simple linear regression analysis were employed via E-View 9.0. The study found a significant positive relationship between Net Profit Margin, Return on Assets, Return on Equity and Donations at 5% level of significance respectively. The implication of the findings is that CSR implementation maximizes future returns for oil and gas firms in Nigeria. It was recommended among others that Oil and Gas firms in Nigeria should make effort to increase their commitment to social responsibility activities such as community projects and environmental protection in order to improve financial performance.&quot;,&quot;issue&quot;:&quot;3&quot;,&quot;volume&quot;:&quot;3&quot;,&quot;container-title-short&quot;:&quot;&quot;},&quot;isTemporary&quot;:false}]},{&quot;citationID&quot;:&quot;MENDELEY_CITATION_a90adaa7-37cf-4de6-ba3a-5ece684fa31f&quot;,&quot;properties&quot;:{&quot;noteIndex&quot;:0},&quot;isEdited&quot;:false,&quot;manualOverride&quot;:{&quot;isManuallyOverridden&quot;:true,&quot;citeprocText&quot;:&quot;(Rahman &amp;#38; Liu, 2023)&quot;,&quot;manualOverrideText&quot;:&quot;2023)&quot;},&quot;citationTag&quot;:&quot;MENDELEY_CITATION_v3_eyJjaXRhdGlvbklEIjoiTUVOREVMRVlfQ0lUQVRJT05fYTkwYWRhYTctMzdjZi00ZGU2LWJhM2EtNWVjZTY4NGZhMzFmIiwicHJvcGVydGllcyI6eyJub3RlSW5kZXgiOjB9LCJpc0VkaXRlZCI6ZmFsc2UsIm1hbnVhbE92ZXJyaWRlIjp7ImlzTWFudWFsbHlPdmVycmlkZGVuIjp0cnVlLCJjaXRlcHJvY1RleHQiOiIoUmFobWFuICYjMzg7IExpdSwgMjAyMykiLCJtYW51YWxPdmVycmlkZVRleHQiOiIyMDIzKSJ9LCJjaXRhdGlvbkl0ZW1zIjpbeyJpZCI6Ijc5NmY2ZTgzLWMzNWEtM2Q3OC05YjA4LWJmY2NmMmYyNzc1MiIsIml0ZW1EYXRhIjp7InR5cGUiOiJhcnRpY2xlLWpvdXJuYWwiLCJpZCI6Ijc5NmY2ZTgzLWMzNWEtM2Q3OC05YjA4LWJmY2NmMmYyNzc1MiIsInRpdGxlIjoiSW50ZWxsZWN0dWFsIGNhcGl0YWwgYW5kIGZpcm0gcGVyZm9ybWFuY2U6IHRoZSBtb2RlcmF0aW5nIGVmZmVjdMKgb2YgYXVkaXRvciBjaGFyYWN0ZXJpc3RpY3MiLCJhdXRob3IiOlt7ImZhbWlseSI6IlJhaG1hbiIsImdpdmVuIjoiTWQuIEphaGlkdXIiLCJwYXJzZS1uYW1lcyI6ZmFsc2UsImRyb3BwaW5nLXBhcnRpY2xlIjoiIiwibm9uLWRyb3BwaW5nLXBhcnRpY2xlIjoiIn0seyJmYW1pbHkiOiJMaXUiLCJnaXZlbiI6Ikhvbmd5aSIsInBhcnNlLW5hbWVzIjpmYWxzZSwiZHJvcHBpbmctcGFydGljbGUiOiIiLCJub24tZHJvcHBpbmctcGFydGljbGUiOiIifV0sImNvbnRhaW5lci10aXRsZSI6IkFzaWFuIFJldmlldyBvZiBBY2NvdW50aW5nIiwiRE9JIjoiMTAuMTEwOC9BUkEtMDMtMjAyMi0wMDU0IiwiSVNTTiI6IjEzMjEtNzM0OCIsImlzc3VlZCI6eyJkYXRlLXBhcnRzIjpbWzIwMjMsNCwxMV1dfSwiY29udGFpbmVyLXRpdGxlLXNob3J0IjoiIn0sImlzVGVtcG9yYXJ5IjpmYWxzZX1dfQ==&quot;,&quot;citationItems&quot;:[{&quot;id&quot;:&quot;796f6e83-c35a-3d78-9b08-bfccf2f27752&quot;,&quot;itemData&quot;:{&quot;type&quot;:&quot;article-journal&quot;,&quot;id&quot;:&quot;796f6e83-c35a-3d78-9b08-bfccf2f27752&quot;,&quot;title&quot;:&quot;Intellectual capital and firm performance: the moderating effect of auditor characteristics&quot;,&quot;author&quot;:[{&quot;family&quot;:&quot;Rahman&quot;,&quot;given&quot;:&quot;Md. Jahidur&quot;,&quot;parse-names&quot;:false,&quot;dropping-particle&quot;:&quot;&quot;,&quot;non-dropping-particle&quot;:&quot;&quot;},{&quot;family&quot;:&quot;Liu&quot;,&quot;given&quot;:&quot;Hongyi&quot;,&quot;parse-names&quot;:false,&quot;dropping-particle&quot;:&quot;&quot;,&quot;non-dropping-particle&quot;:&quot;&quot;}],&quot;container-title&quot;:&quot;Asian Review of Accounting&quot;,&quot;DOI&quot;:&quot;10.1108/ARA-03-2022-0054&quot;,&quot;ISSN&quot;:&quot;1321-7348&quot;,&quot;issued&quot;:{&quot;date-parts&quot;:[[2023,4,11]]},&quot;container-title-short&quot;:&quot;&quot;},&quot;isTemporary&quot;:false}]},{&quot;citationID&quot;:&quot;MENDELEY_CITATION_81c7ca4c-295a-4093-815e-f9ba707adaaa&quot;,&quot;properties&quot;:{&quot;noteIndex&quot;:0},&quot;isEdited&quot;:false,&quot;manualOverride&quot;:{&quot;isManuallyOverridden&quot;:true,&quot;citeprocText&quot;:&quot;(Ahmeti &amp;#38; Iseni, 2022)&quot;,&quot;manualOverrideText&quot;:&quot;2022)&quot;},&quot;citationTag&quot;:&quot;MENDELEY_CITATION_v3_eyJjaXRhdGlvbklEIjoiTUVOREVMRVlfQ0lUQVRJT05fODFjN2NhNGMtMjk1YS00MDkzLTgxNWUtZjliYTcwN2FkYWFhIiwicHJvcGVydGllcyI6eyJub3RlSW5kZXgiOjB9LCJpc0VkaXRlZCI6ZmFsc2UsIm1hbnVhbE92ZXJyaWRlIjp7ImlzTWFudWFsbHlPdmVycmlkZGVuIjp0cnVlLCJjaXRlcHJvY1RleHQiOiIoQWhtZXRpICYjMzg7IElzZW5pLCAyMDIyKSIsIm1hbnVhbE92ZXJyaWRlVGV4dCI6IjIwMjIpIn0sImNpdGF0aW9uSXRlbXMiOlt7ImlkIjoiMjhlZGUwM2UtZTkxNC0zOTE3LTgwODItNmFlNWQ3OGFmODQ0IiwiaXRlbURhdGEiOnsidHlwZSI6ImFydGljbGUtam91cm5hbCIsImlkIjoiMjhlZGUwM2UtZTkxNC0zOTE3LTgwODItNmFlNWQ3OGFmODQ0IiwidGl0bGUiOiJGYWN0b3JzIEFmZmVjdGluZyBQcm9maXRhYmlsaXR5IG9mIEluc3VyYW5jZSBDb21wYW5pZXMuIEV2aWRlbmNlIGZyb20gS29zb3ZvIiwiYXV0aG9yIjpbeyJmYW1pbHkiOiJBaG1ldGkiLCJnaXZlbiI6IllsbGthIiwicGFyc2UtbmFtZXMiOmZhbHNlLCJkcm9wcGluZy1wYXJ0aWNsZSI6IiIsIm5vbi1kcm9wcGluZy1wYXJ0aWNsZSI6IiJ9LHsiZmFtaWx5IjoiSXNlbmkiLCJnaXZlbiI6IkV0ZW0iLCJwYXJzZS1uYW1lcyI6ZmFsc2UsImRyb3BwaW5nLXBhcnRpY2xlIjoiIiwibm9uLWRyb3BwaW5nLXBhcnRpY2xlIjoiIn1dLCJjb250YWluZXItdGl0bGUiOiJBY2FkZW1pY3VzIEludGVybmF0aW9uYWwgU2NpZW50aWZpYyBKb3VybmFsIiwiRE9JIjoiMTAuNzMzNi9hY2FkZW1pY3VzLjIwMjIuMjUuMDgiLCJJU1NOIjoiMjA3OTM3MTUiLCJpc3N1ZWQiOnsiZGF0ZS1wYXJ0cyI6W1syMDIyLDFdXX0sInBhZ2UiOiIxMjItMTQyIiwiYWJzdHJhY3QiOiI8cD5Qcm9maXRhYmlsaXR5IGV4cHJlc3NlcyB0aGUgYWJpbGl0eSB0byBtYWtlIGEgcHJvZml0IGZyb20gYWxsIHRoZSBidXNpbmVzcyBhY3Rpdml0aWVzIG9mIHRoZSBjb21wYW55LiBJdCBzaG93cyBob3cgZWZmaWNpZW50bHkgbWFuYWdlbWVudCBnZW5lcmF0ZXMgcHJvZml0IGJ5IHV0aWxpemluZyBhbGwgYXZhaWxhYmxlIHJlc291cmNlcy4gVGhpcyBwYXBlciBleGFtaW5lZCB0aGUgZWZmZWN0cyBvZiBzcGVjaWZpYyBjb21wYW55IGZhY3RvcnMsIG5hbWVseSBpbmRlcGVuZGVudCB2YXJpYWJsZXMgc3VjaCBhczogbGlxdWlkaXR5LCBjb21wYW55IHNpemUsIGNvbXBhbnkgYWdlLCB0YW5naWJsZSBhc3NldCwgbGV2ZXJhZ2UsIGNvbXBhbnkgY2FwaXRhbCBhbmQgZ3Jvd3RoIG9mIGNvbS1wYW55LCBvbiBwcm9maXRhYmlsaXR5IHJlcHJlc2VudGVkIGJ5IHJldHVybiBvbiBhc3NldHMgKFJPQSkgYW5kIG5ldCBwcm9maXQgbWFyZ2luIChOUE0pIGFzIGEgZGVwZW5kZW50IHZhcmlhYmxlLiBUaGUgc2FtcGxlIGluIHRoaXMgc3R1ZHkgaW5jbHVkZXMgZWxldmVuIGluc3VyYW5jZSBjb21wYW5pZXMgZm9yIHRoZSBwZXJpb2QgMjAxNSAtIDIwMjAuIFRoZSByZWdyZXNzaW9uIHJlc3VsdHMgaW5kaWNhdGUgdGhhdCBzaXplLCBsZXZlcmFnZSBhbmQgYWdlIG9mIGNvbXBhbnksIGhhdmUgc2lnbmlmaWNhbnQgZWZmZWN0cyBvbiB0aGUgUk9BLiBNZWFud2hpbGUgaW4gTlBNIG9mIGluc3VyYW5jZSBjb21wYW5pZXMgaW4gS29zb3ZvIHNpemUgb2YgY29tcGFueSBhbmQgZmlybSBncm93dGggaGF2ZSBzaWduaWZpY2FudCBlZmZlY3RzLjwvcD4iLCJ2b2x1bWUiOiIyNSIsImNvbnRhaW5lci10aXRsZS1zaG9ydCI6IiJ9LCJpc1RlbXBvcmFyeSI6ZmFsc2V9XX0=&quot;,&quot;citationItems&quot;:[{&quot;id&quot;:&quot;28ede03e-e914-3917-8082-6ae5d78af844&quot;,&quot;itemData&quot;:{&quot;type&quot;:&quot;article-journal&quot;,&quot;id&quot;:&quot;28ede03e-e914-3917-8082-6ae5d78af844&quot;,&quot;title&quot;:&quot;Factors Affecting Profitability of Insurance Companies. Evidence from Kosovo&quot;,&quot;author&quot;:[{&quot;family&quot;:&quot;Ahmeti&quot;,&quot;given&quot;:&quot;Yllka&quot;,&quot;parse-names&quot;:false,&quot;dropping-particle&quot;:&quot;&quot;,&quot;non-dropping-particle&quot;:&quot;&quot;},{&quot;family&quot;:&quot;Iseni&quot;,&quot;given&quot;:&quot;Etem&quot;,&quot;parse-names&quot;:false,&quot;dropping-particle&quot;:&quot;&quot;,&quot;non-dropping-particle&quot;:&quot;&quot;}],&quot;container-title&quot;:&quot;Academicus International Scientific Journal&quot;,&quot;DOI&quot;:&quot;10.7336/academicus.2022.25.08&quot;,&quot;ISSN&quot;:&quot;20793715&quot;,&quot;issued&quot;:{&quot;date-parts&quot;:[[2022,1]]},&quot;page&quot;:&quot;122-142&quot;,&quot;abstract&quot;:&quot;&lt;p&gt;Profitability expresses the ability to make a profit from all the business activities of the company. It shows how efficiently management generates profit by utilizing all available resources. This paper examined the effects of specific company factors, namely independent variables such as: liquidity, company size, company age, tangible asset, leverage, company capital and growth of com-pany, on profitability represented by return on assets (ROA) and net profit margin (NPM) as a dependent variable. The sample in this study includes eleven insurance companies for the period 2015 - 2020. The regression results indicate that size, leverage and age of company, have significant effects on the ROA. Meanwhile in NPM of insurance companies in Kosovo size of company and firm growth have significant effects.&lt;/p&gt;&quot;,&quot;volume&quot;:&quot;25&quot;,&quot;container-title-short&quot;:&quot;&quot;},&quot;isTemporary&quot;:false}]},{&quot;citationID&quot;:&quot;MENDELEY_CITATION_aa93665b-8d46-4986-8414-8072abe003c1&quot;,&quot;properties&quot;:{&quot;noteIndex&quot;:0},&quot;isEdited&quot;:false,&quot;manualOverride&quot;:{&quot;isManuallyOverridden&quot;:true,&quot;citeprocText&quot;:&quot;(Nuzulla &amp;#38; Murtianingsih, 2022)&quot;,&quot;manualOverrideText&quot;:&quot;(2022)&quot;},&quot;citationTag&quot;:&quot;MENDELEY_CITATION_v3_eyJjaXRhdGlvbklEIjoiTUVOREVMRVlfQ0lUQVRJT05fYWE5MzY2NWItOGQ0Ni00OTg2LTg0MTQtODA3MmFiZTAwM2MxIiwicHJvcGVydGllcyI6eyJub3RlSW5kZXgiOjB9LCJpc0VkaXRlZCI6ZmFsc2UsIm1hbnVhbE92ZXJyaWRlIjp7ImlzTWFudWFsbHlPdmVycmlkZGVuIjp0cnVlLCJjaXRlcHJvY1RleHQiOiIoTnV6dWxsYSAmIzM4OyBNdXJ0aWFuaW5nc2loLCAyMDIyKSIsIm1hbnVhbE92ZXJyaWRlVGV4dCI6IigyMDIyKSJ9LCJjaXRhdGlvbkl0ZW1zIjpbeyJpZCI6IjFjOGJkMTE5LTA1ZGItMzg5MS05NDQ1LWQ0MDIxZGRlZDA2MSIsIml0ZW1EYXRhIjp7InR5cGUiOiJhcnRpY2xlLWpvdXJuYWwiLCJpZCI6IjFjOGJkMTE5LTA1ZGItMzg5MS05NDQ1LWQ0MDIxZGRlZDA2MSIsInRpdGxlIjoiUHJvZml0YWJpbGl0eSBBbmQgUHJvZml0IEdyb3d0aCBPZiBNYW51ZmFjdHVyaW5nIENvbXBhbmllcyBJbiBJbmRvbmVzaWEgRHVyaW5nIFRoZSBDb3ZpZC0xOSBQYW5kZW1pYyIsImF1dGhvciI6W3siZmFtaWx5IjoiTnV6dWxsYSIsImdpdmVuIjoiRmlyZGF1c2kiLCJwYXJzZS1uYW1lcyI6ZmFsc2UsImRyb3BwaW5nLXBhcnRpY2xlIjoiIiwibm9uLWRyb3BwaW5nLXBhcnRpY2xlIjoiIn0seyJmYW1pbHkiOiJNdXJ0aWFuaW5nc2loIiwiZ2l2ZW4iOiJNdXJ0aWFuaW5nc2loIiwicGFyc2UtbmFtZXMiOmZhbHNlLCJkcm9wcGluZy1wYXJ0aWNsZSI6IiIsIm5vbi1kcm9wcGluZy1wYXJ0aWNsZSI6IiJ9XSwiY29udGFpbmVyLXRpdGxlIjoiSW50ZXJuYXRpb25hbCBKb3VybmFsIG9mIEVkdWNhdGlvbmFsIFJlc2VhcmNoICYgU29jaWFsIFNjaWVuY2VzIiwiRE9JIjoiMTAuNTE2MDEvaWplcnNjLnYzaTIuMzQ4IiwiSVNTTiI6IjI3NzQtNTQwNiIsImlzc3VlZCI6eyJkYXRlLXBhcnRzIjpbWzIwMjIsNCwyOF1dfSwicGFnZSI6Ijg3Ni04ODIiLCJhYnN0cmFjdCI6IjxwPlRoZSBwdXJwb3NlIG9mIHRoaXMgc3R1ZHkgaXMgdG8gZGV0ZXJtaW5lIGFuZCBhbmFseXplIHRoZSBlZmZlY3Qgb2YgTmV0IFByb2ZpdCBNYXJnaW4gKE5QTSksIFJldHVybiBPbiBBc3NldHMgKFJPQSksIGFuZCBSZXR1cm4gT24gRXF1aXR5IChST0UpIG9uIHByb2ZpdCBncm93dGggaW4gbWFudWZhY3R1cmluZyBjb21wYW5pZXMgaW4gSW5kb25lc2lhLiBUaGlzIHR5cGUgb2YgcmVzZWFyY2ggaXMgY2xhc3NpZmllZCBhcyBjYXVzYWwgYXNzb2NpYXRpdmUsIGEgc3R1ZHkgdGhhdCBhaW1zIHRvIGRldGVybWluZSB0aGUgcmVsYXRpb25zaGlwIGJldHdlZW4gdHdvIG9yIG1vcmUgdmFyaWFibGVzLiBBbGwgb2YgdGhlIG1hbnVmYWN0dXJpbmcgY29tcGFuaWVzIGxpc3RlZCBvbiB0aGUgSW5kb25lc2lhIFN0b2NrIEV4Y2hhbmdlIChJRFgpIGluIDIwMTgtMjAyMCBhbmQgc2VsZWN0ZWQgYXMgdGhlIHJlc2VhcmNoIHBvcHVsYXRpb24gd2VyZSAxOTQuIEEgcHVycG9zaXZlIHNhbXBsaW5nIG1ldGhvZCBhZGFwdGVkIHRvIHRoZSBwdXJwb3NlIHdhcyB1c2VkIGluIHRoZSBzZWxlY3Rpb24gb2Ygc2FtcGxlcyBzbyB0aGF0IDE2IGNvbXBhbmllcyB3ZXJlIG9idGFpbmVkIGFzIHNhbXBsZXMuVGhpcyBzdHVkeSB1c2VzIHF1YW50aXRhdGl2ZSBkYXRhIHR5cGVzLCB3aGlsZSB0aGUgYW5hbHl0aWNhbCB0ZWNobmlxdWVzIHVzZWQgYXJlIGNsYXNzaWNhbCBhc3N1bXB0aW9uIHRlc3QsIG11bHRpcGxlIHJlZ3Jlc3Npb24gYW5hbHlzaXMsIFIyIGNvZWZmaWNpZW50IG9mIGRldGVybWluYXRpb24gdGVzdCBhbmQgdCB0ZXN0LiBCYXNlZCBvbiB0aGUgcmVzdWx0cyBvZiB0aGUgYW5hbHlzaXMsIGl0IGlzIHN0YXRlZCB0aGF0IHByb2ZpdCBncm93dGggaW4gdGhlIG1hbnVmYWN0dXJpbmcgc2VjdG9yIGxpc3RlZCBvbiB0aGUgSW5kb25lc2lhIFN0b2NrIEV4Y2hhbmdlIChJRFgpIGluIDIwMTgtMjAyMCBpcyBub3Qgc2lnbmlmaWNhbnRseSBhZmZlY3RlZCBieSB0aGUgTlBNLCBST0EgYW5kIFJPRSB2YXJpYWJsZXMuLjwvcD4iLCJpc3N1ZSI6IjIiLCJ2b2x1bWUiOiIzIiwiY29udGFpbmVyLXRpdGxlLXNob3J0IjoiIn0sImlzVGVtcG9yYXJ5IjpmYWxzZX1dfQ==&quot;,&quot;citationItems&quot;:[{&quot;id&quot;:&quot;1c8bd119-05db-3891-9445-d4021dded061&quot;,&quot;itemData&quot;:{&quot;type&quot;:&quot;article-journal&quot;,&quot;id&quot;:&quot;1c8bd119-05db-3891-9445-d4021dded061&quot;,&quot;title&quot;:&quot;Profitability And Profit Growth Of Manufacturing Companies In Indonesia During The Covid-19 Pandemic&quot;,&quot;author&quot;:[{&quot;family&quot;:&quot;Nuzulla&quot;,&quot;given&quot;:&quot;Firdausi&quot;,&quot;parse-names&quot;:false,&quot;dropping-particle&quot;:&quot;&quot;,&quot;non-dropping-particle&quot;:&quot;&quot;},{&quot;family&quot;:&quot;Murtianingsih&quot;,&quot;given&quot;:&quot;Murtianingsih&quot;,&quot;parse-names&quot;:false,&quot;dropping-particle&quot;:&quot;&quot;,&quot;non-dropping-particle&quot;:&quot;&quot;}],&quot;container-title&quot;:&quot;International Journal of Educational Research &amp; Social Sciences&quot;,&quot;DOI&quot;:&quot;10.51601/ijersc.v3i2.348&quot;,&quot;ISSN&quot;:&quot;2774-5406&quot;,&quot;issued&quot;:{&quot;date-parts&quot;:[[2022,4,28]]},&quot;page&quot;:&quot;876-882&quot;,&quot;abstract&quot;:&quot;&lt;p&gt;The purpose of this study is to determine and analyze the effect of Net Profit Margin (NPM), Return On Assets (ROA), and Return On Equity (ROE) on profit growth in manufacturing companies in Indonesia. This type of research is classified as causal associative, a study that aims to determine the relationship between two or more variables. All of the manufacturing companies listed on the Indonesia Stock Exchange (IDX) in 2018-2020 and selected as the research population were 194. A purposive sampling method adapted to the purpose was used in the selection of samples so that 16 companies were obtained as samples.This study uses quantitative data types, while the analytical techniques used are classical assumption test, multiple regression analysis, R2 coefficient of determination test and t test. Based on the results of the analysis, it is stated that profit growth in the manufacturing sector listed on the Indonesia Stock Exchange (IDX) in 2018-2020 is not significantly affected by the NPM, ROA and ROE variables..&lt;/p&gt;&quot;,&quot;issue&quot;:&quot;2&quot;,&quot;volume&quot;:&quot;3&quot;,&quot;container-title-short&quot;:&quot;&quot;},&quot;isTemporary&quot;:false}]},{&quot;citationID&quot;:&quot;MENDELEY_CITATION_6e6437c5-8595-447e-932f-9b0720bbf276&quot;,&quot;properties&quot;:{&quot;noteIndex&quot;:0},&quot;isEdited&quot;:false,&quot;manualOverride&quot;:{&quot;isManuallyOverridden&quot;:true,&quot;citeprocText&quot;:&quot;(Haryanto, 2020)&quot;,&quot;manualOverrideText&quot;:&quot;(2020)&quot;},&quot;citationTag&quot;:&quot;MENDELEY_CITATION_v3_eyJjaXRhdGlvbklEIjoiTUVOREVMRVlfQ0lUQVRJT05fNmU2NDM3YzUtODU5NS00NDdlLTkzMmYtOWIwNzIwYmJmMjc2IiwicHJvcGVydGllcyI6eyJub3RlSW5kZXgiOjB9LCJpc0VkaXRlZCI6ZmFsc2UsIm1hbnVhbE92ZXJyaWRlIjp7ImlzTWFudWFsbHlPdmVycmlkZGVuIjp0cnVlLCJjaXRlcHJvY1RleHQiOiIoSGFyeWFudG8sIDIwMjApIiwibWFudWFsT3ZlcnJpZGVUZXh0IjoiKDIwMjApIn0sImNpdGF0aW9uSXRlbXMiOlt7ImlkIjoiZjA1MTY1YmYtNzE0NC0zZTE5LTg5ZmEtZDJhYmIxM2ZiZTdkIiwiaXRlbURhdGEiOnsidHlwZSI6ImFydGljbGUtam91cm5hbCIsImlkIjoiZjA1MTY1YmYtNzE0NC0zZTE5LTg5ZmEtZDJhYmIxM2ZiZTdkIiwidGl0bGUiOiJQZXJzcGVrdGlmIEtpbmVyamEgUGVydXNhaGFhbiBCZXJkYXNhcmthbiBJbnRlbGxlY3R1YWwgQ2FwaXRhbCIsImF1dGhvciI6W3siZmFtaWx5IjoiSGFyeWFudG8iLCJnaXZlbiI6IlRvdG9rIiwicGFyc2UtbmFtZXMiOmZhbHNlLCJkcm9wcGluZy1wYXJ0aWNsZSI6IiIsIm5vbi1kcm9wcGluZy1wYXJ0aWNsZSI6IiJ9XSwiY29udGFpbmVyLXRpdGxlIjoiSnVybmFsIFNhaW5zIFNvc2lhbCBkYW4gSHVtYW5pb3JhIiwiaXNzdWVkIjp7ImRhdGUtcGFydHMiOltbMjAyMF1dfSwicGFnZSI6Ijk3LTEwOSIsImFic3RyYWN0IjoiVGhlIHB1cnBvc2Ugb2YgdGhpcyBzdHVkeSB3YXMgdG8gZXhhbWluZSBhbmQgYW5hbGl6ZTogKDEpIFRoZSBpbmZsdWVuY2Ugb2YgSHVtYW4gQ2FwaXRhbCBFZmZpY2llbmN5IChIQ0UpIHRvIGZpcm0ncyBwZXJmb3JtYW5jZS4gKDIpIFRoZSBpbmZsdWVuY2Ugb2YgU3RydWN0dXJhbCBDYXBpdGFsIEVmZmljaWVuY3kgKFNDRSkgdG8gZmlybSdzIHBlcmZvcm1hbmNlLiAoMykgVGhlIGluZmx1ZW5jZSBvZiBDYXBpdGFsIEVtcGxveWVkIEVmZmljaWVuY3kgKENFRSkgdG8gZmlybSdzIHBlcmZvcm1hbmNlLiBUaGlzIHN0dWR5IGlzIHRoZSBxdWFudGl0YXRpdmUgcmVzZWFyY2ggd2l0aCB0aGUgcG9wdWxhdGlvbiBzb21lIGxpc3RlZCBjb21wYW5pZXMgYXQgSW5kb25lc2lhbiBTdG9jayBFeGNoYW5nZSAoSURYKSBmb3IgdGhlIHllYXIgMjAwOSB1bnRpbCAyMDExLiBEYXRhIGNvbGxlY3Rpb24gYmFzZWQgb24gdGhlIGZpbmFuY2lhbCBzdGF0ZW1lbnQgb2YgdGhlIGxpc3RlZCBjb21wYW55IGF0IElEWCwgYW5kIHVzaW5nIHRoZSBwdXJwb3NpdmUgc2FtcGxpbmcgbWV0aG9kcy4gVGhlIGFuYWxpemUgdXNlZCByZWdyZXNzaW9uIGFuZCB0LXRlc3QuIFRoZSBmaW5kaW5ncyBzaG93biB0aGF0LCBIQ0UgKGh1bWFuIGNhcGl0YWwgZWZmaWNpZW5jeSkgd2FzIG5vdCBpbmZsdWVuY2UgdG8gUk9BIChyZXR1cm4gb24gYXNzZXRzKSwgU0NFIChzdHJ1Y3R1cmFsIGNhcGl0YWwgZWZmaWNpZW5jeSkgcG9zaXRpdmVseSBpbmZsdWVuY2UgdG8gUk9BLCBhbmQgQ0VFIChjYXBpdGFsIGVtcGxveWVkIGVmZmljaWVuY3kpIHBvc2l0aXZlbHkgaW5mbHVlbmNlIHRvIFJPQS4gSENFIHdhcyBub3QgaW5mbHVlbmNlIHRvIFJPRSAocmV0dXJuIG9uIGVxdWl0eSksIFNDRSBwb3NpdGl2ZWx5IGluZmx1ZW5jZSB0byBST0UsIGFuZCBDRUUgcG9zaXRpdmVseSBpbmZsdWVuY2UgdG8gUk9FLiBIQ0UgcG9zaXRpdmVseSBpbmZsdWVuY2UgdG8gUkcgKHJldmVudWUgZ3Jvd3RoKSwgU0NFIHBvc2l0aXZlbHkgaW5mbHVlbmNlIHRvIFJHLCBDRUUgcG9zaXRpdmVseSBpbmZsdWVuY2UgdG8gUkcuIiwiaXNzdWUiOiIyIiwidm9sdW1lIjoiNCIsImNvbnRhaW5lci10aXRsZS1zaG9ydCI6IiJ9LCJpc1RlbXBvcmFyeSI6ZmFsc2V9XX0=&quot;,&quot;citationItems&quot;:[{&quot;id&quot;:&quot;f05165bf-7144-3e19-89fa-d2abb13fbe7d&quot;,&quot;itemData&quot;:{&quot;type&quot;:&quot;article-journal&quot;,&quot;id&quot;:&quot;f05165bf-7144-3e19-89fa-d2abb13fbe7d&quot;,&quot;title&quot;:&quot;Perspektif Kinerja Perusahaan Berdasarkan Intellectual Capital&quot;,&quot;author&quot;:[{&quot;family&quot;:&quot;Haryanto&quot;,&quot;given&quot;:&quot;Totok&quot;,&quot;parse-names&quot;:false,&quot;dropping-particle&quot;:&quot;&quot;,&quot;non-dropping-particle&quot;:&quot;&quot;}],&quot;container-title&quot;:&quot;Jurnal Sains Sosial dan Humaniora&quot;,&quot;issued&quot;:{&quot;date-parts&quot;:[[2020]]},&quot;page&quot;:&quot;97-109&quot;,&quot;abstract&quot;:&quot;The purpose of this study was to examine and analize: (1) The influence of Human Capital Efficiency (HCE) to firm's performance. (2) The influence of Structural Capital Efficiency (SCE) to firm's performance. (3) The influence of Capital Employed Efficiency (CEE) to firm's performance. This study is the quantitative research with the population some listed companies at Indonesian Stock Exchange (IDX) for the year 2009 until 2011. Data collection based on the financial statement of the listed company at IDX, and using the purposive sampling methods. The analize used regression and t-test. The findings shown that, HCE (human capital efficiency) was not influence to ROA (return on assets), SCE (structural capital efficiency) positively influence to ROA, and CEE (capital employed efficiency) positively influence to ROA. HCE was not influence to ROE (return on equity), SCE positively influence to ROE, and CEE positively influence to ROE. HCE positively influence to RG (revenue growth), SCE positively influence to RG, CEE positively influence to RG.&quot;,&quot;issue&quot;:&quot;2&quot;,&quot;volume&quot;:&quot;4&quot;,&quot;container-title-short&quot;:&quot;&quot;},&quot;isTemporary&quot;:false}]},{&quot;citationID&quot;:&quot;MENDELEY_CITATION_cb89eda3-6d4f-4d5c-adcb-0dd2f3e40341&quot;,&quot;properties&quot;:{&quot;noteIndex&quot;:0},&quot;isEdited&quot;:false,&quot;manualOverride&quot;:{&quot;isManuallyOverridden&quot;:true,&quot;citeprocText&quot;:&quot;(Briones &amp;#38; Navas, 2017)&quot;,&quot;manualOverrideText&quot;:&quot;2017)&quot;},&quot;citationTag&quot;:&quot;MENDELEY_CITATION_v3_eyJjaXRhdGlvbklEIjoiTUVOREVMRVlfQ0lUQVRJT05fY2I4OWVkYTMtNmQ0Zi00ZDVjLWFkY2ItMGRkMmYzZTQwMzQxIiwicHJvcGVydGllcyI6eyJub3RlSW5kZXgiOjB9LCJpc0VkaXRlZCI6ZmFsc2UsIm1hbnVhbE92ZXJyaWRlIjp7ImlzTWFudWFsbHlPdmVycmlkZGVuIjp0cnVlLCJjaXRlcHJvY1RleHQiOiIoQnJpb25lcyAmIzM4OyBOYXZhcywgMjAxNykiLCJtYW51YWxPdmVycmlkZVRleHQiOiIyMDE3KSJ9LCJjaXRhdGlvbkl0ZW1zIjpbeyJpZCI6ImNlNGM3YzViLTE3MmQtMzMxNy1hZjM0LWFlZTEwNjUwNjgzYyIsIml0ZW1EYXRhIjp7InR5cGUiOiJhcnRpY2xlLWpvdXJuYWwiLCJpZCI6ImNlNGM3YzViLTE3MmQtMzMxNy1hZjM0LWFlZTEwNjUwNjgzYyIsInRpdGxlIjoiQ2FzaCBDb252ZXJzaW9uIEVmZmljaWVuY3ksIERheXMgT2YgV29ya2luZyBDYXBpdGFsIEltcGFjdCBPbmZpeGVkIENhcGl0YWwgQW5kIFdvcmtpbmcgQ2FwaXRhbCBJbnRlbnNpdmUgRmlybXMiLCJhdXRob3IiOlt7ImZhbWlseSI6IkJyaW9uZXMiLCJnaXZlbiI6Ik9zY2FyIiwicGFyc2UtbmFtZXMiOmZhbHNlLCJkcm9wcGluZy1wYXJ0aWNsZSI6IiIsIm5vbi1kcm9wcGluZy1wYXJ0aWNsZSI6IiJ9LHsiZmFtaWx5IjoiTmF2YXMiLCJnaXZlbiI6IlZlcm9uaWNhIiwicGFyc2UtbmFtZXMiOmZhbHNlLCJkcm9wcGluZy1wYXJ0aWNsZSI6IiIsIm5vbi1kcm9wcGluZy1wYXJ0aWNsZSI6IiJ9XSwiY29udGFpbmVyLXRpdGxlIjoiUHJvY2VlZGluZ3Mgb2YgUmVzZWFyY2ggV29ybGQgSW50ZXJuYXRpb25hbCBDb25mZXJlbmNlLCBMdXhlbWJvdXJnIENpdHksIEx1eGVtYm91cmciLCJpc3N1ZWQiOnsiZGF0ZS1wYXJ0cyI6W1syMDE3XV19LCJhYnN0cmFjdCI6IldvcmtpbmcgY2FwaXRhbCBtYW5hZ2VtZW50IHBlcmZvcm1zIGEga2V5IHJvbGUgb24gY29tcGFuaWVzLiBIb3dldmVyLCBmaXJtcyBzdGlsbCBpZ25vcmUgaXRzIGltcG9ydGFuY2UgYmVjYXVzZSBpdCBpbnZvbHZlcyBvbmx5IHNob3J0IHRlcm0gcGVyaW9kczsgbWFuYWdlbWVudCBzb21ldGltZXMgaXMgbW9yZSBvcmllbnRlZCB0b3dhcmQgbG9uZyB0ZXJtIGludmVzdG1lbnQgZmluYW5jaWFsIGRlY2lzaW9ucywgd2hpY2ggbWlnaHQgc2VlbSBtb3JlIHJlbGV2YW50IHRvIGluY3JlYXNlIHByb2ZpdGFiaWxpdHkuIiwiY29udGFpbmVyLXRpdGxlLXNob3J0IjoiIn0sImlzVGVtcG9yYXJ5IjpmYWxzZX1dfQ==&quot;,&quot;citationItems&quot;:[{&quot;id&quot;:&quot;ce4c7c5b-172d-3317-af34-aee10650683c&quot;,&quot;itemData&quot;:{&quot;type&quot;:&quot;article-journal&quot;,&quot;id&quot;:&quot;ce4c7c5b-172d-3317-af34-aee10650683c&quot;,&quot;title&quot;:&quot;Cash Conversion Efficiency, Days Of Working Capital Impact Onfixed Capital And Working Capital Intensive Firms&quot;,&quot;author&quot;:[{&quot;family&quot;:&quot;Briones&quot;,&quot;given&quot;:&quot;Oscar&quot;,&quot;parse-names&quot;:false,&quot;dropping-particle&quot;:&quot;&quot;,&quot;non-dropping-particle&quot;:&quot;&quot;},{&quot;family&quot;:&quot;Navas&quot;,&quot;given&quot;:&quot;Veronica&quot;,&quot;parse-names&quot;:false,&quot;dropping-particle&quot;:&quot;&quot;,&quot;non-dropping-particle&quot;:&quot;&quot;}],&quot;container-title&quot;:&quot;Proceedings of Research World International Conference, Luxembourg City, Luxembourg&quot;,&quot;issued&quot;:{&quot;date-parts&quot;:[[2017]]},&quot;abstract&quot;:&quot;Working capital management performs a key role on companies. However, firms still ignore its importance because it involves only short term periods; management sometimes is more oriented toward long term investment financial decisions, which might seem more relevant to increase profitability.&quot;,&quot;container-title-short&quot;:&quot;&quot;},&quot;isTemporary&quot;:false}]},{&quot;citationID&quot;:&quot;MENDELEY_CITATION_ea49f129-8f8c-45ec-a161-f7bb3477b37e&quot;,&quot;properties&quot;:{&quot;noteIndex&quot;:0},&quot;isEdited&quot;:false,&quot;manualOverride&quot;:{&quot;isManuallyOverridden&quot;:true,&quot;citeprocText&quot;:&quot;(Andika &amp;#38; Dewi Astini, 2022)&quot;,&quot;manualOverrideText&quot;:&quot;2022)&quot;},&quot;citationTag&quot;:&quot;MENDELEY_CITATION_v3_eyJjaXRhdGlvbklEIjoiTUVOREVMRVlfQ0lUQVRJT05fZWE0OWYxMjktOGY4Yy00NWVjLWExNjEtZjdiYjM0NzdiMzdlIiwicHJvcGVydGllcyI6eyJub3RlSW5kZXgiOjB9LCJpc0VkaXRlZCI6ZmFsc2UsIm1hbnVhbE92ZXJyaWRlIjp7ImlzTWFudWFsbHlPdmVycmlkZGVuIjp0cnVlLCJjaXRlcHJvY1RleHQiOiIoQW5kaWthICYjMzg7IERld2kgQXN0aW5pLCAyMDIyKSIsIm1hbnVhbE92ZXJyaWRlVGV4dCI6IjIwMjIpIn0sImNpdGF0aW9uSXRlbXMiOlt7ImlkIjoiZmMzMTA3YTYtMzI4NC0zYmM4LTk2N2EtNTc1Y2JjNDU0NjNmIiwiaXRlbURhdGEiOnsidHlwZSI6ImFydGljbGUtam91cm5hbCIsImlkIjoiZmMzMTA3YTYtMzI4NC0zYmM4LTk2N2EtNTc1Y2JjNDU0NjNmIiwidGl0bGUiOiJQZW5nYXJ1aCBJbnRlbGxlY3R1YWwgQ2FwaXRhbCBUZXJoYWRhcCBQcm9maXRhYmlsaXRhcyBEYWxhbSBQZXJzcGVrdGlmIFN5YXJpYWgiLCJhdXRob3IiOlt7ImZhbWlseSI6IkFuZGlrYSIsImdpdmVuIjoiU2FuZGkiLCJwYXJzZS1uYW1lcyI6ZmFsc2UsImRyb3BwaW5nLXBhcnRpY2xlIjoiIiwibm9uLWRyb3BwaW5nLXBhcnRpY2xlIjoiIn0seyJmYW1pbHkiOiJEZXdpIEFzdGluaSIsImdpdmVuIjoiIiwicGFyc2UtbmFtZXMiOmZhbHNlLCJkcm9wcGluZy1wYXJ0aWNsZSI6IiIsIm5vbi1kcm9wcGluZy1wYXJ0aWNsZSI6IiJ9XSwiY29udGFpbmVyLXRpdGxlIjoiSkFTIChKdXJuYWwgQWt1bnRhbnNpIFN5YXJpYWgpIiwiRE9JIjoiMTAuNDYzNjcvamFzLnY2aTIuODQ5IiwiSVNTTiI6IjI1NDkzMDg2IiwiaXNzdWVkIjp7ImRhdGUtcGFydHMiOltbMjAyMiwxMiwxNl1dfSwicGFnZSI6IjIyOC0yNDQiLCJhYnN0cmFjdCI6IlRoZSBzdGFiaWxpdHkgb2YgdGhlIGNvbXBhbnkncyBvcGVyYXRpbmcgc3lzdGVtIGlzIGFuIGVzc2VudGlhbCBhc3Nlc3NtZW50IG9mIGV4Y2VsbGVuY2UgaW4gbWFpbnRhaW5pbmcgdGhlIGNvbXBhbnkncyBlY29ub215LiBUaGUgc3VjY2VzcyBvZiBhIGNvbXBhbnkgY2FuIGJlIHNlZW4gZnJvbSB0aGUgcHJvZml0YWJpbGl0eSByYXRpby4gVGhpcyByZXNlYXJjaCBhaW1zIHRvIHNob3cgdGhlIGVmZmVjdCBvZiBpbnRlbGxlY3R1YWwgY2FwaXRhbCBmYWN0b3JzIG9uIHByb2ZpdGFiaWxpdHkgZnJvbSBhIHNoYXJpYSBwZXJzcGVjdGl2ZS4gVGhpcyB0eXBlIG9mIHJlc2VhcmNoIGlzIGRlc2NyaXB0aXZlIHF1YW50aXRhdGl2ZSB1c2luZyBwYW5lbCBkYXRhIHJlZ3Jlc3Npb24uIFRoZSByZXNlYXJjaCBwb3B1bGF0aW9uIGlzIG1hbnVmYWN0dXJpbmcgY29tcGFuaWVzIGxpc3RlZCBvbiB0aGUgSW5kb25lc2lhIFN0b2NrIEV4Y2hhbmdlIChJRFgpIGZvciB0aGUgMjAxNi0yMDIwIHBlcmlvZC4gVGhlIHNhbXBsaW5nIHRlY2huaXF1ZSB1c2VkIHB1cnBvc2l2ZSBzYW1wbGluZyBpbiBvcmRlciB0byBvYnRhaW4gNTAgb2JzZXJ2YXRpb25hbCBkYXRhLiBUaGUgcmVzdWx0cyBzaG93ZWQgdGhhdCB2YWx1ZS1hZGRlZCBjYXBpdGFsIGVtcGxveWVkIChWQUNBKSBuZWdhdGl2ZWx5IGFuZCBzaWduaWZpY2FudGx5IGFmZmVjdGVkIHByb2ZpdGFiaWxpdHkuIFZhbHVlLWFkZGVkIGh1bWFuIGNhcGl0YWwgKFZBSFUpIGFuZCBzdHJ1Y3R1cmFsIGNhcGl0YWwgdmFsdWUgYWRkZWQgKFNUVkEpIHBvc2l0aXZlbHkgYW5kIHNpZ25pZmljYW50bHkgYWZmZWN0IHByb2ZpdGFiaWxpdHkuIFNpbXVsdGFuZW91c2x5IGludGVsbGVjdHVhbCBjYXBpdGFsIGhhcyBhIHNpZ25pZmljYW50IGVmZmVjdCBvbiBwcm9maXRhYmlsaXR5LiBBY3Rpdml0aWVzIGFuZCB3YXlzIG9mIG1hbmFnaW5nIGNvbXBhbmllcyByZWxhdGVkIHRvIGludGVsbGVjdHVhbCBjYXBpdGFsIGFuZCBwcm9maXRhYmlsaXR5IGZvbGxvdyBzaGFyaWEgcHJpbmNpcGxlcy4gVGhpcyByZXNlYXJjaCBjYW4gYmUgdXNlZCBhcyBhIHJlZmVyZW5jZSBpbiBldmFsdWF0aW5nIGFzcGVjdHMgb2YgaW50ZWxsZWN0dWFsIGNhcGl0YWwgaW4gb3JkZXIgdG8gYmUgYWJsZSB0byBtYWtlIGFuIG9wdGltYWwgY29udHJpYnV0aW9uIHRvIGNvbXBhbnkgcGVyZm9ybWFuY2UgZm9sbG93aW5nIHNoYXJpYSBwcmluY2lwbGVzLiIsInB1Ymxpc2hlciI6IlNla29sYWggVGluZ2dpIElsbXUgRWtvbm9taSAoU1RJRSkgU3lhcmlhaCBCZW5na2FsaXMiLCJpc3N1ZSI6IjIiLCJ2b2x1bWUiOiI2IiwiY29udGFpbmVyLXRpdGxlLXNob3J0IjoiIn0sImlzVGVtcG9yYXJ5IjpmYWxzZX1dfQ==&quot;,&quot;citationItems&quot;:[{&quot;id&quot;:&quot;fc3107a6-3284-3bc8-967a-575cbc45463f&quot;,&quot;itemData&quot;:{&quot;type&quot;:&quot;article-journal&quot;,&quot;id&quot;:&quot;fc3107a6-3284-3bc8-967a-575cbc45463f&quot;,&quot;title&quot;:&quot;Pengaruh Intellectual Capital Terhadap Profitabilitas Dalam Perspektif Syariah&quot;,&quot;author&quot;:[{&quot;family&quot;:&quot;Andika&quot;,&quot;given&quot;:&quot;Sandi&quot;,&quot;parse-names&quot;:false,&quot;dropping-particle&quot;:&quot;&quot;,&quot;non-dropping-particle&quot;:&quot;&quot;},{&quot;family&quot;:&quot;Dewi Astini&quot;,&quot;given&quot;:&quot;&quot;,&quot;parse-names&quot;:false,&quot;dropping-particle&quot;:&quot;&quot;,&quot;non-dropping-particle&quot;:&quot;&quot;}],&quot;container-title&quot;:&quot;JAS (Jurnal Akuntansi Syariah)&quot;,&quot;DOI&quot;:&quot;10.46367/jas.v6i2.849&quot;,&quot;ISSN&quot;:&quot;25493086&quot;,&quot;issued&quot;:{&quot;date-parts&quot;:[[2022,12,16]]},&quot;page&quot;:&quot;228-244&quot;,&quot;abstract&quot;:&quot;The stability of the company's operating system is an essential assessment of excellence in maintaining the company's economy. The success of a company can be seen from the profitability ratio. This research aims to show the effect of intellectual capital factors on profitability from a sharia perspective. This type of research is descriptive quantitative using panel data regression. The research population is manufacturing companies listed on the Indonesia Stock Exchange (IDX) for the 2016-2020 period. The sampling technique used purposive sampling in order to obtain 50 observational data. The results showed that value-added capital employed (VACA) negatively and significantly affected profitability. Value-added human capital (VAHU) and structural capital value added (STVA) positively and significantly affect profitability. Simultaneously intellectual capital has a significant effect on profitability. Activities and ways of managing companies related to intellectual capital and profitability follow sharia principles. This research can be used as a reference in evaluating aspects of intellectual capital in order to be able to make an optimal contribution to company performance following sharia principles.&quot;,&quot;publisher&quot;:&quot;Sekolah Tinggi Ilmu Ekonomi (STIE) Syariah Bengkalis&quot;,&quot;issue&quot;:&quot;2&quot;,&quot;volume&quot;:&quot;6&quot;,&quot;container-title-short&quot;:&quot;&quot;},&quot;isTemporary&quot;:false}]},{&quot;citationID&quot;:&quot;MENDELEY_CITATION_05a6093a-9611-42cf-9f89-7b6c4fc12c70&quot;,&quot;properties&quot;:{&quot;noteIndex&quot;:0},&quot;isEdited&quot;:false,&quot;manualOverride&quot;:{&quot;isManuallyOverridden&quot;:true,&quot;citeprocText&quot;:&quot;(Weqar et al., 2021)&quot;,&quot;manualOverrideText&quot;:&quot;2021)&quot;},&quot;citationTag&quot;:&quot;MENDELEY_CITATION_v3_eyJjaXRhdGlvbklEIjoiTUVOREVMRVlfQ0lUQVRJT05fMDVhNjA5M2EtOTYxMS00MmNmLTlmODktN2I2YzRmYzEyYzcwIiwicHJvcGVydGllcyI6eyJub3RlSW5kZXgiOjB9LCJpc0VkaXRlZCI6ZmFsc2UsIm1hbnVhbE92ZXJyaWRlIjp7ImlzTWFudWFsbHlPdmVycmlkZGVuIjp0cnVlLCJjaXRlcHJvY1RleHQiOiIoV2VxYXIgZXQgYWwuLCAyMDIxKSIsIm1hbnVhbE92ZXJyaWRlVGV4dCI6IjIwMjEpIn0sImNpdGF0aW9uSXRlbXMiOlt7ImlkIjoiNjYyMTg4NjUtY2E2My0zMzMxLWFhMWQtMDdiNDQ0ODRkNTcwIiwiaXRlbURhdGEiOnsidHlwZSI6ImFydGljbGUtam91cm5hbCIsImlkIjoiNjYyMTg4NjUtY2E2My0zMzMxLWFhMWQtMDdiNDQ0ODRkNTcwIiwidGl0bGUiOiJOZXh1cyBiZXR3ZWVuIGludGVsbGVjdHVhbCBjYXBpdGFsIGFuZCBidXNpbmVzcyBwZXJmb3JtYW5jZTogZXZpZGVuY2UgZnJvbSBJbmRpYSIsImF1dGhvciI6W3siZmFtaWx5IjoiV2VxYXIiLCJnaXZlbiI6IkZhaXppIiwicGFyc2UtbmFtZXMiOmZhbHNlLCJkcm9wcGluZy1wYXJ0aWNsZSI6IiIsIm5vbi1kcm9wcGluZy1wYXJ0aWNsZSI6IiJ9LHsiZmFtaWx5IjoiU29maSIsImdpdmVuIjoiWnViYWlyIEFobWFkIiwicGFyc2UtbmFtZXMiOmZhbHNlLCJkcm9wcGluZy1wYXJ0aWNsZSI6IiIsIm5vbi1kcm9wcGluZy1wYXJ0aWNsZSI6IiJ9LHsiZmFtaWx5IjoiSGFxdWUiLCJnaXZlbiI6IlMuTS4gSW1hbXVsIiwicGFyc2UtbmFtZXMiOmZhbHNlLCJkcm9wcGluZy1wYXJ0aWNsZSI6IiIsIm5vbi1kcm9wcGluZy1wYXJ0aWNsZSI6IiJ9XSwiY29udGFpbmVyLXRpdGxlIjoiQXNpYW4gSm91cm5hbCBvZiBBY2NvdW50aW5nIFJlc2VhcmNoIiwiRE9JIjoiMTAuMTEwOC9BSkFSLTA3LTIwMjAtMDA2NCIsIklTU04iOiIyNDQzLTQxNzUiLCJpc3N1ZWQiOnsiZGF0ZS1wYXJ0cyI6W1syMDIxLDYsMl1dfSwicGFnZSI6IjE4MC0xOTUiLCJpc3N1ZSI6IjIiLCJ2b2x1bWUiOiI2IiwiY29udGFpbmVyLXRpdGxlLXNob3J0IjoiIn0sImlzVGVtcG9yYXJ5IjpmYWxzZX1dfQ==&quot;,&quot;citationItems&quot;:[{&quot;id&quot;:&quot;66218865-ca63-3331-aa1d-07b44484d570&quot;,&quot;itemData&quot;:{&quot;type&quot;:&quot;article-journal&quot;,&quot;id&quot;:&quot;66218865-ca63-3331-aa1d-07b44484d570&quot;,&quot;title&quot;:&quot;Nexus between intellectual capital and business performance: evidence from India&quot;,&quot;author&quot;:[{&quot;family&quot;:&quot;Weqar&quot;,&quot;given&quot;:&quot;Faizi&quot;,&quot;parse-names&quot;:false,&quot;dropping-particle&quot;:&quot;&quot;,&quot;non-dropping-particle&quot;:&quot;&quot;},{&quot;family&quot;:&quot;Sofi&quot;,&quot;given&quot;:&quot;Zubair Ahmad&quot;,&quot;parse-names&quot;:false,&quot;dropping-particle&quot;:&quot;&quot;,&quot;non-dropping-particle&quot;:&quot;&quot;},{&quot;family&quot;:&quot;Haque&quot;,&quot;given&quot;:&quot;S.M. Imamul&quot;,&quot;parse-names&quot;:false,&quot;dropping-particle&quot;:&quot;&quot;,&quot;non-dropping-particle&quot;:&quot;&quot;}],&quot;container-title&quot;:&quot;Asian Journal of Accounting Research&quot;,&quot;DOI&quot;:&quot;10.1108/AJAR-07-2020-0064&quot;,&quot;ISSN&quot;:&quot;2443-4175&quot;,&quot;issued&quot;:{&quot;date-parts&quot;:[[2021,6,2]]},&quot;page&quot;:&quot;180-195&quot;,&quot;issue&quot;:&quot;2&quot;,&quot;volume&quot;:&quot;6&quot;,&quot;container-title-short&quot;:&quot;&quot;},&quot;isTemporary&quot;:false}]},{&quot;citationID&quot;:&quot;MENDELEY_CITATION_60a54371-c0eb-40aa-8b2b-cc02a7813e2a&quot;,&quot;properties&quot;:{&quot;noteIndex&quot;:0},&quot;isEdited&quot;:false,&quot;manualOverride&quot;:{&quot;isManuallyOverridden&quot;:true,&quot;citeprocText&quot;:&quot;(Ur Rehman et al., 2022)&quot;,&quot;manualOverrideText&quot;:&quot;2022)&quot;},&quot;citationTag&quot;:&quot;MENDELEY_CITATION_v3_eyJjaXRhdGlvbklEIjoiTUVOREVMRVlfQ0lUQVRJT05fNjBhNTQzNzEtYzBlYi00MGFhLThiMmItY2MwMmE3ODEzZTJhIiwicHJvcGVydGllcyI6eyJub3RlSW5kZXgiOjB9LCJpc0VkaXRlZCI6ZmFsc2UsIm1hbnVhbE92ZXJyaWRlIjp7ImlzTWFudWFsbHlPdmVycmlkZGVuIjp0cnVlLCJjaXRlcHJvY1RleHQiOiIoVXIgUmVobWFuIGV0IGFsLiwgMjAyMikiLCJtYW51YWxPdmVycmlkZVRleHQiOiIyMDIyKSJ9LCJjaXRhdGlvbkl0ZW1zIjpbeyJpZCI6IjBlMjUyOTkwLWU2OTUtMzFkOC1iN2E3LTQ4MzdmM2ZiYWY2MiIsIml0ZW1EYXRhIjp7InR5cGUiOiJhcnRpY2xlLWpvdXJuYWwiLCJpZCI6IjBlMjUyOTkwLWU2OTUtMzFkOC1iN2E3LTQ4MzdmM2ZiYWY2MiIsInRpdGxlIjoiSW50ZWxsZWN0dWFsIGNhcGl0YWwgZWZmaWNpZW5jeSBhbmQgYmFuayBwZXJmb3JtYW5jZTogRXZpZGVuY2UgZnJvbSBpc2xhbWljIGJhbmtzIiwiYXV0aG9yIjpbeyJmYW1pbHkiOiJVciBSZWhtYW4iLCJnaXZlbiI6IkF6aXoiLCJwYXJzZS1uYW1lcyI6ZmFsc2UsImRyb3BwaW5nLXBhcnRpY2xlIjoiIiwibm9uLWRyb3BwaW5nLXBhcnRpY2xlIjoiIn0seyJmYW1pbHkiOiJBc2xhbSIsImdpdmVuIjoiRWpheiIsInBhcnNlLW5hbWVzIjpmYWxzZSwiZHJvcHBpbmctcGFydGljbGUiOiIiLCJub24tZHJvcHBpbmctcGFydGljbGUiOiIifSx7ImZhbWlseSI6IklxYmFsIiwiZ2l2ZW4iOiJBbmFtIiwicGFyc2UtbmFtZXMiOmZhbHNlLCJkcm9wcGluZy1wYXJ0aWNsZSI6IiIsIm5vbi1kcm9wcGluZy1wYXJ0aWNsZSI6IiJ9XSwiY29udGFpbmVyLXRpdGxlIjoiQm9yc2EgSXN0YW5idWwgUmV2aWV3IiwiRE9JIjoiMTAuMTAxNi9qLmJpci4yMDIxLjAyLjAwNCIsIklTU04iOiIyMjE0ODQ1MCIsImlzc3VlZCI6eyJkYXRlLXBhcnRzIjpbWzIwMjIsMV1dfSwicGFnZSI6IjExMy0xMjEiLCJpc3N1ZSI6IjEiLCJ2b2x1bWUiOiIyMiIsImNvbnRhaW5lci10aXRsZS1zaG9ydCI6IiJ9LCJpc1RlbXBvcmFyeSI6ZmFsc2V9XX0=&quot;,&quot;citationItems&quot;:[{&quot;id&quot;:&quot;0e252990-e695-31d8-b7a7-4837f3fbaf62&quot;,&quot;itemData&quot;:{&quot;type&quot;:&quot;article-journal&quot;,&quot;id&quot;:&quot;0e252990-e695-31d8-b7a7-4837f3fbaf62&quot;,&quot;title&quot;:&quot;Intellectual capital efficiency and bank performance: Evidence from islamic banks&quot;,&quot;author&quot;:[{&quot;family&quot;:&quot;Ur Rehman&quot;,&quot;given&quot;:&quot;Aziz&quot;,&quot;parse-names&quot;:false,&quot;dropping-particle&quot;:&quot;&quot;,&quot;non-dropping-particle&quot;:&quot;&quot;},{&quot;family&quot;:&quot;Aslam&quot;,&quot;given&quot;:&quot;Ejaz&quot;,&quot;parse-names&quot;:false,&quot;dropping-particle&quot;:&quot;&quot;,&quot;non-dropping-particle&quot;:&quot;&quot;},{&quot;family&quot;:&quot;Iqbal&quot;,&quot;given&quot;:&quot;Anam&quot;,&quot;parse-names&quot;:false,&quot;dropping-particle&quot;:&quot;&quot;,&quot;non-dropping-particle&quot;:&quot;&quot;}],&quot;container-title&quot;:&quot;Borsa Istanbul Review&quot;,&quot;DOI&quot;:&quot;10.1016/j.bir.2021.02.004&quot;,&quot;ISSN&quot;:&quot;22148450&quot;,&quot;issued&quot;:{&quot;date-parts&quot;:[[2022,1]]},&quot;page&quot;:&quot;113-121&quot;,&quot;issue&quot;:&quot;1&quot;,&quot;volume&quot;:&quot;22&quot;,&quot;container-title-short&quot;:&quot;&quot;},&quot;isTemporary&quot;:false}]},{&quot;citationID&quot;:&quot;MENDELEY_CITATION_05c5a71c-824b-4fad-814a-21e4594a4ee1&quot;,&quot;properties&quot;:{&quot;noteIndex&quot;:0},&quot;isEdited&quot;:false,&quot;manualOverride&quot;:{&quot;isManuallyOverridden&quot;:true,&quot;citeprocText&quot;:&quot;(Chowdhury et al., 2019)&quot;,&quot;manualOverrideText&quot;:&quot;(2019)&quot;},&quot;citationTag&quot;:&quot;MENDELEY_CITATION_v3_eyJjaXRhdGlvbklEIjoiTUVOREVMRVlfQ0lUQVRJT05fMDVjNWE3MWMtODI0Yi00ZmFkLTgxNGEtMjFlNDU5NGE0ZWUxIiwicHJvcGVydGllcyI6eyJub3RlSW5kZXgiOjB9LCJpc0VkaXRlZCI6ZmFsc2UsIm1hbnVhbE92ZXJyaWRlIjp7ImlzTWFudWFsbHlPdmVycmlkZGVuIjp0cnVlLCJjaXRlcHJvY1RleHQiOiIoQ2hvd2RodXJ5IGV0IGFsLiwgMjAxOSkiLCJtYW51YWxPdmVycmlkZVRleHQiOiIoMjAxOSkifSwiY2l0YXRpb25JdGVtcyI6W3siaWQiOiJhOWQ4NGI4ZS1hNzYzLTNlNTUtYjI1ZC03NjM1MmExZGRjYmQiLCJpdGVtRGF0YSI6eyJ0eXBlIjoiYXJ0aWNsZS1qb3VybmFsIiwiaWQiOiJhOWQ4NGI4ZS1hNzYzLTNlNTUtYjI1ZC03NjM1MmExZGRjYmQiLCJ0aXRsZSI6IkludGVsbGVjdHVhbCBjYXBpdGFsIGVmZmljaWVuY3kgYW5kIG9yZ2FuaXNhdGlvbmFsIHBlcmZvcm1hbmNlIiwiYXV0aG9yIjpbeyJmYW1pbHkiOiJDaG93ZGh1cnkiLCJnaXZlbiI6IkxlZW5hIEFmcm96IE1vc3RvZmEiLCJwYXJzZS1uYW1lcyI6ZmFsc2UsImRyb3BwaW5nLXBhcnRpY2xlIjoiIiwibm9uLWRyb3BwaW5nLXBhcnRpY2xlIjoiIn0seyJmYW1pbHkiOiJSYW5hIiwiZ2l2ZW4iOiJUYXJlayIsInBhcnNlLW5hbWVzIjpmYWxzZSwiZHJvcHBpbmctcGFydGljbGUiOiIiLCJub24tZHJvcHBpbmctcGFydGljbGUiOiIifSx7ImZhbWlseSI6IkF6aW0iLCJnaXZlbiI6Ik1vaGFtbWFkIElzdGlhcSIsInBhcnNlLW5hbWVzIjpmYWxzZSwiZHJvcHBpbmctcGFydGljbGUiOiIiLCJub24tZHJvcHBpbmctcGFydGljbGUiOiIifV0sImNvbnRhaW5lci10aXRsZSI6IkpvdXJuYWwgb2YgSW50ZWxsZWN0dWFsIENhcGl0YWwiLCJET0kiOiIxMC4xMTA4L0pJQy0xMC0yMDE4LTAxNzEiLCJJU1NOIjoiMTQ2OS0xOTMwIiwiaXNzdWVkIjp7ImRhdGUtcGFydHMiOltbMjAxOSwxMSwyOF1dfSwicGFnZSI6Ijc4NC04MDYiLCJpc3N1ZSI6IjYiLCJ2b2x1bWUiOiIyMCIsImNvbnRhaW5lci10aXRsZS1zaG9ydCI6IiJ9LCJpc1RlbXBvcmFyeSI6ZmFsc2V9XX0=&quot;,&quot;citationItems&quot;:[{&quot;id&quot;:&quot;a9d84b8e-a763-3e55-b25d-76352a1ddcbd&quot;,&quot;itemData&quot;:{&quot;type&quot;:&quot;article-journal&quot;,&quot;id&quot;:&quot;a9d84b8e-a763-3e55-b25d-76352a1ddcbd&quot;,&quot;title&quot;:&quot;Intellectual capital efficiency and organisational performance&quot;,&quot;author&quot;:[{&quot;family&quot;:&quot;Chowdhury&quot;,&quot;given&quot;:&quot;Leena Afroz Mostofa&quot;,&quot;parse-names&quot;:false,&quot;dropping-particle&quot;:&quot;&quot;,&quot;non-dropping-particle&quot;:&quot;&quot;},{&quot;family&quot;:&quot;Rana&quot;,&quot;given&quot;:&quot;Tarek&quot;,&quot;parse-names&quot;:false,&quot;dropping-particle&quot;:&quot;&quot;,&quot;non-dropping-particle&quot;:&quot;&quot;},{&quot;family&quot;:&quot;Azim&quot;,&quot;given&quot;:&quot;Mohammad Istiaq&quot;,&quot;parse-names&quot;:false,&quot;dropping-particle&quot;:&quot;&quot;,&quot;non-dropping-particle&quot;:&quot;&quot;}],&quot;container-title&quot;:&quot;Journal of Intellectual Capital&quot;,&quot;DOI&quot;:&quot;10.1108/JIC-10-2018-0171&quot;,&quot;ISSN&quot;:&quot;1469-1930&quot;,&quot;issued&quot;:{&quot;date-parts&quot;:[[2019,11,28]]},&quot;page&quot;:&quot;784-806&quot;,&quot;issue&quot;:&quot;6&quot;,&quot;volume&quot;:&quot;20&quot;,&quot;container-title-short&quot;:&quot;&quot;},&quot;isTemporary&quot;:false}]},{&quot;citationID&quot;:&quot;MENDELEY_CITATION_8d754994-8e7f-4693-bd80-1a7378dc4710&quot;,&quot;properties&quot;:{&quot;noteIndex&quot;:0},&quot;isEdited&quot;:false,&quot;manualOverride&quot;:{&quot;isManuallyOverridden&quot;:true,&quot;citeprocText&quot;:&quot;(Al-Musali &amp;#38; Ismail, 2014)&quot;,&quot;manualOverrideText&quot;:&quot;2014)&quot;},&quot;citationTag&quot;:&quot;MENDELEY_CITATION_v3_eyJjaXRhdGlvbklEIjoiTUVOREVMRVlfQ0lUQVRJT05fOGQ3NTQ5OTQtOGU3Zi00NjkzLWJkODAtMWE3Mzc4ZGM0NzEwIiwicHJvcGVydGllcyI6eyJub3RlSW5kZXgiOjB9LCJpc0VkaXRlZCI6ZmFsc2UsIm1hbnVhbE92ZXJyaWRlIjp7ImlzTWFudWFsbHlPdmVycmlkZGVuIjp0cnVlLCJjaXRlcHJvY1RleHQiOiIoQWwtTXVzYWxpICYjMzg7IElzbWFpbCwgMjAxNCkiLCJtYW51YWxPdmVycmlkZVRleHQiOiIyMDE0KSJ9LCJjaXRhdGlvbkl0ZW1zIjpbeyJpZCI6ImZmMzMzYjhjLTIwNmQtMzAzYy1hNTkwLTA2NDljYmZiZjMzYyIsIml0ZW1EYXRhIjp7InR5cGUiOiJhcnRpY2xlLWpvdXJuYWwiLCJpZCI6ImZmMzMzYjhjLTIwNmQtMzAzYy1hNTkwLTA2NDljYmZiZjMzYyIsInRpdGxlIjoiSW50ZWxsZWN0dWFsIENhcGl0YWwgYW5kIGl0cyBFZmZlY3Qgb24gRmluYW5jaWFsIFBlcmZvcm1hbmNlIG9mIEJhbmtzOiBFdmlkZW5jZSBmcm9tIFNhdWRpIEFyYWJpYSIsImF1dGhvciI6W3siZmFtaWx5IjoiQWwtTXVzYWxpIiwiZ2l2ZW4iOiJNYWhmb3VkaCBBYmR1bCBLYXJlbSIsInBhcnNlLW5hbWVzIjpmYWxzZSwiZHJvcHBpbmctcGFydGljbGUiOiIiLCJub24tZHJvcHBpbmctcGFydGljbGUiOiIifSx7ImZhbWlseSI6IklzbWFpbCIsImdpdmVuIjoiS3UgTm9yIEl6YWggS3UiLCJwYXJzZS1uYW1lcyI6ZmFsc2UsImRyb3BwaW5nLXBhcnRpY2xlIjoiIiwibm9uLWRyb3BwaW5nLXBhcnRpY2xlIjoiIn1dLCJjb250YWluZXItdGl0bGUiOiJQcm9jZWRpYSAtIFNvY2lhbCBhbmQgQmVoYXZpb3JhbCBTY2llbmNlcyIsImNvbnRhaW5lci10aXRsZS1zaG9ydCI6IlByb2NlZGlhIFNvYyBCZWhhdiBTY2kiLCJET0kiOiIxMC4xMDE2L2ouc2JzcHJvLjIwMTQuMTEuMDY4IiwiSVNTTiI6IjE4NzcwNDI4IiwiaXNzdWVkIjp7ImRhdGUtcGFydHMiOltbMjAxNCwxMl1dfSwicGFnZSI6IjIwMS0yMDciLCJ2b2x1bWUiOiIxNjQifSwiaXNUZW1wb3JhcnkiOmZhbHNlfV19&quot;,&quot;citationItems&quot;:[{&quot;id&quot;:&quot;ff333b8c-206d-303c-a590-0649cbfbf33c&quot;,&quot;itemData&quot;:{&quot;type&quot;:&quot;article-journal&quot;,&quot;id&quot;:&quot;ff333b8c-206d-303c-a590-0649cbfbf33c&quot;,&quot;title&quot;:&quot;Intellectual Capital and its Effect on Financial Performance of Banks: Evidence from Saudi Arabia&quot;,&quot;author&quot;:[{&quot;family&quot;:&quot;Al-Musali&quot;,&quot;given&quot;:&quot;Mahfoudh Abdul Karem&quot;,&quot;parse-names&quot;:false,&quot;dropping-particle&quot;:&quot;&quot;,&quot;non-dropping-particle&quot;:&quot;&quot;},{&quot;family&quot;:&quot;Ismail&quot;,&quot;given&quot;:&quot;Ku Nor Izah Ku&quot;,&quot;parse-names&quot;:false,&quot;dropping-particle&quot;:&quot;&quot;,&quot;non-dropping-particle&quot;:&quot;&quot;}],&quot;container-title&quot;:&quot;Procedia - Social and Behavioral Sciences&quot;,&quot;container-title-short&quot;:&quot;Procedia Soc Behav Sci&quot;,&quot;DOI&quot;:&quot;10.1016/j.sbspro.2014.11.068&quot;,&quot;ISSN&quot;:&quot;18770428&quot;,&quot;issued&quot;:{&quot;date-parts&quot;:[[2014,12]]},&quot;page&quot;:&quot;201-207&quot;,&quot;volume&quot;:&quot;164&quot;},&quot;isTemporary&quot;:false}]},{&quot;citationID&quot;:&quot;MENDELEY_CITATION_6c983871-46e8-4c59-bdbc-fecde9ee3bfc&quot;,&quot;properties&quot;:{&quot;noteIndex&quot;:0},&quot;isEdited&quot;:false,&quot;manualOverride&quot;:{&quot;isManuallyOverridden&quot;:true,&quot;citeprocText&quot;:&quot;(Fatimah &amp;#38; Dwi Wahyuni, 2020)&quot;,&quot;manualOverrideText&quot;:&quot;(2020)&quot;},&quot;citationTag&quot;:&quot;MENDELEY_CITATION_v3_eyJjaXRhdGlvbklEIjoiTUVOREVMRVlfQ0lUQVRJT05fNmM5ODM4NzEtNDZlOC00YzU5LWJkYmMtZmVjZGU5ZWUzYmZjIiwicHJvcGVydGllcyI6eyJub3RlSW5kZXgiOjB9LCJpc0VkaXRlZCI6ZmFsc2UsIm1hbnVhbE92ZXJyaWRlIjp7ImlzTWFudWFsbHlPdmVycmlkZGVuIjp0cnVlLCJjaXRlcHJvY1RleHQiOiIoRmF0aW1haCAmIzM4OyBEd2kgV2FoeXVuaSwgMjAyMCkiLCJtYW51YWxPdmVycmlkZVRleHQiOiIoMjAyMCkifSwiY2l0YXRpb25JdGVtcyI6W3siaWQiOiJjMzgxNjE5ZS04YzE0LTM0MjYtODQ0MS05M2M1Mzk3NDVmNDEiLCJpdGVtRGF0YSI6eyJ0eXBlIjoiYXJ0aWNsZS1qb3VybmFsIiwiaWQiOiJjMzgxNjE5ZS04YzE0LTM0MjYtODQ0MS05M2M1Mzk3NDVmNDEiLCJ0aXRsZSI6IlBlbmdhcnVoIERld2FuIEtvbWlzYXJpcyBJbmRlcGVuZGVuLCBLZXBlbWlsaWthbiBJbnN0aXR1c2lvbmFsIGRhbiBJbnRlbGxlY3R1YWwgQ2FwaXRhbCBUZXJoYWRhcCBLaW5lcmphIEtldWFuZ2FuIFBlcnVzYWhhYW4iLCJhdXRob3IiOlt7ImZhbWlseSI6IkZhdGltYWgiLCJnaXZlbiI6IkZhdGltYWgiLCJwYXJzZS1uYW1lcyI6ZmFsc2UsImRyb3BwaW5nLXBhcnRpY2xlIjoiIiwibm9uLWRyb3BwaW5nLXBhcnRpY2xlIjoiIn0seyJmYW1pbHkiOiJEd2kgV2FoeXVuaSIsImdpdmVuIjoiUHV0cmkiLCJwYXJzZS1uYW1lcyI6ZmFsc2UsImRyb3BwaW5nLXBhcnRpY2xlIjoiIiwibm9uLWRyb3BwaW5nLXBhcnRpY2xlIjoiIn1dLCJjb250YWluZXItdGl0bGUiOiJDVVJSRU5UOiBKdXJuYWwgS2FqaWFuICBBa3VudGFuc2kgZGFuIEJpc25pcyBUZXJraW5pIiwiRE9JIjoiMTAuMzEyNTgvamMuMS4zLjQzOC00NTciLCJJU1NOIjoiMjcyMS0xODE5IiwiaXNzdWVkIjp7ImRhdGUtcGFydHMiOltbMjAyMCwxMSwzMF1dfSwicGFnZSI6IjQzNy00NTYiLCJhYnN0cmFjdCI6IjxwPlRoaXMgc3R1ZHkgYWltZWQgdG8gZGV0ZXJtaW5lIHRoZSBlZmZlY3Qgb2YgSW5kZXBlbmRlbnQgQm9hcmQgb2YgQ29tbWlzc2lvbmVycywgSW5zdGl0dXRpb25hbCBPd25lcnNoaXAgYW5kIEludGVsbGVjdHVhbCBDYXBpdGFsIG9uIENvbXBhbnnigJlzIEZpbmFuY2lhbCBQZXJmb3JtYW5jZS4gVGhlIENvbXBhbnkncyBmaW5hbmNpYWwgcGVyZm9ybWFuY2UgaXMgcHJveGllZCBieSBOUE0gKE5ldCBQcm9maXQgTWFyZ2luKS4gVGhpcyBzdHVkeSB1c2VzIG11bHRpcGxlIGxpbmVhciBhbmFseXNpcyBtZXRob2RzIHdpdGggaHlwb3RoZXNpcyB0ZXN0aW5nIHRoZSBjb2VmZmljaWVudCBvZiBkZXRlcm1pbmF0aW9uLCBmIHRlc3QgYW5kIHQgdGVzdC4gVGhlIHBvcHVsYXRpb24gaW4gdGhpcyBzdHVkeSBhcmUgdHJhbnNwb3J0YXRpb24gc2VydmljZXMgY29tcGFuaWVzIGxpc3RlZCBvbiBJbmRvbmVzaWEgU3RvY2sgRXhjaGFuZ2UgMjAxNi0yMDE4IHBlcmlvZC4gQmFzZWQgb24gdGhlIHB1cnBvc2l2ZSBzYW1wbGluZyBtZXRob2QuIHRoZXJlIGlzIHRoZSBmaW5hbCBkYXRhIGluIHRoaXMgc3R1ZHkuIFRoZSByZXN1bHRzIG9mIHRoaXMgc3R1ZHkgaW5kaWNhdGUgdGhhdCB0aGUgSW5kZXBlbmRlbnQgQm9hcmQgb2YgQ29tbWlzc2lvbmVycyBhbmQgSW50ZWxsZWN0dWFsIENhcGl0YWwgZG9u4oCZdCBoYXZlIGEgc2lnbmlmaWNhbnQgZWZmZWN0IG9uIHRoZSBDb21wYW55J3MgRmluYW5jaWFsIFBlcmZvcm1hbmNlIChOUE0pLCB3aGlsZSBJbnN0aXR1dGlvbmFsIE93bmVyc2hpcCBoYXMgYSBzaWduaWZpY2FudCBlZmZlY3Qgb24gdGhlIENvbXBhbnkncyBGaW5hbmNpYWwgUGVyZm9ybWFuY2UgKE5QTSkuPC9wPiIsImlzc3VlIjoiMyIsInZvbHVtZSI6IjEiLCJjb250YWluZXItdGl0bGUtc2hvcnQiOiIifSwiaXNUZW1wb3JhcnkiOmZhbHNlfV19&quot;,&quot;citationItems&quot;:[{&quot;id&quot;:&quot;c381619e-8c14-3426-8441-93c539745f41&quot;,&quot;itemData&quot;:{&quot;type&quot;:&quot;article-journal&quot;,&quot;id&quot;:&quot;c381619e-8c14-3426-8441-93c539745f41&quot;,&quot;title&quot;:&quot;Pengaruh Dewan Komisaris Independen, Kepemilikan Institusional dan Intellectual Capital Terhadap Kinerja Keuangan Perusahaan&quot;,&quot;author&quot;:[{&quot;family&quot;:&quot;Fatimah&quot;,&quot;given&quot;:&quot;Fatimah&quot;,&quot;parse-names&quot;:false,&quot;dropping-particle&quot;:&quot;&quot;,&quot;non-dropping-particle&quot;:&quot;&quot;},{&quot;family&quot;:&quot;Dwi Wahyuni&quot;,&quot;given&quot;:&quot;Putri&quot;,&quot;parse-names&quot;:false,&quot;dropping-particle&quot;:&quot;&quot;,&quot;non-dropping-particle&quot;:&quot;&quot;}],&quot;container-title&quot;:&quot;CURRENT: Jurnal Kajian  Akuntansi dan Bisnis Terkini&quot;,&quot;DOI&quot;:&quot;10.31258/jc.1.3.438-457&quot;,&quot;ISSN&quot;:&quot;2721-1819&quot;,&quot;issued&quot;:{&quot;date-parts&quot;:[[2020,11,30]]},&quot;page&quot;:&quot;437-456&quot;,&quot;abstract&quot;:&quot;&lt;p&gt;This study aimed to determine the effect of Independent Board of Commissioners, Institutional Ownership and Intellectual Capital on Company’s Financial Performance. The Company's financial performance is proxied by NPM (Net Profit Margin). This study uses multiple linear analysis methods with hypothesis testing the coefficient of determination, f test and t test. The population in this study are transportation services companies listed on Indonesia Stock Exchange 2016-2018 period. Based on the purposive sampling method. there is the final data in this study. The results of this study indicate that the Independent Board of Commissioners and Intellectual Capital don’t have a significant effect on the Company's Financial Performance (NPM), while Institutional Ownership has a significant effect on the Company's Financial Performance (NPM).&lt;/p&gt;&quot;,&quot;issue&quot;:&quot;3&quot;,&quot;volume&quot;:&quot;1&quot;,&quot;container-title-short&quot;:&quot;&quot;},&quot;isTemporary&quot;:false}]},{&quot;citationID&quot;:&quot;MENDELEY_CITATION_eda85be9-2629-42e8-b5b0-8c82241321dd&quot;,&quot;properties&quot;:{&quot;noteIndex&quot;:0},&quot;isEdited&quot;:false,&quot;manualOverride&quot;:{&quot;isManuallyOverridden&quot;:true,&quot;citeprocText&quot;:&quot;(Ompusunggu et al., 2021)&quot;,&quot;manualOverrideText&quot;:&quot;(2021)&quot;},&quot;citationTag&quot;:&quot;MENDELEY_CITATION_v3_eyJjaXRhdGlvbklEIjoiTUVOREVMRVlfQ0lUQVRJT05fZWRhODViZTktMjYyOS00MmU4LWI1YjAtOGM4MjI0MTMyMWRkIiwicHJvcGVydGllcyI6eyJub3RlSW5kZXgiOjB9LCJpc0VkaXRlZCI6ZmFsc2UsIm1hbnVhbE92ZXJyaWRlIjp7ImlzTWFudWFsbHlPdmVycmlkZGVuIjp0cnVlLCJjaXRlcHJvY1RleHQiOiIoT21wdXN1bmdndSBldCBhbC4sIDIwMjEpIiwibWFudWFsT3ZlcnJpZGVUZXh0IjoiKDIwMjEpIn0sImNpdGF0aW9uSXRlbXMiOlt7ImlkIjoiNmI2ZjZkMjYtZmM0MC0zN2VkLWE3NmEtOGY2MDIyNTg4MmFhIiwiaXRlbURhdGEiOnsidHlwZSI6ImFydGljbGUtam91cm5hbCIsImlkIjoiNmI2ZjZkMjYtZmM0MC0zN2VkLWE3NmEtOGY2MDIyNTg4MmFhIiwidGl0bGUiOiJBbmFsaXNpcyBJbnRlbGxlY3R1YWwgQ2FwaXRhbCBUZXJoYWRhcCBOZXQgUHJvZml0IE1hcmdpbiBwYWRhIFBlcnVzYWhhYW4gQXN1cmFuc2kiLCJhdXRob3IiOlt7ImZhbWlseSI6Ik9tcHVzdW5nZ3UiLCJnaXZlbiI6Ikhlcm1heWEiLCJwYXJzZS1uYW1lcyI6ZmFsc2UsImRyb3BwaW5nLXBhcnRpY2xlIjoiIiwibm9uLWRyb3BwaW5nLXBhcnRpY2xlIjoiIn0seyJmYW1pbHkiOiJFZnJpeWVudGkiLCJnaXZlbiI6IkRpYW4iLCJwYXJzZS1uYW1lcyI6ZmFsc2UsImRyb3BwaW5nLXBhcnRpY2xlIjoiIiwibm9uLWRyb3BwaW5nLXBhcnRpY2xlIjoiIn0seyJmYW1pbHkiOiJBZGVuaWxsYSIsImdpdmVuIjoiQXVyYSIsInBhcnNlLW5hbWVzIjpmYWxzZSwiZHJvcHBpbmctcGFydGljbGUiOiIiLCJub24tZHJvcHBpbmctcGFydGljbGUiOiIifV0sImNvbnRhaW5lci10aXRsZSI6IlByb3NpZGluZyBTZW1pbmFyIE5hc2lvbmFsIElsbXUgU29zaWFsIERhbiBUZWtub2xvZ2kgKFNOSVNURUspIiwiSVNCTiI6Ijk3OC02MDItNTI4MjktMi04IiwiaXNzdWVkIjp7ImRhdGUtcGFydHMiOltbMjAyMV1dfSwicGFnZSI6IjY3LTcyIiwiYWJzdHJhY3QiOiJUaGlzIHN0dWR5IGFpbXMgdG8gYW5hbHl6ZSBpbnRlbGxlY3R1YWwgY2FwaXRhbCBvbiBuZXQgcHJvZml0IG1hcmdpbi4gVGhlIHNhbXBsZSBjb2xsZWN0aW9uIHRlY2huaXF1ZSB1c2VkIGlzIHB1cnBvc2l2ZSBzYW1wbGluZywgZnJvbSAxNCBpbnN1cmFuY2UgY29tcGFuaWVzIGxpc3RlZCBvbiB0aGUgSW5kb25lc2lhIFN0b2NrIEV4Y2hhbmdlLCB3aGljaCBtZWV0IHRoZSBzYW1wbGUgY3JpdGVyaWEgb2YgMTEgY29tcGFuaWVzLiBUaGUgZGF0YSBhbmFseXNpcyBtZXRob2QgdXNlZCBpbiB0aGlzIHJlc2VhcmNoIGlzIGJ5IHVzaW5nIFNQU1Mgc29mdHdhcmUuIEZyb20gdGhlIGRhdGEgYW5hbHlzaXMsIHRoZSByZXN1bHRzIHNob3cgdGhhdCBwYXJ0aWFsbHksIGh1bWFuIGNhcGl0YWwgaGFzIGEgc2lnbmlmaWNhbnQgZWZmZWN0IG9uIG5ldCBwcm9maXQgbWFyZ2luIHdoZXJlIGh1bWFuIGNhcGl0YWwgaGFzIGEgdGNvdW50IG9mIDcuNjg3IHdpdGggYSBzaWduaWZpY2FuY2Ugb2YgMC4wMDAgc21hbGxlciB3aXRoIGEgc2lnbmlmaWNhbmNlIGxldmVsIG9mIDAuMDUsIHNvIEhvMSBpcyByZWplY3RlZCBhbmQgSGExIGlzIGFjY2VwdGVkLiBTdHJ1Y3R1cmFsIGNhcGl0YWwgaGFzIGEgc2lnbmlmaWNhbnQgZWZmZWN0IG9uIG5ldCBwcm9maXQgbWFyZ2luLiB3aGVyZSBzdHJ1Y3R1cmFsIGNhcGl0YWwgaGFzIGEgdGNvdW50IG9mIDUsNTAwIHdpdGggYSBzaWduaWZpY2FuY2Ugb2YgMCwwMDAsIHNtYWxsZXIgd2l0aCBhIHNpZ25pZmljYW5jZSBsZXZlbCBvZiAwLjA1LCBzbyBIbzIgaXMgcmVqZWN0ZWQgYW5kIEhhMiBpcyBhY2NlcHRlZC4gUmVsYXRpb25hbCBjYXBpdGFsIGhhcyBhbiBlZmZlY3Qgb24gYnV0IG5vdCBzaWduaWZpY2FudCB0byBuZXQgcHJvZml0IG1hcmdpbiB3aGVyZSByZWxhdGlvbmFsIGNhcGl0YWwgaGFzIGEgdGNvdW50IG9mIDEuMjE0IHdpdGggYSBzaWduaWZpY2FuY2Ugb2YgMC4yMzAsIHdoaWNoIGlzIGdyZWF0ZXIgd2l0aCBhIHNpZ25pZmljYW5jZSBsZXZlbCBvZiAwLjA1LCBzbyBIbzMgaXMgYWNjZXB0ZWQgYW5kIEhhMyBpcyByZWplY3RlZCwgYW5kIHNpbXVsdGFuZW91c2x5LCBodW1hbiBjYXBpdGFsLCBzdHJ1Y3R1cmFsIGNhcGl0YWwgYW5kIHJlbGF0aW9uYWwgY2FwaXRhbCBoYXZlIGEgc2lnbmlmaWNhbnQgZWZmZWN0IG9uIG5ldCBwcm9maXQgbWFyZ2luIHdoZXJlIHRoZSByZWdyZXNzaW9uIHZhbHVlIGhhcyBhIHNpZ25pZmljYW5jZSBvZiAwLjAwMCwgYSB2YWx1ZSBsZXNzIHRoYW4gMC4wNSBvciBhIHNpZ25pZmljYW50IHZhbHVlIDzOsSBzbyB0aGF0IEhvNCBpcyByZWplY3RlZCBhbmQgSGE0IGlzIGFjY2VwdGVkLiIsImNvbnRhaW5lci10aXRsZS1zaG9ydCI6IiJ9LCJpc1RlbXBvcmFyeSI6ZmFsc2V9XX0=&quot;,&quot;citationItems&quot;:[{&quot;id&quot;:&quot;6b6f6d26-fc40-37ed-a76a-8f60225882aa&quot;,&quot;itemData&quot;:{&quot;type&quot;:&quot;article-journal&quot;,&quot;id&quot;:&quot;6b6f6d26-fc40-37ed-a76a-8f60225882aa&quot;,&quot;title&quot;:&quot;Analisis Intellectual Capital Terhadap Net Profit Margin pada Perusahaan Asuransi&quot;,&quot;author&quot;:[{&quot;family&quot;:&quot;Ompusunggu&quot;,&quot;given&quot;:&quot;Hermaya&quot;,&quot;parse-names&quot;:false,&quot;dropping-particle&quot;:&quot;&quot;,&quot;non-dropping-particle&quot;:&quot;&quot;},{&quot;family&quot;:&quot;Efriyenti&quot;,&quot;given&quot;:&quot;Dian&quot;,&quot;parse-names&quot;:false,&quot;dropping-particle&quot;:&quot;&quot;,&quot;non-dropping-particle&quot;:&quot;&quot;},{&quot;family&quot;:&quot;Adenilla&quot;,&quot;given&quot;:&quot;Aura&quot;,&quot;parse-names&quot;:false,&quot;dropping-particle&quot;:&quot;&quot;,&quot;non-dropping-particle&quot;:&quot;&quot;}],&quot;container-title&quot;:&quot;Prosiding Seminar Nasional Ilmu Sosial Dan Teknologi (SNISTEK)&quot;,&quot;ISBN&quot;:&quot;978-602-52829-2-8&quot;,&quot;issued&quot;:{&quot;date-parts&quot;:[[2021]]},&quot;page&quot;:&quot;67-72&quot;,&quot;abstract&quot;:&quot;This study aims to analyze intellectual capital on net profit margin. The sample collection technique used is purposive sampling, from 14 insurance companies listed on the Indonesia Stock Exchange, which meet the sample criteria of 11 companies. The data analysis method used in this research is by using SPSS software. From the data analysis, the results show that partially, human capital has a significant effect on net profit margin where human capital has a tcount of 7.687 with a significance of 0.000 smaller with a significance level of 0.05, so Ho1 is rejected and Ha1 is accepted. Structural capital has a significant effect on net profit margin. where structural capital has a tcount of 5,500 with a significance of 0,000, smaller with a significance level of 0.05, so Ho2 is rejected and Ha2 is accepted. Relational capital has an effect on but not significant to net profit margin where relational capital has a tcount of 1.214 with a significance of 0.230, which is greater with a significance level of 0.05, so Ho3 is accepted and Ha3 is rejected, and simultaneously, human capital, structural capital and relational capital have a significant effect on net profit margin where the regression value has a significance of 0.000, a value less than 0.05 or a significant value &lt;α so that Ho4 is rejected and Ha4 is accepted.&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Wan20</b:Tag>
    <b:SourceType>JournalArticle</b:SourceType>
    <b:Guid>{0B85DA13-7C8B-4FA2-8C34-F1F5F5FE00F2}</b:Guid>
    <b:Author>
      <b:Author>
        <b:NameList>
          <b:Person>
            <b:Last>Wang</b:Last>
            <b:First>Li-Chang</b:First>
            <b:Middle>Hsu dan Chao-Hung</b:Middle>
          </b:Person>
        </b:NameList>
      </b:Author>
    </b:Author>
    <b:Title>Clarifying the Effect of Intellectual Capital on Performance: The Mediating Role of Dynamic Capability</b:Title>
    <b:JournalName>British Journal of Management</b:JournalName>
    <b:Year>2020</b:Year>
    <b:Pages>1-27</b:Pages>
    <b:YearAccessed>2023</b:YearAccessed>
    <b:MonthAccessed>Juni</b:MonthAccessed>
    <b:DayAccessed>13</b:DayAccessed>
    <b:DOI>10.1111/j.1467-8551-2010.00718.x</b:DOI>
    <b:RefOrder>1</b:RefOrder>
  </b:Source>
  <b:Source>
    <b:Tag>Had23</b:Tag>
    <b:SourceType>JournalArticle</b:SourceType>
    <b:Guid>{809C72CD-10A0-4C5E-8BCE-E4B482C811AC}</b:Guid>
    <b:Title>Pengaruh Intellectual Capital Terhadap Kinerja Keuangan Perusahaan Manufaktur yang Terdaftar di Bei Periode Tahun 2016-2020</b:Title>
    <b:JournalName>Ekombis Review: Jurnal Ilmiah Ekonomi dan Bisnis</b:JournalName>
    <b:Year>2023</b:Year>
    <b:Author>
      <b:Author>
        <b:NameList>
          <b:Person>
            <b:Last>Hadil</b:Last>
            <b:First>Sri</b:First>
            <b:Middle>Ermelia dan Asma Mario</b:Middle>
          </b:Person>
        </b:NameList>
      </b:Author>
    </b:Author>
    <b:Volume>11</b:Volume>
    <b:Issue>1</b:Issue>
    <b:StandardNumber>271-4411</b:StandardNumber>
    <b:YearAccessed>2023</b:YearAccessed>
    <b:MonthAccessed>Juni</b:MonthAccessed>
    <b:DayAccessed>13</b:DayAccessed>
    <b:URL>https://jurnal.unived.ac.id/index.php/er/index</b:URL>
    <b:DOI>https://doi.org/10.37676/ekombis.v10i12</b:DOI>
    <b:RefOrder>2</b:RefOrder>
  </b:Source>
  <b:Source>
    <b:Tag>Her20</b:Tag>
    <b:SourceType>JournalArticle</b:SourceType>
    <b:Guid>{F0F3D591-D548-4979-8EAA-10DDAAEB5A8A}</b:Guid>
    <b:Author>
      <b:Author>
        <b:NameList>
          <b:Person>
            <b:Last>Herawaty</b:Last>
            <b:First>Jesica</b:First>
            <b:Middle>Imanuel Alimy dan Vinola</b:Middle>
          </b:Person>
        </b:NameList>
      </b:Author>
    </b:Author>
    <b:Title>Pengaruh Intellectual Capital Terhadap Kinerja Keuangan: Dengan Variabel Moderasi Prospector Strategy pada Perusahaan Manufaktur yang Terdaftar di IDX Periode 2016-2018</b:Title>
    <b:JournalName>Sosial dan Humaniora</b:JournalName>
    <b:Year>2020</b:Year>
    <b:Pages>1-9</b:Pages>
    <b:StandardNumber>2615-3343</b:StandardNumber>
    <b:YearAccessed>2023</b:YearAccessed>
    <b:MonthAccessed>Juni</b:MonthAccessed>
    <b:DayAccessed>13</b:DayAccessed>
    <b:RefOrder>3</b:RefOrder>
  </b:Source>
  <b:Source>
    <b:Tag>Sus21</b:Tag>
    <b:SourceType>JournalArticle</b:SourceType>
    <b:Guid>{4DE84ED4-263B-4649-91E2-4B6C505EA6C9}</b:Guid>
    <b:Author>
      <b:Author>
        <b:NameList>
          <b:Person>
            <b:Last>Suselo</b:Last>
            <b:First>Zeva</b:First>
            <b:Middle>Atul Khasanah dan Dedi</b:Middle>
          </b:Person>
        </b:NameList>
      </b:Author>
    </b:Author>
    <b:Title>Pengaruh ROA, ROE, DER dan CR Terhadap Harga Saham Pada Sektor Technology</b:Title>
    <b:JournalName>Jurnal Riset Ekonomi</b:JournalName>
    <b:Year>2021</b:Year>
    <b:Pages>109-118</b:Pages>
    <b:Month>Juli</b:Month>
    <b:Volume>1</b:Volume>
    <b:Issue>1</b:Issue>
    <b:StandardNumber>2798-6535</b:StandardNumber>
    <b:YearAccessed>2023</b:YearAccessed>
    <b:MonthAccessed>Juni</b:MonthAccessed>
    <b:DayAccessed>13</b:DayAccessed>
    <b:RefOrder>4</b:RefOrder>
  </b:Source>
</b:Sources>
</file>

<file path=customXml/itemProps1.xml><?xml version="1.0" encoding="utf-8"?>
<ds:datastoreItem xmlns:ds="http://schemas.openxmlformats.org/officeDocument/2006/customXml" ds:itemID="{897EE94D-5CB0-42E0-BD43-0078E5293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Informatica2005</Template>
  <TotalTime>9686</TotalTime>
  <Pages>10</Pages>
  <Words>5006</Words>
  <Characters>28536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Enter short title in File/Properties/Summary</vt:lpstr>
    </vt:vector>
  </TitlesOfParts>
  <Company>Hewlett-Packard</Company>
  <LinksUpToDate>false</LinksUpToDate>
  <CharactersWithSpaces>33476</CharactersWithSpaces>
  <SharedDoc>false</SharedDoc>
  <HLinks>
    <vt:vector size="48" baseType="variant">
      <vt:variant>
        <vt:i4>4456521</vt:i4>
      </vt:variant>
      <vt:variant>
        <vt:i4>24</vt:i4>
      </vt:variant>
      <vt:variant>
        <vt:i4>0</vt:i4>
      </vt:variant>
      <vt:variant>
        <vt:i4>5</vt:i4>
      </vt:variant>
      <vt:variant>
        <vt:lpwstr>http://www.epl.org/library/strategic-plan-00.html</vt:lpwstr>
      </vt:variant>
      <vt:variant>
        <vt:lpwstr/>
      </vt:variant>
      <vt:variant>
        <vt:i4>4456521</vt:i4>
      </vt:variant>
      <vt:variant>
        <vt:i4>21</vt:i4>
      </vt:variant>
      <vt:variant>
        <vt:i4>0</vt:i4>
      </vt:variant>
      <vt:variant>
        <vt:i4>5</vt:i4>
      </vt:variant>
      <vt:variant>
        <vt:lpwstr>http://www.epl.org/library/strategic-plan-00.html</vt:lpwstr>
      </vt:variant>
      <vt:variant>
        <vt:lpwstr/>
      </vt:variant>
      <vt:variant>
        <vt:i4>4456521</vt:i4>
      </vt:variant>
      <vt:variant>
        <vt:i4>18</vt:i4>
      </vt:variant>
      <vt:variant>
        <vt:i4>0</vt:i4>
      </vt:variant>
      <vt:variant>
        <vt:i4>5</vt:i4>
      </vt:variant>
      <vt:variant>
        <vt:lpwstr>http://www.epl.org/library/strategic-plan-00.html</vt:lpwstr>
      </vt:variant>
      <vt:variant>
        <vt:lpwstr/>
      </vt:variant>
      <vt:variant>
        <vt:i4>6226010</vt:i4>
      </vt:variant>
      <vt:variant>
        <vt:i4>15</vt:i4>
      </vt:variant>
      <vt:variant>
        <vt:i4>0</vt:i4>
      </vt:variant>
      <vt:variant>
        <vt:i4>5</vt:i4>
      </vt:variant>
      <vt:variant>
        <vt:lpwstr>http://jama.amaassn.org/issues/ v287n5/rfull/joc10108.html</vt:lpwstr>
      </vt:variant>
      <vt:variant>
        <vt:lpwstr>aainfo</vt:lpwstr>
      </vt:variant>
      <vt:variant>
        <vt:i4>196619</vt:i4>
      </vt:variant>
      <vt:variant>
        <vt:i4>12</vt:i4>
      </vt:variant>
      <vt:variant>
        <vt:i4>0</vt:i4>
      </vt:variant>
      <vt:variant>
        <vt:i4>5</vt:i4>
      </vt:variant>
      <vt:variant>
        <vt:lpwstr>http://jama.ama-assn.org/issues/v287n5/rfull/joc10108.html</vt:lpwstr>
      </vt:variant>
      <vt:variant>
        <vt:lpwstr>aainfo</vt:lpwstr>
      </vt:variant>
      <vt:variant>
        <vt:i4>5046363</vt:i4>
      </vt:variant>
      <vt:variant>
        <vt:i4>9</vt:i4>
      </vt:variant>
      <vt:variant>
        <vt:i4>0</vt:i4>
      </vt:variant>
      <vt:variant>
        <vt:i4>5</vt:i4>
      </vt:variant>
      <vt:variant>
        <vt:lpwstr>http://dx.doi.org/10.1016</vt:lpwstr>
      </vt:variant>
      <vt:variant>
        <vt:lpwstr/>
      </vt:variant>
      <vt:variant>
        <vt:i4>3014748</vt:i4>
      </vt:variant>
      <vt:variant>
        <vt:i4>6</vt:i4>
      </vt:variant>
      <vt:variant>
        <vt:i4>0</vt:i4>
      </vt:variant>
      <vt:variant>
        <vt:i4>5</vt:i4>
      </vt:variant>
      <vt:variant>
        <vt:lpwstr>http://www.chicagomanualofstyle.org/tools_citationguide.html</vt:lpwstr>
      </vt:variant>
      <vt:variant>
        <vt:lpwstr/>
      </vt:variant>
      <vt:variant>
        <vt:i4>8126496</vt:i4>
      </vt:variant>
      <vt:variant>
        <vt:i4>3</vt:i4>
      </vt:variant>
      <vt:variant>
        <vt:i4>0</vt:i4>
      </vt:variant>
      <vt:variant>
        <vt:i4>5</vt:i4>
      </vt:variant>
      <vt:variant>
        <vt:lpwstr>http://jurnal.unmer.ac.id/index.php/jbm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subject/>
  <dc:creator>Marina</dc:creator>
  <cp:keywords/>
  <cp:lastModifiedBy>Jeslin Tan</cp:lastModifiedBy>
  <cp:revision>46</cp:revision>
  <cp:lastPrinted>1999-12-01T10:08:00Z</cp:lastPrinted>
  <dcterms:created xsi:type="dcterms:W3CDTF">2023-03-15T04:22:00Z</dcterms:created>
  <dcterms:modified xsi:type="dcterms:W3CDTF">2023-09-23T13:18:00Z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1a8460fe04d7aa7c7a7a54c7ae506fd64ec83db24b4a02741ee6c89bc71e9825</vt:lpwstr>
  </property>
</Properties>
</file>