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98037B" w14:textId="1505AEAD" w:rsidR="009B4DBF" w:rsidRPr="009B4DBF" w:rsidRDefault="009B4DBF" w:rsidP="009B4DBF">
      <w:pPr>
        <w:pStyle w:val="TitleIJAIN"/>
      </w:pPr>
      <w:r w:rsidRPr="009B4DBF">
        <w:t>Analysis of the Failure of PLC Master Station Communication and DCS DELTA V ON MOV (Motor Operated Valve) at PT. TRANS-</w:t>
      </w:r>
      <w:proofErr w:type="spellStart"/>
      <w:r w:rsidRPr="009B4DBF">
        <w:t>Pasific</w:t>
      </w:r>
      <w:proofErr w:type="spellEnd"/>
      <w:r w:rsidRPr="009B4DBF">
        <w:t xml:space="preserve"> Petrochemical </w:t>
      </w:r>
      <w:proofErr w:type="spellStart"/>
      <w:r w:rsidRPr="009B4DBF">
        <w:t>Indotama</w:t>
      </w:r>
      <w:proofErr w:type="spellEnd"/>
    </w:p>
    <w:p w14:paraId="7B3E02EF" w14:textId="17BFEBC1" w:rsidR="00314E14" w:rsidRPr="001D3718" w:rsidRDefault="00CB759C" w:rsidP="00314E14">
      <w:pPr>
        <w:pStyle w:val="Author"/>
        <w:ind w:right="2"/>
        <w:rPr>
          <w:sz w:val="22"/>
          <w:szCs w:val="22"/>
          <w:lang w:eastAsia="zh-CN"/>
        </w:rPr>
      </w:pPr>
      <w:r>
        <w:rPr>
          <w:sz w:val="22"/>
          <w:szCs w:val="22"/>
        </w:rPr>
        <w:t>Arik Syaiful Rasid</w:t>
      </w:r>
      <w:r w:rsidR="00314E14">
        <w:rPr>
          <w:sz w:val="22"/>
          <w:szCs w:val="22"/>
        </w:rPr>
        <w:t xml:space="preserve"> </w:t>
      </w:r>
      <w:r w:rsidR="00314E14" w:rsidRPr="00FD2CA1">
        <w:rPr>
          <w:sz w:val="22"/>
          <w:szCs w:val="22"/>
          <w:vertAlign w:val="superscript"/>
        </w:rPr>
        <w:t>a</w:t>
      </w:r>
      <w:r w:rsidR="00314E14" w:rsidRPr="007B2D50">
        <w:rPr>
          <w:sz w:val="22"/>
          <w:szCs w:val="22"/>
          <w:vertAlign w:val="superscript"/>
        </w:rPr>
        <w:t>,</w:t>
      </w:r>
      <w:r w:rsidR="00314E14" w:rsidRPr="00FD2CA1">
        <w:rPr>
          <w:sz w:val="22"/>
          <w:szCs w:val="22"/>
          <w:vertAlign w:val="superscript"/>
        </w:rPr>
        <w:t>1</w:t>
      </w:r>
      <w:r w:rsidR="00314E14" w:rsidRPr="007B2D50">
        <w:rPr>
          <w:sz w:val="22"/>
          <w:szCs w:val="22"/>
          <w:vertAlign w:val="superscript"/>
        </w:rPr>
        <w:t>,</w:t>
      </w:r>
      <w:r w:rsidR="00314E14" w:rsidRPr="00FD2CA1">
        <w:rPr>
          <w:sz w:val="22"/>
          <w:szCs w:val="22"/>
          <w:vertAlign w:val="superscript"/>
        </w:rPr>
        <w:t>*</w:t>
      </w:r>
      <w:r w:rsidR="00314E14" w:rsidRPr="007B2D50">
        <w:rPr>
          <w:sz w:val="22"/>
          <w:szCs w:val="22"/>
        </w:rPr>
        <w:t xml:space="preserve">, </w:t>
      </w:r>
      <w:r>
        <w:rPr>
          <w:sz w:val="22"/>
          <w:szCs w:val="22"/>
        </w:rPr>
        <w:t>Affan Bachri</w:t>
      </w:r>
      <w:r w:rsidR="00314E14" w:rsidRPr="007B2D50">
        <w:rPr>
          <w:sz w:val="22"/>
          <w:szCs w:val="22"/>
        </w:rPr>
        <w:t xml:space="preserve"> </w:t>
      </w:r>
      <w:r w:rsidR="00314E14" w:rsidRPr="00FD2CA1">
        <w:rPr>
          <w:sz w:val="22"/>
          <w:szCs w:val="22"/>
          <w:vertAlign w:val="superscript"/>
        </w:rPr>
        <w:t>b</w:t>
      </w:r>
      <w:r w:rsidR="00314E14" w:rsidRPr="007B2D50">
        <w:rPr>
          <w:sz w:val="22"/>
          <w:szCs w:val="22"/>
          <w:vertAlign w:val="superscript"/>
        </w:rPr>
        <w:t>,</w:t>
      </w:r>
      <w:r w:rsidR="00314E14" w:rsidRPr="00FD2CA1">
        <w:rPr>
          <w:sz w:val="22"/>
          <w:szCs w:val="22"/>
          <w:vertAlign w:val="superscript"/>
        </w:rPr>
        <w:t>2</w:t>
      </w:r>
      <w:r w:rsidR="00314E14" w:rsidRPr="007B2D50">
        <w:rPr>
          <w:sz w:val="22"/>
          <w:szCs w:val="22"/>
        </w:rPr>
        <w:t xml:space="preserve">, </w:t>
      </w:r>
      <w:r w:rsidR="00F9075E">
        <w:rPr>
          <w:sz w:val="22"/>
          <w:szCs w:val="22"/>
        </w:rPr>
        <w:t>Rahman Arifuddin</w:t>
      </w:r>
      <w:r w:rsidR="00314E14" w:rsidRPr="007B2D50">
        <w:rPr>
          <w:sz w:val="22"/>
          <w:szCs w:val="22"/>
        </w:rPr>
        <w:t xml:space="preserve"> </w:t>
      </w:r>
      <w:r w:rsidR="00314E14" w:rsidRPr="00FD2CA1">
        <w:rPr>
          <w:sz w:val="22"/>
          <w:szCs w:val="22"/>
          <w:vertAlign w:val="superscript"/>
        </w:rPr>
        <w:t>b</w:t>
      </w:r>
      <w:r w:rsidR="00314E14" w:rsidRPr="007B2D50">
        <w:rPr>
          <w:sz w:val="22"/>
          <w:szCs w:val="22"/>
          <w:vertAlign w:val="superscript"/>
        </w:rPr>
        <w:t>,</w:t>
      </w:r>
      <w:r w:rsidR="00314E14" w:rsidRPr="00FD2CA1">
        <w:rPr>
          <w:sz w:val="22"/>
          <w:szCs w:val="22"/>
          <w:vertAlign w:val="superscript"/>
        </w:rPr>
        <w:t>3</w:t>
      </w:r>
    </w:p>
    <w:p w14:paraId="15037A3F" w14:textId="3C38E384" w:rsidR="00314E14" w:rsidRPr="00314E14" w:rsidRDefault="00314E14" w:rsidP="002457C6">
      <w:pPr>
        <w:pStyle w:val="AuthorAffiliation"/>
        <w:ind w:left="117" w:hanging="117"/>
        <w:jc w:val="both"/>
        <w:rPr>
          <w:i/>
          <w:sz w:val="18"/>
          <w:szCs w:val="18"/>
        </w:rPr>
      </w:pPr>
      <w:r w:rsidRPr="00314E14">
        <w:rPr>
          <w:sz w:val="18"/>
          <w:szCs w:val="18"/>
          <w:vertAlign w:val="superscript"/>
        </w:rPr>
        <w:t>a</w:t>
      </w:r>
      <w:r w:rsidR="002757AC">
        <w:rPr>
          <w:sz w:val="18"/>
          <w:szCs w:val="18"/>
          <w:vertAlign w:val="superscript"/>
        </w:rPr>
        <w:t>1</w:t>
      </w:r>
      <w:r w:rsidRPr="00314E14">
        <w:rPr>
          <w:sz w:val="18"/>
          <w:szCs w:val="18"/>
          <w:vertAlign w:val="superscript"/>
        </w:rPr>
        <w:t xml:space="preserve"> </w:t>
      </w:r>
      <w:r w:rsidR="00C32D29">
        <w:rPr>
          <w:sz w:val="18"/>
          <w:szCs w:val="18"/>
        </w:rPr>
        <w:t>Department of Electrical Engineering Faculty Engineering Universitity of Islam Lamongan</w:t>
      </w:r>
      <w:r w:rsidR="00C32D29" w:rsidRPr="00314E14">
        <w:rPr>
          <w:sz w:val="18"/>
          <w:szCs w:val="18"/>
        </w:rPr>
        <w:t xml:space="preserve">, </w:t>
      </w:r>
      <w:r w:rsidR="00C32D29" w:rsidRPr="006E7F8F">
        <w:rPr>
          <w:sz w:val="18"/>
          <w:szCs w:val="18"/>
        </w:rPr>
        <w:t>Jl. Veteran 53A Lamongan</w:t>
      </w:r>
      <w:r w:rsidR="00C32D29" w:rsidRPr="00314E14">
        <w:rPr>
          <w:sz w:val="18"/>
          <w:szCs w:val="18"/>
        </w:rPr>
        <w:t xml:space="preserve">, </w:t>
      </w:r>
      <w:r w:rsidR="00C32D29">
        <w:rPr>
          <w:sz w:val="18"/>
          <w:szCs w:val="18"/>
        </w:rPr>
        <w:t>Lamongan</w:t>
      </w:r>
      <w:r w:rsidR="00C32D29" w:rsidRPr="00314E14">
        <w:rPr>
          <w:sz w:val="18"/>
          <w:szCs w:val="18"/>
        </w:rPr>
        <w:t xml:space="preserve"> and </w:t>
      </w:r>
      <w:r w:rsidR="00C32D29" w:rsidRPr="006E7F8F">
        <w:rPr>
          <w:sz w:val="18"/>
          <w:szCs w:val="18"/>
        </w:rPr>
        <w:t>62214</w:t>
      </w:r>
      <w:r w:rsidR="00C32D29" w:rsidRPr="00314E14">
        <w:rPr>
          <w:sz w:val="18"/>
          <w:szCs w:val="18"/>
        </w:rPr>
        <w:t xml:space="preserve">, </w:t>
      </w:r>
      <w:r w:rsidR="00C32D29">
        <w:rPr>
          <w:sz w:val="18"/>
          <w:szCs w:val="18"/>
        </w:rPr>
        <w:t>Indonesia</w:t>
      </w:r>
    </w:p>
    <w:p w14:paraId="41757A42" w14:textId="7041970A" w:rsidR="00314E14" w:rsidRDefault="00314E14" w:rsidP="00614F0D">
      <w:pPr>
        <w:pStyle w:val="AuthorAffiliation"/>
        <w:ind w:left="117" w:hanging="117"/>
        <w:jc w:val="both"/>
        <w:rPr>
          <w:sz w:val="18"/>
          <w:szCs w:val="18"/>
        </w:rPr>
      </w:pPr>
      <w:r w:rsidRPr="00314E14">
        <w:rPr>
          <w:sz w:val="18"/>
          <w:szCs w:val="18"/>
          <w:vertAlign w:val="superscript"/>
        </w:rPr>
        <w:t>b</w:t>
      </w:r>
      <w:r w:rsidR="002757AC">
        <w:rPr>
          <w:sz w:val="18"/>
          <w:szCs w:val="18"/>
          <w:vertAlign w:val="superscript"/>
        </w:rPr>
        <w:t>2</w:t>
      </w:r>
      <w:r w:rsidRPr="00314E14">
        <w:rPr>
          <w:sz w:val="18"/>
          <w:szCs w:val="18"/>
        </w:rPr>
        <w:t xml:space="preserve"> </w:t>
      </w:r>
      <w:r w:rsidR="00C32D29">
        <w:rPr>
          <w:sz w:val="18"/>
          <w:szCs w:val="18"/>
        </w:rPr>
        <w:t>Department of Electrical Engineering Faculty Engineering Universitity of Islam Lamongan</w:t>
      </w:r>
      <w:r w:rsidR="00C32D29" w:rsidRPr="00314E14">
        <w:rPr>
          <w:sz w:val="18"/>
          <w:szCs w:val="18"/>
        </w:rPr>
        <w:t xml:space="preserve">, </w:t>
      </w:r>
      <w:r w:rsidR="00C32D29" w:rsidRPr="006E7F8F">
        <w:rPr>
          <w:sz w:val="18"/>
          <w:szCs w:val="18"/>
        </w:rPr>
        <w:t>Jl. Veteran 53A Lamongan</w:t>
      </w:r>
      <w:r w:rsidR="00C32D29" w:rsidRPr="00314E14">
        <w:rPr>
          <w:sz w:val="18"/>
          <w:szCs w:val="18"/>
        </w:rPr>
        <w:t xml:space="preserve">, </w:t>
      </w:r>
      <w:r w:rsidR="00C32D29">
        <w:rPr>
          <w:sz w:val="18"/>
          <w:szCs w:val="18"/>
        </w:rPr>
        <w:t>Lamongan</w:t>
      </w:r>
      <w:r w:rsidR="00C32D29" w:rsidRPr="00314E14">
        <w:rPr>
          <w:sz w:val="18"/>
          <w:szCs w:val="18"/>
        </w:rPr>
        <w:t xml:space="preserve"> and </w:t>
      </w:r>
      <w:r w:rsidR="00C32D29" w:rsidRPr="006E7F8F">
        <w:rPr>
          <w:sz w:val="18"/>
          <w:szCs w:val="18"/>
        </w:rPr>
        <w:t>62214</w:t>
      </w:r>
      <w:r w:rsidR="00C32D29" w:rsidRPr="00314E14">
        <w:rPr>
          <w:sz w:val="18"/>
          <w:szCs w:val="18"/>
        </w:rPr>
        <w:t xml:space="preserve">, </w:t>
      </w:r>
      <w:r w:rsidR="00C32D29">
        <w:rPr>
          <w:sz w:val="18"/>
          <w:szCs w:val="18"/>
        </w:rPr>
        <w:t>Indonesia</w:t>
      </w:r>
    </w:p>
    <w:p w14:paraId="5BD56537" w14:textId="013C04E6" w:rsidR="002757AC" w:rsidRDefault="002757AC" w:rsidP="002757AC">
      <w:pPr>
        <w:pStyle w:val="AuthorAffiliation"/>
        <w:ind w:left="117" w:hanging="117"/>
        <w:jc w:val="both"/>
        <w:rPr>
          <w:sz w:val="18"/>
          <w:szCs w:val="18"/>
        </w:rPr>
      </w:pPr>
      <w:r w:rsidRPr="00314E14">
        <w:rPr>
          <w:sz w:val="18"/>
          <w:szCs w:val="18"/>
          <w:vertAlign w:val="superscript"/>
        </w:rPr>
        <w:t>b</w:t>
      </w:r>
      <w:r>
        <w:rPr>
          <w:sz w:val="18"/>
          <w:szCs w:val="18"/>
          <w:vertAlign w:val="superscript"/>
        </w:rPr>
        <w:t>3</w:t>
      </w:r>
      <w:r w:rsidRPr="00314E14">
        <w:rPr>
          <w:sz w:val="18"/>
          <w:szCs w:val="18"/>
        </w:rPr>
        <w:t xml:space="preserve"> </w:t>
      </w:r>
      <w:r w:rsidR="00C32D29">
        <w:rPr>
          <w:sz w:val="18"/>
          <w:szCs w:val="18"/>
        </w:rPr>
        <w:t>Department of Electrical Engineering Faculty Engineering Universitity of Merdeka Malang</w:t>
      </w:r>
      <w:r w:rsidR="00C32D29" w:rsidRPr="00314E14">
        <w:rPr>
          <w:sz w:val="18"/>
          <w:szCs w:val="18"/>
        </w:rPr>
        <w:t xml:space="preserve">, </w:t>
      </w:r>
      <w:r w:rsidR="00C32D29" w:rsidRPr="00CC3FD0">
        <w:rPr>
          <w:sz w:val="18"/>
          <w:szCs w:val="18"/>
        </w:rPr>
        <w:t>Jl. Taman Agung, Karangbesuki, Kec. Sukun</w:t>
      </w:r>
      <w:r w:rsidR="00C32D29" w:rsidRPr="00314E14">
        <w:rPr>
          <w:sz w:val="18"/>
          <w:szCs w:val="18"/>
        </w:rPr>
        <w:t xml:space="preserve">, </w:t>
      </w:r>
      <w:r w:rsidR="00C32D29">
        <w:rPr>
          <w:sz w:val="18"/>
          <w:szCs w:val="18"/>
        </w:rPr>
        <w:t>Malang</w:t>
      </w:r>
      <w:r w:rsidR="00C32D29" w:rsidRPr="00314E14">
        <w:rPr>
          <w:sz w:val="18"/>
          <w:szCs w:val="18"/>
        </w:rPr>
        <w:t xml:space="preserve"> and </w:t>
      </w:r>
      <w:r w:rsidR="00C32D29">
        <w:rPr>
          <w:sz w:val="18"/>
          <w:szCs w:val="18"/>
        </w:rPr>
        <w:t>65146</w:t>
      </w:r>
      <w:r w:rsidR="00C32D29" w:rsidRPr="00314E14">
        <w:rPr>
          <w:sz w:val="18"/>
          <w:szCs w:val="18"/>
        </w:rPr>
        <w:t xml:space="preserve">, </w:t>
      </w:r>
      <w:r w:rsidR="00C32D29">
        <w:rPr>
          <w:sz w:val="18"/>
          <w:szCs w:val="18"/>
        </w:rPr>
        <w:t>Indonesia</w:t>
      </w:r>
      <w:r w:rsidR="00C32D29">
        <w:rPr>
          <w:sz w:val="18"/>
          <w:szCs w:val="18"/>
        </w:rPr>
        <w:t xml:space="preserve"> </w:t>
      </w:r>
    </w:p>
    <w:p w14:paraId="52E018BB" w14:textId="6E45599F" w:rsidR="00314E14" w:rsidRPr="0093501D" w:rsidRDefault="00314E14" w:rsidP="00314E14">
      <w:pPr>
        <w:pStyle w:val="AuthorAffiliation"/>
        <w:rPr>
          <w:i/>
          <w:sz w:val="18"/>
          <w:szCs w:val="18"/>
        </w:rPr>
      </w:pPr>
      <w:r w:rsidRPr="00314E14">
        <w:rPr>
          <w:sz w:val="18"/>
          <w:szCs w:val="18"/>
          <w:vertAlign w:val="superscript"/>
        </w:rPr>
        <w:t>1</w:t>
      </w:r>
      <w:r w:rsidRPr="00314E14">
        <w:rPr>
          <w:sz w:val="18"/>
          <w:szCs w:val="18"/>
        </w:rPr>
        <w:t xml:space="preserve"> </w:t>
      </w:r>
      <w:r w:rsidR="00406EFA" w:rsidRPr="00406EFA">
        <w:rPr>
          <w:sz w:val="18"/>
          <w:szCs w:val="18"/>
        </w:rPr>
        <w:t>ariksyaifu182@gmail.com</w:t>
      </w:r>
      <w:r w:rsidRPr="00314E14">
        <w:rPr>
          <w:sz w:val="18"/>
          <w:szCs w:val="18"/>
        </w:rPr>
        <w:t xml:space="preserve">*; </w:t>
      </w:r>
      <w:r w:rsidRPr="00314E14">
        <w:rPr>
          <w:sz w:val="18"/>
          <w:szCs w:val="18"/>
          <w:vertAlign w:val="superscript"/>
        </w:rPr>
        <w:t xml:space="preserve">2 </w:t>
      </w:r>
      <w:r w:rsidR="00D84F12" w:rsidRPr="00406EFA">
        <w:rPr>
          <w:sz w:val="18"/>
          <w:szCs w:val="18"/>
        </w:rPr>
        <w:t>asrasid@tppi.co.id</w:t>
      </w:r>
      <w:r w:rsidR="0093501D" w:rsidRPr="0093501D">
        <w:rPr>
          <w:rStyle w:val="Hyperlink"/>
          <w:sz w:val="18"/>
          <w:szCs w:val="18"/>
          <w:u w:val="none"/>
        </w:rPr>
        <w:t xml:space="preserve"> </w:t>
      </w:r>
      <w:r w:rsidR="0093501D" w:rsidRPr="0093501D">
        <w:rPr>
          <w:rStyle w:val="Hyperlink"/>
          <w:color w:val="auto"/>
          <w:sz w:val="18"/>
          <w:szCs w:val="18"/>
          <w:u w:val="none"/>
        </w:rPr>
        <w:t>;</w:t>
      </w:r>
      <w:r w:rsidR="00C32D29">
        <w:rPr>
          <w:rStyle w:val="Hyperlink"/>
          <w:color w:val="auto"/>
          <w:sz w:val="18"/>
          <w:szCs w:val="18"/>
          <w:u w:val="none"/>
        </w:rPr>
        <w:t xml:space="preserve"> </w:t>
      </w:r>
      <w:r w:rsidR="00C32D29" w:rsidRPr="00C32D29">
        <w:rPr>
          <w:rStyle w:val="Hyperlink"/>
          <w:color w:val="auto"/>
          <w:sz w:val="18"/>
          <w:szCs w:val="18"/>
          <w:u w:val="none"/>
          <w:vertAlign w:val="superscript"/>
        </w:rPr>
        <w:t>3</w:t>
      </w:r>
      <w:r w:rsidR="00C32D29">
        <w:rPr>
          <w:rStyle w:val="Hyperlink"/>
          <w:color w:val="auto"/>
          <w:sz w:val="18"/>
          <w:szCs w:val="18"/>
          <w:u w:val="none"/>
        </w:rPr>
        <w:t>rahman.arifuddin@unmer.ac.id</w:t>
      </w:r>
    </w:p>
    <w:p w14:paraId="7A21A734" w14:textId="77777777" w:rsidR="00314E14" w:rsidRDefault="00314E14" w:rsidP="00314E14">
      <w:pPr>
        <w:pStyle w:val="AuthorAffiliation"/>
        <w:rPr>
          <w:sz w:val="18"/>
          <w:szCs w:val="18"/>
        </w:rPr>
      </w:pPr>
      <w:r w:rsidRPr="00314E14">
        <w:rPr>
          <w:sz w:val="18"/>
          <w:szCs w:val="18"/>
        </w:rPr>
        <w:t>* corresponding author</w:t>
      </w:r>
    </w:p>
    <w:p w14:paraId="78187DF5" w14:textId="77777777" w:rsidR="00314E14" w:rsidRPr="00314E14" w:rsidRDefault="00314E14" w:rsidP="00314E14"/>
    <w:tbl>
      <w:tblPr>
        <w:tblpPr w:leftFromText="187" w:rightFromText="187" w:bottomFromText="187" w:vertAnchor="text" w:tblpY="1"/>
        <w:tblOverlap w:val="never"/>
        <w:tblW w:w="8922" w:type="dxa"/>
        <w:tblBorders>
          <w:top w:val="single" w:sz="4" w:space="0" w:color="auto"/>
          <w:bottom w:val="single" w:sz="4" w:space="0" w:color="auto"/>
          <w:insideH w:val="single" w:sz="4" w:space="0" w:color="auto"/>
        </w:tblBorders>
        <w:tblCellMar>
          <w:left w:w="0" w:type="dxa"/>
          <w:right w:w="0" w:type="dxa"/>
        </w:tblCellMar>
        <w:tblLook w:val="0000" w:firstRow="0" w:lastRow="0" w:firstColumn="0" w:lastColumn="0" w:noHBand="0" w:noVBand="0"/>
      </w:tblPr>
      <w:tblGrid>
        <w:gridCol w:w="1134"/>
        <w:gridCol w:w="273"/>
        <w:gridCol w:w="7382"/>
        <w:gridCol w:w="133"/>
      </w:tblGrid>
      <w:tr w:rsidR="00314E14" w:rsidRPr="00770151" w14:paraId="144E6A59" w14:textId="77777777" w:rsidTr="003C60D0">
        <w:trPr>
          <w:trHeight w:val="730"/>
        </w:trPr>
        <w:tc>
          <w:tcPr>
            <w:tcW w:w="1134" w:type="dxa"/>
            <w:tcBorders>
              <w:top w:val="single" w:sz="12" w:space="0" w:color="BDD6EE"/>
              <w:bottom w:val="single" w:sz="12" w:space="0" w:color="BDD6EE"/>
            </w:tcBorders>
            <w:shd w:val="clear" w:color="auto" w:fill="auto"/>
            <w:vAlign w:val="center"/>
          </w:tcPr>
          <w:p w14:paraId="5EA51ACF" w14:textId="77777777" w:rsidR="00314E14" w:rsidRPr="0004057D" w:rsidRDefault="00314E14" w:rsidP="001E0844">
            <w:pPr>
              <w:pStyle w:val="ArticleinfoHead"/>
              <w:rPr>
                <w:noProof/>
              </w:rPr>
            </w:pPr>
          </w:p>
        </w:tc>
        <w:tc>
          <w:tcPr>
            <w:tcW w:w="273" w:type="dxa"/>
            <w:tcBorders>
              <w:top w:val="single" w:sz="12" w:space="0" w:color="BDD6EE"/>
              <w:bottom w:val="nil"/>
            </w:tcBorders>
            <w:shd w:val="clear" w:color="auto" w:fill="auto"/>
          </w:tcPr>
          <w:p w14:paraId="7F026C4F" w14:textId="77777777" w:rsidR="00314E14" w:rsidRPr="00BB18D3" w:rsidRDefault="00314E14" w:rsidP="001E0844">
            <w:pPr>
              <w:pStyle w:val="AbstractHead"/>
              <w:rPr>
                <w:b/>
              </w:rPr>
            </w:pPr>
          </w:p>
        </w:tc>
        <w:tc>
          <w:tcPr>
            <w:tcW w:w="7382" w:type="dxa"/>
            <w:tcBorders>
              <w:top w:val="single" w:sz="12" w:space="0" w:color="BDD6EE"/>
              <w:bottom w:val="single" w:sz="12" w:space="0" w:color="BDD6EE"/>
            </w:tcBorders>
            <w:shd w:val="clear" w:color="auto" w:fill="auto"/>
            <w:tcMar>
              <w:left w:w="240" w:type="dxa"/>
            </w:tcMar>
            <w:vAlign w:val="center"/>
          </w:tcPr>
          <w:p w14:paraId="1B020F3C" w14:textId="45A79349" w:rsidR="00314E14" w:rsidRPr="00BB18D3" w:rsidRDefault="00314E14" w:rsidP="001E0844">
            <w:pPr>
              <w:pStyle w:val="AbstractHead"/>
              <w:rPr>
                <w:b/>
              </w:rPr>
            </w:pPr>
            <w:r>
              <w:t>ABSTRACT</w:t>
            </w:r>
          </w:p>
        </w:tc>
        <w:tc>
          <w:tcPr>
            <w:tcW w:w="133" w:type="dxa"/>
            <w:tcBorders>
              <w:top w:val="single" w:sz="12" w:space="0" w:color="BDD6EE"/>
              <w:bottom w:val="single" w:sz="12" w:space="0" w:color="BDD6EE"/>
            </w:tcBorders>
            <w:shd w:val="clear" w:color="auto" w:fill="auto"/>
          </w:tcPr>
          <w:p w14:paraId="390F2014" w14:textId="77777777" w:rsidR="00314E14" w:rsidRDefault="00314E14" w:rsidP="001E0844">
            <w:pPr>
              <w:pStyle w:val="AbstractHead"/>
            </w:pPr>
          </w:p>
        </w:tc>
      </w:tr>
      <w:tr w:rsidR="00314E14" w:rsidRPr="00770151" w14:paraId="2F5CDFED" w14:textId="77777777" w:rsidTr="003C60D0">
        <w:trPr>
          <w:cantSplit/>
          <w:trHeight w:val="1082"/>
        </w:trPr>
        <w:tc>
          <w:tcPr>
            <w:tcW w:w="1134" w:type="dxa"/>
            <w:tcBorders>
              <w:top w:val="single" w:sz="12" w:space="0" w:color="BDD6EE"/>
              <w:bottom w:val="nil"/>
            </w:tcBorders>
            <w:tcMar>
              <w:top w:w="72" w:type="dxa"/>
            </w:tcMar>
          </w:tcPr>
          <w:p w14:paraId="1F528BF6" w14:textId="77777777" w:rsidR="003C60D0" w:rsidRPr="003144A6" w:rsidRDefault="003C60D0" w:rsidP="003C60D0">
            <w:pPr>
              <w:pStyle w:val="Keyword"/>
              <w:rPr>
                <w:rFonts w:ascii="Times New Roman" w:hAnsi="Times New Roman"/>
                <w:b/>
              </w:rPr>
            </w:pPr>
            <w:r w:rsidRPr="003144A6">
              <w:rPr>
                <w:rFonts w:ascii="Times New Roman" w:hAnsi="Times New Roman"/>
                <w:b/>
              </w:rPr>
              <w:t>Keywords</w:t>
            </w:r>
          </w:p>
          <w:p w14:paraId="4AF9F52F" w14:textId="77777777" w:rsidR="000E059D" w:rsidRDefault="000E059D" w:rsidP="001E0844">
            <w:pPr>
              <w:pStyle w:val="Articlehistory"/>
              <w:rPr>
                <w:rFonts w:ascii="Times New Roman" w:hAnsi="Times New Roman"/>
                <w:bCs/>
              </w:rPr>
            </w:pPr>
            <w:r w:rsidRPr="000E059D">
              <w:rPr>
                <w:rFonts w:ascii="Times New Roman" w:hAnsi="Times New Roman"/>
                <w:bCs/>
              </w:rPr>
              <w:t>Motor Operated Valve (MOV)</w:t>
            </w:r>
          </w:p>
          <w:p w14:paraId="714FCBDB" w14:textId="77777777" w:rsidR="000E059D" w:rsidRDefault="000E059D" w:rsidP="001E0844">
            <w:pPr>
              <w:pStyle w:val="Articlehistory"/>
              <w:rPr>
                <w:rFonts w:ascii="Times New Roman" w:hAnsi="Times New Roman"/>
                <w:bCs/>
              </w:rPr>
            </w:pPr>
            <w:r w:rsidRPr="000E059D">
              <w:rPr>
                <w:rFonts w:ascii="Times New Roman" w:hAnsi="Times New Roman"/>
                <w:bCs/>
              </w:rPr>
              <w:t>Distributed Control System (DCS)</w:t>
            </w:r>
          </w:p>
          <w:p w14:paraId="053D0B5C" w14:textId="77777777" w:rsidR="000E059D" w:rsidRDefault="000E059D" w:rsidP="001E0844">
            <w:pPr>
              <w:pStyle w:val="Articlehistory"/>
              <w:rPr>
                <w:rFonts w:ascii="Times New Roman" w:hAnsi="Times New Roman"/>
                <w:bCs/>
              </w:rPr>
            </w:pPr>
            <w:r w:rsidRPr="000E059D">
              <w:rPr>
                <w:rFonts w:ascii="Times New Roman" w:hAnsi="Times New Roman"/>
                <w:bCs/>
              </w:rPr>
              <w:t>Programmable Logic Controller (PLC)</w:t>
            </w:r>
          </w:p>
          <w:p w14:paraId="0979E03C" w14:textId="0B47C2BA" w:rsidR="00314E14" w:rsidRPr="003144A6" w:rsidRDefault="000E059D" w:rsidP="000E059D">
            <w:pPr>
              <w:pStyle w:val="Articlehistory"/>
              <w:rPr>
                <w:rFonts w:ascii="Times New Roman" w:hAnsi="Times New Roman"/>
                <w:i/>
              </w:rPr>
            </w:pPr>
            <w:r>
              <w:rPr>
                <w:rFonts w:ascii="Times New Roman" w:hAnsi="Times New Roman"/>
                <w:bCs/>
              </w:rPr>
              <w:t>Hu</w:t>
            </w:r>
            <w:r w:rsidRPr="000E059D">
              <w:rPr>
                <w:rFonts w:ascii="Times New Roman" w:hAnsi="Times New Roman"/>
                <w:bCs/>
              </w:rPr>
              <w:t>kum Ohm</w:t>
            </w:r>
          </w:p>
        </w:tc>
        <w:tc>
          <w:tcPr>
            <w:tcW w:w="273" w:type="dxa"/>
            <w:tcBorders>
              <w:top w:val="nil"/>
              <w:bottom w:val="nil"/>
            </w:tcBorders>
            <w:shd w:val="clear" w:color="auto" w:fill="auto"/>
          </w:tcPr>
          <w:p w14:paraId="239C2535" w14:textId="77777777" w:rsidR="00314E14" w:rsidRPr="00770151" w:rsidRDefault="00314E14" w:rsidP="001E0844">
            <w:pPr>
              <w:pStyle w:val="AbstractText"/>
              <w:ind w:right="144"/>
            </w:pPr>
          </w:p>
        </w:tc>
        <w:tc>
          <w:tcPr>
            <w:tcW w:w="7382" w:type="dxa"/>
            <w:vMerge w:val="restart"/>
            <w:tcBorders>
              <w:top w:val="single" w:sz="12" w:space="0" w:color="BDD6EE"/>
              <w:bottom w:val="single" w:sz="8" w:space="0" w:color="auto"/>
            </w:tcBorders>
            <w:shd w:val="clear" w:color="auto" w:fill="F2F2F2"/>
            <w:tcMar>
              <w:left w:w="240" w:type="dxa"/>
            </w:tcMar>
          </w:tcPr>
          <w:p w14:paraId="67B597E7" w14:textId="46F51C33" w:rsidR="00314E14" w:rsidRPr="00770151" w:rsidRDefault="000E059D" w:rsidP="000E059D">
            <w:pPr>
              <w:pStyle w:val="AbstractText"/>
            </w:pPr>
            <w:r>
              <w:t>The development of technology nowadays is very rapid in various fields especially in industrialization that can support a reliable production process, one of which is a motor operated valve (MOV) which is expected to operate continuously. At PT TPPI, there are 37 motor operated valve that are installed using Modbus communication, which currently has a problem with communication namely blinking (opening and closing for a moment) which sits on the condensate trip pump so the refinery stops which can cause billions of rupiah in losses.</w:t>
            </w:r>
            <w:r w:rsidR="0072150A">
              <w:t xml:space="preserve"> </w:t>
            </w:r>
            <w:r>
              <w:t xml:space="preserve">With these losses, various tests are carried out so that they can find the cause of the MOV blinking that can increase the depth of the system. Checking or retrieving data based on Ohm’s legal theory, conductors, insulators, induction electric motors, motors ( Motor Operated valve), PLC, DCS and Modbus. Based on this theory. It can determine the resistance, isolator and conductor of the RS485 cable whether it is still good or not, besides that it can also know the ability of MOV, PLC, DCS whether it can still send signals using software </w:t>
            </w:r>
            <w:proofErr w:type="spellStart"/>
            <w:r>
              <w:t>modbus</w:t>
            </w:r>
            <w:proofErr w:type="spellEnd"/>
            <w:r>
              <w:t>.</w:t>
            </w:r>
            <w:r w:rsidR="0072150A">
              <w:t xml:space="preserve"> </w:t>
            </w:r>
            <w:r>
              <w:t xml:space="preserve">This testing uses a Fluke brand multi meter with type 875 to measure the resistance that the resistance value obtained is greater than the calculation results, for testing </w:t>
            </w:r>
            <w:proofErr w:type="spellStart"/>
            <w:r>
              <w:t>isulation</w:t>
            </w:r>
            <w:proofErr w:type="spellEnd"/>
            <w:r>
              <w:t xml:space="preserve"> resistance using the Kyoritsu brand megger with the 3007A model the value is very good. To check DCS using Dell delta V server type 690 precision, it is found that serial communication cannot be redundant, whereas for checking PLC master station using Dell inspiration 1464 laptop with </w:t>
            </w:r>
            <w:proofErr w:type="spellStart"/>
            <w:r>
              <w:t>modscan</w:t>
            </w:r>
            <w:proofErr w:type="spellEnd"/>
            <w:r>
              <w:t xml:space="preserve"> 32 software, the results obtained PLC A can output signals and PLC B signal intermittent. </w:t>
            </w:r>
            <w:r w:rsidR="0072150A">
              <w:t xml:space="preserve"> </w:t>
            </w:r>
            <w:r>
              <w:t>This research or this analysis can find out MOV blinking caused by cable resistance, PLC master station B and Modbus serial.</w:t>
            </w:r>
          </w:p>
        </w:tc>
        <w:tc>
          <w:tcPr>
            <w:tcW w:w="133" w:type="dxa"/>
            <w:vMerge w:val="restart"/>
            <w:tcBorders>
              <w:top w:val="single" w:sz="12" w:space="0" w:color="BDD6EE"/>
            </w:tcBorders>
            <w:shd w:val="clear" w:color="auto" w:fill="F2F2F2"/>
          </w:tcPr>
          <w:p w14:paraId="3C915B00" w14:textId="77777777" w:rsidR="00314E14" w:rsidRDefault="00314E14" w:rsidP="001E0844">
            <w:pPr>
              <w:pStyle w:val="AbstractText"/>
            </w:pPr>
          </w:p>
        </w:tc>
      </w:tr>
      <w:tr w:rsidR="00314E14" w:rsidRPr="00770151" w14:paraId="5E2222DC" w14:textId="77777777" w:rsidTr="003C60D0">
        <w:trPr>
          <w:cantSplit/>
          <w:trHeight w:val="1427"/>
        </w:trPr>
        <w:tc>
          <w:tcPr>
            <w:tcW w:w="1134" w:type="dxa"/>
            <w:tcBorders>
              <w:top w:val="nil"/>
              <w:bottom w:val="single" w:sz="12" w:space="0" w:color="BDD6EE"/>
            </w:tcBorders>
            <w:tcMar>
              <w:top w:w="72" w:type="dxa"/>
              <w:left w:w="0" w:type="dxa"/>
            </w:tcMar>
          </w:tcPr>
          <w:p w14:paraId="465BDFB2" w14:textId="77777777" w:rsidR="00314E14" w:rsidRPr="003144A6" w:rsidRDefault="00314E14" w:rsidP="003C60D0">
            <w:pPr>
              <w:pStyle w:val="Keyword"/>
              <w:rPr>
                <w:rFonts w:ascii="Times New Roman" w:hAnsi="Times New Roman"/>
              </w:rPr>
            </w:pPr>
          </w:p>
        </w:tc>
        <w:tc>
          <w:tcPr>
            <w:tcW w:w="273" w:type="dxa"/>
            <w:tcBorders>
              <w:top w:val="nil"/>
              <w:bottom w:val="single" w:sz="12" w:space="0" w:color="BDD6EE"/>
            </w:tcBorders>
            <w:shd w:val="clear" w:color="auto" w:fill="auto"/>
          </w:tcPr>
          <w:p w14:paraId="4DA177AB" w14:textId="77777777" w:rsidR="00314E14" w:rsidRPr="00770151" w:rsidRDefault="00314E14" w:rsidP="001E0844">
            <w:pPr>
              <w:spacing w:after="80" w:line="200" w:lineRule="exact"/>
              <w:rPr>
                <w:rFonts w:ascii="Junicode" w:hAnsi="Junicode"/>
              </w:rPr>
            </w:pPr>
          </w:p>
        </w:tc>
        <w:tc>
          <w:tcPr>
            <w:tcW w:w="7382" w:type="dxa"/>
            <w:vMerge/>
            <w:tcBorders>
              <w:bottom w:val="single" w:sz="12" w:space="0" w:color="BDD6EE"/>
            </w:tcBorders>
            <w:shd w:val="clear" w:color="auto" w:fill="F2F2F2"/>
          </w:tcPr>
          <w:p w14:paraId="4678CA51" w14:textId="77777777" w:rsidR="00314E14" w:rsidRPr="00770151" w:rsidRDefault="00314E14" w:rsidP="001E0844">
            <w:pPr>
              <w:spacing w:after="80" w:line="200" w:lineRule="exact"/>
              <w:rPr>
                <w:rFonts w:ascii="Junicode" w:hAnsi="Junicode"/>
              </w:rPr>
            </w:pPr>
          </w:p>
        </w:tc>
        <w:tc>
          <w:tcPr>
            <w:tcW w:w="133" w:type="dxa"/>
            <w:vMerge/>
            <w:tcBorders>
              <w:bottom w:val="single" w:sz="12" w:space="0" w:color="BDD6EE"/>
            </w:tcBorders>
            <w:shd w:val="clear" w:color="auto" w:fill="F2F2F2"/>
          </w:tcPr>
          <w:p w14:paraId="22F64E2F" w14:textId="77777777" w:rsidR="00314E14" w:rsidRPr="00770151" w:rsidRDefault="00314E14" w:rsidP="001E0844">
            <w:pPr>
              <w:spacing w:after="80" w:line="200" w:lineRule="exact"/>
              <w:rPr>
                <w:rFonts w:ascii="Junicode" w:hAnsi="Junicode"/>
              </w:rPr>
            </w:pPr>
          </w:p>
        </w:tc>
      </w:tr>
    </w:tbl>
    <w:p w14:paraId="5EA03E31" w14:textId="0D8DACE8" w:rsidR="00CA4309" w:rsidRPr="00302CF4" w:rsidRDefault="00CA4309" w:rsidP="00CA4309">
      <w:pPr>
        <w:pStyle w:val="Heading1"/>
      </w:pPr>
      <w:r w:rsidRPr="00302CF4">
        <w:t xml:space="preserve">Introduction </w:t>
      </w:r>
    </w:p>
    <w:p w14:paraId="41C37567" w14:textId="2FAD5EE8" w:rsidR="001E6BF5" w:rsidRDefault="001E6BF5" w:rsidP="001E6BF5">
      <w:pPr>
        <w:pStyle w:val="BodyText"/>
      </w:pPr>
      <w:r>
        <w:t xml:space="preserve">The technology development nowadays is very rapid in various fields especially in industrialization that can support a reliable production process, one of which is a motor operated valve (MOV) which is expected to operate continuously. At PT TPPI there are 37 motor operated valve that are installed using </w:t>
      </w:r>
      <w:proofErr w:type="spellStart"/>
      <w:r>
        <w:t>modbus</w:t>
      </w:r>
      <w:proofErr w:type="spellEnd"/>
      <w:r>
        <w:t xml:space="preserve"> communication, which currently has a problem with communication</w:t>
      </w:r>
      <w:r w:rsidR="00E478BD">
        <w:fldChar w:fldCharType="begin" w:fldLock="1"/>
      </w:r>
      <w:r w:rsidR="00E478BD">
        <w:instrText>ADDIN CSL_CITATION {"citationItems":[{"id":"ITEM-1","itemData":{"author":[{"dropping-particle":"","family":"Sukaridhoto","given":"Stitrusta","non-dropping-particle":"","parse-names":false,"suffix":""}],"container-title":"PENS. Surabaya","id":"ITEM-1","issued":{"date-parts":[["2016"]]},"title":"Komunikasi Data Dan Komputer Dasar Dasar Komunikasi Data","type":"article-journal"},"uris":["http://www.mendeley.com/documents/?uuid=61bc4278-fa71-44e2-868b-8692bd1d4575"]}],"mendeley":{"formattedCitation":"[1]","plainTextFormattedCitation":"[1]"},"properties":{"noteIndex":0},"schema":"https://github.com/citation-style-language/schema/raw/master/csl-citation.json"}</w:instrText>
      </w:r>
      <w:r w:rsidR="00E478BD">
        <w:fldChar w:fldCharType="separate"/>
      </w:r>
      <w:r w:rsidR="00E478BD" w:rsidRPr="00E478BD">
        <w:rPr>
          <w:noProof/>
        </w:rPr>
        <w:t>[1]</w:t>
      </w:r>
      <w:r w:rsidR="00E478BD">
        <w:fldChar w:fldCharType="end"/>
      </w:r>
      <w:r>
        <w:t xml:space="preserve"> namely blinking (opening and closing for a moment) which sits on the condensate trip pump so that the refinery stop which cost billions of rupiahs</w:t>
      </w:r>
      <w:r w:rsidR="00643F28">
        <w:fldChar w:fldCharType="begin" w:fldLock="1"/>
      </w:r>
      <w:r w:rsidR="00E478BD">
        <w:instrText>ADDIN CSL_CITATION {"citationItems":[{"id":"ITEM-1","itemData":{"author":[{"dropping-particle":"","family":"M Mustaghfirin Amin","given":"M B A","non-dropping-particle":"","parse-names":false,"suffix":""}],"id":"ITEM-1","issued":{"date-parts":[["0"]]},"publisher":"ron","title":"Instalasi Motor Listrik","type":"book"},"uris":["http://www.mendeley.com/documents/?uuid=b81c0a88-b583-4973-988d-27d8ee7b8cb3"]}],"mendeley":{"formattedCitation":"[2]","plainTextFormattedCitation":"[2]","previouslyFormattedCitation":"[1]"},"properties":{"noteIndex":0},"schema":"https://github.com/citation-style-language/schema/raw/master/csl-citation.json"}</w:instrText>
      </w:r>
      <w:r w:rsidR="00643F28">
        <w:fldChar w:fldCharType="separate"/>
      </w:r>
      <w:r w:rsidR="00E478BD" w:rsidRPr="00E478BD">
        <w:rPr>
          <w:noProof/>
        </w:rPr>
        <w:t>[2]</w:t>
      </w:r>
      <w:r w:rsidR="00643F28">
        <w:fldChar w:fldCharType="end"/>
      </w:r>
      <w:r>
        <w:t>.</w:t>
      </w:r>
    </w:p>
    <w:p w14:paraId="027BBB93" w14:textId="77777777" w:rsidR="001E6BF5" w:rsidRDefault="001E6BF5" w:rsidP="001E6BF5">
      <w:pPr>
        <w:pStyle w:val="BodyText"/>
      </w:pPr>
      <w:r>
        <w:t>This has happened since commissioning in 2005 and occurs every two weeks and in 2008 a system interlock modification on the DCS side by adding a timer for 2 seconds so that the condensate trip pump, the refinery shutdown and caused billions of rupiah losses.</w:t>
      </w:r>
    </w:p>
    <w:p w14:paraId="2E7431CD" w14:textId="5DD0F4CB" w:rsidR="001E6BF5" w:rsidRDefault="001E6BF5" w:rsidP="001E6BF5">
      <w:pPr>
        <w:pStyle w:val="BodyText"/>
      </w:pPr>
      <w:r>
        <w:t>In addition, the communication problem is compounded when the MOV is damaged and there are no obsolete parts, with this background the author chooses the title “FAILURE OF PLC MASTER STATION COMMUNICATION AND DCS DELTA V ON MOV (MOTOR OPERATED VALVE) AT PT. TRANS-PASIFIC PETROCHEMICAL INDOTAMA”.</w:t>
      </w:r>
      <w:r w:rsidR="00450939">
        <w:t xml:space="preserve"> </w:t>
      </w:r>
      <w:r>
        <w:t xml:space="preserve">This MOV communication system </w:t>
      </w:r>
      <w:r>
        <w:lastRenderedPageBreak/>
        <w:t>uses RS 485 cable in series between the MOV to the other MOV by using the master station as an interface to the DCS via serial communication.</w:t>
      </w:r>
      <w:r w:rsidR="00E478BD">
        <w:fldChar w:fldCharType="begin" w:fldLock="1"/>
      </w:r>
      <w:r w:rsidR="00E478BD">
        <w:instrText>ADDIN CSL_CITATION {"citationItems":[{"id":"ITEM-1","itemData":{"ISSN":"1693-9522","author":[{"dropping-particle":"","family":"Parsa","given":"I Made","non-dropping-particle":"","parse-names":false,"suffix":""},{"dropping-particle":"","family":"Harijono","given":"Harijono","non-dropping-particle":"","parse-names":false,"suffix":""},{"dropping-particle":"","family":"Sosiawan","given":"H","non-dropping-particle":"","parse-names":false,"suffix":""}],"container-title":"Jurnal Teknologi","id":"ITEM-1","issue":"1","issued":{"date-parts":[["2020"]]},"page":"1-9","title":"RANCANGAN ALAT BELAH KAYU SISTEM PUTARAN GERGAJI DENGAN PENGATURAN TEKANAN MOTOR LISTRIK","type":"article-journal","volume":"14"},"uris":["http://www.mendeley.com/documents/?uuid=7b98c6e9-10c6-4e21-8fa5-da07845f36a0"]}],"mendeley":{"formattedCitation":"[3]","plainTextFormattedCitation":"[3]","previouslyFormattedCitation":"[3]"},"properties":{"noteIndex":0},"schema":"https://github.com/citation-style-language/schema/raw/master/csl-citation.json"}</w:instrText>
      </w:r>
      <w:r w:rsidR="00E478BD">
        <w:fldChar w:fldCharType="separate"/>
      </w:r>
      <w:r w:rsidR="00E478BD" w:rsidRPr="00E478BD">
        <w:rPr>
          <w:noProof/>
        </w:rPr>
        <w:t>[3]</w:t>
      </w:r>
      <w:r w:rsidR="00E478BD">
        <w:fldChar w:fldCharType="end"/>
      </w:r>
    </w:p>
    <w:p w14:paraId="4534B964" w14:textId="7497C1D9" w:rsidR="00F70CD8" w:rsidRDefault="00F70CD8" w:rsidP="00CA4309">
      <w:pPr>
        <w:pStyle w:val="Heading1"/>
      </w:pPr>
      <w:r>
        <w:t>Method</w:t>
      </w:r>
    </w:p>
    <w:p w14:paraId="28DC1326" w14:textId="4CCADF74" w:rsidR="0072154E" w:rsidRDefault="0072154E" w:rsidP="0072154E">
      <w:pPr>
        <w:pStyle w:val="BodyText"/>
      </w:pPr>
      <w:r>
        <w:t>The method used in research is a case study whose model focuses on the exploration of “bounded system” for one particular case or in some cases in detail with in-depth data mining. Various sources of information that are rich in context are carried out for data mining</w:t>
      </w:r>
      <w:r w:rsidR="00643F28">
        <w:fldChar w:fldCharType="begin" w:fldLock="1"/>
      </w:r>
      <w:r w:rsidR="00E478BD">
        <w:instrText>ADDIN CSL_CITATION {"citationItems":[{"id":"ITEM-1","itemData":{"author":[{"dropping-particle":"","family":"Ferdiansyah","given":"Devy","non-dropping-particle":"","parse-names":false,"suffix":""}],"container-title":"Simnasiptek 2017","id":"ITEM-1","issue":"1","issued":{"date-parts":[["2017"]]},"page":"1-6","title":"Perancangan Jaringan Vlan (Virtual Local Area Network) Kementerian Komunikasi dan Informatika RI","type":"article-journal","volume":"1"},"uris":["http://www.mendeley.com/documents/?uuid=92eed73e-f4c5-4e6c-9b47-45377e16ca65"]}],"mendeley":{"formattedCitation":"[4]","plainTextFormattedCitation":"[4]","previouslyFormattedCitation":"[4]"},"properties":{"noteIndex":0},"schema":"https://github.com/citation-style-language/schema/raw/master/csl-citation.json"}</w:instrText>
      </w:r>
      <w:r w:rsidR="00643F28">
        <w:fldChar w:fldCharType="separate"/>
      </w:r>
      <w:r w:rsidR="00E478BD" w:rsidRPr="00E478BD">
        <w:rPr>
          <w:noProof/>
        </w:rPr>
        <w:t>[4]</w:t>
      </w:r>
      <w:r w:rsidR="00643F28">
        <w:fldChar w:fldCharType="end"/>
      </w:r>
      <w:r w:rsidR="00643F28">
        <w:fldChar w:fldCharType="begin" w:fldLock="1"/>
      </w:r>
      <w:r w:rsidR="00E478BD">
        <w:instrText>ADDIN CSL_CITATION {"citationItems":[{"id":"ITEM-1","itemData":{"ISSN":"2460-8122","author":[{"dropping-particle":"","family":"Arifuddin","given":"Rahman","non-dropping-particle":"","parse-names":false,"suffix":""},{"dropping-particle":"","family":"Santoso","given":"Didik R","non-dropping-particle":"","parse-names":false,"suffix":""},{"dropping-particle":"","family":"Setyawati","given":"Onny","non-dropping-particle":"","parse-names":false,"suffix":""}],"container-title":"Jurnal EECCIS","id":"ITEM-1","issue":"2","issued":{"date-parts":[["2016"]]},"page":"123-129","title":"Pengembangan Sistem Akuisisi Data Nirkabel untuk Pengukuran Distribusi Suhu Bawah Permukaan","type":"article-journal","volume":"9"},"uris":["http://www.mendeley.com/documents/?uuid=daf8a9d4-6b3a-42a1-984b-a0006d3ad4ba"]}],"mendeley":{"formattedCitation":"[5]","plainTextFormattedCitation":"[5]","previouslyFormattedCitation":"[5]"},"properties":{"noteIndex":0},"schema":"https://github.com/citation-style-language/schema/raw/master/csl-citation.json"}</w:instrText>
      </w:r>
      <w:r w:rsidR="00643F28">
        <w:fldChar w:fldCharType="separate"/>
      </w:r>
      <w:r w:rsidR="00E478BD" w:rsidRPr="00E478BD">
        <w:rPr>
          <w:noProof/>
        </w:rPr>
        <w:t>[5]</w:t>
      </w:r>
      <w:r w:rsidR="00643F28">
        <w:fldChar w:fldCharType="end"/>
      </w:r>
      <w:r>
        <w:t>.</w:t>
      </w:r>
    </w:p>
    <w:p w14:paraId="1DD75726" w14:textId="70F7DB37" w:rsidR="0072154E" w:rsidRDefault="0072154E" w:rsidP="0072154E">
      <w:pPr>
        <w:pStyle w:val="BodyText"/>
      </w:pPr>
      <w:r>
        <w:t>Research participants were selected using a purposive technique with the help of key people. Through purposive techni</w:t>
      </w:r>
      <w:r w:rsidR="000B5347">
        <w:t>que, researchers select research</w:t>
      </w:r>
      <w:r>
        <w:t xml:space="preserve"> participants and research sites with the aim to study or to understand the main problems to be studied. Research participants and research locations selected by this technique are adjusted to the research objectives. The data collection method uses interview, observation and document methods for the following details:</w:t>
      </w:r>
    </w:p>
    <w:p w14:paraId="69370513" w14:textId="3C9138F7" w:rsidR="0072154E" w:rsidRDefault="0072154E" w:rsidP="0072154E">
      <w:pPr>
        <w:pStyle w:val="BodyText"/>
        <w:numPr>
          <w:ilvl w:val="0"/>
          <w:numId w:val="12"/>
        </w:numPr>
        <w:tabs>
          <w:tab w:val="clear" w:pos="288"/>
        </w:tabs>
        <w:ind w:left="270" w:hanging="252"/>
      </w:pPr>
      <w:r>
        <w:t>Literature Study Phase.</w:t>
      </w:r>
    </w:p>
    <w:p w14:paraId="4BCA9592" w14:textId="3ED99F41" w:rsidR="0072154E" w:rsidRDefault="0072154E" w:rsidP="0072154E">
      <w:pPr>
        <w:pStyle w:val="BodyText"/>
      </w:pPr>
      <w:r>
        <w:t>This literature study was taken from several data such as data sheets and reference books that used as a basis for processing data, this stage has been carried out at PT. TPPI since 2013 including:</w:t>
      </w:r>
    </w:p>
    <w:p w14:paraId="1309A8A1" w14:textId="798DD111" w:rsidR="0072154E" w:rsidRDefault="0072154E" w:rsidP="00E916AB">
      <w:pPr>
        <w:pStyle w:val="BodyText"/>
        <w:numPr>
          <w:ilvl w:val="0"/>
          <w:numId w:val="13"/>
        </w:numPr>
        <w:tabs>
          <w:tab w:val="clear" w:pos="288"/>
        </w:tabs>
        <w:spacing w:after="0"/>
        <w:ind w:left="540" w:hanging="252"/>
      </w:pPr>
      <w:r>
        <w:t>Study of conductors</w:t>
      </w:r>
    </w:p>
    <w:p w14:paraId="7496DF08" w14:textId="36F16A4D" w:rsidR="0072154E" w:rsidRDefault="0072154E" w:rsidP="00E916AB">
      <w:pPr>
        <w:pStyle w:val="BodyText"/>
        <w:numPr>
          <w:ilvl w:val="0"/>
          <w:numId w:val="13"/>
        </w:numPr>
        <w:tabs>
          <w:tab w:val="clear" w:pos="288"/>
        </w:tabs>
        <w:spacing w:after="0"/>
        <w:ind w:left="540" w:hanging="252"/>
      </w:pPr>
      <w:r>
        <w:t>Study of insulators</w:t>
      </w:r>
    </w:p>
    <w:p w14:paraId="5AF73F19" w14:textId="6687CF08" w:rsidR="0072154E" w:rsidRDefault="0072154E" w:rsidP="00E916AB">
      <w:pPr>
        <w:pStyle w:val="BodyText"/>
        <w:numPr>
          <w:ilvl w:val="0"/>
          <w:numId w:val="13"/>
        </w:numPr>
        <w:tabs>
          <w:tab w:val="clear" w:pos="288"/>
        </w:tabs>
        <w:spacing w:after="0"/>
        <w:ind w:left="540" w:hanging="252"/>
      </w:pPr>
      <w:r>
        <w:t>Study of the  motor operated valve MX-05 operating system</w:t>
      </w:r>
    </w:p>
    <w:p w14:paraId="5A3C9266" w14:textId="031E558E" w:rsidR="0072154E" w:rsidRDefault="0072154E" w:rsidP="00E916AB">
      <w:pPr>
        <w:pStyle w:val="BodyText"/>
        <w:numPr>
          <w:ilvl w:val="0"/>
          <w:numId w:val="13"/>
        </w:numPr>
        <w:tabs>
          <w:tab w:val="clear" w:pos="288"/>
        </w:tabs>
        <w:spacing w:after="0"/>
        <w:ind w:left="540" w:hanging="252"/>
      </w:pPr>
      <w:r>
        <w:t>Study of  PLC master station operating systems</w:t>
      </w:r>
    </w:p>
    <w:p w14:paraId="3DBF4BEB" w14:textId="3DC4CE6D" w:rsidR="0072154E" w:rsidRDefault="0072154E" w:rsidP="00E916AB">
      <w:pPr>
        <w:pStyle w:val="BodyText"/>
        <w:numPr>
          <w:ilvl w:val="0"/>
          <w:numId w:val="13"/>
        </w:numPr>
        <w:tabs>
          <w:tab w:val="clear" w:pos="288"/>
        </w:tabs>
        <w:spacing w:after="0"/>
        <w:ind w:left="540" w:hanging="252"/>
      </w:pPr>
      <w:r>
        <w:t>Study of  distributed control system ( Delta V Emerson )</w:t>
      </w:r>
    </w:p>
    <w:p w14:paraId="575FE990" w14:textId="31FCD7EF" w:rsidR="0072154E" w:rsidRDefault="0072154E" w:rsidP="0072154E">
      <w:pPr>
        <w:pStyle w:val="BodyText"/>
        <w:numPr>
          <w:ilvl w:val="0"/>
          <w:numId w:val="12"/>
        </w:numPr>
        <w:tabs>
          <w:tab w:val="clear" w:pos="288"/>
        </w:tabs>
        <w:ind w:left="270" w:hanging="252"/>
      </w:pPr>
      <w:r>
        <w:t>Interview Phase</w:t>
      </w:r>
    </w:p>
    <w:p w14:paraId="15901EB2" w14:textId="6FA1BB1F" w:rsidR="0072154E" w:rsidRDefault="0072154E" w:rsidP="0072154E">
      <w:pPr>
        <w:pStyle w:val="BodyText"/>
      </w:pPr>
      <w:r>
        <w:t>At this stage, we held a discussion or meeting with KS Wong from the flow</w:t>
      </w:r>
      <w:r w:rsidR="000B5347">
        <w:t xml:space="preserve"> </w:t>
      </w:r>
      <w:r>
        <w:t>serve from Singapore in the General Manager Building at PT.TPPI on November 23, 2016, at the meeting discussing the failure of PLC master station communication and DCS delta V on the MOV.</w:t>
      </w:r>
    </w:p>
    <w:p w14:paraId="54F63CEC" w14:textId="0408A6BB" w:rsidR="0072154E" w:rsidRDefault="0072154E" w:rsidP="0072154E">
      <w:pPr>
        <w:pStyle w:val="BodyText"/>
        <w:numPr>
          <w:ilvl w:val="0"/>
          <w:numId w:val="12"/>
        </w:numPr>
        <w:tabs>
          <w:tab w:val="clear" w:pos="288"/>
        </w:tabs>
        <w:ind w:left="270" w:hanging="252"/>
      </w:pPr>
      <w:r>
        <w:t>The cable checking phase</w:t>
      </w:r>
    </w:p>
    <w:p w14:paraId="4609F72A" w14:textId="6C77AD3E" w:rsidR="0072154E" w:rsidRDefault="0072154E" w:rsidP="0072154E">
      <w:pPr>
        <w:pStyle w:val="BodyText"/>
      </w:pPr>
      <w:r>
        <w:t>This stage is to ensure the RS 485 communication cable from the MOV to the master station that is used still has a good value for use by means of a resistant test measurement, this stage is carried out in the Offsite Area of PT. TPPI on 02-10 February 2020. For this stage, using the following formula:</w:t>
      </w:r>
    </w:p>
    <w:p w14:paraId="69917DAF" w14:textId="143FFB71" w:rsidR="0072154E" w:rsidRDefault="00523216" w:rsidP="00523216">
      <w:pPr>
        <w:pStyle w:val="BodyText"/>
        <w:tabs>
          <w:tab w:val="clear" w:pos="288"/>
          <w:tab w:val="right" w:leader="dot" w:pos="4320"/>
        </w:tabs>
        <w:ind w:left="270" w:firstLine="0"/>
      </w:pPr>
      <m:oMath>
        <m:r>
          <w:rPr>
            <w:rFonts w:ascii="Cambria Math" w:hAnsi="Cambria Math"/>
          </w:rPr>
          <m:t>R=</m:t>
        </m:r>
        <m:f>
          <m:fPr>
            <m:ctrlPr>
              <w:rPr>
                <w:rFonts w:ascii="Cambria Math" w:hAnsi="Cambria Math"/>
                <w:i/>
              </w:rPr>
            </m:ctrlPr>
          </m:fPr>
          <m:num>
            <m:r>
              <w:rPr>
                <w:rFonts w:ascii="Cambria Math" w:hAnsi="Cambria Math"/>
              </w:rPr>
              <m:t>L</m:t>
            </m:r>
          </m:num>
          <m:den>
            <m:r>
              <w:rPr>
                <w:rFonts w:ascii="Cambria Math" w:hAnsi="Cambria Math"/>
              </w:rPr>
              <m:t>A</m:t>
            </m:r>
          </m:den>
        </m:f>
      </m:oMath>
      <w:r>
        <w:tab/>
        <w:t>(1)</w:t>
      </w:r>
    </w:p>
    <w:p w14:paraId="5DD8CE23" w14:textId="06B4ABCB" w:rsidR="00523216" w:rsidRDefault="00523216" w:rsidP="00523216">
      <w:pPr>
        <w:pStyle w:val="BodyText"/>
        <w:tabs>
          <w:tab w:val="clear" w:pos="288"/>
        </w:tabs>
        <w:ind w:left="270" w:firstLine="0"/>
      </w:pPr>
      <w:r>
        <w:t>Information:</w:t>
      </w:r>
    </w:p>
    <w:p w14:paraId="40E05F41" w14:textId="0249A202" w:rsidR="00523216" w:rsidRPr="00523216" w:rsidRDefault="00523216" w:rsidP="00523216">
      <w:pPr>
        <w:pStyle w:val="BodyText"/>
        <w:tabs>
          <w:tab w:val="clear" w:pos="288"/>
        </w:tabs>
        <w:ind w:left="270" w:firstLine="0"/>
      </w:pPr>
      <m:oMathPara>
        <m:oMathParaPr>
          <m:jc m:val="left"/>
        </m:oMathParaPr>
        <m:oMath>
          <m:r>
            <w:rPr>
              <w:rFonts w:ascii="Cambria Math" w:hAnsi="Cambria Math"/>
            </w:rPr>
            <m:t>1=Channel Length (meter)</m:t>
          </m:r>
        </m:oMath>
      </m:oMathPara>
    </w:p>
    <w:p w14:paraId="4289FDBD" w14:textId="5C2F4E8E" w:rsidR="00523216" w:rsidRPr="00523216" w:rsidRDefault="00523216" w:rsidP="00523216">
      <w:pPr>
        <w:pStyle w:val="BodyText"/>
        <w:tabs>
          <w:tab w:val="clear" w:pos="288"/>
        </w:tabs>
        <w:ind w:left="270" w:firstLine="0"/>
      </w:pPr>
      <m:oMathPara>
        <m:oMathParaPr>
          <m:jc m:val="left"/>
        </m:oMathParaPr>
        <m:oMath>
          <m:r>
            <w:rPr>
              <w:rFonts w:ascii="Cambria Math" w:hAnsi="Cambria Math"/>
            </w:rPr>
            <m:t>rho=Resistence Type of Cable for Copper 1,68×</m:t>
          </m:r>
          <m:sSup>
            <m:sSupPr>
              <m:ctrlPr>
                <w:rPr>
                  <w:rFonts w:ascii="Cambria Math" w:hAnsi="Cambria Math"/>
                  <w:i/>
                </w:rPr>
              </m:ctrlPr>
            </m:sSupPr>
            <m:e>
              <m:r>
                <w:rPr>
                  <w:rFonts w:ascii="Cambria Math" w:hAnsi="Cambria Math"/>
                </w:rPr>
                <m:t>10</m:t>
              </m:r>
            </m:e>
            <m:sup>
              <m:r>
                <w:rPr>
                  <w:rFonts w:ascii="Cambria Math" w:hAnsi="Cambria Math"/>
                </w:rPr>
                <m:t>8</m:t>
              </m:r>
            </m:sup>
          </m:sSup>
        </m:oMath>
      </m:oMathPara>
    </w:p>
    <w:p w14:paraId="0959A8CC" w14:textId="56CDE2AE" w:rsidR="00523216" w:rsidRPr="00523216" w:rsidRDefault="00523216" w:rsidP="00523216">
      <w:pPr>
        <w:pStyle w:val="BodyText"/>
        <w:tabs>
          <w:tab w:val="clear" w:pos="288"/>
        </w:tabs>
        <w:ind w:left="270" w:firstLine="0"/>
      </w:pPr>
      <m:oMathPara>
        <m:oMathParaPr>
          <m:jc m:val="left"/>
        </m:oMathParaPr>
        <m:oMath>
          <m:r>
            <w:rPr>
              <w:rFonts w:ascii="Cambria Math" w:hAnsi="Cambria Math"/>
            </w:rPr>
            <m:t>A=Wire Cross Sectional are (</m:t>
          </m:r>
          <m:sSup>
            <m:sSupPr>
              <m:ctrlPr>
                <w:rPr>
                  <w:rFonts w:ascii="Cambria Math" w:hAnsi="Cambria Math"/>
                  <w:i/>
                </w:rPr>
              </m:ctrlPr>
            </m:sSupPr>
            <m:e>
              <m:r>
                <w:rPr>
                  <w:rFonts w:ascii="Cambria Math" w:hAnsi="Cambria Math"/>
                </w:rPr>
                <m:t>mm</m:t>
              </m:r>
            </m:e>
            <m:sup>
              <m:r>
                <w:rPr>
                  <w:rFonts w:ascii="Cambria Math" w:hAnsi="Cambria Math"/>
                </w:rPr>
                <m:t>2</m:t>
              </m:r>
            </m:sup>
          </m:sSup>
          <m:r>
            <w:rPr>
              <w:rFonts w:ascii="Cambria Math" w:hAnsi="Cambria Math"/>
            </w:rPr>
            <m:t>)</m:t>
          </m:r>
        </m:oMath>
      </m:oMathPara>
    </w:p>
    <w:p w14:paraId="2AFDDDA9" w14:textId="77777777" w:rsidR="00523216" w:rsidRDefault="00523216" w:rsidP="00DC5937">
      <w:pPr>
        <w:pStyle w:val="BodyText"/>
        <w:tabs>
          <w:tab w:val="clear" w:pos="288"/>
        </w:tabs>
        <w:ind w:firstLine="0"/>
      </w:pPr>
      <w:r>
        <w:t>This formula is the ability of a material to withstand an electric current</w:t>
      </w:r>
    </w:p>
    <w:p w14:paraId="682D58C9" w14:textId="4191D20F" w:rsidR="00523216" w:rsidRDefault="00523216" w:rsidP="00DC5937">
      <w:pPr>
        <w:pStyle w:val="BodyText"/>
        <w:numPr>
          <w:ilvl w:val="0"/>
          <w:numId w:val="12"/>
        </w:numPr>
        <w:tabs>
          <w:tab w:val="clear" w:pos="288"/>
        </w:tabs>
        <w:ind w:left="270" w:hanging="252"/>
      </w:pPr>
      <w:r>
        <w:t>PLC master station checking Phase</w:t>
      </w:r>
    </w:p>
    <w:p w14:paraId="2EB4004C" w14:textId="77777777" w:rsidR="00523216" w:rsidRDefault="00523216" w:rsidP="00DC5937">
      <w:pPr>
        <w:pStyle w:val="BodyText"/>
      </w:pPr>
      <w:r>
        <w:t>This stage ensures that the PLC sends signals to the MOV on an ongoing basis at the 900A offsite PT.TPPI area on 02-03 February 2020.</w:t>
      </w:r>
    </w:p>
    <w:p w14:paraId="4A7C1EF4" w14:textId="5E1AC1BF" w:rsidR="00523216" w:rsidRDefault="00523216" w:rsidP="00114350">
      <w:pPr>
        <w:pStyle w:val="BodyText"/>
        <w:numPr>
          <w:ilvl w:val="0"/>
          <w:numId w:val="12"/>
        </w:numPr>
        <w:tabs>
          <w:tab w:val="clear" w:pos="288"/>
        </w:tabs>
        <w:ind w:left="270" w:hanging="252"/>
      </w:pPr>
      <w:r>
        <w:t>Checking the distributed control system delta V phase</w:t>
      </w:r>
    </w:p>
    <w:p w14:paraId="16BC4B16" w14:textId="2DBA879D" w:rsidR="00523216" w:rsidRDefault="00523216" w:rsidP="00114350">
      <w:pPr>
        <w:pStyle w:val="BodyText"/>
      </w:pPr>
      <w:r>
        <w:t>This phase is to ensure the serial communication module uses is still good which is done in the 900A offsite area of PT. TPPI are on 05 February 2020</w:t>
      </w:r>
      <w:r w:rsidR="00114350">
        <w:t>.</w:t>
      </w:r>
    </w:p>
    <w:p w14:paraId="759DEB99" w14:textId="4CD37DDE" w:rsidR="00523216" w:rsidRPr="00523216" w:rsidRDefault="00523216" w:rsidP="00114350">
      <w:pPr>
        <w:pStyle w:val="BodyText"/>
        <w:numPr>
          <w:ilvl w:val="0"/>
          <w:numId w:val="12"/>
        </w:numPr>
        <w:tabs>
          <w:tab w:val="clear" w:pos="288"/>
        </w:tabs>
        <w:ind w:left="270" w:hanging="252"/>
      </w:pPr>
      <w:r>
        <w:t>System testing and analysis phase</w:t>
      </w:r>
    </w:p>
    <w:p w14:paraId="58D7CFD0" w14:textId="6107E614" w:rsidR="0072154E" w:rsidRDefault="008E5501" w:rsidP="0072154E">
      <w:pPr>
        <w:pStyle w:val="BodyText"/>
      </w:pPr>
      <w:r w:rsidRPr="008E5501">
        <w:t>Test the system that has been integrated as a whole to ensure that the system runs as normal as it did on 11 February 2020.</w:t>
      </w:r>
    </w:p>
    <w:p w14:paraId="46441AB3" w14:textId="77777777" w:rsidR="00F66F5B" w:rsidRDefault="00F66F5B" w:rsidP="00F66F5B">
      <w:pPr>
        <w:pStyle w:val="Heading1"/>
      </w:pPr>
      <w:r>
        <w:lastRenderedPageBreak/>
        <w:t>Results and Discussion</w:t>
      </w:r>
    </w:p>
    <w:p w14:paraId="47496F1E" w14:textId="088F4C9C" w:rsidR="006860CB" w:rsidRPr="002B6806" w:rsidRDefault="006860CB" w:rsidP="002B6806">
      <w:pPr>
        <w:pStyle w:val="Heading2"/>
        <w:numPr>
          <w:ilvl w:val="1"/>
          <w:numId w:val="7"/>
        </w:numPr>
        <w:tabs>
          <w:tab w:val="left" w:pos="454"/>
        </w:tabs>
        <w:spacing w:before="120" w:after="60" w:line="240" w:lineRule="auto"/>
        <w:rPr>
          <w:rFonts w:ascii="Times New Roman" w:hAnsi="Times New Roman" w:cs="Times New Roman"/>
          <w:b/>
          <w:color w:val="auto"/>
          <w:sz w:val="22"/>
        </w:rPr>
      </w:pPr>
      <w:r w:rsidRPr="002B6806">
        <w:rPr>
          <w:rFonts w:ascii="Times New Roman" w:hAnsi="Times New Roman" w:cs="Times New Roman"/>
          <w:b/>
          <w:color w:val="auto"/>
          <w:sz w:val="22"/>
        </w:rPr>
        <w:t xml:space="preserve">Test </w:t>
      </w:r>
      <w:proofErr w:type="spellStart"/>
      <w:r w:rsidRPr="002B6806">
        <w:rPr>
          <w:rFonts w:ascii="Times New Roman" w:hAnsi="Times New Roman" w:cs="Times New Roman"/>
          <w:b/>
          <w:color w:val="auto"/>
          <w:sz w:val="22"/>
        </w:rPr>
        <w:t>Continuty</w:t>
      </w:r>
      <w:proofErr w:type="spellEnd"/>
      <w:r w:rsidRPr="002B6806">
        <w:rPr>
          <w:rFonts w:ascii="Times New Roman" w:hAnsi="Times New Roman" w:cs="Times New Roman"/>
          <w:b/>
          <w:color w:val="auto"/>
          <w:sz w:val="22"/>
        </w:rPr>
        <w:t xml:space="preserve"> Result</w:t>
      </w:r>
    </w:p>
    <w:p w14:paraId="7E2EE39F" w14:textId="2F6B44F4" w:rsidR="003E60B2" w:rsidRDefault="003E60B2" w:rsidP="003E60B2">
      <w:pPr>
        <w:pStyle w:val="tablehead"/>
        <w:ind w:left="900" w:hanging="900"/>
        <w:rPr>
          <w:rFonts w:eastAsia="MS Mincho"/>
          <w:noProof w:val="0"/>
          <w:spacing w:val="-1"/>
        </w:rPr>
      </w:pPr>
      <w:r>
        <w:t>Continuty Result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
        <w:gridCol w:w="1250"/>
        <w:gridCol w:w="729"/>
        <w:gridCol w:w="674"/>
        <w:gridCol w:w="1260"/>
        <w:gridCol w:w="1440"/>
        <w:gridCol w:w="1630"/>
      </w:tblGrid>
      <w:tr w:rsidR="003E60B2" w:rsidRPr="003E60B2" w14:paraId="1643CCEE" w14:textId="77777777" w:rsidTr="00AB798E">
        <w:trPr>
          <w:jc w:val="center"/>
        </w:trPr>
        <w:tc>
          <w:tcPr>
            <w:tcW w:w="497" w:type="dxa"/>
            <w:vMerge w:val="restart"/>
            <w:tcBorders>
              <w:top w:val="single" w:sz="4" w:space="0" w:color="auto"/>
            </w:tcBorders>
            <w:vAlign w:val="center"/>
          </w:tcPr>
          <w:p w14:paraId="0AD580FC" w14:textId="2B38DEE7" w:rsidR="003E60B2" w:rsidRPr="003E60B2" w:rsidRDefault="003E60B2" w:rsidP="003E60B2">
            <w:pPr>
              <w:pStyle w:val="BodyText"/>
              <w:tabs>
                <w:tab w:val="clear" w:pos="288"/>
              </w:tabs>
              <w:spacing w:after="0"/>
              <w:ind w:firstLine="0"/>
              <w:jc w:val="center"/>
              <w:rPr>
                <w:b/>
                <w:bCs/>
                <w:i/>
                <w:iCs/>
                <w:sz w:val="19"/>
                <w:szCs w:val="19"/>
              </w:rPr>
            </w:pPr>
            <w:r w:rsidRPr="003E60B2">
              <w:rPr>
                <w:b/>
                <w:bCs/>
                <w:i/>
                <w:iCs/>
                <w:sz w:val="19"/>
                <w:szCs w:val="19"/>
              </w:rPr>
              <w:t>No.</w:t>
            </w:r>
          </w:p>
        </w:tc>
        <w:tc>
          <w:tcPr>
            <w:tcW w:w="1250" w:type="dxa"/>
            <w:vMerge w:val="restart"/>
            <w:tcBorders>
              <w:top w:val="single" w:sz="4" w:space="0" w:color="auto"/>
            </w:tcBorders>
            <w:vAlign w:val="center"/>
          </w:tcPr>
          <w:p w14:paraId="3BC1F97F" w14:textId="7D286A91" w:rsidR="003E60B2" w:rsidRPr="003E60B2" w:rsidRDefault="003E60B2" w:rsidP="003E60B2">
            <w:pPr>
              <w:pStyle w:val="BodyText"/>
              <w:tabs>
                <w:tab w:val="clear" w:pos="288"/>
              </w:tabs>
              <w:spacing w:after="0"/>
              <w:ind w:firstLine="0"/>
              <w:jc w:val="center"/>
              <w:rPr>
                <w:b/>
                <w:bCs/>
                <w:i/>
                <w:iCs/>
                <w:sz w:val="19"/>
                <w:szCs w:val="19"/>
              </w:rPr>
            </w:pPr>
            <w:r w:rsidRPr="003E60B2">
              <w:rPr>
                <w:b/>
                <w:bCs/>
                <w:i/>
                <w:iCs/>
                <w:sz w:val="19"/>
                <w:szCs w:val="19"/>
              </w:rPr>
              <w:t>Tag No</w:t>
            </w:r>
          </w:p>
        </w:tc>
        <w:tc>
          <w:tcPr>
            <w:tcW w:w="1403" w:type="dxa"/>
            <w:gridSpan w:val="2"/>
            <w:tcBorders>
              <w:top w:val="single" w:sz="4" w:space="0" w:color="auto"/>
              <w:bottom w:val="single" w:sz="4" w:space="0" w:color="auto"/>
            </w:tcBorders>
            <w:vAlign w:val="center"/>
          </w:tcPr>
          <w:p w14:paraId="170C94FB" w14:textId="0070807D" w:rsidR="003E60B2" w:rsidRPr="003E60B2" w:rsidRDefault="003E60B2" w:rsidP="003E60B2">
            <w:pPr>
              <w:pStyle w:val="BodyText"/>
              <w:tabs>
                <w:tab w:val="clear" w:pos="288"/>
              </w:tabs>
              <w:spacing w:after="0"/>
              <w:ind w:firstLine="0"/>
              <w:jc w:val="center"/>
              <w:rPr>
                <w:b/>
                <w:bCs/>
                <w:i/>
                <w:iCs/>
                <w:sz w:val="19"/>
                <w:szCs w:val="19"/>
              </w:rPr>
            </w:pPr>
            <w:proofErr w:type="spellStart"/>
            <w:r w:rsidRPr="003E60B2">
              <w:rPr>
                <w:b/>
                <w:bCs/>
                <w:i/>
                <w:iCs/>
                <w:sz w:val="19"/>
                <w:szCs w:val="19"/>
              </w:rPr>
              <w:t>Continuty</w:t>
            </w:r>
            <w:proofErr w:type="spellEnd"/>
            <w:r w:rsidRPr="003E60B2">
              <w:rPr>
                <w:b/>
                <w:bCs/>
                <w:i/>
                <w:iCs/>
                <w:sz w:val="19"/>
                <w:szCs w:val="19"/>
              </w:rPr>
              <w:t xml:space="preserve"> Test</w:t>
            </w:r>
          </w:p>
        </w:tc>
        <w:tc>
          <w:tcPr>
            <w:tcW w:w="1260" w:type="dxa"/>
            <w:vMerge w:val="restart"/>
            <w:tcBorders>
              <w:top w:val="single" w:sz="4" w:space="0" w:color="auto"/>
            </w:tcBorders>
            <w:vAlign w:val="center"/>
          </w:tcPr>
          <w:p w14:paraId="2A5898CB" w14:textId="77777777" w:rsidR="00B95817" w:rsidRPr="00B95817" w:rsidRDefault="00B95817" w:rsidP="006F7BD2">
            <w:pPr>
              <w:pStyle w:val="BodyText"/>
              <w:spacing w:after="0"/>
              <w:rPr>
                <w:b/>
                <w:bCs/>
                <w:i/>
                <w:iCs/>
                <w:sz w:val="19"/>
                <w:szCs w:val="19"/>
              </w:rPr>
            </w:pPr>
            <w:r w:rsidRPr="00B95817">
              <w:rPr>
                <w:b/>
                <w:bCs/>
                <w:i/>
                <w:iCs/>
                <w:sz w:val="19"/>
                <w:szCs w:val="19"/>
              </w:rPr>
              <w:t>Date</w:t>
            </w:r>
          </w:p>
          <w:p w14:paraId="58BC1568" w14:textId="23EA6C47" w:rsidR="003E60B2" w:rsidRPr="003E60B2" w:rsidRDefault="00B95817" w:rsidP="00B95817">
            <w:pPr>
              <w:pStyle w:val="BodyText"/>
              <w:tabs>
                <w:tab w:val="clear" w:pos="288"/>
              </w:tabs>
              <w:spacing w:after="0"/>
              <w:ind w:firstLine="0"/>
              <w:jc w:val="center"/>
              <w:rPr>
                <w:b/>
                <w:bCs/>
                <w:i/>
                <w:iCs/>
                <w:sz w:val="19"/>
                <w:szCs w:val="19"/>
              </w:rPr>
            </w:pPr>
            <w:r w:rsidRPr="00B95817">
              <w:rPr>
                <w:b/>
                <w:bCs/>
                <w:i/>
                <w:iCs/>
                <w:sz w:val="19"/>
                <w:szCs w:val="19"/>
              </w:rPr>
              <w:t>Check</w:t>
            </w:r>
          </w:p>
        </w:tc>
        <w:tc>
          <w:tcPr>
            <w:tcW w:w="1440" w:type="dxa"/>
            <w:vMerge w:val="restart"/>
            <w:tcBorders>
              <w:top w:val="single" w:sz="4" w:space="0" w:color="auto"/>
            </w:tcBorders>
            <w:vAlign w:val="center"/>
          </w:tcPr>
          <w:p w14:paraId="428E27C6" w14:textId="470958E7" w:rsidR="003E60B2" w:rsidRPr="003E60B2" w:rsidRDefault="00B95817" w:rsidP="003E60B2">
            <w:pPr>
              <w:pStyle w:val="BodyText"/>
              <w:tabs>
                <w:tab w:val="clear" w:pos="288"/>
              </w:tabs>
              <w:spacing w:after="0"/>
              <w:ind w:firstLine="0"/>
              <w:jc w:val="center"/>
              <w:rPr>
                <w:b/>
                <w:bCs/>
                <w:i/>
                <w:iCs/>
                <w:sz w:val="19"/>
                <w:szCs w:val="19"/>
              </w:rPr>
            </w:pPr>
            <w:r w:rsidRPr="00B95817">
              <w:rPr>
                <w:b/>
                <w:bCs/>
                <w:i/>
                <w:iCs/>
                <w:sz w:val="19"/>
                <w:szCs w:val="19"/>
              </w:rPr>
              <w:t xml:space="preserve">Cable Length </w:t>
            </w:r>
            <w:r w:rsidR="003E60B2" w:rsidRPr="003E60B2">
              <w:rPr>
                <w:b/>
                <w:bCs/>
                <w:i/>
                <w:iCs/>
                <w:sz w:val="19"/>
                <w:szCs w:val="19"/>
              </w:rPr>
              <w:t>(m)</w:t>
            </w:r>
          </w:p>
        </w:tc>
        <w:tc>
          <w:tcPr>
            <w:tcW w:w="1630" w:type="dxa"/>
            <w:vMerge w:val="restart"/>
            <w:tcBorders>
              <w:top w:val="single" w:sz="4" w:space="0" w:color="auto"/>
            </w:tcBorders>
            <w:vAlign w:val="center"/>
          </w:tcPr>
          <w:p w14:paraId="6298AD78" w14:textId="446EC5A5" w:rsidR="003E60B2" w:rsidRPr="003E60B2" w:rsidRDefault="0054713D" w:rsidP="003E60B2">
            <w:pPr>
              <w:pStyle w:val="BodyText"/>
              <w:tabs>
                <w:tab w:val="clear" w:pos="288"/>
              </w:tabs>
              <w:spacing w:after="0"/>
              <w:ind w:firstLine="0"/>
              <w:jc w:val="center"/>
              <w:rPr>
                <w:b/>
                <w:bCs/>
                <w:i/>
                <w:iCs/>
                <w:sz w:val="19"/>
                <w:szCs w:val="19"/>
              </w:rPr>
            </w:pPr>
            <w:r>
              <w:rPr>
                <w:b/>
                <w:bCs/>
                <w:i/>
                <w:iCs/>
                <w:sz w:val="19"/>
                <w:szCs w:val="19"/>
              </w:rPr>
              <w:t>Information</w:t>
            </w:r>
          </w:p>
        </w:tc>
      </w:tr>
      <w:tr w:rsidR="003E60B2" w:rsidRPr="003E60B2" w14:paraId="4957E1D7" w14:textId="77777777" w:rsidTr="00AB798E">
        <w:trPr>
          <w:jc w:val="center"/>
        </w:trPr>
        <w:tc>
          <w:tcPr>
            <w:tcW w:w="497" w:type="dxa"/>
            <w:vMerge/>
            <w:tcBorders>
              <w:bottom w:val="single" w:sz="4" w:space="0" w:color="auto"/>
            </w:tcBorders>
            <w:vAlign w:val="center"/>
          </w:tcPr>
          <w:p w14:paraId="4219955C" w14:textId="77777777" w:rsidR="003E60B2" w:rsidRPr="003E60B2" w:rsidRDefault="003E60B2" w:rsidP="003E60B2">
            <w:pPr>
              <w:pStyle w:val="BodyText"/>
              <w:tabs>
                <w:tab w:val="clear" w:pos="288"/>
              </w:tabs>
              <w:spacing w:after="0"/>
              <w:ind w:firstLine="0"/>
              <w:jc w:val="center"/>
              <w:rPr>
                <w:sz w:val="19"/>
                <w:szCs w:val="19"/>
              </w:rPr>
            </w:pPr>
          </w:p>
        </w:tc>
        <w:tc>
          <w:tcPr>
            <w:tcW w:w="1250" w:type="dxa"/>
            <w:vMerge/>
            <w:tcBorders>
              <w:bottom w:val="single" w:sz="4" w:space="0" w:color="auto"/>
            </w:tcBorders>
            <w:vAlign w:val="center"/>
          </w:tcPr>
          <w:p w14:paraId="6A83CE86" w14:textId="77777777" w:rsidR="003E60B2" w:rsidRPr="003E60B2" w:rsidRDefault="003E60B2" w:rsidP="003E60B2">
            <w:pPr>
              <w:pStyle w:val="BodyText"/>
              <w:tabs>
                <w:tab w:val="clear" w:pos="288"/>
              </w:tabs>
              <w:spacing w:after="0"/>
              <w:ind w:firstLine="0"/>
              <w:jc w:val="center"/>
              <w:rPr>
                <w:sz w:val="19"/>
                <w:szCs w:val="19"/>
              </w:rPr>
            </w:pPr>
          </w:p>
        </w:tc>
        <w:tc>
          <w:tcPr>
            <w:tcW w:w="729" w:type="dxa"/>
            <w:tcBorders>
              <w:top w:val="single" w:sz="4" w:space="0" w:color="auto"/>
              <w:bottom w:val="single" w:sz="4" w:space="0" w:color="auto"/>
            </w:tcBorders>
            <w:vAlign w:val="center"/>
          </w:tcPr>
          <w:p w14:paraId="5D96DE4B" w14:textId="5571B325" w:rsidR="003E60B2" w:rsidRPr="003E60B2" w:rsidRDefault="003E60B2" w:rsidP="003E60B2">
            <w:pPr>
              <w:pStyle w:val="BodyText"/>
              <w:tabs>
                <w:tab w:val="clear" w:pos="288"/>
              </w:tabs>
              <w:spacing w:after="0"/>
              <w:ind w:firstLine="0"/>
              <w:jc w:val="center"/>
              <w:rPr>
                <w:b/>
                <w:bCs/>
                <w:i/>
                <w:iCs/>
                <w:sz w:val="19"/>
                <w:szCs w:val="19"/>
              </w:rPr>
            </w:pPr>
            <w:r w:rsidRPr="003E60B2">
              <w:rPr>
                <w:b/>
                <w:bCs/>
                <w:i/>
                <w:iCs/>
                <w:sz w:val="19"/>
                <w:szCs w:val="19"/>
              </w:rPr>
              <w:t>Open</w:t>
            </w:r>
          </w:p>
        </w:tc>
        <w:tc>
          <w:tcPr>
            <w:tcW w:w="674" w:type="dxa"/>
            <w:tcBorders>
              <w:top w:val="single" w:sz="4" w:space="0" w:color="auto"/>
              <w:bottom w:val="single" w:sz="4" w:space="0" w:color="auto"/>
            </w:tcBorders>
            <w:vAlign w:val="center"/>
          </w:tcPr>
          <w:p w14:paraId="7FDAC77F" w14:textId="0B717428" w:rsidR="003E60B2" w:rsidRPr="003E60B2" w:rsidRDefault="003E60B2" w:rsidP="003E60B2">
            <w:pPr>
              <w:pStyle w:val="BodyText"/>
              <w:tabs>
                <w:tab w:val="clear" w:pos="288"/>
              </w:tabs>
              <w:spacing w:after="0"/>
              <w:ind w:firstLine="0"/>
              <w:jc w:val="center"/>
              <w:rPr>
                <w:b/>
                <w:bCs/>
                <w:i/>
                <w:iCs/>
                <w:sz w:val="19"/>
                <w:szCs w:val="19"/>
              </w:rPr>
            </w:pPr>
            <w:r w:rsidRPr="003E60B2">
              <w:rPr>
                <w:b/>
                <w:bCs/>
                <w:i/>
                <w:iCs/>
                <w:sz w:val="19"/>
                <w:szCs w:val="19"/>
              </w:rPr>
              <w:t>Close</w:t>
            </w:r>
          </w:p>
        </w:tc>
        <w:tc>
          <w:tcPr>
            <w:tcW w:w="1260" w:type="dxa"/>
            <w:vMerge/>
            <w:tcBorders>
              <w:bottom w:val="single" w:sz="4" w:space="0" w:color="auto"/>
            </w:tcBorders>
            <w:vAlign w:val="center"/>
          </w:tcPr>
          <w:p w14:paraId="072454B1" w14:textId="77777777" w:rsidR="003E60B2" w:rsidRPr="003E60B2" w:rsidRDefault="003E60B2" w:rsidP="003E60B2">
            <w:pPr>
              <w:pStyle w:val="BodyText"/>
              <w:tabs>
                <w:tab w:val="clear" w:pos="288"/>
              </w:tabs>
              <w:spacing w:after="0"/>
              <w:ind w:firstLine="0"/>
              <w:jc w:val="center"/>
              <w:rPr>
                <w:sz w:val="19"/>
                <w:szCs w:val="19"/>
              </w:rPr>
            </w:pPr>
          </w:p>
        </w:tc>
        <w:tc>
          <w:tcPr>
            <w:tcW w:w="1440" w:type="dxa"/>
            <w:vMerge/>
            <w:tcBorders>
              <w:bottom w:val="single" w:sz="4" w:space="0" w:color="auto"/>
            </w:tcBorders>
            <w:vAlign w:val="center"/>
          </w:tcPr>
          <w:p w14:paraId="17D1C007" w14:textId="77777777" w:rsidR="003E60B2" w:rsidRPr="003E60B2" w:rsidRDefault="003E60B2" w:rsidP="003E60B2">
            <w:pPr>
              <w:pStyle w:val="BodyText"/>
              <w:tabs>
                <w:tab w:val="clear" w:pos="288"/>
              </w:tabs>
              <w:spacing w:after="0"/>
              <w:ind w:firstLine="0"/>
              <w:jc w:val="center"/>
              <w:rPr>
                <w:sz w:val="19"/>
                <w:szCs w:val="19"/>
              </w:rPr>
            </w:pPr>
          </w:p>
        </w:tc>
        <w:tc>
          <w:tcPr>
            <w:tcW w:w="1630" w:type="dxa"/>
            <w:vMerge/>
            <w:tcBorders>
              <w:bottom w:val="single" w:sz="4" w:space="0" w:color="auto"/>
            </w:tcBorders>
            <w:vAlign w:val="center"/>
          </w:tcPr>
          <w:p w14:paraId="64C08915" w14:textId="77777777" w:rsidR="003E60B2" w:rsidRPr="003E60B2" w:rsidRDefault="003E60B2" w:rsidP="003E60B2">
            <w:pPr>
              <w:pStyle w:val="BodyText"/>
              <w:tabs>
                <w:tab w:val="clear" w:pos="288"/>
              </w:tabs>
              <w:spacing w:after="0"/>
              <w:ind w:firstLine="0"/>
              <w:jc w:val="center"/>
              <w:rPr>
                <w:sz w:val="19"/>
                <w:szCs w:val="19"/>
              </w:rPr>
            </w:pPr>
          </w:p>
        </w:tc>
      </w:tr>
      <w:tr w:rsidR="003E60B2" w:rsidRPr="003E60B2" w14:paraId="42A17C5E" w14:textId="77777777" w:rsidTr="00AB798E">
        <w:trPr>
          <w:jc w:val="center"/>
        </w:trPr>
        <w:tc>
          <w:tcPr>
            <w:tcW w:w="497" w:type="dxa"/>
            <w:tcBorders>
              <w:top w:val="single" w:sz="4" w:space="0" w:color="auto"/>
            </w:tcBorders>
            <w:vAlign w:val="center"/>
          </w:tcPr>
          <w:p w14:paraId="4B7FCE92" w14:textId="69102D09" w:rsidR="003E60B2" w:rsidRPr="003E60B2" w:rsidRDefault="003E60B2" w:rsidP="003E60B2">
            <w:pPr>
              <w:pStyle w:val="BodyText"/>
              <w:tabs>
                <w:tab w:val="clear" w:pos="288"/>
              </w:tabs>
              <w:spacing w:after="0"/>
              <w:ind w:firstLine="0"/>
              <w:jc w:val="center"/>
              <w:rPr>
                <w:sz w:val="18"/>
                <w:szCs w:val="18"/>
              </w:rPr>
            </w:pPr>
            <w:r>
              <w:rPr>
                <w:sz w:val="18"/>
                <w:szCs w:val="18"/>
              </w:rPr>
              <w:t>1</w:t>
            </w:r>
          </w:p>
        </w:tc>
        <w:tc>
          <w:tcPr>
            <w:tcW w:w="1250" w:type="dxa"/>
            <w:tcBorders>
              <w:top w:val="single" w:sz="4" w:space="0" w:color="auto"/>
            </w:tcBorders>
            <w:vAlign w:val="center"/>
          </w:tcPr>
          <w:p w14:paraId="01248C3D" w14:textId="008FF30F" w:rsidR="003E60B2" w:rsidRPr="003E60B2" w:rsidRDefault="003E60B2" w:rsidP="003E60B2">
            <w:pPr>
              <w:pStyle w:val="BodyText"/>
              <w:tabs>
                <w:tab w:val="clear" w:pos="288"/>
              </w:tabs>
              <w:spacing w:after="0"/>
              <w:ind w:firstLine="0"/>
              <w:jc w:val="center"/>
              <w:rPr>
                <w:sz w:val="18"/>
                <w:szCs w:val="18"/>
              </w:rPr>
            </w:pPr>
            <w:r>
              <w:rPr>
                <w:sz w:val="18"/>
                <w:szCs w:val="18"/>
              </w:rPr>
              <w:t>990-HV-9021</w:t>
            </w:r>
          </w:p>
        </w:tc>
        <w:tc>
          <w:tcPr>
            <w:tcW w:w="729" w:type="dxa"/>
            <w:tcBorders>
              <w:top w:val="single" w:sz="4" w:space="0" w:color="auto"/>
            </w:tcBorders>
            <w:vAlign w:val="center"/>
          </w:tcPr>
          <w:p w14:paraId="7224A16D" w14:textId="5DFEA8FC" w:rsidR="003E60B2" w:rsidRPr="003E60B2" w:rsidRDefault="003E60B2" w:rsidP="003E60B2">
            <w:pPr>
              <w:pStyle w:val="BodyText"/>
              <w:tabs>
                <w:tab w:val="clear" w:pos="288"/>
              </w:tabs>
              <w:spacing w:after="0"/>
              <w:ind w:firstLine="0"/>
              <w:jc w:val="center"/>
              <w:rPr>
                <w:sz w:val="18"/>
                <w:szCs w:val="18"/>
              </w:rPr>
            </w:pPr>
            <w:r>
              <w:rPr>
                <w:sz w:val="18"/>
                <w:szCs w:val="18"/>
              </w:rPr>
              <w:t>OL</w:t>
            </w:r>
          </w:p>
        </w:tc>
        <w:tc>
          <w:tcPr>
            <w:tcW w:w="674" w:type="dxa"/>
            <w:tcBorders>
              <w:top w:val="single" w:sz="4" w:space="0" w:color="auto"/>
            </w:tcBorders>
            <w:vAlign w:val="center"/>
          </w:tcPr>
          <w:p w14:paraId="0251C551" w14:textId="37C96208" w:rsidR="003E60B2" w:rsidRPr="003E60B2" w:rsidRDefault="00AF06C0" w:rsidP="003E60B2">
            <w:pPr>
              <w:pStyle w:val="BodyText"/>
              <w:tabs>
                <w:tab w:val="clear" w:pos="288"/>
              </w:tabs>
              <w:spacing w:after="0"/>
              <w:ind w:firstLine="0"/>
              <w:jc w:val="center"/>
              <w:rPr>
                <w:sz w:val="18"/>
                <w:szCs w:val="18"/>
              </w:rPr>
            </w:pPr>
            <w:r>
              <w:rPr>
                <w:sz w:val="18"/>
                <w:szCs w:val="18"/>
              </w:rPr>
              <w:t>51,4</w:t>
            </w:r>
          </w:p>
        </w:tc>
        <w:tc>
          <w:tcPr>
            <w:tcW w:w="1260" w:type="dxa"/>
            <w:tcBorders>
              <w:top w:val="single" w:sz="4" w:space="0" w:color="auto"/>
            </w:tcBorders>
            <w:vAlign w:val="center"/>
          </w:tcPr>
          <w:p w14:paraId="160B770A" w14:textId="54A1BE12" w:rsidR="003E60B2" w:rsidRPr="003E60B2" w:rsidRDefault="00964391" w:rsidP="003E60B2">
            <w:pPr>
              <w:pStyle w:val="BodyText"/>
              <w:tabs>
                <w:tab w:val="clear" w:pos="288"/>
              </w:tabs>
              <w:spacing w:after="0"/>
              <w:ind w:firstLine="0"/>
              <w:jc w:val="center"/>
              <w:rPr>
                <w:sz w:val="18"/>
                <w:szCs w:val="18"/>
              </w:rPr>
            </w:pPr>
            <w:r>
              <w:rPr>
                <w:sz w:val="18"/>
                <w:szCs w:val="18"/>
              </w:rPr>
              <w:t>02/02/2020</w:t>
            </w:r>
          </w:p>
        </w:tc>
        <w:tc>
          <w:tcPr>
            <w:tcW w:w="1440" w:type="dxa"/>
            <w:tcBorders>
              <w:top w:val="single" w:sz="4" w:space="0" w:color="auto"/>
            </w:tcBorders>
            <w:vAlign w:val="center"/>
          </w:tcPr>
          <w:p w14:paraId="50E28078" w14:textId="42AF213E" w:rsidR="003E60B2" w:rsidRPr="003E60B2" w:rsidRDefault="00322A3F" w:rsidP="003E60B2">
            <w:pPr>
              <w:pStyle w:val="BodyText"/>
              <w:tabs>
                <w:tab w:val="clear" w:pos="288"/>
              </w:tabs>
              <w:spacing w:after="0"/>
              <w:ind w:firstLine="0"/>
              <w:jc w:val="center"/>
              <w:rPr>
                <w:sz w:val="18"/>
                <w:szCs w:val="18"/>
              </w:rPr>
            </w:pPr>
            <w:r>
              <w:rPr>
                <w:sz w:val="18"/>
                <w:szCs w:val="18"/>
              </w:rPr>
              <w:t>1.050</w:t>
            </w:r>
          </w:p>
        </w:tc>
        <w:tc>
          <w:tcPr>
            <w:tcW w:w="1630" w:type="dxa"/>
            <w:tcBorders>
              <w:top w:val="single" w:sz="4" w:space="0" w:color="auto"/>
            </w:tcBorders>
            <w:vAlign w:val="center"/>
          </w:tcPr>
          <w:p w14:paraId="1C67512A" w14:textId="7C3C8E19" w:rsidR="003E60B2" w:rsidRPr="003E60B2" w:rsidRDefault="003F42AC" w:rsidP="003E60B2">
            <w:pPr>
              <w:pStyle w:val="BodyText"/>
              <w:tabs>
                <w:tab w:val="clear" w:pos="288"/>
              </w:tabs>
              <w:spacing w:after="0"/>
              <w:ind w:firstLine="0"/>
              <w:jc w:val="center"/>
              <w:rPr>
                <w:sz w:val="18"/>
                <w:szCs w:val="18"/>
              </w:rPr>
            </w:pPr>
            <w:r>
              <w:rPr>
                <w:sz w:val="18"/>
                <w:szCs w:val="18"/>
              </w:rPr>
              <w:t xml:space="preserve">PLC Master Station A </w:t>
            </w:r>
            <w:proofErr w:type="spellStart"/>
            <w:r>
              <w:rPr>
                <w:sz w:val="18"/>
                <w:szCs w:val="18"/>
              </w:rPr>
              <w:t>ke</w:t>
            </w:r>
            <w:proofErr w:type="spellEnd"/>
            <w:r>
              <w:rPr>
                <w:sz w:val="18"/>
                <w:szCs w:val="18"/>
              </w:rPr>
              <w:t xml:space="preserve"> HV 9021</w:t>
            </w:r>
          </w:p>
        </w:tc>
      </w:tr>
      <w:tr w:rsidR="00964391" w:rsidRPr="003E60B2" w14:paraId="59FD5BCC" w14:textId="77777777" w:rsidTr="00AB798E">
        <w:trPr>
          <w:jc w:val="center"/>
        </w:trPr>
        <w:tc>
          <w:tcPr>
            <w:tcW w:w="497" w:type="dxa"/>
            <w:vAlign w:val="center"/>
          </w:tcPr>
          <w:p w14:paraId="482D0042" w14:textId="2C9CAEA7" w:rsidR="00964391" w:rsidRPr="003E60B2" w:rsidRDefault="00964391" w:rsidP="00964391">
            <w:pPr>
              <w:pStyle w:val="BodyText"/>
              <w:tabs>
                <w:tab w:val="clear" w:pos="288"/>
              </w:tabs>
              <w:spacing w:after="0"/>
              <w:ind w:firstLine="0"/>
              <w:jc w:val="center"/>
              <w:rPr>
                <w:sz w:val="18"/>
                <w:szCs w:val="18"/>
              </w:rPr>
            </w:pPr>
            <w:r>
              <w:rPr>
                <w:sz w:val="18"/>
                <w:szCs w:val="18"/>
              </w:rPr>
              <w:t>2</w:t>
            </w:r>
          </w:p>
        </w:tc>
        <w:tc>
          <w:tcPr>
            <w:tcW w:w="1250" w:type="dxa"/>
          </w:tcPr>
          <w:p w14:paraId="016FC337" w14:textId="33E1E416" w:rsidR="00964391" w:rsidRPr="003E60B2" w:rsidRDefault="00964391" w:rsidP="00964391">
            <w:pPr>
              <w:pStyle w:val="BodyText"/>
              <w:tabs>
                <w:tab w:val="clear" w:pos="288"/>
              </w:tabs>
              <w:spacing w:after="0"/>
              <w:ind w:firstLine="0"/>
              <w:jc w:val="center"/>
              <w:rPr>
                <w:sz w:val="18"/>
                <w:szCs w:val="18"/>
              </w:rPr>
            </w:pPr>
            <w:r w:rsidRPr="00B139DA">
              <w:rPr>
                <w:sz w:val="18"/>
                <w:szCs w:val="18"/>
              </w:rPr>
              <w:t>990-HV-</w:t>
            </w:r>
            <w:r>
              <w:rPr>
                <w:sz w:val="18"/>
                <w:szCs w:val="18"/>
              </w:rPr>
              <w:t>9013</w:t>
            </w:r>
          </w:p>
        </w:tc>
        <w:tc>
          <w:tcPr>
            <w:tcW w:w="729" w:type="dxa"/>
          </w:tcPr>
          <w:p w14:paraId="37A0C349" w14:textId="40864419" w:rsidR="00964391" w:rsidRPr="003E60B2" w:rsidRDefault="00964391" w:rsidP="00964391">
            <w:pPr>
              <w:pStyle w:val="BodyText"/>
              <w:tabs>
                <w:tab w:val="clear" w:pos="288"/>
              </w:tabs>
              <w:spacing w:after="0"/>
              <w:ind w:firstLine="0"/>
              <w:jc w:val="center"/>
              <w:rPr>
                <w:sz w:val="18"/>
                <w:szCs w:val="18"/>
              </w:rPr>
            </w:pPr>
            <w:r w:rsidRPr="003E1310">
              <w:rPr>
                <w:sz w:val="18"/>
                <w:szCs w:val="18"/>
              </w:rPr>
              <w:t>OL</w:t>
            </w:r>
          </w:p>
        </w:tc>
        <w:tc>
          <w:tcPr>
            <w:tcW w:w="674" w:type="dxa"/>
            <w:vAlign w:val="center"/>
          </w:tcPr>
          <w:p w14:paraId="2D70AB1A" w14:textId="2DB44B0C" w:rsidR="00964391" w:rsidRPr="003E60B2" w:rsidRDefault="00964391" w:rsidP="00964391">
            <w:pPr>
              <w:pStyle w:val="BodyText"/>
              <w:tabs>
                <w:tab w:val="clear" w:pos="288"/>
              </w:tabs>
              <w:spacing w:after="0"/>
              <w:ind w:firstLine="0"/>
              <w:jc w:val="center"/>
              <w:rPr>
                <w:sz w:val="18"/>
                <w:szCs w:val="18"/>
              </w:rPr>
            </w:pPr>
            <w:r>
              <w:rPr>
                <w:sz w:val="18"/>
                <w:szCs w:val="18"/>
              </w:rPr>
              <w:t>1,8</w:t>
            </w:r>
          </w:p>
        </w:tc>
        <w:tc>
          <w:tcPr>
            <w:tcW w:w="1260" w:type="dxa"/>
          </w:tcPr>
          <w:p w14:paraId="5660D2BF" w14:textId="3CAAED39" w:rsidR="00964391" w:rsidRPr="003E60B2" w:rsidRDefault="00964391" w:rsidP="00964391">
            <w:pPr>
              <w:pStyle w:val="BodyText"/>
              <w:tabs>
                <w:tab w:val="clear" w:pos="288"/>
              </w:tabs>
              <w:spacing w:after="0"/>
              <w:ind w:firstLine="0"/>
              <w:jc w:val="center"/>
              <w:rPr>
                <w:sz w:val="18"/>
                <w:szCs w:val="18"/>
              </w:rPr>
            </w:pPr>
            <w:r w:rsidRPr="002012A8">
              <w:rPr>
                <w:sz w:val="18"/>
                <w:szCs w:val="18"/>
              </w:rPr>
              <w:t>02/02/2020</w:t>
            </w:r>
          </w:p>
        </w:tc>
        <w:tc>
          <w:tcPr>
            <w:tcW w:w="1440" w:type="dxa"/>
            <w:vAlign w:val="center"/>
          </w:tcPr>
          <w:p w14:paraId="5B81BC1B" w14:textId="7F9872C2" w:rsidR="00964391" w:rsidRPr="003E60B2" w:rsidRDefault="00322A3F" w:rsidP="00964391">
            <w:pPr>
              <w:pStyle w:val="BodyText"/>
              <w:tabs>
                <w:tab w:val="clear" w:pos="288"/>
              </w:tabs>
              <w:spacing w:after="0"/>
              <w:ind w:firstLine="0"/>
              <w:jc w:val="center"/>
              <w:rPr>
                <w:sz w:val="18"/>
                <w:szCs w:val="18"/>
              </w:rPr>
            </w:pPr>
            <w:r>
              <w:rPr>
                <w:sz w:val="18"/>
                <w:szCs w:val="18"/>
              </w:rPr>
              <w:t>20</w:t>
            </w:r>
          </w:p>
        </w:tc>
        <w:tc>
          <w:tcPr>
            <w:tcW w:w="1630" w:type="dxa"/>
            <w:vAlign w:val="center"/>
          </w:tcPr>
          <w:p w14:paraId="1B1A4608" w14:textId="58E1F683" w:rsidR="00964391" w:rsidRPr="003E60B2" w:rsidRDefault="00C8524E" w:rsidP="00964391">
            <w:pPr>
              <w:pStyle w:val="BodyText"/>
              <w:tabs>
                <w:tab w:val="clear" w:pos="288"/>
              </w:tabs>
              <w:spacing w:after="0"/>
              <w:ind w:firstLine="0"/>
              <w:jc w:val="center"/>
              <w:rPr>
                <w:sz w:val="18"/>
                <w:szCs w:val="18"/>
              </w:rPr>
            </w:pPr>
            <w:r>
              <w:rPr>
                <w:sz w:val="18"/>
                <w:szCs w:val="18"/>
              </w:rPr>
              <w:t>9021 to</w:t>
            </w:r>
            <w:r w:rsidR="003F42AC">
              <w:rPr>
                <w:sz w:val="18"/>
                <w:szCs w:val="18"/>
              </w:rPr>
              <w:t xml:space="preserve"> 9013</w:t>
            </w:r>
          </w:p>
        </w:tc>
      </w:tr>
      <w:tr w:rsidR="00964391" w:rsidRPr="003E60B2" w14:paraId="6F9C5C9D" w14:textId="77777777" w:rsidTr="00AB798E">
        <w:trPr>
          <w:jc w:val="center"/>
        </w:trPr>
        <w:tc>
          <w:tcPr>
            <w:tcW w:w="497" w:type="dxa"/>
            <w:vAlign w:val="center"/>
          </w:tcPr>
          <w:p w14:paraId="67B79878" w14:textId="11E5043A" w:rsidR="00964391" w:rsidRPr="003E60B2" w:rsidRDefault="00964391" w:rsidP="00964391">
            <w:pPr>
              <w:pStyle w:val="BodyText"/>
              <w:tabs>
                <w:tab w:val="clear" w:pos="288"/>
              </w:tabs>
              <w:spacing w:after="0"/>
              <w:ind w:firstLine="0"/>
              <w:jc w:val="center"/>
              <w:rPr>
                <w:sz w:val="18"/>
                <w:szCs w:val="18"/>
              </w:rPr>
            </w:pPr>
            <w:r>
              <w:rPr>
                <w:sz w:val="18"/>
                <w:szCs w:val="18"/>
              </w:rPr>
              <w:t>3</w:t>
            </w:r>
          </w:p>
        </w:tc>
        <w:tc>
          <w:tcPr>
            <w:tcW w:w="1250" w:type="dxa"/>
          </w:tcPr>
          <w:p w14:paraId="09611B00" w14:textId="39D91B6F" w:rsidR="00964391" w:rsidRPr="003E60B2" w:rsidRDefault="00964391" w:rsidP="00964391">
            <w:pPr>
              <w:pStyle w:val="BodyText"/>
              <w:tabs>
                <w:tab w:val="clear" w:pos="288"/>
              </w:tabs>
              <w:spacing w:after="0"/>
              <w:ind w:firstLine="0"/>
              <w:jc w:val="center"/>
              <w:rPr>
                <w:sz w:val="18"/>
                <w:szCs w:val="18"/>
              </w:rPr>
            </w:pPr>
            <w:r w:rsidRPr="00B139DA">
              <w:rPr>
                <w:sz w:val="18"/>
                <w:szCs w:val="18"/>
              </w:rPr>
              <w:t>990-HV-</w:t>
            </w:r>
            <w:r>
              <w:rPr>
                <w:sz w:val="18"/>
                <w:szCs w:val="18"/>
              </w:rPr>
              <w:t>9402</w:t>
            </w:r>
          </w:p>
        </w:tc>
        <w:tc>
          <w:tcPr>
            <w:tcW w:w="729" w:type="dxa"/>
          </w:tcPr>
          <w:p w14:paraId="6D557596" w14:textId="79EF504A" w:rsidR="00964391" w:rsidRPr="003E60B2" w:rsidRDefault="00964391" w:rsidP="00964391">
            <w:pPr>
              <w:pStyle w:val="BodyText"/>
              <w:tabs>
                <w:tab w:val="clear" w:pos="288"/>
              </w:tabs>
              <w:spacing w:after="0"/>
              <w:ind w:firstLine="0"/>
              <w:jc w:val="center"/>
              <w:rPr>
                <w:sz w:val="18"/>
                <w:szCs w:val="18"/>
              </w:rPr>
            </w:pPr>
            <w:r w:rsidRPr="003E1310">
              <w:rPr>
                <w:sz w:val="18"/>
                <w:szCs w:val="18"/>
              </w:rPr>
              <w:t>OL</w:t>
            </w:r>
          </w:p>
        </w:tc>
        <w:tc>
          <w:tcPr>
            <w:tcW w:w="674" w:type="dxa"/>
            <w:vAlign w:val="center"/>
          </w:tcPr>
          <w:p w14:paraId="028CEA3E" w14:textId="4F367007" w:rsidR="00964391" w:rsidRPr="003E60B2" w:rsidRDefault="00964391" w:rsidP="00964391">
            <w:pPr>
              <w:pStyle w:val="BodyText"/>
              <w:tabs>
                <w:tab w:val="clear" w:pos="288"/>
              </w:tabs>
              <w:spacing w:after="0"/>
              <w:ind w:firstLine="0"/>
              <w:jc w:val="center"/>
              <w:rPr>
                <w:sz w:val="18"/>
                <w:szCs w:val="18"/>
              </w:rPr>
            </w:pPr>
            <w:r>
              <w:rPr>
                <w:sz w:val="18"/>
                <w:szCs w:val="18"/>
              </w:rPr>
              <w:t>0,9</w:t>
            </w:r>
          </w:p>
        </w:tc>
        <w:tc>
          <w:tcPr>
            <w:tcW w:w="1260" w:type="dxa"/>
          </w:tcPr>
          <w:p w14:paraId="7302EB9E" w14:textId="045B8618" w:rsidR="00964391" w:rsidRPr="003E60B2" w:rsidRDefault="00964391" w:rsidP="00964391">
            <w:pPr>
              <w:pStyle w:val="BodyText"/>
              <w:tabs>
                <w:tab w:val="clear" w:pos="288"/>
              </w:tabs>
              <w:spacing w:after="0"/>
              <w:ind w:firstLine="0"/>
              <w:jc w:val="center"/>
              <w:rPr>
                <w:sz w:val="18"/>
                <w:szCs w:val="18"/>
              </w:rPr>
            </w:pPr>
            <w:r w:rsidRPr="002012A8">
              <w:rPr>
                <w:sz w:val="18"/>
                <w:szCs w:val="18"/>
              </w:rPr>
              <w:t>02/02/2020</w:t>
            </w:r>
          </w:p>
        </w:tc>
        <w:tc>
          <w:tcPr>
            <w:tcW w:w="1440" w:type="dxa"/>
            <w:vAlign w:val="center"/>
          </w:tcPr>
          <w:p w14:paraId="5215F4DA" w14:textId="001F5A96" w:rsidR="00964391" w:rsidRPr="003E60B2" w:rsidRDefault="00322A3F" w:rsidP="00964391">
            <w:pPr>
              <w:pStyle w:val="BodyText"/>
              <w:tabs>
                <w:tab w:val="clear" w:pos="288"/>
              </w:tabs>
              <w:spacing w:after="0"/>
              <w:ind w:firstLine="0"/>
              <w:jc w:val="center"/>
              <w:rPr>
                <w:sz w:val="18"/>
                <w:szCs w:val="18"/>
              </w:rPr>
            </w:pPr>
            <w:r>
              <w:rPr>
                <w:sz w:val="18"/>
                <w:szCs w:val="18"/>
              </w:rPr>
              <w:t>20</w:t>
            </w:r>
          </w:p>
        </w:tc>
        <w:tc>
          <w:tcPr>
            <w:tcW w:w="1630" w:type="dxa"/>
            <w:vAlign w:val="center"/>
          </w:tcPr>
          <w:p w14:paraId="2F5F21B1" w14:textId="02AF550B" w:rsidR="00964391" w:rsidRPr="003E60B2" w:rsidRDefault="00C8524E" w:rsidP="00964391">
            <w:pPr>
              <w:pStyle w:val="BodyText"/>
              <w:tabs>
                <w:tab w:val="clear" w:pos="288"/>
              </w:tabs>
              <w:spacing w:after="0"/>
              <w:ind w:firstLine="0"/>
              <w:jc w:val="center"/>
              <w:rPr>
                <w:sz w:val="18"/>
                <w:szCs w:val="18"/>
              </w:rPr>
            </w:pPr>
            <w:r>
              <w:rPr>
                <w:sz w:val="18"/>
                <w:szCs w:val="18"/>
              </w:rPr>
              <w:t>9013 to</w:t>
            </w:r>
            <w:r w:rsidR="003F42AC">
              <w:rPr>
                <w:sz w:val="18"/>
                <w:szCs w:val="18"/>
              </w:rPr>
              <w:t xml:space="preserve"> 9402</w:t>
            </w:r>
          </w:p>
        </w:tc>
      </w:tr>
      <w:tr w:rsidR="00964391" w:rsidRPr="003E60B2" w14:paraId="1712EBCB" w14:textId="77777777" w:rsidTr="00AB798E">
        <w:trPr>
          <w:jc w:val="center"/>
        </w:trPr>
        <w:tc>
          <w:tcPr>
            <w:tcW w:w="497" w:type="dxa"/>
            <w:vAlign w:val="center"/>
          </w:tcPr>
          <w:p w14:paraId="1ECCAF4A" w14:textId="19DFEA75" w:rsidR="00964391" w:rsidRPr="003E60B2" w:rsidRDefault="00964391" w:rsidP="00964391">
            <w:pPr>
              <w:pStyle w:val="BodyText"/>
              <w:tabs>
                <w:tab w:val="clear" w:pos="288"/>
              </w:tabs>
              <w:spacing w:after="0"/>
              <w:ind w:firstLine="0"/>
              <w:jc w:val="center"/>
              <w:rPr>
                <w:sz w:val="18"/>
                <w:szCs w:val="18"/>
              </w:rPr>
            </w:pPr>
            <w:r>
              <w:rPr>
                <w:sz w:val="18"/>
                <w:szCs w:val="18"/>
              </w:rPr>
              <w:t>4</w:t>
            </w:r>
          </w:p>
        </w:tc>
        <w:tc>
          <w:tcPr>
            <w:tcW w:w="1250" w:type="dxa"/>
          </w:tcPr>
          <w:p w14:paraId="2D6D600F" w14:textId="7556B815" w:rsidR="00964391" w:rsidRPr="003E60B2" w:rsidRDefault="00964391" w:rsidP="00964391">
            <w:pPr>
              <w:pStyle w:val="BodyText"/>
              <w:tabs>
                <w:tab w:val="clear" w:pos="288"/>
              </w:tabs>
              <w:spacing w:after="0"/>
              <w:ind w:firstLine="0"/>
              <w:jc w:val="center"/>
              <w:rPr>
                <w:sz w:val="18"/>
                <w:szCs w:val="18"/>
              </w:rPr>
            </w:pPr>
            <w:r w:rsidRPr="00B139DA">
              <w:rPr>
                <w:sz w:val="18"/>
                <w:szCs w:val="18"/>
              </w:rPr>
              <w:t>990-HV-</w:t>
            </w:r>
            <w:r>
              <w:rPr>
                <w:sz w:val="18"/>
                <w:szCs w:val="18"/>
              </w:rPr>
              <w:t>9405</w:t>
            </w:r>
          </w:p>
        </w:tc>
        <w:tc>
          <w:tcPr>
            <w:tcW w:w="729" w:type="dxa"/>
          </w:tcPr>
          <w:p w14:paraId="580ADF70" w14:textId="6CE82596" w:rsidR="00964391" w:rsidRPr="003E60B2" w:rsidRDefault="00964391" w:rsidP="00964391">
            <w:pPr>
              <w:pStyle w:val="BodyText"/>
              <w:tabs>
                <w:tab w:val="clear" w:pos="288"/>
              </w:tabs>
              <w:spacing w:after="0"/>
              <w:ind w:firstLine="0"/>
              <w:jc w:val="center"/>
              <w:rPr>
                <w:sz w:val="18"/>
                <w:szCs w:val="18"/>
              </w:rPr>
            </w:pPr>
            <w:r w:rsidRPr="003E1310">
              <w:rPr>
                <w:sz w:val="18"/>
                <w:szCs w:val="18"/>
              </w:rPr>
              <w:t>OL</w:t>
            </w:r>
          </w:p>
        </w:tc>
        <w:tc>
          <w:tcPr>
            <w:tcW w:w="674" w:type="dxa"/>
            <w:vAlign w:val="center"/>
          </w:tcPr>
          <w:p w14:paraId="342AAA2C" w14:textId="40010FEC" w:rsidR="00964391" w:rsidRPr="003E60B2" w:rsidRDefault="00964391" w:rsidP="00964391">
            <w:pPr>
              <w:pStyle w:val="BodyText"/>
              <w:tabs>
                <w:tab w:val="clear" w:pos="288"/>
              </w:tabs>
              <w:spacing w:after="0"/>
              <w:ind w:firstLine="0"/>
              <w:jc w:val="center"/>
              <w:rPr>
                <w:sz w:val="18"/>
                <w:szCs w:val="18"/>
              </w:rPr>
            </w:pPr>
            <w:r>
              <w:rPr>
                <w:sz w:val="18"/>
                <w:szCs w:val="18"/>
              </w:rPr>
              <w:t>1,9</w:t>
            </w:r>
          </w:p>
        </w:tc>
        <w:tc>
          <w:tcPr>
            <w:tcW w:w="1260" w:type="dxa"/>
          </w:tcPr>
          <w:p w14:paraId="63CF35B2" w14:textId="4633E6CA" w:rsidR="00964391" w:rsidRPr="003E60B2" w:rsidRDefault="00964391" w:rsidP="00964391">
            <w:pPr>
              <w:pStyle w:val="BodyText"/>
              <w:tabs>
                <w:tab w:val="clear" w:pos="288"/>
              </w:tabs>
              <w:spacing w:after="0"/>
              <w:ind w:firstLine="0"/>
              <w:jc w:val="center"/>
              <w:rPr>
                <w:sz w:val="18"/>
                <w:szCs w:val="18"/>
              </w:rPr>
            </w:pPr>
            <w:r w:rsidRPr="002012A8">
              <w:rPr>
                <w:sz w:val="18"/>
                <w:szCs w:val="18"/>
              </w:rPr>
              <w:t>02/02/2020</w:t>
            </w:r>
          </w:p>
        </w:tc>
        <w:tc>
          <w:tcPr>
            <w:tcW w:w="1440" w:type="dxa"/>
            <w:vAlign w:val="center"/>
          </w:tcPr>
          <w:p w14:paraId="1F4BD418" w14:textId="13F91BCC" w:rsidR="00964391" w:rsidRPr="003E60B2" w:rsidRDefault="00322A3F" w:rsidP="00964391">
            <w:pPr>
              <w:pStyle w:val="BodyText"/>
              <w:tabs>
                <w:tab w:val="clear" w:pos="288"/>
              </w:tabs>
              <w:spacing w:after="0"/>
              <w:ind w:firstLine="0"/>
              <w:jc w:val="center"/>
              <w:rPr>
                <w:sz w:val="18"/>
                <w:szCs w:val="18"/>
              </w:rPr>
            </w:pPr>
            <w:r>
              <w:rPr>
                <w:sz w:val="18"/>
                <w:szCs w:val="18"/>
              </w:rPr>
              <w:t>20</w:t>
            </w:r>
          </w:p>
        </w:tc>
        <w:tc>
          <w:tcPr>
            <w:tcW w:w="1630" w:type="dxa"/>
            <w:vAlign w:val="center"/>
          </w:tcPr>
          <w:p w14:paraId="3B145BCF" w14:textId="19CC4117" w:rsidR="00964391" w:rsidRPr="003E60B2" w:rsidRDefault="00C8524E" w:rsidP="00964391">
            <w:pPr>
              <w:pStyle w:val="BodyText"/>
              <w:tabs>
                <w:tab w:val="clear" w:pos="288"/>
              </w:tabs>
              <w:spacing w:after="0"/>
              <w:ind w:firstLine="0"/>
              <w:jc w:val="center"/>
              <w:rPr>
                <w:sz w:val="18"/>
                <w:szCs w:val="18"/>
              </w:rPr>
            </w:pPr>
            <w:r>
              <w:rPr>
                <w:sz w:val="18"/>
                <w:szCs w:val="18"/>
              </w:rPr>
              <w:t>9402 to</w:t>
            </w:r>
            <w:r w:rsidR="003F42AC">
              <w:rPr>
                <w:sz w:val="18"/>
                <w:szCs w:val="18"/>
              </w:rPr>
              <w:t xml:space="preserve"> 9405</w:t>
            </w:r>
          </w:p>
        </w:tc>
      </w:tr>
      <w:tr w:rsidR="00964391" w:rsidRPr="003E60B2" w14:paraId="0223B662" w14:textId="77777777" w:rsidTr="00AB798E">
        <w:trPr>
          <w:jc w:val="center"/>
        </w:trPr>
        <w:tc>
          <w:tcPr>
            <w:tcW w:w="497" w:type="dxa"/>
            <w:vAlign w:val="center"/>
          </w:tcPr>
          <w:p w14:paraId="0664DAA7" w14:textId="3E32459F" w:rsidR="00964391" w:rsidRPr="003E60B2" w:rsidRDefault="00964391" w:rsidP="00964391">
            <w:pPr>
              <w:pStyle w:val="BodyText"/>
              <w:tabs>
                <w:tab w:val="clear" w:pos="288"/>
              </w:tabs>
              <w:spacing w:after="0"/>
              <w:ind w:firstLine="0"/>
              <w:jc w:val="center"/>
              <w:rPr>
                <w:sz w:val="18"/>
                <w:szCs w:val="18"/>
              </w:rPr>
            </w:pPr>
            <w:r>
              <w:rPr>
                <w:sz w:val="18"/>
                <w:szCs w:val="18"/>
              </w:rPr>
              <w:t>5</w:t>
            </w:r>
          </w:p>
        </w:tc>
        <w:tc>
          <w:tcPr>
            <w:tcW w:w="1250" w:type="dxa"/>
          </w:tcPr>
          <w:p w14:paraId="6624F32F" w14:textId="09F3AADE" w:rsidR="00964391" w:rsidRPr="003E60B2" w:rsidRDefault="00964391" w:rsidP="00964391">
            <w:pPr>
              <w:pStyle w:val="BodyText"/>
              <w:tabs>
                <w:tab w:val="clear" w:pos="288"/>
              </w:tabs>
              <w:spacing w:after="0"/>
              <w:ind w:firstLine="0"/>
              <w:jc w:val="center"/>
              <w:rPr>
                <w:sz w:val="18"/>
                <w:szCs w:val="18"/>
              </w:rPr>
            </w:pPr>
            <w:r w:rsidRPr="00B139DA">
              <w:rPr>
                <w:sz w:val="18"/>
                <w:szCs w:val="18"/>
              </w:rPr>
              <w:t>990-HV-</w:t>
            </w:r>
            <w:r>
              <w:rPr>
                <w:sz w:val="18"/>
                <w:szCs w:val="18"/>
              </w:rPr>
              <w:t>9016</w:t>
            </w:r>
          </w:p>
        </w:tc>
        <w:tc>
          <w:tcPr>
            <w:tcW w:w="729" w:type="dxa"/>
          </w:tcPr>
          <w:p w14:paraId="32924CF5" w14:textId="20F6CB54" w:rsidR="00964391" w:rsidRPr="003E60B2" w:rsidRDefault="00964391" w:rsidP="00964391">
            <w:pPr>
              <w:pStyle w:val="BodyText"/>
              <w:tabs>
                <w:tab w:val="clear" w:pos="288"/>
              </w:tabs>
              <w:spacing w:after="0"/>
              <w:ind w:firstLine="0"/>
              <w:jc w:val="center"/>
              <w:rPr>
                <w:sz w:val="18"/>
                <w:szCs w:val="18"/>
              </w:rPr>
            </w:pPr>
            <w:r w:rsidRPr="003E1310">
              <w:rPr>
                <w:sz w:val="18"/>
                <w:szCs w:val="18"/>
              </w:rPr>
              <w:t>OL</w:t>
            </w:r>
          </w:p>
        </w:tc>
        <w:tc>
          <w:tcPr>
            <w:tcW w:w="674" w:type="dxa"/>
            <w:vAlign w:val="center"/>
          </w:tcPr>
          <w:p w14:paraId="319F28A6" w14:textId="3B55DC0B" w:rsidR="00964391" w:rsidRPr="003E60B2" w:rsidRDefault="00964391" w:rsidP="00964391">
            <w:pPr>
              <w:pStyle w:val="BodyText"/>
              <w:tabs>
                <w:tab w:val="clear" w:pos="288"/>
              </w:tabs>
              <w:spacing w:after="0"/>
              <w:ind w:firstLine="0"/>
              <w:jc w:val="center"/>
              <w:rPr>
                <w:sz w:val="18"/>
                <w:szCs w:val="18"/>
              </w:rPr>
            </w:pPr>
            <w:r>
              <w:rPr>
                <w:sz w:val="18"/>
                <w:szCs w:val="18"/>
              </w:rPr>
              <w:t>2,4</w:t>
            </w:r>
          </w:p>
        </w:tc>
        <w:tc>
          <w:tcPr>
            <w:tcW w:w="1260" w:type="dxa"/>
          </w:tcPr>
          <w:p w14:paraId="41E73362" w14:textId="5029A355" w:rsidR="00964391" w:rsidRPr="003E60B2" w:rsidRDefault="00964391" w:rsidP="00964391">
            <w:pPr>
              <w:pStyle w:val="BodyText"/>
              <w:tabs>
                <w:tab w:val="clear" w:pos="288"/>
              </w:tabs>
              <w:spacing w:after="0"/>
              <w:ind w:firstLine="0"/>
              <w:jc w:val="center"/>
              <w:rPr>
                <w:sz w:val="18"/>
                <w:szCs w:val="18"/>
              </w:rPr>
            </w:pPr>
            <w:r w:rsidRPr="002012A8">
              <w:rPr>
                <w:sz w:val="18"/>
                <w:szCs w:val="18"/>
              </w:rPr>
              <w:t>02/02/2020</w:t>
            </w:r>
          </w:p>
        </w:tc>
        <w:tc>
          <w:tcPr>
            <w:tcW w:w="1440" w:type="dxa"/>
            <w:vAlign w:val="center"/>
          </w:tcPr>
          <w:p w14:paraId="5DAB1097" w14:textId="22007747" w:rsidR="00964391" w:rsidRPr="003E60B2" w:rsidRDefault="00322A3F" w:rsidP="00964391">
            <w:pPr>
              <w:pStyle w:val="BodyText"/>
              <w:tabs>
                <w:tab w:val="clear" w:pos="288"/>
              </w:tabs>
              <w:spacing w:after="0"/>
              <w:ind w:firstLine="0"/>
              <w:jc w:val="center"/>
              <w:rPr>
                <w:sz w:val="18"/>
                <w:szCs w:val="18"/>
              </w:rPr>
            </w:pPr>
            <w:r>
              <w:rPr>
                <w:sz w:val="18"/>
                <w:szCs w:val="18"/>
              </w:rPr>
              <w:t>20</w:t>
            </w:r>
          </w:p>
        </w:tc>
        <w:tc>
          <w:tcPr>
            <w:tcW w:w="1630" w:type="dxa"/>
            <w:vAlign w:val="center"/>
          </w:tcPr>
          <w:p w14:paraId="06A85078" w14:textId="5B419486" w:rsidR="00964391" w:rsidRPr="003E60B2" w:rsidRDefault="00C8524E" w:rsidP="00964391">
            <w:pPr>
              <w:pStyle w:val="BodyText"/>
              <w:tabs>
                <w:tab w:val="clear" w:pos="288"/>
              </w:tabs>
              <w:spacing w:after="0"/>
              <w:ind w:firstLine="0"/>
              <w:jc w:val="center"/>
              <w:rPr>
                <w:sz w:val="18"/>
                <w:szCs w:val="18"/>
              </w:rPr>
            </w:pPr>
            <w:r>
              <w:rPr>
                <w:sz w:val="18"/>
                <w:szCs w:val="18"/>
              </w:rPr>
              <w:t>9505 to</w:t>
            </w:r>
            <w:r w:rsidR="003F42AC">
              <w:rPr>
                <w:sz w:val="18"/>
                <w:szCs w:val="18"/>
              </w:rPr>
              <w:t xml:space="preserve"> 9016</w:t>
            </w:r>
          </w:p>
        </w:tc>
      </w:tr>
      <w:tr w:rsidR="003E60B2" w:rsidRPr="003E60B2" w14:paraId="4468B7B8" w14:textId="77777777" w:rsidTr="00AB798E">
        <w:trPr>
          <w:jc w:val="center"/>
        </w:trPr>
        <w:tc>
          <w:tcPr>
            <w:tcW w:w="497" w:type="dxa"/>
            <w:vAlign w:val="center"/>
          </w:tcPr>
          <w:p w14:paraId="53893A79" w14:textId="29A5CAAA" w:rsidR="003E60B2" w:rsidRPr="003E60B2" w:rsidRDefault="003E60B2" w:rsidP="003E60B2">
            <w:pPr>
              <w:pStyle w:val="BodyText"/>
              <w:tabs>
                <w:tab w:val="clear" w:pos="288"/>
              </w:tabs>
              <w:spacing w:after="0"/>
              <w:ind w:firstLine="0"/>
              <w:jc w:val="center"/>
              <w:rPr>
                <w:sz w:val="18"/>
                <w:szCs w:val="18"/>
              </w:rPr>
            </w:pPr>
            <w:r>
              <w:rPr>
                <w:sz w:val="18"/>
                <w:szCs w:val="18"/>
              </w:rPr>
              <w:t>6</w:t>
            </w:r>
          </w:p>
        </w:tc>
        <w:tc>
          <w:tcPr>
            <w:tcW w:w="1250" w:type="dxa"/>
          </w:tcPr>
          <w:p w14:paraId="529518BC" w14:textId="2462BD07" w:rsidR="003E60B2" w:rsidRPr="003E60B2" w:rsidRDefault="003E60B2" w:rsidP="003E60B2">
            <w:pPr>
              <w:pStyle w:val="BodyText"/>
              <w:tabs>
                <w:tab w:val="clear" w:pos="288"/>
              </w:tabs>
              <w:spacing w:after="0"/>
              <w:ind w:firstLine="0"/>
              <w:jc w:val="center"/>
              <w:rPr>
                <w:sz w:val="18"/>
                <w:szCs w:val="18"/>
              </w:rPr>
            </w:pPr>
            <w:r w:rsidRPr="00B139DA">
              <w:rPr>
                <w:sz w:val="18"/>
                <w:szCs w:val="18"/>
              </w:rPr>
              <w:t>990-HV-</w:t>
            </w:r>
            <w:r w:rsidR="00AB28AC">
              <w:rPr>
                <w:sz w:val="18"/>
                <w:szCs w:val="18"/>
              </w:rPr>
              <w:t>9017</w:t>
            </w:r>
          </w:p>
        </w:tc>
        <w:tc>
          <w:tcPr>
            <w:tcW w:w="729" w:type="dxa"/>
          </w:tcPr>
          <w:p w14:paraId="3CE2C9E6" w14:textId="36E31548" w:rsidR="003E60B2" w:rsidRPr="003E60B2" w:rsidRDefault="003E60B2" w:rsidP="003E60B2">
            <w:pPr>
              <w:pStyle w:val="BodyText"/>
              <w:tabs>
                <w:tab w:val="clear" w:pos="288"/>
              </w:tabs>
              <w:spacing w:after="0"/>
              <w:ind w:firstLine="0"/>
              <w:jc w:val="center"/>
              <w:rPr>
                <w:sz w:val="18"/>
                <w:szCs w:val="18"/>
              </w:rPr>
            </w:pPr>
            <w:r w:rsidRPr="003E1310">
              <w:rPr>
                <w:sz w:val="18"/>
                <w:szCs w:val="18"/>
              </w:rPr>
              <w:t>OL</w:t>
            </w:r>
          </w:p>
        </w:tc>
        <w:tc>
          <w:tcPr>
            <w:tcW w:w="674" w:type="dxa"/>
            <w:vAlign w:val="center"/>
          </w:tcPr>
          <w:p w14:paraId="63686215" w14:textId="05305E9C" w:rsidR="003E60B2" w:rsidRPr="003E60B2" w:rsidRDefault="00AF06C0" w:rsidP="003E60B2">
            <w:pPr>
              <w:pStyle w:val="BodyText"/>
              <w:tabs>
                <w:tab w:val="clear" w:pos="288"/>
              </w:tabs>
              <w:spacing w:after="0"/>
              <w:ind w:firstLine="0"/>
              <w:jc w:val="center"/>
              <w:rPr>
                <w:sz w:val="18"/>
                <w:szCs w:val="18"/>
              </w:rPr>
            </w:pPr>
            <w:r>
              <w:rPr>
                <w:sz w:val="18"/>
                <w:szCs w:val="18"/>
              </w:rPr>
              <w:t>1,2</w:t>
            </w:r>
          </w:p>
        </w:tc>
        <w:tc>
          <w:tcPr>
            <w:tcW w:w="1260" w:type="dxa"/>
            <w:vAlign w:val="center"/>
          </w:tcPr>
          <w:p w14:paraId="36879E30" w14:textId="2F868D68" w:rsidR="003E60B2" w:rsidRPr="003E60B2" w:rsidRDefault="00964391" w:rsidP="003E60B2">
            <w:pPr>
              <w:pStyle w:val="BodyText"/>
              <w:tabs>
                <w:tab w:val="clear" w:pos="288"/>
              </w:tabs>
              <w:spacing w:after="0"/>
              <w:ind w:firstLine="0"/>
              <w:jc w:val="center"/>
              <w:rPr>
                <w:sz w:val="18"/>
                <w:szCs w:val="18"/>
              </w:rPr>
            </w:pPr>
            <w:r>
              <w:rPr>
                <w:sz w:val="18"/>
                <w:szCs w:val="18"/>
              </w:rPr>
              <w:t>03/02/2020</w:t>
            </w:r>
          </w:p>
        </w:tc>
        <w:tc>
          <w:tcPr>
            <w:tcW w:w="1440" w:type="dxa"/>
            <w:vAlign w:val="center"/>
          </w:tcPr>
          <w:p w14:paraId="0BCC7A1F" w14:textId="41DB9761" w:rsidR="003E60B2" w:rsidRPr="003E60B2" w:rsidRDefault="00322A3F" w:rsidP="003E60B2">
            <w:pPr>
              <w:pStyle w:val="BodyText"/>
              <w:tabs>
                <w:tab w:val="clear" w:pos="288"/>
              </w:tabs>
              <w:spacing w:after="0"/>
              <w:ind w:firstLine="0"/>
              <w:jc w:val="center"/>
              <w:rPr>
                <w:sz w:val="18"/>
                <w:szCs w:val="18"/>
              </w:rPr>
            </w:pPr>
            <w:r>
              <w:rPr>
                <w:sz w:val="18"/>
                <w:szCs w:val="18"/>
              </w:rPr>
              <w:t>20</w:t>
            </w:r>
          </w:p>
        </w:tc>
        <w:tc>
          <w:tcPr>
            <w:tcW w:w="1630" w:type="dxa"/>
            <w:vAlign w:val="center"/>
          </w:tcPr>
          <w:p w14:paraId="3E75B334" w14:textId="3BAE23CA" w:rsidR="003E60B2" w:rsidRPr="003E60B2" w:rsidRDefault="00C8524E" w:rsidP="003E60B2">
            <w:pPr>
              <w:pStyle w:val="BodyText"/>
              <w:tabs>
                <w:tab w:val="clear" w:pos="288"/>
              </w:tabs>
              <w:spacing w:after="0"/>
              <w:ind w:firstLine="0"/>
              <w:jc w:val="center"/>
              <w:rPr>
                <w:sz w:val="18"/>
                <w:szCs w:val="18"/>
              </w:rPr>
            </w:pPr>
            <w:r>
              <w:rPr>
                <w:sz w:val="18"/>
                <w:szCs w:val="18"/>
              </w:rPr>
              <w:t>9016 to</w:t>
            </w:r>
            <w:r w:rsidR="003F42AC">
              <w:rPr>
                <w:sz w:val="18"/>
                <w:szCs w:val="18"/>
              </w:rPr>
              <w:t xml:space="preserve"> 9017</w:t>
            </w:r>
          </w:p>
        </w:tc>
      </w:tr>
      <w:tr w:rsidR="00964391" w:rsidRPr="003E60B2" w14:paraId="1B6A3908" w14:textId="77777777" w:rsidTr="00AB798E">
        <w:trPr>
          <w:jc w:val="center"/>
        </w:trPr>
        <w:tc>
          <w:tcPr>
            <w:tcW w:w="497" w:type="dxa"/>
            <w:vAlign w:val="center"/>
          </w:tcPr>
          <w:p w14:paraId="18ABEE3D" w14:textId="585CB6CB" w:rsidR="00964391" w:rsidRPr="003E60B2" w:rsidRDefault="00964391" w:rsidP="00964391">
            <w:pPr>
              <w:pStyle w:val="BodyText"/>
              <w:tabs>
                <w:tab w:val="clear" w:pos="288"/>
              </w:tabs>
              <w:spacing w:after="0"/>
              <w:ind w:firstLine="0"/>
              <w:jc w:val="center"/>
              <w:rPr>
                <w:sz w:val="18"/>
                <w:szCs w:val="18"/>
              </w:rPr>
            </w:pPr>
            <w:r>
              <w:rPr>
                <w:sz w:val="18"/>
                <w:szCs w:val="18"/>
              </w:rPr>
              <w:t>7</w:t>
            </w:r>
          </w:p>
        </w:tc>
        <w:tc>
          <w:tcPr>
            <w:tcW w:w="1250" w:type="dxa"/>
          </w:tcPr>
          <w:p w14:paraId="16DF62EB" w14:textId="52B9F1B2" w:rsidR="00964391" w:rsidRPr="003E60B2" w:rsidRDefault="00964391" w:rsidP="00964391">
            <w:pPr>
              <w:pStyle w:val="BodyText"/>
              <w:tabs>
                <w:tab w:val="clear" w:pos="288"/>
              </w:tabs>
              <w:spacing w:after="0"/>
              <w:ind w:firstLine="0"/>
              <w:jc w:val="center"/>
              <w:rPr>
                <w:sz w:val="18"/>
                <w:szCs w:val="18"/>
              </w:rPr>
            </w:pPr>
            <w:r w:rsidRPr="00B139DA">
              <w:rPr>
                <w:sz w:val="18"/>
                <w:szCs w:val="18"/>
              </w:rPr>
              <w:t>990-HV-</w:t>
            </w:r>
            <w:r>
              <w:rPr>
                <w:sz w:val="18"/>
                <w:szCs w:val="18"/>
              </w:rPr>
              <w:t>9014</w:t>
            </w:r>
          </w:p>
        </w:tc>
        <w:tc>
          <w:tcPr>
            <w:tcW w:w="729" w:type="dxa"/>
          </w:tcPr>
          <w:p w14:paraId="12E29329" w14:textId="40B434BC" w:rsidR="00964391" w:rsidRPr="003E60B2" w:rsidRDefault="00964391" w:rsidP="00964391">
            <w:pPr>
              <w:pStyle w:val="BodyText"/>
              <w:tabs>
                <w:tab w:val="clear" w:pos="288"/>
              </w:tabs>
              <w:spacing w:after="0"/>
              <w:ind w:firstLine="0"/>
              <w:jc w:val="center"/>
              <w:rPr>
                <w:sz w:val="18"/>
                <w:szCs w:val="18"/>
              </w:rPr>
            </w:pPr>
            <w:r w:rsidRPr="003E1310">
              <w:rPr>
                <w:sz w:val="18"/>
                <w:szCs w:val="18"/>
              </w:rPr>
              <w:t>OL</w:t>
            </w:r>
          </w:p>
        </w:tc>
        <w:tc>
          <w:tcPr>
            <w:tcW w:w="674" w:type="dxa"/>
            <w:vAlign w:val="center"/>
          </w:tcPr>
          <w:p w14:paraId="193451CE" w14:textId="2D34292C" w:rsidR="00964391" w:rsidRPr="003E60B2" w:rsidRDefault="00964391" w:rsidP="00964391">
            <w:pPr>
              <w:pStyle w:val="BodyText"/>
              <w:tabs>
                <w:tab w:val="clear" w:pos="288"/>
              </w:tabs>
              <w:spacing w:after="0"/>
              <w:ind w:firstLine="0"/>
              <w:jc w:val="center"/>
              <w:rPr>
                <w:sz w:val="18"/>
                <w:szCs w:val="18"/>
              </w:rPr>
            </w:pPr>
            <w:r>
              <w:rPr>
                <w:sz w:val="18"/>
                <w:szCs w:val="18"/>
              </w:rPr>
              <w:t>1,1</w:t>
            </w:r>
          </w:p>
        </w:tc>
        <w:tc>
          <w:tcPr>
            <w:tcW w:w="1260" w:type="dxa"/>
          </w:tcPr>
          <w:p w14:paraId="07331160" w14:textId="5002BD6D" w:rsidR="00964391" w:rsidRPr="003E60B2" w:rsidRDefault="00964391" w:rsidP="00964391">
            <w:pPr>
              <w:pStyle w:val="BodyText"/>
              <w:tabs>
                <w:tab w:val="clear" w:pos="288"/>
              </w:tabs>
              <w:spacing w:after="0"/>
              <w:ind w:firstLine="0"/>
              <w:jc w:val="center"/>
              <w:rPr>
                <w:sz w:val="18"/>
                <w:szCs w:val="18"/>
              </w:rPr>
            </w:pPr>
            <w:r w:rsidRPr="00E805EF">
              <w:rPr>
                <w:sz w:val="18"/>
                <w:szCs w:val="18"/>
              </w:rPr>
              <w:t>03/02/2020</w:t>
            </w:r>
          </w:p>
        </w:tc>
        <w:tc>
          <w:tcPr>
            <w:tcW w:w="1440" w:type="dxa"/>
            <w:vAlign w:val="center"/>
          </w:tcPr>
          <w:p w14:paraId="4D2E3291" w14:textId="3BD3A266" w:rsidR="00964391" w:rsidRPr="003E60B2" w:rsidRDefault="00322A3F" w:rsidP="00964391">
            <w:pPr>
              <w:pStyle w:val="BodyText"/>
              <w:tabs>
                <w:tab w:val="clear" w:pos="288"/>
              </w:tabs>
              <w:spacing w:after="0"/>
              <w:ind w:firstLine="0"/>
              <w:jc w:val="center"/>
              <w:rPr>
                <w:sz w:val="18"/>
                <w:szCs w:val="18"/>
              </w:rPr>
            </w:pPr>
            <w:r>
              <w:rPr>
                <w:sz w:val="18"/>
                <w:szCs w:val="18"/>
              </w:rPr>
              <w:t>20</w:t>
            </w:r>
          </w:p>
        </w:tc>
        <w:tc>
          <w:tcPr>
            <w:tcW w:w="1630" w:type="dxa"/>
            <w:vAlign w:val="center"/>
          </w:tcPr>
          <w:p w14:paraId="0056C257" w14:textId="3C3B9FDE" w:rsidR="00964391" w:rsidRPr="003E60B2" w:rsidRDefault="00C8524E" w:rsidP="00964391">
            <w:pPr>
              <w:pStyle w:val="BodyText"/>
              <w:tabs>
                <w:tab w:val="clear" w:pos="288"/>
              </w:tabs>
              <w:spacing w:after="0"/>
              <w:ind w:firstLine="0"/>
              <w:jc w:val="center"/>
              <w:rPr>
                <w:sz w:val="18"/>
                <w:szCs w:val="18"/>
              </w:rPr>
            </w:pPr>
            <w:r>
              <w:rPr>
                <w:sz w:val="18"/>
                <w:szCs w:val="18"/>
              </w:rPr>
              <w:t>9017 to</w:t>
            </w:r>
            <w:r w:rsidR="003F42AC">
              <w:rPr>
                <w:sz w:val="18"/>
                <w:szCs w:val="18"/>
              </w:rPr>
              <w:t xml:space="preserve"> 9014</w:t>
            </w:r>
          </w:p>
        </w:tc>
      </w:tr>
      <w:tr w:rsidR="00964391" w:rsidRPr="003E60B2" w14:paraId="28553CF4" w14:textId="77777777" w:rsidTr="00AB798E">
        <w:trPr>
          <w:jc w:val="center"/>
        </w:trPr>
        <w:tc>
          <w:tcPr>
            <w:tcW w:w="497" w:type="dxa"/>
            <w:vAlign w:val="center"/>
          </w:tcPr>
          <w:p w14:paraId="51DF43C5" w14:textId="77DD7E2E" w:rsidR="00964391" w:rsidRPr="003E60B2" w:rsidRDefault="00964391" w:rsidP="00964391">
            <w:pPr>
              <w:pStyle w:val="BodyText"/>
              <w:tabs>
                <w:tab w:val="clear" w:pos="288"/>
              </w:tabs>
              <w:spacing w:after="0"/>
              <w:ind w:firstLine="0"/>
              <w:jc w:val="center"/>
              <w:rPr>
                <w:sz w:val="18"/>
                <w:szCs w:val="18"/>
              </w:rPr>
            </w:pPr>
            <w:r>
              <w:rPr>
                <w:sz w:val="18"/>
                <w:szCs w:val="18"/>
              </w:rPr>
              <w:t>8</w:t>
            </w:r>
          </w:p>
        </w:tc>
        <w:tc>
          <w:tcPr>
            <w:tcW w:w="1250" w:type="dxa"/>
          </w:tcPr>
          <w:p w14:paraId="7D37AD56" w14:textId="34490E6E" w:rsidR="00964391" w:rsidRPr="003E60B2" w:rsidRDefault="00964391" w:rsidP="00964391">
            <w:pPr>
              <w:pStyle w:val="BodyText"/>
              <w:tabs>
                <w:tab w:val="clear" w:pos="288"/>
              </w:tabs>
              <w:spacing w:after="0"/>
              <w:ind w:firstLine="0"/>
              <w:jc w:val="center"/>
              <w:rPr>
                <w:sz w:val="18"/>
                <w:szCs w:val="18"/>
              </w:rPr>
            </w:pPr>
            <w:r w:rsidRPr="00B139DA">
              <w:rPr>
                <w:sz w:val="18"/>
                <w:szCs w:val="18"/>
              </w:rPr>
              <w:t>990-HV-</w:t>
            </w:r>
            <w:r>
              <w:rPr>
                <w:sz w:val="18"/>
                <w:szCs w:val="18"/>
              </w:rPr>
              <w:t>9015</w:t>
            </w:r>
          </w:p>
        </w:tc>
        <w:tc>
          <w:tcPr>
            <w:tcW w:w="729" w:type="dxa"/>
          </w:tcPr>
          <w:p w14:paraId="5C01B51A" w14:textId="5C57F85F" w:rsidR="00964391" w:rsidRPr="003E60B2" w:rsidRDefault="00964391" w:rsidP="00964391">
            <w:pPr>
              <w:pStyle w:val="BodyText"/>
              <w:tabs>
                <w:tab w:val="clear" w:pos="288"/>
              </w:tabs>
              <w:spacing w:after="0"/>
              <w:ind w:firstLine="0"/>
              <w:jc w:val="center"/>
              <w:rPr>
                <w:sz w:val="18"/>
                <w:szCs w:val="18"/>
              </w:rPr>
            </w:pPr>
            <w:r w:rsidRPr="003E1310">
              <w:rPr>
                <w:sz w:val="18"/>
                <w:szCs w:val="18"/>
              </w:rPr>
              <w:t>OL</w:t>
            </w:r>
          </w:p>
        </w:tc>
        <w:tc>
          <w:tcPr>
            <w:tcW w:w="674" w:type="dxa"/>
            <w:vAlign w:val="center"/>
          </w:tcPr>
          <w:p w14:paraId="488D7FD6" w14:textId="07D072D4" w:rsidR="00964391" w:rsidRPr="003E60B2" w:rsidRDefault="00964391" w:rsidP="00964391">
            <w:pPr>
              <w:pStyle w:val="BodyText"/>
              <w:tabs>
                <w:tab w:val="clear" w:pos="288"/>
              </w:tabs>
              <w:spacing w:after="0"/>
              <w:ind w:firstLine="0"/>
              <w:jc w:val="center"/>
              <w:rPr>
                <w:sz w:val="18"/>
                <w:szCs w:val="18"/>
              </w:rPr>
            </w:pPr>
            <w:r>
              <w:rPr>
                <w:sz w:val="18"/>
                <w:szCs w:val="18"/>
              </w:rPr>
              <w:t>1,2</w:t>
            </w:r>
          </w:p>
        </w:tc>
        <w:tc>
          <w:tcPr>
            <w:tcW w:w="1260" w:type="dxa"/>
          </w:tcPr>
          <w:p w14:paraId="776E02F7" w14:textId="1429DDAF" w:rsidR="00964391" w:rsidRPr="003E60B2" w:rsidRDefault="00964391" w:rsidP="00964391">
            <w:pPr>
              <w:pStyle w:val="BodyText"/>
              <w:tabs>
                <w:tab w:val="clear" w:pos="288"/>
              </w:tabs>
              <w:spacing w:after="0"/>
              <w:ind w:firstLine="0"/>
              <w:jc w:val="center"/>
              <w:rPr>
                <w:sz w:val="18"/>
                <w:szCs w:val="18"/>
              </w:rPr>
            </w:pPr>
            <w:r w:rsidRPr="00E805EF">
              <w:rPr>
                <w:sz w:val="18"/>
                <w:szCs w:val="18"/>
              </w:rPr>
              <w:t>03/02/2020</w:t>
            </w:r>
          </w:p>
        </w:tc>
        <w:tc>
          <w:tcPr>
            <w:tcW w:w="1440" w:type="dxa"/>
            <w:vAlign w:val="center"/>
          </w:tcPr>
          <w:p w14:paraId="5274AFD8" w14:textId="410A0117" w:rsidR="00964391" w:rsidRPr="003E60B2" w:rsidRDefault="00322A3F" w:rsidP="00964391">
            <w:pPr>
              <w:pStyle w:val="BodyText"/>
              <w:tabs>
                <w:tab w:val="clear" w:pos="288"/>
              </w:tabs>
              <w:spacing w:after="0"/>
              <w:ind w:firstLine="0"/>
              <w:jc w:val="center"/>
              <w:rPr>
                <w:sz w:val="18"/>
                <w:szCs w:val="18"/>
              </w:rPr>
            </w:pPr>
            <w:r>
              <w:rPr>
                <w:sz w:val="18"/>
                <w:szCs w:val="18"/>
              </w:rPr>
              <w:t>20</w:t>
            </w:r>
          </w:p>
        </w:tc>
        <w:tc>
          <w:tcPr>
            <w:tcW w:w="1630" w:type="dxa"/>
            <w:vAlign w:val="center"/>
          </w:tcPr>
          <w:p w14:paraId="618AE3E2" w14:textId="2593E21A" w:rsidR="00964391" w:rsidRPr="003E60B2" w:rsidRDefault="00C8524E" w:rsidP="00964391">
            <w:pPr>
              <w:pStyle w:val="BodyText"/>
              <w:tabs>
                <w:tab w:val="clear" w:pos="288"/>
              </w:tabs>
              <w:spacing w:after="0"/>
              <w:ind w:firstLine="0"/>
              <w:jc w:val="center"/>
              <w:rPr>
                <w:sz w:val="18"/>
                <w:szCs w:val="18"/>
              </w:rPr>
            </w:pPr>
            <w:r>
              <w:rPr>
                <w:sz w:val="18"/>
                <w:szCs w:val="18"/>
              </w:rPr>
              <w:t>9014 to</w:t>
            </w:r>
            <w:r w:rsidR="003F42AC">
              <w:rPr>
                <w:sz w:val="18"/>
                <w:szCs w:val="18"/>
              </w:rPr>
              <w:t xml:space="preserve"> 9015</w:t>
            </w:r>
          </w:p>
        </w:tc>
      </w:tr>
      <w:tr w:rsidR="003E60B2" w:rsidRPr="003E60B2" w14:paraId="06DC177C" w14:textId="77777777" w:rsidTr="00AB798E">
        <w:trPr>
          <w:jc w:val="center"/>
        </w:trPr>
        <w:tc>
          <w:tcPr>
            <w:tcW w:w="497" w:type="dxa"/>
            <w:vAlign w:val="center"/>
          </w:tcPr>
          <w:p w14:paraId="05E733EE" w14:textId="2B679493" w:rsidR="003E60B2" w:rsidRDefault="003E60B2" w:rsidP="003E60B2">
            <w:pPr>
              <w:pStyle w:val="BodyText"/>
              <w:tabs>
                <w:tab w:val="clear" w:pos="288"/>
              </w:tabs>
              <w:spacing w:after="0"/>
              <w:ind w:firstLine="0"/>
              <w:jc w:val="center"/>
              <w:rPr>
                <w:sz w:val="18"/>
                <w:szCs w:val="18"/>
              </w:rPr>
            </w:pPr>
            <w:r>
              <w:rPr>
                <w:sz w:val="18"/>
                <w:szCs w:val="18"/>
              </w:rPr>
              <w:t>9</w:t>
            </w:r>
          </w:p>
        </w:tc>
        <w:tc>
          <w:tcPr>
            <w:tcW w:w="1250" w:type="dxa"/>
          </w:tcPr>
          <w:p w14:paraId="11BFDF05" w14:textId="74E447F5" w:rsidR="003E60B2" w:rsidRPr="003E60B2" w:rsidRDefault="003E60B2" w:rsidP="003E60B2">
            <w:pPr>
              <w:pStyle w:val="BodyText"/>
              <w:tabs>
                <w:tab w:val="clear" w:pos="288"/>
              </w:tabs>
              <w:spacing w:after="0"/>
              <w:ind w:firstLine="0"/>
              <w:jc w:val="center"/>
              <w:rPr>
                <w:sz w:val="18"/>
                <w:szCs w:val="18"/>
              </w:rPr>
            </w:pPr>
            <w:r w:rsidRPr="00B139DA">
              <w:rPr>
                <w:sz w:val="18"/>
                <w:szCs w:val="18"/>
              </w:rPr>
              <w:t>9</w:t>
            </w:r>
            <w:r>
              <w:rPr>
                <w:sz w:val="18"/>
                <w:szCs w:val="18"/>
              </w:rPr>
              <w:t>2</w:t>
            </w:r>
            <w:r w:rsidRPr="00B139DA">
              <w:rPr>
                <w:sz w:val="18"/>
                <w:szCs w:val="18"/>
              </w:rPr>
              <w:t>0-HV-</w:t>
            </w:r>
            <w:r w:rsidR="00AB28AC">
              <w:rPr>
                <w:sz w:val="18"/>
                <w:szCs w:val="18"/>
              </w:rPr>
              <w:t>2002</w:t>
            </w:r>
          </w:p>
        </w:tc>
        <w:tc>
          <w:tcPr>
            <w:tcW w:w="729" w:type="dxa"/>
          </w:tcPr>
          <w:p w14:paraId="08DB8714" w14:textId="35E039D1" w:rsidR="003E60B2" w:rsidRPr="003E60B2" w:rsidRDefault="003E60B2" w:rsidP="003E60B2">
            <w:pPr>
              <w:pStyle w:val="BodyText"/>
              <w:tabs>
                <w:tab w:val="clear" w:pos="288"/>
              </w:tabs>
              <w:spacing w:after="0"/>
              <w:ind w:firstLine="0"/>
              <w:jc w:val="center"/>
              <w:rPr>
                <w:sz w:val="18"/>
                <w:szCs w:val="18"/>
              </w:rPr>
            </w:pPr>
            <w:r w:rsidRPr="003E1310">
              <w:rPr>
                <w:sz w:val="18"/>
                <w:szCs w:val="18"/>
              </w:rPr>
              <w:t>OL</w:t>
            </w:r>
          </w:p>
        </w:tc>
        <w:tc>
          <w:tcPr>
            <w:tcW w:w="674" w:type="dxa"/>
            <w:vAlign w:val="center"/>
          </w:tcPr>
          <w:p w14:paraId="68D9CFF2" w14:textId="3F1DFE2E" w:rsidR="003E60B2" w:rsidRPr="003E60B2" w:rsidRDefault="00AF06C0" w:rsidP="003E60B2">
            <w:pPr>
              <w:pStyle w:val="BodyText"/>
              <w:tabs>
                <w:tab w:val="clear" w:pos="288"/>
              </w:tabs>
              <w:spacing w:after="0"/>
              <w:ind w:firstLine="0"/>
              <w:jc w:val="center"/>
              <w:rPr>
                <w:sz w:val="18"/>
                <w:szCs w:val="18"/>
              </w:rPr>
            </w:pPr>
            <w:r>
              <w:rPr>
                <w:sz w:val="18"/>
                <w:szCs w:val="18"/>
              </w:rPr>
              <w:t>51,6</w:t>
            </w:r>
          </w:p>
        </w:tc>
        <w:tc>
          <w:tcPr>
            <w:tcW w:w="1260" w:type="dxa"/>
            <w:vAlign w:val="center"/>
          </w:tcPr>
          <w:p w14:paraId="070B7446" w14:textId="252A494F" w:rsidR="003E60B2" w:rsidRPr="003E60B2" w:rsidRDefault="00964391" w:rsidP="003E60B2">
            <w:pPr>
              <w:pStyle w:val="BodyText"/>
              <w:tabs>
                <w:tab w:val="clear" w:pos="288"/>
              </w:tabs>
              <w:spacing w:after="0"/>
              <w:ind w:firstLine="0"/>
              <w:jc w:val="center"/>
              <w:rPr>
                <w:sz w:val="18"/>
                <w:szCs w:val="18"/>
              </w:rPr>
            </w:pPr>
            <w:r>
              <w:rPr>
                <w:sz w:val="18"/>
                <w:szCs w:val="18"/>
              </w:rPr>
              <w:t>03/02/2020</w:t>
            </w:r>
          </w:p>
        </w:tc>
        <w:tc>
          <w:tcPr>
            <w:tcW w:w="1440" w:type="dxa"/>
            <w:vAlign w:val="center"/>
          </w:tcPr>
          <w:p w14:paraId="5D78507C" w14:textId="6994D937" w:rsidR="003E60B2" w:rsidRPr="003E60B2" w:rsidRDefault="00322A3F" w:rsidP="003E60B2">
            <w:pPr>
              <w:pStyle w:val="BodyText"/>
              <w:tabs>
                <w:tab w:val="clear" w:pos="288"/>
              </w:tabs>
              <w:spacing w:after="0"/>
              <w:ind w:firstLine="0"/>
              <w:jc w:val="center"/>
              <w:rPr>
                <w:sz w:val="18"/>
                <w:szCs w:val="18"/>
              </w:rPr>
            </w:pPr>
            <w:r>
              <w:rPr>
                <w:sz w:val="18"/>
                <w:szCs w:val="18"/>
              </w:rPr>
              <w:t>905</w:t>
            </w:r>
          </w:p>
        </w:tc>
        <w:tc>
          <w:tcPr>
            <w:tcW w:w="1630" w:type="dxa"/>
            <w:vAlign w:val="center"/>
          </w:tcPr>
          <w:p w14:paraId="6BB48195" w14:textId="0F077607" w:rsidR="003E60B2" w:rsidRPr="003E60B2" w:rsidRDefault="00C8524E" w:rsidP="003E60B2">
            <w:pPr>
              <w:pStyle w:val="BodyText"/>
              <w:tabs>
                <w:tab w:val="clear" w:pos="288"/>
              </w:tabs>
              <w:spacing w:after="0"/>
              <w:ind w:firstLine="0"/>
              <w:jc w:val="center"/>
              <w:rPr>
                <w:sz w:val="18"/>
                <w:szCs w:val="18"/>
              </w:rPr>
            </w:pPr>
            <w:r>
              <w:rPr>
                <w:sz w:val="18"/>
                <w:szCs w:val="18"/>
              </w:rPr>
              <w:t>9015 to</w:t>
            </w:r>
            <w:r w:rsidR="003F42AC">
              <w:rPr>
                <w:sz w:val="18"/>
                <w:szCs w:val="18"/>
              </w:rPr>
              <w:t xml:space="preserve"> 2002</w:t>
            </w:r>
          </w:p>
        </w:tc>
      </w:tr>
      <w:tr w:rsidR="00964391" w:rsidRPr="003E60B2" w14:paraId="1E494B7D" w14:textId="77777777" w:rsidTr="00AB798E">
        <w:trPr>
          <w:jc w:val="center"/>
        </w:trPr>
        <w:tc>
          <w:tcPr>
            <w:tcW w:w="497" w:type="dxa"/>
            <w:vAlign w:val="center"/>
          </w:tcPr>
          <w:p w14:paraId="3AA02C7A" w14:textId="1C323389" w:rsidR="00964391" w:rsidRDefault="00964391" w:rsidP="00964391">
            <w:pPr>
              <w:pStyle w:val="BodyText"/>
              <w:tabs>
                <w:tab w:val="clear" w:pos="288"/>
              </w:tabs>
              <w:spacing w:after="0"/>
              <w:ind w:firstLine="0"/>
              <w:jc w:val="center"/>
              <w:rPr>
                <w:sz w:val="18"/>
                <w:szCs w:val="18"/>
              </w:rPr>
            </w:pPr>
            <w:r>
              <w:rPr>
                <w:sz w:val="18"/>
                <w:szCs w:val="18"/>
              </w:rPr>
              <w:t>10</w:t>
            </w:r>
          </w:p>
        </w:tc>
        <w:tc>
          <w:tcPr>
            <w:tcW w:w="1250" w:type="dxa"/>
          </w:tcPr>
          <w:p w14:paraId="2DD71EC3" w14:textId="1B2E9753" w:rsidR="00964391" w:rsidRPr="003E60B2" w:rsidRDefault="00964391" w:rsidP="00964391">
            <w:pPr>
              <w:pStyle w:val="BodyText"/>
              <w:tabs>
                <w:tab w:val="clear" w:pos="288"/>
              </w:tabs>
              <w:spacing w:after="0"/>
              <w:ind w:firstLine="0"/>
              <w:jc w:val="center"/>
              <w:rPr>
                <w:sz w:val="18"/>
                <w:szCs w:val="18"/>
              </w:rPr>
            </w:pPr>
            <w:r w:rsidRPr="00B139DA">
              <w:rPr>
                <w:sz w:val="18"/>
                <w:szCs w:val="18"/>
              </w:rPr>
              <w:t>990-HV-</w:t>
            </w:r>
            <w:r>
              <w:rPr>
                <w:sz w:val="18"/>
                <w:szCs w:val="18"/>
              </w:rPr>
              <w:t>9009</w:t>
            </w:r>
          </w:p>
        </w:tc>
        <w:tc>
          <w:tcPr>
            <w:tcW w:w="729" w:type="dxa"/>
          </w:tcPr>
          <w:p w14:paraId="30C3DB88" w14:textId="7616D094" w:rsidR="00964391" w:rsidRPr="003E60B2" w:rsidRDefault="00964391" w:rsidP="00964391">
            <w:pPr>
              <w:pStyle w:val="BodyText"/>
              <w:tabs>
                <w:tab w:val="clear" w:pos="288"/>
              </w:tabs>
              <w:spacing w:after="0"/>
              <w:ind w:firstLine="0"/>
              <w:jc w:val="center"/>
              <w:rPr>
                <w:sz w:val="18"/>
                <w:szCs w:val="18"/>
              </w:rPr>
            </w:pPr>
            <w:r w:rsidRPr="003E1310">
              <w:rPr>
                <w:sz w:val="18"/>
                <w:szCs w:val="18"/>
              </w:rPr>
              <w:t>OL</w:t>
            </w:r>
          </w:p>
        </w:tc>
        <w:tc>
          <w:tcPr>
            <w:tcW w:w="674" w:type="dxa"/>
            <w:vAlign w:val="center"/>
          </w:tcPr>
          <w:p w14:paraId="64C9CF30" w14:textId="46956107" w:rsidR="00964391" w:rsidRPr="003E60B2" w:rsidRDefault="00964391" w:rsidP="00964391">
            <w:pPr>
              <w:pStyle w:val="BodyText"/>
              <w:tabs>
                <w:tab w:val="clear" w:pos="288"/>
              </w:tabs>
              <w:spacing w:after="0"/>
              <w:ind w:firstLine="0"/>
              <w:jc w:val="center"/>
              <w:rPr>
                <w:sz w:val="18"/>
                <w:szCs w:val="18"/>
              </w:rPr>
            </w:pPr>
            <w:r>
              <w:rPr>
                <w:sz w:val="18"/>
                <w:szCs w:val="18"/>
              </w:rPr>
              <w:t>55,6</w:t>
            </w:r>
          </w:p>
        </w:tc>
        <w:tc>
          <w:tcPr>
            <w:tcW w:w="1260" w:type="dxa"/>
          </w:tcPr>
          <w:p w14:paraId="2D1E5C06" w14:textId="08E5BE9A" w:rsidR="00964391" w:rsidRPr="003E60B2" w:rsidRDefault="00964391" w:rsidP="00964391">
            <w:pPr>
              <w:pStyle w:val="BodyText"/>
              <w:tabs>
                <w:tab w:val="clear" w:pos="288"/>
              </w:tabs>
              <w:spacing w:after="0"/>
              <w:ind w:firstLine="0"/>
              <w:jc w:val="center"/>
              <w:rPr>
                <w:sz w:val="18"/>
                <w:szCs w:val="18"/>
              </w:rPr>
            </w:pPr>
            <w:r>
              <w:rPr>
                <w:sz w:val="18"/>
                <w:szCs w:val="18"/>
              </w:rPr>
              <w:t>06</w:t>
            </w:r>
            <w:r w:rsidRPr="00A207B9">
              <w:rPr>
                <w:sz w:val="18"/>
                <w:szCs w:val="18"/>
              </w:rPr>
              <w:t>/02/2020</w:t>
            </w:r>
          </w:p>
        </w:tc>
        <w:tc>
          <w:tcPr>
            <w:tcW w:w="1440" w:type="dxa"/>
            <w:vAlign w:val="center"/>
          </w:tcPr>
          <w:p w14:paraId="00BD2820" w14:textId="3DA34D1F" w:rsidR="00964391" w:rsidRPr="003E60B2" w:rsidRDefault="00322A3F" w:rsidP="00964391">
            <w:pPr>
              <w:pStyle w:val="BodyText"/>
              <w:tabs>
                <w:tab w:val="clear" w:pos="288"/>
              </w:tabs>
              <w:spacing w:after="0"/>
              <w:ind w:firstLine="0"/>
              <w:jc w:val="center"/>
              <w:rPr>
                <w:sz w:val="18"/>
                <w:szCs w:val="18"/>
              </w:rPr>
            </w:pPr>
            <w:r>
              <w:rPr>
                <w:sz w:val="18"/>
                <w:szCs w:val="18"/>
              </w:rPr>
              <w:t>1050</w:t>
            </w:r>
          </w:p>
        </w:tc>
        <w:tc>
          <w:tcPr>
            <w:tcW w:w="1630" w:type="dxa"/>
            <w:vAlign w:val="center"/>
          </w:tcPr>
          <w:p w14:paraId="73B91436" w14:textId="371B5F80" w:rsidR="00964391" w:rsidRPr="003E60B2" w:rsidRDefault="003F42AC" w:rsidP="00C8524E">
            <w:pPr>
              <w:pStyle w:val="BodyText"/>
              <w:tabs>
                <w:tab w:val="clear" w:pos="288"/>
              </w:tabs>
              <w:spacing w:after="0"/>
              <w:ind w:firstLine="0"/>
              <w:jc w:val="center"/>
              <w:rPr>
                <w:sz w:val="18"/>
                <w:szCs w:val="18"/>
              </w:rPr>
            </w:pPr>
            <w:r>
              <w:rPr>
                <w:sz w:val="18"/>
                <w:szCs w:val="18"/>
              </w:rPr>
              <w:t xml:space="preserve">1005A </w:t>
            </w:r>
            <w:r w:rsidR="00C8524E">
              <w:rPr>
                <w:sz w:val="18"/>
                <w:szCs w:val="18"/>
              </w:rPr>
              <w:t>to</w:t>
            </w:r>
            <w:r>
              <w:rPr>
                <w:sz w:val="18"/>
                <w:szCs w:val="18"/>
              </w:rPr>
              <w:t xml:space="preserve"> 9009</w:t>
            </w:r>
          </w:p>
        </w:tc>
      </w:tr>
      <w:tr w:rsidR="00964391" w:rsidRPr="003E60B2" w14:paraId="39848177" w14:textId="77777777" w:rsidTr="00AB798E">
        <w:trPr>
          <w:jc w:val="center"/>
        </w:trPr>
        <w:tc>
          <w:tcPr>
            <w:tcW w:w="497" w:type="dxa"/>
            <w:tcBorders>
              <w:bottom w:val="single" w:sz="4" w:space="0" w:color="auto"/>
            </w:tcBorders>
            <w:vAlign w:val="center"/>
          </w:tcPr>
          <w:p w14:paraId="047813D6" w14:textId="266E8BE1" w:rsidR="00964391" w:rsidRDefault="00964391" w:rsidP="00964391">
            <w:pPr>
              <w:pStyle w:val="BodyText"/>
              <w:tabs>
                <w:tab w:val="clear" w:pos="288"/>
              </w:tabs>
              <w:spacing w:after="0"/>
              <w:ind w:firstLine="0"/>
              <w:jc w:val="center"/>
              <w:rPr>
                <w:sz w:val="18"/>
                <w:szCs w:val="18"/>
              </w:rPr>
            </w:pPr>
            <w:r>
              <w:rPr>
                <w:sz w:val="18"/>
                <w:szCs w:val="18"/>
              </w:rPr>
              <w:t>11</w:t>
            </w:r>
          </w:p>
        </w:tc>
        <w:tc>
          <w:tcPr>
            <w:tcW w:w="1250" w:type="dxa"/>
            <w:tcBorders>
              <w:bottom w:val="single" w:sz="4" w:space="0" w:color="auto"/>
            </w:tcBorders>
          </w:tcPr>
          <w:p w14:paraId="0D9DA075" w14:textId="151FA960" w:rsidR="00964391" w:rsidRPr="003E60B2" w:rsidRDefault="00964391" w:rsidP="00964391">
            <w:pPr>
              <w:pStyle w:val="BodyText"/>
              <w:tabs>
                <w:tab w:val="clear" w:pos="288"/>
              </w:tabs>
              <w:spacing w:after="0"/>
              <w:ind w:firstLine="0"/>
              <w:jc w:val="center"/>
              <w:rPr>
                <w:sz w:val="18"/>
                <w:szCs w:val="18"/>
              </w:rPr>
            </w:pPr>
            <w:r w:rsidRPr="00B139DA">
              <w:rPr>
                <w:sz w:val="18"/>
                <w:szCs w:val="18"/>
              </w:rPr>
              <w:t>9</w:t>
            </w:r>
            <w:r>
              <w:rPr>
                <w:sz w:val="18"/>
                <w:szCs w:val="18"/>
              </w:rPr>
              <w:t>2</w:t>
            </w:r>
            <w:r w:rsidRPr="00B139DA">
              <w:rPr>
                <w:sz w:val="18"/>
                <w:szCs w:val="18"/>
              </w:rPr>
              <w:t>0-HV-</w:t>
            </w:r>
            <w:r>
              <w:rPr>
                <w:sz w:val="18"/>
                <w:szCs w:val="18"/>
              </w:rPr>
              <w:t>2000</w:t>
            </w:r>
          </w:p>
        </w:tc>
        <w:tc>
          <w:tcPr>
            <w:tcW w:w="729" w:type="dxa"/>
            <w:tcBorders>
              <w:bottom w:val="single" w:sz="4" w:space="0" w:color="auto"/>
            </w:tcBorders>
          </w:tcPr>
          <w:p w14:paraId="73216651" w14:textId="644CACCF" w:rsidR="00964391" w:rsidRPr="003E60B2" w:rsidRDefault="00964391" w:rsidP="00964391">
            <w:pPr>
              <w:pStyle w:val="BodyText"/>
              <w:tabs>
                <w:tab w:val="clear" w:pos="288"/>
              </w:tabs>
              <w:spacing w:after="0"/>
              <w:ind w:firstLine="0"/>
              <w:jc w:val="center"/>
              <w:rPr>
                <w:sz w:val="18"/>
                <w:szCs w:val="18"/>
              </w:rPr>
            </w:pPr>
            <w:r w:rsidRPr="003E1310">
              <w:rPr>
                <w:sz w:val="18"/>
                <w:szCs w:val="18"/>
              </w:rPr>
              <w:t>OL</w:t>
            </w:r>
          </w:p>
        </w:tc>
        <w:tc>
          <w:tcPr>
            <w:tcW w:w="674" w:type="dxa"/>
            <w:tcBorders>
              <w:bottom w:val="single" w:sz="4" w:space="0" w:color="auto"/>
            </w:tcBorders>
            <w:vAlign w:val="center"/>
          </w:tcPr>
          <w:p w14:paraId="635F2C02" w14:textId="30974706" w:rsidR="00964391" w:rsidRPr="003E60B2" w:rsidRDefault="00964391" w:rsidP="00964391">
            <w:pPr>
              <w:pStyle w:val="BodyText"/>
              <w:tabs>
                <w:tab w:val="clear" w:pos="288"/>
              </w:tabs>
              <w:spacing w:after="0"/>
              <w:ind w:firstLine="0"/>
              <w:jc w:val="center"/>
              <w:rPr>
                <w:sz w:val="18"/>
                <w:szCs w:val="18"/>
              </w:rPr>
            </w:pPr>
            <w:r>
              <w:rPr>
                <w:sz w:val="18"/>
                <w:szCs w:val="18"/>
              </w:rPr>
              <w:t>50,1</w:t>
            </w:r>
          </w:p>
        </w:tc>
        <w:tc>
          <w:tcPr>
            <w:tcW w:w="1260" w:type="dxa"/>
            <w:tcBorders>
              <w:bottom w:val="single" w:sz="4" w:space="0" w:color="auto"/>
            </w:tcBorders>
          </w:tcPr>
          <w:p w14:paraId="552828DC" w14:textId="2120A77D" w:rsidR="00964391" w:rsidRPr="003E60B2" w:rsidRDefault="00964391" w:rsidP="00964391">
            <w:pPr>
              <w:pStyle w:val="BodyText"/>
              <w:tabs>
                <w:tab w:val="clear" w:pos="288"/>
              </w:tabs>
              <w:spacing w:after="0"/>
              <w:ind w:firstLine="0"/>
              <w:jc w:val="center"/>
              <w:rPr>
                <w:sz w:val="18"/>
                <w:szCs w:val="18"/>
              </w:rPr>
            </w:pPr>
            <w:r>
              <w:rPr>
                <w:sz w:val="18"/>
                <w:szCs w:val="18"/>
              </w:rPr>
              <w:t>07</w:t>
            </w:r>
            <w:r w:rsidRPr="00A207B9">
              <w:rPr>
                <w:sz w:val="18"/>
                <w:szCs w:val="18"/>
              </w:rPr>
              <w:t>/02/2020</w:t>
            </w:r>
          </w:p>
        </w:tc>
        <w:tc>
          <w:tcPr>
            <w:tcW w:w="1440" w:type="dxa"/>
            <w:tcBorders>
              <w:bottom w:val="single" w:sz="4" w:space="0" w:color="auto"/>
            </w:tcBorders>
            <w:vAlign w:val="center"/>
          </w:tcPr>
          <w:p w14:paraId="00B45B7D" w14:textId="0ACCA853" w:rsidR="00964391" w:rsidRPr="003E60B2" w:rsidRDefault="00322A3F" w:rsidP="00964391">
            <w:pPr>
              <w:pStyle w:val="BodyText"/>
              <w:tabs>
                <w:tab w:val="clear" w:pos="288"/>
              </w:tabs>
              <w:spacing w:after="0"/>
              <w:ind w:firstLine="0"/>
              <w:jc w:val="center"/>
              <w:rPr>
                <w:sz w:val="18"/>
                <w:szCs w:val="18"/>
              </w:rPr>
            </w:pPr>
            <w:r>
              <w:rPr>
                <w:sz w:val="18"/>
                <w:szCs w:val="18"/>
              </w:rPr>
              <w:t>905</w:t>
            </w:r>
          </w:p>
        </w:tc>
        <w:tc>
          <w:tcPr>
            <w:tcW w:w="1630" w:type="dxa"/>
            <w:tcBorders>
              <w:bottom w:val="single" w:sz="4" w:space="0" w:color="auto"/>
            </w:tcBorders>
            <w:vAlign w:val="center"/>
          </w:tcPr>
          <w:p w14:paraId="22267C8A" w14:textId="6ED89C11" w:rsidR="00964391" w:rsidRPr="003E60B2" w:rsidRDefault="00C8524E" w:rsidP="00964391">
            <w:pPr>
              <w:pStyle w:val="BodyText"/>
              <w:tabs>
                <w:tab w:val="clear" w:pos="288"/>
              </w:tabs>
              <w:spacing w:after="0"/>
              <w:ind w:firstLine="0"/>
              <w:jc w:val="center"/>
              <w:rPr>
                <w:sz w:val="18"/>
                <w:szCs w:val="18"/>
              </w:rPr>
            </w:pPr>
            <w:r>
              <w:rPr>
                <w:sz w:val="18"/>
                <w:szCs w:val="18"/>
              </w:rPr>
              <w:t>9020 to</w:t>
            </w:r>
            <w:r w:rsidR="003F42AC">
              <w:rPr>
                <w:sz w:val="18"/>
                <w:szCs w:val="18"/>
              </w:rPr>
              <w:t xml:space="preserve"> 2000</w:t>
            </w:r>
          </w:p>
        </w:tc>
      </w:tr>
    </w:tbl>
    <w:p w14:paraId="2D7913E3" w14:textId="69891348" w:rsidR="003E60B2" w:rsidRDefault="003C552B" w:rsidP="00022A99">
      <w:pPr>
        <w:pStyle w:val="BodyText"/>
        <w:spacing w:after="0"/>
      </w:pPr>
      <w:r w:rsidRPr="003C552B">
        <w:t xml:space="preserve">Based on table 1, the cable resistance value can be known or calculated theoretically by </w:t>
      </w:r>
      <w:proofErr w:type="spellStart"/>
      <w:r w:rsidRPr="003C552B">
        <w:t>fomula</w:t>
      </w:r>
      <w:proofErr w:type="spellEnd"/>
      <w:r w:rsidRPr="003C552B">
        <w:t xml:space="preserve"> 1 and the results in table 2</w:t>
      </w:r>
      <w:r w:rsidR="00022A99">
        <w:t>.</w:t>
      </w:r>
    </w:p>
    <w:p w14:paraId="3B5D4EEF" w14:textId="77777777" w:rsidR="00F53455" w:rsidRDefault="00F53455" w:rsidP="00F53455">
      <w:pPr>
        <w:pStyle w:val="tablehead"/>
        <w:ind w:left="900" w:hanging="900"/>
        <w:rPr>
          <w:rFonts w:eastAsia="MS Mincho"/>
          <w:noProof w:val="0"/>
          <w:spacing w:val="-1"/>
        </w:rPr>
      </w:pPr>
      <w:r>
        <w:t>Continuty Result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7"/>
        <w:gridCol w:w="1304"/>
        <w:gridCol w:w="1464"/>
        <w:gridCol w:w="729"/>
        <w:gridCol w:w="766"/>
        <w:gridCol w:w="1412"/>
        <w:gridCol w:w="1209"/>
      </w:tblGrid>
      <w:tr w:rsidR="00256E90" w:rsidRPr="00256E90" w14:paraId="5314C4A4" w14:textId="76B39995" w:rsidTr="005D06D7">
        <w:trPr>
          <w:jc w:val="center"/>
        </w:trPr>
        <w:tc>
          <w:tcPr>
            <w:tcW w:w="587" w:type="dxa"/>
            <w:vMerge w:val="restart"/>
            <w:tcBorders>
              <w:top w:val="single" w:sz="4" w:space="0" w:color="auto"/>
            </w:tcBorders>
            <w:vAlign w:val="center"/>
          </w:tcPr>
          <w:p w14:paraId="41104F92" w14:textId="4322DCC3" w:rsidR="00256E90" w:rsidRPr="00256E90" w:rsidRDefault="00256E90" w:rsidP="00256E90">
            <w:pPr>
              <w:pStyle w:val="BodyText"/>
              <w:tabs>
                <w:tab w:val="clear" w:pos="288"/>
              </w:tabs>
              <w:spacing w:after="0"/>
              <w:ind w:firstLine="0"/>
              <w:jc w:val="center"/>
              <w:rPr>
                <w:b/>
                <w:bCs/>
                <w:i/>
                <w:iCs/>
                <w:sz w:val="19"/>
                <w:szCs w:val="19"/>
              </w:rPr>
            </w:pPr>
            <w:r w:rsidRPr="00256E90">
              <w:rPr>
                <w:b/>
                <w:bCs/>
                <w:i/>
                <w:iCs/>
                <w:sz w:val="19"/>
                <w:szCs w:val="19"/>
              </w:rPr>
              <w:t>No.</w:t>
            </w:r>
          </w:p>
        </w:tc>
        <w:tc>
          <w:tcPr>
            <w:tcW w:w="1304" w:type="dxa"/>
            <w:vMerge w:val="restart"/>
            <w:tcBorders>
              <w:top w:val="single" w:sz="4" w:space="0" w:color="auto"/>
            </w:tcBorders>
            <w:vAlign w:val="center"/>
          </w:tcPr>
          <w:p w14:paraId="29C976A6" w14:textId="4F591736" w:rsidR="00256E90" w:rsidRPr="00256E90" w:rsidRDefault="00256E90" w:rsidP="00256E90">
            <w:pPr>
              <w:pStyle w:val="BodyText"/>
              <w:tabs>
                <w:tab w:val="clear" w:pos="288"/>
              </w:tabs>
              <w:spacing w:after="0"/>
              <w:ind w:firstLine="0"/>
              <w:jc w:val="center"/>
              <w:rPr>
                <w:b/>
                <w:bCs/>
                <w:i/>
                <w:iCs/>
                <w:sz w:val="19"/>
                <w:szCs w:val="19"/>
              </w:rPr>
            </w:pPr>
            <w:proofErr w:type="spellStart"/>
            <w:r>
              <w:rPr>
                <w:b/>
                <w:bCs/>
                <w:i/>
                <w:iCs/>
                <w:sz w:val="19"/>
                <w:szCs w:val="19"/>
              </w:rPr>
              <w:t>TagNo</w:t>
            </w:r>
            <w:proofErr w:type="spellEnd"/>
          </w:p>
        </w:tc>
        <w:tc>
          <w:tcPr>
            <w:tcW w:w="1464" w:type="dxa"/>
            <w:vMerge w:val="restart"/>
            <w:tcBorders>
              <w:top w:val="single" w:sz="4" w:space="0" w:color="auto"/>
            </w:tcBorders>
            <w:vAlign w:val="center"/>
          </w:tcPr>
          <w:p w14:paraId="30D98A49" w14:textId="5164E1D2" w:rsidR="00256E90" w:rsidRPr="00256E90" w:rsidRDefault="00B95817" w:rsidP="00256E90">
            <w:pPr>
              <w:pStyle w:val="BodyText"/>
              <w:tabs>
                <w:tab w:val="clear" w:pos="288"/>
              </w:tabs>
              <w:spacing w:after="0"/>
              <w:ind w:firstLine="0"/>
              <w:jc w:val="center"/>
              <w:rPr>
                <w:b/>
                <w:bCs/>
                <w:i/>
                <w:iCs/>
                <w:sz w:val="19"/>
                <w:szCs w:val="19"/>
              </w:rPr>
            </w:pPr>
            <w:r w:rsidRPr="00B95817">
              <w:rPr>
                <w:b/>
                <w:bCs/>
                <w:i/>
                <w:iCs/>
                <w:sz w:val="19"/>
                <w:szCs w:val="19"/>
              </w:rPr>
              <w:t xml:space="preserve">Cable Length </w:t>
            </w:r>
            <w:r w:rsidR="00256E90">
              <w:rPr>
                <w:b/>
                <w:bCs/>
                <w:i/>
                <w:iCs/>
                <w:sz w:val="19"/>
                <w:szCs w:val="19"/>
              </w:rPr>
              <w:t>(m)</w:t>
            </w:r>
          </w:p>
        </w:tc>
        <w:tc>
          <w:tcPr>
            <w:tcW w:w="1495" w:type="dxa"/>
            <w:gridSpan w:val="2"/>
            <w:tcBorders>
              <w:top w:val="single" w:sz="4" w:space="0" w:color="auto"/>
              <w:bottom w:val="single" w:sz="4" w:space="0" w:color="auto"/>
            </w:tcBorders>
            <w:vAlign w:val="center"/>
          </w:tcPr>
          <w:p w14:paraId="00FBD7CD" w14:textId="77777777" w:rsidR="00256E90" w:rsidRDefault="00256E90" w:rsidP="00256E90">
            <w:pPr>
              <w:pStyle w:val="BodyText"/>
              <w:tabs>
                <w:tab w:val="clear" w:pos="288"/>
              </w:tabs>
              <w:spacing w:after="0"/>
              <w:ind w:firstLine="0"/>
              <w:jc w:val="center"/>
              <w:rPr>
                <w:b/>
                <w:bCs/>
                <w:i/>
                <w:iCs/>
                <w:sz w:val="19"/>
                <w:szCs w:val="19"/>
              </w:rPr>
            </w:pPr>
            <w:proofErr w:type="spellStart"/>
            <w:r>
              <w:rPr>
                <w:b/>
                <w:bCs/>
                <w:i/>
                <w:iCs/>
                <w:sz w:val="19"/>
                <w:szCs w:val="19"/>
              </w:rPr>
              <w:t>Contonuty</w:t>
            </w:r>
            <w:proofErr w:type="spellEnd"/>
            <w:r>
              <w:rPr>
                <w:b/>
                <w:bCs/>
                <w:i/>
                <w:iCs/>
                <w:sz w:val="19"/>
                <w:szCs w:val="19"/>
              </w:rPr>
              <w:t xml:space="preserve"> Test</w:t>
            </w:r>
          </w:p>
          <w:p w14:paraId="61B8CD26" w14:textId="53516477" w:rsidR="00256E90" w:rsidRPr="00256E90" w:rsidRDefault="00256E90" w:rsidP="00256E90">
            <w:pPr>
              <w:pStyle w:val="BodyText"/>
              <w:tabs>
                <w:tab w:val="clear" w:pos="288"/>
              </w:tabs>
              <w:spacing w:after="0"/>
              <w:ind w:firstLine="0"/>
              <w:jc w:val="center"/>
              <w:rPr>
                <w:b/>
                <w:bCs/>
                <w:i/>
                <w:iCs/>
                <w:sz w:val="19"/>
                <w:szCs w:val="19"/>
              </w:rPr>
            </w:pPr>
            <w:r>
              <w:rPr>
                <w:b/>
                <w:bCs/>
                <w:i/>
                <w:iCs/>
                <w:sz w:val="19"/>
                <w:szCs w:val="19"/>
              </w:rPr>
              <w:t>(Ohm)</w:t>
            </w:r>
          </w:p>
        </w:tc>
        <w:tc>
          <w:tcPr>
            <w:tcW w:w="1198" w:type="dxa"/>
            <w:vMerge w:val="restart"/>
            <w:tcBorders>
              <w:top w:val="single" w:sz="4" w:space="0" w:color="auto"/>
            </w:tcBorders>
            <w:vAlign w:val="center"/>
          </w:tcPr>
          <w:p w14:paraId="5A61E0EB" w14:textId="77777777" w:rsidR="00B95817" w:rsidRPr="00B95817" w:rsidRDefault="00B95817" w:rsidP="00B95817">
            <w:pPr>
              <w:pStyle w:val="BodyText"/>
              <w:spacing w:after="0"/>
              <w:jc w:val="center"/>
              <w:rPr>
                <w:b/>
                <w:bCs/>
                <w:i/>
                <w:iCs/>
                <w:sz w:val="19"/>
                <w:szCs w:val="19"/>
              </w:rPr>
            </w:pPr>
            <w:r w:rsidRPr="00B95817">
              <w:rPr>
                <w:b/>
                <w:bCs/>
                <w:i/>
                <w:iCs/>
                <w:sz w:val="19"/>
                <w:szCs w:val="19"/>
              </w:rPr>
              <w:t xml:space="preserve">Calculation with </w:t>
            </w:r>
            <w:proofErr w:type="spellStart"/>
            <w:r w:rsidRPr="00B95817">
              <w:rPr>
                <w:b/>
                <w:bCs/>
                <w:i/>
                <w:iCs/>
                <w:sz w:val="19"/>
                <w:szCs w:val="19"/>
              </w:rPr>
              <w:t>Eq</w:t>
            </w:r>
            <w:proofErr w:type="spellEnd"/>
          </w:p>
          <w:p w14:paraId="09A326D1" w14:textId="77FE8536" w:rsidR="00256E90" w:rsidRPr="00256E90" w:rsidRDefault="00B95817" w:rsidP="00B95817">
            <w:pPr>
              <w:pStyle w:val="BodyText"/>
              <w:tabs>
                <w:tab w:val="clear" w:pos="288"/>
              </w:tabs>
              <w:spacing w:after="0"/>
              <w:ind w:firstLine="0"/>
              <w:jc w:val="center"/>
              <w:rPr>
                <w:b/>
                <w:bCs/>
                <w:i/>
                <w:iCs/>
                <w:sz w:val="19"/>
                <w:szCs w:val="19"/>
              </w:rPr>
            </w:pPr>
            <w:r w:rsidRPr="00B95817">
              <w:rPr>
                <w:b/>
                <w:bCs/>
                <w:i/>
                <w:iCs/>
                <w:sz w:val="19"/>
                <w:szCs w:val="19"/>
              </w:rPr>
              <w:t>(Ohm)</w:t>
            </w:r>
          </w:p>
        </w:tc>
        <w:tc>
          <w:tcPr>
            <w:tcW w:w="1209" w:type="dxa"/>
            <w:vMerge w:val="restart"/>
            <w:tcBorders>
              <w:top w:val="single" w:sz="4" w:space="0" w:color="auto"/>
            </w:tcBorders>
            <w:vAlign w:val="center"/>
          </w:tcPr>
          <w:p w14:paraId="6317E030" w14:textId="4C5E5792" w:rsidR="00256E90" w:rsidRPr="00256E90" w:rsidRDefault="00256E90" w:rsidP="00256E90">
            <w:pPr>
              <w:pStyle w:val="BodyText"/>
              <w:tabs>
                <w:tab w:val="clear" w:pos="288"/>
              </w:tabs>
              <w:spacing w:after="0"/>
              <w:ind w:firstLine="0"/>
              <w:jc w:val="center"/>
              <w:rPr>
                <w:b/>
                <w:bCs/>
                <w:i/>
                <w:iCs/>
                <w:sz w:val="19"/>
                <w:szCs w:val="19"/>
              </w:rPr>
            </w:pPr>
            <w:r>
              <w:rPr>
                <w:b/>
                <w:bCs/>
                <w:i/>
                <w:iCs/>
                <w:sz w:val="19"/>
                <w:szCs w:val="19"/>
              </w:rPr>
              <w:t>Status</w:t>
            </w:r>
          </w:p>
        </w:tc>
      </w:tr>
      <w:tr w:rsidR="00256E90" w:rsidRPr="00256E90" w14:paraId="07523C02" w14:textId="5C873959" w:rsidTr="005D06D7">
        <w:trPr>
          <w:jc w:val="center"/>
        </w:trPr>
        <w:tc>
          <w:tcPr>
            <w:tcW w:w="587" w:type="dxa"/>
            <w:vMerge/>
            <w:tcBorders>
              <w:bottom w:val="single" w:sz="4" w:space="0" w:color="auto"/>
            </w:tcBorders>
            <w:vAlign w:val="center"/>
          </w:tcPr>
          <w:p w14:paraId="5EC8A191" w14:textId="77777777" w:rsidR="00256E90" w:rsidRPr="00256E90" w:rsidRDefault="00256E90" w:rsidP="00256E90">
            <w:pPr>
              <w:pStyle w:val="BodyText"/>
              <w:tabs>
                <w:tab w:val="clear" w:pos="288"/>
              </w:tabs>
              <w:spacing w:after="0"/>
              <w:ind w:firstLine="0"/>
              <w:jc w:val="center"/>
              <w:rPr>
                <w:sz w:val="19"/>
                <w:szCs w:val="19"/>
              </w:rPr>
            </w:pPr>
          </w:p>
        </w:tc>
        <w:tc>
          <w:tcPr>
            <w:tcW w:w="1304" w:type="dxa"/>
            <w:vMerge/>
            <w:tcBorders>
              <w:bottom w:val="single" w:sz="4" w:space="0" w:color="auto"/>
            </w:tcBorders>
            <w:vAlign w:val="center"/>
          </w:tcPr>
          <w:p w14:paraId="51EB1749" w14:textId="77777777" w:rsidR="00256E90" w:rsidRPr="00256E90" w:rsidRDefault="00256E90" w:rsidP="00256E90">
            <w:pPr>
              <w:pStyle w:val="BodyText"/>
              <w:tabs>
                <w:tab w:val="clear" w:pos="288"/>
              </w:tabs>
              <w:spacing w:after="0"/>
              <w:ind w:firstLine="0"/>
              <w:jc w:val="center"/>
              <w:rPr>
                <w:sz w:val="19"/>
                <w:szCs w:val="19"/>
              </w:rPr>
            </w:pPr>
          </w:p>
        </w:tc>
        <w:tc>
          <w:tcPr>
            <w:tcW w:w="1464" w:type="dxa"/>
            <w:vMerge/>
            <w:tcBorders>
              <w:bottom w:val="single" w:sz="4" w:space="0" w:color="auto"/>
            </w:tcBorders>
            <w:vAlign w:val="center"/>
          </w:tcPr>
          <w:p w14:paraId="42E91CAB" w14:textId="77777777" w:rsidR="00256E90" w:rsidRPr="00256E90" w:rsidRDefault="00256E90" w:rsidP="00256E90">
            <w:pPr>
              <w:pStyle w:val="BodyText"/>
              <w:tabs>
                <w:tab w:val="clear" w:pos="288"/>
              </w:tabs>
              <w:spacing w:after="0"/>
              <w:ind w:firstLine="0"/>
              <w:jc w:val="center"/>
              <w:rPr>
                <w:sz w:val="19"/>
                <w:szCs w:val="19"/>
              </w:rPr>
            </w:pPr>
          </w:p>
        </w:tc>
        <w:tc>
          <w:tcPr>
            <w:tcW w:w="729" w:type="dxa"/>
            <w:tcBorders>
              <w:top w:val="single" w:sz="4" w:space="0" w:color="auto"/>
              <w:bottom w:val="single" w:sz="4" w:space="0" w:color="auto"/>
            </w:tcBorders>
            <w:vAlign w:val="center"/>
          </w:tcPr>
          <w:p w14:paraId="03FD9B19" w14:textId="758EAD20" w:rsidR="00256E90" w:rsidRPr="00256E90" w:rsidRDefault="00256E90" w:rsidP="00256E90">
            <w:pPr>
              <w:pStyle w:val="BodyText"/>
              <w:tabs>
                <w:tab w:val="clear" w:pos="288"/>
              </w:tabs>
              <w:spacing w:after="0"/>
              <w:ind w:firstLine="0"/>
              <w:jc w:val="center"/>
              <w:rPr>
                <w:b/>
                <w:bCs/>
                <w:i/>
                <w:iCs/>
                <w:sz w:val="19"/>
                <w:szCs w:val="19"/>
              </w:rPr>
            </w:pPr>
            <w:r>
              <w:rPr>
                <w:b/>
                <w:bCs/>
                <w:i/>
                <w:iCs/>
                <w:sz w:val="19"/>
                <w:szCs w:val="19"/>
              </w:rPr>
              <w:t>Open</w:t>
            </w:r>
          </w:p>
        </w:tc>
        <w:tc>
          <w:tcPr>
            <w:tcW w:w="766" w:type="dxa"/>
            <w:tcBorders>
              <w:top w:val="single" w:sz="4" w:space="0" w:color="auto"/>
              <w:bottom w:val="single" w:sz="4" w:space="0" w:color="auto"/>
            </w:tcBorders>
            <w:vAlign w:val="center"/>
          </w:tcPr>
          <w:p w14:paraId="3333D2CB" w14:textId="44BEE4E2" w:rsidR="00256E90" w:rsidRPr="00256E90" w:rsidRDefault="00256E90" w:rsidP="00256E90">
            <w:pPr>
              <w:pStyle w:val="BodyText"/>
              <w:tabs>
                <w:tab w:val="clear" w:pos="288"/>
              </w:tabs>
              <w:spacing w:after="0"/>
              <w:ind w:firstLine="0"/>
              <w:jc w:val="center"/>
              <w:rPr>
                <w:b/>
                <w:bCs/>
                <w:i/>
                <w:iCs/>
                <w:sz w:val="19"/>
                <w:szCs w:val="19"/>
              </w:rPr>
            </w:pPr>
            <w:r>
              <w:rPr>
                <w:b/>
                <w:bCs/>
                <w:i/>
                <w:iCs/>
                <w:sz w:val="19"/>
                <w:szCs w:val="19"/>
              </w:rPr>
              <w:t>Close</w:t>
            </w:r>
          </w:p>
        </w:tc>
        <w:tc>
          <w:tcPr>
            <w:tcW w:w="1198" w:type="dxa"/>
            <w:vMerge/>
            <w:tcBorders>
              <w:bottom w:val="single" w:sz="4" w:space="0" w:color="auto"/>
            </w:tcBorders>
            <w:vAlign w:val="center"/>
          </w:tcPr>
          <w:p w14:paraId="662A7EE0" w14:textId="77777777" w:rsidR="00256E90" w:rsidRPr="00256E90" w:rsidRDefault="00256E90" w:rsidP="00256E90">
            <w:pPr>
              <w:pStyle w:val="BodyText"/>
              <w:tabs>
                <w:tab w:val="clear" w:pos="288"/>
              </w:tabs>
              <w:spacing w:after="0"/>
              <w:ind w:firstLine="0"/>
              <w:jc w:val="center"/>
              <w:rPr>
                <w:sz w:val="19"/>
                <w:szCs w:val="19"/>
              </w:rPr>
            </w:pPr>
          </w:p>
        </w:tc>
        <w:tc>
          <w:tcPr>
            <w:tcW w:w="1209" w:type="dxa"/>
            <w:vMerge/>
            <w:tcBorders>
              <w:bottom w:val="single" w:sz="4" w:space="0" w:color="auto"/>
            </w:tcBorders>
            <w:vAlign w:val="center"/>
          </w:tcPr>
          <w:p w14:paraId="4AAFFB80" w14:textId="77777777" w:rsidR="00256E90" w:rsidRPr="00256E90" w:rsidRDefault="00256E90" w:rsidP="00256E90">
            <w:pPr>
              <w:pStyle w:val="BodyText"/>
              <w:tabs>
                <w:tab w:val="clear" w:pos="288"/>
              </w:tabs>
              <w:spacing w:after="0"/>
              <w:ind w:firstLine="0"/>
              <w:jc w:val="center"/>
              <w:rPr>
                <w:sz w:val="19"/>
                <w:szCs w:val="19"/>
              </w:rPr>
            </w:pPr>
          </w:p>
        </w:tc>
      </w:tr>
      <w:tr w:rsidR="005D06D7" w:rsidRPr="00256E90" w14:paraId="7AD04C36" w14:textId="657150DC" w:rsidTr="005D06D7">
        <w:trPr>
          <w:jc w:val="center"/>
        </w:trPr>
        <w:tc>
          <w:tcPr>
            <w:tcW w:w="587" w:type="dxa"/>
            <w:tcBorders>
              <w:top w:val="single" w:sz="4" w:space="0" w:color="auto"/>
            </w:tcBorders>
            <w:vAlign w:val="center"/>
          </w:tcPr>
          <w:p w14:paraId="78D4CA07" w14:textId="0D0B21F7" w:rsidR="005D06D7" w:rsidRPr="00256E90" w:rsidRDefault="005D06D7" w:rsidP="005D06D7">
            <w:pPr>
              <w:pStyle w:val="BodyText"/>
              <w:tabs>
                <w:tab w:val="clear" w:pos="288"/>
              </w:tabs>
              <w:spacing w:after="0"/>
              <w:ind w:firstLine="0"/>
              <w:jc w:val="center"/>
              <w:rPr>
                <w:sz w:val="18"/>
                <w:szCs w:val="18"/>
              </w:rPr>
            </w:pPr>
            <w:r>
              <w:rPr>
                <w:sz w:val="18"/>
                <w:szCs w:val="18"/>
              </w:rPr>
              <w:t>1</w:t>
            </w:r>
          </w:p>
        </w:tc>
        <w:tc>
          <w:tcPr>
            <w:tcW w:w="1304" w:type="dxa"/>
            <w:tcBorders>
              <w:top w:val="single" w:sz="4" w:space="0" w:color="auto"/>
            </w:tcBorders>
            <w:vAlign w:val="center"/>
          </w:tcPr>
          <w:p w14:paraId="16575C51" w14:textId="0F288C28" w:rsidR="005D06D7" w:rsidRPr="00256E90" w:rsidRDefault="005D06D7" w:rsidP="005D06D7">
            <w:pPr>
              <w:pStyle w:val="BodyText"/>
              <w:tabs>
                <w:tab w:val="clear" w:pos="288"/>
              </w:tabs>
              <w:spacing w:after="0"/>
              <w:ind w:firstLine="0"/>
              <w:jc w:val="center"/>
              <w:rPr>
                <w:sz w:val="18"/>
                <w:szCs w:val="18"/>
              </w:rPr>
            </w:pPr>
            <w:r>
              <w:rPr>
                <w:sz w:val="18"/>
                <w:szCs w:val="18"/>
              </w:rPr>
              <w:t>990-HV-9021</w:t>
            </w:r>
          </w:p>
        </w:tc>
        <w:tc>
          <w:tcPr>
            <w:tcW w:w="1464" w:type="dxa"/>
            <w:tcBorders>
              <w:top w:val="single" w:sz="4" w:space="0" w:color="auto"/>
            </w:tcBorders>
            <w:vAlign w:val="center"/>
          </w:tcPr>
          <w:p w14:paraId="307D46F3" w14:textId="23047A68" w:rsidR="005D06D7" w:rsidRPr="00256E90" w:rsidRDefault="005D06D7" w:rsidP="005D06D7">
            <w:pPr>
              <w:pStyle w:val="BodyText"/>
              <w:tabs>
                <w:tab w:val="clear" w:pos="288"/>
              </w:tabs>
              <w:spacing w:after="0"/>
              <w:ind w:firstLine="0"/>
              <w:jc w:val="center"/>
              <w:rPr>
                <w:sz w:val="18"/>
                <w:szCs w:val="18"/>
              </w:rPr>
            </w:pPr>
            <w:r>
              <w:rPr>
                <w:sz w:val="18"/>
                <w:szCs w:val="18"/>
              </w:rPr>
              <w:t>1.050</w:t>
            </w:r>
          </w:p>
        </w:tc>
        <w:tc>
          <w:tcPr>
            <w:tcW w:w="729" w:type="dxa"/>
            <w:tcBorders>
              <w:top w:val="single" w:sz="4" w:space="0" w:color="auto"/>
            </w:tcBorders>
            <w:vAlign w:val="center"/>
          </w:tcPr>
          <w:p w14:paraId="5117A29B" w14:textId="4D67957A" w:rsidR="005D06D7" w:rsidRPr="00256E90" w:rsidRDefault="005D06D7" w:rsidP="005D06D7">
            <w:pPr>
              <w:pStyle w:val="BodyText"/>
              <w:tabs>
                <w:tab w:val="clear" w:pos="288"/>
              </w:tabs>
              <w:spacing w:after="0"/>
              <w:ind w:firstLine="0"/>
              <w:jc w:val="center"/>
              <w:rPr>
                <w:sz w:val="18"/>
                <w:szCs w:val="18"/>
              </w:rPr>
            </w:pPr>
            <w:r>
              <w:rPr>
                <w:sz w:val="18"/>
                <w:szCs w:val="18"/>
              </w:rPr>
              <w:t>OL</w:t>
            </w:r>
          </w:p>
        </w:tc>
        <w:tc>
          <w:tcPr>
            <w:tcW w:w="766" w:type="dxa"/>
            <w:tcBorders>
              <w:top w:val="single" w:sz="4" w:space="0" w:color="auto"/>
            </w:tcBorders>
            <w:vAlign w:val="center"/>
          </w:tcPr>
          <w:p w14:paraId="12C5F558" w14:textId="6CB05AEA" w:rsidR="005D06D7" w:rsidRPr="00256E90" w:rsidRDefault="005D06D7" w:rsidP="005D06D7">
            <w:pPr>
              <w:pStyle w:val="BodyText"/>
              <w:tabs>
                <w:tab w:val="clear" w:pos="288"/>
              </w:tabs>
              <w:spacing w:after="0"/>
              <w:ind w:firstLine="0"/>
              <w:jc w:val="center"/>
              <w:rPr>
                <w:sz w:val="18"/>
                <w:szCs w:val="18"/>
              </w:rPr>
            </w:pPr>
            <w:r>
              <w:rPr>
                <w:sz w:val="18"/>
                <w:szCs w:val="18"/>
              </w:rPr>
              <w:t>51,4</w:t>
            </w:r>
          </w:p>
        </w:tc>
        <w:tc>
          <w:tcPr>
            <w:tcW w:w="1198" w:type="dxa"/>
            <w:tcBorders>
              <w:top w:val="single" w:sz="4" w:space="0" w:color="auto"/>
            </w:tcBorders>
            <w:vAlign w:val="center"/>
          </w:tcPr>
          <w:p w14:paraId="4F61ED10" w14:textId="77777777" w:rsidR="005D06D7" w:rsidRPr="00256E90" w:rsidRDefault="005D06D7" w:rsidP="005D06D7">
            <w:pPr>
              <w:pStyle w:val="BodyText"/>
              <w:tabs>
                <w:tab w:val="clear" w:pos="288"/>
              </w:tabs>
              <w:spacing w:after="0"/>
              <w:ind w:firstLine="0"/>
              <w:jc w:val="center"/>
              <w:rPr>
                <w:sz w:val="18"/>
                <w:szCs w:val="18"/>
              </w:rPr>
            </w:pPr>
          </w:p>
        </w:tc>
        <w:tc>
          <w:tcPr>
            <w:tcW w:w="1209" w:type="dxa"/>
            <w:tcBorders>
              <w:top w:val="single" w:sz="4" w:space="0" w:color="auto"/>
            </w:tcBorders>
            <w:vAlign w:val="center"/>
          </w:tcPr>
          <w:p w14:paraId="4737E31C" w14:textId="61FFAF96" w:rsidR="005D06D7" w:rsidRPr="0014682E" w:rsidRDefault="001E74C7" w:rsidP="001E74C7">
            <w:pPr>
              <w:pStyle w:val="BodyText"/>
              <w:tabs>
                <w:tab w:val="clear" w:pos="288"/>
              </w:tabs>
              <w:spacing w:after="0"/>
              <w:ind w:firstLine="0"/>
              <w:jc w:val="center"/>
              <w:rPr>
                <w:sz w:val="18"/>
                <w:szCs w:val="18"/>
                <w:highlight w:val="red"/>
              </w:rPr>
            </w:pPr>
            <w:r>
              <w:rPr>
                <w:sz w:val="18"/>
                <w:szCs w:val="18"/>
                <w:highlight w:val="red"/>
              </w:rPr>
              <w:t>Not Good</w:t>
            </w:r>
          </w:p>
        </w:tc>
      </w:tr>
      <w:tr w:rsidR="005D06D7" w:rsidRPr="00256E90" w14:paraId="25573B05" w14:textId="629DF5D9" w:rsidTr="005D06D7">
        <w:trPr>
          <w:jc w:val="center"/>
        </w:trPr>
        <w:tc>
          <w:tcPr>
            <w:tcW w:w="587" w:type="dxa"/>
            <w:vAlign w:val="center"/>
          </w:tcPr>
          <w:p w14:paraId="2408A5CF" w14:textId="7F22C3CA" w:rsidR="005D06D7" w:rsidRPr="00256E90" w:rsidRDefault="005D06D7" w:rsidP="005D06D7">
            <w:pPr>
              <w:pStyle w:val="BodyText"/>
              <w:tabs>
                <w:tab w:val="clear" w:pos="288"/>
              </w:tabs>
              <w:spacing w:after="0"/>
              <w:ind w:firstLine="0"/>
              <w:jc w:val="center"/>
              <w:rPr>
                <w:sz w:val="18"/>
                <w:szCs w:val="18"/>
              </w:rPr>
            </w:pPr>
            <w:r>
              <w:rPr>
                <w:sz w:val="18"/>
                <w:szCs w:val="18"/>
              </w:rPr>
              <w:t>2</w:t>
            </w:r>
          </w:p>
        </w:tc>
        <w:tc>
          <w:tcPr>
            <w:tcW w:w="1304" w:type="dxa"/>
          </w:tcPr>
          <w:p w14:paraId="7ACDC924" w14:textId="219581B9" w:rsidR="005D06D7" w:rsidRPr="00256E90" w:rsidRDefault="005D06D7" w:rsidP="005D06D7">
            <w:pPr>
              <w:pStyle w:val="BodyText"/>
              <w:tabs>
                <w:tab w:val="clear" w:pos="288"/>
              </w:tabs>
              <w:spacing w:after="0"/>
              <w:ind w:firstLine="0"/>
              <w:jc w:val="center"/>
              <w:rPr>
                <w:sz w:val="18"/>
                <w:szCs w:val="18"/>
              </w:rPr>
            </w:pPr>
            <w:r w:rsidRPr="00B139DA">
              <w:rPr>
                <w:sz w:val="18"/>
                <w:szCs w:val="18"/>
              </w:rPr>
              <w:t>990-HV-</w:t>
            </w:r>
            <w:r>
              <w:rPr>
                <w:sz w:val="18"/>
                <w:szCs w:val="18"/>
              </w:rPr>
              <w:t>9013</w:t>
            </w:r>
          </w:p>
        </w:tc>
        <w:tc>
          <w:tcPr>
            <w:tcW w:w="1464" w:type="dxa"/>
            <w:vAlign w:val="center"/>
          </w:tcPr>
          <w:p w14:paraId="43AA6D34" w14:textId="7DD89EDA" w:rsidR="005D06D7" w:rsidRPr="00256E90" w:rsidRDefault="005D06D7" w:rsidP="005D06D7">
            <w:pPr>
              <w:pStyle w:val="BodyText"/>
              <w:tabs>
                <w:tab w:val="clear" w:pos="288"/>
              </w:tabs>
              <w:spacing w:after="0"/>
              <w:ind w:firstLine="0"/>
              <w:jc w:val="center"/>
              <w:rPr>
                <w:sz w:val="18"/>
                <w:szCs w:val="18"/>
              </w:rPr>
            </w:pPr>
            <w:r>
              <w:rPr>
                <w:sz w:val="18"/>
                <w:szCs w:val="18"/>
              </w:rPr>
              <w:t>20</w:t>
            </w:r>
          </w:p>
        </w:tc>
        <w:tc>
          <w:tcPr>
            <w:tcW w:w="729" w:type="dxa"/>
          </w:tcPr>
          <w:p w14:paraId="7C2C38EE" w14:textId="19DE35C0" w:rsidR="005D06D7" w:rsidRPr="00256E90" w:rsidRDefault="005D06D7" w:rsidP="005D06D7">
            <w:pPr>
              <w:pStyle w:val="BodyText"/>
              <w:tabs>
                <w:tab w:val="clear" w:pos="288"/>
              </w:tabs>
              <w:spacing w:after="0"/>
              <w:ind w:firstLine="0"/>
              <w:jc w:val="center"/>
              <w:rPr>
                <w:sz w:val="18"/>
                <w:szCs w:val="18"/>
              </w:rPr>
            </w:pPr>
            <w:r w:rsidRPr="003E1310">
              <w:rPr>
                <w:sz w:val="18"/>
                <w:szCs w:val="18"/>
              </w:rPr>
              <w:t>OL</w:t>
            </w:r>
          </w:p>
        </w:tc>
        <w:tc>
          <w:tcPr>
            <w:tcW w:w="766" w:type="dxa"/>
            <w:vAlign w:val="center"/>
          </w:tcPr>
          <w:p w14:paraId="479108E2" w14:textId="449CBA38" w:rsidR="005D06D7" w:rsidRPr="00256E90" w:rsidRDefault="005D06D7" w:rsidP="005D06D7">
            <w:pPr>
              <w:pStyle w:val="BodyText"/>
              <w:tabs>
                <w:tab w:val="clear" w:pos="288"/>
              </w:tabs>
              <w:spacing w:after="0"/>
              <w:ind w:firstLine="0"/>
              <w:jc w:val="center"/>
              <w:rPr>
                <w:sz w:val="18"/>
                <w:szCs w:val="18"/>
              </w:rPr>
            </w:pPr>
            <w:r>
              <w:rPr>
                <w:sz w:val="18"/>
                <w:szCs w:val="18"/>
              </w:rPr>
              <w:t>1,8</w:t>
            </w:r>
          </w:p>
        </w:tc>
        <w:tc>
          <w:tcPr>
            <w:tcW w:w="1198" w:type="dxa"/>
            <w:vAlign w:val="center"/>
          </w:tcPr>
          <w:p w14:paraId="220E9AD9" w14:textId="77777777" w:rsidR="005D06D7" w:rsidRPr="00256E90" w:rsidRDefault="005D06D7" w:rsidP="005D06D7">
            <w:pPr>
              <w:pStyle w:val="BodyText"/>
              <w:tabs>
                <w:tab w:val="clear" w:pos="288"/>
              </w:tabs>
              <w:spacing w:after="0"/>
              <w:ind w:firstLine="0"/>
              <w:jc w:val="center"/>
              <w:rPr>
                <w:sz w:val="18"/>
                <w:szCs w:val="18"/>
              </w:rPr>
            </w:pPr>
          </w:p>
        </w:tc>
        <w:tc>
          <w:tcPr>
            <w:tcW w:w="1209" w:type="dxa"/>
            <w:vAlign w:val="center"/>
          </w:tcPr>
          <w:p w14:paraId="60ED7F5D" w14:textId="2FE5A39A" w:rsidR="005D06D7" w:rsidRPr="00256E90" w:rsidRDefault="001E74C7" w:rsidP="005D06D7">
            <w:pPr>
              <w:pStyle w:val="BodyText"/>
              <w:tabs>
                <w:tab w:val="clear" w:pos="288"/>
              </w:tabs>
              <w:spacing w:after="0"/>
              <w:ind w:firstLine="0"/>
              <w:jc w:val="center"/>
              <w:rPr>
                <w:sz w:val="18"/>
                <w:szCs w:val="18"/>
              </w:rPr>
            </w:pPr>
            <w:r>
              <w:rPr>
                <w:sz w:val="18"/>
                <w:szCs w:val="18"/>
              </w:rPr>
              <w:t xml:space="preserve">Good </w:t>
            </w:r>
          </w:p>
        </w:tc>
      </w:tr>
      <w:tr w:rsidR="001E74C7" w:rsidRPr="00256E90" w14:paraId="014CA8BE" w14:textId="3F4064AA" w:rsidTr="005D06D7">
        <w:trPr>
          <w:jc w:val="center"/>
        </w:trPr>
        <w:tc>
          <w:tcPr>
            <w:tcW w:w="587" w:type="dxa"/>
            <w:vAlign w:val="center"/>
          </w:tcPr>
          <w:p w14:paraId="1E7FED89" w14:textId="73BE0C06" w:rsidR="001E74C7" w:rsidRPr="00256E90" w:rsidRDefault="001E74C7" w:rsidP="001E74C7">
            <w:pPr>
              <w:pStyle w:val="BodyText"/>
              <w:tabs>
                <w:tab w:val="clear" w:pos="288"/>
              </w:tabs>
              <w:spacing w:after="0"/>
              <w:ind w:firstLine="0"/>
              <w:jc w:val="center"/>
              <w:rPr>
                <w:sz w:val="18"/>
                <w:szCs w:val="18"/>
              </w:rPr>
            </w:pPr>
            <w:r>
              <w:rPr>
                <w:sz w:val="18"/>
                <w:szCs w:val="18"/>
              </w:rPr>
              <w:t>3</w:t>
            </w:r>
          </w:p>
        </w:tc>
        <w:tc>
          <w:tcPr>
            <w:tcW w:w="1304" w:type="dxa"/>
          </w:tcPr>
          <w:p w14:paraId="2CC85585" w14:textId="7F9E499B" w:rsidR="001E74C7" w:rsidRPr="00256E90" w:rsidRDefault="001E74C7" w:rsidP="001E74C7">
            <w:pPr>
              <w:pStyle w:val="BodyText"/>
              <w:tabs>
                <w:tab w:val="clear" w:pos="288"/>
              </w:tabs>
              <w:spacing w:after="0"/>
              <w:ind w:firstLine="0"/>
              <w:jc w:val="center"/>
              <w:rPr>
                <w:sz w:val="18"/>
                <w:szCs w:val="18"/>
              </w:rPr>
            </w:pPr>
            <w:r w:rsidRPr="00B139DA">
              <w:rPr>
                <w:sz w:val="18"/>
                <w:szCs w:val="18"/>
              </w:rPr>
              <w:t>990-HV-</w:t>
            </w:r>
            <w:r>
              <w:rPr>
                <w:sz w:val="18"/>
                <w:szCs w:val="18"/>
              </w:rPr>
              <w:t>9402</w:t>
            </w:r>
          </w:p>
        </w:tc>
        <w:tc>
          <w:tcPr>
            <w:tcW w:w="1464" w:type="dxa"/>
            <w:vAlign w:val="center"/>
          </w:tcPr>
          <w:p w14:paraId="1C85A45D" w14:textId="7A52FE70" w:rsidR="001E74C7" w:rsidRPr="00256E90" w:rsidRDefault="001E74C7" w:rsidP="001E74C7">
            <w:pPr>
              <w:pStyle w:val="BodyText"/>
              <w:tabs>
                <w:tab w:val="clear" w:pos="288"/>
              </w:tabs>
              <w:spacing w:after="0"/>
              <w:ind w:firstLine="0"/>
              <w:jc w:val="center"/>
              <w:rPr>
                <w:sz w:val="18"/>
                <w:szCs w:val="18"/>
              </w:rPr>
            </w:pPr>
            <w:r>
              <w:rPr>
                <w:sz w:val="18"/>
                <w:szCs w:val="18"/>
              </w:rPr>
              <w:t>20</w:t>
            </w:r>
          </w:p>
        </w:tc>
        <w:tc>
          <w:tcPr>
            <w:tcW w:w="729" w:type="dxa"/>
          </w:tcPr>
          <w:p w14:paraId="4DFF3D7B" w14:textId="7CC0C4B6" w:rsidR="001E74C7" w:rsidRPr="00256E90" w:rsidRDefault="001E74C7" w:rsidP="001E74C7">
            <w:pPr>
              <w:pStyle w:val="BodyText"/>
              <w:tabs>
                <w:tab w:val="clear" w:pos="288"/>
              </w:tabs>
              <w:spacing w:after="0"/>
              <w:ind w:firstLine="0"/>
              <w:jc w:val="center"/>
              <w:rPr>
                <w:sz w:val="18"/>
                <w:szCs w:val="18"/>
              </w:rPr>
            </w:pPr>
            <w:r w:rsidRPr="003E1310">
              <w:rPr>
                <w:sz w:val="18"/>
                <w:szCs w:val="18"/>
              </w:rPr>
              <w:t>OL</w:t>
            </w:r>
          </w:p>
        </w:tc>
        <w:tc>
          <w:tcPr>
            <w:tcW w:w="766" w:type="dxa"/>
            <w:vAlign w:val="center"/>
          </w:tcPr>
          <w:p w14:paraId="53E66C47" w14:textId="4BA0CFE2" w:rsidR="001E74C7" w:rsidRPr="00256E90" w:rsidRDefault="001E74C7" w:rsidP="001E74C7">
            <w:pPr>
              <w:pStyle w:val="BodyText"/>
              <w:tabs>
                <w:tab w:val="clear" w:pos="288"/>
              </w:tabs>
              <w:spacing w:after="0"/>
              <w:ind w:firstLine="0"/>
              <w:jc w:val="center"/>
              <w:rPr>
                <w:sz w:val="18"/>
                <w:szCs w:val="18"/>
              </w:rPr>
            </w:pPr>
            <w:r>
              <w:rPr>
                <w:sz w:val="18"/>
                <w:szCs w:val="18"/>
              </w:rPr>
              <w:t>0,9</w:t>
            </w:r>
          </w:p>
        </w:tc>
        <w:tc>
          <w:tcPr>
            <w:tcW w:w="1198" w:type="dxa"/>
            <w:vAlign w:val="center"/>
          </w:tcPr>
          <w:p w14:paraId="49D4BC67" w14:textId="77777777" w:rsidR="001E74C7" w:rsidRPr="00256E90" w:rsidRDefault="001E74C7" w:rsidP="001E74C7">
            <w:pPr>
              <w:pStyle w:val="BodyText"/>
              <w:tabs>
                <w:tab w:val="clear" w:pos="288"/>
              </w:tabs>
              <w:spacing w:after="0"/>
              <w:ind w:firstLine="0"/>
              <w:jc w:val="center"/>
              <w:rPr>
                <w:sz w:val="18"/>
                <w:szCs w:val="18"/>
              </w:rPr>
            </w:pPr>
          </w:p>
        </w:tc>
        <w:tc>
          <w:tcPr>
            <w:tcW w:w="1209" w:type="dxa"/>
          </w:tcPr>
          <w:p w14:paraId="2462A161" w14:textId="74A123E4" w:rsidR="001E74C7" w:rsidRPr="00256E90" w:rsidRDefault="001E74C7" w:rsidP="001E74C7">
            <w:pPr>
              <w:pStyle w:val="BodyText"/>
              <w:tabs>
                <w:tab w:val="clear" w:pos="288"/>
              </w:tabs>
              <w:spacing w:after="0"/>
              <w:ind w:firstLine="0"/>
              <w:jc w:val="center"/>
              <w:rPr>
                <w:sz w:val="18"/>
                <w:szCs w:val="18"/>
              </w:rPr>
            </w:pPr>
            <w:r w:rsidRPr="00C6300B">
              <w:rPr>
                <w:sz w:val="18"/>
                <w:szCs w:val="18"/>
              </w:rPr>
              <w:t>Good</w:t>
            </w:r>
          </w:p>
        </w:tc>
      </w:tr>
      <w:tr w:rsidR="001E74C7" w:rsidRPr="00256E90" w14:paraId="0995D006" w14:textId="26289C33" w:rsidTr="005D06D7">
        <w:trPr>
          <w:jc w:val="center"/>
        </w:trPr>
        <w:tc>
          <w:tcPr>
            <w:tcW w:w="587" w:type="dxa"/>
            <w:vAlign w:val="center"/>
          </w:tcPr>
          <w:p w14:paraId="74F23505" w14:textId="5CE034E5" w:rsidR="001E74C7" w:rsidRPr="00256E90" w:rsidRDefault="001E74C7" w:rsidP="001E74C7">
            <w:pPr>
              <w:pStyle w:val="BodyText"/>
              <w:tabs>
                <w:tab w:val="clear" w:pos="288"/>
              </w:tabs>
              <w:spacing w:after="0"/>
              <w:ind w:firstLine="0"/>
              <w:jc w:val="center"/>
              <w:rPr>
                <w:sz w:val="18"/>
                <w:szCs w:val="18"/>
              </w:rPr>
            </w:pPr>
            <w:r>
              <w:rPr>
                <w:sz w:val="18"/>
                <w:szCs w:val="18"/>
              </w:rPr>
              <w:t>4</w:t>
            </w:r>
          </w:p>
        </w:tc>
        <w:tc>
          <w:tcPr>
            <w:tcW w:w="1304" w:type="dxa"/>
          </w:tcPr>
          <w:p w14:paraId="0AE90345" w14:textId="767AB05F" w:rsidR="001E74C7" w:rsidRPr="00256E90" w:rsidRDefault="001E74C7" w:rsidP="001E74C7">
            <w:pPr>
              <w:pStyle w:val="BodyText"/>
              <w:tabs>
                <w:tab w:val="clear" w:pos="288"/>
              </w:tabs>
              <w:spacing w:after="0"/>
              <w:ind w:firstLine="0"/>
              <w:jc w:val="center"/>
              <w:rPr>
                <w:sz w:val="18"/>
                <w:szCs w:val="18"/>
              </w:rPr>
            </w:pPr>
            <w:r w:rsidRPr="00B139DA">
              <w:rPr>
                <w:sz w:val="18"/>
                <w:szCs w:val="18"/>
              </w:rPr>
              <w:t>990-HV-</w:t>
            </w:r>
            <w:r>
              <w:rPr>
                <w:sz w:val="18"/>
                <w:szCs w:val="18"/>
              </w:rPr>
              <w:t>9405</w:t>
            </w:r>
          </w:p>
        </w:tc>
        <w:tc>
          <w:tcPr>
            <w:tcW w:w="1464" w:type="dxa"/>
            <w:vAlign w:val="center"/>
          </w:tcPr>
          <w:p w14:paraId="282F3639" w14:textId="5CF80898" w:rsidR="001E74C7" w:rsidRPr="00256E90" w:rsidRDefault="001E74C7" w:rsidP="001E74C7">
            <w:pPr>
              <w:pStyle w:val="BodyText"/>
              <w:tabs>
                <w:tab w:val="clear" w:pos="288"/>
              </w:tabs>
              <w:spacing w:after="0"/>
              <w:ind w:firstLine="0"/>
              <w:jc w:val="center"/>
              <w:rPr>
                <w:sz w:val="18"/>
                <w:szCs w:val="18"/>
              </w:rPr>
            </w:pPr>
            <w:r>
              <w:rPr>
                <w:sz w:val="18"/>
                <w:szCs w:val="18"/>
              </w:rPr>
              <w:t>20</w:t>
            </w:r>
          </w:p>
        </w:tc>
        <w:tc>
          <w:tcPr>
            <w:tcW w:w="729" w:type="dxa"/>
          </w:tcPr>
          <w:p w14:paraId="363FFF7A" w14:textId="0A4782A4" w:rsidR="001E74C7" w:rsidRPr="00256E90" w:rsidRDefault="001E74C7" w:rsidP="001E74C7">
            <w:pPr>
              <w:pStyle w:val="BodyText"/>
              <w:tabs>
                <w:tab w:val="clear" w:pos="288"/>
              </w:tabs>
              <w:spacing w:after="0"/>
              <w:ind w:firstLine="0"/>
              <w:jc w:val="center"/>
              <w:rPr>
                <w:sz w:val="18"/>
                <w:szCs w:val="18"/>
              </w:rPr>
            </w:pPr>
            <w:r w:rsidRPr="003E1310">
              <w:rPr>
                <w:sz w:val="18"/>
                <w:szCs w:val="18"/>
              </w:rPr>
              <w:t>OL</w:t>
            </w:r>
          </w:p>
        </w:tc>
        <w:tc>
          <w:tcPr>
            <w:tcW w:w="766" w:type="dxa"/>
            <w:vAlign w:val="center"/>
          </w:tcPr>
          <w:p w14:paraId="5038ABD5" w14:textId="7353ED43" w:rsidR="001E74C7" w:rsidRPr="00256E90" w:rsidRDefault="001E74C7" w:rsidP="001E74C7">
            <w:pPr>
              <w:pStyle w:val="BodyText"/>
              <w:tabs>
                <w:tab w:val="clear" w:pos="288"/>
              </w:tabs>
              <w:spacing w:after="0"/>
              <w:ind w:firstLine="0"/>
              <w:jc w:val="center"/>
              <w:rPr>
                <w:sz w:val="18"/>
                <w:szCs w:val="18"/>
              </w:rPr>
            </w:pPr>
            <w:r>
              <w:rPr>
                <w:sz w:val="18"/>
                <w:szCs w:val="18"/>
              </w:rPr>
              <w:t>1,9</w:t>
            </w:r>
          </w:p>
        </w:tc>
        <w:tc>
          <w:tcPr>
            <w:tcW w:w="1198" w:type="dxa"/>
            <w:vAlign w:val="center"/>
          </w:tcPr>
          <w:p w14:paraId="2924F348" w14:textId="77777777" w:rsidR="001E74C7" w:rsidRPr="00256E90" w:rsidRDefault="001E74C7" w:rsidP="001E74C7">
            <w:pPr>
              <w:pStyle w:val="BodyText"/>
              <w:tabs>
                <w:tab w:val="clear" w:pos="288"/>
              </w:tabs>
              <w:spacing w:after="0"/>
              <w:ind w:firstLine="0"/>
              <w:jc w:val="center"/>
              <w:rPr>
                <w:sz w:val="18"/>
                <w:szCs w:val="18"/>
              </w:rPr>
            </w:pPr>
          </w:p>
        </w:tc>
        <w:tc>
          <w:tcPr>
            <w:tcW w:w="1209" w:type="dxa"/>
          </w:tcPr>
          <w:p w14:paraId="7EFD09D8" w14:textId="1E678744" w:rsidR="001E74C7" w:rsidRPr="00256E90" w:rsidRDefault="001E74C7" w:rsidP="001E74C7">
            <w:pPr>
              <w:pStyle w:val="BodyText"/>
              <w:tabs>
                <w:tab w:val="clear" w:pos="288"/>
              </w:tabs>
              <w:spacing w:after="0"/>
              <w:ind w:firstLine="0"/>
              <w:jc w:val="center"/>
              <w:rPr>
                <w:sz w:val="18"/>
                <w:szCs w:val="18"/>
              </w:rPr>
            </w:pPr>
            <w:r w:rsidRPr="00C6300B">
              <w:rPr>
                <w:sz w:val="18"/>
                <w:szCs w:val="18"/>
              </w:rPr>
              <w:t>Good</w:t>
            </w:r>
          </w:p>
        </w:tc>
      </w:tr>
      <w:tr w:rsidR="001E74C7" w:rsidRPr="00256E90" w14:paraId="2F35F915" w14:textId="45658860" w:rsidTr="005D06D7">
        <w:trPr>
          <w:jc w:val="center"/>
        </w:trPr>
        <w:tc>
          <w:tcPr>
            <w:tcW w:w="587" w:type="dxa"/>
            <w:vAlign w:val="center"/>
          </w:tcPr>
          <w:p w14:paraId="535A38DD" w14:textId="205A12A1" w:rsidR="001E74C7" w:rsidRPr="00256E90" w:rsidRDefault="001E74C7" w:rsidP="001E74C7">
            <w:pPr>
              <w:pStyle w:val="BodyText"/>
              <w:tabs>
                <w:tab w:val="clear" w:pos="288"/>
              </w:tabs>
              <w:spacing w:after="0"/>
              <w:ind w:firstLine="0"/>
              <w:jc w:val="center"/>
              <w:rPr>
                <w:sz w:val="18"/>
                <w:szCs w:val="18"/>
              </w:rPr>
            </w:pPr>
            <w:r>
              <w:rPr>
                <w:sz w:val="18"/>
                <w:szCs w:val="18"/>
              </w:rPr>
              <w:t>5</w:t>
            </w:r>
          </w:p>
        </w:tc>
        <w:tc>
          <w:tcPr>
            <w:tcW w:w="1304" w:type="dxa"/>
          </w:tcPr>
          <w:p w14:paraId="47446973" w14:textId="5BCD3076" w:rsidR="001E74C7" w:rsidRPr="00256E90" w:rsidRDefault="001E74C7" w:rsidP="001E74C7">
            <w:pPr>
              <w:pStyle w:val="BodyText"/>
              <w:tabs>
                <w:tab w:val="clear" w:pos="288"/>
              </w:tabs>
              <w:spacing w:after="0"/>
              <w:ind w:firstLine="0"/>
              <w:jc w:val="center"/>
              <w:rPr>
                <w:sz w:val="18"/>
                <w:szCs w:val="18"/>
              </w:rPr>
            </w:pPr>
            <w:r w:rsidRPr="00B139DA">
              <w:rPr>
                <w:sz w:val="18"/>
                <w:szCs w:val="18"/>
              </w:rPr>
              <w:t>990-HV-</w:t>
            </w:r>
            <w:r>
              <w:rPr>
                <w:sz w:val="18"/>
                <w:szCs w:val="18"/>
              </w:rPr>
              <w:t>9016</w:t>
            </w:r>
          </w:p>
        </w:tc>
        <w:tc>
          <w:tcPr>
            <w:tcW w:w="1464" w:type="dxa"/>
            <w:vAlign w:val="center"/>
          </w:tcPr>
          <w:p w14:paraId="268E4196" w14:textId="326E9D70" w:rsidR="001E74C7" w:rsidRPr="00256E90" w:rsidRDefault="001E74C7" w:rsidP="001E74C7">
            <w:pPr>
              <w:pStyle w:val="BodyText"/>
              <w:tabs>
                <w:tab w:val="clear" w:pos="288"/>
              </w:tabs>
              <w:spacing w:after="0"/>
              <w:ind w:firstLine="0"/>
              <w:jc w:val="center"/>
              <w:rPr>
                <w:sz w:val="18"/>
                <w:szCs w:val="18"/>
              </w:rPr>
            </w:pPr>
            <w:r>
              <w:rPr>
                <w:sz w:val="18"/>
                <w:szCs w:val="18"/>
              </w:rPr>
              <w:t>20</w:t>
            </w:r>
          </w:p>
        </w:tc>
        <w:tc>
          <w:tcPr>
            <w:tcW w:w="729" w:type="dxa"/>
          </w:tcPr>
          <w:p w14:paraId="3A76E50B" w14:textId="746B7F41" w:rsidR="001E74C7" w:rsidRPr="00256E90" w:rsidRDefault="001E74C7" w:rsidP="001E74C7">
            <w:pPr>
              <w:pStyle w:val="BodyText"/>
              <w:tabs>
                <w:tab w:val="clear" w:pos="288"/>
              </w:tabs>
              <w:spacing w:after="0"/>
              <w:ind w:firstLine="0"/>
              <w:jc w:val="center"/>
              <w:rPr>
                <w:sz w:val="18"/>
                <w:szCs w:val="18"/>
              </w:rPr>
            </w:pPr>
            <w:r w:rsidRPr="003E1310">
              <w:rPr>
                <w:sz w:val="18"/>
                <w:szCs w:val="18"/>
              </w:rPr>
              <w:t>OL</w:t>
            </w:r>
          </w:p>
        </w:tc>
        <w:tc>
          <w:tcPr>
            <w:tcW w:w="766" w:type="dxa"/>
            <w:vAlign w:val="center"/>
          </w:tcPr>
          <w:p w14:paraId="7E3DB0C2" w14:textId="75C20D36" w:rsidR="001E74C7" w:rsidRPr="00256E90" w:rsidRDefault="001E74C7" w:rsidP="001E74C7">
            <w:pPr>
              <w:pStyle w:val="BodyText"/>
              <w:tabs>
                <w:tab w:val="clear" w:pos="288"/>
              </w:tabs>
              <w:spacing w:after="0"/>
              <w:ind w:firstLine="0"/>
              <w:jc w:val="center"/>
              <w:rPr>
                <w:sz w:val="18"/>
                <w:szCs w:val="18"/>
              </w:rPr>
            </w:pPr>
            <w:r>
              <w:rPr>
                <w:sz w:val="18"/>
                <w:szCs w:val="18"/>
              </w:rPr>
              <w:t>2,4</w:t>
            </w:r>
          </w:p>
        </w:tc>
        <w:tc>
          <w:tcPr>
            <w:tcW w:w="1198" w:type="dxa"/>
            <w:vAlign w:val="center"/>
          </w:tcPr>
          <w:p w14:paraId="1FB2F38C" w14:textId="77777777" w:rsidR="001E74C7" w:rsidRPr="00256E90" w:rsidRDefault="001E74C7" w:rsidP="001E74C7">
            <w:pPr>
              <w:pStyle w:val="BodyText"/>
              <w:tabs>
                <w:tab w:val="clear" w:pos="288"/>
              </w:tabs>
              <w:spacing w:after="0"/>
              <w:ind w:firstLine="0"/>
              <w:jc w:val="center"/>
              <w:rPr>
                <w:sz w:val="18"/>
                <w:szCs w:val="18"/>
              </w:rPr>
            </w:pPr>
          </w:p>
        </w:tc>
        <w:tc>
          <w:tcPr>
            <w:tcW w:w="1209" w:type="dxa"/>
          </w:tcPr>
          <w:p w14:paraId="632D9C2C" w14:textId="5E9DEFFA" w:rsidR="001E74C7" w:rsidRPr="00256E90" w:rsidRDefault="001E74C7" w:rsidP="001E74C7">
            <w:pPr>
              <w:pStyle w:val="BodyText"/>
              <w:tabs>
                <w:tab w:val="clear" w:pos="288"/>
              </w:tabs>
              <w:spacing w:after="0"/>
              <w:ind w:firstLine="0"/>
              <w:jc w:val="center"/>
              <w:rPr>
                <w:sz w:val="18"/>
                <w:szCs w:val="18"/>
              </w:rPr>
            </w:pPr>
            <w:r w:rsidRPr="00C6300B">
              <w:rPr>
                <w:sz w:val="18"/>
                <w:szCs w:val="18"/>
              </w:rPr>
              <w:t>Good</w:t>
            </w:r>
          </w:p>
        </w:tc>
      </w:tr>
      <w:tr w:rsidR="001E74C7" w:rsidRPr="00256E90" w14:paraId="2EF208B3" w14:textId="616C0B16" w:rsidTr="005D06D7">
        <w:trPr>
          <w:jc w:val="center"/>
        </w:trPr>
        <w:tc>
          <w:tcPr>
            <w:tcW w:w="587" w:type="dxa"/>
            <w:vAlign w:val="center"/>
          </w:tcPr>
          <w:p w14:paraId="44A16F73" w14:textId="3594D07D" w:rsidR="001E74C7" w:rsidRPr="00256E90" w:rsidRDefault="001E74C7" w:rsidP="001E74C7">
            <w:pPr>
              <w:pStyle w:val="BodyText"/>
              <w:tabs>
                <w:tab w:val="clear" w:pos="288"/>
              </w:tabs>
              <w:spacing w:after="0"/>
              <w:ind w:firstLine="0"/>
              <w:jc w:val="center"/>
              <w:rPr>
                <w:sz w:val="18"/>
                <w:szCs w:val="18"/>
              </w:rPr>
            </w:pPr>
            <w:r>
              <w:rPr>
                <w:sz w:val="18"/>
                <w:szCs w:val="18"/>
              </w:rPr>
              <w:t>6</w:t>
            </w:r>
          </w:p>
        </w:tc>
        <w:tc>
          <w:tcPr>
            <w:tcW w:w="1304" w:type="dxa"/>
          </w:tcPr>
          <w:p w14:paraId="003D59EF" w14:textId="69C8F3C2" w:rsidR="001E74C7" w:rsidRPr="00256E90" w:rsidRDefault="001E74C7" w:rsidP="001E74C7">
            <w:pPr>
              <w:pStyle w:val="BodyText"/>
              <w:tabs>
                <w:tab w:val="clear" w:pos="288"/>
              </w:tabs>
              <w:spacing w:after="0"/>
              <w:ind w:firstLine="0"/>
              <w:jc w:val="center"/>
              <w:rPr>
                <w:sz w:val="18"/>
                <w:szCs w:val="18"/>
              </w:rPr>
            </w:pPr>
            <w:r w:rsidRPr="00B139DA">
              <w:rPr>
                <w:sz w:val="18"/>
                <w:szCs w:val="18"/>
              </w:rPr>
              <w:t>990-HV-</w:t>
            </w:r>
            <w:r>
              <w:rPr>
                <w:sz w:val="18"/>
                <w:szCs w:val="18"/>
              </w:rPr>
              <w:t>9017</w:t>
            </w:r>
          </w:p>
        </w:tc>
        <w:tc>
          <w:tcPr>
            <w:tcW w:w="1464" w:type="dxa"/>
            <w:vAlign w:val="center"/>
          </w:tcPr>
          <w:p w14:paraId="4CAFE06B" w14:textId="589AB2F1" w:rsidR="001E74C7" w:rsidRPr="00256E90" w:rsidRDefault="001E74C7" w:rsidP="001E74C7">
            <w:pPr>
              <w:pStyle w:val="BodyText"/>
              <w:tabs>
                <w:tab w:val="clear" w:pos="288"/>
              </w:tabs>
              <w:spacing w:after="0"/>
              <w:ind w:firstLine="0"/>
              <w:jc w:val="center"/>
              <w:rPr>
                <w:sz w:val="18"/>
                <w:szCs w:val="18"/>
              </w:rPr>
            </w:pPr>
            <w:r>
              <w:rPr>
                <w:sz w:val="18"/>
                <w:szCs w:val="18"/>
              </w:rPr>
              <w:t>20</w:t>
            </w:r>
          </w:p>
        </w:tc>
        <w:tc>
          <w:tcPr>
            <w:tcW w:w="729" w:type="dxa"/>
          </w:tcPr>
          <w:p w14:paraId="1241445D" w14:textId="5AFDCADC" w:rsidR="001E74C7" w:rsidRPr="00256E90" w:rsidRDefault="001E74C7" w:rsidP="001E74C7">
            <w:pPr>
              <w:pStyle w:val="BodyText"/>
              <w:tabs>
                <w:tab w:val="clear" w:pos="288"/>
              </w:tabs>
              <w:spacing w:after="0"/>
              <w:ind w:firstLine="0"/>
              <w:jc w:val="center"/>
              <w:rPr>
                <w:sz w:val="18"/>
                <w:szCs w:val="18"/>
              </w:rPr>
            </w:pPr>
            <w:r w:rsidRPr="003E1310">
              <w:rPr>
                <w:sz w:val="18"/>
                <w:szCs w:val="18"/>
              </w:rPr>
              <w:t>OL</w:t>
            </w:r>
          </w:p>
        </w:tc>
        <w:tc>
          <w:tcPr>
            <w:tcW w:w="766" w:type="dxa"/>
            <w:vAlign w:val="center"/>
          </w:tcPr>
          <w:p w14:paraId="6CE85D54" w14:textId="3081C3C9" w:rsidR="001E74C7" w:rsidRPr="00256E90" w:rsidRDefault="001E74C7" w:rsidP="001E74C7">
            <w:pPr>
              <w:pStyle w:val="BodyText"/>
              <w:tabs>
                <w:tab w:val="clear" w:pos="288"/>
              </w:tabs>
              <w:spacing w:after="0"/>
              <w:ind w:firstLine="0"/>
              <w:jc w:val="center"/>
              <w:rPr>
                <w:sz w:val="18"/>
                <w:szCs w:val="18"/>
              </w:rPr>
            </w:pPr>
            <w:r>
              <w:rPr>
                <w:sz w:val="18"/>
                <w:szCs w:val="18"/>
              </w:rPr>
              <w:t>1,2</w:t>
            </w:r>
          </w:p>
        </w:tc>
        <w:tc>
          <w:tcPr>
            <w:tcW w:w="1198" w:type="dxa"/>
            <w:vAlign w:val="center"/>
          </w:tcPr>
          <w:p w14:paraId="29514C8A" w14:textId="77777777" w:rsidR="001E74C7" w:rsidRPr="00256E90" w:rsidRDefault="001E74C7" w:rsidP="001E74C7">
            <w:pPr>
              <w:pStyle w:val="BodyText"/>
              <w:tabs>
                <w:tab w:val="clear" w:pos="288"/>
              </w:tabs>
              <w:spacing w:after="0"/>
              <w:ind w:firstLine="0"/>
              <w:jc w:val="center"/>
              <w:rPr>
                <w:sz w:val="18"/>
                <w:szCs w:val="18"/>
              </w:rPr>
            </w:pPr>
          </w:p>
        </w:tc>
        <w:tc>
          <w:tcPr>
            <w:tcW w:w="1209" w:type="dxa"/>
          </w:tcPr>
          <w:p w14:paraId="08F23C83" w14:textId="2B6FDD29" w:rsidR="001E74C7" w:rsidRPr="00256E90" w:rsidRDefault="001E74C7" w:rsidP="001E74C7">
            <w:pPr>
              <w:pStyle w:val="BodyText"/>
              <w:tabs>
                <w:tab w:val="clear" w:pos="288"/>
              </w:tabs>
              <w:spacing w:after="0"/>
              <w:ind w:firstLine="0"/>
              <w:jc w:val="center"/>
              <w:rPr>
                <w:sz w:val="18"/>
                <w:szCs w:val="18"/>
              </w:rPr>
            </w:pPr>
            <w:r w:rsidRPr="00C6300B">
              <w:rPr>
                <w:sz w:val="18"/>
                <w:szCs w:val="18"/>
              </w:rPr>
              <w:t>Good</w:t>
            </w:r>
          </w:p>
        </w:tc>
      </w:tr>
      <w:tr w:rsidR="001E74C7" w:rsidRPr="00256E90" w14:paraId="06213CB5" w14:textId="77777777" w:rsidTr="005D06D7">
        <w:trPr>
          <w:jc w:val="center"/>
        </w:trPr>
        <w:tc>
          <w:tcPr>
            <w:tcW w:w="587" w:type="dxa"/>
            <w:vAlign w:val="center"/>
          </w:tcPr>
          <w:p w14:paraId="47C756BC" w14:textId="1B7CD03B" w:rsidR="001E74C7" w:rsidRDefault="001E74C7" w:rsidP="001E74C7">
            <w:pPr>
              <w:pStyle w:val="BodyText"/>
              <w:tabs>
                <w:tab w:val="clear" w:pos="288"/>
              </w:tabs>
              <w:spacing w:after="0"/>
              <w:ind w:firstLine="0"/>
              <w:jc w:val="center"/>
              <w:rPr>
                <w:sz w:val="18"/>
                <w:szCs w:val="18"/>
              </w:rPr>
            </w:pPr>
            <w:r>
              <w:rPr>
                <w:sz w:val="18"/>
                <w:szCs w:val="18"/>
              </w:rPr>
              <w:t>7</w:t>
            </w:r>
          </w:p>
        </w:tc>
        <w:tc>
          <w:tcPr>
            <w:tcW w:w="1304" w:type="dxa"/>
          </w:tcPr>
          <w:p w14:paraId="45575239" w14:textId="5D3C51F6" w:rsidR="001E74C7" w:rsidRPr="00256E90" w:rsidRDefault="001E74C7" w:rsidP="001E74C7">
            <w:pPr>
              <w:pStyle w:val="BodyText"/>
              <w:tabs>
                <w:tab w:val="clear" w:pos="288"/>
              </w:tabs>
              <w:spacing w:after="0"/>
              <w:ind w:firstLine="0"/>
              <w:jc w:val="center"/>
              <w:rPr>
                <w:sz w:val="18"/>
                <w:szCs w:val="18"/>
              </w:rPr>
            </w:pPr>
            <w:r w:rsidRPr="00B139DA">
              <w:rPr>
                <w:sz w:val="18"/>
                <w:szCs w:val="18"/>
              </w:rPr>
              <w:t>990-HV-</w:t>
            </w:r>
            <w:r>
              <w:rPr>
                <w:sz w:val="18"/>
                <w:szCs w:val="18"/>
              </w:rPr>
              <w:t>9014</w:t>
            </w:r>
          </w:p>
        </w:tc>
        <w:tc>
          <w:tcPr>
            <w:tcW w:w="1464" w:type="dxa"/>
            <w:vAlign w:val="center"/>
          </w:tcPr>
          <w:p w14:paraId="41FA2C13" w14:textId="41CFBEE9" w:rsidR="001E74C7" w:rsidRPr="00256E90" w:rsidRDefault="001E74C7" w:rsidP="001E74C7">
            <w:pPr>
              <w:pStyle w:val="BodyText"/>
              <w:tabs>
                <w:tab w:val="clear" w:pos="288"/>
              </w:tabs>
              <w:spacing w:after="0"/>
              <w:ind w:firstLine="0"/>
              <w:jc w:val="center"/>
              <w:rPr>
                <w:sz w:val="18"/>
                <w:szCs w:val="18"/>
              </w:rPr>
            </w:pPr>
            <w:r>
              <w:rPr>
                <w:sz w:val="18"/>
                <w:szCs w:val="18"/>
              </w:rPr>
              <w:t>20</w:t>
            </w:r>
          </w:p>
        </w:tc>
        <w:tc>
          <w:tcPr>
            <w:tcW w:w="729" w:type="dxa"/>
          </w:tcPr>
          <w:p w14:paraId="3579A6CD" w14:textId="555C49A4" w:rsidR="001E74C7" w:rsidRPr="00256E90" w:rsidRDefault="001E74C7" w:rsidP="001E74C7">
            <w:pPr>
              <w:pStyle w:val="BodyText"/>
              <w:tabs>
                <w:tab w:val="clear" w:pos="288"/>
              </w:tabs>
              <w:spacing w:after="0"/>
              <w:ind w:firstLine="0"/>
              <w:jc w:val="center"/>
              <w:rPr>
                <w:sz w:val="18"/>
                <w:szCs w:val="18"/>
              </w:rPr>
            </w:pPr>
            <w:r w:rsidRPr="003E1310">
              <w:rPr>
                <w:sz w:val="18"/>
                <w:szCs w:val="18"/>
              </w:rPr>
              <w:t>OL</w:t>
            </w:r>
          </w:p>
        </w:tc>
        <w:tc>
          <w:tcPr>
            <w:tcW w:w="766" w:type="dxa"/>
            <w:vAlign w:val="center"/>
          </w:tcPr>
          <w:p w14:paraId="1700CE68" w14:textId="7D40B089" w:rsidR="001E74C7" w:rsidRPr="00256E90" w:rsidRDefault="001E74C7" w:rsidP="001E74C7">
            <w:pPr>
              <w:pStyle w:val="BodyText"/>
              <w:tabs>
                <w:tab w:val="clear" w:pos="288"/>
              </w:tabs>
              <w:spacing w:after="0"/>
              <w:ind w:firstLine="0"/>
              <w:jc w:val="center"/>
              <w:rPr>
                <w:sz w:val="18"/>
                <w:szCs w:val="18"/>
              </w:rPr>
            </w:pPr>
            <w:r>
              <w:rPr>
                <w:sz w:val="18"/>
                <w:szCs w:val="18"/>
              </w:rPr>
              <w:t>1,1</w:t>
            </w:r>
          </w:p>
        </w:tc>
        <w:tc>
          <w:tcPr>
            <w:tcW w:w="1198" w:type="dxa"/>
            <w:vAlign w:val="center"/>
          </w:tcPr>
          <w:p w14:paraId="14FB2DA5" w14:textId="77777777" w:rsidR="001E74C7" w:rsidRPr="00256E90" w:rsidRDefault="001E74C7" w:rsidP="001E74C7">
            <w:pPr>
              <w:pStyle w:val="BodyText"/>
              <w:tabs>
                <w:tab w:val="clear" w:pos="288"/>
              </w:tabs>
              <w:spacing w:after="0"/>
              <w:ind w:firstLine="0"/>
              <w:jc w:val="center"/>
              <w:rPr>
                <w:sz w:val="18"/>
                <w:szCs w:val="18"/>
              </w:rPr>
            </w:pPr>
          </w:p>
        </w:tc>
        <w:tc>
          <w:tcPr>
            <w:tcW w:w="1209" w:type="dxa"/>
          </w:tcPr>
          <w:p w14:paraId="0312DFD2" w14:textId="52D2B63B" w:rsidR="001E74C7" w:rsidRPr="00256E90" w:rsidRDefault="001E74C7" w:rsidP="001E74C7">
            <w:pPr>
              <w:pStyle w:val="BodyText"/>
              <w:tabs>
                <w:tab w:val="clear" w:pos="288"/>
              </w:tabs>
              <w:spacing w:after="0"/>
              <w:ind w:firstLine="0"/>
              <w:jc w:val="center"/>
              <w:rPr>
                <w:sz w:val="18"/>
                <w:szCs w:val="18"/>
              </w:rPr>
            </w:pPr>
            <w:r w:rsidRPr="00C6300B">
              <w:rPr>
                <w:sz w:val="18"/>
                <w:szCs w:val="18"/>
              </w:rPr>
              <w:t>Good</w:t>
            </w:r>
          </w:p>
        </w:tc>
      </w:tr>
      <w:tr w:rsidR="001E74C7" w:rsidRPr="00256E90" w14:paraId="09E8B95C" w14:textId="77777777" w:rsidTr="005D06D7">
        <w:trPr>
          <w:jc w:val="center"/>
        </w:trPr>
        <w:tc>
          <w:tcPr>
            <w:tcW w:w="587" w:type="dxa"/>
            <w:vAlign w:val="center"/>
          </w:tcPr>
          <w:p w14:paraId="4FFBD9C3" w14:textId="1E4D35BC" w:rsidR="001E74C7" w:rsidRDefault="001E74C7" w:rsidP="001E74C7">
            <w:pPr>
              <w:pStyle w:val="BodyText"/>
              <w:tabs>
                <w:tab w:val="clear" w:pos="288"/>
              </w:tabs>
              <w:spacing w:after="0"/>
              <w:ind w:firstLine="0"/>
              <w:jc w:val="center"/>
              <w:rPr>
                <w:sz w:val="18"/>
                <w:szCs w:val="18"/>
              </w:rPr>
            </w:pPr>
            <w:r>
              <w:rPr>
                <w:sz w:val="18"/>
                <w:szCs w:val="18"/>
              </w:rPr>
              <w:t>8</w:t>
            </w:r>
          </w:p>
        </w:tc>
        <w:tc>
          <w:tcPr>
            <w:tcW w:w="1304" w:type="dxa"/>
          </w:tcPr>
          <w:p w14:paraId="0BDDFF82" w14:textId="6E212733" w:rsidR="001E74C7" w:rsidRPr="00256E90" w:rsidRDefault="001E74C7" w:rsidP="001E74C7">
            <w:pPr>
              <w:pStyle w:val="BodyText"/>
              <w:tabs>
                <w:tab w:val="clear" w:pos="288"/>
              </w:tabs>
              <w:spacing w:after="0"/>
              <w:ind w:firstLine="0"/>
              <w:jc w:val="center"/>
              <w:rPr>
                <w:sz w:val="18"/>
                <w:szCs w:val="18"/>
              </w:rPr>
            </w:pPr>
            <w:r w:rsidRPr="00B139DA">
              <w:rPr>
                <w:sz w:val="18"/>
                <w:szCs w:val="18"/>
              </w:rPr>
              <w:t>990-HV-</w:t>
            </w:r>
            <w:r>
              <w:rPr>
                <w:sz w:val="18"/>
                <w:szCs w:val="18"/>
              </w:rPr>
              <w:t>9015</w:t>
            </w:r>
          </w:p>
        </w:tc>
        <w:tc>
          <w:tcPr>
            <w:tcW w:w="1464" w:type="dxa"/>
            <w:vAlign w:val="center"/>
          </w:tcPr>
          <w:p w14:paraId="5E9FE6C1" w14:textId="59DBD80B" w:rsidR="001E74C7" w:rsidRPr="00256E90" w:rsidRDefault="001E74C7" w:rsidP="001E74C7">
            <w:pPr>
              <w:pStyle w:val="BodyText"/>
              <w:tabs>
                <w:tab w:val="clear" w:pos="288"/>
              </w:tabs>
              <w:spacing w:after="0"/>
              <w:ind w:firstLine="0"/>
              <w:jc w:val="center"/>
              <w:rPr>
                <w:sz w:val="18"/>
                <w:szCs w:val="18"/>
              </w:rPr>
            </w:pPr>
            <w:r>
              <w:rPr>
                <w:sz w:val="18"/>
                <w:szCs w:val="18"/>
              </w:rPr>
              <w:t>20</w:t>
            </w:r>
          </w:p>
        </w:tc>
        <w:tc>
          <w:tcPr>
            <w:tcW w:w="729" w:type="dxa"/>
          </w:tcPr>
          <w:p w14:paraId="376473B9" w14:textId="5081EBBF" w:rsidR="001E74C7" w:rsidRPr="00256E90" w:rsidRDefault="001E74C7" w:rsidP="001E74C7">
            <w:pPr>
              <w:pStyle w:val="BodyText"/>
              <w:tabs>
                <w:tab w:val="clear" w:pos="288"/>
              </w:tabs>
              <w:spacing w:after="0"/>
              <w:ind w:firstLine="0"/>
              <w:jc w:val="center"/>
              <w:rPr>
                <w:sz w:val="18"/>
                <w:szCs w:val="18"/>
              </w:rPr>
            </w:pPr>
            <w:r w:rsidRPr="003E1310">
              <w:rPr>
                <w:sz w:val="18"/>
                <w:szCs w:val="18"/>
              </w:rPr>
              <w:t>OL</w:t>
            </w:r>
          </w:p>
        </w:tc>
        <w:tc>
          <w:tcPr>
            <w:tcW w:w="766" w:type="dxa"/>
            <w:vAlign w:val="center"/>
          </w:tcPr>
          <w:p w14:paraId="23B8527B" w14:textId="35C172A7" w:rsidR="001E74C7" w:rsidRPr="00256E90" w:rsidRDefault="001E74C7" w:rsidP="001E74C7">
            <w:pPr>
              <w:pStyle w:val="BodyText"/>
              <w:tabs>
                <w:tab w:val="clear" w:pos="288"/>
              </w:tabs>
              <w:spacing w:after="0"/>
              <w:ind w:firstLine="0"/>
              <w:jc w:val="center"/>
              <w:rPr>
                <w:sz w:val="18"/>
                <w:szCs w:val="18"/>
              </w:rPr>
            </w:pPr>
            <w:r>
              <w:rPr>
                <w:sz w:val="18"/>
                <w:szCs w:val="18"/>
              </w:rPr>
              <w:t>1,2</w:t>
            </w:r>
          </w:p>
        </w:tc>
        <w:tc>
          <w:tcPr>
            <w:tcW w:w="1198" w:type="dxa"/>
            <w:vAlign w:val="center"/>
          </w:tcPr>
          <w:p w14:paraId="7140FD17" w14:textId="77777777" w:rsidR="001E74C7" w:rsidRPr="00256E90" w:rsidRDefault="001E74C7" w:rsidP="001E74C7">
            <w:pPr>
              <w:pStyle w:val="BodyText"/>
              <w:tabs>
                <w:tab w:val="clear" w:pos="288"/>
              </w:tabs>
              <w:spacing w:after="0"/>
              <w:ind w:firstLine="0"/>
              <w:jc w:val="center"/>
              <w:rPr>
                <w:sz w:val="18"/>
                <w:szCs w:val="18"/>
              </w:rPr>
            </w:pPr>
          </w:p>
        </w:tc>
        <w:tc>
          <w:tcPr>
            <w:tcW w:w="1209" w:type="dxa"/>
          </w:tcPr>
          <w:p w14:paraId="653A5556" w14:textId="0F6BDB4F" w:rsidR="001E74C7" w:rsidRPr="00256E90" w:rsidRDefault="001E74C7" w:rsidP="001E74C7">
            <w:pPr>
              <w:pStyle w:val="BodyText"/>
              <w:tabs>
                <w:tab w:val="clear" w:pos="288"/>
              </w:tabs>
              <w:spacing w:after="0"/>
              <w:ind w:firstLine="0"/>
              <w:jc w:val="center"/>
              <w:rPr>
                <w:sz w:val="18"/>
                <w:szCs w:val="18"/>
              </w:rPr>
            </w:pPr>
            <w:r w:rsidRPr="00C6300B">
              <w:rPr>
                <w:sz w:val="18"/>
                <w:szCs w:val="18"/>
              </w:rPr>
              <w:t>Good</w:t>
            </w:r>
          </w:p>
        </w:tc>
      </w:tr>
      <w:tr w:rsidR="001E74C7" w:rsidRPr="00256E90" w14:paraId="023B7533" w14:textId="77777777" w:rsidTr="005C7AD4">
        <w:trPr>
          <w:jc w:val="center"/>
        </w:trPr>
        <w:tc>
          <w:tcPr>
            <w:tcW w:w="587" w:type="dxa"/>
            <w:vAlign w:val="center"/>
          </w:tcPr>
          <w:p w14:paraId="0D70D137" w14:textId="13134005" w:rsidR="001E74C7" w:rsidRDefault="001E74C7" w:rsidP="001E74C7">
            <w:pPr>
              <w:pStyle w:val="BodyText"/>
              <w:tabs>
                <w:tab w:val="clear" w:pos="288"/>
              </w:tabs>
              <w:spacing w:after="0"/>
              <w:ind w:firstLine="0"/>
              <w:jc w:val="center"/>
              <w:rPr>
                <w:sz w:val="18"/>
                <w:szCs w:val="18"/>
              </w:rPr>
            </w:pPr>
            <w:r>
              <w:rPr>
                <w:sz w:val="18"/>
                <w:szCs w:val="18"/>
              </w:rPr>
              <w:t>9</w:t>
            </w:r>
          </w:p>
        </w:tc>
        <w:tc>
          <w:tcPr>
            <w:tcW w:w="1304" w:type="dxa"/>
          </w:tcPr>
          <w:p w14:paraId="3C16EFB1" w14:textId="08E9D1C2" w:rsidR="001E74C7" w:rsidRPr="00256E90" w:rsidRDefault="001E74C7" w:rsidP="001E74C7">
            <w:pPr>
              <w:pStyle w:val="BodyText"/>
              <w:tabs>
                <w:tab w:val="clear" w:pos="288"/>
              </w:tabs>
              <w:spacing w:after="0"/>
              <w:ind w:firstLine="0"/>
              <w:jc w:val="center"/>
              <w:rPr>
                <w:sz w:val="18"/>
                <w:szCs w:val="18"/>
              </w:rPr>
            </w:pPr>
            <w:r w:rsidRPr="00B139DA">
              <w:rPr>
                <w:sz w:val="18"/>
                <w:szCs w:val="18"/>
              </w:rPr>
              <w:t>9</w:t>
            </w:r>
            <w:r>
              <w:rPr>
                <w:sz w:val="18"/>
                <w:szCs w:val="18"/>
              </w:rPr>
              <w:t>2</w:t>
            </w:r>
            <w:r w:rsidRPr="00B139DA">
              <w:rPr>
                <w:sz w:val="18"/>
                <w:szCs w:val="18"/>
              </w:rPr>
              <w:t>0-HV-</w:t>
            </w:r>
            <w:r>
              <w:rPr>
                <w:sz w:val="18"/>
                <w:szCs w:val="18"/>
              </w:rPr>
              <w:t>2002</w:t>
            </w:r>
          </w:p>
        </w:tc>
        <w:tc>
          <w:tcPr>
            <w:tcW w:w="1464" w:type="dxa"/>
            <w:vAlign w:val="center"/>
          </w:tcPr>
          <w:p w14:paraId="56F6226E" w14:textId="61FC114F" w:rsidR="001E74C7" w:rsidRPr="00256E90" w:rsidRDefault="001E74C7" w:rsidP="001E74C7">
            <w:pPr>
              <w:pStyle w:val="BodyText"/>
              <w:tabs>
                <w:tab w:val="clear" w:pos="288"/>
              </w:tabs>
              <w:spacing w:after="0"/>
              <w:ind w:firstLine="0"/>
              <w:jc w:val="center"/>
              <w:rPr>
                <w:sz w:val="18"/>
                <w:szCs w:val="18"/>
              </w:rPr>
            </w:pPr>
            <w:r>
              <w:rPr>
                <w:sz w:val="18"/>
                <w:szCs w:val="18"/>
              </w:rPr>
              <w:t>905</w:t>
            </w:r>
          </w:p>
        </w:tc>
        <w:tc>
          <w:tcPr>
            <w:tcW w:w="729" w:type="dxa"/>
          </w:tcPr>
          <w:p w14:paraId="3B93BA97" w14:textId="233DF00E" w:rsidR="001E74C7" w:rsidRPr="00256E90" w:rsidRDefault="001E74C7" w:rsidP="001E74C7">
            <w:pPr>
              <w:pStyle w:val="BodyText"/>
              <w:tabs>
                <w:tab w:val="clear" w:pos="288"/>
              </w:tabs>
              <w:spacing w:after="0"/>
              <w:ind w:firstLine="0"/>
              <w:jc w:val="center"/>
              <w:rPr>
                <w:sz w:val="18"/>
                <w:szCs w:val="18"/>
              </w:rPr>
            </w:pPr>
            <w:r w:rsidRPr="003E1310">
              <w:rPr>
                <w:sz w:val="18"/>
                <w:szCs w:val="18"/>
              </w:rPr>
              <w:t>OL</w:t>
            </w:r>
          </w:p>
        </w:tc>
        <w:tc>
          <w:tcPr>
            <w:tcW w:w="766" w:type="dxa"/>
            <w:vAlign w:val="center"/>
          </w:tcPr>
          <w:p w14:paraId="2D6A0A86" w14:textId="5958464F" w:rsidR="001E74C7" w:rsidRPr="00256E90" w:rsidRDefault="001E74C7" w:rsidP="001E74C7">
            <w:pPr>
              <w:pStyle w:val="BodyText"/>
              <w:tabs>
                <w:tab w:val="clear" w:pos="288"/>
              </w:tabs>
              <w:spacing w:after="0"/>
              <w:ind w:firstLine="0"/>
              <w:jc w:val="center"/>
              <w:rPr>
                <w:sz w:val="18"/>
                <w:szCs w:val="18"/>
              </w:rPr>
            </w:pPr>
            <w:r>
              <w:rPr>
                <w:sz w:val="18"/>
                <w:szCs w:val="18"/>
              </w:rPr>
              <w:t>51,6</w:t>
            </w:r>
          </w:p>
        </w:tc>
        <w:tc>
          <w:tcPr>
            <w:tcW w:w="1198" w:type="dxa"/>
            <w:vAlign w:val="center"/>
          </w:tcPr>
          <w:p w14:paraId="58227E16" w14:textId="77777777" w:rsidR="001E74C7" w:rsidRPr="00256E90" w:rsidRDefault="001E74C7" w:rsidP="001E74C7">
            <w:pPr>
              <w:pStyle w:val="BodyText"/>
              <w:tabs>
                <w:tab w:val="clear" w:pos="288"/>
              </w:tabs>
              <w:spacing w:after="0"/>
              <w:ind w:firstLine="0"/>
              <w:jc w:val="center"/>
              <w:rPr>
                <w:sz w:val="18"/>
                <w:szCs w:val="18"/>
              </w:rPr>
            </w:pPr>
          </w:p>
        </w:tc>
        <w:tc>
          <w:tcPr>
            <w:tcW w:w="1209" w:type="dxa"/>
          </w:tcPr>
          <w:p w14:paraId="3E4BEFCE" w14:textId="492F36B4" w:rsidR="001E74C7" w:rsidRPr="0014682E" w:rsidRDefault="001E74C7" w:rsidP="001E74C7">
            <w:pPr>
              <w:pStyle w:val="BodyText"/>
              <w:tabs>
                <w:tab w:val="clear" w:pos="288"/>
              </w:tabs>
              <w:spacing w:after="0"/>
              <w:ind w:firstLine="0"/>
              <w:jc w:val="center"/>
              <w:rPr>
                <w:sz w:val="18"/>
                <w:szCs w:val="18"/>
                <w:highlight w:val="red"/>
              </w:rPr>
            </w:pPr>
            <w:r w:rsidRPr="005D4AAB">
              <w:rPr>
                <w:sz w:val="18"/>
                <w:szCs w:val="18"/>
                <w:highlight w:val="red"/>
              </w:rPr>
              <w:t>Not Good</w:t>
            </w:r>
          </w:p>
        </w:tc>
      </w:tr>
      <w:tr w:rsidR="001E74C7" w:rsidRPr="00256E90" w14:paraId="3C880F7F" w14:textId="77777777" w:rsidTr="005C7AD4">
        <w:trPr>
          <w:jc w:val="center"/>
        </w:trPr>
        <w:tc>
          <w:tcPr>
            <w:tcW w:w="587" w:type="dxa"/>
            <w:vAlign w:val="center"/>
          </w:tcPr>
          <w:p w14:paraId="5B418527" w14:textId="6177F2BD" w:rsidR="001E74C7" w:rsidRDefault="001E74C7" w:rsidP="001E74C7">
            <w:pPr>
              <w:pStyle w:val="BodyText"/>
              <w:tabs>
                <w:tab w:val="clear" w:pos="288"/>
              </w:tabs>
              <w:spacing w:after="0"/>
              <w:ind w:firstLine="0"/>
              <w:jc w:val="center"/>
              <w:rPr>
                <w:sz w:val="18"/>
                <w:szCs w:val="18"/>
              </w:rPr>
            </w:pPr>
            <w:r>
              <w:rPr>
                <w:sz w:val="18"/>
                <w:szCs w:val="18"/>
              </w:rPr>
              <w:t>10</w:t>
            </w:r>
          </w:p>
        </w:tc>
        <w:tc>
          <w:tcPr>
            <w:tcW w:w="1304" w:type="dxa"/>
          </w:tcPr>
          <w:p w14:paraId="7B9E1117" w14:textId="0D20A744" w:rsidR="001E74C7" w:rsidRPr="00256E90" w:rsidRDefault="001E74C7" w:rsidP="001E74C7">
            <w:pPr>
              <w:pStyle w:val="BodyText"/>
              <w:tabs>
                <w:tab w:val="clear" w:pos="288"/>
              </w:tabs>
              <w:spacing w:after="0"/>
              <w:ind w:firstLine="0"/>
              <w:jc w:val="center"/>
              <w:rPr>
                <w:sz w:val="18"/>
                <w:szCs w:val="18"/>
              </w:rPr>
            </w:pPr>
            <w:r w:rsidRPr="00B139DA">
              <w:rPr>
                <w:sz w:val="18"/>
                <w:szCs w:val="18"/>
              </w:rPr>
              <w:t>990-HV-</w:t>
            </w:r>
            <w:r>
              <w:rPr>
                <w:sz w:val="18"/>
                <w:szCs w:val="18"/>
              </w:rPr>
              <w:t>9009</w:t>
            </w:r>
          </w:p>
        </w:tc>
        <w:tc>
          <w:tcPr>
            <w:tcW w:w="1464" w:type="dxa"/>
            <w:vAlign w:val="center"/>
          </w:tcPr>
          <w:p w14:paraId="7A029D15" w14:textId="1E30F272" w:rsidR="001E74C7" w:rsidRPr="00256E90" w:rsidRDefault="001E74C7" w:rsidP="001E74C7">
            <w:pPr>
              <w:pStyle w:val="BodyText"/>
              <w:tabs>
                <w:tab w:val="clear" w:pos="288"/>
              </w:tabs>
              <w:spacing w:after="0"/>
              <w:ind w:firstLine="0"/>
              <w:jc w:val="center"/>
              <w:rPr>
                <w:sz w:val="18"/>
                <w:szCs w:val="18"/>
              </w:rPr>
            </w:pPr>
            <w:r>
              <w:rPr>
                <w:sz w:val="18"/>
                <w:szCs w:val="18"/>
              </w:rPr>
              <w:t>1050</w:t>
            </w:r>
          </w:p>
        </w:tc>
        <w:tc>
          <w:tcPr>
            <w:tcW w:w="729" w:type="dxa"/>
          </w:tcPr>
          <w:p w14:paraId="5151270A" w14:textId="1A2F119F" w:rsidR="001E74C7" w:rsidRPr="00256E90" w:rsidRDefault="001E74C7" w:rsidP="001E74C7">
            <w:pPr>
              <w:pStyle w:val="BodyText"/>
              <w:tabs>
                <w:tab w:val="clear" w:pos="288"/>
              </w:tabs>
              <w:spacing w:after="0"/>
              <w:ind w:firstLine="0"/>
              <w:jc w:val="center"/>
              <w:rPr>
                <w:sz w:val="18"/>
                <w:szCs w:val="18"/>
              </w:rPr>
            </w:pPr>
            <w:r w:rsidRPr="003E1310">
              <w:rPr>
                <w:sz w:val="18"/>
                <w:szCs w:val="18"/>
              </w:rPr>
              <w:t>OL</w:t>
            </w:r>
          </w:p>
        </w:tc>
        <w:tc>
          <w:tcPr>
            <w:tcW w:w="766" w:type="dxa"/>
            <w:vAlign w:val="center"/>
          </w:tcPr>
          <w:p w14:paraId="31538094" w14:textId="2A8E3624" w:rsidR="001E74C7" w:rsidRPr="00256E90" w:rsidRDefault="001E74C7" w:rsidP="001E74C7">
            <w:pPr>
              <w:pStyle w:val="BodyText"/>
              <w:tabs>
                <w:tab w:val="clear" w:pos="288"/>
              </w:tabs>
              <w:spacing w:after="0"/>
              <w:ind w:firstLine="0"/>
              <w:jc w:val="center"/>
              <w:rPr>
                <w:sz w:val="18"/>
                <w:szCs w:val="18"/>
              </w:rPr>
            </w:pPr>
            <w:r>
              <w:rPr>
                <w:sz w:val="18"/>
                <w:szCs w:val="18"/>
              </w:rPr>
              <w:t>55,6</w:t>
            </w:r>
          </w:p>
        </w:tc>
        <w:tc>
          <w:tcPr>
            <w:tcW w:w="1198" w:type="dxa"/>
            <w:vAlign w:val="center"/>
          </w:tcPr>
          <w:p w14:paraId="6B786E5A" w14:textId="77777777" w:rsidR="001E74C7" w:rsidRPr="00256E90" w:rsidRDefault="001E74C7" w:rsidP="001E74C7">
            <w:pPr>
              <w:pStyle w:val="BodyText"/>
              <w:tabs>
                <w:tab w:val="clear" w:pos="288"/>
              </w:tabs>
              <w:spacing w:after="0"/>
              <w:ind w:firstLine="0"/>
              <w:jc w:val="center"/>
              <w:rPr>
                <w:sz w:val="18"/>
                <w:szCs w:val="18"/>
              </w:rPr>
            </w:pPr>
          </w:p>
        </w:tc>
        <w:tc>
          <w:tcPr>
            <w:tcW w:w="1209" w:type="dxa"/>
          </w:tcPr>
          <w:p w14:paraId="062E6291" w14:textId="7F191BB8" w:rsidR="001E74C7" w:rsidRPr="0014682E" w:rsidRDefault="001E74C7" w:rsidP="001E74C7">
            <w:pPr>
              <w:pStyle w:val="BodyText"/>
              <w:tabs>
                <w:tab w:val="clear" w:pos="288"/>
              </w:tabs>
              <w:spacing w:after="0"/>
              <w:ind w:firstLine="0"/>
              <w:jc w:val="center"/>
              <w:rPr>
                <w:sz w:val="18"/>
                <w:szCs w:val="18"/>
                <w:highlight w:val="red"/>
              </w:rPr>
            </w:pPr>
            <w:r w:rsidRPr="005D4AAB">
              <w:rPr>
                <w:sz w:val="18"/>
                <w:szCs w:val="18"/>
                <w:highlight w:val="red"/>
              </w:rPr>
              <w:t>Not Good</w:t>
            </w:r>
          </w:p>
        </w:tc>
      </w:tr>
      <w:tr w:rsidR="001E74C7" w:rsidRPr="00256E90" w14:paraId="5E5FC7B2" w14:textId="77777777" w:rsidTr="005C7AD4">
        <w:trPr>
          <w:jc w:val="center"/>
        </w:trPr>
        <w:tc>
          <w:tcPr>
            <w:tcW w:w="587" w:type="dxa"/>
            <w:tcBorders>
              <w:bottom w:val="single" w:sz="4" w:space="0" w:color="auto"/>
            </w:tcBorders>
            <w:vAlign w:val="center"/>
          </w:tcPr>
          <w:p w14:paraId="289AA503" w14:textId="3CE08B38" w:rsidR="001E74C7" w:rsidRDefault="001E74C7" w:rsidP="001E74C7">
            <w:pPr>
              <w:pStyle w:val="BodyText"/>
              <w:tabs>
                <w:tab w:val="clear" w:pos="288"/>
              </w:tabs>
              <w:spacing w:after="0"/>
              <w:ind w:firstLine="0"/>
              <w:jc w:val="center"/>
              <w:rPr>
                <w:sz w:val="18"/>
                <w:szCs w:val="18"/>
              </w:rPr>
            </w:pPr>
            <w:r>
              <w:rPr>
                <w:sz w:val="18"/>
                <w:szCs w:val="18"/>
              </w:rPr>
              <w:t>11</w:t>
            </w:r>
          </w:p>
        </w:tc>
        <w:tc>
          <w:tcPr>
            <w:tcW w:w="1304" w:type="dxa"/>
            <w:tcBorders>
              <w:bottom w:val="single" w:sz="4" w:space="0" w:color="auto"/>
            </w:tcBorders>
          </w:tcPr>
          <w:p w14:paraId="4FB92833" w14:textId="38BDA07D" w:rsidR="001E74C7" w:rsidRPr="00256E90" w:rsidRDefault="001E74C7" w:rsidP="001E74C7">
            <w:pPr>
              <w:pStyle w:val="BodyText"/>
              <w:tabs>
                <w:tab w:val="clear" w:pos="288"/>
              </w:tabs>
              <w:spacing w:after="0"/>
              <w:ind w:firstLine="0"/>
              <w:jc w:val="center"/>
              <w:rPr>
                <w:sz w:val="18"/>
                <w:szCs w:val="18"/>
              </w:rPr>
            </w:pPr>
            <w:r w:rsidRPr="00B139DA">
              <w:rPr>
                <w:sz w:val="18"/>
                <w:szCs w:val="18"/>
              </w:rPr>
              <w:t>9</w:t>
            </w:r>
            <w:r>
              <w:rPr>
                <w:sz w:val="18"/>
                <w:szCs w:val="18"/>
              </w:rPr>
              <w:t>2</w:t>
            </w:r>
            <w:r w:rsidRPr="00B139DA">
              <w:rPr>
                <w:sz w:val="18"/>
                <w:szCs w:val="18"/>
              </w:rPr>
              <w:t>0-HV-</w:t>
            </w:r>
            <w:r>
              <w:rPr>
                <w:sz w:val="18"/>
                <w:szCs w:val="18"/>
              </w:rPr>
              <w:t>2000</w:t>
            </w:r>
          </w:p>
        </w:tc>
        <w:tc>
          <w:tcPr>
            <w:tcW w:w="1464" w:type="dxa"/>
            <w:tcBorders>
              <w:bottom w:val="single" w:sz="4" w:space="0" w:color="auto"/>
            </w:tcBorders>
            <w:vAlign w:val="center"/>
          </w:tcPr>
          <w:p w14:paraId="0D480AA4" w14:textId="56D1C4B9" w:rsidR="001E74C7" w:rsidRPr="00256E90" w:rsidRDefault="001E74C7" w:rsidP="001E74C7">
            <w:pPr>
              <w:pStyle w:val="BodyText"/>
              <w:tabs>
                <w:tab w:val="clear" w:pos="288"/>
              </w:tabs>
              <w:spacing w:after="0"/>
              <w:ind w:firstLine="0"/>
              <w:jc w:val="center"/>
              <w:rPr>
                <w:sz w:val="18"/>
                <w:szCs w:val="18"/>
              </w:rPr>
            </w:pPr>
            <w:r>
              <w:rPr>
                <w:sz w:val="18"/>
                <w:szCs w:val="18"/>
              </w:rPr>
              <w:t>905</w:t>
            </w:r>
          </w:p>
        </w:tc>
        <w:tc>
          <w:tcPr>
            <w:tcW w:w="729" w:type="dxa"/>
            <w:tcBorders>
              <w:bottom w:val="single" w:sz="4" w:space="0" w:color="auto"/>
            </w:tcBorders>
          </w:tcPr>
          <w:p w14:paraId="1FCCEE73" w14:textId="1AC3ADA5" w:rsidR="001E74C7" w:rsidRPr="00256E90" w:rsidRDefault="001E74C7" w:rsidP="001E74C7">
            <w:pPr>
              <w:pStyle w:val="BodyText"/>
              <w:tabs>
                <w:tab w:val="clear" w:pos="288"/>
              </w:tabs>
              <w:spacing w:after="0"/>
              <w:ind w:firstLine="0"/>
              <w:jc w:val="center"/>
              <w:rPr>
                <w:sz w:val="18"/>
                <w:szCs w:val="18"/>
              </w:rPr>
            </w:pPr>
            <w:r w:rsidRPr="003E1310">
              <w:rPr>
                <w:sz w:val="18"/>
                <w:szCs w:val="18"/>
              </w:rPr>
              <w:t>OL</w:t>
            </w:r>
          </w:p>
        </w:tc>
        <w:tc>
          <w:tcPr>
            <w:tcW w:w="766" w:type="dxa"/>
            <w:tcBorders>
              <w:bottom w:val="single" w:sz="4" w:space="0" w:color="auto"/>
            </w:tcBorders>
            <w:vAlign w:val="center"/>
          </w:tcPr>
          <w:p w14:paraId="13E48673" w14:textId="2CBFDD12" w:rsidR="001E74C7" w:rsidRPr="00256E90" w:rsidRDefault="001E74C7" w:rsidP="001E74C7">
            <w:pPr>
              <w:pStyle w:val="BodyText"/>
              <w:tabs>
                <w:tab w:val="clear" w:pos="288"/>
              </w:tabs>
              <w:spacing w:after="0"/>
              <w:ind w:firstLine="0"/>
              <w:jc w:val="center"/>
              <w:rPr>
                <w:sz w:val="18"/>
                <w:szCs w:val="18"/>
              </w:rPr>
            </w:pPr>
            <w:r>
              <w:rPr>
                <w:sz w:val="18"/>
                <w:szCs w:val="18"/>
              </w:rPr>
              <w:t>50,1</w:t>
            </w:r>
          </w:p>
        </w:tc>
        <w:tc>
          <w:tcPr>
            <w:tcW w:w="1198" w:type="dxa"/>
            <w:tcBorders>
              <w:bottom w:val="single" w:sz="4" w:space="0" w:color="auto"/>
            </w:tcBorders>
            <w:vAlign w:val="center"/>
          </w:tcPr>
          <w:p w14:paraId="4106A6FE" w14:textId="77777777" w:rsidR="001E74C7" w:rsidRPr="00256E90" w:rsidRDefault="001E74C7" w:rsidP="001E74C7">
            <w:pPr>
              <w:pStyle w:val="BodyText"/>
              <w:tabs>
                <w:tab w:val="clear" w:pos="288"/>
              </w:tabs>
              <w:spacing w:after="0"/>
              <w:ind w:firstLine="0"/>
              <w:jc w:val="center"/>
              <w:rPr>
                <w:sz w:val="18"/>
                <w:szCs w:val="18"/>
              </w:rPr>
            </w:pPr>
          </w:p>
        </w:tc>
        <w:tc>
          <w:tcPr>
            <w:tcW w:w="1209" w:type="dxa"/>
            <w:tcBorders>
              <w:bottom w:val="single" w:sz="4" w:space="0" w:color="auto"/>
            </w:tcBorders>
          </w:tcPr>
          <w:p w14:paraId="37414779" w14:textId="77B07330" w:rsidR="001E74C7" w:rsidRPr="0014682E" w:rsidRDefault="001E74C7" w:rsidP="001E74C7">
            <w:pPr>
              <w:pStyle w:val="BodyText"/>
              <w:tabs>
                <w:tab w:val="clear" w:pos="288"/>
              </w:tabs>
              <w:spacing w:after="0"/>
              <w:ind w:firstLine="0"/>
              <w:jc w:val="center"/>
              <w:rPr>
                <w:sz w:val="18"/>
                <w:szCs w:val="18"/>
                <w:highlight w:val="red"/>
              </w:rPr>
            </w:pPr>
            <w:r w:rsidRPr="005D4AAB">
              <w:rPr>
                <w:sz w:val="18"/>
                <w:szCs w:val="18"/>
                <w:highlight w:val="red"/>
              </w:rPr>
              <w:t>Not Good</w:t>
            </w:r>
          </w:p>
        </w:tc>
      </w:tr>
    </w:tbl>
    <w:p w14:paraId="0AA71585" w14:textId="0CAA0B26" w:rsidR="003E60B2" w:rsidRDefault="003B5E2B" w:rsidP="003B5E2B">
      <w:pPr>
        <w:pStyle w:val="BodyText"/>
      </w:pPr>
      <w:r w:rsidRPr="003B5E2B">
        <w:t>From the results of these ca</w:t>
      </w:r>
      <w:r w:rsidR="000E1224">
        <w:t>lculations, the value of 40</w:t>
      </w:r>
      <w:proofErr w:type="gramStart"/>
      <w:r w:rsidR="000E1224">
        <w:t>,32</w:t>
      </w:r>
      <w:proofErr w:type="gramEnd"/>
      <w:r w:rsidRPr="003B5E2B">
        <w:t xml:space="preserve"> is the maximum value allowed on each MOV cable network, the results</w:t>
      </w:r>
      <w:r w:rsidR="000E1224">
        <w:t xml:space="preserve"> of which can be seen in table </w:t>
      </w:r>
      <w:r w:rsidRPr="003B5E2B">
        <w:t>2</w:t>
      </w:r>
      <w:r w:rsidR="00022A99">
        <w:t>.</w:t>
      </w:r>
    </w:p>
    <w:p w14:paraId="1D93983C" w14:textId="027FA557" w:rsidR="006860CB" w:rsidRDefault="006860CB" w:rsidP="002C392E">
      <w:pPr>
        <w:pStyle w:val="Heading2"/>
        <w:numPr>
          <w:ilvl w:val="1"/>
          <w:numId w:val="7"/>
        </w:numPr>
        <w:tabs>
          <w:tab w:val="left" w:pos="454"/>
        </w:tabs>
        <w:spacing w:before="120" w:after="60" w:line="240" w:lineRule="auto"/>
        <w:rPr>
          <w:rFonts w:ascii="Times New Roman" w:hAnsi="Times New Roman" w:cs="Times New Roman"/>
          <w:b/>
          <w:color w:val="auto"/>
          <w:sz w:val="22"/>
        </w:rPr>
      </w:pPr>
      <w:r w:rsidRPr="002C392E">
        <w:rPr>
          <w:rFonts w:ascii="Times New Roman" w:hAnsi="Times New Roman" w:cs="Times New Roman"/>
          <w:b/>
          <w:color w:val="auto"/>
          <w:sz w:val="22"/>
        </w:rPr>
        <w:t>Distributed Control System Delta V Check Results</w:t>
      </w:r>
    </w:p>
    <w:p w14:paraId="75F6B7BE" w14:textId="3DDB2A6E" w:rsidR="002C392E" w:rsidRDefault="00D31A35" w:rsidP="002C392E">
      <w:pPr>
        <w:pStyle w:val="BodyText"/>
      </w:pPr>
      <w:r w:rsidRPr="00D31A35">
        <w:t xml:space="preserve">The card distributed control system is assessed for card 37 and 38 that work redundant but the system does not work normally because </w:t>
      </w:r>
      <w:proofErr w:type="spellStart"/>
      <w:r w:rsidRPr="00D31A35">
        <w:t>seria</w:t>
      </w:r>
      <w:proofErr w:type="spellEnd"/>
      <w:r w:rsidRPr="00D31A35">
        <w:t xml:space="preserve"> card 38 always fail.</w:t>
      </w:r>
    </w:p>
    <w:tbl>
      <w:tblPr>
        <w:tblStyle w:val="TableGrid"/>
        <w:tblW w:w="0" w:type="auto"/>
        <w:jc w:val="center"/>
        <w:tblLook w:val="04A0" w:firstRow="1" w:lastRow="0" w:firstColumn="1" w:lastColumn="0" w:noHBand="0" w:noVBand="1"/>
      </w:tblPr>
      <w:tblGrid>
        <w:gridCol w:w="3685"/>
      </w:tblGrid>
      <w:tr w:rsidR="002A77EB" w14:paraId="402B1E4E" w14:textId="77777777" w:rsidTr="002A77EB">
        <w:trPr>
          <w:jc w:val="center"/>
        </w:trPr>
        <w:tc>
          <w:tcPr>
            <w:tcW w:w="3685" w:type="dxa"/>
            <w:vAlign w:val="center"/>
          </w:tcPr>
          <w:p w14:paraId="0D458C7C" w14:textId="72C4020B" w:rsidR="002A77EB" w:rsidRPr="0080396C" w:rsidRDefault="002A77EB" w:rsidP="00C91044">
            <w:pPr>
              <w:pStyle w:val="NoSpacing"/>
              <w:spacing w:before="240" w:after="240"/>
              <w:jc w:val="center"/>
              <w:rPr>
                <w:rFonts w:ascii="Times New Roman" w:hAnsi="Times New Roman"/>
              </w:rPr>
            </w:pPr>
            <w:bookmarkStart w:id="0" w:name="_Hlk48825772"/>
            <w:r>
              <w:rPr>
                <w:rFonts w:ascii="Times New Roman" w:hAnsi="Times New Roman"/>
                <w:noProof/>
              </w:rPr>
              <w:drawing>
                <wp:inline distT="0" distB="0" distL="0" distR="0" wp14:anchorId="414F6A58" wp14:editId="053FE7AF">
                  <wp:extent cx="2187345" cy="2124075"/>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10755" cy="2146808"/>
                          </a:xfrm>
                          <a:prstGeom prst="rect">
                            <a:avLst/>
                          </a:prstGeom>
                          <a:noFill/>
                        </pic:spPr>
                      </pic:pic>
                    </a:graphicData>
                  </a:graphic>
                </wp:inline>
              </w:drawing>
            </w:r>
          </w:p>
        </w:tc>
      </w:tr>
    </w:tbl>
    <w:bookmarkEnd w:id="0"/>
    <w:p w14:paraId="533BAD5A" w14:textId="4C42093D" w:rsidR="002A77EB" w:rsidRDefault="002A77EB" w:rsidP="002A77EB">
      <w:pPr>
        <w:pStyle w:val="figurecaption"/>
        <w:rPr>
          <w:rFonts w:eastAsia="MS Mincho"/>
        </w:rPr>
      </w:pPr>
      <w:r>
        <w:rPr>
          <w:rFonts w:eastAsia="MS Mincho"/>
        </w:rPr>
        <w:t xml:space="preserve"> Communication Series</w:t>
      </w:r>
    </w:p>
    <w:p w14:paraId="1C693703" w14:textId="77777777" w:rsidR="001E74C7" w:rsidRDefault="001E74C7" w:rsidP="001E74C7">
      <w:pPr>
        <w:pStyle w:val="figurecaption"/>
        <w:numPr>
          <w:ilvl w:val="0"/>
          <w:numId w:val="0"/>
        </w:numPr>
        <w:ind w:left="360"/>
        <w:jc w:val="left"/>
        <w:rPr>
          <w:rFonts w:eastAsia="MS Mincho"/>
        </w:rPr>
      </w:pPr>
    </w:p>
    <w:p w14:paraId="035F4F7C" w14:textId="5B6C78AD" w:rsidR="00047C85" w:rsidRPr="00047C85" w:rsidRDefault="00047C85" w:rsidP="00047C85">
      <w:pPr>
        <w:pStyle w:val="tablehead"/>
        <w:ind w:left="900" w:hanging="900"/>
      </w:pPr>
      <w:r>
        <w:t>Data Serial Card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
        <w:gridCol w:w="644"/>
        <w:gridCol w:w="896"/>
        <w:gridCol w:w="790"/>
        <w:gridCol w:w="1459"/>
        <w:gridCol w:w="3434"/>
      </w:tblGrid>
      <w:tr w:rsidR="00763BBA" w:rsidRPr="00763BBA" w14:paraId="3312286D" w14:textId="77777777" w:rsidTr="004344F1">
        <w:trPr>
          <w:jc w:val="center"/>
        </w:trPr>
        <w:tc>
          <w:tcPr>
            <w:tcW w:w="697" w:type="dxa"/>
            <w:tcBorders>
              <w:top w:val="single" w:sz="4" w:space="0" w:color="auto"/>
              <w:bottom w:val="single" w:sz="4" w:space="0" w:color="auto"/>
            </w:tcBorders>
            <w:vAlign w:val="center"/>
          </w:tcPr>
          <w:p w14:paraId="3966E7DD" w14:textId="5EA0D71A" w:rsidR="00763BBA" w:rsidRPr="00763BBA" w:rsidRDefault="00763BBA" w:rsidP="00763BBA">
            <w:pPr>
              <w:pStyle w:val="BodyText"/>
              <w:spacing w:after="0"/>
              <w:ind w:firstLine="0"/>
              <w:jc w:val="center"/>
              <w:rPr>
                <w:b/>
                <w:bCs/>
                <w:i/>
                <w:iCs/>
                <w:sz w:val="19"/>
                <w:szCs w:val="19"/>
              </w:rPr>
            </w:pPr>
            <w:r>
              <w:rPr>
                <w:b/>
                <w:bCs/>
                <w:i/>
                <w:iCs/>
                <w:sz w:val="19"/>
                <w:szCs w:val="19"/>
              </w:rPr>
              <w:t>Card</w:t>
            </w:r>
          </w:p>
        </w:tc>
        <w:tc>
          <w:tcPr>
            <w:tcW w:w="644" w:type="dxa"/>
            <w:tcBorders>
              <w:top w:val="single" w:sz="4" w:space="0" w:color="auto"/>
              <w:bottom w:val="single" w:sz="4" w:space="0" w:color="auto"/>
            </w:tcBorders>
            <w:vAlign w:val="center"/>
          </w:tcPr>
          <w:p w14:paraId="3BD9DC15" w14:textId="35ADAC4C" w:rsidR="00763BBA" w:rsidRPr="00763BBA" w:rsidRDefault="00763BBA" w:rsidP="00763BBA">
            <w:pPr>
              <w:pStyle w:val="BodyText"/>
              <w:spacing w:after="0"/>
              <w:ind w:firstLine="0"/>
              <w:jc w:val="center"/>
              <w:rPr>
                <w:b/>
                <w:bCs/>
                <w:i/>
                <w:iCs/>
                <w:sz w:val="19"/>
                <w:szCs w:val="19"/>
              </w:rPr>
            </w:pPr>
            <w:r>
              <w:rPr>
                <w:b/>
                <w:bCs/>
                <w:i/>
                <w:iCs/>
                <w:sz w:val="19"/>
                <w:szCs w:val="19"/>
              </w:rPr>
              <w:t>Port</w:t>
            </w:r>
          </w:p>
        </w:tc>
        <w:tc>
          <w:tcPr>
            <w:tcW w:w="896" w:type="dxa"/>
            <w:tcBorders>
              <w:top w:val="single" w:sz="4" w:space="0" w:color="auto"/>
              <w:bottom w:val="single" w:sz="4" w:space="0" w:color="auto"/>
            </w:tcBorders>
            <w:vAlign w:val="center"/>
          </w:tcPr>
          <w:p w14:paraId="2FDCE074" w14:textId="0F95EA1B" w:rsidR="00763BBA" w:rsidRPr="00763BBA" w:rsidRDefault="00763BBA" w:rsidP="00763BBA">
            <w:pPr>
              <w:pStyle w:val="BodyText"/>
              <w:spacing w:after="0"/>
              <w:ind w:firstLine="0"/>
              <w:jc w:val="center"/>
              <w:rPr>
                <w:b/>
                <w:bCs/>
                <w:i/>
                <w:iCs/>
                <w:sz w:val="19"/>
                <w:szCs w:val="19"/>
              </w:rPr>
            </w:pPr>
            <w:r>
              <w:rPr>
                <w:b/>
                <w:bCs/>
                <w:i/>
                <w:iCs/>
                <w:sz w:val="19"/>
                <w:szCs w:val="19"/>
              </w:rPr>
              <w:t>Panel</w:t>
            </w:r>
          </w:p>
        </w:tc>
        <w:tc>
          <w:tcPr>
            <w:tcW w:w="790" w:type="dxa"/>
            <w:tcBorders>
              <w:top w:val="single" w:sz="4" w:space="0" w:color="auto"/>
              <w:bottom w:val="single" w:sz="4" w:space="0" w:color="auto"/>
            </w:tcBorders>
            <w:vAlign w:val="center"/>
          </w:tcPr>
          <w:p w14:paraId="479B9F47" w14:textId="3837F168" w:rsidR="00763BBA" w:rsidRPr="00763BBA" w:rsidRDefault="00763BBA" w:rsidP="00763BBA">
            <w:pPr>
              <w:pStyle w:val="BodyText"/>
              <w:spacing w:after="0"/>
              <w:ind w:firstLine="0"/>
              <w:jc w:val="center"/>
              <w:rPr>
                <w:b/>
                <w:bCs/>
                <w:i/>
                <w:iCs/>
                <w:sz w:val="19"/>
                <w:szCs w:val="19"/>
              </w:rPr>
            </w:pPr>
            <w:r>
              <w:rPr>
                <w:b/>
                <w:bCs/>
                <w:i/>
                <w:iCs/>
                <w:sz w:val="19"/>
                <w:szCs w:val="19"/>
              </w:rPr>
              <w:t>Status</w:t>
            </w:r>
          </w:p>
        </w:tc>
        <w:tc>
          <w:tcPr>
            <w:tcW w:w="1459" w:type="dxa"/>
            <w:tcBorders>
              <w:top w:val="single" w:sz="4" w:space="0" w:color="auto"/>
              <w:bottom w:val="single" w:sz="4" w:space="0" w:color="auto"/>
            </w:tcBorders>
            <w:vAlign w:val="center"/>
          </w:tcPr>
          <w:p w14:paraId="383A382A" w14:textId="62A57ABB" w:rsidR="00763BBA" w:rsidRPr="00763BBA" w:rsidRDefault="00763BBA" w:rsidP="00763BBA">
            <w:pPr>
              <w:pStyle w:val="BodyText"/>
              <w:spacing w:after="0"/>
              <w:ind w:firstLine="0"/>
              <w:jc w:val="center"/>
              <w:rPr>
                <w:b/>
                <w:bCs/>
                <w:i/>
                <w:iCs/>
                <w:sz w:val="19"/>
                <w:szCs w:val="19"/>
              </w:rPr>
            </w:pPr>
            <w:r>
              <w:rPr>
                <w:b/>
                <w:bCs/>
                <w:i/>
                <w:iCs/>
                <w:sz w:val="19"/>
                <w:szCs w:val="19"/>
              </w:rPr>
              <w:t>DSC</w:t>
            </w:r>
          </w:p>
        </w:tc>
        <w:tc>
          <w:tcPr>
            <w:tcW w:w="3434" w:type="dxa"/>
            <w:tcBorders>
              <w:top w:val="single" w:sz="4" w:space="0" w:color="auto"/>
              <w:bottom w:val="single" w:sz="4" w:space="0" w:color="auto"/>
            </w:tcBorders>
            <w:vAlign w:val="center"/>
          </w:tcPr>
          <w:p w14:paraId="2C898724" w14:textId="71EFF6DF" w:rsidR="00763BBA" w:rsidRPr="00763BBA" w:rsidRDefault="00763BBA" w:rsidP="00763BBA">
            <w:pPr>
              <w:pStyle w:val="BodyText"/>
              <w:spacing w:after="0"/>
              <w:ind w:firstLine="0"/>
              <w:jc w:val="center"/>
              <w:rPr>
                <w:b/>
                <w:bCs/>
                <w:i/>
                <w:iCs/>
                <w:sz w:val="19"/>
                <w:szCs w:val="19"/>
              </w:rPr>
            </w:pPr>
            <w:proofErr w:type="spellStart"/>
            <w:r>
              <w:rPr>
                <w:b/>
                <w:bCs/>
                <w:i/>
                <w:iCs/>
                <w:sz w:val="19"/>
                <w:szCs w:val="19"/>
              </w:rPr>
              <w:t>Keterangan</w:t>
            </w:r>
            <w:proofErr w:type="spellEnd"/>
          </w:p>
        </w:tc>
      </w:tr>
      <w:tr w:rsidR="00047C85" w:rsidRPr="00763BBA" w14:paraId="3760D20F" w14:textId="77777777" w:rsidTr="004344F1">
        <w:trPr>
          <w:jc w:val="center"/>
        </w:trPr>
        <w:tc>
          <w:tcPr>
            <w:tcW w:w="697" w:type="dxa"/>
            <w:vMerge w:val="restart"/>
            <w:tcBorders>
              <w:top w:val="single" w:sz="4" w:space="0" w:color="auto"/>
            </w:tcBorders>
            <w:shd w:val="clear" w:color="auto" w:fill="00B0F0"/>
            <w:vAlign w:val="center"/>
          </w:tcPr>
          <w:p w14:paraId="5AA5A7DA" w14:textId="53BC99C2" w:rsidR="00047C85" w:rsidRPr="00763BBA" w:rsidRDefault="00ED6F01" w:rsidP="00763BBA">
            <w:pPr>
              <w:pStyle w:val="BodyText"/>
              <w:spacing w:after="0"/>
              <w:ind w:firstLine="0"/>
              <w:jc w:val="center"/>
              <w:rPr>
                <w:sz w:val="18"/>
                <w:szCs w:val="18"/>
              </w:rPr>
            </w:pPr>
            <w:r>
              <w:rPr>
                <w:sz w:val="18"/>
                <w:szCs w:val="18"/>
              </w:rPr>
              <w:t>37</w:t>
            </w:r>
          </w:p>
        </w:tc>
        <w:tc>
          <w:tcPr>
            <w:tcW w:w="644" w:type="dxa"/>
            <w:tcBorders>
              <w:top w:val="single" w:sz="4" w:space="0" w:color="auto"/>
            </w:tcBorders>
            <w:shd w:val="clear" w:color="auto" w:fill="00B0F0"/>
            <w:vAlign w:val="center"/>
          </w:tcPr>
          <w:p w14:paraId="20253043" w14:textId="5ACDE9DC" w:rsidR="00047C85" w:rsidRPr="00763BBA" w:rsidRDefault="00113A90" w:rsidP="00763BBA">
            <w:pPr>
              <w:pStyle w:val="BodyText"/>
              <w:spacing w:after="0"/>
              <w:ind w:firstLine="0"/>
              <w:jc w:val="center"/>
              <w:rPr>
                <w:sz w:val="18"/>
                <w:szCs w:val="18"/>
              </w:rPr>
            </w:pPr>
            <w:r>
              <w:rPr>
                <w:sz w:val="18"/>
                <w:szCs w:val="18"/>
              </w:rPr>
              <w:t>1</w:t>
            </w:r>
          </w:p>
        </w:tc>
        <w:tc>
          <w:tcPr>
            <w:tcW w:w="896" w:type="dxa"/>
            <w:tcBorders>
              <w:top w:val="single" w:sz="4" w:space="0" w:color="auto"/>
            </w:tcBorders>
            <w:shd w:val="clear" w:color="auto" w:fill="00B0F0"/>
            <w:vAlign w:val="center"/>
          </w:tcPr>
          <w:p w14:paraId="4DB93A8E" w14:textId="3F7F5A34" w:rsidR="00047C85" w:rsidRPr="00763BBA" w:rsidRDefault="00113A90" w:rsidP="00763BBA">
            <w:pPr>
              <w:pStyle w:val="BodyText"/>
              <w:spacing w:after="0"/>
              <w:ind w:firstLine="0"/>
              <w:jc w:val="center"/>
              <w:rPr>
                <w:sz w:val="18"/>
                <w:szCs w:val="18"/>
              </w:rPr>
            </w:pPr>
            <w:r>
              <w:rPr>
                <w:sz w:val="18"/>
                <w:szCs w:val="18"/>
              </w:rPr>
              <w:t>SWS A</w:t>
            </w:r>
          </w:p>
        </w:tc>
        <w:tc>
          <w:tcPr>
            <w:tcW w:w="790" w:type="dxa"/>
            <w:tcBorders>
              <w:top w:val="single" w:sz="4" w:space="0" w:color="auto"/>
            </w:tcBorders>
            <w:shd w:val="clear" w:color="auto" w:fill="00B0F0"/>
            <w:vAlign w:val="center"/>
          </w:tcPr>
          <w:p w14:paraId="5608269C" w14:textId="00CAC433" w:rsidR="00047C85" w:rsidRPr="00763BBA" w:rsidRDefault="00113A90" w:rsidP="00763BBA">
            <w:pPr>
              <w:pStyle w:val="BodyText"/>
              <w:spacing w:after="0"/>
              <w:ind w:firstLine="0"/>
              <w:jc w:val="center"/>
              <w:rPr>
                <w:sz w:val="18"/>
                <w:szCs w:val="18"/>
              </w:rPr>
            </w:pPr>
            <w:r>
              <w:rPr>
                <w:sz w:val="18"/>
                <w:szCs w:val="18"/>
              </w:rPr>
              <w:t>ON</w:t>
            </w:r>
          </w:p>
        </w:tc>
        <w:tc>
          <w:tcPr>
            <w:tcW w:w="1459" w:type="dxa"/>
            <w:tcBorders>
              <w:top w:val="single" w:sz="4" w:space="0" w:color="auto"/>
            </w:tcBorders>
            <w:shd w:val="clear" w:color="auto" w:fill="00B0F0"/>
            <w:vAlign w:val="center"/>
          </w:tcPr>
          <w:p w14:paraId="11BE2463" w14:textId="138D74C6" w:rsidR="00047C85" w:rsidRPr="00763BBA" w:rsidRDefault="0004116D" w:rsidP="00763BBA">
            <w:pPr>
              <w:pStyle w:val="BodyText"/>
              <w:spacing w:after="0"/>
              <w:ind w:firstLine="0"/>
              <w:jc w:val="center"/>
              <w:rPr>
                <w:sz w:val="18"/>
                <w:szCs w:val="18"/>
              </w:rPr>
            </w:pPr>
            <w:r>
              <w:rPr>
                <w:sz w:val="18"/>
                <w:szCs w:val="18"/>
              </w:rPr>
              <w:t>ON</w:t>
            </w:r>
          </w:p>
        </w:tc>
        <w:tc>
          <w:tcPr>
            <w:tcW w:w="3434" w:type="dxa"/>
            <w:tcBorders>
              <w:top w:val="single" w:sz="4" w:space="0" w:color="auto"/>
            </w:tcBorders>
            <w:shd w:val="clear" w:color="auto" w:fill="00B0F0"/>
            <w:vAlign w:val="center"/>
          </w:tcPr>
          <w:p w14:paraId="4686AB27" w14:textId="77777777" w:rsidR="00047C85" w:rsidRPr="00763BBA" w:rsidRDefault="00047C85" w:rsidP="00763BBA">
            <w:pPr>
              <w:pStyle w:val="BodyText"/>
              <w:spacing w:after="0"/>
              <w:ind w:firstLine="0"/>
              <w:jc w:val="center"/>
              <w:rPr>
                <w:sz w:val="18"/>
                <w:szCs w:val="18"/>
              </w:rPr>
            </w:pPr>
          </w:p>
        </w:tc>
      </w:tr>
      <w:tr w:rsidR="00047C85" w:rsidRPr="00763BBA" w14:paraId="333C657F" w14:textId="77777777" w:rsidTr="004344F1">
        <w:trPr>
          <w:jc w:val="center"/>
        </w:trPr>
        <w:tc>
          <w:tcPr>
            <w:tcW w:w="697" w:type="dxa"/>
            <w:vMerge/>
            <w:shd w:val="clear" w:color="auto" w:fill="00B0F0"/>
            <w:vAlign w:val="center"/>
          </w:tcPr>
          <w:p w14:paraId="18674997" w14:textId="77777777" w:rsidR="00047C85" w:rsidRPr="00763BBA" w:rsidRDefault="00047C85" w:rsidP="00763BBA">
            <w:pPr>
              <w:pStyle w:val="BodyText"/>
              <w:spacing w:after="0"/>
              <w:ind w:firstLine="0"/>
              <w:jc w:val="center"/>
              <w:rPr>
                <w:sz w:val="18"/>
                <w:szCs w:val="18"/>
              </w:rPr>
            </w:pPr>
          </w:p>
        </w:tc>
        <w:tc>
          <w:tcPr>
            <w:tcW w:w="644" w:type="dxa"/>
            <w:shd w:val="clear" w:color="auto" w:fill="00B0F0"/>
            <w:vAlign w:val="center"/>
          </w:tcPr>
          <w:p w14:paraId="4D7EEBEA" w14:textId="2891908A" w:rsidR="00047C85" w:rsidRPr="00763BBA" w:rsidRDefault="00113A90" w:rsidP="00763BBA">
            <w:pPr>
              <w:pStyle w:val="BodyText"/>
              <w:spacing w:after="0"/>
              <w:ind w:firstLine="0"/>
              <w:jc w:val="center"/>
              <w:rPr>
                <w:sz w:val="18"/>
                <w:szCs w:val="18"/>
              </w:rPr>
            </w:pPr>
            <w:r>
              <w:rPr>
                <w:sz w:val="18"/>
                <w:szCs w:val="18"/>
              </w:rPr>
              <w:t>2</w:t>
            </w:r>
          </w:p>
        </w:tc>
        <w:tc>
          <w:tcPr>
            <w:tcW w:w="896" w:type="dxa"/>
            <w:shd w:val="clear" w:color="auto" w:fill="00B0F0"/>
            <w:vAlign w:val="center"/>
          </w:tcPr>
          <w:p w14:paraId="192D437B" w14:textId="2C296A92" w:rsidR="00047C85" w:rsidRPr="00763BBA" w:rsidRDefault="00113A90" w:rsidP="00763BBA">
            <w:pPr>
              <w:pStyle w:val="BodyText"/>
              <w:spacing w:after="0"/>
              <w:ind w:firstLine="0"/>
              <w:jc w:val="center"/>
              <w:rPr>
                <w:sz w:val="18"/>
                <w:szCs w:val="18"/>
              </w:rPr>
            </w:pPr>
            <w:r>
              <w:rPr>
                <w:sz w:val="18"/>
                <w:szCs w:val="18"/>
              </w:rPr>
              <w:t>MOV A</w:t>
            </w:r>
          </w:p>
        </w:tc>
        <w:tc>
          <w:tcPr>
            <w:tcW w:w="790" w:type="dxa"/>
            <w:shd w:val="clear" w:color="auto" w:fill="00B0F0"/>
            <w:vAlign w:val="center"/>
          </w:tcPr>
          <w:p w14:paraId="7882867E" w14:textId="7EE03272" w:rsidR="00047C85" w:rsidRPr="00763BBA" w:rsidRDefault="00113A90" w:rsidP="00763BBA">
            <w:pPr>
              <w:pStyle w:val="BodyText"/>
              <w:spacing w:after="0"/>
              <w:ind w:firstLine="0"/>
              <w:jc w:val="center"/>
              <w:rPr>
                <w:sz w:val="18"/>
                <w:szCs w:val="18"/>
              </w:rPr>
            </w:pPr>
            <w:r>
              <w:rPr>
                <w:sz w:val="18"/>
                <w:szCs w:val="18"/>
              </w:rPr>
              <w:t>ON</w:t>
            </w:r>
          </w:p>
        </w:tc>
        <w:tc>
          <w:tcPr>
            <w:tcW w:w="1459" w:type="dxa"/>
            <w:shd w:val="clear" w:color="auto" w:fill="00B0F0"/>
            <w:vAlign w:val="center"/>
          </w:tcPr>
          <w:p w14:paraId="426E948C" w14:textId="1B9EF84E" w:rsidR="00047C85" w:rsidRPr="00763BBA" w:rsidRDefault="0004116D" w:rsidP="00763BBA">
            <w:pPr>
              <w:pStyle w:val="BodyText"/>
              <w:spacing w:after="0"/>
              <w:ind w:firstLine="0"/>
              <w:jc w:val="center"/>
              <w:rPr>
                <w:sz w:val="18"/>
                <w:szCs w:val="18"/>
              </w:rPr>
            </w:pPr>
            <w:r>
              <w:rPr>
                <w:sz w:val="18"/>
                <w:szCs w:val="18"/>
              </w:rPr>
              <w:t>ON</w:t>
            </w:r>
          </w:p>
        </w:tc>
        <w:tc>
          <w:tcPr>
            <w:tcW w:w="3434" w:type="dxa"/>
            <w:shd w:val="clear" w:color="auto" w:fill="00B0F0"/>
            <w:vAlign w:val="center"/>
          </w:tcPr>
          <w:p w14:paraId="2745939B" w14:textId="77777777" w:rsidR="00047C85" w:rsidRPr="00763BBA" w:rsidRDefault="00047C85" w:rsidP="00763BBA">
            <w:pPr>
              <w:pStyle w:val="BodyText"/>
              <w:spacing w:after="0"/>
              <w:ind w:firstLine="0"/>
              <w:jc w:val="center"/>
              <w:rPr>
                <w:sz w:val="18"/>
                <w:szCs w:val="18"/>
              </w:rPr>
            </w:pPr>
          </w:p>
        </w:tc>
      </w:tr>
      <w:tr w:rsidR="00113A90" w:rsidRPr="00763BBA" w14:paraId="2434CAC0" w14:textId="77777777" w:rsidTr="004344F1">
        <w:trPr>
          <w:jc w:val="center"/>
        </w:trPr>
        <w:tc>
          <w:tcPr>
            <w:tcW w:w="697" w:type="dxa"/>
            <w:vMerge w:val="restart"/>
            <w:shd w:val="clear" w:color="auto" w:fill="00B0F0"/>
            <w:vAlign w:val="center"/>
          </w:tcPr>
          <w:p w14:paraId="2F0E77DA" w14:textId="569E2400" w:rsidR="00113A90" w:rsidRPr="00763BBA" w:rsidRDefault="00113A90" w:rsidP="00113A90">
            <w:pPr>
              <w:pStyle w:val="BodyText"/>
              <w:spacing w:after="0"/>
              <w:ind w:firstLine="0"/>
              <w:jc w:val="center"/>
              <w:rPr>
                <w:sz w:val="18"/>
                <w:szCs w:val="18"/>
              </w:rPr>
            </w:pPr>
            <w:r>
              <w:rPr>
                <w:sz w:val="18"/>
                <w:szCs w:val="18"/>
              </w:rPr>
              <w:t>38</w:t>
            </w:r>
          </w:p>
        </w:tc>
        <w:tc>
          <w:tcPr>
            <w:tcW w:w="644" w:type="dxa"/>
            <w:shd w:val="clear" w:color="auto" w:fill="00B0F0"/>
            <w:vAlign w:val="center"/>
          </w:tcPr>
          <w:p w14:paraId="5918C14F" w14:textId="38937179" w:rsidR="00113A90" w:rsidRPr="00763BBA" w:rsidRDefault="00113A90" w:rsidP="00113A90">
            <w:pPr>
              <w:pStyle w:val="BodyText"/>
              <w:spacing w:after="0"/>
              <w:ind w:firstLine="0"/>
              <w:jc w:val="center"/>
              <w:rPr>
                <w:sz w:val="18"/>
                <w:szCs w:val="18"/>
              </w:rPr>
            </w:pPr>
            <w:r>
              <w:rPr>
                <w:sz w:val="18"/>
                <w:szCs w:val="18"/>
              </w:rPr>
              <w:t>1</w:t>
            </w:r>
          </w:p>
        </w:tc>
        <w:tc>
          <w:tcPr>
            <w:tcW w:w="896" w:type="dxa"/>
            <w:shd w:val="clear" w:color="auto" w:fill="00B0F0"/>
            <w:vAlign w:val="center"/>
          </w:tcPr>
          <w:p w14:paraId="25BCC8BF" w14:textId="77CE33AC" w:rsidR="00113A90" w:rsidRPr="00763BBA" w:rsidRDefault="00113A90" w:rsidP="00113A90">
            <w:pPr>
              <w:pStyle w:val="BodyText"/>
              <w:spacing w:after="0"/>
              <w:ind w:firstLine="0"/>
              <w:jc w:val="center"/>
              <w:rPr>
                <w:sz w:val="18"/>
                <w:szCs w:val="18"/>
              </w:rPr>
            </w:pPr>
            <w:r>
              <w:rPr>
                <w:sz w:val="18"/>
                <w:szCs w:val="18"/>
              </w:rPr>
              <w:t>SWS B</w:t>
            </w:r>
          </w:p>
        </w:tc>
        <w:tc>
          <w:tcPr>
            <w:tcW w:w="790" w:type="dxa"/>
            <w:shd w:val="clear" w:color="auto" w:fill="00B0F0"/>
            <w:vAlign w:val="center"/>
          </w:tcPr>
          <w:p w14:paraId="566E0115" w14:textId="09077700" w:rsidR="00113A90" w:rsidRPr="00763BBA" w:rsidRDefault="00113A90" w:rsidP="00113A90">
            <w:pPr>
              <w:pStyle w:val="BodyText"/>
              <w:spacing w:after="0"/>
              <w:ind w:firstLine="0"/>
              <w:jc w:val="center"/>
              <w:rPr>
                <w:sz w:val="18"/>
                <w:szCs w:val="18"/>
              </w:rPr>
            </w:pPr>
            <w:r>
              <w:rPr>
                <w:sz w:val="18"/>
                <w:szCs w:val="18"/>
              </w:rPr>
              <w:t>OFF</w:t>
            </w:r>
          </w:p>
        </w:tc>
        <w:tc>
          <w:tcPr>
            <w:tcW w:w="1459" w:type="dxa"/>
            <w:shd w:val="clear" w:color="auto" w:fill="00B0F0"/>
            <w:vAlign w:val="center"/>
          </w:tcPr>
          <w:p w14:paraId="552C5739" w14:textId="6B3E15AF" w:rsidR="00113A90" w:rsidRPr="00763BBA" w:rsidRDefault="0004116D" w:rsidP="00113A90">
            <w:pPr>
              <w:pStyle w:val="BodyText"/>
              <w:spacing w:after="0"/>
              <w:ind w:firstLine="0"/>
              <w:jc w:val="center"/>
              <w:rPr>
                <w:sz w:val="18"/>
                <w:szCs w:val="18"/>
              </w:rPr>
            </w:pPr>
            <w:r>
              <w:rPr>
                <w:sz w:val="18"/>
                <w:szCs w:val="18"/>
              </w:rPr>
              <w:t>FAIL</w:t>
            </w:r>
          </w:p>
        </w:tc>
        <w:tc>
          <w:tcPr>
            <w:tcW w:w="3434" w:type="dxa"/>
            <w:shd w:val="clear" w:color="auto" w:fill="00B0F0"/>
            <w:vAlign w:val="center"/>
          </w:tcPr>
          <w:p w14:paraId="211B0252" w14:textId="79932F83" w:rsidR="00113A90" w:rsidRPr="00763BBA" w:rsidRDefault="00AB7853" w:rsidP="00113A90">
            <w:pPr>
              <w:pStyle w:val="BodyText"/>
              <w:spacing w:after="0"/>
              <w:ind w:firstLine="0"/>
              <w:jc w:val="center"/>
              <w:rPr>
                <w:sz w:val="18"/>
                <w:szCs w:val="18"/>
              </w:rPr>
            </w:pPr>
            <w:r>
              <w:rPr>
                <w:sz w:val="18"/>
                <w:szCs w:val="18"/>
              </w:rPr>
              <w:t>S</w:t>
            </w:r>
            <w:r w:rsidR="00A2618F">
              <w:rPr>
                <w:sz w:val="18"/>
                <w:szCs w:val="18"/>
              </w:rPr>
              <w:t>erial</w:t>
            </w:r>
            <w:r>
              <w:rPr>
                <w:sz w:val="18"/>
                <w:szCs w:val="18"/>
              </w:rPr>
              <w:t xml:space="preserve"> status card in</w:t>
            </w:r>
            <w:r w:rsidR="00A2618F">
              <w:rPr>
                <w:sz w:val="18"/>
                <w:szCs w:val="18"/>
              </w:rPr>
              <w:t xml:space="preserve"> DSC fail</w:t>
            </w:r>
          </w:p>
        </w:tc>
      </w:tr>
      <w:tr w:rsidR="00113A90" w:rsidRPr="00763BBA" w14:paraId="58BCD211" w14:textId="77777777" w:rsidTr="004344F1">
        <w:trPr>
          <w:jc w:val="center"/>
        </w:trPr>
        <w:tc>
          <w:tcPr>
            <w:tcW w:w="697" w:type="dxa"/>
            <w:vMerge/>
            <w:shd w:val="clear" w:color="auto" w:fill="00B0F0"/>
            <w:vAlign w:val="center"/>
          </w:tcPr>
          <w:p w14:paraId="1852DBC1" w14:textId="77777777" w:rsidR="00113A90" w:rsidRPr="00763BBA" w:rsidRDefault="00113A90" w:rsidP="00113A90">
            <w:pPr>
              <w:pStyle w:val="BodyText"/>
              <w:spacing w:after="0"/>
              <w:ind w:firstLine="0"/>
              <w:jc w:val="center"/>
              <w:rPr>
                <w:sz w:val="18"/>
                <w:szCs w:val="18"/>
              </w:rPr>
            </w:pPr>
          </w:p>
        </w:tc>
        <w:tc>
          <w:tcPr>
            <w:tcW w:w="644" w:type="dxa"/>
            <w:shd w:val="clear" w:color="auto" w:fill="00B0F0"/>
            <w:vAlign w:val="center"/>
          </w:tcPr>
          <w:p w14:paraId="3DC530D6" w14:textId="0B75068D" w:rsidR="00113A90" w:rsidRPr="00763BBA" w:rsidRDefault="00113A90" w:rsidP="00113A90">
            <w:pPr>
              <w:pStyle w:val="BodyText"/>
              <w:spacing w:after="0"/>
              <w:ind w:firstLine="0"/>
              <w:jc w:val="center"/>
              <w:rPr>
                <w:sz w:val="18"/>
                <w:szCs w:val="18"/>
              </w:rPr>
            </w:pPr>
            <w:r>
              <w:rPr>
                <w:sz w:val="18"/>
                <w:szCs w:val="18"/>
              </w:rPr>
              <w:t>2</w:t>
            </w:r>
          </w:p>
        </w:tc>
        <w:tc>
          <w:tcPr>
            <w:tcW w:w="896" w:type="dxa"/>
            <w:shd w:val="clear" w:color="auto" w:fill="00B0F0"/>
            <w:vAlign w:val="center"/>
          </w:tcPr>
          <w:p w14:paraId="50EF64A6" w14:textId="04DEC2BF" w:rsidR="00113A90" w:rsidRPr="00763BBA" w:rsidRDefault="00113A90" w:rsidP="00113A90">
            <w:pPr>
              <w:pStyle w:val="BodyText"/>
              <w:spacing w:after="0"/>
              <w:ind w:firstLine="0"/>
              <w:jc w:val="center"/>
              <w:rPr>
                <w:sz w:val="18"/>
                <w:szCs w:val="18"/>
              </w:rPr>
            </w:pPr>
            <w:r>
              <w:rPr>
                <w:sz w:val="18"/>
                <w:szCs w:val="18"/>
              </w:rPr>
              <w:t>MOV B</w:t>
            </w:r>
          </w:p>
        </w:tc>
        <w:tc>
          <w:tcPr>
            <w:tcW w:w="790" w:type="dxa"/>
            <w:shd w:val="clear" w:color="auto" w:fill="00B0F0"/>
            <w:vAlign w:val="center"/>
          </w:tcPr>
          <w:p w14:paraId="0AF50528" w14:textId="1D3F1951" w:rsidR="00113A90" w:rsidRPr="00763BBA" w:rsidRDefault="00113A90" w:rsidP="00113A90">
            <w:pPr>
              <w:pStyle w:val="BodyText"/>
              <w:spacing w:after="0"/>
              <w:ind w:firstLine="0"/>
              <w:jc w:val="center"/>
              <w:rPr>
                <w:sz w:val="18"/>
                <w:szCs w:val="18"/>
              </w:rPr>
            </w:pPr>
            <w:r>
              <w:rPr>
                <w:sz w:val="18"/>
                <w:szCs w:val="18"/>
              </w:rPr>
              <w:t>OFF</w:t>
            </w:r>
          </w:p>
        </w:tc>
        <w:tc>
          <w:tcPr>
            <w:tcW w:w="1459" w:type="dxa"/>
            <w:shd w:val="clear" w:color="auto" w:fill="00B0F0"/>
            <w:vAlign w:val="center"/>
          </w:tcPr>
          <w:p w14:paraId="74D382A1" w14:textId="6655DEDA" w:rsidR="00113A90" w:rsidRPr="00763BBA" w:rsidRDefault="0004116D" w:rsidP="00113A90">
            <w:pPr>
              <w:pStyle w:val="BodyText"/>
              <w:spacing w:after="0"/>
              <w:ind w:firstLine="0"/>
              <w:jc w:val="center"/>
              <w:rPr>
                <w:sz w:val="18"/>
                <w:szCs w:val="18"/>
              </w:rPr>
            </w:pPr>
            <w:r>
              <w:rPr>
                <w:sz w:val="18"/>
                <w:szCs w:val="18"/>
              </w:rPr>
              <w:t>FAIL</w:t>
            </w:r>
          </w:p>
        </w:tc>
        <w:tc>
          <w:tcPr>
            <w:tcW w:w="3434" w:type="dxa"/>
            <w:shd w:val="clear" w:color="auto" w:fill="00B0F0"/>
            <w:vAlign w:val="center"/>
          </w:tcPr>
          <w:p w14:paraId="7147560B" w14:textId="3D3D6833" w:rsidR="00113A90" w:rsidRPr="00763BBA" w:rsidRDefault="00AB7853" w:rsidP="00AB7853">
            <w:pPr>
              <w:pStyle w:val="BodyText"/>
              <w:spacing w:after="0"/>
              <w:ind w:firstLine="0"/>
              <w:jc w:val="center"/>
              <w:rPr>
                <w:sz w:val="18"/>
                <w:szCs w:val="18"/>
              </w:rPr>
            </w:pPr>
            <w:r>
              <w:rPr>
                <w:sz w:val="18"/>
                <w:szCs w:val="18"/>
              </w:rPr>
              <w:t xml:space="preserve">Serial status card in </w:t>
            </w:r>
            <w:r w:rsidR="00A2618F">
              <w:rPr>
                <w:sz w:val="18"/>
                <w:szCs w:val="18"/>
              </w:rPr>
              <w:t>DSC fail</w:t>
            </w:r>
          </w:p>
        </w:tc>
      </w:tr>
      <w:tr w:rsidR="00113A90" w:rsidRPr="00763BBA" w14:paraId="2830A573" w14:textId="77777777" w:rsidTr="004344F1">
        <w:trPr>
          <w:jc w:val="center"/>
        </w:trPr>
        <w:tc>
          <w:tcPr>
            <w:tcW w:w="697" w:type="dxa"/>
            <w:vMerge w:val="restart"/>
            <w:shd w:val="clear" w:color="auto" w:fill="F4B083" w:themeFill="accent2" w:themeFillTint="99"/>
            <w:vAlign w:val="center"/>
          </w:tcPr>
          <w:p w14:paraId="5ED3A992" w14:textId="370AA5CC" w:rsidR="00113A90" w:rsidRPr="00763BBA" w:rsidRDefault="00113A90" w:rsidP="00113A90">
            <w:pPr>
              <w:pStyle w:val="BodyText"/>
              <w:spacing w:after="0"/>
              <w:ind w:firstLine="0"/>
              <w:jc w:val="center"/>
              <w:rPr>
                <w:sz w:val="18"/>
                <w:szCs w:val="18"/>
              </w:rPr>
            </w:pPr>
            <w:r>
              <w:rPr>
                <w:sz w:val="18"/>
                <w:szCs w:val="18"/>
              </w:rPr>
              <w:t>37</w:t>
            </w:r>
          </w:p>
        </w:tc>
        <w:tc>
          <w:tcPr>
            <w:tcW w:w="644" w:type="dxa"/>
            <w:shd w:val="clear" w:color="auto" w:fill="F4B083" w:themeFill="accent2" w:themeFillTint="99"/>
            <w:vAlign w:val="center"/>
          </w:tcPr>
          <w:p w14:paraId="791D263E" w14:textId="23890FAA" w:rsidR="00113A90" w:rsidRPr="00763BBA" w:rsidRDefault="00113A90" w:rsidP="00113A90">
            <w:pPr>
              <w:pStyle w:val="BodyText"/>
              <w:spacing w:after="0"/>
              <w:ind w:firstLine="0"/>
              <w:jc w:val="center"/>
              <w:rPr>
                <w:sz w:val="18"/>
                <w:szCs w:val="18"/>
              </w:rPr>
            </w:pPr>
            <w:r>
              <w:rPr>
                <w:sz w:val="18"/>
                <w:szCs w:val="18"/>
              </w:rPr>
              <w:t>1</w:t>
            </w:r>
          </w:p>
        </w:tc>
        <w:tc>
          <w:tcPr>
            <w:tcW w:w="896" w:type="dxa"/>
            <w:shd w:val="clear" w:color="auto" w:fill="F4B083" w:themeFill="accent2" w:themeFillTint="99"/>
            <w:vAlign w:val="center"/>
          </w:tcPr>
          <w:p w14:paraId="6E51216A" w14:textId="49065DDC" w:rsidR="00113A90" w:rsidRPr="00763BBA" w:rsidRDefault="00113A90" w:rsidP="00113A90">
            <w:pPr>
              <w:pStyle w:val="BodyText"/>
              <w:spacing w:after="0"/>
              <w:ind w:firstLine="0"/>
              <w:jc w:val="center"/>
              <w:rPr>
                <w:sz w:val="18"/>
                <w:szCs w:val="18"/>
              </w:rPr>
            </w:pPr>
            <w:r>
              <w:rPr>
                <w:sz w:val="18"/>
                <w:szCs w:val="18"/>
              </w:rPr>
              <w:t>SWS A</w:t>
            </w:r>
          </w:p>
        </w:tc>
        <w:tc>
          <w:tcPr>
            <w:tcW w:w="790" w:type="dxa"/>
            <w:shd w:val="clear" w:color="auto" w:fill="F4B083" w:themeFill="accent2" w:themeFillTint="99"/>
            <w:vAlign w:val="center"/>
          </w:tcPr>
          <w:p w14:paraId="397BDA51" w14:textId="0BA3515D" w:rsidR="00113A90" w:rsidRPr="00763BBA" w:rsidRDefault="00113A90" w:rsidP="00113A90">
            <w:pPr>
              <w:pStyle w:val="BodyText"/>
              <w:spacing w:after="0"/>
              <w:ind w:firstLine="0"/>
              <w:jc w:val="center"/>
              <w:rPr>
                <w:sz w:val="18"/>
                <w:szCs w:val="18"/>
              </w:rPr>
            </w:pPr>
            <w:r>
              <w:rPr>
                <w:sz w:val="18"/>
                <w:szCs w:val="18"/>
              </w:rPr>
              <w:t>OFF</w:t>
            </w:r>
          </w:p>
        </w:tc>
        <w:tc>
          <w:tcPr>
            <w:tcW w:w="1459" w:type="dxa"/>
            <w:shd w:val="clear" w:color="auto" w:fill="F4B083" w:themeFill="accent2" w:themeFillTint="99"/>
            <w:vAlign w:val="center"/>
          </w:tcPr>
          <w:p w14:paraId="5F73242C" w14:textId="26A8620D" w:rsidR="00113A90" w:rsidRPr="00763BBA" w:rsidRDefault="0004116D" w:rsidP="00113A90">
            <w:pPr>
              <w:pStyle w:val="BodyText"/>
              <w:spacing w:after="0"/>
              <w:ind w:firstLine="0"/>
              <w:jc w:val="center"/>
              <w:rPr>
                <w:sz w:val="18"/>
                <w:szCs w:val="18"/>
              </w:rPr>
            </w:pPr>
            <w:r>
              <w:rPr>
                <w:sz w:val="18"/>
                <w:szCs w:val="18"/>
              </w:rPr>
              <w:t>BLANK</w:t>
            </w:r>
          </w:p>
        </w:tc>
        <w:tc>
          <w:tcPr>
            <w:tcW w:w="3434" w:type="dxa"/>
            <w:shd w:val="clear" w:color="auto" w:fill="F4B083" w:themeFill="accent2" w:themeFillTint="99"/>
            <w:vAlign w:val="center"/>
          </w:tcPr>
          <w:p w14:paraId="5F3FA883" w14:textId="77777777" w:rsidR="00113A90" w:rsidRPr="00763BBA" w:rsidRDefault="00113A90" w:rsidP="00113A90">
            <w:pPr>
              <w:pStyle w:val="BodyText"/>
              <w:spacing w:after="0"/>
              <w:ind w:firstLine="0"/>
              <w:jc w:val="center"/>
              <w:rPr>
                <w:sz w:val="18"/>
                <w:szCs w:val="18"/>
              </w:rPr>
            </w:pPr>
          </w:p>
        </w:tc>
      </w:tr>
      <w:tr w:rsidR="00113A90" w:rsidRPr="00763BBA" w14:paraId="1B33BA18" w14:textId="77777777" w:rsidTr="004344F1">
        <w:trPr>
          <w:jc w:val="center"/>
        </w:trPr>
        <w:tc>
          <w:tcPr>
            <w:tcW w:w="697" w:type="dxa"/>
            <w:vMerge/>
            <w:shd w:val="clear" w:color="auto" w:fill="F4B083" w:themeFill="accent2" w:themeFillTint="99"/>
            <w:vAlign w:val="center"/>
          </w:tcPr>
          <w:p w14:paraId="6D47E9EB" w14:textId="77777777" w:rsidR="00113A90" w:rsidRPr="00763BBA" w:rsidRDefault="00113A90" w:rsidP="00113A90">
            <w:pPr>
              <w:pStyle w:val="BodyText"/>
              <w:spacing w:after="0"/>
              <w:ind w:firstLine="0"/>
              <w:jc w:val="center"/>
              <w:rPr>
                <w:sz w:val="18"/>
                <w:szCs w:val="18"/>
              </w:rPr>
            </w:pPr>
          </w:p>
        </w:tc>
        <w:tc>
          <w:tcPr>
            <w:tcW w:w="644" w:type="dxa"/>
            <w:shd w:val="clear" w:color="auto" w:fill="F4B083" w:themeFill="accent2" w:themeFillTint="99"/>
            <w:vAlign w:val="center"/>
          </w:tcPr>
          <w:p w14:paraId="7AE5BE99" w14:textId="5C2AA853" w:rsidR="00113A90" w:rsidRPr="00763BBA" w:rsidRDefault="00113A90" w:rsidP="00113A90">
            <w:pPr>
              <w:pStyle w:val="BodyText"/>
              <w:spacing w:after="0"/>
              <w:ind w:firstLine="0"/>
              <w:jc w:val="center"/>
              <w:rPr>
                <w:sz w:val="18"/>
                <w:szCs w:val="18"/>
              </w:rPr>
            </w:pPr>
            <w:r>
              <w:rPr>
                <w:sz w:val="18"/>
                <w:szCs w:val="18"/>
              </w:rPr>
              <w:t>2</w:t>
            </w:r>
          </w:p>
        </w:tc>
        <w:tc>
          <w:tcPr>
            <w:tcW w:w="896" w:type="dxa"/>
            <w:shd w:val="clear" w:color="auto" w:fill="F4B083" w:themeFill="accent2" w:themeFillTint="99"/>
            <w:vAlign w:val="center"/>
          </w:tcPr>
          <w:p w14:paraId="5ACDF8E1" w14:textId="77203A4C" w:rsidR="00113A90" w:rsidRPr="00763BBA" w:rsidRDefault="00113A90" w:rsidP="00113A90">
            <w:pPr>
              <w:pStyle w:val="BodyText"/>
              <w:spacing w:after="0"/>
              <w:ind w:firstLine="0"/>
              <w:jc w:val="center"/>
              <w:rPr>
                <w:sz w:val="18"/>
                <w:szCs w:val="18"/>
              </w:rPr>
            </w:pPr>
            <w:r>
              <w:rPr>
                <w:sz w:val="18"/>
                <w:szCs w:val="18"/>
              </w:rPr>
              <w:t>MOV A</w:t>
            </w:r>
          </w:p>
        </w:tc>
        <w:tc>
          <w:tcPr>
            <w:tcW w:w="790" w:type="dxa"/>
            <w:shd w:val="clear" w:color="auto" w:fill="F4B083" w:themeFill="accent2" w:themeFillTint="99"/>
            <w:vAlign w:val="center"/>
          </w:tcPr>
          <w:p w14:paraId="2AD1AEF9" w14:textId="103986C5" w:rsidR="00113A90" w:rsidRPr="00763BBA" w:rsidRDefault="00113A90" w:rsidP="00113A90">
            <w:pPr>
              <w:pStyle w:val="BodyText"/>
              <w:spacing w:after="0"/>
              <w:ind w:firstLine="0"/>
              <w:jc w:val="center"/>
              <w:rPr>
                <w:sz w:val="18"/>
                <w:szCs w:val="18"/>
              </w:rPr>
            </w:pPr>
            <w:r>
              <w:rPr>
                <w:sz w:val="18"/>
                <w:szCs w:val="18"/>
              </w:rPr>
              <w:t>ON</w:t>
            </w:r>
          </w:p>
        </w:tc>
        <w:tc>
          <w:tcPr>
            <w:tcW w:w="1459" w:type="dxa"/>
            <w:shd w:val="clear" w:color="auto" w:fill="F4B083" w:themeFill="accent2" w:themeFillTint="99"/>
            <w:vAlign w:val="center"/>
          </w:tcPr>
          <w:p w14:paraId="49325B20" w14:textId="65BEE902" w:rsidR="00113A90" w:rsidRPr="00763BBA" w:rsidRDefault="0004116D" w:rsidP="00113A90">
            <w:pPr>
              <w:pStyle w:val="BodyText"/>
              <w:spacing w:after="0"/>
              <w:ind w:firstLine="0"/>
              <w:jc w:val="center"/>
              <w:rPr>
                <w:sz w:val="18"/>
                <w:szCs w:val="18"/>
              </w:rPr>
            </w:pPr>
            <w:r>
              <w:rPr>
                <w:sz w:val="18"/>
                <w:szCs w:val="18"/>
              </w:rPr>
              <w:t>ON</w:t>
            </w:r>
          </w:p>
        </w:tc>
        <w:tc>
          <w:tcPr>
            <w:tcW w:w="3434" w:type="dxa"/>
            <w:shd w:val="clear" w:color="auto" w:fill="F4B083" w:themeFill="accent2" w:themeFillTint="99"/>
            <w:vAlign w:val="center"/>
          </w:tcPr>
          <w:p w14:paraId="2BDEBE35" w14:textId="77777777" w:rsidR="00113A90" w:rsidRPr="00763BBA" w:rsidRDefault="00113A90" w:rsidP="00113A90">
            <w:pPr>
              <w:pStyle w:val="BodyText"/>
              <w:spacing w:after="0"/>
              <w:ind w:firstLine="0"/>
              <w:jc w:val="center"/>
              <w:rPr>
                <w:sz w:val="18"/>
                <w:szCs w:val="18"/>
              </w:rPr>
            </w:pPr>
          </w:p>
        </w:tc>
      </w:tr>
      <w:tr w:rsidR="00A2618F" w:rsidRPr="00763BBA" w14:paraId="72EA5D21" w14:textId="77777777" w:rsidTr="004344F1">
        <w:trPr>
          <w:jc w:val="center"/>
        </w:trPr>
        <w:tc>
          <w:tcPr>
            <w:tcW w:w="697" w:type="dxa"/>
            <w:vMerge w:val="restart"/>
            <w:shd w:val="clear" w:color="auto" w:fill="F4B083" w:themeFill="accent2" w:themeFillTint="99"/>
            <w:vAlign w:val="center"/>
          </w:tcPr>
          <w:p w14:paraId="2A76DF18" w14:textId="2C0956A4" w:rsidR="00A2618F" w:rsidRPr="00763BBA" w:rsidRDefault="00A2618F" w:rsidP="00A2618F">
            <w:pPr>
              <w:pStyle w:val="BodyText"/>
              <w:spacing w:after="0"/>
              <w:ind w:firstLine="0"/>
              <w:jc w:val="center"/>
              <w:rPr>
                <w:sz w:val="18"/>
                <w:szCs w:val="18"/>
              </w:rPr>
            </w:pPr>
            <w:r>
              <w:rPr>
                <w:sz w:val="18"/>
                <w:szCs w:val="18"/>
              </w:rPr>
              <w:t>38</w:t>
            </w:r>
          </w:p>
        </w:tc>
        <w:tc>
          <w:tcPr>
            <w:tcW w:w="644" w:type="dxa"/>
            <w:shd w:val="clear" w:color="auto" w:fill="F4B083" w:themeFill="accent2" w:themeFillTint="99"/>
            <w:vAlign w:val="center"/>
          </w:tcPr>
          <w:p w14:paraId="2D597449" w14:textId="6B886180" w:rsidR="00A2618F" w:rsidRPr="00763BBA" w:rsidRDefault="00A2618F" w:rsidP="00A2618F">
            <w:pPr>
              <w:pStyle w:val="BodyText"/>
              <w:spacing w:after="0"/>
              <w:ind w:firstLine="0"/>
              <w:jc w:val="center"/>
              <w:rPr>
                <w:sz w:val="18"/>
                <w:szCs w:val="18"/>
              </w:rPr>
            </w:pPr>
            <w:r>
              <w:rPr>
                <w:sz w:val="18"/>
                <w:szCs w:val="18"/>
              </w:rPr>
              <w:t>1</w:t>
            </w:r>
          </w:p>
        </w:tc>
        <w:tc>
          <w:tcPr>
            <w:tcW w:w="896" w:type="dxa"/>
            <w:shd w:val="clear" w:color="auto" w:fill="F4B083" w:themeFill="accent2" w:themeFillTint="99"/>
            <w:vAlign w:val="center"/>
          </w:tcPr>
          <w:p w14:paraId="5BCEE2D1" w14:textId="57860924" w:rsidR="00A2618F" w:rsidRPr="00763BBA" w:rsidRDefault="00A2618F" w:rsidP="00A2618F">
            <w:pPr>
              <w:pStyle w:val="BodyText"/>
              <w:spacing w:after="0"/>
              <w:ind w:firstLine="0"/>
              <w:jc w:val="center"/>
              <w:rPr>
                <w:sz w:val="18"/>
                <w:szCs w:val="18"/>
              </w:rPr>
            </w:pPr>
            <w:r>
              <w:rPr>
                <w:sz w:val="18"/>
                <w:szCs w:val="18"/>
              </w:rPr>
              <w:t>SWS B</w:t>
            </w:r>
          </w:p>
        </w:tc>
        <w:tc>
          <w:tcPr>
            <w:tcW w:w="790" w:type="dxa"/>
            <w:shd w:val="clear" w:color="auto" w:fill="F4B083" w:themeFill="accent2" w:themeFillTint="99"/>
            <w:vAlign w:val="center"/>
          </w:tcPr>
          <w:p w14:paraId="2AE06503" w14:textId="0343D4AC" w:rsidR="00A2618F" w:rsidRPr="00763BBA" w:rsidRDefault="00A2618F" w:rsidP="00A2618F">
            <w:pPr>
              <w:pStyle w:val="BodyText"/>
              <w:spacing w:after="0"/>
              <w:ind w:firstLine="0"/>
              <w:jc w:val="center"/>
              <w:rPr>
                <w:sz w:val="18"/>
                <w:szCs w:val="18"/>
              </w:rPr>
            </w:pPr>
            <w:r>
              <w:rPr>
                <w:sz w:val="18"/>
                <w:szCs w:val="18"/>
              </w:rPr>
              <w:t>OFF</w:t>
            </w:r>
          </w:p>
        </w:tc>
        <w:tc>
          <w:tcPr>
            <w:tcW w:w="1459" w:type="dxa"/>
            <w:shd w:val="clear" w:color="auto" w:fill="F4B083" w:themeFill="accent2" w:themeFillTint="99"/>
            <w:vAlign w:val="center"/>
          </w:tcPr>
          <w:p w14:paraId="7D8FEBF1" w14:textId="6E7380AD" w:rsidR="00A2618F" w:rsidRPr="00763BBA" w:rsidRDefault="00A2618F" w:rsidP="00A2618F">
            <w:pPr>
              <w:pStyle w:val="BodyText"/>
              <w:spacing w:after="0"/>
              <w:ind w:firstLine="0"/>
              <w:jc w:val="center"/>
              <w:rPr>
                <w:sz w:val="18"/>
                <w:szCs w:val="18"/>
              </w:rPr>
            </w:pPr>
            <w:r>
              <w:rPr>
                <w:sz w:val="18"/>
                <w:szCs w:val="18"/>
              </w:rPr>
              <w:t>FAIL</w:t>
            </w:r>
          </w:p>
        </w:tc>
        <w:tc>
          <w:tcPr>
            <w:tcW w:w="3434" w:type="dxa"/>
            <w:shd w:val="clear" w:color="auto" w:fill="F4B083" w:themeFill="accent2" w:themeFillTint="99"/>
          </w:tcPr>
          <w:p w14:paraId="155B842D" w14:textId="7C6AF668" w:rsidR="00A2618F" w:rsidRPr="00763BBA" w:rsidRDefault="00AB7853" w:rsidP="00A2618F">
            <w:pPr>
              <w:pStyle w:val="BodyText"/>
              <w:spacing w:after="0"/>
              <w:ind w:firstLine="0"/>
              <w:jc w:val="center"/>
              <w:rPr>
                <w:sz w:val="18"/>
                <w:szCs w:val="18"/>
              </w:rPr>
            </w:pPr>
            <w:r>
              <w:rPr>
                <w:sz w:val="18"/>
                <w:szCs w:val="18"/>
              </w:rPr>
              <w:t xml:space="preserve">Serial status card in </w:t>
            </w:r>
            <w:r w:rsidR="00A2618F" w:rsidRPr="00EC54FF">
              <w:rPr>
                <w:sz w:val="18"/>
                <w:szCs w:val="18"/>
              </w:rPr>
              <w:t>DSC fail</w:t>
            </w:r>
          </w:p>
        </w:tc>
      </w:tr>
      <w:tr w:rsidR="00A2618F" w:rsidRPr="00763BBA" w14:paraId="252092DE" w14:textId="77777777" w:rsidTr="004344F1">
        <w:trPr>
          <w:jc w:val="center"/>
        </w:trPr>
        <w:tc>
          <w:tcPr>
            <w:tcW w:w="697" w:type="dxa"/>
            <w:vMerge/>
            <w:shd w:val="clear" w:color="auto" w:fill="F4B083" w:themeFill="accent2" w:themeFillTint="99"/>
            <w:vAlign w:val="center"/>
          </w:tcPr>
          <w:p w14:paraId="6299FD0F" w14:textId="77777777" w:rsidR="00A2618F" w:rsidRPr="00763BBA" w:rsidRDefault="00A2618F" w:rsidP="00A2618F">
            <w:pPr>
              <w:pStyle w:val="BodyText"/>
              <w:spacing w:after="0"/>
              <w:ind w:firstLine="0"/>
              <w:jc w:val="center"/>
              <w:rPr>
                <w:sz w:val="18"/>
                <w:szCs w:val="18"/>
              </w:rPr>
            </w:pPr>
          </w:p>
        </w:tc>
        <w:tc>
          <w:tcPr>
            <w:tcW w:w="644" w:type="dxa"/>
            <w:shd w:val="clear" w:color="auto" w:fill="F4B083" w:themeFill="accent2" w:themeFillTint="99"/>
            <w:vAlign w:val="center"/>
          </w:tcPr>
          <w:p w14:paraId="488E015A" w14:textId="6A11542C" w:rsidR="00A2618F" w:rsidRPr="00763BBA" w:rsidRDefault="00A2618F" w:rsidP="00A2618F">
            <w:pPr>
              <w:pStyle w:val="BodyText"/>
              <w:spacing w:after="0"/>
              <w:ind w:firstLine="0"/>
              <w:jc w:val="center"/>
              <w:rPr>
                <w:sz w:val="18"/>
                <w:szCs w:val="18"/>
              </w:rPr>
            </w:pPr>
            <w:r>
              <w:rPr>
                <w:sz w:val="18"/>
                <w:szCs w:val="18"/>
              </w:rPr>
              <w:t>2</w:t>
            </w:r>
          </w:p>
        </w:tc>
        <w:tc>
          <w:tcPr>
            <w:tcW w:w="896" w:type="dxa"/>
            <w:shd w:val="clear" w:color="auto" w:fill="F4B083" w:themeFill="accent2" w:themeFillTint="99"/>
            <w:vAlign w:val="center"/>
          </w:tcPr>
          <w:p w14:paraId="0AD6B436" w14:textId="4C1985F1" w:rsidR="00A2618F" w:rsidRPr="00763BBA" w:rsidRDefault="00A2618F" w:rsidP="00A2618F">
            <w:pPr>
              <w:pStyle w:val="BodyText"/>
              <w:spacing w:after="0"/>
              <w:ind w:firstLine="0"/>
              <w:jc w:val="center"/>
              <w:rPr>
                <w:sz w:val="18"/>
                <w:szCs w:val="18"/>
              </w:rPr>
            </w:pPr>
            <w:r>
              <w:rPr>
                <w:sz w:val="18"/>
                <w:szCs w:val="18"/>
              </w:rPr>
              <w:t>MOV B</w:t>
            </w:r>
          </w:p>
        </w:tc>
        <w:tc>
          <w:tcPr>
            <w:tcW w:w="790" w:type="dxa"/>
            <w:shd w:val="clear" w:color="auto" w:fill="F4B083" w:themeFill="accent2" w:themeFillTint="99"/>
            <w:vAlign w:val="center"/>
          </w:tcPr>
          <w:p w14:paraId="69CC3F46" w14:textId="4EF83AA6" w:rsidR="00A2618F" w:rsidRPr="00763BBA" w:rsidRDefault="00A2618F" w:rsidP="00A2618F">
            <w:pPr>
              <w:pStyle w:val="BodyText"/>
              <w:spacing w:after="0"/>
              <w:ind w:firstLine="0"/>
              <w:jc w:val="center"/>
              <w:rPr>
                <w:sz w:val="18"/>
                <w:szCs w:val="18"/>
              </w:rPr>
            </w:pPr>
            <w:r>
              <w:rPr>
                <w:sz w:val="18"/>
                <w:szCs w:val="18"/>
              </w:rPr>
              <w:t>OFF</w:t>
            </w:r>
          </w:p>
        </w:tc>
        <w:tc>
          <w:tcPr>
            <w:tcW w:w="1459" w:type="dxa"/>
            <w:shd w:val="clear" w:color="auto" w:fill="F4B083" w:themeFill="accent2" w:themeFillTint="99"/>
            <w:vAlign w:val="center"/>
          </w:tcPr>
          <w:p w14:paraId="5BA46174" w14:textId="1EAC2299" w:rsidR="00A2618F" w:rsidRPr="00763BBA" w:rsidRDefault="00A2618F" w:rsidP="00A2618F">
            <w:pPr>
              <w:pStyle w:val="BodyText"/>
              <w:spacing w:after="0"/>
              <w:ind w:firstLine="0"/>
              <w:jc w:val="center"/>
              <w:rPr>
                <w:sz w:val="18"/>
                <w:szCs w:val="18"/>
              </w:rPr>
            </w:pPr>
            <w:r>
              <w:rPr>
                <w:sz w:val="18"/>
                <w:szCs w:val="18"/>
              </w:rPr>
              <w:t>FAIL</w:t>
            </w:r>
          </w:p>
        </w:tc>
        <w:tc>
          <w:tcPr>
            <w:tcW w:w="3434" w:type="dxa"/>
            <w:shd w:val="clear" w:color="auto" w:fill="F4B083" w:themeFill="accent2" w:themeFillTint="99"/>
          </w:tcPr>
          <w:p w14:paraId="4C3B971A" w14:textId="64A7D827" w:rsidR="00A2618F" w:rsidRPr="00763BBA" w:rsidRDefault="00AB7853" w:rsidP="00A2618F">
            <w:pPr>
              <w:pStyle w:val="BodyText"/>
              <w:spacing w:after="0"/>
              <w:ind w:firstLine="0"/>
              <w:jc w:val="center"/>
              <w:rPr>
                <w:sz w:val="18"/>
                <w:szCs w:val="18"/>
              </w:rPr>
            </w:pPr>
            <w:r>
              <w:rPr>
                <w:sz w:val="18"/>
                <w:szCs w:val="18"/>
              </w:rPr>
              <w:t>Serial status card in</w:t>
            </w:r>
            <w:r w:rsidR="00A2618F" w:rsidRPr="00EC54FF">
              <w:rPr>
                <w:sz w:val="18"/>
                <w:szCs w:val="18"/>
              </w:rPr>
              <w:t xml:space="preserve"> DSC fail</w:t>
            </w:r>
          </w:p>
        </w:tc>
      </w:tr>
      <w:tr w:rsidR="00113A90" w:rsidRPr="00763BBA" w14:paraId="4721B64D" w14:textId="77777777" w:rsidTr="004344F1">
        <w:trPr>
          <w:jc w:val="center"/>
        </w:trPr>
        <w:tc>
          <w:tcPr>
            <w:tcW w:w="697" w:type="dxa"/>
            <w:vMerge w:val="restart"/>
            <w:shd w:val="clear" w:color="auto" w:fill="A8D08D" w:themeFill="accent6" w:themeFillTint="99"/>
            <w:vAlign w:val="center"/>
          </w:tcPr>
          <w:p w14:paraId="54377C06" w14:textId="2E09F858" w:rsidR="00113A90" w:rsidRPr="00763BBA" w:rsidRDefault="00113A90" w:rsidP="00113A90">
            <w:pPr>
              <w:pStyle w:val="BodyText"/>
              <w:spacing w:after="0"/>
              <w:ind w:firstLine="0"/>
              <w:jc w:val="center"/>
              <w:rPr>
                <w:sz w:val="18"/>
                <w:szCs w:val="18"/>
              </w:rPr>
            </w:pPr>
            <w:r>
              <w:rPr>
                <w:sz w:val="18"/>
                <w:szCs w:val="18"/>
              </w:rPr>
              <w:t>37</w:t>
            </w:r>
          </w:p>
        </w:tc>
        <w:tc>
          <w:tcPr>
            <w:tcW w:w="644" w:type="dxa"/>
            <w:shd w:val="clear" w:color="auto" w:fill="A8D08D" w:themeFill="accent6" w:themeFillTint="99"/>
            <w:vAlign w:val="center"/>
          </w:tcPr>
          <w:p w14:paraId="6F9DC379" w14:textId="35D712BF" w:rsidR="00113A90" w:rsidRPr="00763BBA" w:rsidRDefault="00113A90" w:rsidP="00113A90">
            <w:pPr>
              <w:pStyle w:val="BodyText"/>
              <w:spacing w:after="0"/>
              <w:ind w:firstLine="0"/>
              <w:jc w:val="center"/>
              <w:rPr>
                <w:sz w:val="18"/>
                <w:szCs w:val="18"/>
              </w:rPr>
            </w:pPr>
            <w:r>
              <w:rPr>
                <w:sz w:val="18"/>
                <w:szCs w:val="18"/>
              </w:rPr>
              <w:t>1</w:t>
            </w:r>
          </w:p>
        </w:tc>
        <w:tc>
          <w:tcPr>
            <w:tcW w:w="896" w:type="dxa"/>
            <w:shd w:val="clear" w:color="auto" w:fill="A8D08D" w:themeFill="accent6" w:themeFillTint="99"/>
            <w:vAlign w:val="center"/>
          </w:tcPr>
          <w:p w14:paraId="1260FC3C" w14:textId="4F07CCAA" w:rsidR="00113A90" w:rsidRPr="00763BBA" w:rsidRDefault="00113A90" w:rsidP="00113A90">
            <w:pPr>
              <w:pStyle w:val="BodyText"/>
              <w:spacing w:after="0"/>
              <w:ind w:firstLine="0"/>
              <w:jc w:val="center"/>
              <w:rPr>
                <w:sz w:val="18"/>
                <w:szCs w:val="18"/>
              </w:rPr>
            </w:pPr>
            <w:r>
              <w:rPr>
                <w:sz w:val="18"/>
                <w:szCs w:val="18"/>
              </w:rPr>
              <w:t>SWS A</w:t>
            </w:r>
          </w:p>
        </w:tc>
        <w:tc>
          <w:tcPr>
            <w:tcW w:w="790" w:type="dxa"/>
            <w:shd w:val="clear" w:color="auto" w:fill="A8D08D" w:themeFill="accent6" w:themeFillTint="99"/>
            <w:vAlign w:val="center"/>
          </w:tcPr>
          <w:p w14:paraId="2DB94644" w14:textId="598D223E" w:rsidR="00113A90" w:rsidRPr="00763BBA" w:rsidRDefault="00113A90" w:rsidP="00113A90">
            <w:pPr>
              <w:pStyle w:val="BodyText"/>
              <w:spacing w:after="0"/>
              <w:ind w:firstLine="0"/>
              <w:jc w:val="center"/>
              <w:rPr>
                <w:sz w:val="18"/>
                <w:szCs w:val="18"/>
              </w:rPr>
            </w:pPr>
            <w:r>
              <w:rPr>
                <w:sz w:val="18"/>
                <w:szCs w:val="18"/>
              </w:rPr>
              <w:t>OFF</w:t>
            </w:r>
          </w:p>
        </w:tc>
        <w:tc>
          <w:tcPr>
            <w:tcW w:w="1459" w:type="dxa"/>
            <w:shd w:val="clear" w:color="auto" w:fill="A8D08D" w:themeFill="accent6" w:themeFillTint="99"/>
            <w:vAlign w:val="center"/>
          </w:tcPr>
          <w:p w14:paraId="37C96895" w14:textId="17DD1054" w:rsidR="00113A90" w:rsidRPr="00763BBA" w:rsidRDefault="0004116D" w:rsidP="00113A90">
            <w:pPr>
              <w:pStyle w:val="BodyText"/>
              <w:spacing w:after="0"/>
              <w:ind w:firstLine="0"/>
              <w:jc w:val="center"/>
              <w:rPr>
                <w:sz w:val="18"/>
                <w:szCs w:val="18"/>
              </w:rPr>
            </w:pPr>
            <w:r>
              <w:rPr>
                <w:sz w:val="18"/>
                <w:szCs w:val="18"/>
              </w:rPr>
              <w:t>BLANK</w:t>
            </w:r>
          </w:p>
        </w:tc>
        <w:tc>
          <w:tcPr>
            <w:tcW w:w="3434" w:type="dxa"/>
            <w:shd w:val="clear" w:color="auto" w:fill="A8D08D" w:themeFill="accent6" w:themeFillTint="99"/>
            <w:vAlign w:val="center"/>
          </w:tcPr>
          <w:p w14:paraId="44BDF9B7" w14:textId="77777777" w:rsidR="00113A90" w:rsidRPr="00763BBA" w:rsidRDefault="00113A90" w:rsidP="00113A90">
            <w:pPr>
              <w:pStyle w:val="BodyText"/>
              <w:spacing w:after="0"/>
              <w:ind w:firstLine="0"/>
              <w:jc w:val="center"/>
              <w:rPr>
                <w:sz w:val="18"/>
                <w:szCs w:val="18"/>
              </w:rPr>
            </w:pPr>
          </w:p>
        </w:tc>
      </w:tr>
      <w:tr w:rsidR="00113A90" w:rsidRPr="00763BBA" w14:paraId="12D4D726" w14:textId="77777777" w:rsidTr="004344F1">
        <w:trPr>
          <w:jc w:val="center"/>
        </w:trPr>
        <w:tc>
          <w:tcPr>
            <w:tcW w:w="697" w:type="dxa"/>
            <w:vMerge/>
            <w:shd w:val="clear" w:color="auto" w:fill="A8D08D" w:themeFill="accent6" w:themeFillTint="99"/>
            <w:vAlign w:val="center"/>
          </w:tcPr>
          <w:p w14:paraId="283719CE" w14:textId="77777777" w:rsidR="00113A90" w:rsidRPr="00763BBA" w:rsidRDefault="00113A90" w:rsidP="00113A90">
            <w:pPr>
              <w:pStyle w:val="BodyText"/>
              <w:spacing w:after="0"/>
              <w:ind w:firstLine="0"/>
              <w:jc w:val="center"/>
              <w:rPr>
                <w:sz w:val="18"/>
                <w:szCs w:val="18"/>
              </w:rPr>
            </w:pPr>
          </w:p>
        </w:tc>
        <w:tc>
          <w:tcPr>
            <w:tcW w:w="644" w:type="dxa"/>
            <w:shd w:val="clear" w:color="auto" w:fill="A8D08D" w:themeFill="accent6" w:themeFillTint="99"/>
            <w:vAlign w:val="center"/>
          </w:tcPr>
          <w:p w14:paraId="64E5C4C2" w14:textId="16F6FF68" w:rsidR="00113A90" w:rsidRPr="00763BBA" w:rsidRDefault="00113A90" w:rsidP="00113A90">
            <w:pPr>
              <w:pStyle w:val="BodyText"/>
              <w:spacing w:after="0"/>
              <w:ind w:firstLine="0"/>
              <w:jc w:val="center"/>
              <w:rPr>
                <w:sz w:val="18"/>
                <w:szCs w:val="18"/>
              </w:rPr>
            </w:pPr>
            <w:r>
              <w:rPr>
                <w:sz w:val="18"/>
                <w:szCs w:val="18"/>
              </w:rPr>
              <w:t>2</w:t>
            </w:r>
          </w:p>
        </w:tc>
        <w:tc>
          <w:tcPr>
            <w:tcW w:w="896" w:type="dxa"/>
            <w:shd w:val="clear" w:color="auto" w:fill="A8D08D" w:themeFill="accent6" w:themeFillTint="99"/>
            <w:vAlign w:val="center"/>
          </w:tcPr>
          <w:p w14:paraId="5DBA354B" w14:textId="79436614" w:rsidR="00113A90" w:rsidRPr="00763BBA" w:rsidRDefault="00113A90" w:rsidP="00113A90">
            <w:pPr>
              <w:pStyle w:val="BodyText"/>
              <w:spacing w:after="0"/>
              <w:ind w:firstLine="0"/>
              <w:jc w:val="center"/>
              <w:rPr>
                <w:sz w:val="18"/>
                <w:szCs w:val="18"/>
              </w:rPr>
            </w:pPr>
            <w:r>
              <w:rPr>
                <w:sz w:val="18"/>
                <w:szCs w:val="18"/>
              </w:rPr>
              <w:t>MOV A</w:t>
            </w:r>
          </w:p>
        </w:tc>
        <w:tc>
          <w:tcPr>
            <w:tcW w:w="790" w:type="dxa"/>
            <w:shd w:val="clear" w:color="auto" w:fill="A8D08D" w:themeFill="accent6" w:themeFillTint="99"/>
            <w:vAlign w:val="center"/>
          </w:tcPr>
          <w:p w14:paraId="4B9B70E3" w14:textId="73D67067" w:rsidR="00113A90" w:rsidRPr="00763BBA" w:rsidRDefault="00113A90" w:rsidP="00113A90">
            <w:pPr>
              <w:pStyle w:val="BodyText"/>
              <w:spacing w:after="0"/>
              <w:ind w:firstLine="0"/>
              <w:jc w:val="center"/>
              <w:rPr>
                <w:sz w:val="18"/>
                <w:szCs w:val="18"/>
              </w:rPr>
            </w:pPr>
            <w:r>
              <w:rPr>
                <w:sz w:val="18"/>
                <w:szCs w:val="18"/>
              </w:rPr>
              <w:t>OFF</w:t>
            </w:r>
          </w:p>
        </w:tc>
        <w:tc>
          <w:tcPr>
            <w:tcW w:w="1459" w:type="dxa"/>
            <w:shd w:val="clear" w:color="auto" w:fill="A8D08D" w:themeFill="accent6" w:themeFillTint="99"/>
            <w:vAlign w:val="center"/>
          </w:tcPr>
          <w:p w14:paraId="25468ADC" w14:textId="5A5C60CF" w:rsidR="00113A90" w:rsidRPr="00763BBA" w:rsidRDefault="0004116D" w:rsidP="00113A90">
            <w:pPr>
              <w:pStyle w:val="BodyText"/>
              <w:spacing w:after="0"/>
              <w:ind w:firstLine="0"/>
              <w:jc w:val="center"/>
              <w:rPr>
                <w:sz w:val="18"/>
                <w:szCs w:val="18"/>
              </w:rPr>
            </w:pPr>
            <w:r>
              <w:rPr>
                <w:sz w:val="18"/>
                <w:szCs w:val="18"/>
              </w:rPr>
              <w:t>BALNK</w:t>
            </w:r>
          </w:p>
        </w:tc>
        <w:tc>
          <w:tcPr>
            <w:tcW w:w="3434" w:type="dxa"/>
            <w:shd w:val="clear" w:color="auto" w:fill="A8D08D" w:themeFill="accent6" w:themeFillTint="99"/>
            <w:vAlign w:val="center"/>
          </w:tcPr>
          <w:p w14:paraId="1E49DDF6" w14:textId="77777777" w:rsidR="00113A90" w:rsidRPr="00763BBA" w:rsidRDefault="00113A90" w:rsidP="00113A90">
            <w:pPr>
              <w:pStyle w:val="BodyText"/>
              <w:spacing w:after="0"/>
              <w:ind w:firstLine="0"/>
              <w:jc w:val="center"/>
              <w:rPr>
                <w:sz w:val="18"/>
                <w:szCs w:val="18"/>
              </w:rPr>
            </w:pPr>
          </w:p>
        </w:tc>
      </w:tr>
      <w:tr w:rsidR="00EB6886" w:rsidRPr="00763BBA" w14:paraId="575FFEB9" w14:textId="77777777" w:rsidTr="004344F1">
        <w:trPr>
          <w:jc w:val="center"/>
        </w:trPr>
        <w:tc>
          <w:tcPr>
            <w:tcW w:w="697" w:type="dxa"/>
            <w:vMerge w:val="restart"/>
            <w:shd w:val="clear" w:color="auto" w:fill="A8D08D" w:themeFill="accent6" w:themeFillTint="99"/>
            <w:vAlign w:val="center"/>
          </w:tcPr>
          <w:p w14:paraId="48DC5F54" w14:textId="58AF6D38" w:rsidR="00EB6886" w:rsidRPr="00763BBA" w:rsidRDefault="00EB6886" w:rsidP="00113A90">
            <w:pPr>
              <w:pStyle w:val="BodyText"/>
              <w:spacing w:after="0"/>
              <w:ind w:firstLine="0"/>
              <w:jc w:val="center"/>
              <w:rPr>
                <w:sz w:val="18"/>
                <w:szCs w:val="18"/>
              </w:rPr>
            </w:pPr>
            <w:r>
              <w:rPr>
                <w:sz w:val="18"/>
                <w:szCs w:val="18"/>
              </w:rPr>
              <w:t>38</w:t>
            </w:r>
          </w:p>
        </w:tc>
        <w:tc>
          <w:tcPr>
            <w:tcW w:w="644" w:type="dxa"/>
            <w:shd w:val="clear" w:color="auto" w:fill="A8D08D" w:themeFill="accent6" w:themeFillTint="99"/>
            <w:vAlign w:val="center"/>
          </w:tcPr>
          <w:p w14:paraId="4941E2DF" w14:textId="1CB10057" w:rsidR="00EB6886" w:rsidRPr="00763BBA" w:rsidRDefault="00EB6886" w:rsidP="00113A90">
            <w:pPr>
              <w:pStyle w:val="BodyText"/>
              <w:spacing w:after="0"/>
              <w:ind w:firstLine="0"/>
              <w:jc w:val="center"/>
              <w:rPr>
                <w:sz w:val="18"/>
                <w:szCs w:val="18"/>
              </w:rPr>
            </w:pPr>
            <w:r>
              <w:rPr>
                <w:sz w:val="18"/>
                <w:szCs w:val="18"/>
              </w:rPr>
              <w:t>1</w:t>
            </w:r>
          </w:p>
        </w:tc>
        <w:tc>
          <w:tcPr>
            <w:tcW w:w="896" w:type="dxa"/>
            <w:shd w:val="clear" w:color="auto" w:fill="A8D08D" w:themeFill="accent6" w:themeFillTint="99"/>
            <w:vAlign w:val="center"/>
          </w:tcPr>
          <w:p w14:paraId="7FA9582E" w14:textId="54091FF2" w:rsidR="00EB6886" w:rsidRPr="00763BBA" w:rsidRDefault="00EB6886" w:rsidP="00113A90">
            <w:pPr>
              <w:pStyle w:val="BodyText"/>
              <w:spacing w:after="0"/>
              <w:ind w:firstLine="0"/>
              <w:jc w:val="center"/>
              <w:rPr>
                <w:sz w:val="18"/>
                <w:szCs w:val="18"/>
              </w:rPr>
            </w:pPr>
            <w:r>
              <w:rPr>
                <w:sz w:val="18"/>
                <w:szCs w:val="18"/>
              </w:rPr>
              <w:t>SWS B</w:t>
            </w:r>
          </w:p>
        </w:tc>
        <w:tc>
          <w:tcPr>
            <w:tcW w:w="790" w:type="dxa"/>
            <w:shd w:val="clear" w:color="auto" w:fill="A8D08D" w:themeFill="accent6" w:themeFillTint="99"/>
            <w:vAlign w:val="center"/>
          </w:tcPr>
          <w:p w14:paraId="1EA8CE61" w14:textId="0020B29A" w:rsidR="00EB6886" w:rsidRPr="00763BBA" w:rsidRDefault="00EB6886" w:rsidP="00113A90">
            <w:pPr>
              <w:pStyle w:val="BodyText"/>
              <w:spacing w:after="0"/>
              <w:ind w:firstLine="0"/>
              <w:jc w:val="center"/>
              <w:rPr>
                <w:sz w:val="18"/>
                <w:szCs w:val="18"/>
              </w:rPr>
            </w:pPr>
            <w:r>
              <w:rPr>
                <w:sz w:val="18"/>
                <w:szCs w:val="18"/>
              </w:rPr>
              <w:t>ON</w:t>
            </w:r>
          </w:p>
        </w:tc>
        <w:tc>
          <w:tcPr>
            <w:tcW w:w="1459" w:type="dxa"/>
            <w:shd w:val="clear" w:color="auto" w:fill="A8D08D" w:themeFill="accent6" w:themeFillTint="99"/>
            <w:vAlign w:val="center"/>
          </w:tcPr>
          <w:p w14:paraId="4D0227D8" w14:textId="64A08E9F" w:rsidR="00EB6886" w:rsidRPr="00763BBA" w:rsidRDefault="00EB6886" w:rsidP="00113A90">
            <w:pPr>
              <w:pStyle w:val="BodyText"/>
              <w:spacing w:after="0"/>
              <w:ind w:firstLine="0"/>
              <w:jc w:val="center"/>
              <w:rPr>
                <w:sz w:val="18"/>
                <w:szCs w:val="18"/>
              </w:rPr>
            </w:pPr>
            <w:r>
              <w:rPr>
                <w:sz w:val="18"/>
                <w:szCs w:val="18"/>
              </w:rPr>
              <w:t>FAIL</w:t>
            </w:r>
          </w:p>
        </w:tc>
        <w:tc>
          <w:tcPr>
            <w:tcW w:w="3434" w:type="dxa"/>
            <w:vMerge w:val="restart"/>
            <w:shd w:val="clear" w:color="auto" w:fill="A8D08D" w:themeFill="accent6" w:themeFillTint="99"/>
            <w:vAlign w:val="center"/>
          </w:tcPr>
          <w:p w14:paraId="66BF63AE" w14:textId="134B19E5" w:rsidR="00EB6886" w:rsidRPr="00763BBA" w:rsidRDefault="00AB7853" w:rsidP="00113A90">
            <w:pPr>
              <w:pStyle w:val="BodyText"/>
              <w:spacing w:after="0"/>
              <w:ind w:firstLine="0"/>
              <w:jc w:val="center"/>
              <w:rPr>
                <w:sz w:val="18"/>
                <w:szCs w:val="18"/>
              </w:rPr>
            </w:pPr>
            <w:r w:rsidRPr="00AB7853">
              <w:rPr>
                <w:sz w:val="18"/>
                <w:szCs w:val="18"/>
              </w:rPr>
              <w:t>DSC will not be on until the card is removed and re-installed</w:t>
            </w:r>
          </w:p>
        </w:tc>
      </w:tr>
      <w:tr w:rsidR="00EB6886" w:rsidRPr="00763BBA" w14:paraId="101680C5" w14:textId="77777777" w:rsidTr="004344F1">
        <w:trPr>
          <w:jc w:val="center"/>
        </w:trPr>
        <w:tc>
          <w:tcPr>
            <w:tcW w:w="697" w:type="dxa"/>
            <w:vMerge/>
            <w:shd w:val="clear" w:color="auto" w:fill="A8D08D" w:themeFill="accent6" w:themeFillTint="99"/>
            <w:vAlign w:val="center"/>
          </w:tcPr>
          <w:p w14:paraId="197A751A" w14:textId="77777777" w:rsidR="00EB6886" w:rsidRPr="00763BBA" w:rsidRDefault="00EB6886" w:rsidP="00113A90">
            <w:pPr>
              <w:pStyle w:val="BodyText"/>
              <w:spacing w:after="0"/>
              <w:ind w:firstLine="0"/>
              <w:jc w:val="center"/>
              <w:rPr>
                <w:sz w:val="18"/>
                <w:szCs w:val="18"/>
              </w:rPr>
            </w:pPr>
          </w:p>
        </w:tc>
        <w:tc>
          <w:tcPr>
            <w:tcW w:w="644" w:type="dxa"/>
            <w:shd w:val="clear" w:color="auto" w:fill="A8D08D" w:themeFill="accent6" w:themeFillTint="99"/>
            <w:vAlign w:val="center"/>
          </w:tcPr>
          <w:p w14:paraId="09EB30ED" w14:textId="4D66CEFD" w:rsidR="00EB6886" w:rsidRPr="00763BBA" w:rsidRDefault="00EB6886" w:rsidP="00113A90">
            <w:pPr>
              <w:pStyle w:val="BodyText"/>
              <w:spacing w:after="0"/>
              <w:ind w:firstLine="0"/>
              <w:jc w:val="center"/>
              <w:rPr>
                <w:sz w:val="18"/>
                <w:szCs w:val="18"/>
              </w:rPr>
            </w:pPr>
            <w:r>
              <w:rPr>
                <w:sz w:val="18"/>
                <w:szCs w:val="18"/>
              </w:rPr>
              <w:t>2</w:t>
            </w:r>
          </w:p>
        </w:tc>
        <w:tc>
          <w:tcPr>
            <w:tcW w:w="896" w:type="dxa"/>
            <w:shd w:val="clear" w:color="auto" w:fill="A8D08D" w:themeFill="accent6" w:themeFillTint="99"/>
            <w:vAlign w:val="center"/>
          </w:tcPr>
          <w:p w14:paraId="1EC0BCB5" w14:textId="7D1B6C10" w:rsidR="00EB6886" w:rsidRPr="00763BBA" w:rsidRDefault="00EB6886" w:rsidP="00113A90">
            <w:pPr>
              <w:pStyle w:val="BodyText"/>
              <w:spacing w:after="0"/>
              <w:ind w:firstLine="0"/>
              <w:jc w:val="center"/>
              <w:rPr>
                <w:sz w:val="18"/>
                <w:szCs w:val="18"/>
              </w:rPr>
            </w:pPr>
            <w:r>
              <w:rPr>
                <w:sz w:val="18"/>
                <w:szCs w:val="18"/>
              </w:rPr>
              <w:t>MOV B</w:t>
            </w:r>
          </w:p>
        </w:tc>
        <w:tc>
          <w:tcPr>
            <w:tcW w:w="790" w:type="dxa"/>
            <w:shd w:val="clear" w:color="auto" w:fill="A8D08D" w:themeFill="accent6" w:themeFillTint="99"/>
            <w:vAlign w:val="center"/>
          </w:tcPr>
          <w:p w14:paraId="63141F9A" w14:textId="34E4D84D" w:rsidR="00EB6886" w:rsidRPr="00763BBA" w:rsidRDefault="00EB6886" w:rsidP="00113A90">
            <w:pPr>
              <w:pStyle w:val="BodyText"/>
              <w:spacing w:after="0"/>
              <w:ind w:firstLine="0"/>
              <w:jc w:val="center"/>
              <w:rPr>
                <w:sz w:val="18"/>
                <w:szCs w:val="18"/>
              </w:rPr>
            </w:pPr>
            <w:r>
              <w:rPr>
                <w:sz w:val="18"/>
                <w:szCs w:val="18"/>
              </w:rPr>
              <w:t>OFF</w:t>
            </w:r>
          </w:p>
        </w:tc>
        <w:tc>
          <w:tcPr>
            <w:tcW w:w="1459" w:type="dxa"/>
            <w:shd w:val="clear" w:color="auto" w:fill="A8D08D" w:themeFill="accent6" w:themeFillTint="99"/>
            <w:vAlign w:val="center"/>
          </w:tcPr>
          <w:p w14:paraId="160D4B76" w14:textId="15C58368" w:rsidR="00EB6886" w:rsidRPr="00763BBA" w:rsidRDefault="00EB6886" w:rsidP="00113A90">
            <w:pPr>
              <w:pStyle w:val="BodyText"/>
              <w:spacing w:after="0"/>
              <w:ind w:firstLine="0"/>
              <w:jc w:val="center"/>
              <w:rPr>
                <w:sz w:val="18"/>
                <w:szCs w:val="18"/>
              </w:rPr>
            </w:pPr>
            <w:r>
              <w:rPr>
                <w:sz w:val="18"/>
                <w:szCs w:val="18"/>
              </w:rPr>
              <w:t>FAIL</w:t>
            </w:r>
          </w:p>
        </w:tc>
        <w:tc>
          <w:tcPr>
            <w:tcW w:w="3434" w:type="dxa"/>
            <w:vMerge/>
            <w:shd w:val="clear" w:color="auto" w:fill="A8D08D" w:themeFill="accent6" w:themeFillTint="99"/>
            <w:vAlign w:val="center"/>
          </w:tcPr>
          <w:p w14:paraId="1714B2A7" w14:textId="1F960766" w:rsidR="00EB6886" w:rsidRPr="00763BBA" w:rsidRDefault="00EB6886" w:rsidP="00113A90">
            <w:pPr>
              <w:pStyle w:val="BodyText"/>
              <w:spacing w:after="0"/>
              <w:ind w:firstLine="0"/>
              <w:jc w:val="center"/>
              <w:rPr>
                <w:sz w:val="18"/>
                <w:szCs w:val="18"/>
              </w:rPr>
            </w:pPr>
          </w:p>
        </w:tc>
      </w:tr>
      <w:tr w:rsidR="00EB6886" w:rsidRPr="00763BBA" w14:paraId="611B9918" w14:textId="77777777" w:rsidTr="004344F1">
        <w:trPr>
          <w:jc w:val="center"/>
        </w:trPr>
        <w:tc>
          <w:tcPr>
            <w:tcW w:w="697" w:type="dxa"/>
            <w:vMerge w:val="restart"/>
            <w:shd w:val="clear" w:color="auto" w:fill="A8D08D" w:themeFill="accent6" w:themeFillTint="99"/>
            <w:vAlign w:val="center"/>
          </w:tcPr>
          <w:p w14:paraId="1C2A7879" w14:textId="1C016771" w:rsidR="00EB6886" w:rsidRPr="00763BBA" w:rsidRDefault="00EB6886" w:rsidP="00113A90">
            <w:pPr>
              <w:pStyle w:val="BodyText"/>
              <w:spacing w:after="0"/>
              <w:ind w:firstLine="0"/>
              <w:jc w:val="center"/>
              <w:rPr>
                <w:sz w:val="18"/>
                <w:szCs w:val="18"/>
              </w:rPr>
            </w:pPr>
            <w:r>
              <w:rPr>
                <w:sz w:val="18"/>
                <w:szCs w:val="18"/>
              </w:rPr>
              <w:t>38</w:t>
            </w:r>
          </w:p>
        </w:tc>
        <w:tc>
          <w:tcPr>
            <w:tcW w:w="644" w:type="dxa"/>
            <w:shd w:val="clear" w:color="auto" w:fill="A8D08D" w:themeFill="accent6" w:themeFillTint="99"/>
            <w:vAlign w:val="center"/>
          </w:tcPr>
          <w:p w14:paraId="245C8D34" w14:textId="7C1FA163" w:rsidR="00EB6886" w:rsidRPr="00763BBA" w:rsidRDefault="00EB6886" w:rsidP="00113A90">
            <w:pPr>
              <w:pStyle w:val="BodyText"/>
              <w:spacing w:after="0"/>
              <w:ind w:firstLine="0"/>
              <w:jc w:val="center"/>
              <w:rPr>
                <w:sz w:val="18"/>
                <w:szCs w:val="18"/>
              </w:rPr>
            </w:pPr>
            <w:r>
              <w:rPr>
                <w:sz w:val="18"/>
                <w:szCs w:val="18"/>
              </w:rPr>
              <w:t>1</w:t>
            </w:r>
          </w:p>
        </w:tc>
        <w:tc>
          <w:tcPr>
            <w:tcW w:w="896" w:type="dxa"/>
            <w:shd w:val="clear" w:color="auto" w:fill="A8D08D" w:themeFill="accent6" w:themeFillTint="99"/>
            <w:vAlign w:val="center"/>
          </w:tcPr>
          <w:p w14:paraId="0DA1D62A" w14:textId="468E0AC1" w:rsidR="00EB6886" w:rsidRPr="00763BBA" w:rsidRDefault="00EB6886" w:rsidP="00113A90">
            <w:pPr>
              <w:pStyle w:val="BodyText"/>
              <w:spacing w:after="0"/>
              <w:ind w:firstLine="0"/>
              <w:jc w:val="center"/>
              <w:rPr>
                <w:sz w:val="18"/>
                <w:szCs w:val="18"/>
              </w:rPr>
            </w:pPr>
            <w:r>
              <w:rPr>
                <w:sz w:val="18"/>
                <w:szCs w:val="18"/>
              </w:rPr>
              <w:t>SWS B</w:t>
            </w:r>
          </w:p>
        </w:tc>
        <w:tc>
          <w:tcPr>
            <w:tcW w:w="790" w:type="dxa"/>
            <w:shd w:val="clear" w:color="auto" w:fill="A8D08D" w:themeFill="accent6" w:themeFillTint="99"/>
            <w:vAlign w:val="center"/>
          </w:tcPr>
          <w:p w14:paraId="14A1CDAC" w14:textId="34FC4AF1" w:rsidR="00EB6886" w:rsidRPr="00763BBA" w:rsidRDefault="00EB6886" w:rsidP="00113A90">
            <w:pPr>
              <w:pStyle w:val="BodyText"/>
              <w:spacing w:after="0"/>
              <w:ind w:firstLine="0"/>
              <w:jc w:val="center"/>
              <w:rPr>
                <w:sz w:val="18"/>
                <w:szCs w:val="18"/>
              </w:rPr>
            </w:pPr>
            <w:r>
              <w:rPr>
                <w:sz w:val="18"/>
                <w:szCs w:val="18"/>
              </w:rPr>
              <w:t>ON</w:t>
            </w:r>
          </w:p>
        </w:tc>
        <w:tc>
          <w:tcPr>
            <w:tcW w:w="1459" w:type="dxa"/>
            <w:shd w:val="clear" w:color="auto" w:fill="A8D08D" w:themeFill="accent6" w:themeFillTint="99"/>
            <w:vAlign w:val="center"/>
          </w:tcPr>
          <w:p w14:paraId="1E5BECBE" w14:textId="4ED88BD2" w:rsidR="00EB6886" w:rsidRPr="00763BBA" w:rsidRDefault="00EB6886" w:rsidP="00113A90">
            <w:pPr>
              <w:pStyle w:val="BodyText"/>
              <w:spacing w:after="0"/>
              <w:ind w:firstLine="0"/>
              <w:jc w:val="center"/>
              <w:rPr>
                <w:sz w:val="18"/>
                <w:szCs w:val="18"/>
              </w:rPr>
            </w:pPr>
            <w:r>
              <w:rPr>
                <w:sz w:val="18"/>
                <w:szCs w:val="18"/>
              </w:rPr>
              <w:t>ON</w:t>
            </w:r>
          </w:p>
        </w:tc>
        <w:tc>
          <w:tcPr>
            <w:tcW w:w="3434" w:type="dxa"/>
            <w:vMerge w:val="restart"/>
            <w:shd w:val="clear" w:color="auto" w:fill="A8D08D" w:themeFill="accent6" w:themeFillTint="99"/>
            <w:vAlign w:val="center"/>
          </w:tcPr>
          <w:p w14:paraId="479603C6" w14:textId="50A9A096" w:rsidR="00EB6886" w:rsidRPr="00763BBA" w:rsidRDefault="00AB7853" w:rsidP="00113A90">
            <w:pPr>
              <w:pStyle w:val="BodyText"/>
              <w:spacing w:after="0"/>
              <w:ind w:firstLine="0"/>
              <w:jc w:val="center"/>
              <w:rPr>
                <w:sz w:val="18"/>
                <w:szCs w:val="18"/>
              </w:rPr>
            </w:pPr>
            <w:r w:rsidRPr="00AB7853">
              <w:rPr>
                <w:sz w:val="18"/>
                <w:szCs w:val="18"/>
              </w:rPr>
              <w:t>After being removed and installed again, the DSC status will turn on</w:t>
            </w:r>
          </w:p>
        </w:tc>
      </w:tr>
      <w:tr w:rsidR="00EB6886" w:rsidRPr="00763BBA" w14:paraId="3A6B518D" w14:textId="77777777" w:rsidTr="004344F1">
        <w:trPr>
          <w:jc w:val="center"/>
        </w:trPr>
        <w:tc>
          <w:tcPr>
            <w:tcW w:w="697" w:type="dxa"/>
            <w:vMerge/>
            <w:shd w:val="clear" w:color="auto" w:fill="A8D08D" w:themeFill="accent6" w:themeFillTint="99"/>
            <w:vAlign w:val="center"/>
          </w:tcPr>
          <w:p w14:paraId="6814BB55" w14:textId="77777777" w:rsidR="00EB6886" w:rsidRPr="00763BBA" w:rsidRDefault="00EB6886" w:rsidP="00113A90">
            <w:pPr>
              <w:pStyle w:val="BodyText"/>
              <w:spacing w:after="0"/>
              <w:ind w:firstLine="0"/>
              <w:jc w:val="center"/>
              <w:rPr>
                <w:sz w:val="18"/>
                <w:szCs w:val="18"/>
              </w:rPr>
            </w:pPr>
          </w:p>
        </w:tc>
        <w:tc>
          <w:tcPr>
            <w:tcW w:w="644" w:type="dxa"/>
            <w:shd w:val="clear" w:color="auto" w:fill="A8D08D" w:themeFill="accent6" w:themeFillTint="99"/>
            <w:vAlign w:val="center"/>
          </w:tcPr>
          <w:p w14:paraId="7E63984C" w14:textId="647F5F3B" w:rsidR="00EB6886" w:rsidRPr="00763BBA" w:rsidRDefault="00EB6886" w:rsidP="00113A90">
            <w:pPr>
              <w:pStyle w:val="BodyText"/>
              <w:spacing w:after="0"/>
              <w:ind w:firstLine="0"/>
              <w:jc w:val="center"/>
              <w:rPr>
                <w:sz w:val="18"/>
                <w:szCs w:val="18"/>
              </w:rPr>
            </w:pPr>
            <w:r>
              <w:rPr>
                <w:sz w:val="18"/>
                <w:szCs w:val="18"/>
              </w:rPr>
              <w:t>2</w:t>
            </w:r>
          </w:p>
        </w:tc>
        <w:tc>
          <w:tcPr>
            <w:tcW w:w="896" w:type="dxa"/>
            <w:shd w:val="clear" w:color="auto" w:fill="A8D08D" w:themeFill="accent6" w:themeFillTint="99"/>
            <w:vAlign w:val="center"/>
          </w:tcPr>
          <w:p w14:paraId="4DD69571" w14:textId="523F79C9" w:rsidR="00EB6886" w:rsidRPr="00763BBA" w:rsidRDefault="00EB6886" w:rsidP="00113A90">
            <w:pPr>
              <w:pStyle w:val="BodyText"/>
              <w:spacing w:after="0"/>
              <w:ind w:firstLine="0"/>
              <w:jc w:val="center"/>
              <w:rPr>
                <w:sz w:val="18"/>
                <w:szCs w:val="18"/>
              </w:rPr>
            </w:pPr>
            <w:r>
              <w:rPr>
                <w:sz w:val="18"/>
                <w:szCs w:val="18"/>
              </w:rPr>
              <w:t>MOV B</w:t>
            </w:r>
          </w:p>
        </w:tc>
        <w:tc>
          <w:tcPr>
            <w:tcW w:w="790" w:type="dxa"/>
            <w:shd w:val="clear" w:color="auto" w:fill="A8D08D" w:themeFill="accent6" w:themeFillTint="99"/>
            <w:vAlign w:val="center"/>
          </w:tcPr>
          <w:p w14:paraId="3C2FF761" w14:textId="328626B3" w:rsidR="00EB6886" w:rsidRPr="00763BBA" w:rsidRDefault="00EB6886" w:rsidP="00113A90">
            <w:pPr>
              <w:pStyle w:val="BodyText"/>
              <w:spacing w:after="0"/>
              <w:ind w:firstLine="0"/>
              <w:jc w:val="center"/>
              <w:rPr>
                <w:sz w:val="18"/>
                <w:szCs w:val="18"/>
              </w:rPr>
            </w:pPr>
            <w:r>
              <w:rPr>
                <w:sz w:val="18"/>
                <w:szCs w:val="18"/>
              </w:rPr>
              <w:t>ON</w:t>
            </w:r>
          </w:p>
        </w:tc>
        <w:tc>
          <w:tcPr>
            <w:tcW w:w="1459" w:type="dxa"/>
            <w:shd w:val="clear" w:color="auto" w:fill="A8D08D" w:themeFill="accent6" w:themeFillTint="99"/>
            <w:vAlign w:val="center"/>
          </w:tcPr>
          <w:p w14:paraId="17320A39" w14:textId="08F8FC4E" w:rsidR="00EB6886" w:rsidRPr="00763BBA" w:rsidRDefault="00EB6886" w:rsidP="00113A90">
            <w:pPr>
              <w:pStyle w:val="BodyText"/>
              <w:spacing w:after="0"/>
              <w:ind w:firstLine="0"/>
              <w:jc w:val="center"/>
              <w:rPr>
                <w:sz w:val="18"/>
                <w:szCs w:val="18"/>
              </w:rPr>
            </w:pPr>
            <w:r>
              <w:rPr>
                <w:sz w:val="18"/>
                <w:szCs w:val="18"/>
              </w:rPr>
              <w:t>ON</w:t>
            </w:r>
          </w:p>
        </w:tc>
        <w:tc>
          <w:tcPr>
            <w:tcW w:w="3434" w:type="dxa"/>
            <w:vMerge/>
            <w:shd w:val="clear" w:color="auto" w:fill="A8D08D" w:themeFill="accent6" w:themeFillTint="99"/>
            <w:vAlign w:val="center"/>
          </w:tcPr>
          <w:p w14:paraId="75BEF935" w14:textId="77777777" w:rsidR="00EB6886" w:rsidRPr="00763BBA" w:rsidRDefault="00EB6886" w:rsidP="00113A90">
            <w:pPr>
              <w:pStyle w:val="BodyText"/>
              <w:spacing w:after="0"/>
              <w:ind w:firstLine="0"/>
              <w:jc w:val="center"/>
              <w:rPr>
                <w:sz w:val="18"/>
                <w:szCs w:val="18"/>
              </w:rPr>
            </w:pPr>
          </w:p>
        </w:tc>
      </w:tr>
      <w:tr w:rsidR="00113A90" w:rsidRPr="00763BBA" w14:paraId="6927EDB8" w14:textId="77777777" w:rsidTr="004344F1">
        <w:trPr>
          <w:jc w:val="center"/>
        </w:trPr>
        <w:tc>
          <w:tcPr>
            <w:tcW w:w="697" w:type="dxa"/>
            <w:tcBorders>
              <w:bottom w:val="single" w:sz="4" w:space="0" w:color="auto"/>
            </w:tcBorders>
            <w:shd w:val="clear" w:color="auto" w:fill="A8D08D" w:themeFill="accent6" w:themeFillTint="99"/>
            <w:vAlign w:val="center"/>
          </w:tcPr>
          <w:p w14:paraId="2EA363BA" w14:textId="3B2F790B" w:rsidR="00113A90" w:rsidRPr="00763BBA" w:rsidRDefault="00113A90" w:rsidP="00113A90">
            <w:pPr>
              <w:pStyle w:val="BodyText"/>
              <w:spacing w:after="0"/>
              <w:ind w:firstLine="0"/>
              <w:jc w:val="center"/>
              <w:rPr>
                <w:sz w:val="18"/>
                <w:szCs w:val="18"/>
              </w:rPr>
            </w:pPr>
            <w:r>
              <w:rPr>
                <w:sz w:val="18"/>
                <w:szCs w:val="18"/>
              </w:rPr>
              <w:t>37</w:t>
            </w:r>
          </w:p>
        </w:tc>
        <w:tc>
          <w:tcPr>
            <w:tcW w:w="644" w:type="dxa"/>
            <w:tcBorders>
              <w:bottom w:val="single" w:sz="4" w:space="0" w:color="auto"/>
            </w:tcBorders>
            <w:shd w:val="clear" w:color="auto" w:fill="A8D08D" w:themeFill="accent6" w:themeFillTint="99"/>
            <w:vAlign w:val="center"/>
          </w:tcPr>
          <w:p w14:paraId="4D35B401" w14:textId="0575357A" w:rsidR="00113A90" w:rsidRPr="00763BBA" w:rsidRDefault="00113A90" w:rsidP="00113A90">
            <w:pPr>
              <w:pStyle w:val="BodyText"/>
              <w:spacing w:after="0"/>
              <w:ind w:firstLine="0"/>
              <w:jc w:val="center"/>
              <w:rPr>
                <w:sz w:val="18"/>
                <w:szCs w:val="18"/>
              </w:rPr>
            </w:pPr>
            <w:r>
              <w:rPr>
                <w:sz w:val="18"/>
                <w:szCs w:val="18"/>
              </w:rPr>
              <w:t>1</w:t>
            </w:r>
          </w:p>
        </w:tc>
        <w:tc>
          <w:tcPr>
            <w:tcW w:w="896" w:type="dxa"/>
            <w:tcBorders>
              <w:bottom w:val="single" w:sz="4" w:space="0" w:color="auto"/>
            </w:tcBorders>
            <w:shd w:val="clear" w:color="auto" w:fill="A8D08D" w:themeFill="accent6" w:themeFillTint="99"/>
            <w:vAlign w:val="center"/>
          </w:tcPr>
          <w:p w14:paraId="2047779C" w14:textId="7D5095A0" w:rsidR="00113A90" w:rsidRPr="00763BBA" w:rsidRDefault="00113A90" w:rsidP="00113A90">
            <w:pPr>
              <w:pStyle w:val="BodyText"/>
              <w:spacing w:after="0"/>
              <w:ind w:firstLine="0"/>
              <w:jc w:val="center"/>
              <w:rPr>
                <w:sz w:val="18"/>
                <w:szCs w:val="18"/>
              </w:rPr>
            </w:pPr>
            <w:r>
              <w:rPr>
                <w:sz w:val="18"/>
                <w:szCs w:val="18"/>
              </w:rPr>
              <w:t>SWS A</w:t>
            </w:r>
          </w:p>
        </w:tc>
        <w:tc>
          <w:tcPr>
            <w:tcW w:w="790" w:type="dxa"/>
            <w:tcBorders>
              <w:bottom w:val="single" w:sz="4" w:space="0" w:color="auto"/>
            </w:tcBorders>
            <w:shd w:val="clear" w:color="auto" w:fill="A8D08D" w:themeFill="accent6" w:themeFillTint="99"/>
            <w:vAlign w:val="center"/>
          </w:tcPr>
          <w:p w14:paraId="70C46F10" w14:textId="21389953" w:rsidR="00113A90" w:rsidRPr="00763BBA" w:rsidRDefault="00113A90" w:rsidP="00113A90">
            <w:pPr>
              <w:pStyle w:val="BodyText"/>
              <w:spacing w:after="0"/>
              <w:ind w:firstLine="0"/>
              <w:jc w:val="center"/>
              <w:rPr>
                <w:sz w:val="18"/>
                <w:szCs w:val="18"/>
              </w:rPr>
            </w:pPr>
            <w:r>
              <w:rPr>
                <w:sz w:val="18"/>
                <w:szCs w:val="18"/>
              </w:rPr>
              <w:t>OFF</w:t>
            </w:r>
          </w:p>
        </w:tc>
        <w:tc>
          <w:tcPr>
            <w:tcW w:w="1459" w:type="dxa"/>
            <w:tcBorders>
              <w:bottom w:val="single" w:sz="4" w:space="0" w:color="auto"/>
            </w:tcBorders>
            <w:shd w:val="clear" w:color="auto" w:fill="A8D08D" w:themeFill="accent6" w:themeFillTint="99"/>
            <w:vAlign w:val="center"/>
          </w:tcPr>
          <w:p w14:paraId="3AE5BF62" w14:textId="2C44470D" w:rsidR="00113A90" w:rsidRPr="00763BBA" w:rsidRDefault="0004116D" w:rsidP="00113A90">
            <w:pPr>
              <w:pStyle w:val="BodyText"/>
              <w:spacing w:after="0"/>
              <w:ind w:firstLine="0"/>
              <w:jc w:val="center"/>
              <w:rPr>
                <w:sz w:val="18"/>
                <w:szCs w:val="18"/>
              </w:rPr>
            </w:pPr>
            <w:r>
              <w:rPr>
                <w:sz w:val="18"/>
                <w:szCs w:val="18"/>
              </w:rPr>
              <w:t>FAIL</w:t>
            </w:r>
          </w:p>
        </w:tc>
        <w:tc>
          <w:tcPr>
            <w:tcW w:w="3434" w:type="dxa"/>
            <w:tcBorders>
              <w:bottom w:val="single" w:sz="4" w:space="0" w:color="auto"/>
            </w:tcBorders>
            <w:shd w:val="clear" w:color="auto" w:fill="A8D08D" w:themeFill="accent6" w:themeFillTint="99"/>
            <w:vAlign w:val="center"/>
          </w:tcPr>
          <w:p w14:paraId="1AEBF523" w14:textId="41ADB04E" w:rsidR="00113A90" w:rsidRPr="00763BBA" w:rsidRDefault="00AB7853" w:rsidP="00113A90">
            <w:pPr>
              <w:pStyle w:val="BodyText"/>
              <w:spacing w:after="0"/>
              <w:ind w:firstLine="0"/>
              <w:jc w:val="center"/>
              <w:rPr>
                <w:sz w:val="18"/>
                <w:szCs w:val="18"/>
              </w:rPr>
            </w:pPr>
            <w:r w:rsidRPr="00AB7853">
              <w:rPr>
                <w:sz w:val="18"/>
                <w:szCs w:val="18"/>
              </w:rPr>
              <w:t>After the 38 card is removed and installed again, the serial card status in the DSC changes to fail</w:t>
            </w:r>
          </w:p>
        </w:tc>
      </w:tr>
    </w:tbl>
    <w:p w14:paraId="70BCEB8E" w14:textId="6E0FF0A1" w:rsidR="00D31A35" w:rsidRDefault="001D5A78" w:rsidP="001D5A78">
      <w:pPr>
        <w:pStyle w:val="BodyText"/>
      </w:pPr>
      <w:r w:rsidRPr="001D5A78">
        <w:t>From checking the results obtained in table 3, serial card 38 always fails and the system will not run.</w:t>
      </w:r>
    </w:p>
    <w:p w14:paraId="41EE98E3" w14:textId="25A490D7" w:rsidR="006860CB" w:rsidRPr="002C392E" w:rsidRDefault="00DF1073" w:rsidP="002C392E">
      <w:pPr>
        <w:pStyle w:val="Heading2"/>
        <w:numPr>
          <w:ilvl w:val="1"/>
          <w:numId w:val="7"/>
        </w:numPr>
        <w:tabs>
          <w:tab w:val="left" w:pos="454"/>
        </w:tabs>
        <w:spacing w:before="120" w:after="60" w:line="240" w:lineRule="auto"/>
        <w:rPr>
          <w:rFonts w:ascii="Times New Roman" w:hAnsi="Times New Roman" w:cs="Times New Roman"/>
          <w:b/>
          <w:color w:val="auto"/>
          <w:sz w:val="22"/>
        </w:rPr>
      </w:pPr>
      <w:r w:rsidRPr="002C392E">
        <w:rPr>
          <w:rFonts w:ascii="Times New Roman" w:hAnsi="Times New Roman" w:cs="Times New Roman"/>
          <w:b/>
          <w:color w:val="auto"/>
          <w:sz w:val="22"/>
        </w:rPr>
        <w:t>PLC Master Station Check Results</w:t>
      </w:r>
    </w:p>
    <w:tbl>
      <w:tblPr>
        <w:tblStyle w:val="TableGrid"/>
        <w:tblW w:w="0" w:type="auto"/>
        <w:jc w:val="center"/>
        <w:tblLook w:val="04A0" w:firstRow="1" w:lastRow="0" w:firstColumn="1" w:lastColumn="0" w:noHBand="0" w:noVBand="1"/>
      </w:tblPr>
      <w:tblGrid>
        <w:gridCol w:w="4116"/>
      </w:tblGrid>
      <w:tr w:rsidR="00CF3D77" w14:paraId="609067A0" w14:textId="77777777" w:rsidTr="00A6603A">
        <w:trPr>
          <w:jc w:val="center"/>
        </w:trPr>
        <w:tc>
          <w:tcPr>
            <w:tcW w:w="4116" w:type="dxa"/>
            <w:vAlign w:val="center"/>
          </w:tcPr>
          <w:p w14:paraId="61F3C9C5" w14:textId="6D6B2426" w:rsidR="00CF3D77" w:rsidRPr="0080396C" w:rsidRDefault="00A6603A" w:rsidP="00C91044">
            <w:pPr>
              <w:pStyle w:val="NoSpacing"/>
              <w:spacing w:before="240" w:after="240"/>
              <w:jc w:val="center"/>
              <w:rPr>
                <w:rFonts w:ascii="Times New Roman" w:hAnsi="Times New Roman"/>
              </w:rPr>
            </w:pPr>
            <w:bookmarkStart w:id="1" w:name="_Hlk48825915"/>
            <w:r>
              <w:rPr>
                <w:rFonts w:ascii="Times New Roman" w:hAnsi="Times New Roman"/>
                <w:noProof/>
              </w:rPr>
              <w:drawing>
                <wp:inline distT="0" distB="0" distL="0" distR="0" wp14:anchorId="2CD7D4C8" wp14:editId="5D0D971D">
                  <wp:extent cx="2466975" cy="83820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66975" cy="838200"/>
                          </a:xfrm>
                          <a:prstGeom prst="rect">
                            <a:avLst/>
                          </a:prstGeom>
                          <a:noFill/>
                        </pic:spPr>
                      </pic:pic>
                    </a:graphicData>
                  </a:graphic>
                </wp:inline>
              </w:drawing>
            </w:r>
          </w:p>
        </w:tc>
      </w:tr>
    </w:tbl>
    <w:p w14:paraId="1EA86E08" w14:textId="2D0C2F63" w:rsidR="00A6603A" w:rsidRDefault="00A6603A" w:rsidP="00A6603A">
      <w:pPr>
        <w:pStyle w:val="figurecaption"/>
        <w:rPr>
          <w:rFonts w:eastAsia="MS Mincho"/>
        </w:rPr>
      </w:pPr>
      <w:bookmarkStart w:id="2" w:name="_Hlk48825940"/>
      <w:bookmarkEnd w:id="1"/>
      <w:r>
        <w:rPr>
          <w:rFonts w:eastAsia="MS Mincho"/>
        </w:rPr>
        <w:t xml:space="preserve"> PLC Master Station Test</w:t>
      </w:r>
    </w:p>
    <w:bookmarkEnd w:id="2"/>
    <w:p w14:paraId="4269E277" w14:textId="4333802B" w:rsidR="006860CB" w:rsidRDefault="007A498C" w:rsidP="007A498C">
      <w:pPr>
        <w:pStyle w:val="BodyText"/>
        <w:numPr>
          <w:ilvl w:val="3"/>
          <w:numId w:val="8"/>
        </w:numPr>
        <w:tabs>
          <w:tab w:val="clear" w:pos="288"/>
          <w:tab w:val="clear" w:pos="2880"/>
        </w:tabs>
        <w:ind w:left="270" w:hanging="270"/>
      </w:pPr>
      <w:r>
        <w:t>PLC Master Station A</w:t>
      </w:r>
    </w:p>
    <w:p w14:paraId="418CFC03" w14:textId="0ACB5884" w:rsidR="006860CB" w:rsidRDefault="007A498C" w:rsidP="007A498C">
      <w:pPr>
        <w:pStyle w:val="BodyText"/>
        <w:numPr>
          <w:ilvl w:val="4"/>
          <w:numId w:val="8"/>
        </w:numPr>
        <w:tabs>
          <w:tab w:val="clear" w:pos="288"/>
          <w:tab w:val="clear" w:pos="3600"/>
        </w:tabs>
        <w:ind w:left="540" w:hanging="270"/>
      </w:pPr>
      <w:r w:rsidRPr="007A498C">
        <w:t xml:space="preserve">To ensure PLC A is already communicating with a Laptop so we ping the </w:t>
      </w:r>
      <w:proofErr w:type="spellStart"/>
      <w:r w:rsidRPr="007A498C">
        <w:t>ip</w:t>
      </w:r>
      <w:proofErr w:type="spellEnd"/>
      <w:r w:rsidRPr="007A498C">
        <w:t xml:space="preserve"> address with the following results :</w:t>
      </w:r>
    </w:p>
    <w:tbl>
      <w:tblPr>
        <w:tblStyle w:val="TableGrid"/>
        <w:tblW w:w="0" w:type="auto"/>
        <w:jc w:val="center"/>
        <w:tblLook w:val="04A0" w:firstRow="1" w:lastRow="0" w:firstColumn="1" w:lastColumn="0" w:noHBand="0" w:noVBand="1"/>
      </w:tblPr>
      <w:tblGrid>
        <w:gridCol w:w="4836"/>
      </w:tblGrid>
      <w:tr w:rsidR="00C45C13" w14:paraId="1C9E9DBD" w14:textId="77777777" w:rsidTr="00C45C13">
        <w:trPr>
          <w:jc w:val="center"/>
        </w:trPr>
        <w:tc>
          <w:tcPr>
            <w:tcW w:w="4836" w:type="dxa"/>
            <w:vAlign w:val="center"/>
          </w:tcPr>
          <w:p w14:paraId="4B5F286C" w14:textId="1D52B546" w:rsidR="00C45C13" w:rsidRPr="0080396C" w:rsidRDefault="00C45C13" w:rsidP="00C91044">
            <w:pPr>
              <w:pStyle w:val="NoSpacing"/>
              <w:spacing w:before="240" w:after="240"/>
              <w:jc w:val="center"/>
              <w:rPr>
                <w:rFonts w:ascii="Times New Roman" w:hAnsi="Times New Roman"/>
              </w:rPr>
            </w:pPr>
            <w:r>
              <w:rPr>
                <w:rFonts w:ascii="Times New Roman" w:hAnsi="Times New Roman"/>
                <w:noProof/>
              </w:rPr>
              <w:drawing>
                <wp:inline distT="0" distB="0" distL="0" distR="0" wp14:anchorId="0A1ABD36" wp14:editId="1039E2B2">
                  <wp:extent cx="2932430" cy="2847340"/>
                  <wp:effectExtent l="0" t="0" r="127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32430" cy="2847340"/>
                          </a:xfrm>
                          <a:prstGeom prst="rect">
                            <a:avLst/>
                          </a:prstGeom>
                          <a:noFill/>
                        </pic:spPr>
                      </pic:pic>
                    </a:graphicData>
                  </a:graphic>
                </wp:inline>
              </w:drawing>
            </w:r>
          </w:p>
        </w:tc>
      </w:tr>
    </w:tbl>
    <w:p w14:paraId="00D98A7D" w14:textId="3E042626" w:rsidR="00C45C13" w:rsidRDefault="00C45C13" w:rsidP="00C45C13">
      <w:pPr>
        <w:pStyle w:val="figurecaption"/>
        <w:rPr>
          <w:rFonts w:eastAsia="MS Mincho"/>
        </w:rPr>
      </w:pPr>
      <w:r>
        <w:rPr>
          <w:rFonts w:eastAsia="MS Mincho"/>
        </w:rPr>
        <w:t xml:space="preserve"> Ping IP Address PLC A Result</w:t>
      </w:r>
    </w:p>
    <w:p w14:paraId="7ACE6B56" w14:textId="1F70B934" w:rsidR="006860CB" w:rsidRDefault="00A62717" w:rsidP="00FB3F37">
      <w:pPr>
        <w:pStyle w:val="BodyText"/>
        <w:numPr>
          <w:ilvl w:val="1"/>
          <w:numId w:val="16"/>
        </w:numPr>
        <w:tabs>
          <w:tab w:val="clear" w:pos="288"/>
          <w:tab w:val="clear" w:pos="1440"/>
        </w:tabs>
        <w:ind w:left="540" w:hanging="270"/>
      </w:pPr>
      <w:r w:rsidRPr="00A62717">
        <w:lastRenderedPageBreak/>
        <w:t>To ensure PLC Master Station A is sending data, testing is done using mods</w:t>
      </w:r>
      <w:r w:rsidR="00B33719">
        <w:t>can32 with the results as figure 4</w:t>
      </w:r>
    </w:p>
    <w:tbl>
      <w:tblPr>
        <w:tblStyle w:val="TableGrid"/>
        <w:tblW w:w="0" w:type="auto"/>
        <w:jc w:val="center"/>
        <w:tblLook w:val="04A0" w:firstRow="1" w:lastRow="0" w:firstColumn="1" w:lastColumn="0" w:noHBand="0" w:noVBand="1"/>
      </w:tblPr>
      <w:tblGrid>
        <w:gridCol w:w="4836"/>
      </w:tblGrid>
      <w:tr w:rsidR="003848B8" w14:paraId="084C2B35" w14:textId="77777777" w:rsidTr="00C91044">
        <w:trPr>
          <w:jc w:val="center"/>
        </w:trPr>
        <w:tc>
          <w:tcPr>
            <w:tcW w:w="4836" w:type="dxa"/>
            <w:vAlign w:val="center"/>
          </w:tcPr>
          <w:p w14:paraId="096F2787" w14:textId="286431B1" w:rsidR="003848B8" w:rsidRPr="0080396C" w:rsidRDefault="009C2D61" w:rsidP="00C91044">
            <w:pPr>
              <w:pStyle w:val="NoSpacing"/>
              <w:spacing w:before="240" w:after="240"/>
              <w:jc w:val="center"/>
              <w:rPr>
                <w:rFonts w:ascii="Times New Roman" w:hAnsi="Times New Roman"/>
              </w:rPr>
            </w:pPr>
            <w:bookmarkStart w:id="3" w:name="_Hlk48826204"/>
            <w:r>
              <w:rPr>
                <w:rFonts w:ascii="Times New Roman" w:hAnsi="Times New Roman"/>
                <w:noProof/>
              </w:rPr>
              <w:drawing>
                <wp:inline distT="0" distB="0" distL="0" distR="0" wp14:anchorId="41C20419" wp14:editId="386673C7">
                  <wp:extent cx="2737485" cy="308483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37485" cy="3084830"/>
                          </a:xfrm>
                          <a:prstGeom prst="rect">
                            <a:avLst/>
                          </a:prstGeom>
                          <a:noFill/>
                        </pic:spPr>
                      </pic:pic>
                    </a:graphicData>
                  </a:graphic>
                </wp:inline>
              </w:drawing>
            </w:r>
          </w:p>
        </w:tc>
      </w:tr>
    </w:tbl>
    <w:bookmarkEnd w:id="3"/>
    <w:p w14:paraId="387F58F2" w14:textId="7C3613CF" w:rsidR="003848B8" w:rsidRDefault="003848B8" w:rsidP="003848B8">
      <w:pPr>
        <w:pStyle w:val="figurecaption"/>
        <w:rPr>
          <w:rFonts w:eastAsia="MS Mincho"/>
        </w:rPr>
      </w:pPr>
      <w:r>
        <w:rPr>
          <w:rFonts w:eastAsia="MS Mincho"/>
        </w:rPr>
        <w:t xml:space="preserve"> Modscan32 Result</w:t>
      </w:r>
    </w:p>
    <w:p w14:paraId="6F76B61C" w14:textId="0F4E33EB" w:rsidR="006860CB" w:rsidRDefault="00E95A47" w:rsidP="00E95A47">
      <w:pPr>
        <w:pStyle w:val="BodyText"/>
        <w:tabs>
          <w:tab w:val="clear" w:pos="288"/>
        </w:tabs>
        <w:ind w:left="531"/>
      </w:pPr>
      <w:r w:rsidRPr="00E95A47">
        <w:t>Checking result of PLC master station A the result is that the PLC sends to the laptop continuously and is seen in Figure 3 and Figure 4</w:t>
      </w:r>
    </w:p>
    <w:p w14:paraId="6879FC95" w14:textId="385C45BB" w:rsidR="00A64854" w:rsidRDefault="00A64854" w:rsidP="00A64854">
      <w:pPr>
        <w:pStyle w:val="BodyText"/>
        <w:numPr>
          <w:ilvl w:val="3"/>
          <w:numId w:val="17"/>
        </w:numPr>
        <w:tabs>
          <w:tab w:val="clear" w:pos="288"/>
          <w:tab w:val="clear" w:pos="2880"/>
        </w:tabs>
        <w:ind w:left="261" w:hanging="261"/>
      </w:pPr>
      <w:r>
        <w:t xml:space="preserve">PLC Master Station </w:t>
      </w:r>
      <w:r w:rsidR="00F56514">
        <w:t>B</w:t>
      </w:r>
    </w:p>
    <w:p w14:paraId="1E1BF3DB" w14:textId="728EB6E3" w:rsidR="00E95A47" w:rsidRDefault="00AA6BDE" w:rsidP="00AA6BDE">
      <w:pPr>
        <w:pStyle w:val="BodyText"/>
        <w:numPr>
          <w:ilvl w:val="4"/>
          <w:numId w:val="17"/>
        </w:numPr>
        <w:tabs>
          <w:tab w:val="clear" w:pos="288"/>
          <w:tab w:val="clear" w:pos="3600"/>
        </w:tabs>
        <w:ind w:left="540" w:hanging="270"/>
      </w:pPr>
      <w:r w:rsidRPr="00AA6BDE">
        <w:t xml:space="preserve">To ensure PLC A is communicating with the Laptop then we do ping </w:t>
      </w:r>
      <w:proofErr w:type="spellStart"/>
      <w:r w:rsidRPr="00AA6BDE">
        <w:t>ip</w:t>
      </w:r>
      <w:proofErr w:type="spellEnd"/>
      <w:r w:rsidRPr="00AA6BDE">
        <w:t xml:space="preserve"> address with the following results</w:t>
      </w:r>
      <w:r w:rsidR="000B5347">
        <w:t>, figure 5</w:t>
      </w:r>
    </w:p>
    <w:tbl>
      <w:tblPr>
        <w:tblStyle w:val="TableGrid"/>
        <w:tblW w:w="0" w:type="auto"/>
        <w:jc w:val="center"/>
        <w:tblLook w:val="04A0" w:firstRow="1" w:lastRow="0" w:firstColumn="1" w:lastColumn="0" w:noHBand="0" w:noVBand="1"/>
      </w:tblPr>
      <w:tblGrid>
        <w:gridCol w:w="3666"/>
      </w:tblGrid>
      <w:tr w:rsidR="007C70D1" w14:paraId="3A73FC85" w14:textId="77777777" w:rsidTr="007C6C6B">
        <w:trPr>
          <w:jc w:val="center"/>
        </w:trPr>
        <w:tc>
          <w:tcPr>
            <w:tcW w:w="2875" w:type="dxa"/>
            <w:vAlign w:val="center"/>
          </w:tcPr>
          <w:p w14:paraId="2E602B90" w14:textId="6A362C03" w:rsidR="007C70D1" w:rsidRPr="0080396C" w:rsidRDefault="007C70D1" w:rsidP="00C91044">
            <w:pPr>
              <w:pStyle w:val="NoSpacing"/>
              <w:spacing w:before="240" w:after="240"/>
              <w:jc w:val="center"/>
              <w:rPr>
                <w:rFonts w:ascii="Times New Roman" w:hAnsi="Times New Roman"/>
              </w:rPr>
            </w:pPr>
            <w:r>
              <w:rPr>
                <w:rFonts w:ascii="Times New Roman" w:hAnsi="Times New Roman"/>
                <w:noProof/>
              </w:rPr>
              <w:drawing>
                <wp:inline distT="0" distB="0" distL="0" distR="0" wp14:anchorId="4A6BFB09" wp14:editId="29B98D25">
                  <wp:extent cx="2187742" cy="1657350"/>
                  <wp:effectExtent l="0" t="0" r="317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91205" cy="1659974"/>
                          </a:xfrm>
                          <a:prstGeom prst="rect">
                            <a:avLst/>
                          </a:prstGeom>
                          <a:noFill/>
                        </pic:spPr>
                      </pic:pic>
                    </a:graphicData>
                  </a:graphic>
                </wp:inline>
              </w:drawing>
            </w:r>
          </w:p>
        </w:tc>
      </w:tr>
    </w:tbl>
    <w:p w14:paraId="06529FB8" w14:textId="71DC067C" w:rsidR="007C70D1" w:rsidRDefault="007C70D1" w:rsidP="007C70D1">
      <w:pPr>
        <w:pStyle w:val="figurecaption"/>
        <w:rPr>
          <w:rFonts w:eastAsia="MS Mincho"/>
        </w:rPr>
      </w:pPr>
      <w:r>
        <w:rPr>
          <w:rFonts w:eastAsia="MS Mincho"/>
        </w:rPr>
        <w:t xml:space="preserve"> Ping IP Address PLC B First Result</w:t>
      </w:r>
    </w:p>
    <w:p w14:paraId="7BD71598" w14:textId="4DF3761F" w:rsidR="007C70D1" w:rsidRDefault="00F15787" w:rsidP="00F15787">
      <w:pPr>
        <w:pStyle w:val="BodyText"/>
        <w:numPr>
          <w:ilvl w:val="1"/>
          <w:numId w:val="18"/>
        </w:numPr>
        <w:tabs>
          <w:tab w:val="clear" w:pos="288"/>
          <w:tab w:val="clear" w:pos="1440"/>
        </w:tabs>
        <w:ind w:left="531" w:hanging="279"/>
      </w:pPr>
      <w:r w:rsidRPr="00F15787">
        <w:t xml:space="preserve">To ensure the  PLC Master Station B sends data it is tested using modscan32 with the results as </w:t>
      </w:r>
      <w:proofErr w:type="spellStart"/>
      <w:r w:rsidRPr="00F15787">
        <w:t>below.</w:t>
      </w:r>
      <w:r w:rsidR="000B5347">
        <w:t>figure</w:t>
      </w:r>
      <w:proofErr w:type="spellEnd"/>
      <w:r w:rsidR="000B5347">
        <w:t xml:space="preserve"> 6 and figure 7</w:t>
      </w:r>
    </w:p>
    <w:tbl>
      <w:tblPr>
        <w:tblStyle w:val="TableGrid"/>
        <w:tblW w:w="0" w:type="auto"/>
        <w:jc w:val="center"/>
        <w:tblLook w:val="04A0" w:firstRow="1" w:lastRow="0" w:firstColumn="1" w:lastColumn="0" w:noHBand="0" w:noVBand="1"/>
      </w:tblPr>
      <w:tblGrid>
        <w:gridCol w:w="3486"/>
      </w:tblGrid>
      <w:tr w:rsidR="006D7144" w14:paraId="242CFEBA" w14:textId="77777777" w:rsidTr="007C6C6B">
        <w:trPr>
          <w:jc w:val="center"/>
        </w:trPr>
        <w:tc>
          <w:tcPr>
            <w:tcW w:w="3235" w:type="dxa"/>
            <w:vAlign w:val="center"/>
          </w:tcPr>
          <w:p w14:paraId="344708E5" w14:textId="77777777" w:rsidR="006D7144" w:rsidRPr="0080396C" w:rsidRDefault="006D7144" w:rsidP="00C91044">
            <w:pPr>
              <w:pStyle w:val="NoSpacing"/>
              <w:spacing w:before="240" w:after="240"/>
              <w:jc w:val="center"/>
              <w:rPr>
                <w:rFonts w:ascii="Times New Roman" w:hAnsi="Times New Roman"/>
              </w:rPr>
            </w:pPr>
            <w:r>
              <w:rPr>
                <w:rFonts w:ascii="Times New Roman" w:hAnsi="Times New Roman"/>
                <w:noProof/>
              </w:rPr>
              <w:lastRenderedPageBreak/>
              <w:drawing>
                <wp:inline distT="0" distB="0" distL="0" distR="0" wp14:anchorId="6D34EE9F" wp14:editId="60FF3EE2">
                  <wp:extent cx="2076450" cy="2687781"/>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80616" cy="2693173"/>
                          </a:xfrm>
                          <a:prstGeom prst="rect">
                            <a:avLst/>
                          </a:prstGeom>
                          <a:noFill/>
                        </pic:spPr>
                      </pic:pic>
                    </a:graphicData>
                  </a:graphic>
                </wp:inline>
              </w:drawing>
            </w:r>
          </w:p>
        </w:tc>
      </w:tr>
    </w:tbl>
    <w:p w14:paraId="75A256C2" w14:textId="2B97AAF7" w:rsidR="00CE3A28" w:rsidRDefault="00CE3A28" w:rsidP="00CE3A28">
      <w:pPr>
        <w:pStyle w:val="figurecaption"/>
        <w:rPr>
          <w:rFonts w:eastAsia="MS Mincho"/>
        </w:rPr>
      </w:pPr>
      <w:r>
        <w:rPr>
          <w:rFonts w:eastAsia="MS Mincho"/>
        </w:rPr>
        <w:t xml:space="preserve"> Modscan32 PLC B First Result</w:t>
      </w:r>
    </w:p>
    <w:tbl>
      <w:tblPr>
        <w:tblStyle w:val="TableGrid"/>
        <w:tblW w:w="0" w:type="auto"/>
        <w:jc w:val="center"/>
        <w:tblLook w:val="04A0" w:firstRow="1" w:lastRow="0" w:firstColumn="1" w:lastColumn="0" w:noHBand="0" w:noVBand="1"/>
      </w:tblPr>
      <w:tblGrid>
        <w:gridCol w:w="3415"/>
      </w:tblGrid>
      <w:tr w:rsidR="007C6C6B" w14:paraId="1E5306E1" w14:textId="77777777" w:rsidTr="007C6C6B">
        <w:trPr>
          <w:jc w:val="center"/>
        </w:trPr>
        <w:tc>
          <w:tcPr>
            <w:tcW w:w="3415" w:type="dxa"/>
            <w:vAlign w:val="center"/>
          </w:tcPr>
          <w:p w14:paraId="0B0372AD" w14:textId="77777777" w:rsidR="007C6C6B" w:rsidRPr="0080396C" w:rsidRDefault="007C6C6B" w:rsidP="00C91044">
            <w:pPr>
              <w:pStyle w:val="NoSpacing"/>
              <w:spacing w:before="240" w:after="240"/>
              <w:jc w:val="center"/>
              <w:rPr>
                <w:rFonts w:ascii="Times New Roman" w:hAnsi="Times New Roman"/>
              </w:rPr>
            </w:pPr>
            <w:r>
              <w:rPr>
                <w:rFonts w:ascii="Times New Roman" w:hAnsi="Times New Roman"/>
                <w:noProof/>
              </w:rPr>
              <w:drawing>
                <wp:inline distT="0" distB="0" distL="0" distR="0" wp14:anchorId="723BA9C5" wp14:editId="2F990760">
                  <wp:extent cx="1782442" cy="2314575"/>
                  <wp:effectExtent l="0" t="0" r="889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90676" cy="2325267"/>
                          </a:xfrm>
                          <a:prstGeom prst="rect">
                            <a:avLst/>
                          </a:prstGeom>
                          <a:noFill/>
                        </pic:spPr>
                      </pic:pic>
                    </a:graphicData>
                  </a:graphic>
                </wp:inline>
              </w:drawing>
            </w:r>
          </w:p>
        </w:tc>
      </w:tr>
    </w:tbl>
    <w:p w14:paraId="6FF68E6D" w14:textId="49811F32" w:rsidR="007C6C6B" w:rsidRDefault="007C6C6B" w:rsidP="007C6C6B">
      <w:pPr>
        <w:pStyle w:val="figurecaption"/>
        <w:rPr>
          <w:rFonts w:eastAsia="MS Mincho"/>
        </w:rPr>
      </w:pPr>
      <w:r>
        <w:rPr>
          <w:rFonts w:eastAsia="MS Mincho"/>
        </w:rPr>
        <w:t xml:space="preserve"> Modscan32 PLC Second Result</w:t>
      </w:r>
    </w:p>
    <w:p w14:paraId="07C692E3" w14:textId="270B74BB" w:rsidR="00A96C38" w:rsidRDefault="00A96C38" w:rsidP="00A96C38">
      <w:pPr>
        <w:pStyle w:val="BodyText"/>
      </w:pPr>
      <w:r>
        <w:t>The result of checking the PLC master station B shows that the PLC can send a signal but when the intermit</w:t>
      </w:r>
      <w:r w:rsidR="003759BD">
        <w:t xml:space="preserve">tent time is </w:t>
      </w:r>
      <w:proofErr w:type="gramStart"/>
      <w:r w:rsidR="003759BD">
        <w:t>seen  pin</w:t>
      </w:r>
      <w:proofErr w:type="gramEnd"/>
      <w:r w:rsidR="003759BD">
        <w:t xml:space="preserve"> Figure </w:t>
      </w:r>
      <w:r>
        <w:t xml:space="preserve">5 with a code request time out which means there is no reply from the recipient of the message and basically the packet sent has reached the recipient, but PLC does not </w:t>
      </w:r>
      <w:proofErr w:type="spellStart"/>
      <w:r>
        <w:t>replu</w:t>
      </w:r>
      <w:proofErr w:type="spellEnd"/>
      <w:r>
        <w:t>.</w:t>
      </w:r>
    </w:p>
    <w:p w14:paraId="4FBD3F7B" w14:textId="6727A43D" w:rsidR="006D7144" w:rsidRDefault="00A96C38" w:rsidP="00A96C38">
      <w:pPr>
        <w:pStyle w:val="BodyText"/>
      </w:pPr>
      <w:r>
        <w:t>Meanwhile  the result of check</w:t>
      </w:r>
      <w:r w:rsidR="003759BD">
        <w:t xml:space="preserve">ing on the </w:t>
      </w:r>
      <w:proofErr w:type="spellStart"/>
      <w:r w:rsidR="003759BD">
        <w:t>modscan</w:t>
      </w:r>
      <w:proofErr w:type="spellEnd"/>
      <w:r w:rsidR="003759BD">
        <w:t xml:space="preserve"> on figure </w:t>
      </w:r>
      <w:r>
        <w:t>6 where initially the PLC sends d</w:t>
      </w:r>
      <w:r w:rsidR="003759BD">
        <w:t xml:space="preserve">ata continuously and in Figure </w:t>
      </w:r>
      <w:r>
        <w:t>7 the PLC cannot send data, so that when PLC B becomes the master it cannot send data continuously.</w:t>
      </w:r>
    </w:p>
    <w:p w14:paraId="78EF3B75" w14:textId="77777777" w:rsidR="00F66F5B" w:rsidRDefault="00F66F5B" w:rsidP="00F66F5B">
      <w:pPr>
        <w:pStyle w:val="Heading1"/>
      </w:pPr>
      <w:r>
        <w:t>Conclusion</w:t>
      </w:r>
    </w:p>
    <w:p w14:paraId="0AC230E8" w14:textId="27AC0722" w:rsidR="008F695C" w:rsidRDefault="008F695C" w:rsidP="008F695C">
      <w:pPr>
        <w:pStyle w:val="BodyText"/>
        <w:numPr>
          <w:ilvl w:val="1"/>
          <w:numId w:val="12"/>
        </w:numPr>
        <w:tabs>
          <w:tab w:val="clear" w:pos="288"/>
        </w:tabs>
        <w:ind w:left="270" w:hanging="270"/>
      </w:pPr>
      <w:r>
        <w:t>The results of measuring cable resistance are greater than the calculated value. This resistance value greatly affects the amount of current flowing in the cable. The higher the resistance, the smaller the current so that it has the potential to occur in MOV blinking, details can be seen in table 2.</w:t>
      </w:r>
    </w:p>
    <w:p w14:paraId="0245F2D1" w14:textId="5254B3A3" w:rsidR="008F695C" w:rsidRDefault="008F695C" w:rsidP="008F695C">
      <w:pPr>
        <w:pStyle w:val="BodyText"/>
        <w:numPr>
          <w:ilvl w:val="1"/>
          <w:numId w:val="12"/>
        </w:numPr>
        <w:tabs>
          <w:tab w:val="clear" w:pos="288"/>
        </w:tabs>
        <w:ind w:left="270" w:hanging="270"/>
      </w:pPr>
      <w:r>
        <w:lastRenderedPageBreak/>
        <w:t xml:space="preserve">PLC master station A can send signals in accordance with the working principle, </w:t>
      </w:r>
      <w:proofErr w:type="gramStart"/>
      <w:r>
        <w:t>but  PLC</w:t>
      </w:r>
      <w:proofErr w:type="gramEnd"/>
      <w:r>
        <w:t xml:space="preserve"> Master station B </w:t>
      </w:r>
      <w:proofErr w:type="spellStart"/>
      <w:r>
        <w:t>msends</w:t>
      </w:r>
      <w:proofErr w:type="spellEnd"/>
      <w:r>
        <w:t xml:space="preserve"> signals </w:t>
      </w:r>
      <w:proofErr w:type="spellStart"/>
      <w:r>
        <w:t>intermitten</w:t>
      </w:r>
      <w:proofErr w:type="spellEnd"/>
      <w:r>
        <w:t xml:space="preserve"> so that it has the potential for  blinking in the MOV.</w:t>
      </w:r>
    </w:p>
    <w:p w14:paraId="6B3CA950" w14:textId="3F0A25C5" w:rsidR="003C5B2D" w:rsidRDefault="003C5B2D" w:rsidP="003C5B2D">
      <w:pPr>
        <w:pStyle w:val="BodyText"/>
        <w:numPr>
          <w:ilvl w:val="1"/>
          <w:numId w:val="12"/>
        </w:numPr>
        <w:tabs>
          <w:tab w:val="clear" w:pos="288"/>
        </w:tabs>
        <w:ind w:left="270" w:hanging="270"/>
      </w:pPr>
      <w:r>
        <w:t>In this research the calculation is only focused on the resistance and cable insulation, for further research can be developed using impedance.</w:t>
      </w:r>
    </w:p>
    <w:p w14:paraId="7E6FC873" w14:textId="4417EF81" w:rsidR="008F695C" w:rsidRDefault="003C5B2D" w:rsidP="003C5B2D">
      <w:pPr>
        <w:pStyle w:val="BodyText"/>
        <w:numPr>
          <w:ilvl w:val="1"/>
          <w:numId w:val="12"/>
        </w:numPr>
        <w:tabs>
          <w:tab w:val="clear" w:pos="288"/>
        </w:tabs>
        <w:ind w:left="270" w:hanging="270"/>
      </w:pPr>
      <w:r>
        <w:t>On the result of the analysis in Chapter V, the suggestion that must be done is to modify the Modbus RTU system to direct DCS or hardwire as shown below</w:t>
      </w:r>
    </w:p>
    <w:tbl>
      <w:tblPr>
        <w:tblStyle w:val="TableGrid"/>
        <w:tblW w:w="0" w:type="auto"/>
        <w:jc w:val="center"/>
        <w:tblLook w:val="04A0" w:firstRow="1" w:lastRow="0" w:firstColumn="1" w:lastColumn="0" w:noHBand="0" w:noVBand="1"/>
      </w:tblPr>
      <w:tblGrid>
        <w:gridCol w:w="5305"/>
      </w:tblGrid>
      <w:tr w:rsidR="006226D6" w14:paraId="77ADFE1A" w14:textId="77777777" w:rsidTr="006226D6">
        <w:trPr>
          <w:jc w:val="center"/>
        </w:trPr>
        <w:tc>
          <w:tcPr>
            <w:tcW w:w="5305" w:type="dxa"/>
            <w:vAlign w:val="center"/>
          </w:tcPr>
          <w:p w14:paraId="02CFC465" w14:textId="68425E35" w:rsidR="006226D6" w:rsidRPr="0080396C" w:rsidRDefault="006226D6" w:rsidP="00C91044">
            <w:pPr>
              <w:pStyle w:val="NoSpacing"/>
              <w:spacing w:before="240" w:after="240"/>
              <w:jc w:val="center"/>
              <w:rPr>
                <w:rFonts w:ascii="Times New Roman" w:hAnsi="Times New Roman"/>
              </w:rPr>
            </w:pPr>
            <w:r>
              <w:rPr>
                <w:rFonts w:ascii="Times New Roman" w:hAnsi="Times New Roman"/>
                <w:noProof/>
              </w:rPr>
              <w:drawing>
                <wp:inline distT="0" distB="0" distL="0" distR="0" wp14:anchorId="052B4D78" wp14:editId="62E16361">
                  <wp:extent cx="1922436" cy="3275965"/>
                  <wp:effectExtent l="0" t="0" r="1905" b="63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29780" cy="3288480"/>
                          </a:xfrm>
                          <a:prstGeom prst="rect">
                            <a:avLst/>
                          </a:prstGeom>
                          <a:noFill/>
                        </pic:spPr>
                      </pic:pic>
                    </a:graphicData>
                  </a:graphic>
                </wp:inline>
              </w:drawing>
            </w:r>
          </w:p>
        </w:tc>
      </w:tr>
    </w:tbl>
    <w:p w14:paraId="71C691B6" w14:textId="6CE8A5F0" w:rsidR="006226D6" w:rsidRDefault="006226D6" w:rsidP="006226D6">
      <w:pPr>
        <w:pStyle w:val="figurecaption"/>
        <w:rPr>
          <w:rFonts w:eastAsia="MS Mincho"/>
        </w:rPr>
      </w:pPr>
      <w:r>
        <w:rPr>
          <w:rFonts w:eastAsia="MS Mincho"/>
        </w:rPr>
        <w:t xml:space="preserve"> System Modification</w:t>
      </w:r>
    </w:p>
    <w:p w14:paraId="75E60B4E" w14:textId="0B94F272" w:rsidR="008F695C" w:rsidRDefault="008F695C" w:rsidP="006226D6">
      <w:pPr>
        <w:pStyle w:val="BodyText"/>
        <w:ind w:firstLine="0"/>
        <w:jc w:val="center"/>
      </w:pPr>
    </w:p>
    <w:p w14:paraId="6C25AF11" w14:textId="7CBA0D18" w:rsidR="00BC3456" w:rsidRDefault="00BC3456" w:rsidP="006226D6">
      <w:pPr>
        <w:pStyle w:val="BodyText"/>
        <w:ind w:firstLine="0"/>
        <w:jc w:val="center"/>
      </w:pPr>
    </w:p>
    <w:p w14:paraId="08953D8B" w14:textId="6066BFA8" w:rsidR="00BC3456" w:rsidRDefault="00BC3456" w:rsidP="006226D6">
      <w:pPr>
        <w:pStyle w:val="BodyText"/>
        <w:ind w:firstLine="0"/>
        <w:jc w:val="center"/>
      </w:pPr>
    </w:p>
    <w:p w14:paraId="60D378C8" w14:textId="6CFE20C8" w:rsidR="00BC3456" w:rsidRDefault="00BC3456" w:rsidP="006226D6">
      <w:pPr>
        <w:pStyle w:val="BodyText"/>
        <w:ind w:firstLine="0"/>
        <w:jc w:val="center"/>
      </w:pPr>
    </w:p>
    <w:p w14:paraId="6C3C94E3" w14:textId="6B28A898" w:rsidR="00412355" w:rsidRDefault="00412355" w:rsidP="006226D6">
      <w:pPr>
        <w:pStyle w:val="BodyText"/>
        <w:ind w:firstLine="0"/>
        <w:jc w:val="center"/>
      </w:pPr>
    </w:p>
    <w:p w14:paraId="11D8D139" w14:textId="45DF30E1" w:rsidR="00412355" w:rsidRDefault="00412355" w:rsidP="006226D6">
      <w:pPr>
        <w:pStyle w:val="BodyText"/>
        <w:ind w:firstLine="0"/>
        <w:jc w:val="center"/>
      </w:pPr>
    </w:p>
    <w:p w14:paraId="1E62F1EB" w14:textId="54E79777" w:rsidR="00412355" w:rsidRDefault="00412355" w:rsidP="006226D6">
      <w:pPr>
        <w:pStyle w:val="BodyText"/>
        <w:ind w:firstLine="0"/>
        <w:jc w:val="center"/>
      </w:pPr>
    </w:p>
    <w:p w14:paraId="53AA9AED" w14:textId="5306691D" w:rsidR="00412355" w:rsidRDefault="00412355" w:rsidP="006226D6">
      <w:pPr>
        <w:pStyle w:val="BodyText"/>
        <w:ind w:firstLine="0"/>
        <w:jc w:val="center"/>
      </w:pPr>
    </w:p>
    <w:p w14:paraId="37FB5068" w14:textId="3F487B93" w:rsidR="00412355" w:rsidRDefault="00412355" w:rsidP="006226D6">
      <w:pPr>
        <w:pStyle w:val="BodyText"/>
        <w:ind w:firstLine="0"/>
        <w:jc w:val="center"/>
      </w:pPr>
    </w:p>
    <w:p w14:paraId="5AB98F6A" w14:textId="1BBFCD9F" w:rsidR="00412355" w:rsidRDefault="00412355" w:rsidP="006226D6">
      <w:pPr>
        <w:pStyle w:val="BodyText"/>
        <w:ind w:firstLine="0"/>
        <w:jc w:val="center"/>
      </w:pPr>
    </w:p>
    <w:p w14:paraId="284006C2" w14:textId="3B500A95" w:rsidR="00412355" w:rsidRDefault="00412355" w:rsidP="006226D6">
      <w:pPr>
        <w:pStyle w:val="BodyText"/>
        <w:ind w:firstLine="0"/>
        <w:jc w:val="center"/>
      </w:pPr>
    </w:p>
    <w:p w14:paraId="08B2C242" w14:textId="4CD3266F" w:rsidR="00412355" w:rsidRDefault="00412355" w:rsidP="006226D6">
      <w:pPr>
        <w:pStyle w:val="BodyText"/>
        <w:ind w:firstLine="0"/>
        <w:jc w:val="center"/>
      </w:pPr>
    </w:p>
    <w:p w14:paraId="5B763C9A" w14:textId="61FFB656" w:rsidR="00412355" w:rsidRDefault="00412355" w:rsidP="006226D6">
      <w:pPr>
        <w:pStyle w:val="BodyText"/>
        <w:ind w:firstLine="0"/>
        <w:jc w:val="center"/>
      </w:pPr>
    </w:p>
    <w:p w14:paraId="2A02EBA4" w14:textId="4D16C9B8" w:rsidR="00412355" w:rsidRDefault="00412355" w:rsidP="006226D6">
      <w:pPr>
        <w:pStyle w:val="BodyText"/>
        <w:ind w:firstLine="0"/>
        <w:jc w:val="center"/>
      </w:pPr>
    </w:p>
    <w:p w14:paraId="7E457B32" w14:textId="4A9427D2" w:rsidR="00412355" w:rsidRDefault="00412355" w:rsidP="006226D6">
      <w:pPr>
        <w:pStyle w:val="BodyText"/>
        <w:ind w:firstLine="0"/>
        <w:jc w:val="center"/>
      </w:pPr>
    </w:p>
    <w:p w14:paraId="30C88A77" w14:textId="77777777" w:rsidR="00412355" w:rsidRDefault="00412355" w:rsidP="006226D6">
      <w:pPr>
        <w:pStyle w:val="BodyText"/>
        <w:ind w:firstLine="0"/>
        <w:jc w:val="center"/>
      </w:pPr>
    </w:p>
    <w:p w14:paraId="3568481F" w14:textId="678259CE" w:rsidR="00F66F5B" w:rsidRDefault="00F66F5B" w:rsidP="002C2CE4">
      <w:pPr>
        <w:pStyle w:val="Heading5"/>
        <w:jc w:val="center"/>
        <w:rPr>
          <w:rFonts w:ascii="Times New Roman" w:eastAsia="MS Mincho" w:hAnsi="Times New Roman" w:cs="Times New Roman"/>
          <w:b/>
          <w:color w:val="auto"/>
        </w:rPr>
      </w:pPr>
      <w:r w:rsidRPr="00F66F5B">
        <w:rPr>
          <w:rFonts w:ascii="Times New Roman" w:eastAsia="MS Mincho" w:hAnsi="Times New Roman" w:cs="Times New Roman"/>
          <w:b/>
          <w:color w:val="auto"/>
        </w:rPr>
        <w:lastRenderedPageBreak/>
        <w:t>References</w:t>
      </w:r>
    </w:p>
    <w:p w14:paraId="6F824832" w14:textId="2FAA3483" w:rsidR="00E478BD" w:rsidRPr="00E478BD" w:rsidRDefault="00643F28" w:rsidP="00E478BD">
      <w:pPr>
        <w:widowControl w:val="0"/>
        <w:autoSpaceDE w:val="0"/>
        <w:autoSpaceDN w:val="0"/>
        <w:adjustRightInd w:val="0"/>
        <w:spacing w:line="240" w:lineRule="auto"/>
        <w:ind w:left="640" w:hanging="640"/>
        <w:rPr>
          <w:rFonts w:ascii="Times New Roman" w:hAnsi="Times New Roman"/>
          <w:noProof/>
          <w:szCs w:val="24"/>
        </w:rPr>
      </w:pPr>
      <w:r w:rsidRPr="00643F28">
        <w:rPr>
          <w:rFonts w:ascii="Times New Roman" w:hAnsi="Times New Roman"/>
        </w:rPr>
        <w:fldChar w:fldCharType="begin" w:fldLock="1"/>
      </w:r>
      <w:r w:rsidRPr="00643F28">
        <w:rPr>
          <w:rFonts w:ascii="Times New Roman" w:hAnsi="Times New Roman"/>
        </w:rPr>
        <w:instrText xml:space="preserve">ADDIN Mendeley Bibliography CSL_BIBLIOGRAPHY </w:instrText>
      </w:r>
      <w:r w:rsidRPr="00643F28">
        <w:rPr>
          <w:rFonts w:ascii="Times New Roman" w:hAnsi="Times New Roman"/>
        </w:rPr>
        <w:fldChar w:fldCharType="separate"/>
      </w:r>
      <w:r w:rsidR="00E478BD" w:rsidRPr="00E478BD">
        <w:rPr>
          <w:rFonts w:ascii="Times New Roman" w:hAnsi="Times New Roman"/>
          <w:noProof/>
          <w:szCs w:val="24"/>
        </w:rPr>
        <w:t>[1]</w:t>
      </w:r>
      <w:r w:rsidR="00E478BD" w:rsidRPr="00E478BD">
        <w:rPr>
          <w:rFonts w:ascii="Times New Roman" w:hAnsi="Times New Roman"/>
          <w:noProof/>
          <w:szCs w:val="24"/>
        </w:rPr>
        <w:tab/>
        <w:t xml:space="preserve">S. Sukaridhoto, “Komunikasi Data Dan Komputer Dasar Dasar Komunikasi Data,” </w:t>
      </w:r>
      <w:r w:rsidR="00E478BD" w:rsidRPr="00E478BD">
        <w:rPr>
          <w:rFonts w:ascii="Times New Roman" w:hAnsi="Times New Roman"/>
          <w:i/>
          <w:iCs/>
          <w:noProof/>
          <w:szCs w:val="24"/>
        </w:rPr>
        <w:t>PENS. Surabaya</w:t>
      </w:r>
      <w:r w:rsidR="00E478BD" w:rsidRPr="00E478BD">
        <w:rPr>
          <w:rFonts w:ascii="Times New Roman" w:hAnsi="Times New Roman"/>
          <w:noProof/>
          <w:szCs w:val="24"/>
        </w:rPr>
        <w:t>, 2016.</w:t>
      </w:r>
    </w:p>
    <w:p w14:paraId="74188C37" w14:textId="77777777" w:rsidR="00E478BD" w:rsidRPr="00E478BD" w:rsidRDefault="00E478BD" w:rsidP="00E478BD">
      <w:pPr>
        <w:widowControl w:val="0"/>
        <w:autoSpaceDE w:val="0"/>
        <w:autoSpaceDN w:val="0"/>
        <w:adjustRightInd w:val="0"/>
        <w:spacing w:line="240" w:lineRule="auto"/>
        <w:ind w:left="640" w:hanging="640"/>
        <w:rPr>
          <w:rFonts w:ascii="Times New Roman" w:hAnsi="Times New Roman"/>
          <w:noProof/>
          <w:szCs w:val="24"/>
        </w:rPr>
      </w:pPr>
      <w:r w:rsidRPr="00E478BD">
        <w:rPr>
          <w:rFonts w:ascii="Times New Roman" w:hAnsi="Times New Roman"/>
          <w:noProof/>
          <w:szCs w:val="24"/>
        </w:rPr>
        <w:t>[2]</w:t>
      </w:r>
      <w:r w:rsidRPr="00E478BD">
        <w:rPr>
          <w:rFonts w:ascii="Times New Roman" w:hAnsi="Times New Roman"/>
          <w:noProof/>
          <w:szCs w:val="24"/>
        </w:rPr>
        <w:tab/>
        <w:t xml:space="preserve">M. B. A. M Mustaghfirin Amin, </w:t>
      </w:r>
      <w:r w:rsidRPr="00E478BD">
        <w:rPr>
          <w:rFonts w:ascii="Times New Roman" w:hAnsi="Times New Roman"/>
          <w:i/>
          <w:iCs/>
          <w:noProof/>
          <w:szCs w:val="24"/>
        </w:rPr>
        <w:t>Instalasi Motor Listrik</w:t>
      </w:r>
      <w:r w:rsidRPr="00E478BD">
        <w:rPr>
          <w:rFonts w:ascii="Times New Roman" w:hAnsi="Times New Roman"/>
          <w:noProof/>
          <w:szCs w:val="24"/>
        </w:rPr>
        <w:t>. ron.</w:t>
      </w:r>
    </w:p>
    <w:p w14:paraId="6CC8031A" w14:textId="77777777" w:rsidR="00E478BD" w:rsidRPr="00E478BD" w:rsidRDefault="00E478BD" w:rsidP="00E478BD">
      <w:pPr>
        <w:widowControl w:val="0"/>
        <w:autoSpaceDE w:val="0"/>
        <w:autoSpaceDN w:val="0"/>
        <w:adjustRightInd w:val="0"/>
        <w:spacing w:line="240" w:lineRule="auto"/>
        <w:ind w:left="640" w:hanging="640"/>
        <w:rPr>
          <w:rFonts w:ascii="Times New Roman" w:hAnsi="Times New Roman"/>
          <w:noProof/>
          <w:szCs w:val="24"/>
        </w:rPr>
      </w:pPr>
      <w:r w:rsidRPr="00E478BD">
        <w:rPr>
          <w:rFonts w:ascii="Times New Roman" w:hAnsi="Times New Roman"/>
          <w:noProof/>
          <w:szCs w:val="24"/>
        </w:rPr>
        <w:t>[3]</w:t>
      </w:r>
      <w:r w:rsidRPr="00E478BD">
        <w:rPr>
          <w:rFonts w:ascii="Times New Roman" w:hAnsi="Times New Roman"/>
          <w:noProof/>
          <w:szCs w:val="24"/>
        </w:rPr>
        <w:tab/>
        <w:t xml:space="preserve">I. M. Parsa, H. Harijono, and H. Sosiawan, “RANCANGAN ALAT BELAH KAYU SISTEM PUTARAN GERGAJI DENGAN PENGATURAN TEKANAN MOTOR LISTRIK,” </w:t>
      </w:r>
      <w:r w:rsidRPr="00E478BD">
        <w:rPr>
          <w:rFonts w:ascii="Times New Roman" w:hAnsi="Times New Roman"/>
          <w:i/>
          <w:iCs/>
          <w:noProof/>
          <w:szCs w:val="24"/>
        </w:rPr>
        <w:t>J. Teknol.</w:t>
      </w:r>
      <w:r w:rsidRPr="00E478BD">
        <w:rPr>
          <w:rFonts w:ascii="Times New Roman" w:hAnsi="Times New Roman"/>
          <w:noProof/>
          <w:szCs w:val="24"/>
        </w:rPr>
        <w:t>, vol. 14, no. 1, pp. 1–9, 2020.</w:t>
      </w:r>
    </w:p>
    <w:p w14:paraId="502BF6A7" w14:textId="77777777" w:rsidR="00E478BD" w:rsidRPr="00E478BD" w:rsidRDefault="00E478BD" w:rsidP="00E478BD">
      <w:pPr>
        <w:widowControl w:val="0"/>
        <w:autoSpaceDE w:val="0"/>
        <w:autoSpaceDN w:val="0"/>
        <w:adjustRightInd w:val="0"/>
        <w:spacing w:line="240" w:lineRule="auto"/>
        <w:ind w:left="640" w:hanging="640"/>
        <w:rPr>
          <w:rFonts w:ascii="Times New Roman" w:hAnsi="Times New Roman"/>
          <w:noProof/>
          <w:szCs w:val="24"/>
        </w:rPr>
      </w:pPr>
      <w:r w:rsidRPr="00E478BD">
        <w:rPr>
          <w:rFonts w:ascii="Times New Roman" w:hAnsi="Times New Roman"/>
          <w:noProof/>
          <w:szCs w:val="24"/>
        </w:rPr>
        <w:t>[4]</w:t>
      </w:r>
      <w:r w:rsidRPr="00E478BD">
        <w:rPr>
          <w:rFonts w:ascii="Times New Roman" w:hAnsi="Times New Roman"/>
          <w:noProof/>
          <w:szCs w:val="24"/>
        </w:rPr>
        <w:tab/>
        <w:t xml:space="preserve">D. Ferdiansyah, “Perancangan Jaringan Vlan (Virtual Local Area Network) Kementerian Komunikasi dan Informatika RI,” </w:t>
      </w:r>
      <w:r w:rsidRPr="00E478BD">
        <w:rPr>
          <w:rFonts w:ascii="Times New Roman" w:hAnsi="Times New Roman"/>
          <w:i/>
          <w:iCs/>
          <w:noProof/>
          <w:szCs w:val="24"/>
        </w:rPr>
        <w:t>Simnasiptek 2017</w:t>
      </w:r>
      <w:r w:rsidRPr="00E478BD">
        <w:rPr>
          <w:rFonts w:ascii="Times New Roman" w:hAnsi="Times New Roman"/>
          <w:noProof/>
          <w:szCs w:val="24"/>
        </w:rPr>
        <w:t>, vol. 1, no. 1, pp. 1–6, 2017.</w:t>
      </w:r>
    </w:p>
    <w:p w14:paraId="41A24866" w14:textId="77777777" w:rsidR="00E478BD" w:rsidRPr="00E478BD" w:rsidRDefault="00E478BD" w:rsidP="00E478BD">
      <w:pPr>
        <w:widowControl w:val="0"/>
        <w:autoSpaceDE w:val="0"/>
        <w:autoSpaceDN w:val="0"/>
        <w:adjustRightInd w:val="0"/>
        <w:spacing w:line="240" w:lineRule="auto"/>
        <w:ind w:left="640" w:hanging="640"/>
        <w:rPr>
          <w:rFonts w:ascii="Times New Roman" w:hAnsi="Times New Roman"/>
          <w:noProof/>
        </w:rPr>
      </w:pPr>
      <w:r w:rsidRPr="00E478BD">
        <w:rPr>
          <w:rFonts w:ascii="Times New Roman" w:hAnsi="Times New Roman"/>
          <w:noProof/>
          <w:szCs w:val="24"/>
        </w:rPr>
        <w:t>[5]</w:t>
      </w:r>
      <w:r w:rsidRPr="00E478BD">
        <w:rPr>
          <w:rFonts w:ascii="Times New Roman" w:hAnsi="Times New Roman"/>
          <w:noProof/>
          <w:szCs w:val="24"/>
        </w:rPr>
        <w:tab/>
        <w:t xml:space="preserve">R. Arifuddin, D. R. Santoso, and O. Setyawati, “Pengembangan Sistem Akuisisi Data Nirkabel untuk Pengukuran Distribusi Suhu Bawah Permukaan,” </w:t>
      </w:r>
      <w:r w:rsidRPr="00E478BD">
        <w:rPr>
          <w:rFonts w:ascii="Times New Roman" w:hAnsi="Times New Roman"/>
          <w:i/>
          <w:iCs/>
          <w:noProof/>
          <w:szCs w:val="24"/>
        </w:rPr>
        <w:t>J. EECCIS</w:t>
      </w:r>
      <w:r w:rsidRPr="00E478BD">
        <w:rPr>
          <w:rFonts w:ascii="Times New Roman" w:hAnsi="Times New Roman"/>
          <w:noProof/>
          <w:szCs w:val="24"/>
        </w:rPr>
        <w:t>, vol. 9, no. 2, pp. 123–129, 2016.</w:t>
      </w:r>
    </w:p>
    <w:p w14:paraId="0EBC19F7" w14:textId="05CFFB81" w:rsidR="00643F28" w:rsidRPr="00643F28" w:rsidRDefault="00643F28" w:rsidP="00643F28">
      <w:pPr>
        <w:jc w:val="both"/>
      </w:pPr>
      <w:r w:rsidRPr="00643F28">
        <w:rPr>
          <w:rFonts w:ascii="Times New Roman" w:hAnsi="Times New Roman"/>
        </w:rPr>
        <w:fldChar w:fldCharType="end"/>
      </w:r>
    </w:p>
    <w:sectPr w:rsidR="00643F28" w:rsidRPr="00643F28" w:rsidSect="009D0239">
      <w:headerReference w:type="even" r:id="rId16"/>
      <w:headerReference w:type="default" r:id="rId17"/>
      <w:footerReference w:type="even" r:id="rId18"/>
      <w:footerReference w:type="default" r:id="rId19"/>
      <w:headerReference w:type="first" r:id="rId20"/>
      <w:footerReference w:type="first" r:id="rId21"/>
      <w:pgSz w:w="11906" w:h="16838" w:code="9"/>
      <w:pgMar w:top="1440" w:right="1440" w:bottom="144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1D8961" w14:textId="77777777" w:rsidR="00F62BCD" w:rsidRDefault="00F62BCD" w:rsidP="0081403B">
      <w:pPr>
        <w:spacing w:after="0" w:line="240" w:lineRule="auto"/>
      </w:pPr>
      <w:r>
        <w:separator/>
      </w:r>
    </w:p>
  </w:endnote>
  <w:endnote w:type="continuationSeparator" w:id="0">
    <w:p w14:paraId="643904E8" w14:textId="77777777" w:rsidR="00F62BCD" w:rsidRDefault="00F62BCD" w:rsidP="00814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Junicode">
    <w:altName w:val="Times New Roman"/>
    <w:charset w:val="00"/>
    <w:family w:val="auto"/>
    <w:pitch w:val="variable"/>
    <w:sig w:usb0="00000001" w:usb1="5000E4FF" w:usb2="00008004" w:usb3="00000000" w:csb0="8000009B"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brima">
    <w:panose1 w:val="02000000000000000000"/>
    <w:charset w:val="00"/>
    <w:family w:val="auto"/>
    <w:pitch w:val="variable"/>
    <w:sig w:usb0="A000005F" w:usb1="02000041" w:usb2="00000800" w:usb3="00000000" w:csb0="0000009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861542" w14:textId="77777777" w:rsidR="00DA3657" w:rsidRDefault="00DA36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53E807" w14:textId="77777777" w:rsidR="00314E14" w:rsidRPr="00D621D9" w:rsidRDefault="001F7040" w:rsidP="00314E14">
    <w:pPr>
      <w:pStyle w:val="Footer"/>
      <w:tabs>
        <w:tab w:val="clear" w:pos="9360"/>
        <w:tab w:val="right" w:pos="8788"/>
      </w:tabs>
      <w:rPr>
        <w:sz w:val="18"/>
        <w:szCs w:val="18"/>
      </w:rPr>
    </w:pPr>
    <w:r w:rsidRPr="008316C5">
      <w:rPr>
        <w:noProof/>
        <w:sz w:val="18"/>
        <w:szCs w:val="18"/>
      </w:rPr>
      <w:drawing>
        <wp:anchor distT="0" distB="0" distL="114300" distR="114300" simplePos="0" relativeHeight="251664384" behindDoc="1" locked="0" layoutInCell="1" allowOverlap="1" wp14:anchorId="088B3985" wp14:editId="602A670D">
          <wp:simplePos x="0" y="0"/>
          <wp:positionH relativeFrom="column">
            <wp:posOffset>2853690</wp:posOffset>
          </wp:positionH>
          <wp:positionV relativeFrom="paragraph">
            <wp:posOffset>-43815</wp:posOffset>
          </wp:positionV>
          <wp:extent cx="266700" cy="266700"/>
          <wp:effectExtent l="0" t="0" r="0" b="0"/>
          <wp:wrapNone/>
          <wp:docPr id="7" name="Picture 7" descr="C:\Users\Arvino\Downloads\kisspng-email-computer-icons-symbol-message-inbox-by-gmail-envelope-5ac2f5b5e067a1.38599707152272632591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rvino\Downloads\kisspng-email-computer-icons-symbol-message-inbox-by-gmail-envelope-5ac2f5b5e067a1.385997071522726325919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flipH="1">
                    <a:off x="0" y="0"/>
                    <a:ext cx="266700" cy="266700"/>
                  </a:xfrm>
                  <a:prstGeom prst="rect">
                    <a:avLst/>
                  </a:prstGeom>
                  <a:noFill/>
                  <a:ln>
                    <a:noFill/>
                  </a:ln>
                </pic:spPr>
              </pic:pic>
            </a:graphicData>
          </a:graphic>
        </wp:anchor>
      </w:drawing>
    </w:r>
    <w:r w:rsidR="008316C5" w:rsidRPr="008316C5">
      <w:rPr>
        <w:noProof/>
        <w:sz w:val="18"/>
        <w:szCs w:val="18"/>
      </w:rPr>
      <w:drawing>
        <wp:anchor distT="0" distB="0" distL="114300" distR="114300" simplePos="0" relativeHeight="251663360" behindDoc="0" locked="0" layoutInCell="1" allowOverlap="1" wp14:anchorId="55C03F5A" wp14:editId="4B4B5389">
          <wp:simplePos x="0" y="0"/>
          <wp:positionH relativeFrom="column">
            <wp:posOffset>-51435</wp:posOffset>
          </wp:positionH>
          <wp:positionV relativeFrom="paragraph">
            <wp:posOffset>-85090</wp:posOffset>
          </wp:positionV>
          <wp:extent cx="361950" cy="361950"/>
          <wp:effectExtent l="0" t="0" r="0" b="0"/>
          <wp:wrapNone/>
          <wp:docPr id="8" name="Picture 8" descr="C:\Users\Arvino\Downloads\kisspng-computer-icons-web-page-website-favicon-search-eng-symbol-website-icon-5ab1663e1cb804.4706313715215754861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rvino\Downloads\kisspng-computer-icons-web-page-website-favicon-search-eng-symbol-website-icon-5ab1663e1cb804.4706313715215754861176.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14E14">
      <w:rPr>
        <w:noProof/>
      </w:rPr>
      <mc:AlternateContent>
        <mc:Choice Requires="wps">
          <w:drawing>
            <wp:anchor distT="0" distB="0" distL="114300" distR="114300" simplePos="0" relativeHeight="251661312" behindDoc="0" locked="0" layoutInCell="1" allowOverlap="1" wp14:anchorId="23D08191" wp14:editId="11076681">
              <wp:simplePos x="0" y="0"/>
              <wp:positionH relativeFrom="column">
                <wp:posOffset>5080</wp:posOffset>
              </wp:positionH>
              <wp:positionV relativeFrom="paragraph">
                <wp:posOffset>-191770</wp:posOffset>
              </wp:positionV>
              <wp:extent cx="5565775" cy="64770"/>
              <wp:effectExtent l="0" t="0" r="0" b="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a:off x="0" y="0"/>
                        <a:ext cx="5565775" cy="64770"/>
                      </a:xfrm>
                      <a:prstGeom prst="rect">
                        <a:avLst/>
                      </a:prstGeom>
                      <a:gradFill flip="none" rotWithShape="1">
                        <a:gsLst>
                          <a:gs pos="0">
                            <a:srgbClr val="5B9BD5"/>
                          </a:gs>
                          <a:gs pos="75000">
                            <a:srgbClr val="5B9BD5">
                              <a:lumMod val="20000"/>
                              <a:lumOff val="80000"/>
                            </a:srgbClr>
                          </a:gs>
                          <a:gs pos="100000">
                            <a:sysClr val="window" lastClr="FFFFFF"/>
                          </a:gs>
                        </a:gsLst>
                        <a:lin ang="10800000" scaled="1"/>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CC10FDD" id="Rectangle 19" o:spid="_x0000_s1026" style="position:absolute;margin-left:.4pt;margin-top:-15.1pt;width:438.25pt;height:5.1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" fillcolor="#5b9bd5" stroked="f" strokeweight="1pt">
              <v:fill color2="window" rotate="t" angle="270" colors="0 #5b9bd5;.75 #deebf7;1 window" focus="100%" type="gradient"/>
              <v:path arrowok="t"/>
            </v:rect>
          </w:pict>
        </mc:Fallback>
      </mc:AlternateContent>
    </w:r>
    <w:r w:rsidR="00314E14">
      <w:rPr>
        <w:sz w:val="18"/>
        <w:szCs w:val="18"/>
      </w:rPr>
      <w:t xml:space="preserve">       </w:t>
    </w:r>
    <w:hyperlink w:history="1"/>
    <w:r w:rsidR="008316C5">
      <w:rPr>
        <w:sz w:val="18"/>
        <w:szCs w:val="18"/>
      </w:rPr>
      <w:t xml:space="preserve">       </w:t>
    </w:r>
    <w:r w:rsidR="00314E14" w:rsidRPr="003705A9">
      <w:rPr>
        <w:sz w:val="18"/>
        <w:szCs w:val="18"/>
      </w:rPr>
      <w:t xml:space="preserve"> </w:t>
    </w:r>
    <w:hyperlink r:id="rId3" w:history="1">
      <w:r w:rsidRPr="001F7040">
        <w:rPr>
          <w:rStyle w:val="Hyperlink"/>
          <w:sz w:val="20"/>
        </w:rPr>
        <w:t>http://jurnal.unmer.ac.id/index.php/jeemecs</w:t>
      </w:r>
    </w:hyperlink>
    <w:r w:rsidR="00314E14" w:rsidRPr="003705A9">
      <w:rPr>
        <w:sz w:val="18"/>
        <w:szCs w:val="18"/>
      </w:rPr>
      <w:t xml:space="preserve"> </w:t>
    </w:r>
    <w:r w:rsidR="00314E14">
      <w:rPr>
        <w:sz w:val="18"/>
        <w:szCs w:val="18"/>
      </w:rPr>
      <w:t xml:space="preserve">     </w:t>
    </w:r>
    <w:r>
      <w:rPr>
        <w:sz w:val="18"/>
        <w:szCs w:val="18"/>
      </w:rPr>
      <w:t xml:space="preserve">          </w:t>
    </w:r>
    <w:r w:rsidR="00314E14" w:rsidRPr="003705A9">
      <w:rPr>
        <w:sz w:val="18"/>
        <w:szCs w:val="18"/>
      </w:rPr>
      <w:t xml:space="preserve"> </w:t>
    </w:r>
    <w:hyperlink r:id="rId4" w:history="1">
      <w:r w:rsidRPr="008D086C">
        <w:rPr>
          <w:rStyle w:val="Hyperlink"/>
          <w:sz w:val="18"/>
          <w:szCs w:val="18"/>
        </w:rPr>
        <w:t>jeemecs@unmer.ac.id</w:t>
      </w:r>
    </w:hyperlink>
    <w:r>
      <w:rPr>
        <w:sz w:val="18"/>
        <w:szCs w:val="18"/>
      </w:rPr>
      <w:t xml:space="preserve"> </w:t>
    </w:r>
    <w:r w:rsidR="00314E14" w:rsidRPr="003705A9">
      <w:rPr>
        <w:sz w:val="18"/>
        <w:szCs w:val="18"/>
      </w:rPr>
      <w:t xml:space="preserve"> </w:t>
    </w:r>
  </w:p>
  <w:p w14:paraId="07F92B8A" w14:textId="77777777" w:rsidR="00314E14" w:rsidRDefault="00314E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D52EAD" w14:textId="77777777" w:rsidR="00DA3657" w:rsidRDefault="00DA36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50C83A" w14:textId="77777777" w:rsidR="00F62BCD" w:rsidRDefault="00F62BCD" w:rsidP="0081403B">
      <w:pPr>
        <w:spacing w:after="0" w:line="240" w:lineRule="auto"/>
      </w:pPr>
      <w:r>
        <w:separator/>
      </w:r>
    </w:p>
  </w:footnote>
  <w:footnote w:type="continuationSeparator" w:id="0">
    <w:p w14:paraId="286F0A88" w14:textId="77777777" w:rsidR="00F62BCD" w:rsidRDefault="00F62BCD" w:rsidP="008140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4F2C9" w14:textId="77777777" w:rsidR="00DA3657" w:rsidRDefault="00DA36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1AB0E" w14:textId="77777777" w:rsidR="0081403B" w:rsidRPr="00F719F2" w:rsidRDefault="0081403B" w:rsidP="0081403B">
    <w:pPr>
      <w:pStyle w:val="Header"/>
      <w:rPr>
        <w:lang w:val="id-ID"/>
      </w:rPr>
    </w:pPr>
    <w:r>
      <w:t>JEEMECS (Journal of Electrical Engineering, Mechatronic and Computer Science</w:t>
    </w:r>
    <w:r>
      <w:tab/>
      <w:t>ISSN 2614-4859</w:t>
    </w:r>
  </w:p>
  <w:p w14:paraId="304C2303" w14:textId="1AFB5870" w:rsidR="0081403B" w:rsidRDefault="001F7040" w:rsidP="0081403B">
    <w:pPr>
      <w:pStyle w:val="Header"/>
    </w:pPr>
    <w:r>
      <w:rPr>
        <w:noProof/>
      </w:rPr>
      <w:drawing>
        <wp:anchor distT="0" distB="0" distL="114300" distR="114300" simplePos="0" relativeHeight="251666432" behindDoc="0" locked="0" layoutInCell="1" allowOverlap="1" wp14:anchorId="7FB9CBE1" wp14:editId="15CF828F">
          <wp:simplePos x="0" y="0"/>
          <wp:positionH relativeFrom="column">
            <wp:posOffset>4648200</wp:posOffset>
          </wp:positionH>
          <wp:positionV relativeFrom="paragraph">
            <wp:posOffset>30480</wp:posOffset>
          </wp:positionV>
          <wp:extent cx="179070" cy="187960"/>
          <wp:effectExtent l="0" t="0" r="0" b="2540"/>
          <wp:wrapNone/>
          <wp:docPr id="3" name="Picture 3" descr="http://ijain.org/files/do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ijain.org/files/do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 cy="187960"/>
                  </a:xfrm>
                  <a:prstGeom prst="rect">
                    <a:avLst/>
                  </a:prstGeom>
                  <a:noFill/>
                  <a:ln>
                    <a:noFill/>
                  </a:ln>
                </pic:spPr>
              </pic:pic>
            </a:graphicData>
          </a:graphic>
          <wp14:sizeRelH relativeFrom="page">
            <wp14:pctWidth>0</wp14:pctWidth>
          </wp14:sizeRelH>
          <wp14:sizeRelV relativeFrom="page">
            <wp14:pctHeight>0</wp14:pctHeight>
          </wp14:sizeRelV>
        </wp:anchor>
      </w:drawing>
    </w:r>
    <w:r w:rsidR="0081403B">
      <w:rPr>
        <w:noProof/>
      </w:rPr>
      <mc:AlternateContent>
        <mc:Choice Requires="wps">
          <w:drawing>
            <wp:anchor distT="0" distB="0" distL="114300" distR="114300" simplePos="0" relativeHeight="251659264" behindDoc="0" locked="0" layoutInCell="1" allowOverlap="1" wp14:anchorId="54D05953" wp14:editId="57FFB9E4">
              <wp:simplePos x="0" y="0"/>
              <wp:positionH relativeFrom="column">
                <wp:posOffset>0</wp:posOffset>
              </wp:positionH>
              <wp:positionV relativeFrom="paragraph">
                <wp:posOffset>217805</wp:posOffset>
              </wp:positionV>
              <wp:extent cx="5724525" cy="64770"/>
              <wp:effectExtent l="57150" t="19050" r="66675" b="10668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4525" cy="64770"/>
                      </a:xfrm>
                      <a:prstGeom prst="rect">
                        <a:avLst/>
                      </a:prstGeom>
                      <a:solidFill>
                        <a:srgbClr val="0000FF"/>
                      </a:solidFill>
                      <a:ln w="12700" cap="flat" cmpd="sng" algn="ctr">
                        <a:solidFill>
                          <a:srgbClr val="0000FF"/>
                        </a:solidFill>
                        <a:prstDash val="solid"/>
                        <a:miter lim="800000"/>
                      </a:ln>
                      <a:effectLst>
                        <a:outerShdw blurRad="50800" dist="38100" dir="5400000" algn="t"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CD91282" id="Rectangle 1" o:spid="_x0000_s1026" style="position:absolute;margin-left:0;margin-top:17.15pt;width:450.75pt;height: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" fillcolor="blue" strokecolor="blue" strokeweight="1pt">
              <v:shadow on="t" color="black" opacity="26214f" origin=",-.5" offset="0,3pt"/>
              <v:path arrowok="t"/>
            </v:rect>
          </w:pict>
        </mc:Fallback>
      </mc:AlternateContent>
    </w:r>
    <w:r w:rsidR="0081403B" w:rsidRPr="005E2CF0">
      <w:t>Vol</w:t>
    </w:r>
    <w:r w:rsidR="0081403B">
      <w:rPr>
        <w:lang w:val="id-ID"/>
      </w:rPr>
      <w:t>.</w:t>
    </w:r>
    <w:r w:rsidR="0081403B" w:rsidRPr="005E2CF0">
      <w:t xml:space="preserve"> </w:t>
    </w:r>
    <w:r w:rsidR="00DA3657">
      <w:t>3</w:t>
    </w:r>
    <w:r w:rsidR="0081403B" w:rsidRPr="005E2CF0">
      <w:t>, No</w:t>
    </w:r>
    <w:r w:rsidR="0081403B">
      <w:t>.</w:t>
    </w:r>
    <w:r w:rsidR="0081403B" w:rsidRPr="005E2CF0">
      <w:t xml:space="preserve"> </w:t>
    </w:r>
    <w:r w:rsidR="00DA3657">
      <w:t>2</w:t>
    </w:r>
    <w:r w:rsidR="0081403B" w:rsidRPr="005E2CF0">
      <w:t xml:space="preserve">, </w:t>
    </w:r>
    <w:r w:rsidR="00DA3657">
      <w:t xml:space="preserve">August </w:t>
    </w:r>
    <w:r w:rsidR="00DA3657">
      <w:t>2020</w:t>
    </w:r>
    <w:bookmarkStart w:id="4" w:name="_GoBack"/>
    <w:bookmarkEnd w:id="4"/>
    <w:r w:rsidR="0081403B" w:rsidRPr="005E2CF0">
      <w:t>, pp. xx-xx</w:t>
    </w:r>
    <w:r w:rsidR="0081403B">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E33C08" w14:textId="77777777" w:rsidR="00DA3657" w:rsidRDefault="00DA36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C0F65"/>
    <w:multiLevelType w:val="multilevel"/>
    <w:tmpl w:val="B03ED56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45E68F4"/>
    <w:multiLevelType w:val="hybridMultilevel"/>
    <w:tmpl w:val="5454A71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2A427050"/>
    <w:multiLevelType w:val="hybridMultilevel"/>
    <w:tmpl w:val="1B34EDC6"/>
    <w:lvl w:ilvl="0" w:tplc="D28CC4CA">
      <w:start w:val="1"/>
      <w:numFmt w:val="decimal"/>
      <w:lvlText w:val="%1."/>
      <w:lvlJc w:val="left"/>
      <w:pPr>
        <w:ind w:left="648" w:hanging="360"/>
      </w:pPr>
      <w:rPr>
        <w:rFonts w:hint="default"/>
      </w:rPr>
    </w:lvl>
    <w:lvl w:ilvl="1" w:tplc="80FCB1AC">
      <w:start w:val="1"/>
      <w:numFmt w:val="lowerLetter"/>
      <w:lvlText w:val="%2."/>
      <w:lvlJc w:val="left"/>
      <w:pPr>
        <w:ind w:left="1443" w:hanging="435"/>
      </w:pPr>
      <w:rPr>
        <w:rFonts w:hint="default"/>
      </w:rPr>
    </w:lvl>
    <w:lvl w:ilvl="2" w:tplc="0421001B" w:tentative="1">
      <w:start w:val="1"/>
      <w:numFmt w:val="lowerRoman"/>
      <w:lvlText w:val="%3."/>
      <w:lvlJc w:val="right"/>
      <w:pPr>
        <w:ind w:left="2088" w:hanging="180"/>
      </w:pPr>
    </w:lvl>
    <w:lvl w:ilvl="3" w:tplc="0421000F" w:tentative="1">
      <w:start w:val="1"/>
      <w:numFmt w:val="decimal"/>
      <w:lvlText w:val="%4."/>
      <w:lvlJc w:val="left"/>
      <w:pPr>
        <w:ind w:left="2808" w:hanging="360"/>
      </w:pPr>
    </w:lvl>
    <w:lvl w:ilvl="4" w:tplc="04210019" w:tentative="1">
      <w:start w:val="1"/>
      <w:numFmt w:val="lowerLetter"/>
      <w:lvlText w:val="%5."/>
      <w:lvlJc w:val="left"/>
      <w:pPr>
        <w:ind w:left="3528" w:hanging="360"/>
      </w:pPr>
    </w:lvl>
    <w:lvl w:ilvl="5" w:tplc="0421001B" w:tentative="1">
      <w:start w:val="1"/>
      <w:numFmt w:val="lowerRoman"/>
      <w:lvlText w:val="%6."/>
      <w:lvlJc w:val="right"/>
      <w:pPr>
        <w:ind w:left="4248" w:hanging="180"/>
      </w:pPr>
    </w:lvl>
    <w:lvl w:ilvl="6" w:tplc="0421000F" w:tentative="1">
      <w:start w:val="1"/>
      <w:numFmt w:val="decimal"/>
      <w:lvlText w:val="%7."/>
      <w:lvlJc w:val="left"/>
      <w:pPr>
        <w:ind w:left="4968" w:hanging="360"/>
      </w:pPr>
    </w:lvl>
    <w:lvl w:ilvl="7" w:tplc="04210019" w:tentative="1">
      <w:start w:val="1"/>
      <w:numFmt w:val="lowerLetter"/>
      <w:lvlText w:val="%8."/>
      <w:lvlJc w:val="left"/>
      <w:pPr>
        <w:ind w:left="5688" w:hanging="360"/>
      </w:pPr>
    </w:lvl>
    <w:lvl w:ilvl="8" w:tplc="0421001B" w:tentative="1">
      <w:start w:val="1"/>
      <w:numFmt w:val="lowerRoman"/>
      <w:lvlText w:val="%9."/>
      <w:lvlJc w:val="right"/>
      <w:pPr>
        <w:ind w:left="6408" w:hanging="180"/>
      </w:pPr>
    </w:lvl>
  </w:abstractNum>
  <w:abstractNum w:abstractNumId="3" w15:restartNumberingAfterBreak="0">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89603E"/>
    <w:multiLevelType w:val="multilevel"/>
    <w:tmpl w:val="21B45854"/>
    <w:lvl w:ilvl="0">
      <w:start w:val="1"/>
      <w:numFmt w:val="decimal"/>
      <w:pStyle w:val="Heading1"/>
      <w:lvlText w:val="%1."/>
      <w:lvlJc w:val="left"/>
      <w:pPr>
        <w:ind w:left="360" w:hanging="360"/>
      </w:pPr>
      <w:rPr>
        <w:rFonts w:hint="default"/>
        <w:caps w:val="0"/>
        <w:strike w:val="0"/>
        <w:dstrike w:val="0"/>
        <w:vanish w:val="0"/>
        <w:color w:val="auto"/>
        <w:sz w:val="24"/>
        <w:szCs w:val="20"/>
        <w:vertAlign w:val="base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5" w15:restartNumberingAfterBreak="0">
    <w:nsid w:val="4CC2021A"/>
    <w:multiLevelType w:val="multilevel"/>
    <w:tmpl w:val="517C5E2C"/>
    <w:lvl w:ilvl="0">
      <w:start w:val="4"/>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0994E5A"/>
    <w:multiLevelType w:val="hybridMultilevel"/>
    <w:tmpl w:val="11CAE66C"/>
    <w:lvl w:ilvl="0" w:tplc="0DBEA0CA">
      <w:start w:val="1"/>
      <w:numFmt w:val="lowerLetter"/>
      <w:lvlText w:val="%1."/>
      <w:lvlJc w:val="left"/>
      <w:pPr>
        <w:ind w:left="723" w:hanging="435"/>
      </w:pPr>
      <w:rPr>
        <w:rFonts w:hint="default"/>
      </w:rPr>
    </w:lvl>
    <w:lvl w:ilvl="1" w:tplc="04210019" w:tentative="1">
      <w:start w:val="1"/>
      <w:numFmt w:val="lowerLetter"/>
      <w:lvlText w:val="%2."/>
      <w:lvlJc w:val="left"/>
      <w:pPr>
        <w:ind w:left="1368" w:hanging="360"/>
      </w:pPr>
    </w:lvl>
    <w:lvl w:ilvl="2" w:tplc="0421001B" w:tentative="1">
      <w:start w:val="1"/>
      <w:numFmt w:val="lowerRoman"/>
      <w:lvlText w:val="%3."/>
      <w:lvlJc w:val="right"/>
      <w:pPr>
        <w:ind w:left="2088" w:hanging="180"/>
      </w:pPr>
    </w:lvl>
    <w:lvl w:ilvl="3" w:tplc="0421000F" w:tentative="1">
      <w:start w:val="1"/>
      <w:numFmt w:val="decimal"/>
      <w:lvlText w:val="%4."/>
      <w:lvlJc w:val="left"/>
      <w:pPr>
        <w:ind w:left="2808" w:hanging="360"/>
      </w:pPr>
    </w:lvl>
    <w:lvl w:ilvl="4" w:tplc="04210019" w:tentative="1">
      <w:start w:val="1"/>
      <w:numFmt w:val="lowerLetter"/>
      <w:lvlText w:val="%5."/>
      <w:lvlJc w:val="left"/>
      <w:pPr>
        <w:ind w:left="3528" w:hanging="360"/>
      </w:pPr>
    </w:lvl>
    <w:lvl w:ilvl="5" w:tplc="0421001B" w:tentative="1">
      <w:start w:val="1"/>
      <w:numFmt w:val="lowerRoman"/>
      <w:lvlText w:val="%6."/>
      <w:lvlJc w:val="right"/>
      <w:pPr>
        <w:ind w:left="4248" w:hanging="180"/>
      </w:pPr>
    </w:lvl>
    <w:lvl w:ilvl="6" w:tplc="0421000F" w:tentative="1">
      <w:start w:val="1"/>
      <w:numFmt w:val="decimal"/>
      <w:lvlText w:val="%7."/>
      <w:lvlJc w:val="left"/>
      <w:pPr>
        <w:ind w:left="4968" w:hanging="360"/>
      </w:pPr>
    </w:lvl>
    <w:lvl w:ilvl="7" w:tplc="04210019" w:tentative="1">
      <w:start w:val="1"/>
      <w:numFmt w:val="lowerLetter"/>
      <w:lvlText w:val="%8."/>
      <w:lvlJc w:val="left"/>
      <w:pPr>
        <w:ind w:left="5688" w:hanging="360"/>
      </w:pPr>
    </w:lvl>
    <w:lvl w:ilvl="8" w:tplc="0421001B" w:tentative="1">
      <w:start w:val="1"/>
      <w:numFmt w:val="lowerRoman"/>
      <w:lvlText w:val="%9."/>
      <w:lvlJc w:val="right"/>
      <w:pPr>
        <w:ind w:left="6408" w:hanging="180"/>
      </w:pPr>
    </w:lvl>
  </w:abstractNum>
  <w:abstractNum w:abstractNumId="7" w15:restartNumberingAfterBreak="0">
    <w:nsid w:val="52CA544A"/>
    <w:multiLevelType w:val="singleLevel"/>
    <w:tmpl w:val="E56E452E"/>
    <w:lvl w:ilvl="0">
      <w:start w:val="1"/>
      <w:numFmt w:val="decimal"/>
      <w:pStyle w:val="references"/>
      <w:lvlText w:val="[%1]"/>
      <w:lvlJc w:val="left"/>
      <w:pPr>
        <w:ind w:left="360" w:hanging="360"/>
      </w:pPr>
      <w:rPr>
        <w:rFonts w:ascii="Junicode" w:hAnsi="Junicode" w:cs="Times New Roman" w:hint="default"/>
        <w:b w:val="0"/>
        <w:bCs w:val="0"/>
        <w:i w:val="0"/>
        <w:iCs w:val="0"/>
        <w:sz w:val="20"/>
        <w:szCs w:val="20"/>
      </w:rPr>
    </w:lvl>
  </w:abstractNum>
  <w:abstractNum w:abstractNumId="8" w15:restartNumberingAfterBreak="0">
    <w:nsid w:val="5654259D"/>
    <w:multiLevelType w:val="multilevel"/>
    <w:tmpl w:val="55669D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4637827"/>
    <w:multiLevelType w:val="hybridMultilevel"/>
    <w:tmpl w:val="703C0EFA"/>
    <w:lvl w:ilvl="0" w:tplc="DE063496">
      <w:start w:val="1"/>
      <w:numFmt w:val="decimal"/>
      <w:lvlText w:val="3.%1."/>
      <w:lvlJc w:val="left"/>
      <w:pPr>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402C58"/>
    <w:multiLevelType w:val="hybridMultilevel"/>
    <w:tmpl w:val="F04E7598"/>
    <w:lvl w:ilvl="0" w:tplc="434E57BC">
      <w:start w:val="1"/>
      <w:numFmt w:val="decimal"/>
      <w:pStyle w:val="figurecaption"/>
      <w:lvlText w:val="Fig. %1."/>
      <w:lvlJc w:val="left"/>
      <w:pPr>
        <w:ind w:left="360" w:hanging="360"/>
      </w:pPr>
      <w:rPr>
        <w:rFonts w:ascii="Junicode" w:hAnsi="Junicode" w:cs="Times New Roman" w:hint="default"/>
        <w:b/>
        <w:bCs w:val="0"/>
        <w:i w:val="0"/>
        <w:iCs w:val="0"/>
        <w:caps w:val="0"/>
        <w:vanish w:val="0"/>
        <w:color w:val="auto"/>
        <w:sz w:val="20"/>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6CD32DA8"/>
    <w:multiLevelType w:val="singleLevel"/>
    <w:tmpl w:val="10AAC92E"/>
    <w:lvl w:ilvl="0">
      <w:start w:val="1"/>
      <w:numFmt w:val="decimal"/>
      <w:pStyle w:val="tablehead"/>
      <w:lvlText w:val="Table %1. "/>
      <w:lvlJc w:val="left"/>
      <w:pPr>
        <w:ind w:left="360" w:hanging="360"/>
      </w:pPr>
      <w:rPr>
        <w:rFonts w:ascii="Junicode" w:hAnsi="Junicode" w:cs="Times New Roman" w:hint="default"/>
        <w:b/>
        <w:bCs w:val="0"/>
        <w:i w:val="0"/>
        <w:iCs w:val="0"/>
        <w:caps w:val="0"/>
        <w:strike w:val="0"/>
        <w:dstrike w:val="0"/>
        <w:vanish w:val="0"/>
        <w:color w:val="000000"/>
        <w:sz w:val="20"/>
        <w:szCs w:val="16"/>
        <w:vertAlign w:val="baseline"/>
      </w:rPr>
    </w:lvl>
  </w:abstractNum>
  <w:abstractNum w:abstractNumId="12" w15:restartNumberingAfterBreak="0">
    <w:nsid w:val="7CD255F0"/>
    <w:multiLevelType w:val="hybridMultilevel"/>
    <w:tmpl w:val="1BBC66D6"/>
    <w:lvl w:ilvl="0" w:tplc="BB425798">
      <w:start w:val="1"/>
      <w:numFmt w:val="lowerLetter"/>
      <w:pStyle w:val="tablefootnote"/>
      <w:lvlText w:val="%1."/>
      <w:lvlJc w:val="right"/>
      <w:pPr>
        <w:ind w:left="749" w:hanging="360"/>
      </w:pPr>
      <w:rPr>
        <w:rFonts w:ascii="Times New Roman" w:hAnsi="Times New Roman" w:hint="default"/>
        <w:b w:val="0"/>
        <w:i w:val="0"/>
        <w:caps w:val="0"/>
        <w:strike w:val="0"/>
        <w:dstrike w:val="0"/>
        <w:vanish w:val="0"/>
        <w:color w:val="auto"/>
        <w:spacing w:val="0"/>
        <w:w w:val="100"/>
        <w:kern w:val="0"/>
        <w:position w:val="0"/>
        <w:sz w:val="16"/>
        <w:vertAlign w:val="superscrip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num w:numId="1">
    <w:abstractNumId w:val="4"/>
  </w:num>
  <w:num w:numId="2">
    <w:abstractNumId w:val="3"/>
  </w:num>
  <w:num w:numId="3">
    <w:abstractNumId w:val="8"/>
  </w:num>
  <w:num w:numId="4">
    <w:abstractNumId w:val="9"/>
  </w:num>
  <w:num w:numId="5">
    <w:abstractNumId w:val="9"/>
    <w:lvlOverride w:ilvl="0">
      <w:startOverride w:val="1"/>
    </w:lvlOverride>
  </w:num>
  <w:num w:numId="6">
    <w:abstractNumId w:val="0"/>
  </w:num>
  <w:num w:numId="7">
    <w:abstractNumId w:val="5"/>
  </w:num>
  <w:num w:numId="8">
    <w:abstractNumId w:val="10"/>
  </w:num>
  <w:num w:numId="9">
    <w:abstractNumId w:val="7"/>
  </w:num>
  <w:num w:numId="10">
    <w:abstractNumId w:val="11"/>
  </w:num>
  <w:num w:numId="11">
    <w:abstractNumId w:val="12"/>
  </w:num>
  <w:num w:numId="12">
    <w:abstractNumId w:val="2"/>
  </w:num>
  <w:num w:numId="13">
    <w:abstractNumId w:val="6"/>
  </w:num>
  <w:num w:numId="14">
    <w:abstractNumId w:val="1"/>
  </w:num>
  <w:num w:numId="15">
    <w:abstractNumId w:val="11"/>
  </w:num>
  <w:num w:numId="16">
    <w:abstractNumId w:val="10"/>
    <w:lvlOverride w:ilvl="0">
      <w:startOverride w:val="1"/>
    </w:lvlOverride>
    <w:lvlOverride w:ilvl="1">
      <w:startOverride w:val="2"/>
    </w:lvlOverride>
  </w:num>
  <w:num w:numId="17">
    <w:abstractNumId w:val="10"/>
  </w:num>
  <w:num w:numId="18">
    <w:abstractNumId w:val="10"/>
    <w:lvlOverride w:ilvl="0">
      <w:startOverride w:val="1"/>
    </w:lvlOverride>
    <w:lvlOverride w:ilvl="1">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03B"/>
    <w:rsid w:val="00022A99"/>
    <w:rsid w:val="0004116D"/>
    <w:rsid w:val="00047C85"/>
    <w:rsid w:val="000B4C50"/>
    <w:rsid w:val="000B5347"/>
    <w:rsid w:val="000E059D"/>
    <w:rsid w:val="000E1224"/>
    <w:rsid w:val="00113A90"/>
    <w:rsid w:val="00114350"/>
    <w:rsid w:val="0014682E"/>
    <w:rsid w:val="00152B33"/>
    <w:rsid w:val="0019702C"/>
    <w:rsid w:val="001D5A78"/>
    <w:rsid w:val="001E6BF5"/>
    <w:rsid w:val="001E74C7"/>
    <w:rsid w:val="001F7040"/>
    <w:rsid w:val="00240D65"/>
    <w:rsid w:val="002457C6"/>
    <w:rsid w:val="00256E90"/>
    <w:rsid w:val="00262598"/>
    <w:rsid w:val="002757AC"/>
    <w:rsid w:val="002A77EB"/>
    <w:rsid w:val="002B6806"/>
    <w:rsid w:val="002C2CE4"/>
    <w:rsid w:val="002C392E"/>
    <w:rsid w:val="00314E14"/>
    <w:rsid w:val="00322A3F"/>
    <w:rsid w:val="003759BD"/>
    <w:rsid w:val="003848B8"/>
    <w:rsid w:val="0038629A"/>
    <w:rsid w:val="003B5E2B"/>
    <w:rsid w:val="003C552B"/>
    <w:rsid w:val="003C5B2D"/>
    <w:rsid w:val="003C60D0"/>
    <w:rsid w:val="003E60B2"/>
    <w:rsid w:val="003F42AC"/>
    <w:rsid w:val="00406EFA"/>
    <w:rsid w:val="00412355"/>
    <w:rsid w:val="004344F1"/>
    <w:rsid w:val="00450939"/>
    <w:rsid w:val="00473716"/>
    <w:rsid w:val="004B21E5"/>
    <w:rsid w:val="004B437E"/>
    <w:rsid w:val="004D60F9"/>
    <w:rsid w:val="004E2FBC"/>
    <w:rsid w:val="005102DB"/>
    <w:rsid w:val="00523216"/>
    <w:rsid w:val="0054713D"/>
    <w:rsid w:val="00573C52"/>
    <w:rsid w:val="005C3715"/>
    <w:rsid w:val="005D06D7"/>
    <w:rsid w:val="005E758A"/>
    <w:rsid w:val="00606348"/>
    <w:rsid w:val="00614F0D"/>
    <w:rsid w:val="006226D6"/>
    <w:rsid w:val="00643F28"/>
    <w:rsid w:val="006860CB"/>
    <w:rsid w:val="006A46BE"/>
    <w:rsid w:val="006D7144"/>
    <w:rsid w:val="006E7F8F"/>
    <w:rsid w:val="006F7BD2"/>
    <w:rsid w:val="0072150A"/>
    <w:rsid w:val="0072154E"/>
    <w:rsid w:val="00763BBA"/>
    <w:rsid w:val="007A498C"/>
    <w:rsid w:val="007C6C6B"/>
    <w:rsid w:val="007C70D1"/>
    <w:rsid w:val="0081403B"/>
    <w:rsid w:val="008316C5"/>
    <w:rsid w:val="00840EB3"/>
    <w:rsid w:val="008907A9"/>
    <w:rsid w:val="008D5007"/>
    <w:rsid w:val="008E5501"/>
    <w:rsid w:val="008F695C"/>
    <w:rsid w:val="0093501D"/>
    <w:rsid w:val="00964391"/>
    <w:rsid w:val="009A52FC"/>
    <w:rsid w:val="009B4DBF"/>
    <w:rsid w:val="009C2D61"/>
    <w:rsid w:val="009D0239"/>
    <w:rsid w:val="00A2618F"/>
    <w:rsid w:val="00A615B0"/>
    <w:rsid w:val="00A62717"/>
    <w:rsid w:val="00A64854"/>
    <w:rsid w:val="00A6603A"/>
    <w:rsid w:val="00A96C38"/>
    <w:rsid w:val="00AA6BDE"/>
    <w:rsid w:val="00AB28AC"/>
    <w:rsid w:val="00AB7853"/>
    <w:rsid w:val="00AB798E"/>
    <w:rsid w:val="00AC206B"/>
    <w:rsid w:val="00AF06C0"/>
    <w:rsid w:val="00B33719"/>
    <w:rsid w:val="00B95817"/>
    <w:rsid w:val="00B97868"/>
    <w:rsid w:val="00BC3456"/>
    <w:rsid w:val="00C32D29"/>
    <w:rsid w:val="00C45C13"/>
    <w:rsid w:val="00C82ACA"/>
    <w:rsid w:val="00C8524E"/>
    <w:rsid w:val="00C9555E"/>
    <w:rsid w:val="00CA4309"/>
    <w:rsid w:val="00CB759C"/>
    <w:rsid w:val="00CC3FD0"/>
    <w:rsid w:val="00CD7954"/>
    <w:rsid w:val="00CE3A28"/>
    <w:rsid w:val="00CF3D77"/>
    <w:rsid w:val="00D31A35"/>
    <w:rsid w:val="00D353F0"/>
    <w:rsid w:val="00D84C0F"/>
    <w:rsid w:val="00D84F12"/>
    <w:rsid w:val="00DA3657"/>
    <w:rsid w:val="00DB2184"/>
    <w:rsid w:val="00DC427D"/>
    <w:rsid w:val="00DC5937"/>
    <w:rsid w:val="00DF1073"/>
    <w:rsid w:val="00E45E31"/>
    <w:rsid w:val="00E478BD"/>
    <w:rsid w:val="00E916AB"/>
    <w:rsid w:val="00E95A47"/>
    <w:rsid w:val="00EB6886"/>
    <w:rsid w:val="00ED6F01"/>
    <w:rsid w:val="00ED7FBB"/>
    <w:rsid w:val="00F15787"/>
    <w:rsid w:val="00F53455"/>
    <w:rsid w:val="00F56514"/>
    <w:rsid w:val="00F62BCD"/>
    <w:rsid w:val="00F66F5B"/>
    <w:rsid w:val="00F70CD8"/>
    <w:rsid w:val="00F9075E"/>
    <w:rsid w:val="00FB3F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9CB83F"/>
  <w15:chartTrackingRefBased/>
  <w15:docId w15:val="{D4B296AF-5649-4493-A5B3-B874F6730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E14"/>
    <w:rPr>
      <w:rFonts w:ascii="Calibri" w:eastAsia="Calibri" w:hAnsi="Calibri" w:cs="Times New Roman"/>
    </w:rPr>
  </w:style>
  <w:style w:type="paragraph" w:styleId="Heading1">
    <w:name w:val="heading 1"/>
    <w:basedOn w:val="Normal"/>
    <w:next w:val="Normal"/>
    <w:link w:val="Heading1Char"/>
    <w:uiPriority w:val="99"/>
    <w:qFormat/>
    <w:rsid w:val="00CA4309"/>
    <w:pPr>
      <w:keepNext/>
      <w:keepLines/>
      <w:numPr>
        <w:numId w:val="1"/>
      </w:numPr>
      <w:tabs>
        <w:tab w:val="left" w:pos="216"/>
      </w:tabs>
      <w:spacing w:before="360" w:after="80" w:line="240" w:lineRule="auto"/>
      <w:outlineLvl w:val="0"/>
    </w:pPr>
    <w:rPr>
      <w:rFonts w:ascii="Times New Roman" w:eastAsia="MS Mincho" w:hAnsi="Times New Roman"/>
      <w:b/>
      <w:noProof/>
      <w:sz w:val="24"/>
      <w:szCs w:val="20"/>
    </w:rPr>
  </w:style>
  <w:style w:type="paragraph" w:styleId="Heading2">
    <w:name w:val="heading 2"/>
    <w:basedOn w:val="Normal"/>
    <w:next w:val="Normal"/>
    <w:link w:val="Heading2Char"/>
    <w:uiPriority w:val="99"/>
    <w:unhideWhenUsed/>
    <w:qFormat/>
    <w:rsid w:val="00CA430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9"/>
    <w:qFormat/>
    <w:rsid w:val="00CA4309"/>
    <w:pPr>
      <w:numPr>
        <w:ilvl w:val="2"/>
        <w:numId w:val="1"/>
      </w:numPr>
      <w:spacing w:after="0" w:line="240" w:lineRule="exact"/>
      <w:jc w:val="both"/>
      <w:outlineLvl w:val="2"/>
    </w:pPr>
    <w:rPr>
      <w:rFonts w:ascii="Times New Roman" w:eastAsia="MS Mincho" w:hAnsi="Times New Roman"/>
      <w:i/>
      <w:iCs/>
      <w:noProof/>
      <w:sz w:val="20"/>
      <w:szCs w:val="20"/>
    </w:rPr>
  </w:style>
  <w:style w:type="paragraph" w:styleId="Heading4">
    <w:name w:val="heading 4"/>
    <w:basedOn w:val="Normal"/>
    <w:next w:val="Normal"/>
    <w:link w:val="Heading4Char"/>
    <w:uiPriority w:val="99"/>
    <w:qFormat/>
    <w:rsid w:val="00CA4309"/>
    <w:pPr>
      <w:numPr>
        <w:ilvl w:val="3"/>
        <w:numId w:val="1"/>
      </w:numPr>
      <w:tabs>
        <w:tab w:val="left" w:pos="821"/>
      </w:tabs>
      <w:spacing w:before="40" w:after="40" w:line="240" w:lineRule="auto"/>
      <w:jc w:val="both"/>
      <w:outlineLvl w:val="3"/>
    </w:pPr>
    <w:rPr>
      <w:rFonts w:ascii="Times New Roman" w:eastAsia="MS Mincho" w:hAnsi="Times New Roman"/>
      <w:i/>
      <w:iCs/>
      <w:noProof/>
      <w:sz w:val="20"/>
      <w:szCs w:val="20"/>
    </w:rPr>
  </w:style>
  <w:style w:type="paragraph" w:styleId="Heading5">
    <w:name w:val="heading 5"/>
    <w:basedOn w:val="Normal"/>
    <w:next w:val="Normal"/>
    <w:link w:val="Heading5Char"/>
    <w:uiPriority w:val="9"/>
    <w:semiHidden/>
    <w:unhideWhenUsed/>
    <w:qFormat/>
    <w:rsid w:val="00F66F5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40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403B"/>
  </w:style>
  <w:style w:type="paragraph" w:styleId="Footer">
    <w:name w:val="footer"/>
    <w:basedOn w:val="Normal"/>
    <w:link w:val="FooterChar"/>
    <w:uiPriority w:val="99"/>
    <w:unhideWhenUsed/>
    <w:rsid w:val="008140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403B"/>
  </w:style>
  <w:style w:type="paragraph" w:customStyle="1" w:styleId="AuthorAffiliation">
    <w:name w:val="AuthorAffiliation"/>
    <w:next w:val="Normal"/>
    <w:rsid w:val="0081403B"/>
    <w:pPr>
      <w:suppressAutoHyphens/>
      <w:spacing w:after="0" w:line="200" w:lineRule="exact"/>
    </w:pPr>
    <w:rPr>
      <w:rFonts w:ascii="Times New Roman" w:eastAsia="SimSun" w:hAnsi="Times New Roman" w:cs="Times New Roman"/>
      <w:noProof/>
      <w:sz w:val="14"/>
      <w:szCs w:val="20"/>
    </w:rPr>
  </w:style>
  <w:style w:type="paragraph" w:customStyle="1" w:styleId="Author">
    <w:name w:val="Author"/>
    <w:next w:val="Normal"/>
    <w:rsid w:val="00314E14"/>
    <w:pPr>
      <w:keepNext/>
      <w:suppressAutoHyphens/>
      <w:spacing w:line="300" w:lineRule="exact"/>
    </w:pPr>
    <w:rPr>
      <w:rFonts w:ascii="Times New Roman" w:eastAsia="SimSun" w:hAnsi="Times New Roman" w:cs="Times New Roman"/>
      <w:noProof/>
      <w:sz w:val="26"/>
      <w:szCs w:val="20"/>
    </w:rPr>
  </w:style>
  <w:style w:type="paragraph" w:customStyle="1" w:styleId="TitleIJAIN">
    <w:name w:val="Title IJAIN"/>
    <w:next w:val="Author"/>
    <w:autoRedefine/>
    <w:rsid w:val="00314E14"/>
    <w:pPr>
      <w:suppressAutoHyphens/>
      <w:spacing w:before="360" w:after="240" w:line="400" w:lineRule="exact"/>
    </w:pPr>
    <w:rPr>
      <w:rFonts w:ascii="Times New Roman" w:eastAsia="SimSun" w:hAnsi="Times New Roman" w:cs="Times New Roman"/>
      <w:sz w:val="34"/>
      <w:szCs w:val="20"/>
    </w:rPr>
  </w:style>
  <w:style w:type="paragraph" w:customStyle="1" w:styleId="AbstractHead">
    <w:name w:val="AbstractHead"/>
    <w:rsid w:val="00314E14"/>
    <w:pPr>
      <w:spacing w:after="0" w:line="240" w:lineRule="auto"/>
    </w:pPr>
    <w:rPr>
      <w:rFonts w:ascii="Times New Roman" w:eastAsia="Times New Roman" w:hAnsi="Times New Roman" w:cs="Times New Roman"/>
      <w:smallCaps/>
      <w:spacing w:val="24"/>
      <w:sz w:val="20"/>
      <w:szCs w:val="20"/>
    </w:rPr>
  </w:style>
  <w:style w:type="paragraph" w:customStyle="1" w:styleId="AbstractText">
    <w:name w:val="AbstractText"/>
    <w:rsid w:val="00314E14"/>
    <w:pPr>
      <w:spacing w:after="80" w:line="200" w:lineRule="exact"/>
      <w:jc w:val="both"/>
    </w:pPr>
    <w:rPr>
      <w:rFonts w:ascii="Times New Roman" w:eastAsia="Times New Roman" w:hAnsi="Times New Roman" w:cs="Times New Roman"/>
      <w:sz w:val="20"/>
      <w:szCs w:val="20"/>
      <w:lang w:val="en"/>
    </w:rPr>
  </w:style>
  <w:style w:type="paragraph" w:customStyle="1" w:styleId="Articlehistory">
    <w:name w:val="Articlehistory"/>
    <w:rsid w:val="00314E14"/>
    <w:pPr>
      <w:spacing w:after="0" w:line="200" w:lineRule="exact"/>
    </w:pPr>
    <w:rPr>
      <w:rFonts w:ascii="Ebrima" w:eastAsia="Times New Roman" w:hAnsi="Ebrima" w:cs="Times New Roman"/>
      <w:sz w:val="14"/>
      <w:szCs w:val="20"/>
    </w:rPr>
  </w:style>
  <w:style w:type="paragraph" w:customStyle="1" w:styleId="ArticleinfoHead">
    <w:name w:val="ArticleinfoHead"/>
    <w:rsid w:val="00314E14"/>
    <w:pPr>
      <w:spacing w:after="0" w:line="240" w:lineRule="auto"/>
    </w:pPr>
    <w:rPr>
      <w:rFonts w:ascii="Times New Roman" w:eastAsia="Times New Roman" w:hAnsi="Times New Roman" w:cs="Times New Roman"/>
      <w:smallCaps/>
      <w:spacing w:val="24"/>
      <w:sz w:val="18"/>
      <w:szCs w:val="20"/>
    </w:rPr>
  </w:style>
  <w:style w:type="paragraph" w:customStyle="1" w:styleId="Keyword">
    <w:name w:val="Keyword"/>
    <w:rsid w:val="00314E14"/>
    <w:pPr>
      <w:spacing w:after="0" w:line="200" w:lineRule="exact"/>
    </w:pPr>
    <w:rPr>
      <w:rFonts w:ascii="Ebrima" w:eastAsia="Times New Roman" w:hAnsi="Ebrima" w:cs="Times New Roman"/>
      <w:sz w:val="14"/>
      <w:szCs w:val="20"/>
    </w:rPr>
  </w:style>
  <w:style w:type="paragraph" w:customStyle="1" w:styleId="KeywordHead">
    <w:name w:val="KeywordHead"/>
    <w:next w:val="Keyword"/>
    <w:rsid w:val="00314E14"/>
    <w:pPr>
      <w:spacing w:after="0" w:line="200" w:lineRule="exact"/>
    </w:pPr>
    <w:rPr>
      <w:rFonts w:ascii="Junicode" w:eastAsia="Times New Roman" w:hAnsi="Junicode" w:cs="Times New Roman"/>
      <w:i/>
      <w:noProof/>
      <w:sz w:val="18"/>
      <w:szCs w:val="20"/>
    </w:rPr>
  </w:style>
  <w:style w:type="character" w:styleId="Hyperlink">
    <w:name w:val="Hyperlink"/>
    <w:uiPriority w:val="99"/>
    <w:unhideWhenUsed/>
    <w:rsid w:val="00314E14"/>
    <w:rPr>
      <w:color w:val="0563C1"/>
      <w:u w:val="single"/>
    </w:rPr>
  </w:style>
  <w:style w:type="paragraph" w:customStyle="1" w:styleId="Copyright">
    <w:name w:val="Copyright"/>
    <w:basedOn w:val="AbstractText"/>
    <w:qFormat/>
    <w:rsid w:val="00314E14"/>
    <w:pPr>
      <w:framePr w:hSpace="187" w:wrap="around" w:vAnchor="text" w:hAnchor="text" w:y="1"/>
      <w:spacing w:after="0"/>
      <w:suppressOverlap/>
      <w:jc w:val="right"/>
    </w:pPr>
    <w:rPr>
      <w:sz w:val="17"/>
      <w:szCs w:val="14"/>
    </w:rPr>
  </w:style>
  <w:style w:type="paragraph" w:customStyle="1" w:styleId="ArticlehistoryHead">
    <w:name w:val="ArticlehistoryHead"/>
    <w:basedOn w:val="Articlehistory"/>
    <w:qFormat/>
    <w:rsid w:val="00314E14"/>
    <w:pPr>
      <w:framePr w:hSpace="187" w:wrap="around" w:vAnchor="text" w:hAnchor="text" w:y="1"/>
      <w:suppressOverlap/>
    </w:pPr>
    <w:rPr>
      <w:b/>
    </w:rPr>
  </w:style>
  <w:style w:type="character" w:styleId="FollowedHyperlink">
    <w:name w:val="FollowedHyperlink"/>
    <w:basedOn w:val="DefaultParagraphFont"/>
    <w:uiPriority w:val="99"/>
    <w:semiHidden/>
    <w:unhideWhenUsed/>
    <w:rsid w:val="008316C5"/>
    <w:rPr>
      <w:color w:val="954F72" w:themeColor="followedHyperlink"/>
      <w:u w:val="single"/>
    </w:rPr>
  </w:style>
  <w:style w:type="character" w:customStyle="1" w:styleId="Heading1Char">
    <w:name w:val="Heading 1 Char"/>
    <w:basedOn w:val="DefaultParagraphFont"/>
    <w:link w:val="Heading1"/>
    <w:uiPriority w:val="99"/>
    <w:rsid w:val="00CA4309"/>
    <w:rPr>
      <w:rFonts w:ascii="Times New Roman" w:eastAsia="MS Mincho" w:hAnsi="Times New Roman" w:cs="Times New Roman"/>
      <w:b/>
      <w:noProof/>
      <w:sz w:val="24"/>
      <w:szCs w:val="20"/>
    </w:rPr>
  </w:style>
  <w:style w:type="character" w:customStyle="1" w:styleId="Heading3Char">
    <w:name w:val="Heading 3 Char"/>
    <w:basedOn w:val="DefaultParagraphFont"/>
    <w:link w:val="Heading3"/>
    <w:uiPriority w:val="99"/>
    <w:rsid w:val="00CA4309"/>
    <w:rPr>
      <w:rFonts w:ascii="Times New Roman" w:eastAsia="MS Mincho" w:hAnsi="Times New Roman" w:cs="Times New Roman"/>
      <w:i/>
      <w:iCs/>
      <w:noProof/>
      <w:sz w:val="20"/>
      <w:szCs w:val="20"/>
    </w:rPr>
  </w:style>
  <w:style w:type="character" w:customStyle="1" w:styleId="Heading4Char">
    <w:name w:val="Heading 4 Char"/>
    <w:basedOn w:val="DefaultParagraphFont"/>
    <w:link w:val="Heading4"/>
    <w:uiPriority w:val="99"/>
    <w:rsid w:val="00CA4309"/>
    <w:rPr>
      <w:rFonts w:ascii="Times New Roman" w:eastAsia="MS Mincho" w:hAnsi="Times New Roman" w:cs="Times New Roman"/>
      <w:i/>
      <w:iCs/>
      <w:noProof/>
      <w:sz w:val="20"/>
      <w:szCs w:val="20"/>
    </w:rPr>
  </w:style>
  <w:style w:type="paragraph" w:styleId="BodyText">
    <w:name w:val="Body Text"/>
    <w:basedOn w:val="Normal"/>
    <w:link w:val="BodyTextChar"/>
    <w:uiPriority w:val="99"/>
    <w:rsid w:val="00CA4309"/>
    <w:pPr>
      <w:tabs>
        <w:tab w:val="left" w:pos="288"/>
      </w:tabs>
      <w:spacing w:after="120" w:line="228" w:lineRule="auto"/>
      <w:ind w:firstLine="288"/>
      <w:jc w:val="both"/>
    </w:pPr>
    <w:rPr>
      <w:rFonts w:ascii="Times New Roman" w:eastAsia="MS Mincho" w:hAnsi="Times New Roman"/>
      <w:spacing w:val="-1"/>
      <w:szCs w:val="20"/>
    </w:rPr>
  </w:style>
  <w:style w:type="character" w:customStyle="1" w:styleId="BodyTextChar">
    <w:name w:val="Body Text Char"/>
    <w:basedOn w:val="DefaultParagraphFont"/>
    <w:link w:val="BodyText"/>
    <w:uiPriority w:val="99"/>
    <w:rsid w:val="00CA4309"/>
    <w:rPr>
      <w:rFonts w:ascii="Times New Roman" w:eastAsia="MS Mincho" w:hAnsi="Times New Roman" w:cs="Times New Roman"/>
      <w:spacing w:val="-1"/>
      <w:szCs w:val="20"/>
    </w:rPr>
  </w:style>
  <w:style w:type="character" w:customStyle="1" w:styleId="Heading2Char">
    <w:name w:val="Heading 2 Char"/>
    <w:basedOn w:val="DefaultParagraphFont"/>
    <w:link w:val="Heading2"/>
    <w:uiPriority w:val="9"/>
    <w:semiHidden/>
    <w:rsid w:val="00CA4309"/>
    <w:rPr>
      <w:rFonts w:asciiTheme="majorHAnsi" w:eastAsiaTheme="majorEastAsia" w:hAnsiTheme="majorHAnsi" w:cstheme="majorBidi"/>
      <w:color w:val="2E74B5" w:themeColor="accent1" w:themeShade="BF"/>
      <w:sz w:val="26"/>
      <w:szCs w:val="26"/>
    </w:rPr>
  </w:style>
  <w:style w:type="paragraph" w:customStyle="1" w:styleId="bulletlist">
    <w:name w:val="bullet list"/>
    <w:basedOn w:val="BodyText"/>
    <w:rsid w:val="00CA4309"/>
    <w:pPr>
      <w:numPr>
        <w:numId w:val="2"/>
      </w:numPr>
      <w:tabs>
        <w:tab w:val="clear" w:pos="648"/>
      </w:tabs>
      <w:ind w:left="576" w:hanging="288"/>
    </w:pPr>
  </w:style>
  <w:style w:type="paragraph" w:customStyle="1" w:styleId="equation">
    <w:name w:val="equation"/>
    <w:basedOn w:val="Normal"/>
    <w:uiPriority w:val="99"/>
    <w:rsid w:val="00CA4309"/>
    <w:pPr>
      <w:tabs>
        <w:tab w:val="center" w:pos="5670"/>
        <w:tab w:val="right" w:pos="8789"/>
      </w:tabs>
      <w:spacing w:before="240" w:after="240" w:line="216" w:lineRule="auto"/>
      <w:ind w:firstLine="397"/>
      <w:jc w:val="center"/>
    </w:pPr>
    <w:rPr>
      <w:rFonts w:ascii="Symbol" w:eastAsia="Times New Roman" w:hAnsi="Symbol" w:cs="Symbol"/>
      <w:sz w:val="20"/>
      <w:szCs w:val="20"/>
    </w:rPr>
  </w:style>
  <w:style w:type="character" w:customStyle="1" w:styleId="Heading5Char">
    <w:name w:val="Heading 5 Char"/>
    <w:basedOn w:val="DefaultParagraphFont"/>
    <w:link w:val="Heading5"/>
    <w:uiPriority w:val="9"/>
    <w:semiHidden/>
    <w:rsid w:val="00F66F5B"/>
    <w:rPr>
      <w:rFonts w:asciiTheme="majorHAnsi" w:eastAsiaTheme="majorEastAsia" w:hAnsiTheme="majorHAnsi" w:cstheme="majorBidi"/>
      <w:color w:val="2E74B5" w:themeColor="accent1" w:themeShade="BF"/>
    </w:rPr>
  </w:style>
  <w:style w:type="paragraph" w:customStyle="1" w:styleId="figurecaption">
    <w:name w:val="figure caption"/>
    <w:rsid w:val="00F66F5B"/>
    <w:pPr>
      <w:numPr>
        <w:numId w:val="8"/>
      </w:numPr>
      <w:tabs>
        <w:tab w:val="left" w:pos="533"/>
      </w:tabs>
      <w:spacing w:before="80" w:after="200" w:line="240" w:lineRule="auto"/>
      <w:jc w:val="center"/>
    </w:pPr>
    <w:rPr>
      <w:rFonts w:ascii="Junicode" w:eastAsia="Times New Roman" w:hAnsi="Junicode" w:cs="Times New Roman"/>
      <w:noProof/>
      <w:sz w:val="20"/>
      <w:szCs w:val="16"/>
    </w:rPr>
  </w:style>
  <w:style w:type="paragraph" w:customStyle="1" w:styleId="references">
    <w:name w:val="references"/>
    <w:uiPriority w:val="99"/>
    <w:rsid w:val="00F66F5B"/>
    <w:pPr>
      <w:numPr>
        <w:numId w:val="9"/>
      </w:numPr>
      <w:spacing w:after="120" w:line="240" w:lineRule="exact"/>
      <w:ind w:left="357" w:hanging="357"/>
      <w:jc w:val="both"/>
    </w:pPr>
    <w:rPr>
      <w:rFonts w:ascii="Times New Roman" w:eastAsia="Times New Roman" w:hAnsi="Times New Roman" w:cs="Times New Roman"/>
      <w:noProof/>
      <w:sz w:val="20"/>
      <w:szCs w:val="16"/>
    </w:rPr>
  </w:style>
  <w:style w:type="paragraph" w:customStyle="1" w:styleId="tablecolhead">
    <w:name w:val="table col head"/>
    <w:basedOn w:val="Normal"/>
    <w:uiPriority w:val="99"/>
    <w:rsid w:val="00F66F5B"/>
    <w:pPr>
      <w:spacing w:after="0" w:line="240" w:lineRule="auto"/>
      <w:jc w:val="center"/>
    </w:pPr>
    <w:rPr>
      <w:rFonts w:ascii="Junicode" w:eastAsia="Times New Roman" w:hAnsi="Junicode"/>
      <w:b/>
      <w:bCs/>
      <w:sz w:val="20"/>
      <w:szCs w:val="16"/>
    </w:rPr>
  </w:style>
  <w:style w:type="paragraph" w:customStyle="1" w:styleId="tablecolsubhead">
    <w:name w:val="table col subhead"/>
    <w:basedOn w:val="tablecolhead"/>
    <w:uiPriority w:val="99"/>
    <w:rsid w:val="00F66F5B"/>
    <w:rPr>
      <w:i/>
      <w:iCs/>
      <w:sz w:val="19"/>
      <w:szCs w:val="15"/>
    </w:rPr>
  </w:style>
  <w:style w:type="paragraph" w:customStyle="1" w:styleId="tablecopy">
    <w:name w:val="table copy"/>
    <w:uiPriority w:val="99"/>
    <w:rsid w:val="00F66F5B"/>
    <w:pPr>
      <w:spacing w:after="0" w:line="240" w:lineRule="auto"/>
      <w:jc w:val="center"/>
    </w:pPr>
    <w:rPr>
      <w:rFonts w:ascii="Junicode" w:eastAsia="Times New Roman" w:hAnsi="Junicode" w:cs="Times New Roman"/>
      <w:noProof/>
      <w:sz w:val="18"/>
      <w:szCs w:val="16"/>
    </w:rPr>
  </w:style>
  <w:style w:type="paragraph" w:customStyle="1" w:styleId="tablefootnote">
    <w:name w:val="table footnote"/>
    <w:uiPriority w:val="99"/>
    <w:rsid w:val="00F66F5B"/>
    <w:pPr>
      <w:numPr>
        <w:numId w:val="11"/>
      </w:numPr>
      <w:tabs>
        <w:tab w:val="left" w:pos="29"/>
      </w:tabs>
      <w:spacing w:before="60" w:after="30" w:line="240" w:lineRule="auto"/>
      <w:ind w:left="360"/>
      <w:jc w:val="right"/>
    </w:pPr>
    <w:rPr>
      <w:rFonts w:ascii="Junicode" w:eastAsia="MS Mincho" w:hAnsi="Junicode" w:cs="Times New Roman"/>
      <w:sz w:val="16"/>
      <w:szCs w:val="12"/>
    </w:rPr>
  </w:style>
  <w:style w:type="paragraph" w:customStyle="1" w:styleId="tablehead">
    <w:name w:val="table head"/>
    <w:uiPriority w:val="99"/>
    <w:rsid w:val="00F66F5B"/>
    <w:pPr>
      <w:numPr>
        <w:numId w:val="10"/>
      </w:numPr>
      <w:spacing w:before="240" w:after="120" w:line="240" w:lineRule="auto"/>
      <w:jc w:val="center"/>
    </w:pPr>
    <w:rPr>
      <w:rFonts w:ascii="Junicode" w:eastAsia="Times New Roman" w:hAnsi="Junicode" w:cs="Times New Roman"/>
      <w:noProof/>
      <w:sz w:val="20"/>
      <w:szCs w:val="16"/>
    </w:rPr>
  </w:style>
  <w:style w:type="paragraph" w:customStyle="1" w:styleId="figure">
    <w:name w:val="figure"/>
    <w:basedOn w:val="tablefootnote"/>
    <w:qFormat/>
    <w:rsid w:val="00F66F5B"/>
    <w:pPr>
      <w:numPr>
        <w:numId w:val="0"/>
      </w:numPr>
      <w:ind w:left="360" w:hanging="360"/>
      <w:jc w:val="center"/>
    </w:pPr>
  </w:style>
  <w:style w:type="character" w:customStyle="1" w:styleId="UnresolvedMention">
    <w:name w:val="Unresolved Mention"/>
    <w:basedOn w:val="DefaultParagraphFont"/>
    <w:uiPriority w:val="99"/>
    <w:semiHidden/>
    <w:unhideWhenUsed/>
    <w:rsid w:val="00D84F12"/>
    <w:rPr>
      <w:color w:val="605E5C"/>
      <w:shd w:val="clear" w:color="auto" w:fill="E1DFDD"/>
    </w:rPr>
  </w:style>
  <w:style w:type="character" w:styleId="PlaceholderText">
    <w:name w:val="Placeholder Text"/>
    <w:basedOn w:val="DefaultParagraphFont"/>
    <w:uiPriority w:val="99"/>
    <w:semiHidden/>
    <w:rsid w:val="00523216"/>
    <w:rPr>
      <w:color w:val="808080"/>
    </w:rPr>
  </w:style>
  <w:style w:type="table" w:styleId="TableGrid">
    <w:name w:val="Table Grid"/>
    <w:basedOn w:val="TableNormal"/>
    <w:uiPriority w:val="59"/>
    <w:rsid w:val="003E60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A77EB"/>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4368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jurnal.unmer.ac.id/index.php/jeemecs" TargetMode="External"/><Relationship Id="rId2" Type="http://schemas.openxmlformats.org/officeDocument/2006/relationships/image" Target="media/image11.png"/><Relationship Id="rId1" Type="http://schemas.openxmlformats.org/officeDocument/2006/relationships/image" Target="media/image10.png"/><Relationship Id="rId4" Type="http://schemas.openxmlformats.org/officeDocument/2006/relationships/hyperlink" Target="mailto:jeemecs@unmer.ac.i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AA082-81A4-40AD-B8DB-151351E18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8</Pages>
  <Words>2424</Words>
  <Characters>13819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Rahman Arif</dc:creator>
  <cp:keywords/>
  <dc:description/>
  <cp:lastModifiedBy>Rahman Arif</cp:lastModifiedBy>
  <cp:revision>124</cp:revision>
  <dcterms:created xsi:type="dcterms:W3CDTF">2020-01-14T03:47:00Z</dcterms:created>
  <dcterms:modified xsi:type="dcterms:W3CDTF">2020-08-24T04:07:00Z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a3153e86-8a5e-388b-bc52-d56e953eaf37</vt:lpwstr>
  </property>
  <property fmtid="{D5CDD505-2E9C-101B-9397-08002B2CF9AE}" pid="24" name="Mendeley Citation Style_1">
    <vt:lpwstr>http://www.zotero.org/styles/ieee</vt:lpwstr>
  </property>
</Properties>
</file>