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DA33" w14:textId="77777777" w:rsidR="007D4F31" w:rsidRPr="007D4F31" w:rsidRDefault="007D4F31" w:rsidP="007D4F31">
      <w:pPr>
        <w:spacing w:after="0" w:line="240" w:lineRule="auto"/>
        <w:jc w:val="center"/>
        <w:rPr>
          <w:rFonts w:ascii="Book Antiqua" w:hAnsi="Book Antiqua" w:cs="Times New Roman"/>
          <w:b/>
          <w:bCs/>
          <w:sz w:val="28"/>
          <w:szCs w:val="28"/>
        </w:rPr>
      </w:pPr>
      <w:proofErr w:type="spellStart"/>
      <w:r w:rsidRPr="007D4F31">
        <w:rPr>
          <w:rFonts w:ascii="Book Antiqua" w:hAnsi="Book Antiqua" w:cs="Times New Roman"/>
          <w:b/>
          <w:bCs/>
          <w:sz w:val="28"/>
          <w:szCs w:val="28"/>
        </w:rPr>
        <w:t>Analisis</w:t>
      </w:r>
      <w:proofErr w:type="spellEnd"/>
      <w:r w:rsidRPr="007D4F31">
        <w:rPr>
          <w:rFonts w:ascii="Book Antiqua" w:hAnsi="Book Antiqua" w:cs="Times New Roman"/>
          <w:b/>
          <w:bCs/>
          <w:sz w:val="28"/>
          <w:szCs w:val="28"/>
        </w:rPr>
        <w:t xml:space="preserve">  </w:t>
      </w:r>
      <w:proofErr w:type="spellStart"/>
      <w:r w:rsidRPr="007D4F31">
        <w:rPr>
          <w:rFonts w:ascii="Book Antiqua" w:hAnsi="Book Antiqua" w:cs="Times New Roman"/>
          <w:b/>
          <w:bCs/>
          <w:sz w:val="28"/>
          <w:szCs w:val="28"/>
        </w:rPr>
        <w:t>Kondisi</w:t>
      </w:r>
      <w:proofErr w:type="spellEnd"/>
      <w:r w:rsidRPr="007D4F31">
        <w:rPr>
          <w:rFonts w:ascii="Book Antiqua" w:hAnsi="Book Antiqua" w:cs="Times New Roman"/>
          <w:b/>
          <w:bCs/>
          <w:sz w:val="28"/>
          <w:szCs w:val="28"/>
        </w:rPr>
        <w:t xml:space="preserve"> </w:t>
      </w:r>
      <w:proofErr w:type="spellStart"/>
      <w:r w:rsidRPr="007D4F31">
        <w:rPr>
          <w:rFonts w:ascii="Book Antiqua" w:hAnsi="Book Antiqua" w:cs="Times New Roman"/>
          <w:b/>
          <w:bCs/>
          <w:sz w:val="28"/>
          <w:szCs w:val="28"/>
        </w:rPr>
        <w:t>Akses</w:t>
      </w:r>
      <w:proofErr w:type="spellEnd"/>
      <w:r w:rsidRPr="007D4F31">
        <w:rPr>
          <w:rFonts w:ascii="Book Antiqua" w:hAnsi="Book Antiqua" w:cs="Times New Roman"/>
          <w:b/>
          <w:bCs/>
          <w:sz w:val="28"/>
          <w:szCs w:val="28"/>
        </w:rPr>
        <w:t xml:space="preserve">  </w:t>
      </w:r>
      <w:proofErr w:type="spellStart"/>
      <w:r w:rsidRPr="007D4F31">
        <w:rPr>
          <w:rFonts w:ascii="Book Antiqua" w:hAnsi="Book Antiqua" w:cs="Times New Roman"/>
          <w:b/>
          <w:bCs/>
          <w:sz w:val="28"/>
          <w:szCs w:val="28"/>
        </w:rPr>
        <w:t>Ketersediaan</w:t>
      </w:r>
      <w:proofErr w:type="spellEnd"/>
      <w:r w:rsidRPr="007D4F31">
        <w:rPr>
          <w:rFonts w:ascii="Book Antiqua" w:hAnsi="Book Antiqua" w:cs="Times New Roman"/>
          <w:b/>
          <w:bCs/>
          <w:sz w:val="28"/>
          <w:szCs w:val="28"/>
        </w:rPr>
        <w:t xml:space="preserve"> </w:t>
      </w:r>
      <w:proofErr w:type="spellStart"/>
      <w:r w:rsidRPr="007D4F31">
        <w:rPr>
          <w:rFonts w:ascii="Book Antiqua" w:hAnsi="Book Antiqua" w:cs="Times New Roman"/>
          <w:b/>
          <w:bCs/>
          <w:sz w:val="28"/>
          <w:szCs w:val="28"/>
        </w:rPr>
        <w:t>Pangan</w:t>
      </w:r>
      <w:proofErr w:type="spellEnd"/>
      <w:r w:rsidRPr="007D4F31">
        <w:rPr>
          <w:rFonts w:ascii="Book Antiqua" w:hAnsi="Book Antiqua" w:cs="Times New Roman"/>
          <w:b/>
          <w:bCs/>
          <w:sz w:val="28"/>
          <w:szCs w:val="28"/>
        </w:rPr>
        <w:t xml:space="preserve"> </w:t>
      </w:r>
      <w:proofErr w:type="spellStart"/>
      <w:r w:rsidRPr="007D4F31">
        <w:rPr>
          <w:rFonts w:ascii="Book Antiqua" w:hAnsi="Book Antiqua" w:cs="Times New Roman"/>
          <w:b/>
          <w:bCs/>
          <w:sz w:val="28"/>
          <w:szCs w:val="28"/>
        </w:rPr>
        <w:t>Rumah</w:t>
      </w:r>
      <w:proofErr w:type="spellEnd"/>
      <w:r w:rsidRPr="007D4F31">
        <w:rPr>
          <w:rFonts w:ascii="Book Antiqua" w:hAnsi="Book Antiqua" w:cs="Times New Roman"/>
          <w:b/>
          <w:bCs/>
          <w:sz w:val="28"/>
          <w:szCs w:val="28"/>
        </w:rPr>
        <w:t xml:space="preserve"> </w:t>
      </w:r>
      <w:proofErr w:type="spellStart"/>
      <w:r w:rsidRPr="007D4F31">
        <w:rPr>
          <w:rFonts w:ascii="Book Antiqua" w:hAnsi="Book Antiqua" w:cs="Times New Roman"/>
          <w:b/>
          <w:bCs/>
          <w:sz w:val="28"/>
          <w:szCs w:val="28"/>
        </w:rPr>
        <w:t>Tangga</w:t>
      </w:r>
      <w:proofErr w:type="spellEnd"/>
      <w:r w:rsidRPr="007D4F31">
        <w:rPr>
          <w:rFonts w:ascii="Book Antiqua" w:hAnsi="Book Antiqua" w:cs="Times New Roman"/>
          <w:b/>
          <w:bCs/>
          <w:sz w:val="28"/>
          <w:szCs w:val="28"/>
        </w:rPr>
        <w:t xml:space="preserve">  </w:t>
      </w:r>
      <w:proofErr w:type="spellStart"/>
      <w:r w:rsidRPr="007D4F31">
        <w:rPr>
          <w:rFonts w:ascii="Book Antiqua" w:hAnsi="Book Antiqua" w:cs="Times New Roman"/>
          <w:b/>
          <w:bCs/>
          <w:sz w:val="28"/>
          <w:szCs w:val="28"/>
        </w:rPr>
        <w:t>Saat</w:t>
      </w:r>
      <w:proofErr w:type="spellEnd"/>
      <w:r w:rsidRPr="007D4F31">
        <w:rPr>
          <w:rFonts w:ascii="Book Antiqua" w:hAnsi="Book Antiqua" w:cs="Times New Roman"/>
          <w:b/>
          <w:bCs/>
          <w:sz w:val="28"/>
          <w:szCs w:val="28"/>
        </w:rPr>
        <w:t xml:space="preserve"> </w:t>
      </w:r>
      <w:proofErr w:type="spellStart"/>
      <w:r w:rsidRPr="007D4F31">
        <w:rPr>
          <w:rFonts w:ascii="Book Antiqua" w:hAnsi="Book Antiqua" w:cs="Times New Roman"/>
          <w:b/>
          <w:bCs/>
          <w:sz w:val="28"/>
          <w:szCs w:val="28"/>
        </w:rPr>
        <w:t>Pandemi</w:t>
      </w:r>
      <w:proofErr w:type="spellEnd"/>
      <w:r w:rsidRPr="007D4F31">
        <w:rPr>
          <w:rFonts w:ascii="Book Antiqua" w:hAnsi="Book Antiqua" w:cs="Times New Roman"/>
          <w:b/>
          <w:bCs/>
          <w:sz w:val="28"/>
          <w:szCs w:val="28"/>
        </w:rPr>
        <w:t xml:space="preserve"> Covid-19 Di </w:t>
      </w:r>
      <w:proofErr w:type="spellStart"/>
      <w:r w:rsidRPr="007D4F31">
        <w:rPr>
          <w:rFonts w:ascii="Book Antiqua" w:hAnsi="Book Antiqua" w:cs="Times New Roman"/>
          <w:b/>
          <w:bCs/>
          <w:sz w:val="28"/>
          <w:szCs w:val="28"/>
        </w:rPr>
        <w:t>Kabupaten</w:t>
      </w:r>
      <w:proofErr w:type="spellEnd"/>
      <w:r w:rsidRPr="007D4F31">
        <w:rPr>
          <w:rFonts w:ascii="Book Antiqua" w:hAnsi="Book Antiqua" w:cs="Times New Roman"/>
          <w:b/>
          <w:bCs/>
          <w:sz w:val="28"/>
          <w:szCs w:val="28"/>
        </w:rPr>
        <w:t xml:space="preserve"> Malang.</w:t>
      </w:r>
    </w:p>
    <w:p w14:paraId="536B378E" w14:textId="77777777" w:rsidR="000C0EEF" w:rsidRPr="0072044F" w:rsidRDefault="000C0EEF" w:rsidP="000C0EEF">
      <w:pPr>
        <w:spacing w:after="0" w:line="240" w:lineRule="auto"/>
        <w:rPr>
          <w:rFonts w:ascii="Book Antiqua" w:hAnsi="Book Antiqua"/>
          <w:lang w:val="id-ID"/>
        </w:rPr>
      </w:pPr>
    </w:p>
    <w:p w14:paraId="533F1575" w14:textId="16BA96E5" w:rsidR="000C0EEF" w:rsidRPr="0072044F" w:rsidRDefault="007D4F31" w:rsidP="000C0EEF">
      <w:pPr>
        <w:pStyle w:val="MRBMAuthor"/>
        <w:rPr>
          <w:rFonts w:ascii="Book Antiqua" w:hAnsi="Book Antiqua"/>
          <w:b w:val="0"/>
        </w:rPr>
      </w:pPr>
      <w:r>
        <w:rPr>
          <w:rFonts w:ascii="Book Antiqua" w:hAnsi="Book Antiqua"/>
          <w:lang w:val="en-US"/>
        </w:rPr>
        <w:t>Marliana Eka Fauzia</w:t>
      </w:r>
      <w:r w:rsidR="000C0EEF" w:rsidRPr="0072044F">
        <w:rPr>
          <w:rFonts w:ascii="Book Antiqua" w:hAnsi="Book Antiqua"/>
        </w:rPr>
        <w:t xml:space="preserve"> </w:t>
      </w:r>
      <w:r w:rsidR="000C0EEF" w:rsidRPr="0072044F">
        <w:rPr>
          <w:rFonts w:ascii="Book Antiqua" w:hAnsi="Book Antiqua"/>
          <w:vertAlign w:val="superscript"/>
        </w:rPr>
        <w:t>1</w:t>
      </w:r>
      <w:r w:rsidR="000C0EEF" w:rsidRPr="0072044F">
        <w:rPr>
          <w:rFonts w:ascii="Book Antiqua" w:hAnsi="Book Antiqua"/>
        </w:rPr>
        <w:t xml:space="preserve">, </w:t>
      </w:r>
      <w:proofErr w:type="spellStart"/>
      <w:r>
        <w:rPr>
          <w:rFonts w:ascii="Book Antiqua" w:hAnsi="Book Antiqua"/>
          <w:lang w:val="en-US"/>
        </w:rPr>
        <w:t>Elfrida</w:t>
      </w:r>
      <w:proofErr w:type="spellEnd"/>
      <w:r>
        <w:rPr>
          <w:rFonts w:ascii="Book Antiqua" w:hAnsi="Book Antiqua"/>
          <w:lang w:val="en-US"/>
        </w:rPr>
        <w:t xml:space="preserve"> Br </w:t>
      </w:r>
      <w:proofErr w:type="spellStart"/>
      <w:r>
        <w:rPr>
          <w:rFonts w:ascii="Book Antiqua" w:hAnsi="Book Antiqua"/>
          <w:lang w:val="en-US"/>
        </w:rPr>
        <w:t>Silalhi</w:t>
      </w:r>
      <w:proofErr w:type="spellEnd"/>
      <w:r>
        <w:rPr>
          <w:rFonts w:ascii="Book Antiqua" w:hAnsi="Book Antiqua"/>
          <w:lang w:val="en-US"/>
        </w:rPr>
        <w:t xml:space="preserve"> </w:t>
      </w:r>
      <w:r>
        <w:rPr>
          <w:rFonts w:ascii="Book Antiqua" w:hAnsi="Book Antiqua"/>
          <w:vertAlign w:val="superscript"/>
          <w:lang w:val="en-US"/>
        </w:rPr>
        <w:t>1</w:t>
      </w:r>
    </w:p>
    <w:p w14:paraId="3626FF4C" w14:textId="77777777" w:rsidR="000C0EEF" w:rsidRPr="0072044F" w:rsidRDefault="000C0EEF" w:rsidP="000C0EEF">
      <w:pPr>
        <w:pStyle w:val="MRBMAuthor-Afiliation"/>
        <w:rPr>
          <w:rFonts w:ascii="Book Antiqua" w:hAnsi="Book Antiqua"/>
        </w:rPr>
      </w:pPr>
      <w:r w:rsidRPr="0072044F">
        <w:rPr>
          <w:rFonts w:ascii="Book Antiqua" w:hAnsi="Book Antiqua"/>
          <w:vertAlign w:val="superscript"/>
        </w:rPr>
        <w:t xml:space="preserve">1 </w:t>
      </w:r>
      <w:proofErr w:type="spellStart"/>
      <w:r w:rsidRPr="0072044F">
        <w:rPr>
          <w:rFonts w:ascii="Book Antiqua" w:hAnsi="Book Antiqua"/>
          <w:lang w:val="en-US"/>
        </w:rPr>
        <w:t>Fakultas</w:t>
      </w:r>
      <w:proofErr w:type="spellEnd"/>
      <w:r w:rsidRPr="0072044F">
        <w:rPr>
          <w:rFonts w:ascii="Book Antiqua" w:hAnsi="Book Antiqua"/>
          <w:lang w:val="en-US"/>
        </w:rPr>
        <w:t xml:space="preserve"> </w:t>
      </w:r>
      <w:proofErr w:type="spellStart"/>
      <w:r w:rsidRPr="0072044F">
        <w:rPr>
          <w:rFonts w:ascii="Book Antiqua" w:hAnsi="Book Antiqua"/>
          <w:lang w:val="en-US"/>
        </w:rPr>
        <w:t>Ilmu</w:t>
      </w:r>
      <w:proofErr w:type="spellEnd"/>
      <w:r w:rsidRPr="0072044F">
        <w:rPr>
          <w:rFonts w:ascii="Book Antiqua" w:hAnsi="Book Antiqua"/>
          <w:lang w:val="en-US"/>
        </w:rPr>
        <w:t xml:space="preserve"> </w:t>
      </w:r>
      <w:proofErr w:type="spellStart"/>
      <w:r w:rsidRPr="0072044F">
        <w:rPr>
          <w:rFonts w:ascii="Book Antiqua" w:hAnsi="Book Antiqua"/>
          <w:lang w:val="en-US"/>
        </w:rPr>
        <w:t>Sosial</w:t>
      </w:r>
      <w:proofErr w:type="spellEnd"/>
      <w:r w:rsidRPr="0072044F">
        <w:rPr>
          <w:rFonts w:ascii="Book Antiqua" w:hAnsi="Book Antiqua"/>
          <w:lang w:val="en-US"/>
        </w:rPr>
        <w:t xml:space="preserve"> dan </w:t>
      </w:r>
      <w:proofErr w:type="spellStart"/>
      <w:r w:rsidRPr="0072044F">
        <w:rPr>
          <w:rFonts w:ascii="Book Antiqua" w:hAnsi="Book Antiqua"/>
          <w:lang w:val="en-US"/>
        </w:rPr>
        <w:t>Ilmu</w:t>
      </w:r>
      <w:proofErr w:type="spellEnd"/>
      <w:r w:rsidRPr="0072044F">
        <w:rPr>
          <w:rFonts w:ascii="Book Antiqua" w:hAnsi="Book Antiqua"/>
          <w:lang w:val="en-US"/>
        </w:rPr>
        <w:t xml:space="preserve"> </w:t>
      </w:r>
      <w:proofErr w:type="spellStart"/>
      <w:r w:rsidRPr="0072044F">
        <w:rPr>
          <w:rFonts w:ascii="Book Antiqua" w:hAnsi="Book Antiqua"/>
          <w:lang w:val="en-US"/>
        </w:rPr>
        <w:t>Politik</w:t>
      </w:r>
      <w:proofErr w:type="spellEnd"/>
      <w:r w:rsidRPr="0072044F">
        <w:rPr>
          <w:rFonts w:ascii="Book Antiqua" w:hAnsi="Book Antiqua"/>
        </w:rPr>
        <w:t xml:space="preserve">, Universitas </w:t>
      </w:r>
      <w:r w:rsidRPr="0072044F">
        <w:rPr>
          <w:rFonts w:ascii="Book Antiqua" w:hAnsi="Book Antiqua"/>
          <w:lang w:val="en-US"/>
        </w:rPr>
        <w:t xml:space="preserve">Merdeka Malang. </w:t>
      </w:r>
      <w:r w:rsidRPr="0072044F">
        <w:rPr>
          <w:rFonts w:ascii="Book Antiqua" w:hAnsi="Book Antiqua"/>
        </w:rPr>
        <w:t xml:space="preserve"> </w:t>
      </w:r>
    </w:p>
    <w:p w14:paraId="111CDFA1" w14:textId="77777777" w:rsidR="000C0EEF" w:rsidRPr="0072044F" w:rsidRDefault="000C0EEF" w:rsidP="000C0EEF">
      <w:pPr>
        <w:pStyle w:val="MRBMAuthor-Afiliation"/>
        <w:rPr>
          <w:rFonts w:ascii="Book Antiqua" w:hAnsi="Book Antiqua"/>
          <w:lang w:val="en-US"/>
        </w:rPr>
      </w:pPr>
      <w:r w:rsidRPr="0072044F">
        <w:rPr>
          <w:rFonts w:ascii="Book Antiqua" w:hAnsi="Book Antiqua"/>
          <w:lang w:val="en-US"/>
        </w:rPr>
        <w:t xml:space="preserve">Jalan </w:t>
      </w:r>
      <w:proofErr w:type="spellStart"/>
      <w:r w:rsidRPr="0072044F">
        <w:rPr>
          <w:rFonts w:ascii="Book Antiqua" w:hAnsi="Book Antiqua"/>
          <w:lang w:val="en-US"/>
        </w:rPr>
        <w:t>Terusan</w:t>
      </w:r>
      <w:proofErr w:type="spellEnd"/>
      <w:r w:rsidRPr="0072044F">
        <w:rPr>
          <w:rFonts w:ascii="Book Antiqua" w:hAnsi="Book Antiqua"/>
          <w:lang w:val="en-US"/>
        </w:rPr>
        <w:t xml:space="preserve"> Raya Dieng No. 62-64, Kota Malang, </w:t>
      </w:r>
      <w:proofErr w:type="spellStart"/>
      <w:r w:rsidRPr="0072044F">
        <w:rPr>
          <w:rFonts w:ascii="Book Antiqua" w:hAnsi="Book Antiqua"/>
          <w:lang w:val="en-US"/>
        </w:rPr>
        <w:t>Jawa</w:t>
      </w:r>
      <w:proofErr w:type="spellEnd"/>
      <w:r w:rsidRPr="0072044F">
        <w:rPr>
          <w:rFonts w:ascii="Book Antiqua" w:hAnsi="Book Antiqua"/>
          <w:lang w:val="en-US"/>
        </w:rPr>
        <w:t xml:space="preserve"> Timur, Indonesia</w:t>
      </w:r>
    </w:p>
    <w:p w14:paraId="1BBBCEE0" w14:textId="39248F8D" w:rsidR="000C0EEF" w:rsidRPr="0072044F" w:rsidRDefault="000C0EEF" w:rsidP="000C0EEF">
      <w:pPr>
        <w:pStyle w:val="MRBMAuthor-Afiliation"/>
        <w:rPr>
          <w:rFonts w:ascii="Book Antiqua" w:hAnsi="Book Antiqua"/>
          <w:sz w:val="24"/>
          <w:lang w:val="en-US"/>
        </w:rPr>
      </w:pPr>
      <w:r w:rsidRPr="0072044F">
        <w:rPr>
          <w:rFonts w:ascii="Book Antiqua" w:hAnsi="Book Antiqua"/>
        </w:rPr>
        <w:t>* Coressponding Author. E-mail</w:t>
      </w:r>
      <w:r w:rsidR="007D4F31">
        <w:rPr>
          <w:rFonts w:ascii="Book Antiqua" w:hAnsi="Book Antiqua"/>
          <w:lang w:val="en-US"/>
        </w:rPr>
        <w:t>: marliana.fauzia</w:t>
      </w:r>
      <w:r w:rsidRPr="0072044F">
        <w:rPr>
          <w:rFonts w:ascii="Book Antiqua" w:hAnsi="Book Antiqua"/>
          <w:lang w:val="en-US"/>
        </w:rPr>
        <w:t>@unmer.ac.id</w:t>
      </w:r>
    </w:p>
    <w:p w14:paraId="0EFC215F" w14:textId="77777777" w:rsidR="000C0EEF" w:rsidRPr="007D4F31" w:rsidRDefault="000C0EEF" w:rsidP="000C0EEF">
      <w:pPr>
        <w:pStyle w:val="MRBMAbstractBody"/>
        <w:rPr>
          <w:rFonts w:ascii="Book Antiqua" w:hAnsi="Book Antiqua"/>
          <w:szCs w:val="20"/>
        </w:rPr>
      </w:pPr>
    </w:p>
    <w:p w14:paraId="7999039D" w14:textId="77777777" w:rsidR="000C0EEF" w:rsidRPr="007D4F31" w:rsidRDefault="000C0EEF" w:rsidP="000C0EEF">
      <w:pPr>
        <w:pStyle w:val="MRBMAbstrakTitle"/>
        <w:rPr>
          <w:rFonts w:ascii="Book Antiqua" w:hAnsi="Book Antiqua"/>
          <w:szCs w:val="20"/>
        </w:rPr>
      </w:pPr>
      <w:r w:rsidRPr="007D4F31">
        <w:rPr>
          <w:rFonts w:ascii="Book Antiqua" w:hAnsi="Book Antiqua"/>
          <w:szCs w:val="20"/>
        </w:rPr>
        <w:t>Abstrak</w:t>
      </w:r>
    </w:p>
    <w:p w14:paraId="6D448792" w14:textId="77777777" w:rsidR="007D4F31" w:rsidRPr="007D4F31" w:rsidRDefault="007D4F31" w:rsidP="008E6E68">
      <w:pPr>
        <w:spacing w:after="0" w:line="240" w:lineRule="auto"/>
        <w:ind w:firstLine="720"/>
        <w:jc w:val="both"/>
        <w:rPr>
          <w:rFonts w:ascii="Book Antiqua" w:eastAsiaTheme="majorEastAsia" w:hAnsi="Book Antiqua" w:cs="Times New Roman"/>
          <w:color w:val="000000" w:themeColor="text1"/>
          <w:sz w:val="20"/>
          <w:szCs w:val="20"/>
        </w:rPr>
      </w:pPr>
      <w:proofErr w:type="spellStart"/>
      <w:r w:rsidRPr="007D4F31">
        <w:rPr>
          <w:rFonts w:ascii="Book Antiqua" w:eastAsiaTheme="majorEastAsia" w:hAnsi="Book Antiqua" w:cs="Times New Roman"/>
          <w:color w:val="000000" w:themeColor="text1"/>
          <w:sz w:val="20"/>
          <w:szCs w:val="20"/>
        </w:rPr>
        <w:t>Pembahasan</w:t>
      </w:r>
      <w:proofErr w:type="spellEnd"/>
      <w:r w:rsidRPr="007D4F31">
        <w:rPr>
          <w:rFonts w:ascii="Book Antiqua" w:eastAsiaTheme="majorEastAsia" w:hAnsi="Book Antiqua" w:cs="Times New Roman"/>
          <w:color w:val="000000" w:themeColor="text1"/>
          <w:sz w:val="20"/>
          <w:szCs w:val="20"/>
        </w:rPr>
        <w:t xml:space="preserve"> </w:t>
      </w:r>
      <w:proofErr w:type="spellStart"/>
      <w:r w:rsidRPr="007D4F31">
        <w:rPr>
          <w:rFonts w:ascii="Book Antiqua" w:eastAsiaTheme="majorEastAsia" w:hAnsi="Book Antiqua" w:cs="Times New Roman"/>
          <w:color w:val="000000" w:themeColor="text1"/>
          <w:sz w:val="20"/>
          <w:szCs w:val="20"/>
        </w:rPr>
        <w:t>penelitian</w:t>
      </w:r>
      <w:proofErr w:type="spellEnd"/>
      <w:r w:rsidRPr="007D4F31">
        <w:rPr>
          <w:rFonts w:ascii="Book Antiqua" w:eastAsiaTheme="majorEastAsia" w:hAnsi="Book Antiqua" w:cs="Times New Roman"/>
          <w:color w:val="000000" w:themeColor="text1"/>
          <w:sz w:val="20"/>
          <w:szCs w:val="20"/>
        </w:rPr>
        <w:t xml:space="preserve"> </w:t>
      </w:r>
      <w:proofErr w:type="spellStart"/>
      <w:r w:rsidRPr="007D4F31">
        <w:rPr>
          <w:rFonts w:ascii="Book Antiqua" w:eastAsiaTheme="majorEastAsia" w:hAnsi="Book Antiqua" w:cs="Times New Roman"/>
          <w:color w:val="000000" w:themeColor="text1"/>
          <w:sz w:val="20"/>
          <w:szCs w:val="20"/>
        </w:rPr>
        <w:t>ini</w:t>
      </w:r>
      <w:proofErr w:type="spellEnd"/>
      <w:r w:rsidRPr="007D4F31">
        <w:rPr>
          <w:rFonts w:ascii="Book Antiqua" w:eastAsiaTheme="majorEastAsia" w:hAnsi="Book Antiqua" w:cs="Times New Roman"/>
          <w:color w:val="000000" w:themeColor="text1"/>
          <w:sz w:val="20"/>
          <w:szCs w:val="20"/>
        </w:rPr>
        <w:t xml:space="preserve"> </w:t>
      </w:r>
      <w:proofErr w:type="spellStart"/>
      <w:r w:rsidRPr="007D4F31">
        <w:rPr>
          <w:rFonts w:ascii="Book Antiqua" w:eastAsiaTheme="majorEastAsia" w:hAnsi="Book Antiqua" w:cs="Times New Roman"/>
          <w:color w:val="000000" w:themeColor="text1"/>
          <w:sz w:val="20"/>
          <w:szCs w:val="20"/>
        </w:rPr>
        <w:t>mengenai</w:t>
      </w:r>
      <w:proofErr w:type="spellEnd"/>
      <w:r w:rsidRPr="007D4F31">
        <w:rPr>
          <w:rFonts w:ascii="Book Antiqua" w:eastAsiaTheme="majorEastAsia" w:hAnsi="Book Antiqua" w:cs="Times New Roman"/>
          <w:color w:val="000000" w:themeColor="text1"/>
          <w:sz w:val="20"/>
          <w:szCs w:val="20"/>
        </w:rPr>
        <w:t xml:space="preserve"> </w:t>
      </w:r>
      <w:proofErr w:type="spellStart"/>
      <w:r w:rsidRPr="007D4F31">
        <w:rPr>
          <w:rFonts w:ascii="Book Antiqua" w:eastAsiaTheme="majorEastAsia" w:hAnsi="Book Antiqua" w:cs="Times New Roman"/>
          <w:color w:val="000000" w:themeColor="text1"/>
          <w:sz w:val="20"/>
          <w:szCs w:val="20"/>
        </w:rPr>
        <w:t>ketersediaan</w:t>
      </w:r>
      <w:proofErr w:type="spellEnd"/>
      <w:r w:rsidRPr="007D4F31">
        <w:rPr>
          <w:rFonts w:ascii="Book Antiqua" w:eastAsiaTheme="majorEastAsia" w:hAnsi="Book Antiqua" w:cs="Times New Roman"/>
          <w:color w:val="000000" w:themeColor="text1"/>
          <w:sz w:val="20"/>
          <w:szCs w:val="20"/>
        </w:rPr>
        <w:t xml:space="preserve"> </w:t>
      </w:r>
      <w:proofErr w:type="spellStart"/>
      <w:r w:rsidRPr="007D4F31">
        <w:rPr>
          <w:rFonts w:ascii="Book Antiqua" w:eastAsiaTheme="majorEastAsia" w:hAnsi="Book Antiqua" w:cs="Times New Roman"/>
          <w:color w:val="000000" w:themeColor="text1"/>
          <w:sz w:val="20"/>
          <w:szCs w:val="20"/>
        </w:rPr>
        <w:t>pangan</w:t>
      </w:r>
      <w:proofErr w:type="spellEnd"/>
      <w:r w:rsidRPr="007D4F31">
        <w:rPr>
          <w:rFonts w:ascii="Book Antiqua" w:eastAsiaTheme="majorEastAsia" w:hAnsi="Book Antiqua" w:cs="Times New Roman"/>
          <w:color w:val="000000" w:themeColor="text1"/>
          <w:sz w:val="20"/>
          <w:szCs w:val="20"/>
        </w:rPr>
        <w:t xml:space="preserve"> </w:t>
      </w:r>
      <w:proofErr w:type="spellStart"/>
      <w:r w:rsidRPr="007D4F31">
        <w:rPr>
          <w:rFonts w:ascii="Book Antiqua" w:eastAsiaTheme="majorEastAsia" w:hAnsi="Book Antiqua" w:cs="Times New Roman"/>
          <w:color w:val="000000" w:themeColor="text1"/>
          <w:sz w:val="20"/>
          <w:szCs w:val="20"/>
        </w:rPr>
        <w:t>keluarga</w:t>
      </w:r>
      <w:proofErr w:type="spellEnd"/>
      <w:r w:rsidRPr="007D4F31">
        <w:rPr>
          <w:rFonts w:ascii="Book Antiqua" w:eastAsiaTheme="majorEastAsia" w:hAnsi="Book Antiqua" w:cs="Times New Roman"/>
          <w:color w:val="000000" w:themeColor="text1"/>
          <w:sz w:val="20"/>
          <w:szCs w:val="20"/>
        </w:rPr>
        <w:t xml:space="preserve"> </w:t>
      </w:r>
      <w:proofErr w:type="spellStart"/>
      <w:r w:rsidRPr="007D4F31">
        <w:rPr>
          <w:rFonts w:ascii="Book Antiqua" w:eastAsiaTheme="majorEastAsia" w:hAnsi="Book Antiqua" w:cs="Times New Roman"/>
          <w:color w:val="000000" w:themeColor="text1"/>
          <w:sz w:val="20"/>
          <w:szCs w:val="20"/>
        </w:rPr>
        <w:t>Kabupaten</w:t>
      </w:r>
      <w:proofErr w:type="spellEnd"/>
      <w:r w:rsidRPr="007D4F31">
        <w:rPr>
          <w:rFonts w:ascii="Book Antiqua" w:eastAsiaTheme="majorEastAsia" w:hAnsi="Book Antiqua" w:cs="Times New Roman"/>
          <w:color w:val="000000" w:themeColor="text1"/>
          <w:sz w:val="20"/>
          <w:szCs w:val="20"/>
        </w:rPr>
        <w:t xml:space="preserve"> Malang </w:t>
      </w:r>
      <w:proofErr w:type="spellStart"/>
      <w:r w:rsidRPr="007D4F31">
        <w:rPr>
          <w:rFonts w:ascii="Book Antiqua" w:eastAsiaTheme="majorEastAsia" w:hAnsi="Book Antiqua" w:cs="Times New Roman"/>
          <w:color w:val="000000" w:themeColor="text1"/>
          <w:sz w:val="20"/>
          <w:szCs w:val="20"/>
        </w:rPr>
        <w:t>saat</w:t>
      </w:r>
      <w:proofErr w:type="spellEnd"/>
      <w:r w:rsidRPr="007D4F31">
        <w:rPr>
          <w:rFonts w:ascii="Book Antiqua" w:eastAsiaTheme="majorEastAsia" w:hAnsi="Book Antiqua" w:cs="Times New Roman"/>
          <w:color w:val="000000" w:themeColor="text1"/>
          <w:sz w:val="20"/>
          <w:szCs w:val="20"/>
        </w:rPr>
        <w:t xml:space="preserve"> </w:t>
      </w:r>
      <w:proofErr w:type="spellStart"/>
      <w:r w:rsidRPr="007D4F31">
        <w:rPr>
          <w:rFonts w:ascii="Book Antiqua" w:eastAsiaTheme="majorEastAsia" w:hAnsi="Book Antiqua" w:cs="Times New Roman"/>
          <w:color w:val="000000" w:themeColor="text1"/>
          <w:sz w:val="20"/>
          <w:szCs w:val="20"/>
        </w:rPr>
        <w:t>terjadi</w:t>
      </w:r>
      <w:proofErr w:type="spellEnd"/>
      <w:r w:rsidRPr="007D4F31">
        <w:rPr>
          <w:rFonts w:ascii="Book Antiqua" w:eastAsiaTheme="majorEastAsia" w:hAnsi="Book Antiqua" w:cs="Times New Roman"/>
          <w:color w:val="000000" w:themeColor="text1"/>
          <w:sz w:val="20"/>
          <w:szCs w:val="20"/>
        </w:rPr>
        <w:t xml:space="preserve"> </w:t>
      </w:r>
      <w:proofErr w:type="spellStart"/>
      <w:r w:rsidRPr="007D4F31">
        <w:rPr>
          <w:rFonts w:ascii="Book Antiqua" w:eastAsiaTheme="majorEastAsia" w:hAnsi="Book Antiqua" w:cs="Times New Roman"/>
          <w:color w:val="000000" w:themeColor="text1"/>
          <w:sz w:val="20"/>
          <w:szCs w:val="20"/>
        </w:rPr>
        <w:t>pandemi</w:t>
      </w:r>
      <w:proofErr w:type="spellEnd"/>
      <w:r w:rsidRPr="007D4F31">
        <w:rPr>
          <w:rFonts w:ascii="Book Antiqua" w:eastAsiaTheme="majorEastAsia" w:hAnsi="Book Antiqua" w:cs="Times New Roman"/>
          <w:color w:val="000000" w:themeColor="text1"/>
          <w:sz w:val="20"/>
          <w:szCs w:val="20"/>
        </w:rPr>
        <w:t xml:space="preserve"> covid-19. </w:t>
      </w:r>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Ketahanan</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pangan</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menjadi</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isu</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krusial</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saat</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terjadi</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pandemi</w:t>
      </w:r>
      <w:proofErr w:type="spellEnd"/>
      <w:r w:rsidRPr="007D4F31">
        <w:rPr>
          <w:rFonts w:ascii="Book Antiqua" w:hAnsi="Book Antiqua" w:cs="Times New Roman"/>
          <w:color w:val="000000" w:themeColor="text1"/>
          <w:sz w:val="20"/>
          <w:szCs w:val="20"/>
        </w:rPr>
        <w:t xml:space="preserve">  Covid-19 </w:t>
      </w:r>
      <w:proofErr w:type="spellStart"/>
      <w:r w:rsidRPr="007D4F31">
        <w:rPr>
          <w:rFonts w:ascii="Book Antiqua" w:hAnsi="Book Antiqua" w:cs="Times New Roman"/>
          <w:color w:val="000000" w:themeColor="text1"/>
          <w:sz w:val="20"/>
          <w:szCs w:val="20"/>
        </w:rPr>
        <w:t>karena</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menyangkut</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keterjangkuan</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akses</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pangan</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mengingat</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pemerintah</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saat</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sendang</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menerapkan</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pembatasan</w:t>
      </w:r>
      <w:proofErr w:type="spellEnd"/>
      <w:r w:rsidRPr="007D4F31">
        <w:rPr>
          <w:rFonts w:ascii="Book Antiqua" w:hAnsi="Book Antiqua" w:cs="Times New Roman"/>
          <w:color w:val="000000" w:themeColor="text1"/>
          <w:sz w:val="20"/>
          <w:szCs w:val="20"/>
        </w:rPr>
        <w:t xml:space="preserve"> </w:t>
      </w:r>
      <w:proofErr w:type="spellStart"/>
      <w:r w:rsidRPr="007D4F31">
        <w:rPr>
          <w:rFonts w:ascii="Book Antiqua" w:hAnsi="Book Antiqua" w:cs="Times New Roman"/>
          <w:color w:val="000000" w:themeColor="text1"/>
          <w:sz w:val="20"/>
          <w:szCs w:val="20"/>
        </w:rPr>
        <w:t>sosial</w:t>
      </w:r>
      <w:proofErr w:type="spellEnd"/>
      <w:r w:rsidRPr="007D4F31">
        <w:rPr>
          <w:rFonts w:ascii="Book Antiqua" w:hAnsi="Book Antiqua" w:cs="Times New Roman"/>
          <w:color w:val="000000" w:themeColor="text1"/>
          <w:sz w:val="20"/>
          <w:szCs w:val="20"/>
        </w:rPr>
        <w:t xml:space="preserve"> di </w:t>
      </w:r>
      <w:proofErr w:type="spellStart"/>
      <w:r w:rsidRPr="007D4F31">
        <w:rPr>
          <w:rFonts w:ascii="Book Antiqua" w:hAnsi="Book Antiqua" w:cs="Times New Roman"/>
          <w:color w:val="000000" w:themeColor="text1"/>
          <w:sz w:val="20"/>
          <w:szCs w:val="20"/>
        </w:rPr>
        <w:t>berbagai</w:t>
      </w:r>
      <w:proofErr w:type="spellEnd"/>
      <w:r w:rsidRPr="007D4F31">
        <w:rPr>
          <w:rFonts w:ascii="Book Antiqua" w:hAnsi="Book Antiqua" w:cs="Times New Roman"/>
          <w:color w:val="000000" w:themeColor="text1"/>
          <w:sz w:val="20"/>
          <w:szCs w:val="20"/>
        </w:rPr>
        <w:t xml:space="preserve">  wilayah di Indonesia.</w:t>
      </w:r>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Tujuan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untuk</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menganalisis</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terkait</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perubahan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akses</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ketersediaan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pangan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masyarakat</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Kabupaten</w:t>
      </w:r>
      <w:proofErr w:type="spellEnd"/>
      <w:r w:rsidRPr="007D4F31">
        <w:rPr>
          <w:rFonts w:ascii="Book Antiqua" w:hAnsi="Book Antiqua" w:cs="Times New Roman"/>
          <w:sz w:val="20"/>
          <w:szCs w:val="20"/>
        </w:rPr>
        <w:t xml:space="preserve"> Malang </w:t>
      </w:r>
      <w:proofErr w:type="spellStart"/>
      <w:r w:rsidRPr="007D4F31">
        <w:rPr>
          <w:rFonts w:ascii="Book Antiqua" w:hAnsi="Book Antiqua" w:cs="Times New Roman"/>
          <w:sz w:val="20"/>
          <w:szCs w:val="20"/>
        </w:rPr>
        <w:t>dalam</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memenuhi</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kebutuhan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pangan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keluarga</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Sebagai</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pisau</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analisis</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peneliti</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menggunakan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tinjauan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pustaka</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mengenai</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akses</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ketersediaan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pangan</w:t>
      </w:r>
      <w:proofErr w:type="spellEnd"/>
      <w:r w:rsidRPr="007D4F31">
        <w:rPr>
          <w:rFonts w:ascii="Book Antiqua" w:hAnsi="Book Antiqua" w:cs="Times New Roman"/>
          <w:sz w:val="20"/>
          <w:szCs w:val="20"/>
        </w:rPr>
        <w:t xml:space="preserve"> dan </w:t>
      </w:r>
      <w:proofErr w:type="spellStart"/>
      <w:r w:rsidRPr="007D4F31">
        <w:rPr>
          <w:rFonts w:ascii="Book Antiqua" w:hAnsi="Book Antiqua" w:cs="Times New Roman"/>
          <w:sz w:val="20"/>
          <w:szCs w:val="20"/>
        </w:rPr>
        <w:t>literasi</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megenai</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dampak</w:t>
      </w:r>
      <w:proofErr w:type="spellEnd"/>
      <w:r w:rsidRPr="007D4F31">
        <w:rPr>
          <w:rFonts w:ascii="Book Antiqua" w:hAnsi="Book Antiqua" w:cs="Times New Roman"/>
          <w:sz w:val="20"/>
          <w:szCs w:val="20"/>
        </w:rPr>
        <w:t xml:space="preserve"> covid-19  </w:t>
      </w:r>
      <w:proofErr w:type="spellStart"/>
      <w:r w:rsidRPr="007D4F31">
        <w:rPr>
          <w:rFonts w:ascii="Book Antiqua" w:hAnsi="Book Antiqua" w:cs="Times New Roman"/>
          <w:sz w:val="20"/>
          <w:szCs w:val="20"/>
        </w:rPr>
        <w:t>terhadap</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pangan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Metode</w:t>
      </w:r>
      <w:proofErr w:type="spellEnd"/>
      <w:r w:rsidRPr="007D4F31">
        <w:rPr>
          <w:rFonts w:ascii="Book Antiqua" w:hAnsi="Book Antiqua" w:cs="Times New Roman"/>
          <w:sz w:val="20"/>
          <w:szCs w:val="20"/>
        </w:rPr>
        <w:t xml:space="preserve"> yang </w:t>
      </w:r>
      <w:proofErr w:type="spellStart"/>
      <w:r w:rsidRPr="007D4F31">
        <w:rPr>
          <w:rFonts w:ascii="Book Antiqua" w:hAnsi="Book Antiqua" w:cs="Times New Roman"/>
          <w:sz w:val="20"/>
          <w:szCs w:val="20"/>
        </w:rPr>
        <w:t>digunakan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adalah</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kualitatif</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dengan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pendekatan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fenomonologi</w:t>
      </w:r>
      <w:proofErr w:type="spellEnd"/>
      <w:r w:rsidRPr="007D4F31">
        <w:rPr>
          <w:rFonts w:ascii="Book Antiqua" w:hAnsi="Book Antiqua" w:cs="Times New Roman"/>
          <w:sz w:val="20"/>
          <w:szCs w:val="20"/>
        </w:rPr>
        <w:t xml:space="preserve">. Hasil </w:t>
      </w:r>
      <w:proofErr w:type="spellStart"/>
      <w:r w:rsidRPr="007D4F31">
        <w:rPr>
          <w:rFonts w:ascii="Book Antiqua" w:hAnsi="Book Antiqua" w:cs="Times New Roman"/>
          <w:sz w:val="20"/>
          <w:szCs w:val="20"/>
        </w:rPr>
        <w:t>penelitian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ini</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menujukkan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bahwa</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Pemerintah</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Kabupaten</w:t>
      </w:r>
      <w:proofErr w:type="spellEnd"/>
      <w:r w:rsidRPr="007D4F31">
        <w:rPr>
          <w:rFonts w:ascii="Book Antiqua" w:hAnsi="Book Antiqua" w:cs="Times New Roman"/>
          <w:sz w:val="20"/>
          <w:szCs w:val="20"/>
        </w:rPr>
        <w:t xml:space="preserve"> Malang </w:t>
      </w:r>
      <w:proofErr w:type="spellStart"/>
      <w:r w:rsidRPr="007D4F31">
        <w:rPr>
          <w:rFonts w:ascii="Book Antiqua" w:hAnsi="Book Antiqua" w:cs="Times New Roman"/>
          <w:sz w:val="20"/>
          <w:szCs w:val="20"/>
        </w:rPr>
        <w:t>melakukan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akses</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langsung</w:t>
      </w:r>
      <w:proofErr w:type="spellEnd"/>
      <w:r w:rsidRPr="007D4F31">
        <w:rPr>
          <w:rFonts w:ascii="Book Antiqua" w:hAnsi="Book Antiqua" w:cs="Times New Roman"/>
          <w:sz w:val="20"/>
          <w:szCs w:val="20"/>
        </w:rPr>
        <w:t xml:space="preserve"> dan juga </w:t>
      </w:r>
      <w:proofErr w:type="spellStart"/>
      <w:r w:rsidRPr="007D4F31">
        <w:rPr>
          <w:rFonts w:ascii="Book Antiqua" w:hAnsi="Book Antiqua" w:cs="Times New Roman"/>
          <w:sz w:val="20"/>
          <w:szCs w:val="20"/>
        </w:rPr>
        <w:t>akses</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sosial</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dalam</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membantu</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rumah</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tangga</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dalam</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mengakses</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kebutuhan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pangan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Dengan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memastikan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stabilitas</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bahan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pangan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memberikan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gizi</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untuk</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masyarakat</w:t>
      </w:r>
      <w:proofErr w:type="spellEnd"/>
      <w:r w:rsidRPr="007D4F31">
        <w:rPr>
          <w:rFonts w:ascii="Book Antiqua" w:hAnsi="Book Antiqua" w:cs="Times New Roman"/>
          <w:sz w:val="20"/>
          <w:szCs w:val="20"/>
        </w:rPr>
        <w:t>/</w:t>
      </w:r>
      <w:proofErr w:type="spellStart"/>
      <w:r w:rsidRPr="007D4F31">
        <w:rPr>
          <w:rFonts w:ascii="Book Antiqua" w:hAnsi="Book Antiqua" w:cs="Times New Roman"/>
          <w:sz w:val="20"/>
          <w:szCs w:val="20"/>
        </w:rPr>
        <w:t>kelompok</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rentan</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serta</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meninjau</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kembali</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mengenai</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pajak</w:t>
      </w:r>
      <w:proofErr w:type="spellEnd"/>
      <w:r w:rsidRPr="007D4F31">
        <w:rPr>
          <w:rFonts w:ascii="Book Antiqua" w:hAnsi="Book Antiqua" w:cs="Times New Roman"/>
          <w:sz w:val="20"/>
          <w:szCs w:val="20"/>
        </w:rPr>
        <w:t xml:space="preserve"> </w:t>
      </w:r>
      <w:proofErr w:type="spellStart"/>
      <w:r w:rsidRPr="007D4F31">
        <w:rPr>
          <w:rFonts w:ascii="Book Antiqua" w:hAnsi="Book Antiqua" w:cs="Times New Roman"/>
          <w:sz w:val="20"/>
          <w:szCs w:val="20"/>
        </w:rPr>
        <w:t>dagang</w:t>
      </w:r>
      <w:proofErr w:type="spellEnd"/>
      <w:r w:rsidRPr="007D4F31">
        <w:rPr>
          <w:rFonts w:ascii="Book Antiqua" w:hAnsi="Book Antiqua" w:cs="Times New Roman"/>
          <w:sz w:val="20"/>
          <w:szCs w:val="20"/>
        </w:rPr>
        <w:t>.</w:t>
      </w:r>
    </w:p>
    <w:p w14:paraId="0EB15381" w14:textId="62DF2475" w:rsidR="000C0EEF" w:rsidRPr="007D4F31" w:rsidRDefault="000C0EEF" w:rsidP="000C0EEF">
      <w:pPr>
        <w:pStyle w:val="MRBMAbstrakKeywords"/>
        <w:rPr>
          <w:rFonts w:ascii="Book Antiqua" w:hAnsi="Book Antiqua"/>
          <w:i w:val="0"/>
          <w:lang w:val="en-US"/>
        </w:rPr>
      </w:pPr>
      <w:r w:rsidRPr="0072044F">
        <w:rPr>
          <w:rFonts w:ascii="Book Antiqua" w:hAnsi="Book Antiqua"/>
          <w:b/>
          <w:i w:val="0"/>
        </w:rPr>
        <w:t>Kata Kunci</w:t>
      </w:r>
      <w:r w:rsidRPr="0072044F">
        <w:rPr>
          <w:rFonts w:ascii="Book Antiqua" w:hAnsi="Book Antiqua"/>
          <w:i w:val="0"/>
        </w:rPr>
        <w:t xml:space="preserve">: </w:t>
      </w:r>
      <w:r w:rsidR="007D4F31">
        <w:rPr>
          <w:rFonts w:ascii="Book Antiqua" w:hAnsi="Book Antiqua"/>
          <w:i w:val="0"/>
          <w:lang w:val="en-US"/>
        </w:rPr>
        <w:t xml:space="preserve"> </w:t>
      </w:r>
      <w:proofErr w:type="spellStart"/>
      <w:r w:rsidR="007D4F31">
        <w:rPr>
          <w:rFonts w:ascii="Book Antiqua" w:hAnsi="Book Antiqua"/>
          <w:i w:val="0"/>
          <w:lang w:val="en-US"/>
        </w:rPr>
        <w:t>Ketahanan</w:t>
      </w:r>
      <w:proofErr w:type="spellEnd"/>
      <w:r w:rsidR="007D4F31">
        <w:rPr>
          <w:rFonts w:ascii="Book Antiqua" w:hAnsi="Book Antiqua"/>
          <w:i w:val="0"/>
          <w:lang w:val="en-US"/>
        </w:rPr>
        <w:t xml:space="preserve"> </w:t>
      </w:r>
      <w:proofErr w:type="spellStart"/>
      <w:r w:rsidR="007D4F31">
        <w:rPr>
          <w:rFonts w:ascii="Book Antiqua" w:hAnsi="Book Antiqua"/>
          <w:i w:val="0"/>
          <w:lang w:val="en-US"/>
        </w:rPr>
        <w:t>Pangan</w:t>
      </w:r>
      <w:proofErr w:type="spellEnd"/>
      <w:r w:rsidR="007D4F31">
        <w:rPr>
          <w:rFonts w:ascii="Book Antiqua" w:hAnsi="Book Antiqua"/>
          <w:i w:val="0"/>
          <w:lang w:val="en-US"/>
        </w:rPr>
        <w:t xml:space="preserve">, </w:t>
      </w:r>
      <w:proofErr w:type="spellStart"/>
      <w:r w:rsidR="000878F6">
        <w:rPr>
          <w:rFonts w:ascii="Book Antiqua" w:hAnsi="Book Antiqua"/>
          <w:i w:val="0"/>
          <w:lang w:val="en-US"/>
        </w:rPr>
        <w:t>Pandemi</w:t>
      </w:r>
      <w:proofErr w:type="spellEnd"/>
      <w:r w:rsidR="000878F6">
        <w:rPr>
          <w:rFonts w:ascii="Book Antiqua" w:hAnsi="Book Antiqua"/>
          <w:i w:val="0"/>
          <w:lang w:val="en-US"/>
        </w:rPr>
        <w:t xml:space="preserve"> Covid, </w:t>
      </w:r>
      <w:proofErr w:type="spellStart"/>
      <w:r w:rsidR="000878F6">
        <w:rPr>
          <w:rFonts w:ascii="Book Antiqua" w:hAnsi="Book Antiqua"/>
          <w:i w:val="0"/>
          <w:lang w:val="en-US"/>
        </w:rPr>
        <w:t>Rumah</w:t>
      </w:r>
      <w:proofErr w:type="spellEnd"/>
      <w:r w:rsidR="000878F6">
        <w:rPr>
          <w:rFonts w:ascii="Book Antiqua" w:hAnsi="Book Antiqua"/>
          <w:i w:val="0"/>
          <w:lang w:val="en-US"/>
        </w:rPr>
        <w:t xml:space="preserve"> </w:t>
      </w:r>
      <w:proofErr w:type="spellStart"/>
      <w:r w:rsidR="000878F6">
        <w:rPr>
          <w:rFonts w:ascii="Book Antiqua" w:hAnsi="Book Antiqua"/>
          <w:i w:val="0"/>
          <w:lang w:val="en-US"/>
        </w:rPr>
        <w:t>Tangga</w:t>
      </w:r>
      <w:proofErr w:type="spellEnd"/>
    </w:p>
    <w:p w14:paraId="43DD21DA" w14:textId="77777777" w:rsidR="000C0EEF" w:rsidRPr="0072044F" w:rsidRDefault="000C0EEF" w:rsidP="000C0EEF">
      <w:pPr>
        <w:pStyle w:val="MRBMTitleEnglish"/>
        <w:rPr>
          <w:rFonts w:ascii="Book Antiqua" w:hAnsi="Book Antiqua"/>
          <w:sz w:val="22"/>
        </w:rPr>
      </w:pPr>
    </w:p>
    <w:p w14:paraId="611E6BA1" w14:textId="77777777" w:rsidR="008E6E68" w:rsidRPr="0097125B" w:rsidRDefault="008E6E68" w:rsidP="0097125B">
      <w:pPr>
        <w:spacing w:line="240" w:lineRule="auto"/>
        <w:jc w:val="center"/>
        <w:rPr>
          <w:rFonts w:ascii="Book Antiqua" w:hAnsi="Book Antiqua"/>
          <w:b/>
          <w:bCs/>
          <w:i/>
          <w:iCs/>
          <w:color w:val="000000" w:themeColor="text1"/>
          <w:sz w:val="28"/>
          <w:szCs w:val="28"/>
        </w:rPr>
      </w:pPr>
      <w:r w:rsidRPr="0097125B">
        <w:rPr>
          <w:rStyle w:val="15"/>
          <w:rFonts w:ascii="Book Antiqua" w:hAnsi="Book Antiqua" w:cs="Times New Roman"/>
          <w:b/>
          <w:bCs/>
          <w:i/>
          <w:iCs/>
          <w:color w:val="000000" w:themeColor="text1"/>
          <w:sz w:val="28"/>
          <w:szCs w:val="28"/>
        </w:rPr>
        <w:t>Analysis of Household Food Availability Access Conditions During the Covid-19 Pandemic in Malang Regency.</w:t>
      </w:r>
    </w:p>
    <w:p w14:paraId="3D87BBCD" w14:textId="77777777" w:rsidR="000C0EEF" w:rsidRPr="0072044F" w:rsidRDefault="000C0EEF" w:rsidP="0097125B">
      <w:pPr>
        <w:pStyle w:val="MRBMAbstrakTitle"/>
        <w:rPr>
          <w:rFonts w:ascii="Book Antiqua" w:hAnsi="Book Antiqua"/>
        </w:rPr>
      </w:pPr>
      <w:r w:rsidRPr="0072044F">
        <w:rPr>
          <w:rFonts w:ascii="Book Antiqua" w:hAnsi="Book Antiqua"/>
        </w:rPr>
        <w:t>Abstract</w:t>
      </w:r>
    </w:p>
    <w:p w14:paraId="62F3ECB1" w14:textId="77777777" w:rsidR="0097125B" w:rsidRPr="0097125B" w:rsidRDefault="0097125B" w:rsidP="0097125B">
      <w:pPr>
        <w:spacing w:line="240" w:lineRule="auto"/>
        <w:jc w:val="both"/>
        <w:rPr>
          <w:rStyle w:val="15"/>
          <w:rFonts w:ascii="Book Antiqua" w:hAnsi="Book Antiqua"/>
          <w:color w:val="000000"/>
        </w:rPr>
      </w:pPr>
      <w:r w:rsidRPr="0097125B">
        <w:rPr>
          <w:rStyle w:val="15"/>
          <w:rFonts w:ascii="Book Antiqua" w:hAnsi="Book Antiqua"/>
          <w:color w:val="000000"/>
        </w:rPr>
        <w:t xml:space="preserve">The discussion of this research is about the food availability of Malang Regency families during the Covid-19 pandemic. Food security is a crucial issue during the Covid-19 pandemic because it involves affordability of food access, considering the government is currently implementing social restrictions in various regions in Indonesia. The purpose of this study is to analyze changes in access to food availability for the people of Malang Regency in meeting the food needs of the family. As an analytical knife, the researcher uses a literature review regarding access to food availability and literacy regarding the impact of COVID-19 on food. The method used is qualitative with a phenomenological approach. The results of this study indicate that the Malang Regency Government provides direct access and also social access in assisting households in accessing food needs. By ensuring food stability, providing nutrition for vulnerable people/groups and reviewing trade taxes. </w:t>
      </w:r>
    </w:p>
    <w:p w14:paraId="647F3BF0" w14:textId="42CC201C" w:rsidR="00CC2232" w:rsidRPr="0097125B" w:rsidRDefault="0097125B" w:rsidP="0097125B">
      <w:pPr>
        <w:jc w:val="both"/>
        <w:rPr>
          <w:rFonts w:ascii="Book Antiqua" w:hAnsi="Book Antiqua"/>
          <w:i/>
          <w:iCs/>
        </w:rPr>
      </w:pPr>
      <w:r w:rsidRPr="0097125B">
        <w:rPr>
          <w:rStyle w:val="15"/>
          <w:rFonts w:ascii="Book Antiqua" w:hAnsi="Book Antiqua"/>
          <w:b/>
          <w:bCs/>
          <w:color w:val="000000"/>
        </w:rPr>
        <w:t>Keywords:</w:t>
      </w:r>
      <w:r w:rsidRPr="0097125B">
        <w:rPr>
          <w:rStyle w:val="15"/>
          <w:rFonts w:ascii="Book Antiqua" w:hAnsi="Book Antiqua"/>
          <w:color w:val="000000"/>
        </w:rPr>
        <w:t xml:space="preserve"> </w:t>
      </w:r>
      <w:r w:rsidRPr="0097125B">
        <w:rPr>
          <w:rStyle w:val="15"/>
          <w:rFonts w:ascii="Book Antiqua" w:hAnsi="Book Antiqua"/>
          <w:i/>
          <w:iCs/>
          <w:color w:val="000000"/>
        </w:rPr>
        <w:t>Food Security, Covid Pandemic, Household</w:t>
      </w:r>
    </w:p>
    <w:p w14:paraId="002B5277" w14:textId="77777777" w:rsidR="00CC2232" w:rsidRPr="00CC2232" w:rsidRDefault="00CC2232" w:rsidP="000C0EEF">
      <w:pPr>
        <w:spacing w:after="120" w:line="240" w:lineRule="auto"/>
        <w:jc w:val="both"/>
        <w:rPr>
          <w:rFonts w:ascii="Book Antiqua" w:hAnsi="Book Antiqua"/>
          <w:i/>
          <w:sz w:val="20"/>
          <w:szCs w:val="24"/>
        </w:rPr>
        <w:sectPr w:rsidR="00CC2232" w:rsidRPr="00CC2232" w:rsidSect="00CC2232">
          <w:footerReference w:type="even" r:id="rId8"/>
          <w:footerReference w:type="default" r:id="rId9"/>
          <w:type w:val="continuous"/>
          <w:pgSz w:w="11907" w:h="16840" w:code="9"/>
          <w:pgMar w:top="1701" w:right="1134" w:bottom="1134" w:left="1701" w:header="850" w:footer="454" w:gutter="0"/>
          <w:pgNumType w:start="1"/>
          <w:cols w:space="454"/>
          <w:docGrid w:linePitch="360"/>
        </w:sectPr>
      </w:pPr>
    </w:p>
    <w:p w14:paraId="19073E67" w14:textId="77777777" w:rsidR="000C0EEF" w:rsidRPr="0072044F" w:rsidRDefault="000C0EEF" w:rsidP="000C0EEF">
      <w:pPr>
        <w:pStyle w:val="MRBMHeading1"/>
        <w:rPr>
          <w:rFonts w:ascii="Book Antiqua" w:hAnsi="Book Antiqua"/>
          <w:lang w:val="id-ID"/>
        </w:rPr>
      </w:pPr>
      <w:r w:rsidRPr="0072044F">
        <w:rPr>
          <w:rFonts w:ascii="Book Antiqua" w:hAnsi="Book Antiqua"/>
        </w:rPr>
        <w:t>PENDAHULUAN</w:t>
      </w:r>
      <w:r w:rsidRPr="0072044F">
        <w:rPr>
          <w:rFonts w:ascii="Book Antiqua" w:hAnsi="Book Antiqua"/>
          <w:lang w:val="id-ID"/>
        </w:rPr>
        <w:t xml:space="preserve"> (10%)</w:t>
      </w:r>
    </w:p>
    <w:p w14:paraId="54DDB0E4" w14:textId="77777777" w:rsidR="000878F6" w:rsidRPr="000878F6" w:rsidRDefault="000878F6" w:rsidP="000878F6">
      <w:pPr>
        <w:spacing w:after="0" w:line="240" w:lineRule="auto"/>
        <w:ind w:firstLine="720"/>
        <w:jc w:val="both"/>
        <w:rPr>
          <w:rFonts w:ascii="Book Antiqua" w:hAnsi="Book Antiqua" w:cs="Times New Roman"/>
          <w:color w:val="000000" w:themeColor="text1"/>
        </w:rPr>
      </w:pPr>
      <w:proofErr w:type="spellStart"/>
      <w:r w:rsidRPr="000878F6">
        <w:rPr>
          <w:rFonts w:ascii="Book Antiqua" w:hAnsi="Book Antiqua" w:cs="Times New Roman"/>
        </w:rPr>
        <w:t>Pandemi</w:t>
      </w:r>
      <w:proofErr w:type="spellEnd"/>
      <w:r w:rsidRPr="000878F6">
        <w:rPr>
          <w:rFonts w:ascii="Book Antiqua" w:hAnsi="Book Antiqua" w:cs="Times New Roman"/>
        </w:rPr>
        <w:t xml:space="preserve">  Covid-19 yang </w:t>
      </w:r>
      <w:proofErr w:type="spellStart"/>
      <w:r w:rsidRPr="000878F6">
        <w:rPr>
          <w:rFonts w:ascii="Book Antiqua" w:hAnsi="Book Antiqua" w:cs="Times New Roman"/>
        </w:rPr>
        <w:t>melanda</w:t>
      </w:r>
      <w:proofErr w:type="spellEnd"/>
      <w:r w:rsidRPr="000878F6">
        <w:rPr>
          <w:rFonts w:ascii="Book Antiqua" w:hAnsi="Book Antiqua" w:cs="Times New Roman"/>
        </w:rPr>
        <w:t xml:space="preserve"> </w:t>
      </w:r>
      <w:proofErr w:type="spellStart"/>
      <w:r w:rsidRPr="000878F6">
        <w:rPr>
          <w:rFonts w:ascii="Book Antiqua" w:hAnsi="Book Antiqua" w:cs="Times New Roman"/>
        </w:rPr>
        <w:t>hampir</w:t>
      </w:r>
      <w:proofErr w:type="spellEnd"/>
      <w:r w:rsidRPr="000878F6">
        <w:rPr>
          <w:rFonts w:ascii="Book Antiqua" w:hAnsi="Book Antiqua" w:cs="Times New Roman"/>
        </w:rPr>
        <w:t xml:space="preserve">  </w:t>
      </w:r>
      <w:proofErr w:type="spellStart"/>
      <w:r w:rsidRPr="000878F6">
        <w:rPr>
          <w:rFonts w:ascii="Book Antiqua" w:hAnsi="Book Antiqua" w:cs="Times New Roman"/>
        </w:rPr>
        <w:t>seluruh</w:t>
      </w:r>
      <w:proofErr w:type="spellEnd"/>
      <w:r w:rsidRPr="000878F6">
        <w:rPr>
          <w:rFonts w:ascii="Book Antiqua" w:hAnsi="Book Antiqua" w:cs="Times New Roman"/>
        </w:rPr>
        <w:t xml:space="preserve"> negara di  dunia </w:t>
      </w:r>
      <w:proofErr w:type="spellStart"/>
      <w:r w:rsidRPr="000878F6">
        <w:rPr>
          <w:rFonts w:ascii="Book Antiqua" w:hAnsi="Book Antiqua" w:cs="Times New Roman"/>
        </w:rPr>
        <w:t>termasuk</w:t>
      </w:r>
      <w:proofErr w:type="spellEnd"/>
      <w:r w:rsidRPr="000878F6">
        <w:rPr>
          <w:rFonts w:ascii="Book Antiqua" w:hAnsi="Book Antiqua" w:cs="Times New Roman"/>
        </w:rPr>
        <w:t xml:space="preserve"> salah </w:t>
      </w:r>
      <w:proofErr w:type="spellStart"/>
      <w:r w:rsidRPr="000878F6">
        <w:rPr>
          <w:rFonts w:ascii="Book Antiqua" w:hAnsi="Book Antiqua" w:cs="Times New Roman"/>
        </w:rPr>
        <w:t>satunya</w:t>
      </w:r>
      <w:proofErr w:type="spellEnd"/>
      <w:r w:rsidRPr="000878F6">
        <w:rPr>
          <w:rFonts w:ascii="Book Antiqua" w:hAnsi="Book Antiqua" w:cs="Times New Roman"/>
        </w:rPr>
        <w:t xml:space="preserve"> di Indonesia. </w:t>
      </w:r>
      <w:proofErr w:type="spellStart"/>
      <w:r w:rsidRPr="000878F6">
        <w:rPr>
          <w:rFonts w:ascii="Book Antiqua" w:hAnsi="Book Antiqua" w:cs="Times New Roman"/>
        </w:rPr>
        <w:t>Pandemi</w:t>
      </w:r>
      <w:proofErr w:type="spellEnd"/>
      <w:r w:rsidRPr="000878F6">
        <w:rPr>
          <w:rFonts w:ascii="Book Antiqua" w:hAnsi="Book Antiqua" w:cs="Times New Roman"/>
        </w:rPr>
        <w:t xml:space="preserve"> </w:t>
      </w:r>
      <w:proofErr w:type="spellStart"/>
      <w:r w:rsidRPr="000878F6">
        <w:rPr>
          <w:rFonts w:ascii="Book Antiqua" w:hAnsi="Book Antiqua" w:cs="Times New Roman"/>
        </w:rPr>
        <w:t>telah</w:t>
      </w:r>
      <w:proofErr w:type="spellEnd"/>
      <w:r w:rsidRPr="000878F6">
        <w:rPr>
          <w:rFonts w:ascii="Book Antiqua" w:hAnsi="Book Antiqua" w:cs="Times New Roman"/>
        </w:rPr>
        <w:t xml:space="preserve"> </w:t>
      </w:r>
      <w:proofErr w:type="spellStart"/>
      <w:r w:rsidRPr="000878F6">
        <w:rPr>
          <w:rFonts w:ascii="Book Antiqua" w:hAnsi="Book Antiqua" w:cs="Times New Roman"/>
        </w:rPr>
        <w:t>menimbulkan</w:t>
      </w:r>
      <w:proofErr w:type="spellEnd"/>
      <w:r w:rsidRPr="000878F6">
        <w:rPr>
          <w:rFonts w:ascii="Book Antiqua" w:hAnsi="Book Antiqua" w:cs="Times New Roman"/>
        </w:rPr>
        <w:t xml:space="preserve"> </w:t>
      </w:r>
      <w:proofErr w:type="spellStart"/>
      <w:r w:rsidRPr="000878F6">
        <w:rPr>
          <w:rFonts w:ascii="Book Antiqua" w:hAnsi="Book Antiqua" w:cs="Times New Roman"/>
        </w:rPr>
        <w:t>banyak</w:t>
      </w:r>
      <w:proofErr w:type="spellEnd"/>
      <w:r w:rsidRPr="000878F6">
        <w:rPr>
          <w:rFonts w:ascii="Book Antiqua" w:hAnsi="Book Antiqua" w:cs="Times New Roman"/>
        </w:rPr>
        <w:t xml:space="preserve"> korban </w:t>
      </w:r>
      <w:proofErr w:type="spellStart"/>
      <w:r w:rsidRPr="000878F6">
        <w:rPr>
          <w:rFonts w:ascii="Book Antiqua" w:hAnsi="Book Antiqua" w:cs="Times New Roman"/>
        </w:rPr>
        <w:t>jiwa</w:t>
      </w:r>
      <w:proofErr w:type="spellEnd"/>
      <w:r w:rsidRPr="000878F6">
        <w:rPr>
          <w:rFonts w:ascii="Book Antiqua" w:hAnsi="Book Antiqua" w:cs="Times New Roman"/>
        </w:rPr>
        <w:t xml:space="preserve"> di </w:t>
      </w:r>
      <w:proofErr w:type="spellStart"/>
      <w:r w:rsidRPr="000878F6">
        <w:rPr>
          <w:rFonts w:ascii="Book Antiqua" w:hAnsi="Book Antiqua" w:cs="Times New Roman"/>
        </w:rPr>
        <w:t>berbagai</w:t>
      </w:r>
      <w:proofErr w:type="spellEnd"/>
      <w:r w:rsidRPr="000878F6">
        <w:rPr>
          <w:rFonts w:ascii="Book Antiqua" w:hAnsi="Book Antiqua" w:cs="Times New Roman"/>
        </w:rPr>
        <w:t xml:space="preserve"> </w:t>
      </w:r>
      <w:proofErr w:type="spellStart"/>
      <w:r w:rsidRPr="000878F6">
        <w:rPr>
          <w:rFonts w:ascii="Book Antiqua" w:hAnsi="Book Antiqua" w:cs="Times New Roman"/>
        </w:rPr>
        <w:t>kalangan</w:t>
      </w:r>
      <w:proofErr w:type="spellEnd"/>
      <w:r w:rsidRPr="000878F6">
        <w:rPr>
          <w:rFonts w:ascii="Book Antiqua" w:hAnsi="Book Antiqua" w:cs="Times New Roman"/>
        </w:rPr>
        <w:t xml:space="preserve"> dan </w:t>
      </w:r>
      <w:proofErr w:type="spellStart"/>
      <w:r w:rsidRPr="000878F6">
        <w:rPr>
          <w:rFonts w:ascii="Book Antiqua" w:hAnsi="Book Antiqua" w:cs="Times New Roman"/>
        </w:rPr>
        <w:t>lapisan</w:t>
      </w:r>
      <w:proofErr w:type="spellEnd"/>
      <w:r w:rsidRPr="000878F6">
        <w:rPr>
          <w:rFonts w:ascii="Book Antiqua" w:hAnsi="Book Antiqua" w:cs="Times New Roman"/>
        </w:rPr>
        <w:t xml:space="preserve"> </w:t>
      </w:r>
      <w:proofErr w:type="spellStart"/>
      <w:r w:rsidRPr="000878F6">
        <w:rPr>
          <w:rFonts w:ascii="Book Antiqua" w:hAnsi="Book Antiqua" w:cs="Times New Roman"/>
        </w:rPr>
        <w:t>masyarakat</w:t>
      </w:r>
      <w:proofErr w:type="spellEnd"/>
      <w:r w:rsidRPr="000878F6">
        <w:rPr>
          <w:rFonts w:ascii="Book Antiqua" w:hAnsi="Book Antiqua" w:cs="Times New Roman"/>
        </w:rPr>
        <w:t xml:space="preserve">. </w:t>
      </w:r>
      <w:proofErr w:type="spellStart"/>
      <w:r w:rsidRPr="000878F6">
        <w:rPr>
          <w:rFonts w:ascii="Book Antiqua" w:hAnsi="Book Antiqua" w:cs="Times New Roman"/>
        </w:rPr>
        <w:t>Bencana</w:t>
      </w:r>
      <w:proofErr w:type="spellEnd"/>
      <w:r w:rsidRPr="000878F6">
        <w:rPr>
          <w:rFonts w:ascii="Book Antiqua" w:hAnsi="Book Antiqua" w:cs="Times New Roman"/>
        </w:rPr>
        <w:t xml:space="preserve"> </w:t>
      </w:r>
      <w:proofErr w:type="spellStart"/>
      <w:r w:rsidRPr="000878F6">
        <w:rPr>
          <w:rFonts w:ascii="Book Antiqua" w:hAnsi="Book Antiqua" w:cs="Times New Roman"/>
        </w:rPr>
        <w:t>pandemi</w:t>
      </w:r>
      <w:proofErr w:type="spellEnd"/>
      <w:r w:rsidRPr="000878F6">
        <w:rPr>
          <w:rFonts w:ascii="Book Antiqua" w:hAnsi="Book Antiqua" w:cs="Times New Roman"/>
        </w:rPr>
        <w:t xml:space="preserve"> Covid-19 </w:t>
      </w:r>
      <w:proofErr w:type="spellStart"/>
      <w:r w:rsidRPr="000878F6">
        <w:rPr>
          <w:rFonts w:ascii="Book Antiqua" w:hAnsi="Book Antiqua" w:cs="Times New Roman"/>
        </w:rPr>
        <w:t>ini</w:t>
      </w:r>
      <w:proofErr w:type="spellEnd"/>
      <w:r w:rsidRPr="000878F6">
        <w:rPr>
          <w:rFonts w:ascii="Book Antiqua" w:hAnsi="Book Antiqua" w:cs="Times New Roman"/>
        </w:rPr>
        <w:t xml:space="preserve"> ju</w:t>
      </w:r>
      <w:r w:rsidRPr="000878F6">
        <w:rPr>
          <w:rFonts w:ascii="Book Antiqua" w:hAnsi="Book Antiqua" w:cs="Times New Roman"/>
          <w:color w:val="000000" w:themeColor="text1"/>
        </w:rPr>
        <w:t xml:space="preserve">ga </w:t>
      </w:r>
      <w:proofErr w:type="spellStart"/>
      <w:r w:rsidRPr="000878F6">
        <w:rPr>
          <w:rFonts w:ascii="Book Antiqua" w:hAnsi="Book Antiqua" w:cs="Times New Roman"/>
          <w:color w:val="000000" w:themeColor="text1"/>
        </w:rPr>
        <w:t>mempengaruhi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ekonomi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masyarakat</w:t>
      </w:r>
      <w:proofErr w:type="spellEnd"/>
      <w:r w:rsidRPr="000878F6">
        <w:rPr>
          <w:rFonts w:ascii="Book Antiqua" w:hAnsi="Book Antiqua" w:cs="Times New Roman"/>
          <w:color w:val="000000" w:themeColor="text1"/>
        </w:rPr>
        <w:t xml:space="preserve"> dan  sangat </w:t>
      </w:r>
      <w:proofErr w:type="spellStart"/>
      <w:r w:rsidRPr="000878F6">
        <w:rPr>
          <w:rFonts w:ascii="Book Antiqua" w:hAnsi="Book Antiqua" w:cs="Times New Roman"/>
          <w:color w:val="000000" w:themeColor="text1"/>
        </w:rPr>
        <w:t>berdampak</w:t>
      </w:r>
      <w:proofErr w:type="spellEnd"/>
      <w:r w:rsidRPr="000878F6">
        <w:rPr>
          <w:rFonts w:ascii="Book Antiqua" w:hAnsi="Book Antiqua" w:cs="Times New Roman"/>
          <w:color w:val="000000" w:themeColor="text1"/>
        </w:rPr>
        <w:t xml:space="preserve"> pada </w:t>
      </w:r>
      <w:proofErr w:type="spellStart"/>
      <w:r w:rsidRPr="000878F6">
        <w:rPr>
          <w:rFonts w:ascii="Book Antiqua" w:hAnsi="Book Antiqua" w:cs="Times New Roman"/>
          <w:color w:val="000000" w:themeColor="text1"/>
        </w:rPr>
        <w:t>kebutuhan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pangan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masyarakat</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Perekonomian</w:t>
      </w:r>
      <w:proofErr w:type="spellEnd"/>
      <w:r w:rsidRPr="000878F6">
        <w:rPr>
          <w:rFonts w:ascii="Book Antiqua" w:hAnsi="Book Antiqua" w:cs="Times New Roman"/>
          <w:color w:val="000000" w:themeColor="text1"/>
        </w:rPr>
        <w:t xml:space="preserve"> Indonesia pada </w:t>
      </w:r>
      <w:proofErr w:type="spellStart"/>
      <w:r w:rsidRPr="000878F6">
        <w:rPr>
          <w:rFonts w:ascii="Book Antiqua" w:hAnsi="Book Antiqua" w:cs="Times New Roman"/>
          <w:color w:val="000000" w:themeColor="text1"/>
        </w:rPr>
        <w:t>tahun</w:t>
      </w:r>
      <w:proofErr w:type="spellEnd"/>
      <w:r w:rsidRPr="000878F6">
        <w:rPr>
          <w:rFonts w:ascii="Book Antiqua" w:hAnsi="Book Antiqua" w:cs="Times New Roman"/>
          <w:color w:val="000000" w:themeColor="text1"/>
        </w:rPr>
        <w:t xml:space="preserve"> 2020 </w:t>
      </w:r>
      <w:proofErr w:type="spellStart"/>
      <w:r w:rsidRPr="000878F6">
        <w:rPr>
          <w:rFonts w:ascii="Book Antiqua" w:hAnsi="Book Antiqua" w:cs="Times New Roman"/>
          <w:color w:val="000000" w:themeColor="text1"/>
        </w:rPr>
        <w:t>mengalami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penurunan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atau</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kontraksi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sebesar</w:t>
      </w:r>
      <w:proofErr w:type="spellEnd"/>
      <w:r w:rsidRPr="000878F6">
        <w:rPr>
          <w:rFonts w:ascii="Book Antiqua" w:hAnsi="Book Antiqua" w:cs="Times New Roman"/>
          <w:color w:val="000000" w:themeColor="text1"/>
        </w:rPr>
        <w:t xml:space="preserve"> 2, 07 </w:t>
      </w:r>
      <w:proofErr w:type="spellStart"/>
      <w:r w:rsidRPr="000878F6">
        <w:rPr>
          <w:rFonts w:ascii="Book Antiqua" w:hAnsi="Book Antiqua" w:cs="Times New Roman"/>
          <w:color w:val="000000" w:themeColor="text1"/>
        </w:rPr>
        <w:t>persen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dibanding</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tahun</w:t>
      </w:r>
      <w:proofErr w:type="spellEnd"/>
      <w:r w:rsidRPr="000878F6">
        <w:rPr>
          <w:rFonts w:ascii="Book Antiqua" w:hAnsi="Book Antiqua" w:cs="Times New Roman"/>
          <w:color w:val="000000" w:themeColor="text1"/>
        </w:rPr>
        <w:t xml:space="preserve"> 2019 (BPS ; 2021). Setelah </w:t>
      </w:r>
      <w:proofErr w:type="spellStart"/>
      <w:r w:rsidRPr="000878F6">
        <w:rPr>
          <w:rFonts w:ascii="Book Antiqua" w:hAnsi="Book Antiqua" w:cs="Times New Roman"/>
          <w:color w:val="000000" w:themeColor="text1"/>
        </w:rPr>
        <w:t>itu</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diikuti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jumlah</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angka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kemisikinan</w:t>
      </w:r>
      <w:proofErr w:type="spellEnd"/>
      <w:r w:rsidRPr="000878F6">
        <w:rPr>
          <w:rFonts w:ascii="Book Antiqua" w:hAnsi="Book Antiqua" w:cs="Times New Roman"/>
          <w:color w:val="000000" w:themeColor="text1"/>
        </w:rPr>
        <w:t xml:space="preserve"> di Indonesia yang juga </w:t>
      </w:r>
      <w:proofErr w:type="spellStart"/>
      <w:r w:rsidRPr="000878F6">
        <w:rPr>
          <w:rFonts w:ascii="Book Antiqua" w:hAnsi="Book Antiqua" w:cs="Times New Roman"/>
          <w:color w:val="000000" w:themeColor="text1"/>
        </w:rPr>
        <w:t>semakin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bertambah</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selama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pandemi</w:t>
      </w:r>
      <w:proofErr w:type="spellEnd"/>
      <w:r w:rsidRPr="000878F6">
        <w:rPr>
          <w:rFonts w:ascii="Book Antiqua" w:hAnsi="Book Antiqua" w:cs="Times New Roman"/>
          <w:color w:val="000000" w:themeColor="text1"/>
        </w:rPr>
        <w:t xml:space="preserve"> Covid-19. Pada </w:t>
      </w:r>
      <w:proofErr w:type="spellStart"/>
      <w:r w:rsidRPr="000878F6">
        <w:rPr>
          <w:rFonts w:ascii="Book Antiqua" w:hAnsi="Book Antiqua" w:cs="Times New Roman"/>
          <w:color w:val="000000" w:themeColor="text1"/>
        </w:rPr>
        <w:t>bulan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Maret</w:t>
      </w:r>
      <w:proofErr w:type="spellEnd"/>
      <w:r w:rsidRPr="000878F6">
        <w:rPr>
          <w:rFonts w:ascii="Book Antiqua" w:hAnsi="Book Antiqua" w:cs="Times New Roman"/>
          <w:color w:val="000000" w:themeColor="text1"/>
        </w:rPr>
        <w:t xml:space="preserve"> 2019-2020  </w:t>
      </w:r>
      <w:proofErr w:type="spellStart"/>
      <w:r w:rsidRPr="000878F6">
        <w:rPr>
          <w:rFonts w:ascii="Book Antiqua" w:hAnsi="Book Antiqua" w:cs="Times New Roman"/>
          <w:color w:val="000000" w:themeColor="text1"/>
        </w:rPr>
        <w:t>terjadi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peningkatan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kemisikinan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baik</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dalam</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tingkat</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perkotaan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pedesaan</w:t>
      </w:r>
      <w:proofErr w:type="spellEnd"/>
      <w:r w:rsidRPr="000878F6">
        <w:rPr>
          <w:rFonts w:ascii="Book Antiqua" w:hAnsi="Book Antiqua" w:cs="Times New Roman"/>
          <w:color w:val="000000" w:themeColor="text1"/>
        </w:rPr>
        <w:t xml:space="preserve"> dan </w:t>
      </w:r>
      <w:proofErr w:type="spellStart"/>
      <w:r w:rsidRPr="000878F6">
        <w:rPr>
          <w:rFonts w:ascii="Book Antiqua" w:hAnsi="Book Antiqua" w:cs="Times New Roman"/>
          <w:color w:val="000000" w:themeColor="text1"/>
        </w:rPr>
        <w:t>nasional</w:t>
      </w:r>
      <w:proofErr w:type="spellEnd"/>
      <w:r w:rsidRPr="000878F6">
        <w:rPr>
          <w:rFonts w:ascii="Book Antiqua" w:hAnsi="Book Antiqua" w:cs="Times New Roman"/>
          <w:color w:val="000000" w:themeColor="text1"/>
        </w:rPr>
        <w:t xml:space="preserve">. Tingkat </w:t>
      </w:r>
      <w:proofErr w:type="spellStart"/>
      <w:r w:rsidRPr="000878F6">
        <w:rPr>
          <w:rFonts w:ascii="Book Antiqua" w:hAnsi="Book Antiqua" w:cs="Times New Roman"/>
          <w:color w:val="000000" w:themeColor="text1"/>
        </w:rPr>
        <w:t>angka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kemiskinan</w:t>
      </w:r>
      <w:proofErr w:type="spellEnd"/>
      <w:r w:rsidRPr="000878F6">
        <w:rPr>
          <w:rFonts w:ascii="Book Antiqua" w:hAnsi="Book Antiqua" w:cs="Times New Roman"/>
          <w:color w:val="000000" w:themeColor="text1"/>
        </w:rPr>
        <w:t xml:space="preserve"> pada </w:t>
      </w:r>
      <w:proofErr w:type="spellStart"/>
      <w:r w:rsidRPr="000878F6">
        <w:rPr>
          <w:rFonts w:ascii="Book Antiqua" w:hAnsi="Book Antiqua" w:cs="Times New Roman"/>
          <w:color w:val="000000" w:themeColor="text1"/>
        </w:rPr>
        <w:t>perkotaaan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sebesar</w:t>
      </w:r>
      <w:proofErr w:type="spellEnd"/>
      <w:r w:rsidRPr="000878F6">
        <w:rPr>
          <w:rFonts w:ascii="Book Antiqua" w:hAnsi="Book Antiqua" w:cs="Times New Roman"/>
          <w:color w:val="000000" w:themeColor="text1"/>
        </w:rPr>
        <w:t xml:space="preserve"> 1.300 </w:t>
      </w:r>
      <w:proofErr w:type="spellStart"/>
      <w:r w:rsidRPr="000878F6">
        <w:rPr>
          <w:rFonts w:ascii="Book Antiqua" w:hAnsi="Book Antiqua" w:cs="Times New Roman"/>
          <w:color w:val="000000" w:themeColor="text1"/>
        </w:rPr>
        <w:t>ribu</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pedesaan</w:t>
      </w:r>
      <w:proofErr w:type="spellEnd"/>
      <w:r w:rsidRPr="000878F6">
        <w:rPr>
          <w:rFonts w:ascii="Book Antiqua" w:hAnsi="Book Antiqua" w:cs="Times New Roman"/>
          <w:color w:val="000000" w:themeColor="text1"/>
        </w:rPr>
        <w:t xml:space="preserve"> 333 </w:t>
      </w:r>
      <w:proofErr w:type="spellStart"/>
      <w:r w:rsidRPr="000878F6">
        <w:rPr>
          <w:rFonts w:ascii="Book Antiqua" w:hAnsi="Book Antiqua" w:cs="Times New Roman"/>
          <w:color w:val="000000" w:themeColor="text1"/>
        </w:rPr>
        <w:t>ribuan</w:t>
      </w:r>
      <w:proofErr w:type="spellEnd"/>
      <w:r w:rsidRPr="000878F6">
        <w:rPr>
          <w:rFonts w:ascii="Book Antiqua" w:hAnsi="Book Antiqua" w:cs="Times New Roman"/>
          <w:color w:val="000000" w:themeColor="text1"/>
        </w:rPr>
        <w:t xml:space="preserve"> 1.630 </w:t>
      </w:r>
      <w:proofErr w:type="spellStart"/>
      <w:r w:rsidRPr="000878F6">
        <w:rPr>
          <w:rFonts w:ascii="Book Antiqua" w:hAnsi="Book Antiqua" w:cs="Times New Roman"/>
          <w:color w:val="000000" w:themeColor="text1"/>
        </w:rPr>
        <w:t>ribu</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jiwa</w:t>
      </w:r>
      <w:proofErr w:type="spellEnd"/>
      <w:r w:rsidRPr="000878F6">
        <w:rPr>
          <w:rFonts w:ascii="Book Antiqua" w:hAnsi="Book Antiqua" w:cs="Times New Roman"/>
          <w:color w:val="000000" w:themeColor="text1"/>
        </w:rPr>
        <w:t xml:space="preserve"> pada </w:t>
      </w:r>
      <w:proofErr w:type="spellStart"/>
      <w:r w:rsidRPr="000878F6">
        <w:rPr>
          <w:rFonts w:ascii="Book Antiqua" w:hAnsi="Book Antiqua" w:cs="Times New Roman"/>
          <w:color w:val="000000" w:themeColor="text1"/>
        </w:rPr>
        <w:t>tingkat</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nasional</w:t>
      </w:r>
      <w:proofErr w:type="spellEnd"/>
      <w:r w:rsidRPr="000878F6">
        <w:rPr>
          <w:rFonts w:ascii="Book Antiqua" w:hAnsi="Book Antiqua" w:cs="Times New Roman"/>
          <w:color w:val="000000" w:themeColor="text1"/>
        </w:rPr>
        <w:t xml:space="preserve"> ( </w:t>
      </w:r>
      <w:proofErr w:type="spellStart"/>
      <w:r w:rsidRPr="000878F6">
        <w:rPr>
          <w:rFonts w:ascii="Book Antiqua" w:hAnsi="Book Antiqua" w:cs="Times New Roman"/>
          <w:color w:val="000000" w:themeColor="text1"/>
        </w:rPr>
        <w:t>Tarigan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Herlina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dkk</w:t>
      </w:r>
      <w:proofErr w:type="spellEnd"/>
      <w:r w:rsidRPr="000878F6">
        <w:rPr>
          <w:rFonts w:ascii="Book Antiqua" w:hAnsi="Book Antiqua" w:cs="Times New Roman"/>
          <w:color w:val="000000" w:themeColor="text1"/>
        </w:rPr>
        <w:t xml:space="preserve"> : 2020). Tingkat </w:t>
      </w:r>
      <w:proofErr w:type="spellStart"/>
      <w:r w:rsidRPr="000878F6">
        <w:rPr>
          <w:rFonts w:ascii="Book Antiqua" w:hAnsi="Book Antiqua" w:cs="Times New Roman"/>
          <w:color w:val="000000" w:themeColor="text1"/>
        </w:rPr>
        <w:lastRenderedPageBreak/>
        <w:t>kemiskinan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bertambah</w:t>
      </w:r>
      <w:proofErr w:type="spellEnd"/>
      <w:r w:rsidRPr="000878F6">
        <w:rPr>
          <w:rFonts w:ascii="Book Antiqua" w:hAnsi="Book Antiqua" w:cs="Times New Roman"/>
          <w:color w:val="000000" w:themeColor="text1"/>
        </w:rPr>
        <w:t xml:space="preserve">  pada </w:t>
      </w:r>
      <w:proofErr w:type="spellStart"/>
      <w:r w:rsidRPr="000878F6">
        <w:rPr>
          <w:rFonts w:ascii="Book Antiqua" w:hAnsi="Book Antiqua" w:cs="Times New Roman"/>
          <w:color w:val="000000" w:themeColor="text1"/>
        </w:rPr>
        <w:t>Maret</w:t>
      </w:r>
      <w:proofErr w:type="spellEnd"/>
      <w:r w:rsidRPr="000878F6">
        <w:rPr>
          <w:rFonts w:ascii="Book Antiqua" w:hAnsi="Book Antiqua" w:cs="Times New Roman"/>
          <w:color w:val="000000" w:themeColor="text1"/>
        </w:rPr>
        <w:t xml:space="preserve"> 2021 </w:t>
      </w:r>
      <w:proofErr w:type="spellStart"/>
      <w:r w:rsidRPr="000878F6">
        <w:rPr>
          <w:rFonts w:ascii="Book Antiqua" w:hAnsi="Book Antiqua" w:cs="Times New Roman"/>
          <w:color w:val="000000" w:themeColor="text1"/>
        </w:rPr>
        <w:t>jumlah</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menebus</w:t>
      </w:r>
      <w:proofErr w:type="spellEnd"/>
      <w:r w:rsidRPr="000878F6">
        <w:rPr>
          <w:rFonts w:ascii="Book Antiqua" w:hAnsi="Book Antiqua" w:cs="Times New Roman"/>
          <w:color w:val="000000" w:themeColor="text1"/>
        </w:rPr>
        <w:t xml:space="preserve">  27,54 Juta ( BPS ; 2021).   </w:t>
      </w:r>
    </w:p>
    <w:p w14:paraId="2D5F5901" w14:textId="77777777" w:rsidR="000878F6" w:rsidRPr="000878F6" w:rsidRDefault="000878F6" w:rsidP="000878F6">
      <w:pPr>
        <w:spacing w:line="240" w:lineRule="auto"/>
        <w:ind w:firstLine="720"/>
        <w:jc w:val="both"/>
        <w:rPr>
          <w:rFonts w:ascii="Book Antiqua" w:hAnsi="Book Antiqua" w:cs="Times New Roman"/>
          <w:color w:val="000000" w:themeColor="text1"/>
        </w:rPr>
      </w:pPr>
      <w:proofErr w:type="spellStart"/>
      <w:r w:rsidRPr="000878F6">
        <w:rPr>
          <w:rFonts w:ascii="Book Antiqua" w:hAnsi="Book Antiqua" w:cs="Times New Roman"/>
          <w:color w:val="000000" w:themeColor="text1"/>
        </w:rPr>
        <w:t>Akibat</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guncangan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ekonomi</w:t>
      </w:r>
      <w:proofErr w:type="spellEnd"/>
      <w:r w:rsidRPr="000878F6">
        <w:rPr>
          <w:rFonts w:ascii="Book Antiqua" w:hAnsi="Book Antiqua" w:cs="Times New Roman"/>
          <w:color w:val="000000" w:themeColor="text1"/>
        </w:rPr>
        <w:t xml:space="preserve"> dan </w:t>
      </w:r>
      <w:proofErr w:type="spellStart"/>
      <w:r w:rsidRPr="000878F6">
        <w:rPr>
          <w:rFonts w:ascii="Book Antiqua" w:hAnsi="Book Antiqua" w:cs="Times New Roman"/>
          <w:color w:val="000000" w:themeColor="text1"/>
        </w:rPr>
        <w:t>Kemiskinan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ini</w:t>
      </w:r>
      <w:proofErr w:type="spellEnd"/>
      <w:r w:rsidRPr="000878F6">
        <w:rPr>
          <w:rFonts w:ascii="Book Antiqua" w:hAnsi="Book Antiqua" w:cs="Times New Roman"/>
          <w:color w:val="000000" w:themeColor="text1"/>
        </w:rPr>
        <w:t xml:space="preserve"> juga sangat </w:t>
      </w:r>
      <w:proofErr w:type="spellStart"/>
      <w:r w:rsidRPr="000878F6">
        <w:rPr>
          <w:rFonts w:ascii="Book Antiqua" w:hAnsi="Book Antiqua" w:cs="Times New Roman"/>
          <w:color w:val="000000" w:themeColor="text1"/>
        </w:rPr>
        <w:t>berpengaruh</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terhadap</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permasalahan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kesehatan</w:t>
      </w:r>
      <w:proofErr w:type="spellEnd"/>
      <w:r w:rsidRPr="000878F6">
        <w:rPr>
          <w:rFonts w:ascii="Book Antiqua" w:hAnsi="Book Antiqua" w:cs="Times New Roman"/>
          <w:color w:val="000000" w:themeColor="text1"/>
        </w:rPr>
        <w:t xml:space="preserve"> di era </w:t>
      </w:r>
      <w:proofErr w:type="spellStart"/>
      <w:r w:rsidRPr="000878F6">
        <w:rPr>
          <w:rFonts w:ascii="Book Antiqua" w:hAnsi="Book Antiqua" w:cs="Times New Roman"/>
          <w:color w:val="000000" w:themeColor="text1"/>
        </w:rPr>
        <w:t>Pandemi</w:t>
      </w:r>
      <w:proofErr w:type="spellEnd"/>
      <w:r w:rsidRPr="000878F6">
        <w:rPr>
          <w:rFonts w:ascii="Book Antiqua" w:hAnsi="Book Antiqua" w:cs="Times New Roman"/>
          <w:color w:val="000000" w:themeColor="text1"/>
        </w:rPr>
        <w:t xml:space="preserve"> Covid-19 </w:t>
      </w:r>
      <w:proofErr w:type="spellStart"/>
      <w:r w:rsidRPr="000878F6">
        <w:rPr>
          <w:rFonts w:ascii="Book Antiqua" w:hAnsi="Book Antiqua" w:cs="Times New Roman"/>
          <w:color w:val="000000" w:themeColor="text1"/>
        </w:rPr>
        <w:t>yaitu</w:t>
      </w:r>
      <w:proofErr w:type="spellEnd"/>
      <w:r w:rsidRPr="000878F6">
        <w:rPr>
          <w:rFonts w:ascii="Book Antiqua" w:hAnsi="Book Antiqua" w:cs="Times New Roman"/>
          <w:color w:val="000000" w:themeColor="text1"/>
        </w:rPr>
        <w:t xml:space="preserve"> </w:t>
      </w:r>
      <w:r w:rsidRPr="000878F6">
        <w:rPr>
          <w:rFonts w:ascii="Book Antiqua" w:hAnsi="Book Antiqua" w:cs="Times New Roman"/>
          <w:i/>
          <w:iCs/>
          <w:color w:val="000000" w:themeColor="text1"/>
        </w:rPr>
        <w:t xml:space="preserve">triple burden of </w:t>
      </w:r>
      <w:proofErr w:type="spellStart"/>
      <w:r w:rsidRPr="000878F6">
        <w:rPr>
          <w:rFonts w:ascii="Book Antiqua" w:hAnsi="Book Antiqua" w:cs="Times New Roman"/>
          <w:i/>
          <w:iCs/>
          <w:color w:val="000000" w:themeColor="text1"/>
        </w:rPr>
        <w:t>malnutrisi</w:t>
      </w:r>
      <w:proofErr w:type="spellEnd"/>
      <w:r w:rsidRPr="000878F6">
        <w:rPr>
          <w:rFonts w:ascii="Book Antiqua" w:hAnsi="Book Antiqua" w:cs="Times New Roman"/>
          <w:i/>
          <w:iCs/>
          <w:color w:val="000000" w:themeColor="text1"/>
        </w:rPr>
        <w:t xml:space="preserve"> </w:t>
      </w:r>
      <w:proofErr w:type="spellStart"/>
      <w:r w:rsidRPr="000878F6">
        <w:rPr>
          <w:rFonts w:ascii="Book Antiqua" w:hAnsi="Book Antiqua" w:cs="Times New Roman"/>
          <w:color w:val="000000" w:themeColor="text1"/>
        </w:rPr>
        <w:t>seperti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obsesitas</w:t>
      </w:r>
      <w:proofErr w:type="spellEnd"/>
      <w:r w:rsidRPr="000878F6">
        <w:rPr>
          <w:rFonts w:ascii="Book Antiqua" w:hAnsi="Book Antiqua" w:cs="Times New Roman"/>
          <w:color w:val="000000" w:themeColor="text1"/>
        </w:rPr>
        <w:t xml:space="preserve">, stunting dan </w:t>
      </w:r>
      <w:proofErr w:type="spellStart"/>
      <w:r w:rsidRPr="000878F6">
        <w:rPr>
          <w:rFonts w:ascii="Book Antiqua" w:hAnsi="Book Antiqua" w:cs="Times New Roman"/>
          <w:color w:val="000000" w:themeColor="text1"/>
        </w:rPr>
        <w:t>malnutrisi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mikronutrien</w:t>
      </w:r>
      <w:proofErr w:type="spellEnd"/>
      <w:r w:rsidRPr="000878F6">
        <w:rPr>
          <w:rFonts w:ascii="Book Antiqua" w:hAnsi="Book Antiqua" w:cs="Times New Roman"/>
          <w:color w:val="000000" w:themeColor="text1"/>
        </w:rPr>
        <w:t xml:space="preserve"> ( </w:t>
      </w:r>
      <w:proofErr w:type="spellStart"/>
      <w:r w:rsidRPr="000878F6">
        <w:rPr>
          <w:rFonts w:ascii="Book Antiqua" w:hAnsi="Book Antiqua" w:cs="Times New Roman"/>
          <w:color w:val="000000" w:themeColor="text1"/>
        </w:rPr>
        <w:t>Alifa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Syadza</w:t>
      </w:r>
      <w:proofErr w:type="spellEnd"/>
      <w:r w:rsidRPr="000878F6">
        <w:rPr>
          <w:rFonts w:ascii="Book Antiqua" w:hAnsi="Book Antiqua" w:cs="Times New Roman"/>
          <w:color w:val="000000" w:themeColor="text1"/>
        </w:rPr>
        <w:t xml:space="preserve"> : 2020). </w:t>
      </w:r>
      <w:proofErr w:type="spellStart"/>
      <w:r w:rsidRPr="000878F6">
        <w:rPr>
          <w:rFonts w:ascii="Book Antiqua" w:hAnsi="Book Antiqua" w:cs="Times New Roman"/>
          <w:color w:val="000000" w:themeColor="text1"/>
        </w:rPr>
        <w:t>Senada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dengan</w:t>
      </w:r>
      <w:proofErr w:type="spellEnd"/>
      <w:r w:rsidRPr="000878F6">
        <w:rPr>
          <w:rFonts w:ascii="Book Antiqua" w:hAnsi="Book Antiqua" w:cs="Times New Roman"/>
          <w:color w:val="000000" w:themeColor="text1"/>
        </w:rPr>
        <w:t xml:space="preserve"> data yang </w:t>
      </w:r>
      <w:proofErr w:type="spellStart"/>
      <w:r w:rsidRPr="000878F6">
        <w:rPr>
          <w:rFonts w:ascii="Book Antiqua" w:hAnsi="Book Antiqua" w:cs="Times New Roman"/>
          <w:color w:val="000000" w:themeColor="text1"/>
        </w:rPr>
        <w:t>dipaparkan</w:t>
      </w:r>
      <w:proofErr w:type="spellEnd"/>
      <w:r w:rsidRPr="000878F6">
        <w:rPr>
          <w:rFonts w:ascii="Book Antiqua" w:hAnsi="Book Antiqua" w:cs="Times New Roman"/>
          <w:color w:val="000000" w:themeColor="text1"/>
        </w:rPr>
        <w:t xml:space="preserve"> oleh </w:t>
      </w:r>
      <w:proofErr w:type="spellStart"/>
      <w:r w:rsidRPr="000878F6">
        <w:rPr>
          <w:rFonts w:ascii="Book Antiqua" w:hAnsi="Book Antiqua" w:cs="Times New Roman"/>
          <w:color w:val="000000" w:themeColor="text1"/>
        </w:rPr>
        <w:t>Unicef</w:t>
      </w:r>
      <w:proofErr w:type="spellEnd"/>
      <w:r w:rsidRPr="000878F6">
        <w:rPr>
          <w:rFonts w:ascii="Book Antiqua" w:hAnsi="Book Antiqua" w:cs="Times New Roman"/>
          <w:color w:val="000000" w:themeColor="text1"/>
        </w:rPr>
        <w:t xml:space="preserve"> Indonesia </w:t>
      </w:r>
      <w:proofErr w:type="spellStart"/>
      <w:r w:rsidRPr="000878F6">
        <w:rPr>
          <w:rFonts w:ascii="Book Antiqua" w:hAnsi="Book Antiqua" w:cs="Times New Roman"/>
          <w:color w:val="000000" w:themeColor="text1"/>
        </w:rPr>
        <w:t>bahwa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saat</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ini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dua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juta</w:t>
      </w:r>
      <w:proofErr w:type="spellEnd"/>
      <w:r w:rsidRPr="000878F6">
        <w:rPr>
          <w:rFonts w:ascii="Book Antiqua" w:hAnsi="Book Antiqua" w:cs="Times New Roman"/>
          <w:color w:val="000000" w:themeColor="text1"/>
        </w:rPr>
        <w:t xml:space="preserve"> (2000.000) </w:t>
      </w:r>
      <w:proofErr w:type="spellStart"/>
      <w:r w:rsidRPr="000878F6">
        <w:rPr>
          <w:rFonts w:ascii="Book Antiqua" w:hAnsi="Book Antiqua" w:cs="Times New Roman"/>
          <w:color w:val="000000" w:themeColor="text1"/>
        </w:rPr>
        <w:t>anak</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menderita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gizi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buruk</w:t>
      </w:r>
      <w:proofErr w:type="spellEnd"/>
      <w:r w:rsidRPr="000878F6">
        <w:rPr>
          <w:rFonts w:ascii="Book Antiqua" w:hAnsi="Book Antiqua" w:cs="Times New Roman"/>
          <w:color w:val="000000" w:themeColor="text1"/>
        </w:rPr>
        <w:t xml:space="preserve"> dan </w:t>
      </w:r>
      <w:proofErr w:type="spellStart"/>
      <w:r w:rsidRPr="000878F6">
        <w:rPr>
          <w:rFonts w:ascii="Book Antiqua" w:hAnsi="Book Antiqua" w:cs="Times New Roman"/>
          <w:color w:val="000000" w:themeColor="text1"/>
        </w:rPr>
        <w:t>lebih</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dari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tujuh</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juta</w:t>
      </w:r>
      <w:proofErr w:type="spellEnd"/>
      <w:r w:rsidRPr="000878F6">
        <w:rPr>
          <w:rFonts w:ascii="Book Antiqua" w:hAnsi="Book Antiqua" w:cs="Times New Roman"/>
          <w:color w:val="000000" w:themeColor="text1"/>
        </w:rPr>
        <w:t xml:space="preserve"> (+ 7000.000) </w:t>
      </w:r>
      <w:proofErr w:type="spellStart"/>
      <w:r w:rsidRPr="000878F6">
        <w:rPr>
          <w:rFonts w:ascii="Book Antiqua" w:hAnsi="Book Antiqua" w:cs="Times New Roman"/>
          <w:color w:val="000000" w:themeColor="text1"/>
        </w:rPr>
        <w:t>anak</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dibawah</w:t>
      </w:r>
      <w:proofErr w:type="spellEnd"/>
      <w:r w:rsidRPr="000878F6">
        <w:rPr>
          <w:rFonts w:ascii="Book Antiqua" w:hAnsi="Book Antiqua" w:cs="Times New Roman"/>
          <w:color w:val="000000" w:themeColor="text1"/>
        </w:rPr>
        <w:t xml:space="preserve"> 5 </w:t>
      </w:r>
      <w:proofErr w:type="spellStart"/>
      <w:r w:rsidRPr="000878F6">
        <w:rPr>
          <w:rFonts w:ascii="Book Antiqua" w:hAnsi="Book Antiqua" w:cs="Times New Roman"/>
          <w:color w:val="000000" w:themeColor="text1"/>
        </w:rPr>
        <w:t>tahun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mengalami</w:t>
      </w:r>
      <w:proofErr w:type="spellEnd"/>
      <w:r w:rsidRPr="000878F6">
        <w:rPr>
          <w:rFonts w:ascii="Book Antiqua" w:hAnsi="Book Antiqua" w:cs="Times New Roman"/>
          <w:color w:val="000000" w:themeColor="text1"/>
        </w:rPr>
        <w:t xml:space="preserve"> stunting (unicef.org : 2020).</w:t>
      </w:r>
    </w:p>
    <w:p w14:paraId="2A1FF9D2" w14:textId="77777777" w:rsidR="000878F6" w:rsidRPr="000878F6" w:rsidRDefault="000878F6" w:rsidP="000878F6">
      <w:pPr>
        <w:spacing w:line="240" w:lineRule="auto"/>
        <w:ind w:firstLine="720"/>
        <w:jc w:val="both"/>
        <w:rPr>
          <w:rFonts w:ascii="Book Antiqua" w:hAnsi="Book Antiqua" w:cs="Times New Roman"/>
          <w:color w:val="000000" w:themeColor="text1"/>
        </w:rPr>
      </w:pPr>
      <w:proofErr w:type="spellStart"/>
      <w:r w:rsidRPr="000878F6">
        <w:rPr>
          <w:rFonts w:ascii="Book Antiqua" w:hAnsi="Book Antiqua" w:cs="Times New Roman"/>
          <w:color w:val="000000" w:themeColor="text1"/>
        </w:rPr>
        <w:t>Berdasarkan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pemaparan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diatas</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permasalahan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ekonomi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naiknya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angka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kemiskinan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serta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sampai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kemasalah</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kesehatan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seperti</w:t>
      </w:r>
      <w:proofErr w:type="spellEnd"/>
      <w:r w:rsidRPr="000878F6">
        <w:rPr>
          <w:rFonts w:ascii="Book Antiqua" w:hAnsi="Book Antiqua" w:cs="Times New Roman"/>
          <w:color w:val="000000" w:themeColor="text1"/>
        </w:rPr>
        <w:t xml:space="preserve"> </w:t>
      </w:r>
      <w:r w:rsidRPr="000878F6">
        <w:rPr>
          <w:rFonts w:ascii="Book Antiqua" w:hAnsi="Book Antiqua" w:cs="Times New Roman"/>
          <w:i/>
          <w:iCs/>
          <w:color w:val="000000" w:themeColor="text1"/>
        </w:rPr>
        <w:t xml:space="preserve">triple burden of </w:t>
      </w:r>
      <w:proofErr w:type="spellStart"/>
      <w:r w:rsidRPr="000878F6">
        <w:rPr>
          <w:rFonts w:ascii="Book Antiqua" w:hAnsi="Book Antiqua" w:cs="Times New Roman"/>
          <w:i/>
          <w:iCs/>
          <w:color w:val="000000" w:themeColor="text1"/>
        </w:rPr>
        <w:t>malnutrisi</w:t>
      </w:r>
      <w:proofErr w:type="spellEnd"/>
      <w:r w:rsidRPr="000878F6">
        <w:rPr>
          <w:rFonts w:ascii="Book Antiqua" w:hAnsi="Book Antiqua" w:cs="Times New Roman"/>
          <w:i/>
          <w:iCs/>
          <w:color w:val="000000" w:themeColor="text1"/>
        </w:rPr>
        <w:t xml:space="preserve"> </w:t>
      </w:r>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menunjukkan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pentingnya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melakukan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ketahanan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pangan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untuk</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memenuhi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kebutuhan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dasar</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manusia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Ketahanan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pangan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akan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menjadi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isu</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krusial</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saat</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terjadi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pandemi</w:t>
      </w:r>
      <w:proofErr w:type="spellEnd"/>
      <w:r w:rsidRPr="000878F6">
        <w:rPr>
          <w:rFonts w:ascii="Book Antiqua" w:hAnsi="Book Antiqua" w:cs="Times New Roman"/>
          <w:color w:val="000000" w:themeColor="text1"/>
        </w:rPr>
        <w:t xml:space="preserve">  Covid-19 </w:t>
      </w:r>
      <w:proofErr w:type="spellStart"/>
      <w:r w:rsidRPr="000878F6">
        <w:rPr>
          <w:rFonts w:ascii="Book Antiqua" w:hAnsi="Book Antiqua" w:cs="Times New Roman"/>
          <w:color w:val="000000" w:themeColor="text1"/>
        </w:rPr>
        <w:t>karena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menyangkut</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keterjangkuan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akses</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pangan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mengingat</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pemerintah</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saat</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sendang</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menerapkan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pembatasan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sosial</w:t>
      </w:r>
      <w:proofErr w:type="spellEnd"/>
      <w:r w:rsidRPr="000878F6">
        <w:rPr>
          <w:rFonts w:ascii="Book Antiqua" w:hAnsi="Book Antiqua" w:cs="Times New Roman"/>
          <w:color w:val="000000" w:themeColor="text1"/>
        </w:rPr>
        <w:t xml:space="preserve"> di </w:t>
      </w:r>
      <w:proofErr w:type="spellStart"/>
      <w:r w:rsidRPr="000878F6">
        <w:rPr>
          <w:rFonts w:ascii="Book Antiqua" w:hAnsi="Book Antiqua" w:cs="Times New Roman"/>
          <w:color w:val="000000" w:themeColor="text1"/>
        </w:rPr>
        <w:t>berbagai</w:t>
      </w:r>
      <w:proofErr w:type="spellEnd"/>
      <w:r w:rsidRPr="000878F6">
        <w:rPr>
          <w:rFonts w:ascii="Book Antiqua" w:hAnsi="Book Antiqua" w:cs="Times New Roman"/>
          <w:color w:val="000000" w:themeColor="text1"/>
        </w:rPr>
        <w:t xml:space="preserve">  wilayah di Indonesia. </w:t>
      </w:r>
      <w:proofErr w:type="spellStart"/>
      <w:r w:rsidRPr="000878F6">
        <w:rPr>
          <w:rFonts w:ascii="Book Antiqua" w:hAnsi="Book Antiqua" w:cs="Times New Roman"/>
          <w:color w:val="000000" w:themeColor="text1"/>
        </w:rPr>
        <w:t>Semakin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banyaknya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jumlah</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masyarakat</w:t>
      </w:r>
      <w:proofErr w:type="spellEnd"/>
      <w:r w:rsidRPr="000878F6">
        <w:rPr>
          <w:rFonts w:ascii="Book Antiqua" w:hAnsi="Book Antiqua" w:cs="Times New Roman"/>
          <w:color w:val="000000" w:themeColor="text1"/>
        </w:rPr>
        <w:t xml:space="preserve"> yang </w:t>
      </w:r>
      <w:proofErr w:type="spellStart"/>
      <w:r w:rsidRPr="000878F6">
        <w:rPr>
          <w:rFonts w:ascii="Book Antiqua" w:hAnsi="Book Antiqua" w:cs="Times New Roman"/>
          <w:color w:val="000000" w:themeColor="text1"/>
        </w:rPr>
        <w:t>mengalami</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kelaparan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maka</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akan</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menambah</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jumlah</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kemiskinan</w:t>
      </w:r>
      <w:proofErr w:type="spellEnd"/>
      <w:r w:rsidRPr="000878F6">
        <w:rPr>
          <w:rFonts w:ascii="Book Antiqua" w:hAnsi="Book Antiqua" w:cs="Times New Roman"/>
          <w:color w:val="000000" w:themeColor="text1"/>
        </w:rPr>
        <w:t xml:space="preserve"> ( </w:t>
      </w:r>
      <w:proofErr w:type="spellStart"/>
      <w:r w:rsidRPr="000878F6">
        <w:rPr>
          <w:rFonts w:ascii="Book Antiqua" w:hAnsi="Book Antiqua" w:cs="Times New Roman"/>
          <w:color w:val="000000" w:themeColor="text1"/>
        </w:rPr>
        <w:t>Susanty</w:t>
      </w:r>
      <w:proofErr w:type="spellEnd"/>
      <w:r w:rsidRPr="000878F6">
        <w:rPr>
          <w:rFonts w:ascii="Book Antiqua" w:hAnsi="Book Antiqua" w:cs="Times New Roman"/>
          <w:color w:val="000000" w:themeColor="text1"/>
        </w:rPr>
        <w:t xml:space="preserve">, </w:t>
      </w:r>
      <w:proofErr w:type="spellStart"/>
      <w:r w:rsidRPr="000878F6">
        <w:rPr>
          <w:rFonts w:ascii="Book Antiqua" w:hAnsi="Book Antiqua" w:cs="Times New Roman"/>
          <w:color w:val="000000" w:themeColor="text1"/>
        </w:rPr>
        <w:t>Heni</w:t>
      </w:r>
      <w:proofErr w:type="spellEnd"/>
      <w:r w:rsidRPr="000878F6">
        <w:rPr>
          <w:rFonts w:ascii="Book Antiqua" w:hAnsi="Book Antiqua" w:cs="Times New Roman"/>
          <w:color w:val="000000" w:themeColor="text1"/>
        </w:rPr>
        <w:t xml:space="preserve"> : </w:t>
      </w:r>
      <w:proofErr w:type="spellStart"/>
      <w:r w:rsidRPr="000878F6">
        <w:rPr>
          <w:rFonts w:ascii="Book Antiqua" w:hAnsi="Book Antiqua" w:cs="Times New Roman"/>
          <w:color w:val="000000" w:themeColor="text1"/>
        </w:rPr>
        <w:t>Puspensos</w:t>
      </w:r>
      <w:proofErr w:type="spellEnd"/>
      <w:r w:rsidRPr="000878F6">
        <w:rPr>
          <w:rFonts w:ascii="Book Antiqua" w:hAnsi="Book Antiqua" w:cs="Times New Roman"/>
          <w:color w:val="000000" w:themeColor="text1"/>
        </w:rPr>
        <w:t xml:space="preserve"> : 2020). </w:t>
      </w:r>
      <w:proofErr w:type="spellStart"/>
      <w:r w:rsidRPr="000878F6">
        <w:rPr>
          <w:rFonts w:ascii="Book Antiqua" w:hAnsi="Book Antiqua" w:cs="Times New Roman"/>
        </w:rPr>
        <w:t>Selain</w:t>
      </w:r>
      <w:proofErr w:type="spellEnd"/>
      <w:r w:rsidRPr="000878F6">
        <w:rPr>
          <w:rFonts w:ascii="Book Antiqua" w:hAnsi="Book Antiqua" w:cs="Times New Roman"/>
        </w:rPr>
        <w:t xml:space="preserve"> </w:t>
      </w:r>
      <w:proofErr w:type="spellStart"/>
      <w:r w:rsidRPr="000878F6">
        <w:rPr>
          <w:rFonts w:ascii="Book Antiqua" w:hAnsi="Book Antiqua" w:cs="Times New Roman"/>
        </w:rPr>
        <w:t>itu</w:t>
      </w:r>
      <w:proofErr w:type="spellEnd"/>
      <w:r w:rsidRPr="000878F6">
        <w:rPr>
          <w:rFonts w:ascii="Book Antiqua" w:hAnsi="Book Antiqua" w:cs="Times New Roman"/>
        </w:rPr>
        <w:t xml:space="preserve"> juga </w:t>
      </w:r>
      <w:proofErr w:type="spellStart"/>
      <w:r w:rsidRPr="000878F6">
        <w:rPr>
          <w:rFonts w:ascii="Book Antiqua" w:hAnsi="Book Antiqua" w:cs="Times New Roman"/>
        </w:rPr>
        <w:t>pemenuhan</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w:t>
      </w:r>
      <w:proofErr w:type="spellStart"/>
      <w:r w:rsidRPr="000878F6">
        <w:rPr>
          <w:rFonts w:ascii="Book Antiqua" w:hAnsi="Book Antiqua" w:cs="Times New Roman"/>
        </w:rPr>
        <w:t>bagian</w:t>
      </w:r>
      <w:proofErr w:type="spellEnd"/>
      <w:r w:rsidRPr="000878F6">
        <w:rPr>
          <w:rFonts w:ascii="Book Antiqua" w:hAnsi="Book Antiqua" w:cs="Times New Roman"/>
        </w:rPr>
        <w:t xml:space="preserve"> </w:t>
      </w:r>
      <w:proofErr w:type="spellStart"/>
      <w:r w:rsidRPr="000878F6">
        <w:rPr>
          <w:rFonts w:ascii="Book Antiqua" w:hAnsi="Book Antiqua" w:cs="Times New Roman"/>
        </w:rPr>
        <w:t>dari</w:t>
      </w:r>
      <w:proofErr w:type="spellEnd"/>
      <w:r w:rsidRPr="000878F6">
        <w:rPr>
          <w:rFonts w:ascii="Book Antiqua" w:hAnsi="Book Antiqua" w:cs="Times New Roman"/>
        </w:rPr>
        <w:t xml:space="preserve"> </w:t>
      </w:r>
      <w:proofErr w:type="spellStart"/>
      <w:r w:rsidRPr="000878F6">
        <w:rPr>
          <w:rFonts w:ascii="Book Antiqua" w:hAnsi="Book Antiqua" w:cs="Times New Roman"/>
        </w:rPr>
        <w:t>hak</w:t>
      </w:r>
      <w:proofErr w:type="spellEnd"/>
      <w:r w:rsidRPr="000878F6">
        <w:rPr>
          <w:rFonts w:ascii="Book Antiqua" w:hAnsi="Book Antiqua" w:cs="Times New Roman"/>
        </w:rPr>
        <w:t xml:space="preserve"> </w:t>
      </w:r>
      <w:proofErr w:type="spellStart"/>
      <w:r w:rsidRPr="000878F6">
        <w:rPr>
          <w:rFonts w:ascii="Book Antiqua" w:hAnsi="Book Antiqua" w:cs="Times New Roman"/>
        </w:rPr>
        <w:t>asasi</w:t>
      </w:r>
      <w:proofErr w:type="spellEnd"/>
      <w:r w:rsidRPr="000878F6">
        <w:rPr>
          <w:rFonts w:ascii="Book Antiqua" w:hAnsi="Book Antiqua" w:cs="Times New Roman"/>
        </w:rPr>
        <w:t xml:space="preserve"> yang </w:t>
      </w:r>
      <w:proofErr w:type="spellStart"/>
      <w:r w:rsidRPr="000878F6">
        <w:rPr>
          <w:rFonts w:ascii="Book Antiqua" w:hAnsi="Book Antiqua" w:cs="Times New Roman"/>
        </w:rPr>
        <w:t>dijamin</w:t>
      </w:r>
      <w:proofErr w:type="spellEnd"/>
      <w:r w:rsidRPr="000878F6">
        <w:rPr>
          <w:rFonts w:ascii="Book Antiqua" w:hAnsi="Book Antiqua" w:cs="Times New Roman"/>
        </w:rPr>
        <w:t xml:space="preserve"> </w:t>
      </w:r>
      <w:proofErr w:type="spellStart"/>
      <w:r w:rsidRPr="000878F6">
        <w:rPr>
          <w:rFonts w:ascii="Book Antiqua" w:hAnsi="Book Antiqua" w:cs="Times New Roman"/>
        </w:rPr>
        <w:t>dalam</w:t>
      </w:r>
      <w:proofErr w:type="spellEnd"/>
      <w:r w:rsidRPr="000878F6">
        <w:rPr>
          <w:rFonts w:ascii="Book Antiqua" w:hAnsi="Book Antiqua" w:cs="Times New Roman"/>
        </w:rPr>
        <w:t xml:space="preserve"> UU Dasar 1945 </w:t>
      </w:r>
      <w:proofErr w:type="spellStart"/>
      <w:r w:rsidRPr="000878F6">
        <w:rPr>
          <w:rFonts w:ascii="Book Antiqua" w:hAnsi="Book Antiqua" w:cs="Times New Roman"/>
        </w:rPr>
        <w:t>sebagai</w:t>
      </w:r>
      <w:proofErr w:type="spellEnd"/>
      <w:r w:rsidRPr="000878F6">
        <w:rPr>
          <w:rFonts w:ascii="Book Antiqua" w:hAnsi="Book Antiqua" w:cs="Times New Roman"/>
        </w:rPr>
        <w:t xml:space="preserve"> </w:t>
      </w:r>
      <w:proofErr w:type="spellStart"/>
      <w:r w:rsidRPr="000878F6">
        <w:rPr>
          <w:rFonts w:ascii="Book Antiqua" w:hAnsi="Book Antiqua" w:cs="Times New Roman"/>
        </w:rPr>
        <w:t>komponen</w:t>
      </w:r>
      <w:proofErr w:type="spellEnd"/>
      <w:r w:rsidRPr="000878F6">
        <w:rPr>
          <w:rFonts w:ascii="Book Antiqua" w:hAnsi="Book Antiqua" w:cs="Times New Roman"/>
        </w:rPr>
        <w:t xml:space="preserve"> </w:t>
      </w:r>
      <w:proofErr w:type="spellStart"/>
      <w:r w:rsidRPr="000878F6">
        <w:rPr>
          <w:rFonts w:ascii="Book Antiqua" w:hAnsi="Book Antiqua" w:cs="Times New Roman"/>
        </w:rPr>
        <w:t>dasar</w:t>
      </w:r>
      <w:proofErr w:type="spellEnd"/>
      <w:r w:rsidRPr="000878F6">
        <w:rPr>
          <w:rFonts w:ascii="Book Antiqua" w:hAnsi="Book Antiqua" w:cs="Times New Roman"/>
        </w:rPr>
        <w:t xml:space="preserve"> </w:t>
      </w:r>
      <w:proofErr w:type="spellStart"/>
      <w:r w:rsidRPr="000878F6">
        <w:rPr>
          <w:rFonts w:ascii="Book Antiqua" w:hAnsi="Book Antiqua" w:cs="Times New Roman"/>
        </w:rPr>
        <w:t>untuk</w:t>
      </w:r>
      <w:proofErr w:type="spellEnd"/>
      <w:r w:rsidRPr="000878F6">
        <w:rPr>
          <w:rFonts w:ascii="Book Antiqua" w:hAnsi="Book Antiqua" w:cs="Times New Roman"/>
        </w:rPr>
        <w:t xml:space="preserve"> </w:t>
      </w:r>
      <w:proofErr w:type="spellStart"/>
      <w:r w:rsidRPr="000878F6">
        <w:rPr>
          <w:rFonts w:ascii="Book Antiqua" w:hAnsi="Book Antiqua" w:cs="Times New Roman"/>
        </w:rPr>
        <w:t>mewujudkan</w:t>
      </w:r>
      <w:proofErr w:type="spellEnd"/>
      <w:r w:rsidRPr="000878F6">
        <w:rPr>
          <w:rFonts w:ascii="Book Antiqua" w:hAnsi="Book Antiqua" w:cs="Times New Roman"/>
        </w:rPr>
        <w:t xml:space="preserve"> </w:t>
      </w:r>
      <w:proofErr w:type="spellStart"/>
      <w:r w:rsidRPr="000878F6">
        <w:rPr>
          <w:rFonts w:ascii="Book Antiqua" w:hAnsi="Book Antiqua" w:cs="Times New Roman"/>
        </w:rPr>
        <w:t>sumber</w:t>
      </w:r>
      <w:proofErr w:type="spellEnd"/>
      <w:r w:rsidRPr="000878F6">
        <w:rPr>
          <w:rFonts w:ascii="Book Antiqua" w:hAnsi="Book Antiqua" w:cs="Times New Roman"/>
        </w:rPr>
        <w:t xml:space="preserve"> </w:t>
      </w:r>
      <w:proofErr w:type="spellStart"/>
      <w:r w:rsidRPr="000878F6">
        <w:rPr>
          <w:rFonts w:ascii="Book Antiqua" w:hAnsi="Book Antiqua" w:cs="Times New Roman"/>
        </w:rPr>
        <w:t>daya</w:t>
      </w:r>
      <w:proofErr w:type="spellEnd"/>
      <w:r w:rsidRPr="000878F6">
        <w:rPr>
          <w:rFonts w:ascii="Book Antiqua" w:hAnsi="Book Antiqua" w:cs="Times New Roman"/>
        </w:rPr>
        <w:t xml:space="preserve"> yang </w:t>
      </w:r>
      <w:proofErr w:type="spellStart"/>
      <w:r w:rsidRPr="000878F6">
        <w:rPr>
          <w:rFonts w:ascii="Book Antiqua" w:hAnsi="Book Antiqua" w:cs="Times New Roman"/>
        </w:rPr>
        <w:t>berkualitas</w:t>
      </w:r>
      <w:proofErr w:type="spellEnd"/>
      <w:r w:rsidRPr="000878F6">
        <w:rPr>
          <w:rFonts w:ascii="Book Antiqua" w:hAnsi="Book Antiqua" w:cs="Times New Roman"/>
        </w:rPr>
        <w:t xml:space="preserve">.  </w:t>
      </w:r>
    </w:p>
    <w:p w14:paraId="27BFC0B0" w14:textId="77777777" w:rsidR="000878F6" w:rsidRPr="000878F6" w:rsidRDefault="000878F6" w:rsidP="000878F6">
      <w:pPr>
        <w:spacing w:line="240" w:lineRule="auto"/>
        <w:jc w:val="both"/>
        <w:rPr>
          <w:rFonts w:ascii="Book Antiqua" w:hAnsi="Book Antiqua" w:cs="Times New Roman"/>
        </w:rPr>
      </w:pPr>
      <w:r w:rsidRPr="000878F6">
        <w:rPr>
          <w:rFonts w:ascii="Book Antiqua" w:hAnsi="Book Antiqua" w:cs="Times New Roman"/>
        </w:rPr>
        <w:tab/>
        <w:t xml:space="preserve"> </w:t>
      </w:r>
      <w:proofErr w:type="spellStart"/>
      <w:r w:rsidRPr="000878F6">
        <w:rPr>
          <w:rFonts w:ascii="Book Antiqua" w:hAnsi="Book Antiqua" w:cs="Times New Roman"/>
        </w:rPr>
        <w:t>Berbagai</w:t>
      </w:r>
      <w:proofErr w:type="spellEnd"/>
      <w:r w:rsidRPr="000878F6">
        <w:rPr>
          <w:rFonts w:ascii="Book Antiqua" w:hAnsi="Book Antiqua" w:cs="Times New Roman"/>
        </w:rPr>
        <w:t xml:space="preserve"> </w:t>
      </w:r>
      <w:proofErr w:type="spellStart"/>
      <w:r w:rsidRPr="000878F6">
        <w:rPr>
          <w:rFonts w:ascii="Book Antiqua" w:hAnsi="Book Antiqua" w:cs="Times New Roman"/>
        </w:rPr>
        <w:t>upaya</w:t>
      </w:r>
      <w:proofErr w:type="spellEnd"/>
      <w:r w:rsidRPr="000878F6">
        <w:rPr>
          <w:rFonts w:ascii="Book Antiqua" w:hAnsi="Book Antiqua" w:cs="Times New Roman"/>
        </w:rPr>
        <w:t xml:space="preserve"> </w:t>
      </w:r>
      <w:proofErr w:type="spellStart"/>
      <w:r w:rsidRPr="000878F6">
        <w:rPr>
          <w:rFonts w:ascii="Book Antiqua" w:hAnsi="Book Antiqua" w:cs="Times New Roman"/>
        </w:rPr>
        <w:t>dilakukan</w:t>
      </w:r>
      <w:proofErr w:type="spellEnd"/>
      <w:r w:rsidRPr="000878F6">
        <w:rPr>
          <w:rFonts w:ascii="Book Antiqua" w:hAnsi="Book Antiqua" w:cs="Times New Roman"/>
        </w:rPr>
        <w:t xml:space="preserve"> </w:t>
      </w:r>
      <w:proofErr w:type="spellStart"/>
      <w:r w:rsidRPr="000878F6">
        <w:rPr>
          <w:rFonts w:ascii="Book Antiqua" w:hAnsi="Book Antiqua" w:cs="Times New Roman"/>
        </w:rPr>
        <w:t>untuk</w:t>
      </w:r>
      <w:proofErr w:type="spellEnd"/>
      <w:r w:rsidRPr="000878F6">
        <w:rPr>
          <w:rFonts w:ascii="Book Antiqua" w:hAnsi="Book Antiqua" w:cs="Times New Roman"/>
        </w:rPr>
        <w:t xml:space="preserve"> </w:t>
      </w:r>
      <w:proofErr w:type="spellStart"/>
      <w:r w:rsidRPr="000878F6">
        <w:rPr>
          <w:rFonts w:ascii="Book Antiqua" w:hAnsi="Book Antiqua" w:cs="Times New Roman"/>
        </w:rPr>
        <w:t>memenuhi</w:t>
      </w:r>
      <w:proofErr w:type="spellEnd"/>
      <w:r w:rsidRPr="000878F6">
        <w:rPr>
          <w:rFonts w:ascii="Book Antiqua" w:hAnsi="Book Antiqua" w:cs="Times New Roman"/>
        </w:rPr>
        <w:t xml:space="preserve"> </w:t>
      </w:r>
      <w:proofErr w:type="spellStart"/>
      <w:r w:rsidRPr="000878F6">
        <w:rPr>
          <w:rFonts w:ascii="Book Antiqua" w:hAnsi="Book Antiqua" w:cs="Times New Roman"/>
        </w:rPr>
        <w:t>kebutuhan</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w:t>
      </w:r>
      <w:proofErr w:type="spellStart"/>
      <w:r w:rsidRPr="000878F6">
        <w:rPr>
          <w:rFonts w:ascii="Book Antiqua" w:hAnsi="Book Antiqua" w:cs="Times New Roman"/>
        </w:rPr>
        <w:t>keluarga</w:t>
      </w:r>
      <w:proofErr w:type="spellEnd"/>
      <w:r w:rsidRPr="000878F6">
        <w:rPr>
          <w:rFonts w:ascii="Book Antiqua" w:hAnsi="Book Antiqua" w:cs="Times New Roman"/>
        </w:rPr>
        <w:t xml:space="preserve"> </w:t>
      </w:r>
      <w:proofErr w:type="spellStart"/>
      <w:r w:rsidRPr="000878F6">
        <w:rPr>
          <w:rFonts w:ascii="Book Antiqua" w:hAnsi="Book Antiqua" w:cs="Times New Roman"/>
        </w:rPr>
        <w:t>seperti</w:t>
      </w:r>
      <w:proofErr w:type="spellEnd"/>
      <w:r w:rsidRPr="000878F6">
        <w:rPr>
          <w:rFonts w:ascii="Book Antiqua" w:hAnsi="Book Antiqua" w:cs="Times New Roman"/>
        </w:rPr>
        <w:t xml:space="preserve"> yang </w:t>
      </w:r>
      <w:proofErr w:type="spellStart"/>
      <w:r w:rsidRPr="000878F6">
        <w:rPr>
          <w:rFonts w:ascii="Book Antiqua" w:hAnsi="Book Antiqua" w:cs="Times New Roman"/>
        </w:rPr>
        <w:t>dilakukan</w:t>
      </w:r>
      <w:proofErr w:type="spellEnd"/>
      <w:r w:rsidRPr="000878F6">
        <w:rPr>
          <w:rFonts w:ascii="Book Antiqua" w:hAnsi="Book Antiqua" w:cs="Times New Roman"/>
        </w:rPr>
        <w:t xml:space="preserve"> oleh </w:t>
      </w:r>
      <w:proofErr w:type="spellStart"/>
      <w:r w:rsidRPr="000878F6">
        <w:rPr>
          <w:rFonts w:ascii="Book Antiqua" w:hAnsi="Book Antiqua" w:cs="Times New Roman"/>
        </w:rPr>
        <w:t>pemerintah</w:t>
      </w:r>
      <w:proofErr w:type="spellEnd"/>
      <w:r w:rsidRPr="000878F6">
        <w:rPr>
          <w:rFonts w:ascii="Book Antiqua" w:hAnsi="Book Antiqua" w:cs="Times New Roman"/>
        </w:rPr>
        <w:t xml:space="preserve"> </w:t>
      </w:r>
      <w:proofErr w:type="spellStart"/>
      <w:r w:rsidRPr="000878F6">
        <w:rPr>
          <w:rFonts w:ascii="Book Antiqua" w:hAnsi="Book Antiqua" w:cs="Times New Roman"/>
        </w:rPr>
        <w:t>Kabupaten</w:t>
      </w:r>
      <w:proofErr w:type="spellEnd"/>
      <w:r w:rsidRPr="000878F6">
        <w:rPr>
          <w:rFonts w:ascii="Book Antiqua" w:hAnsi="Book Antiqua" w:cs="Times New Roman"/>
        </w:rPr>
        <w:t xml:space="preserve"> Malang </w:t>
      </w:r>
      <w:proofErr w:type="spellStart"/>
      <w:r w:rsidRPr="000878F6">
        <w:rPr>
          <w:rFonts w:ascii="Book Antiqua" w:hAnsi="Book Antiqua" w:cs="Times New Roman"/>
        </w:rPr>
        <w:t>untuk</w:t>
      </w:r>
      <w:proofErr w:type="spellEnd"/>
      <w:r w:rsidRPr="000878F6">
        <w:rPr>
          <w:rFonts w:ascii="Book Antiqua" w:hAnsi="Book Antiqua" w:cs="Times New Roman"/>
        </w:rPr>
        <w:t xml:space="preserve"> </w:t>
      </w:r>
      <w:proofErr w:type="spellStart"/>
      <w:r w:rsidRPr="000878F6">
        <w:rPr>
          <w:rFonts w:ascii="Book Antiqua" w:hAnsi="Book Antiqua" w:cs="Times New Roman"/>
        </w:rPr>
        <w:t>upaya</w:t>
      </w:r>
      <w:proofErr w:type="spellEnd"/>
      <w:r w:rsidRPr="000878F6">
        <w:rPr>
          <w:rFonts w:ascii="Book Antiqua" w:hAnsi="Book Antiqua" w:cs="Times New Roman"/>
        </w:rPr>
        <w:t xml:space="preserve"> </w:t>
      </w:r>
      <w:proofErr w:type="spellStart"/>
      <w:r w:rsidRPr="000878F6">
        <w:rPr>
          <w:rFonts w:ascii="Book Antiqua" w:hAnsi="Book Antiqua" w:cs="Times New Roman"/>
        </w:rPr>
        <w:t>tetap</w:t>
      </w:r>
      <w:proofErr w:type="spellEnd"/>
      <w:r w:rsidRPr="000878F6">
        <w:rPr>
          <w:rFonts w:ascii="Book Antiqua" w:hAnsi="Book Antiqua" w:cs="Times New Roman"/>
        </w:rPr>
        <w:t xml:space="preserve"> </w:t>
      </w:r>
      <w:proofErr w:type="spellStart"/>
      <w:r w:rsidRPr="000878F6">
        <w:rPr>
          <w:rFonts w:ascii="Book Antiqua" w:hAnsi="Book Antiqua" w:cs="Times New Roman"/>
        </w:rPr>
        <w:t>menjaga</w:t>
      </w:r>
      <w:proofErr w:type="spellEnd"/>
      <w:r w:rsidRPr="000878F6">
        <w:rPr>
          <w:rFonts w:ascii="Book Antiqua" w:hAnsi="Book Antiqua" w:cs="Times New Roman"/>
        </w:rPr>
        <w:t xml:space="preserve"> </w:t>
      </w:r>
      <w:proofErr w:type="spellStart"/>
      <w:r w:rsidRPr="000878F6">
        <w:rPr>
          <w:rFonts w:ascii="Book Antiqua" w:hAnsi="Book Antiqua" w:cs="Times New Roman"/>
        </w:rPr>
        <w:t>pasokan</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di </w:t>
      </w:r>
      <w:proofErr w:type="spellStart"/>
      <w:r w:rsidRPr="000878F6">
        <w:rPr>
          <w:rFonts w:ascii="Book Antiqua" w:hAnsi="Book Antiqua" w:cs="Times New Roman"/>
        </w:rPr>
        <w:t>Kabupaten</w:t>
      </w:r>
      <w:proofErr w:type="spellEnd"/>
      <w:r w:rsidRPr="000878F6">
        <w:rPr>
          <w:rFonts w:ascii="Book Antiqua" w:hAnsi="Book Antiqua" w:cs="Times New Roman"/>
        </w:rPr>
        <w:t xml:space="preserve"> Malang. </w:t>
      </w:r>
      <w:proofErr w:type="spellStart"/>
      <w:r w:rsidRPr="000878F6">
        <w:rPr>
          <w:rFonts w:ascii="Book Antiqua" w:hAnsi="Book Antiqua" w:cs="Times New Roman"/>
        </w:rPr>
        <w:t>Melalui</w:t>
      </w:r>
      <w:proofErr w:type="spellEnd"/>
      <w:r w:rsidRPr="000878F6">
        <w:rPr>
          <w:rFonts w:ascii="Book Antiqua" w:hAnsi="Book Antiqua" w:cs="Times New Roman"/>
        </w:rPr>
        <w:t xml:space="preserve"> portal </w:t>
      </w:r>
      <w:proofErr w:type="spellStart"/>
      <w:r w:rsidRPr="000878F6">
        <w:rPr>
          <w:rFonts w:ascii="Book Antiqua" w:hAnsi="Book Antiqua" w:cs="Times New Roman"/>
        </w:rPr>
        <w:t>berita</w:t>
      </w:r>
      <w:proofErr w:type="spellEnd"/>
      <w:r w:rsidRPr="000878F6">
        <w:rPr>
          <w:rFonts w:ascii="Book Antiqua" w:hAnsi="Book Antiqua" w:cs="Times New Roman"/>
        </w:rPr>
        <w:t xml:space="preserve"> online </w:t>
      </w:r>
      <w:proofErr w:type="spellStart"/>
      <w:r w:rsidRPr="000878F6">
        <w:rPr>
          <w:rFonts w:ascii="Book Antiqua" w:hAnsi="Book Antiqua" w:cs="Times New Roman"/>
        </w:rPr>
        <w:t>pemerintah</w:t>
      </w:r>
      <w:proofErr w:type="spellEnd"/>
      <w:r w:rsidRPr="000878F6">
        <w:rPr>
          <w:rFonts w:ascii="Book Antiqua" w:hAnsi="Book Antiqua" w:cs="Times New Roman"/>
        </w:rPr>
        <w:t xml:space="preserve">  </w:t>
      </w:r>
      <w:proofErr w:type="spellStart"/>
      <w:r w:rsidRPr="000878F6">
        <w:rPr>
          <w:rFonts w:ascii="Book Antiqua" w:hAnsi="Book Antiqua" w:cs="Times New Roman"/>
        </w:rPr>
        <w:t>Kabupaten</w:t>
      </w:r>
      <w:proofErr w:type="spellEnd"/>
      <w:r w:rsidRPr="000878F6">
        <w:rPr>
          <w:rFonts w:ascii="Book Antiqua" w:hAnsi="Book Antiqua" w:cs="Times New Roman"/>
        </w:rPr>
        <w:t xml:space="preserve"> Malang </w:t>
      </w:r>
      <w:proofErr w:type="spellStart"/>
      <w:r w:rsidRPr="000878F6">
        <w:rPr>
          <w:rFonts w:ascii="Book Antiqua" w:hAnsi="Book Antiqua" w:cs="Times New Roman"/>
        </w:rPr>
        <w:t>memastikan</w:t>
      </w:r>
      <w:proofErr w:type="spellEnd"/>
      <w:r w:rsidRPr="000878F6">
        <w:rPr>
          <w:rFonts w:ascii="Book Antiqua" w:hAnsi="Book Antiqua" w:cs="Times New Roman"/>
        </w:rPr>
        <w:t xml:space="preserve"> </w:t>
      </w:r>
      <w:proofErr w:type="spellStart"/>
      <w:r w:rsidRPr="000878F6">
        <w:rPr>
          <w:rFonts w:ascii="Book Antiqua" w:hAnsi="Book Antiqua" w:cs="Times New Roman"/>
        </w:rPr>
        <w:t>stok</w:t>
      </w:r>
      <w:proofErr w:type="spellEnd"/>
      <w:r w:rsidRPr="000878F6">
        <w:rPr>
          <w:rFonts w:ascii="Book Antiqua" w:hAnsi="Book Antiqua" w:cs="Times New Roman"/>
        </w:rPr>
        <w:t xml:space="preserve"> </w:t>
      </w:r>
      <w:proofErr w:type="spellStart"/>
      <w:r w:rsidRPr="000878F6">
        <w:rPr>
          <w:rFonts w:ascii="Book Antiqua" w:hAnsi="Book Antiqua" w:cs="Times New Roman"/>
        </w:rPr>
        <w:t>beras</w:t>
      </w:r>
      <w:proofErr w:type="spellEnd"/>
      <w:r w:rsidRPr="000878F6">
        <w:rPr>
          <w:rFonts w:ascii="Book Antiqua" w:hAnsi="Book Antiqua" w:cs="Times New Roman"/>
        </w:rPr>
        <w:t xml:space="preserve"> </w:t>
      </w:r>
      <w:proofErr w:type="spellStart"/>
      <w:r w:rsidRPr="000878F6">
        <w:rPr>
          <w:rFonts w:ascii="Book Antiqua" w:hAnsi="Book Antiqua" w:cs="Times New Roman"/>
        </w:rPr>
        <w:t>selama</w:t>
      </w:r>
      <w:proofErr w:type="spellEnd"/>
      <w:r w:rsidRPr="000878F6">
        <w:rPr>
          <w:rFonts w:ascii="Book Antiqua" w:hAnsi="Book Antiqua" w:cs="Times New Roman"/>
        </w:rPr>
        <w:t xml:space="preserve"> </w:t>
      </w:r>
      <w:proofErr w:type="spellStart"/>
      <w:r w:rsidRPr="000878F6">
        <w:rPr>
          <w:rFonts w:ascii="Book Antiqua" w:hAnsi="Book Antiqua" w:cs="Times New Roman"/>
        </w:rPr>
        <w:t>pandemi</w:t>
      </w:r>
      <w:proofErr w:type="spellEnd"/>
      <w:r w:rsidRPr="000878F6">
        <w:rPr>
          <w:rFonts w:ascii="Book Antiqua" w:hAnsi="Book Antiqua" w:cs="Times New Roman"/>
        </w:rPr>
        <w:t xml:space="preserve"> Covid-19 </w:t>
      </w:r>
      <w:proofErr w:type="spellStart"/>
      <w:r w:rsidRPr="000878F6">
        <w:rPr>
          <w:rFonts w:ascii="Book Antiqua" w:hAnsi="Book Antiqua" w:cs="Times New Roman"/>
        </w:rPr>
        <w:t>masih</w:t>
      </w:r>
      <w:proofErr w:type="spellEnd"/>
      <w:r w:rsidRPr="000878F6">
        <w:rPr>
          <w:rFonts w:ascii="Book Antiqua" w:hAnsi="Book Antiqua" w:cs="Times New Roman"/>
        </w:rPr>
        <w:t xml:space="preserve"> </w:t>
      </w:r>
      <w:proofErr w:type="spellStart"/>
      <w:r w:rsidRPr="000878F6">
        <w:rPr>
          <w:rFonts w:ascii="Book Antiqua" w:hAnsi="Book Antiqua" w:cs="Times New Roman"/>
        </w:rPr>
        <w:t>tegolong</w:t>
      </w:r>
      <w:proofErr w:type="spellEnd"/>
      <w:r w:rsidRPr="000878F6">
        <w:rPr>
          <w:rFonts w:ascii="Book Antiqua" w:hAnsi="Book Antiqua" w:cs="Times New Roman"/>
        </w:rPr>
        <w:t xml:space="preserve"> </w:t>
      </w:r>
      <w:proofErr w:type="spellStart"/>
      <w:r w:rsidRPr="000878F6">
        <w:rPr>
          <w:rFonts w:ascii="Book Antiqua" w:hAnsi="Book Antiqua" w:cs="Times New Roman"/>
        </w:rPr>
        <w:t>aman</w:t>
      </w:r>
      <w:proofErr w:type="spellEnd"/>
      <w:r w:rsidRPr="000878F6">
        <w:rPr>
          <w:rFonts w:ascii="Book Antiqua" w:hAnsi="Book Antiqua" w:cs="Times New Roman"/>
        </w:rPr>
        <w:t xml:space="preserve"> </w:t>
      </w:r>
      <w:proofErr w:type="spellStart"/>
      <w:r w:rsidRPr="000878F6">
        <w:rPr>
          <w:rFonts w:ascii="Book Antiqua" w:hAnsi="Book Antiqua" w:cs="Times New Roman"/>
        </w:rPr>
        <w:t>karena</w:t>
      </w:r>
      <w:proofErr w:type="spellEnd"/>
      <w:r w:rsidRPr="000878F6">
        <w:rPr>
          <w:rFonts w:ascii="Book Antiqua" w:hAnsi="Book Antiqua" w:cs="Times New Roman"/>
        </w:rPr>
        <w:t xml:space="preserve"> pada </w:t>
      </w:r>
      <w:proofErr w:type="spellStart"/>
      <w:r w:rsidRPr="000878F6">
        <w:rPr>
          <w:rFonts w:ascii="Book Antiqua" w:hAnsi="Book Antiqua" w:cs="Times New Roman"/>
        </w:rPr>
        <w:t>bulan</w:t>
      </w:r>
      <w:proofErr w:type="spellEnd"/>
      <w:r w:rsidRPr="000878F6">
        <w:rPr>
          <w:rFonts w:ascii="Book Antiqua" w:hAnsi="Book Antiqua" w:cs="Times New Roman"/>
        </w:rPr>
        <w:t xml:space="preserve"> April 2020 para </w:t>
      </w:r>
      <w:proofErr w:type="spellStart"/>
      <w:r w:rsidRPr="000878F6">
        <w:rPr>
          <w:rFonts w:ascii="Book Antiqua" w:hAnsi="Book Antiqua" w:cs="Times New Roman"/>
        </w:rPr>
        <w:t>petani</w:t>
      </w:r>
      <w:proofErr w:type="spellEnd"/>
      <w:r w:rsidRPr="000878F6">
        <w:rPr>
          <w:rFonts w:ascii="Book Antiqua" w:hAnsi="Book Antiqua" w:cs="Times New Roman"/>
        </w:rPr>
        <w:t xml:space="preserve"> </w:t>
      </w:r>
      <w:proofErr w:type="spellStart"/>
      <w:r w:rsidRPr="000878F6">
        <w:rPr>
          <w:rFonts w:ascii="Book Antiqua" w:hAnsi="Book Antiqua" w:cs="Times New Roman"/>
        </w:rPr>
        <w:t>malakukan</w:t>
      </w:r>
      <w:proofErr w:type="spellEnd"/>
      <w:r w:rsidRPr="000878F6">
        <w:rPr>
          <w:rFonts w:ascii="Book Antiqua" w:hAnsi="Book Antiqua" w:cs="Times New Roman"/>
        </w:rPr>
        <w:t xml:space="preserve"> </w:t>
      </w:r>
      <w:proofErr w:type="spellStart"/>
      <w:r w:rsidRPr="000878F6">
        <w:rPr>
          <w:rFonts w:ascii="Book Antiqua" w:hAnsi="Book Antiqua" w:cs="Times New Roman"/>
        </w:rPr>
        <w:t>panen</w:t>
      </w:r>
      <w:proofErr w:type="spellEnd"/>
      <w:r w:rsidRPr="000878F6">
        <w:rPr>
          <w:rFonts w:ascii="Book Antiqua" w:hAnsi="Book Antiqua" w:cs="Times New Roman"/>
        </w:rPr>
        <w:t xml:space="preserve"> </w:t>
      </w:r>
      <w:proofErr w:type="spellStart"/>
      <w:r w:rsidRPr="000878F6">
        <w:rPr>
          <w:rFonts w:ascii="Book Antiqua" w:hAnsi="Book Antiqua" w:cs="Times New Roman"/>
        </w:rPr>
        <w:t>raya</w:t>
      </w:r>
      <w:proofErr w:type="spellEnd"/>
      <w:r w:rsidRPr="000878F6">
        <w:rPr>
          <w:rFonts w:ascii="Book Antiqua" w:hAnsi="Book Antiqua" w:cs="Times New Roman"/>
        </w:rPr>
        <w:t xml:space="preserve">. </w:t>
      </w:r>
      <w:proofErr w:type="spellStart"/>
      <w:r w:rsidRPr="000878F6">
        <w:rPr>
          <w:rFonts w:ascii="Book Antiqua" w:hAnsi="Book Antiqua" w:cs="Times New Roman"/>
        </w:rPr>
        <w:t>Ditambah</w:t>
      </w:r>
      <w:proofErr w:type="spellEnd"/>
      <w:r w:rsidRPr="000878F6">
        <w:rPr>
          <w:rFonts w:ascii="Book Antiqua" w:hAnsi="Book Antiqua" w:cs="Times New Roman"/>
        </w:rPr>
        <w:t xml:space="preserve"> </w:t>
      </w:r>
      <w:proofErr w:type="spellStart"/>
      <w:r w:rsidRPr="000878F6">
        <w:rPr>
          <w:rFonts w:ascii="Book Antiqua" w:hAnsi="Book Antiqua" w:cs="Times New Roman"/>
        </w:rPr>
        <w:t>adanya</w:t>
      </w:r>
      <w:proofErr w:type="spellEnd"/>
      <w:r w:rsidRPr="000878F6">
        <w:rPr>
          <w:rFonts w:ascii="Book Antiqua" w:hAnsi="Book Antiqua" w:cs="Times New Roman"/>
        </w:rPr>
        <w:t xml:space="preserve"> surplus </w:t>
      </w:r>
      <w:proofErr w:type="spellStart"/>
      <w:r w:rsidRPr="000878F6">
        <w:rPr>
          <w:rFonts w:ascii="Book Antiqua" w:hAnsi="Book Antiqua" w:cs="Times New Roman"/>
        </w:rPr>
        <w:t>beras</w:t>
      </w:r>
      <w:proofErr w:type="spellEnd"/>
      <w:r w:rsidRPr="000878F6">
        <w:rPr>
          <w:rFonts w:ascii="Book Antiqua" w:hAnsi="Book Antiqua" w:cs="Times New Roman"/>
        </w:rPr>
        <w:t xml:space="preserve"> pada </w:t>
      </w:r>
      <w:proofErr w:type="spellStart"/>
      <w:r w:rsidRPr="000878F6">
        <w:rPr>
          <w:rFonts w:ascii="Book Antiqua" w:hAnsi="Book Antiqua" w:cs="Times New Roman"/>
        </w:rPr>
        <w:t>tahun</w:t>
      </w:r>
      <w:proofErr w:type="spellEnd"/>
      <w:r w:rsidRPr="000878F6">
        <w:rPr>
          <w:rFonts w:ascii="Book Antiqua" w:hAnsi="Book Antiqua" w:cs="Times New Roman"/>
        </w:rPr>
        <w:t xml:space="preserve"> 2019 </w:t>
      </w:r>
      <w:proofErr w:type="spellStart"/>
      <w:r w:rsidRPr="000878F6">
        <w:rPr>
          <w:rFonts w:ascii="Book Antiqua" w:hAnsi="Book Antiqua" w:cs="Times New Roman"/>
        </w:rPr>
        <w:t>dikarenakan</w:t>
      </w:r>
      <w:proofErr w:type="spellEnd"/>
      <w:r w:rsidRPr="000878F6">
        <w:rPr>
          <w:rFonts w:ascii="Book Antiqua" w:hAnsi="Book Antiqua" w:cs="Times New Roman"/>
        </w:rPr>
        <w:t xml:space="preserve"> para </w:t>
      </w:r>
      <w:proofErr w:type="spellStart"/>
      <w:r w:rsidRPr="000878F6">
        <w:rPr>
          <w:rFonts w:ascii="Book Antiqua" w:hAnsi="Book Antiqua" w:cs="Times New Roman"/>
        </w:rPr>
        <w:t>Gapoktan</w:t>
      </w:r>
      <w:proofErr w:type="spellEnd"/>
      <w:r w:rsidRPr="000878F6">
        <w:rPr>
          <w:rFonts w:ascii="Book Antiqua" w:hAnsi="Book Antiqua" w:cs="Times New Roman"/>
        </w:rPr>
        <w:t xml:space="preserve"> </w:t>
      </w:r>
      <w:proofErr w:type="spellStart"/>
      <w:r w:rsidRPr="000878F6">
        <w:rPr>
          <w:rFonts w:ascii="Book Antiqua" w:hAnsi="Book Antiqua" w:cs="Times New Roman"/>
        </w:rPr>
        <w:t>melakukan</w:t>
      </w:r>
      <w:proofErr w:type="spellEnd"/>
      <w:r w:rsidRPr="000878F6">
        <w:rPr>
          <w:rFonts w:ascii="Book Antiqua" w:hAnsi="Book Antiqua" w:cs="Times New Roman"/>
        </w:rPr>
        <w:t xml:space="preserve"> </w:t>
      </w:r>
      <w:proofErr w:type="spellStart"/>
      <w:r w:rsidRPr="000878F6">
        <w:rPr>
          <w:rFonts w:ascii="Book Antiqua" w:hAnsi="Book Antiqua" w:cs="Times New Roman"/>
        </w:rPr>
        <w:t>penyetokan</w:t>
      </w:r>
      <w:proofErr w:type="spellEnd"/>
      <w:r w:rsidRPr="000878F6">
        <w:rPr>
          <w:rFonts w:ascii="Book Antiqua" w:hAnsi="Book Antiqua" w:cs="Times New Roman"/>
        </w:rPr>
        <w:t xml:space="preserve"> </w:t>
      </w:r>
      <w:proofErr w:type="spellStart"/>
      <w:r w:rsidRPr="000878F6">
        <w:rPr>
          <w:rFonts w:ascii="Book Antiqua" w:hAnsi="Book Antiqua" w:cs="Times New Roman"/>
        </w:rPr>
        <w:t>beras</w:t>
      </w:r>
      <w:proofErr w:type="spellEnd"/>
      <w:r w:rsidRPr="000878F6">
        <w:rPr>
          <w:rFonts w:ascii="Book Antiqua" w:hAnsi="Book Antiqua" w:cs="Times New Roman"/>
        </w:rPr>
        <w:t xml:space="preserve"> </w:t>
      </w:r>
      <w:proofErr w:type="spellStart"/>
      <w:r w:rsidRPr="000878F6">
        <w:rPr>
          <w:rFonts w:ascii="Book Antiqua" w:hAnsi="Book Antiqua" w:cs="Times New Roman"/>
        </w:rPr>
        <w:t>sampai</w:t>
      </w:r>
      <w:proofErr w:type="spellEnd"/>
      <w:r w:rsidRPr="000878F6">
        <w:rPr>
          <w:rFonts w:ascii="Book Antiqua" w:hAnsi="Book Antiqua" w:cs="Times New Roman"/>
        </w:rPr>
        <w:t xml:space="preserve"> 40 ton (</w:t>
      </w:r>
      <w:proofErr w:type="spellStart"/>
      <w:r w:rsidRPr="000878F6">
        <w:rPr>
          <w:rFonts w:ascii="Book Antiqua" w:hAnsi="Book Antiqua" w:cs="Times New Roman"/>
        </w:rPr>
        <w:t>Wijayanto</w:t>
      </w:r>
      <w:proofErr w:type="spellEnd"/>
      <w:r w:rsidRPr="000878F6">
        <w:rPr>
          <w:rFonts w:ascii="Book Antiqua" w:hAnsi="Book Antiqua" w:cs="Times New Roman"/>
        </w:rPr>
        <w:t xml:space="preserve">, </w:t>
      </w:r>
      <w:proofErr w:type="spellStart"/>
      <w:r w:rsidRPr="000878F6">
        <w:rPr>
          <w:rFonts w:ascii="Book Antiqua" w:hAnsi="Book Antiqua" w:cs="Times New Roman"/>
        </w:rPr>
        <w:t>Ribut</w:t>
      </w:r>
      <w:proofErr w:type="spellEnd"/>
      <w:r w:rsidRPr="000878F6">
        <w:rPr>
          <w:rFonts w:ascii="Book Antiqua" w:hAnsi="Book Antiqua" w:cs="Times New Roman"/>
        </w:rPr>
        <w:t xml:space="preserve">: beritajatim.com 2020).  </w:t>
      </w:r>
      <w:proofErr w:type="spellStart"/>
      <w:r w:rsidRPr="000878F6">
        <w:rPr>
          <w:rFonts w:ascii="Book Antiqua" w:hAnsi="Book Antiqua" w:cs="Times New Roman"/>
        </w:rPr>
        <w:t>Selain</w:t>
      </w:r>
      <w:proofErr w:type="spellEnd"/>
      <w:r w:rsidRPr="000878F6">
        <w:rPr>
          <w:rFonts w:ascii="Book Antiqua" w:hAnsi="Book Antiqua" w:cs="Times New Roman"/>
        </w:rPr>
        <w:t xml:space="preserve"> </w:t>
      </w:r>
      <w:proofErr w:type="spellStart"/>
      <w:r w:rsidRPr="000878F6">
        <w:rPr>
          <w:rFonts w:ascii="Book Antiqua" w:hAnsi="Book Antiqua" w:cs="Times New Roman"/>
        </w:rPr>
        <w:t>itu</w:t>
      </w:r>
      <w:proofErr w:type="spellEnd"/>
      <w:r w:rsidRPr="000878F6">
        <w:rPr>
          <w:rFonts w:ascii="Book Antiqua" w:hAnsi="Book Antiqua" w:cs="Times New Roman"/>
        </w:rPr>
        <w:t xml:space="preserve"> juga </w:t>
      </w:r>
      <w:proofErr w:type="spellStart"/>
      <w:r w:rsidRPr="000878F6">
        <w:rPr>
          <w:rFonts w:ascii="Book Antiqua" w:hAnsi="Book Antiqua" w:cs="Times New Roman"/>
        </w:rPr>
        <w:t>pemerintah</w:t>
      </w:r>
      <w:proofErr w:type="spellEnd"/>
      <w:r w:rsidRPr="000878F6">
        <w:rPr>
          <w:rFonts w:ascii="Book Antiqua" w:hAnsi="Book Antiqua" w:cs="Times New Roman"/>
        </w:rPr>
        <w:t xml:space="preserve"> </w:t>
      </w:r>
      <w:proofErr w:type="spellStart"/>
      <w:r w:rsidRPr="000878F6">
        <w:rPr>
          <w:rFonts w:ascii="Book Antiqua" w:hAnsi="Book Antiqua" w:cs="Times New Roman"/>
        </w:rPr>
        <w:t>Kabupaten</w:t>
      </w:r>
      <w:proofErr w:type="spellEnd"/>
      <w:r w:rsidRPr="000878F6">
        <w:rPr>
          <w:rFonts w:ascii="Book Antiqua" w:hAnsi="Book Antiqua" w:cs="Times New Roman"/>
        </w:rPr>
        <w:t xml:space="preserve"> </w:t>
      </w:r>
      <w:r w:rsidRPr="000878F6">
        <w:rPr>
          <w:rFonts w:ascii="Book Antiqua" w:hAnsi="Book Antiqua" w:cs="Times New Roman"/>
        </w:rPr>
        <w:t xml:space="preserve">Malang </w:t>
      </w:r>
      <w:proofErr w:type="spellStart"/>
      <w:r w:rsidRPr="000878F6">
        <w:rPr>
          <w:rFonts w:ascii="Book Antiqua" w:hAnsi="Book Antiqua" w:cs="Times New Roman"/>
        </w:rPr>
        <w:t>khususnya</w:t>
      </w:r>
      <w:proofErr w:type="spellEnd"/>
      <w:r w:rsidRPr="000878F6">
        <w:rPr>
          <w:rFonts w:ascii="Book Antiqua" w:hAnsi="Book Antiqua" w:cs="Times New Roman"/>
        </w:rPr>
        <w:t xml:space="preserve"> Dinas </w:t>
      </w:r>
      <w:proofErr w:type="spellStart"/>
      <w:r w:rsidRPr="000878F6">
        <w:rPr>
          <w:rFonts w:ascii="Book Antiqua" w:hAnsi="Book Antiqua" w:cs="Times New Roman"/>
        </w:rPr>
        <w:t>Ketahanan</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w:t>
      </w:r>
      <w:proofErr w:type="spellStart"/>
      <w:r w:rsidRPr="000878F6">
        <w:rPr>
          <w:rFonts w:ascii="Book Antiqua" w:hAnsi="Book Antiqua" w:cs="Times New Roman"/>
        </w:rPr>
        <w:t>telah</w:t>
      </w:r>
      <w:proofErr w:type="spellEnd"/>
      <w:r w:rsidRPr="000878F6">
        <w:rPr>
          <w:rFonts w:ascii="Book Antiqua" w:hAnsi="Book Antiqua" w:cs="Times New Roman"/>
        </w:rPr>
        <w:t xml:space="preserve">  </w:t>
      </w:r>
      <w:proofErr w:type="spellStart"/>
      <w:r w:rsidRPr="000878F6">
        <w:rPr>
          <w:rFonts w:ascii="Book Antiqua" w:hAnsi="Book Antiqua" w:cs="Times New Roman"/>
        </w:rPr>
        <w:t>memiliki</w:t>
      </w:r>
      <w:proofErr w:type="spellEnd"/>
      <w:r w:rsidRPr="000878F6">
        <w:rPr>
          <w:rFonts w:ascii="Book Antiqua" w:hAnsi="Book Antiqua" w:cs="Times New Roman"/>
        </w:rPr>
        <w:t xml:space="preserve"> 8 Mitra </w:t>
      </w:r>
      <w:r w:rsidRPr="000878F6">
        <w:rPr>
          <w:rFonts w:ascii="Book Antiqua" w:hAnsi="Book Antiqua" w:cs="Times New Roman"/>
          <w:i/>
          <w:iCs/>
        </w:rPr>
        <w:t xml:space="preserve">Rice </w:t>
      </w:r>
      <w:proofErr w:type="spellStart"/>
      <w:r w:rsidRPr="000878F6">
        <w:rPr>
          <w:rFonts w:ascii="Book Antiqua" w:hAnsi="Book Antiqua" w:cs="Times New Roman"/>
          <w:i/>
          <w:iCs/>
        </w:rPr>
        <w:t>Millling</w:t>
      </w:r>
      <w:proofErr w:type="spellEnd"/>
      <w:r w:rsidRPr="000878F6">
        <w:rPr>
          <w:rFonts w:ascii="Book Antiqua" w:hAnsi="Book Antiqua" w:cs="Times New Roman"/>
          <w:i/>
          <w:iCs/>
        </w:rPr>
        <w:t xml:space="preserve"> Unit</w:t>
      </w:r>
      <w:r w:rsidRPr="000878F6">
        <w:rPr>
          <w:rFonts w:ascii="Book Antiqua" w:hAnsi="Book Antiqua" w:cs="Times New Roman"/>
        </w:rPr>
        <w:t xml:space="preserve"> di 33 </w:t>
      </w:r>
      <w:proofErr w:type="spellStart"/>
      <w:r w:rsidRPr="000878F6">
        <w:rPr>
          <w:rFonts w:ascii="Book Antiqua" w:hAnsi="Book Antiqua" w:cs="Times New Roman"/>
        </w:rPr>
        <w:t>Kecamatan</w:t>
      </w:r>
      <w:proofErr w:type="spellEnd"/>
      <w:r w:rsidRPr="000878F6">
        <w:rPr>
          <w:rFonts w:ascii="Book Antiqua" w:hAnsi="Book Antiqua" w:cs="Times New Roman"/>
        </w:rPr>
        <w:t xml:space="preserve"> </w:t>
      </w:r>
      <w:proofErr w:type="spellStart"/>
      <w:r w:rsidRPr="000878F6">
        <w:rPr>
          <w:rFonts w:ascii="Book Antiqua" w:hAnsi="Book Antiqua" w:cs="Times New Roman"/>
        </w:rPr>
        <w:t>Kabupaten</w:t>
      </w:r>
      <w:proofErr w:type="spellEnd"/>
      <w:r w:rsidRPr="000878F6">
        <w:rPr>
          <w:rFonts w:ascii="Book Antiqua" w:hAnsi="Book Antiqua" w:cs="Times New Roman"/>
        </w:rPr>
        <w:t xml:space="preserve"> Malang yang </w:t>
      </w:r>
      <w:proofErr w:type="spellStart"/>
      <w:r w:rsidRPr="000878F6">
        <w:rPr>
          <w:rFonts w:ascii="Book Antiqua" w:hAnsi="Book Antiqua" w:cs="Times New Roman"/>
        </w:rPr>
        <w:t>akan</w:t>
      </w:r>
      <w:proofErr w:type="spellEnd"/>
      <w:r w:rsidRPr="000878F6">
        <w:rPr>
          <w:rFonts w:ascii="Book Antiqua" w:hAnsi="Book Antiqua" w:cs="Times New Roman"/>
        </w:rPr>
        <w:t xml:space="preserve"> </w:t>
      </w:r>
      <w:proofErr w:type="spellStart"/>
      <w:r w:rsidRPr="000878F6">
        <w:rPr>
          <w:rFonts w:ascii="Book Antiqua" w:hAnsi="Book Antiqua" w:cs="Times New Roman"/>
        </w:rPr>
        <w:t>diproyeksikan</w:t>
      </w:r>
      <w:proofErr w:type="spellEnd"/>
      <w:r w:rsidRPr="000878F6">
        <w:rPr>
          <w:rFonts w:ascii="Book Antiqua" w:hAnsi="Book Antiqua" w:cs="Times New Roman"/>
        </w:rPr>
        <w:t xml:space="preserve"> </w:t>
      </w:r>
      <w:proofErr w:type="spellStart"/>
      <w:r w:rsidRPr="000878F6">
        <w:rPr>
          <w:rFonts w:ascii="Book Antiqua" w:hAnsi="Book Antiqua" w:cs="Times New Roman"/>
        </w:rPr>
        <w:t>untuk</w:t>
      </w:r>
      <w:proofErr w:type="spellEnd"/>
      <w:r w:rsidRPr="000878F6">
        <w:rPr>
          <w:rFonts w:ascii="Book Antiqua" w:hAnsi="Book Antiqua" w:cs="Times New Roman"/>
        </w:rPr>
        <w:t xml:space="preserve"> </w:t>
      </w:r>
      <w:proofErr w:type="spellStart"/>
      <w:r w:rsidRPr="000878F6">
        <w:rPr>
          <w:rFonts w:ascii="Book Antiqua" w:hAnsi="Book Antiqua" w:cs="Times New Roman"/>
        </w:rPr>
        <w:t>membentuk</w:t>
      </w:r>
      <w:proofErr w:type="spellEnd"/>
      <w:r w:rsidRPr="000878F6">
        <w:rPr>
          <w:rFonts w:ascii="Book Antiqua" w:hAnsi="Book Antiqua" w:cs="Times New Roman"/>
        </w:rPr>
        <w:t xml:space="preserve"> </w:t>
      </w:r>
      <w:proofErr w:type="spellStart"/>
      <w:r w:rsidRPr="000878F6">
        <w:rPr>
          <w:rFonts w:ascii="Book Antiqua" w:hAnsi="Book Antiqua" w:cs="Times New Roman"/>
        </w:rPr>
        <w:t>pendistribusian</w:t>
      </w:r>
      <w:proofErr w:type="spellEnd"/>
      <w:r w:rsidRPr="000878F6">
        <w:rPr>
          <w:rFonts w:ascii="Book Antiqua" w:hAnsi="Book Antiqua" w:cs="Times New Roman"/>
        </w:rPr>
        <w:t xml:space="preserve"> </w:t>
      </w:r>
      <w:proofErr w:type="spellStart"/>
      <w:r w:rsidRPr="000878F6">
        <w:rPr>
          <w:rFonts w:ascii="Book Antiqua" w:hAnsi="Book Antiqua" w:cs="Times New Roman"/>
        </w:rPr>
        <w:t>beras</w:t>
      </w:r>
      <w:proofErr w:type="spellEnd"/>
      <w:r w:rsidRPr="000878F6">
        <w:rPr>
          <w:rFonts w:ascii="Book Antiqua" w:hAnsi="Book Antiqua" w:cs="Times New Roman"/>
        </w:rPr>
        <w:t xml:space="preserve"> (</w:t>
      </w:r>
      <w:proofErr w:type="spellStart"/>
      <w:r w:rsidRPr="000878F6">
        <w:rPr>
          <w:rFonts w:ascii="Book Antiqua" w:hAnsi="Book Antiqua" w:cs="Times New Roman"/>
        </w:rPr>
        <w:t>wicaksono</w:t>
      </w:r>
      <w:proofErr w:type="spellEnd"/>
      <w:r w:rsidRPr="000878F6">
        <w:rPr>
          <w:rFonts w:ascii="Book Antiqua" w:hAnsi="Book Antiqua" w:cs="Times New Roman"/>
        </w:rPr>
        <w:t>, Erwin : jatim.tribunnews.com 2020).</w:t>
      </w:r>
    </w:p>
    <w:p w14:paraId="024FD9C9" w14:textId="77777777" w:rsidR="000878F6" w:rsidRPr="000878F6" w:rsidRDefault="000878F6" w:rsidP="000878F6">
      <w:pPr>
        <w:spacing w:line="240" w:lineRule="auto"/>
        <w:jc w:val="both"/>
        <w:rPr>
          <w:rFonts w:ascii="Book Antiqua" w:hAnsi="Book Antiqua" w:cs="Times New Roman"/>
        </w:rPr>
      </w:pPr>
      <w:r w:rsidRPr="000878F6">
        <w:rPr>
          <w:rFonts w:ascii="Book Antiqua" w:hAnsi="Book Antiqua" w:cs="Times New Roman"/>
        </w:rPr>
        <w:tab/>
        <w:t xml:space="preserve"> </w:t>
      </w:r>
      <w:proofErr w:type="spellStart"/>
      <w:r w:rsidRPr="000878F6">
        <w:rPr>
          <w:rFonts w:ascii="Book Antiqua" w:hAnsi="Book Antiqua" w:cs="Times New Roman"/>
        </w:rPr>
        <w:t>Berdasarkan</w:t>
      </w:r>
      <w:proofErr w:type="spellEnd"/>
      <w:r w:rsidRPr="000878F6">
        <w:rPr>
          <w:rFonts w:ascii="Book Antiqua" w:hAnsi="Book Antiqua" w:cs="Times New Roman"/>
        </w:rPr>
        <w:t xml:space="preserve"> </w:t>
      </w:r>
      <w:proofErr w:type="spellStart"/>
      <w:r w:rsidRPr="000878F6">
        <w:rPr>
          <w:rFonts w:ascii="Book Antiqua" w:hAnsi="Book Antiqua" w:cs="Times New Roman"/>
        </w:rPr>
        <w:t>uraian</w:t>
      </w:r>
      <w:proofErr w:type="spellEnd"/>
      <w:r w:rsidRPr="000878F6">
        <w:rPr>
          <w:rFonts w:ascii="Book Antiqua" w:hAnsi="Book Antiqua" w:cs="Times New Roman"/>
        </w:rPr>
        <w:t xml:space="preserve"> </w:t>
      </w:r>
      <w:proofErr w:type="spellStart"/>
      <w:r w:rsidRPr="000878F6">
        <w:rPr>
          <w:rFonts w:ascii="Book Antiqua" w:hAnsi="Book Antiqua" w:cs="Times New Roman"/>
        </w:rPr>
        <w:t>permasalahan</w:t>
      </w:r>
      <w:proofErr w:type="spellEnd"/>
      <w:r w:rsidRPr="000878F6">
        <w:rPr>
          <w:rFonts w:ascii="Book Antiqua" w:hAnsi="Book Antiqua" w:cs="Times New Roman"/>
        </w:rPr>
        <w:t xml:space="preserve"> </w:t>
      </w:r>
      <w:proofErr w:type="spellStart"/>
      <w:r w:rsidRPr="000878F6">
        <w:rPr>
          <w:rFonts w:ascii="Book Antiqua" w:hAnsi="Book Antiqua" w:cs="Times New Roman"/>
        </w:rPr>
        <w:t>pandemi</w:t>
      </w:r>
      <w:proofErr w:type="spellEnd"/>
      <w:r w:rsidRPr="000878F6">
        <w:rPr>
          <w:rFonts w:ascii="Book Antiqua" w:hAnsi="Book Antiqua" w:cs="Times New Roman"/>
        </w:rPr>
        <w:t xml:space="preserve"> Covid-19 dan </w:t>
      </w:r>
      <w:proofErr w:type="spellStart"/>
      <w:r w:rsidRPr="000878F6">
        <w:rPr>
          <w:rFonts w:ascii="Book Antiqua" w:hAnsi="Book Antiqua" w:cs="Times New Roman"/>
        </w:rPr>
        <w:t>ketahanan</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w:t>
      </w:r>
      <w:proofErr w:type="spellStart"/>
      <w:r w:rsidRPr="000878F6">
        <w:rPr>
          <w:rFonts w:ascii="Book Antiqua" w:hAnsi="Book Antiqua" w:cs="Times New Roman"/>
        </w:rPr>
        <w:t>maka</w:t>
      </w:r>
      <w:proofErr w:type="spellEnd"/>
      <w:r w:rsidRPr="000878F6">
        <w:rPr>
          <w:rFonts w:ascii="Book Antiqua" w:hAnsi="Book Antiqua" w:cs="Times New Roman"/>
        </w:rPr>
        <w:t xml:space="preserve"> </w:t>
      </w:r>
      <w:proofErr w:type="spellStart"/>
      <w:r w:rsidRPr="000878F6">
        <w:rPr>
          <w:rFonts w:ascii="Book Antiqua" w:hAnsi="Book Antiqua" w:cs="Times New Roman"/>
        </w:rPr>
        <w:t>penelitian</w:t>
      </w:r>
      <w:proofErr w:type="spellEnd"/>
      <w:r w:rsidRPr="000878F6">
        <w:rPr>
          <w:rFonts w:ascii="Book Antiqua" w:hAnsi="Book Antiqua" w:cs="Times New Roman"/>
        </w:rPr>
        <w:t xml:space="preserve"> </w:t>
      </w:r>
      <w:proofErr w:type="spellStart"/>
      <w:r w:rsidRPr="000878F6">
        <w:rPr>
          <w:rFonts w:ascii="Book Antiqua" w:hAnsi="Book Antiqua" w:cs="Times New Roman"/>
        </w:rPr>
        <w:t>ini</w:t>
      </w:r>
      <w:proofErr w:type="spellEnd"/>
      <w:r w:rsidRPr="000878F6">
        <w:rPr>
          <w:rFonts w:ascii="Book Antiqua" w:hAnsi="Book Antiqua" w:cs="Times New Roman"/>
        </w:rPr>
        <w:t xml:space="preserve"> </w:t>
      </w:r>
      <w:proofErr w:type="spellStart"/>
      <w:r w:rsidRPr="000878F6">
        <w:rPr>
          <w:rFonts w:ascii="Book Antiqua" w:hAnsi="Book Antiqua" w:cs="Times New Roman"/>
        </w:rPr>
        <w:t>memiliki</w:t>
      </w:r>
      <w:proofErr w:type="spellEnd"/>
      <w:r w:rsidRPr="000878F6">
        <w:rPr>
          <w:rFonts w:ascii="Book Antiqua" w:hAnsi="Book Antiqua" w:cs="Times New Roman"/>
        </w:rPr>
        <w:t xml:space="preserve"> </w:t>
      </w:r>
      <w:proofErr w:type="spellStart"/>
      <w:r w:rsidRPr="000878F6">
        <w:rPr>
          <w:rFonts w:ascii="Book Antiqua" w:hAnsi="Book Antiqua" w:cs="Times New Roman"/>
        </w:rPr>
        <w:t>tujuan</w:t>
      </w:r>
      <w:proofErr w:type="spellEnd"/>
      <w:r w:rsidRPr="000878F6">
        <w:rPr>
          <w:rFonts w:ascii="Book Antiqua" w:hAnsi="Book Antiqua" w:cs="Times New Roman"/>
        </w:rPr>
        <w:t xml:space="preserve">  </w:t>
      </w:r>
      <w:proofErr w:type="spellStart"/>
      <w:r w:rsidRPr="000878F6">
        <w:rPr>
          <w:rFonts w:ascii="Book Antiqua" w:hAnsi="Book Antiqua" w:cs="Times New Roman"/>
        </w:rPr>
        <w:t>untuk</w:t>
      </w:r>
      <w:proofErr w:type="spellEnd"/>
      <w:r w:rsidRPr="000878F6">
        <w:rPr>
          <w:rFonts w:ascii="Book Antiqua" w:hAnsi="Book Antiqua" w:cs="Times New Roman"/>
        </w:rPr>
        <w:t xml:space="preserve"> </w:t>
      </w:r>
      <w:proofErr w:type="spellStart"/>
      <w:r w:rsidRPr="000878F6">
        <w:rPr>
          <w:rFonts w:ascii="Book Antiqua" w:hAnsi="Book Antiqua" w:cs="Times New Roman"/>
        </w:rPr>
        <w:t>menganalisis</w:t>
      </w:r>
      <w:proofErr w:type="spellEnd"/>
      <w:r w:rsidRPr="000878F6">
        <w:rPr>
          <w:rFonts w:ascii="Book Antiqua" w:hAnsi="Book Antiqua" w:cs="Times New Roman"/>
        </w:rPr>
        <w:t xml:space="preserve"> </w:t>
      </w:r>
      <w:proofErr w:type="spellStart"/>
      <w:r w:rsidRPr="000878F6">
        <w:rPr>
          <w:rFonts w:ascii="Book Antiqua" w:hAnsi="Book Antiqua" w:cs="Times New Roman"/>
        </w:rPr>
        <w:t>terkait</w:t>
      </w:r>
      <w:proofErr w:type="spellEnd"/>
      <w:r w:rsidRPr="000878F6">
        <w:rPr>
          <w:rFonts w:ascii="Book Antiqua" w:hAnsi="Book Antiqua" w:cs="Times New Roman"/>
        </w:rPr>
        <w:t xml:space="preserve"> </w:t>
      </w:r>
      <w:proofErr w:type="spellStart"/>
      <w:r w:rsidRPr="000878F6">
        <w:rPr>
          <w:rFonts w:ascii="Book Antiqua" w:hAnsi="Book Antiqua" w:cs="Times New Roman"/>
        </w:rPr>
        <w:t>perubahan</w:t>
      </w:r>
      <w:proofErr w:type="spellEnd"/>
      <w:r w:rsidRPr="000878F6">
        <w:rPr>
          <w:rFonts w:ascii="Book Antiqua" w:hAnsi="Book Antiqua" w:cs="Times New Roman"/>
        </w:rPr>
        <w:t xml:space="preserve"> </w:t>
      </w:r>
      <w:proofErr w:type="spellStart"/>
      <w:r w:rsidRPr="000878F6">
        <w:rPr>
          <w:rFonts w:ascii="Book Antiqua" w:hAnsi="Book Antiqua" w:cs="Times New Roman"/>
        </w:rPr>
        <w:t>akses</w:t>
      </w:r>
      <w:proofErr w:type="spellEnd"/>
      <w:r w:rsidRPr="000878F6">
        <w:rPr>
          <w:rFonts w:ascii="Book Antiqua" w:hAnsi="Book Antiqua" w:cs="Times New Roman"/>
        </w:rPr>
        <w:t xml:space="preserve"> </w:t>
      </w:r>
      <w:proofErr w:type="spellStart"/>
      <w:r w:rsidRPr="000878F6">
        <w:rPr>
          <w:rFonts w:ascii="Book Antiqua" w:hAnsi="Book Antiqua" w:cs="Times New Roman"/>
        </w:rPr>
        <w:t>ketersediaan</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w:t>
      </w:r>
      <w:proofErr w:type="spellStart"/>
      <w:r w:rsidRPr="000878F6">
        <w:rPr>
          <w:rFonts w:ascii="Book Antiqua" w:hAnsi="Book Antiqua" w:cs="Times New Roman"/>
        </w:rPr>
        <w:t>masyarakat</w:t>
      </w:r>
      <w:proofErr w:type="spellEnd"/>
      <w:r w:rsidRPr="000878F6">
        <w:rPr>
          <w:rFonts w:ascii="Book Antiqua" w:hAnsi="Book Antiqua" w:cs="Times New Roman"/>
        </w:rPr>
        <w:t xml:space="preserve"> </w:t>
      </w:r>
      <w:proofErr w:type="spellStart"/>
      <w:r w:rsidRPr="000878F6">
        <w:rPr>
          <w:rFonts w:ascii="Book Antiqua" w:hAnsi="Book Antiqua" w:cs="Times New Roman"/>
        </w:rPr>
        <w:t>Kabupaten</w:t>
      </w:r>
      <w:proofErr w:type="spellEnd"/>
      <w:r w:rsidRPr="000878F6">
        <w:rPr>
          <w:rFonts w:ascii="Book Antiqua" w:hAnsi="Book Antiqua" w:cs="Times New Roman"/>
        </w:rPr>
        <w:t xml:space="preserve"> Malang </w:t>
      </w:r>
      <w:proofErr w:type="spellStart"/>
      <w:r w:rsidRPr="000878F6">
        <w:rPr>
          <w:rFonts w:ascii="Book Antiqua" w:hAnsi="Book Antiqua" w:cs="Times New Roman"/>
        </w:rPr>
        <w:t>dalam</w:t>
      </w:r>
      <w:proofErr w:type="spellEnd"/>
      <w:r w:rsidRPr="000878F6">
        <w:rPr>
          <w:rFonts w:ascii="Book Antiqua" w:hAnsi="Book Antiqua" w:cs="Times New Roman"/>
        </w:rPr>
        <w:t xml:space="preserve"> </w:t>
      </w:r>
      <w:proofErr w:type="spellStart"/>
      <w:r w:rsidRPr="000878F6">
        <w:rPr>
          <w:rFonts w:ascii="Book Antiqua" w:hAnsi="Book Antiqua" w:cs="Times New Roman"/>
        </w:rPr>
        <w:t>memenuhi</w:t>
      </w:r>
      <w:proofErr w:type="spellEnd"/>
      <w:r w:rsidRPr="000878F6">
        <w:rPr>
          <w:rFonts w:ascii="Book Antiqua" w:hAnsi="Book Antiqua" w:cs="Times New Roman"/>
        </w:rPr>
        <w:t xml:space="preserve"> </w:t>
      </w:r>
      <w:proofErr w:type="spellStart"/>
      <w:r w:rsidRPr="000878F6">
        <w:rPr>
          <w:rFonts w:ascii="Book Antiqua" w:hAnsi="Book Antiqua" w:cs="Times New Roman"/>
        </w:rPr>
        <w:t>kebutuhan</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w:t>
      </w:r>
      <w:proofErr w:type="spellStart"/>
      <w:r w:rsidRPr="000878F6">
        <w:rPr>
          <w:rFonts w:ascii="Book Antiqua" w:hAnsi="Book Antiqua" w:cs="Times New Roman"/>
        </w:rPr>
        <w:t>keluarga</w:t>
      </w:r>
      <w:proofErr w:type="spellEnd"/>
      <w:r w:rsidRPr="000878F6">
        <w:rPr>
          <w:rFonts w:ascii="Book Antiqua" w:hAnsi="Book Antiqua" w:cs="Times New Roman"/>
        </w:rPr>
        <w:t xml:space="preserve">. </w:t>
      </w:r>
      <w:proofErr w:type="spellStart"/>
      <w:r w:rsidRPr="000878F6">
        <w:rPr>
          <w:rFonts w:ascii="Book Antiqua" w:hAnsi="Book Antiqua" w:cs="Times New Roman"/>
        </w:rPr>
        <w:t>Sedangkan</w:t>
      </w:r>
      <w:proofErr w:type="spellEnd"/>
      <w:r w:rsidRPr="000878F6">
        <w:rPr>
          <w:rFonts w:ascii="Book Antiqua" w:hAnsi="Book Antiqua" w:cs="Times New Roman"/>
        </w:rPr>
        <w:t xml:space="preserve">  </w:t>
      </w:r>
      <w:proofErr w:type="spellStart"/>
      <w:r w:rsidRPr="000878F6">
        <w:rPr>
          <w:rFonts w:ascii="Book Antiqua" w:hAnsi="Book Antiqua" w:cs="Times New Roman"/>
        </w:rPr>
        <w:t>kajian</w:t>
      </w:r>
      <w:proofErr w:type="spellEnd"/>
      <w:r w:rsidRPr="000878F6">
        <w:rPr>
          <w:rFonts w:ascii="Book Antiqua" w:hAnsi="Book Antiqua" w:cs="Times New Roman"/>
        </w:rPr>
        <w:t xml:space="preserve"> </w:t>
      </w:r>
      <w:proofErr w:type="spellStart"/>
      <w:r w:rsidRPr="000878F6">
        <w:rPr>
          <w:rFonts w:ascii="Book Antiqua" w:hAnsi="Book Antiqua" w:cs="Times New Roman"/>
        </w:rPr>
        <w:t>ini</w:t>
      </w:r>
      <w:proofErr w:type="spellEnd"/>
      <w:r w:rsidRPr="000878F6">
        <w:rPr>
          <w:rFonts w:ascii="Book Antiqua" w:hAnsi="Book Antiqua" w:cs="Times New Roman"/>
        </w:rPr>
        <w:t xml:space="preserve"> </w:t>
      </w:r>
      <w:proofErr w:type="spellStart"/>
      <w:r w:rsidRPr="000878F6">
        <w:rPr>
          <w:rFonts w:ascii="Book Antiqua" w:hAnsi="Book Antiqua" w:cs="Times New Roman"/>
        </w:rPr>
        <w:t>akan</w:t>
      </w:r>
      <w:proofErr w:type="spellEnd"/>
      <w:r w:rsidRPr="000878F6">
        <w:rPr>
          <w:rFonts w:ascii="Book Antiqua" w:hAnsi="Book Antiqua" w:cs="Times New Roman"/>
        </w:rPr>
        <w:t xml:space="preserve"> </w:t>
      </w:r>
      <w:proofErr w:type="spellStart"/>
      <w:r w:rsidRPr="000878F6">
        <w:rPr>
          <w:rFonts w:ascii="Book Antiqua" w:hAnsi="Book Antiqua" w:cs="Times New Roman"/>
        </w:rPr>
        <w:t>memfokusakan</w:t>
      </w:r>
      <w:proofErr w:type="spellEnd"/>
      <w:r w:rsidRPr="000878F6">
        <w:rPr>
          <w:rFonts w:ascii="Book Antiqua" w:hAnsi="Book Antiqua" w:cs="Times New Roman"/>
        </w:rPr>
        <w:t xml:space="preserve"> yang </w:t>
      </w:r>
      <w:proofErr w:type="spellStart"/>
      <w:r w:rsidRPr="000878F6">
        <w:rPr>
          <w:rFonts w:ascii="Book Antiqua" w:hAnsi="Book Antiqua" w:cs="Times New Roman"/>
        </w:rPr>
        <w:t>pertama</w:t>
      </w:r>
      <w:proofErr w:type="spellEnd"/>
      <w:r w:rsidRPr="000878F6">
        <w:rPr>
          <w:rFonts w:ascii="Book Antiqua" w:hAnsi="Book Antiqua" w:cs="Times New Roman"/>
        </w:rPr>
        <w:t xml:space="preserve"> </w:t>
      </w:r>
      <w:proofErr w:type="spellStart"/>
      <w:r w:rsidRPr="000878F6">
        <w:rPr>
          <w:rFonts w:ascii="Book Antiqua" w:hAnsi="Book Antiqua" w:cs="Times New Roman"/>
        </w:rPr>
        <w:t>akses</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w:t>
      </w:r>
      <w:proofErr w:type="spellStart"/>
      <w:r w:rsidRPr="000878F6">
        <w:rPr>
          <w:rFonts w:ascii="Book Antiqua" w:hAnsi="Book Antiqua" w:cs="Times New Roman"/>
        </w:rPr>
        <w:t>keluarga</w:t>
      </w:r>
      <w:proofErr w:type="spellEnd"/>
      <w:r w:rsidRPr="000878F6">
        <w:rPr>
          <w:rFonts w:ascii="Book Antiqua" w:hAnsi="Book Antiqua" w:cs="Times New Roman"/>
        </w:rPr>
        <w:t xml:space="preserve"> </w:t>
      </w:r>
      <w:proofErr w:type="spellStart"/>
      <w:r w:rsidRPr="000878F6">
        <w:rPr>
          <w:rFonts w:ascii="Book Antiqua" w:hAnsi="Book Antiqua" w:cs="Times New Roman"/>
        </w:rPr>
        <w:t>sebelum</w:t>
      </w:r>
      <w:proofErr w:type="spellEnd"/>
      <w:r w:rsidRPr="000878F6">
        <w:rPr>
          <w:rFonts w:ascii="Book Antiqua" w:hAnsi="Book Antiqua" w:cs="Times New Roman"/>
        </w:rPr>
        <w:t xml:space="preserve"> dan </w:t>
      </w:r>
      <w:proofErr w:type="spellStart"/>
      <w:r w:rsidRPr="000878F6">
        <w:rPr>
          <w:rFonts w:ascii="Book Antiqua" w:hAnsi="Book Antiqua" w:cs="Times New Roman"/>
        </w:rPr>
        <w:t>saat</w:t>
      </w:r>
      <w:proofErr w:type="spellEnd"/>
      <w:r w:rsidRPr="000878F6">
        <w:rPr>
          <w:rFonts w:ascii="Book Antiqua" w:hAnsi="Book Antiqua" w:cs="Times New Roman"/>
        </w:rPr>
        <w:t xml:space="preserve"> </w:t>
      </w:r>
      <w:proofErr w:type="spellStart"/>
      <w:r w:rsidRPr="000878F6">
        <w:rPr>
          <w:rFonts w:ascii="Book Antiqua" w:hAnsi="Book Antiqua" w:cs="Times New Roman"/>
        </w:rPr>
        <w:t>terjadi</w:t>
      </w:r>
      <w:proofErr w:type="spellEnd"/>
      <w:r w:rsidRPr="000878F6">
        <w:rPr>
          <w:rFonts w:ascii="Book Antiqua" w:hAnsi="Book Antiqua" w:cs="Times New Roman"/>
        </w:rPr>
        <w:t xml:space="preserve"> </w:t>
      </w:r>
      <w:proofErr w:type="spellStart"/>
      <w:r w:rsidRPr="000878F6">
        <w:rPr>
          <w:rFonts w:ascii="Book Antiqua" w:hAnsi="Book Antiqua" w:cs="Times New Roman"/>
        </w:rPr>
        <w:t>pandemi</w:t>
      </w:r>
      <w:proofErr w:type="spellEnd"/>
      <w:r w:rsidRPr="000878F6">
        <w:rPr>
          <w:rFonts w:ascii="Book Antiqua" w:hAnsi="Book Antiqua" w:cs="Times New Roman"/>
        </w:rPr>
        <w:t xml:space="preserve"> Covid-19. </w:t>
      </w:r>
      <w:proofErr w:type="spellStart"/>
      <w:r w:rsidRPr="000878F6">
        <w:rPr>
          <w:rFonts w:ascii="Book Antiqua" w:hAnsi="Book Antiqua" w:cs="Times New Roman"/>
        </w:rPr>
        <w:t>Kedua</w:t>
      </w:r>
      <w:proofErr w:type="spellEnd"/>
      <w:r w:rsidRPr="000878F6">
        <w:rPr>
          <w:rFonts w:ascii="Book Antiqua" w:hAnsi="Book Antiqua" w:cs="Times New Roman"/>
        </w:rPr>
        <w:t xml:space="preserve"> </w:t>
      </w:r>
      <w:proofErr w:type="spellStart"/>
      <w:r w:rsidRPr="000878F6">
        <w:rPr>
          <w:rFonts w:ascii="Book Antiqua" w:hAnsi="Book Antiqua" w:cs="Times New Roman"/>
        </w:rPr>
        <w:t>mengenai</w:t>
      </w:r>
      <w:proofErr w:type="spellEnd"/>
      <w:r w:rsidRPr="000878F6">
        <w:rPr>
          <w:rFonts w:ascii="Book Antiqua" w:hAnsi="Book Antiqua" w:cs="Times New Roman"/>
        </w:rPr>
        <w:t xml:space="preserve"> </w:t>
      </w:r>
      <w:proofErr w:type="spellStart"/>
      <w:r w:rsidRPr="000878F6">
        <w:rPr>
          <w:rFonts w:ascii="Book Antiqua" w:hAnsi="Book Antiqua" w:cs="Times New Roman"/>
        </w:rPr>
        <w:t>ketersediaan</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w:t>
      </w:r>
      <w:proofErr w:type="spellStart"/>
      <w:r w:rsidRPr="000878F6">
        <w:rPr>
          <w:rFonts w:ascii="Book Antiqua" w:hAnsi="Book Antiqua" w:cs="Times New Roman"/>
        </w:rPr>
        <w:t>keluarga</w:t>
      </w:r>
      <w:proofErr w:type="spellEnd"/>
      <w:r w:rsidRPr="000878F6">
        <w:rPr>
          <w:rFonts w:ascii="Book Antiqua" w:hAnsi="Book Antiqua" w:cs="Times New Roman"/>
        </w:rPr>
        <w:t xml:space="preserve"> </w:t>
      </w:r>
      <w:proofErr w:type="spellStart"/>
      <w:r w:rsidRPr="000878F6">
        <w:rPr>
          <w:rFonts w:ascii="Book Antiqua" w:hAnsi="Book Antiqua" w:cs="Times New Roman"/>
        </w:rPr>
        <w:t>sebelum</w:t>
      </w:r>
      <w:proofErr w:type="spellEnd"/>
      <w:r w:rsidRPr="000878F6">
        <w:rPr>
          <w:rFonts w:ascii="Book Antiqua" w:hAnsi="Book Antiqua" w:cs="Times New Roman"/>
        </w:rPr>
        <w:t xml:space="preserve"> dan </w:t>
      </w:r>
      <w:proofErr w:type="spellStart"/>
      <w:r w:rsidRPr="000878F6">
        <w:rPr>
          <w:rFonts w:ascii="Book Antiqua" w:hAnsi="Book Antiqua" w:cs="Times New Roman"/>
        </w:rPr>
        <w:t>saat</w:t>
      </w:r>
      <w:proofErr w:type="spellEnd"/>
      <w:r w:rsidRPr="000878F6">
        <w:rPr>
          <w:rFonts w:ascii="Book Antiqua" w:hAnsi="Book Antiqua" w:cs="Times New Roman"/>
        </w:rPr>
        <w:t xml:space="preserve"> </w:t>
      </w:r>
      <w:proofErr w:type="spellStart"/>
      <w:r w:rsidRPr="000878F6">
        <w:rPr>
          <w:rFonts w:ascii="Book Antiqua" w:hAnsi="Book Antiqua" w:cs="Times New Roman"/>
        </w:rPr>
        <w:t>terjadi</w:t>
      </w:r>
      <w:proofErr w:type="spellEnd"/>
      <w:r w:rsidRPr="000878F6">
        <w:rPr>
          <w:rFonts w:ascii="Book Antiqua" w:hAnsi="Book Antiqua" w:cs="Times New Roman"/>
        </w:rPr>
        <w:t xml:space="preserve"> </w:t>
      </w:r>
      <w:proofErr w:type="spellStart"/>
      <w:r w:rsidRPr="000878F6">
        <w:rPr>
          <w:rFonts w:ascii="Book Antiqua" w:hAnsi="Book Antiqua" w:cs="Times New Roman"/>
        </w:rPr>
        <w:t>pandemi</w:t>
      </w:r>
      <w:proofErr w:type="spellEnd"/>
      <w:r w:rsidRPr="000878F6">
        <w:rPr>
          <w:rFonts w:ascii="Book Antiqua" w:hAnsi="Book Antiqua" w:cs="Times New Roman"/>
        </w:rPr>
        <w:t xml:space="preserve"> Covid-19. </w:t>
      </w:r>
      <w:proofErr w:type="spellStart"/>
      <w:r w:rsidRPr="000878F6">
        <w:rPr>
          <w:rFonts w:ascii="Book Antiqua" w:hAnsi="Book Antiqua" w:cs="Times New Roman"/>
        </w:rPr>
        <w:t>Ketiga</w:t>
      </w:r>
      <w:proofErr w:type="spellEnd"/>
      <w:r w:rsidRPr="000878F6">
        <w:rPr>
          <w:rFonts w:ascii="Book Antiqua" w:hAnsi="Book Antiqua" w:cs="Times New Roman"/>
        </w:rPr>
        <w:t xml:space="preserve"> </w:t>
      </w:r>
      <w:proofErr w:type="spellStart"/>
      <w:r w:rsidRPr="000878F6">
        <w:rPr>
          <w:rFonts w:ascii="Book Antiqua" w:hAnsi="Book Antiqua" w:cs="Times New Roman"/>
        </w:rPr>
        <w:t>kontribusi</w:t>
      </w:r>
      <w:proofErr w:type="spellEnd"/>
      <w:r w:rsidRPr="000878F6">
        <w:rPr>
          <w:rFonts w:ascii="Book Antiqua" w:hAnsi="Book Antiqua" w:cs="Times New Roman"/>
        </w:rPr>
        <w:t xml:space="preserve"> </w:t>
      </w:r>
      <w:proofErr w:type="spellStart"/>
      <w:r w:rsidRPr="000878F6">
        <w:rPr>
          <w:rFonts w:ascii="Book Antiqua" w:hAnsi="Book Antiqua" w:cs="Times New Roman"/>
        </w:rPr>
        <w:t>pemerintah</w:t>
      </w:r>
      <w:proofErr w:type="spellEnd"/>
      <w:r w:rsidRPr="000878F6">
        <w:rPr>
          <w:rFonts w:ascii="Book Antiqua" w:hAnsi="Book Antiqua" w:cs="Times New Roman"/>
        </w:rPr>
        <w:t xml:space="preserve"> </w:t>
      </w:r>
      <w:proofErr w:type="spellStart"/>
      <w:r w:rsidRPr="000878F6">
        <w:rPr>
          <w:rFonts w:ascii="Book Antiqua" w:hAnsi="Book Antiqua" w:cs="Times New Roman"/>
        </w:rPr>
        <w:t>dalam</w:t>
      </w:r>
      <w:proofErr w:type="spellEnd"/>
      <w:r w:rsidRPr="000878F6">
        <w:rPr>
          <w:rFonts w:ascii="Book Antiqua" w:hAnsi="Book Antiqua" w:cs="Times New Roman"/>
        </w:rPr>
        <w:t xml:space="preserve"> </w:t>
      </w:r>
      <w:proofErr w:type="spellStart"/>
      <w:r w:rsidRPr="000878F6">
        <w:rPr>
          <w:rFonts w:ascii="Book Antiqua" w:hAnsi="Book Antiqua" w:cs="Times New Roman"/>
        </w:rPr>
        <w:t>mengatasi</w:t>
      </w:r>
      <w:proofErr w:type="spellEnd"/>
      <w:r w:rsidRPr="000878F6">
        <w:rPr>
          <w:rFonts w:ascii="Book Antiqua" w:hAnsi="Book Antiqua" w:cs="Times New Roman"/>
        </w:rPr>
        <w:t xml:space="preserve"> </w:t>
      </w:r>
      <w:proofErr w:type="spellStart"/>
      <w:r w:rsidRPr="000878F6">
        <w:rPr>
          <w:rFonts w:ascii="Book Antiqua" w:hAnsi="Book Antiqua" w:cs="Times New Roman"/>
        </w:rPr>
        <w:t>ketersediaan</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di </w:t>
      </w:r>
      <w:proofErr w:type="spellStart"/>
      <w:r w:rsidRPr="000878F6">
        <w:rPr>
          <w:rFonts w:ascii="Book Antiqua" w:hAnsi="Book Antiqua" w:cs="Times New Roman"/>
        </w:rPr>
        <w:t>Kabupaten</w:t>
      </w:r>
      <w:proofErr w:type="spellEnd"/>
      <w:r w:rsidRPr="000878F6">
        <w:rPr>
          <w:rFonts w:ascii="Book Antiqua" w:hAnsi="Book Antiqua" w:cs="Times New Roman"/>
        </w:rPr>
        <w:t xml:space="preserve"> Malang </w:t>
      </w:r>
      <w:proofErr w:type="spellStart"/>
      <w:r w:rsidRPr="000878F6">
        <w:rPr>
          <w:rFonts w:ascii="Book Antiqua" w:hAnsi="Book Antiqua" w:cs="Times New Roman"/>
        </w:rPr>
        <w:t>selama</w:t>
      </w:r>
      <w:proofErr w:type="spellEnd"/>
      <w:r w:rsidRPr="000878F6">
        <w:rPr>
          <w:rFonts w:ascii="Book Antiqua" w:hAnsi="Book Antiqua" w:cs="Times New Roman"/>
        </w:rPr>
        <w:t xml:space="preserve"> </w:t>
      </w:r>
      <w:proofErr w:type="spellStart"/>
      <w:r w:rsidRPr="000878F6">
        <w:rPr>
          <w:rFonts w:ascii="Book Antiqua" w:hAnsi="Book Antiqua" w:cs="Times New Roman"/>
        </w:rPr>
        <w:t>pandemi</w:t>
      </w:r>
      <w:proofErr w:type="spellEnd"/>
      <w:r w:rsidRPr="000878F6">
        <w:rPr>
          <w:rFonts w:ascii="Book Antiqua" w:hAnsi="Book Antiqua" w:cs="Times New Roman"/>
        </w:rPr>
        <w:t xml:space="preserve"> Covid-19.</w:t>
      </w:r>
    </w:p>
    <w:p w14:paraId="65A04C47" w14:textId="77777777" w:rsidR="000C0EEF" w:rsidRPr="0072044F" w:rsidRDefault="000C0EEF" w:rsidP="000C0EEF">
      <w:pPr>
        <w:pStyle w:val="MRBMHeading1"/>
        <w:rPr>
          <w:rFonts w:ascii="Book Antiqua" w:hAnsi="Book Antiqua"/>
          <w:lang w:val="id-ID"/>
        </w:rPr>
      </w:pPr>
      <w:r w:rsidRPr="0072044F">
        <w:rPr>
          <w:rFonts w:ascii="Book Antiqua" w:hAnsi="Book Antiqua"/>
        </w:rPr>
        <w:t xml:space="preserve">METODE </w:t>
      </w:r>
      <w:r w:rsidRPr="0072044F">
        <w:rPr>
          <w:rFonts w:ascii="Book Antiqua" w:hAnsi="Book Antiqua"/>
          <w:lang w:val="id-ID"/>
        </w:rPr>
        <w:t>(15%)</w:t>
      </w:r>
    </w:p>
    <w:p w14:paraId="4FD83EC2" w14:textId="2695B7DE" w:rsidR="000878F6" w:rsidRPr="000878F6" w:rsidRDefault="000878F6" w:rsidP="000878F6">
      <w:pPr>
        <w:spacing w:line="240" w:lineRule="auto"/>
        <w:ind w:firstLine="720"/>
        <w:jc w:val="both"/>
        <w:rPr>
          <w:rFonts w:ascii="Book Antiqua" w:hAnsi="Book Antiqua" w:cs="Times New Roman"/>
        </w:rPr>
      </w:pPr>
      <w:r w:rsidRPr="000878F6">
        <w:rPr>
          <w:rFonts w:ascii="Book Antiqua" w:hAnsi="Book Antiqua" w:cs="Times New Roman"/>
        </w:rPr>
        <w:t xml:space="preserve">Pada </w:t>
      </w:r>
      <w:proofErr w:type="spellStart"/>
      <w:r w:rsidRPr="000878F6">
        <w:rPr>
          <w:rFonts w:ascii="Book Antiqua" w:hAnsi="Book Antiqua" w:cs="Times New Roman"/>
        </w:rPr>
        <w:t>penelitian</w:t>
      </w:r>
      <w:proofErr w:type="spellEnd"/>
      <w:r w:rsidRPr="000878F6">
        <w:rPr>
          <w:rFonts w:ascii="Book Antiqua" w:hAnsi="Book Antiqua" w:cs="Times New Roman"/>
        </w:rPr>
        <w:t xml:space="preserve"> </w:t>
      </w:r>
      <w:proofErr w:type="spellStart"/>
      <w:r w:rsidRPr="000878F6">
        <w:rPr>
          <w:rFonts w:ascii="Book Antiqua" w:hAnsi="Book Antiqua" w:cs="Times New Roman"/>
        </w:rPr>
        <w:t>ini</w:t>
      </w:r>
      <w:proofErr w:type="spellEnd"/>
      <w:r w:rsidRPr="000878F6">
        <w:rPr>
          <w:rFonts w:ascii="Book Antiqua" w:hAnsi="Book Antiqua" w:cs="Times New Roman"/>
        </w:rPr>
        <w:t xml:space="preserve"> </w:t>
      </w:r>
      <w:proofErr w:type="spellStart"/>
      <w:r w:rsidRPr="000878F6">
        <w:rPr>
          <w:rFonts w:ascii="Book Antiqua" w:hAnsi="Book Antiqua" w:cs="Times New Roman"/>
        </w:rPr>
        <w:t>menggunakan</w:t>
      </w:r>
      <w:proofErr w:type="spellEnd"/>
      <w:r w:rsidRPr="000878F6">
        <w:rPr>
          <w:rFonts w:ascii="Book Antiqua" w:hAnsi="Book Antiqua" w:cs="Times New Roman"/>
        </w:rPr>
        <w:t xml:space="preserve"> </w:t>
      </w:r>
      <w:proofErr w:type="spellStart"/>
      <w:r w:rsidRPr="000878F6">
        <w:rPr>
          <w:rFonts w:ascii="Book Antiqua" w:hAnsi="Book Antiqua" w:cs="Times New Roman"/>
        </w:rPr>
        <w:t>metode</w:t>
      </w:r>
      <w:proofErr w:type="spellEnd"/>
      <w:r w:rsidRPr="000878F6">
        <w:rPr>
          <w:rFonts w:ascii="Book Antiqua" w:hAnsi="Book Antiqua" w:cs="Times New Roman"/>
        </w:rPr>
        <w:t xml:space="preserve"> </w:t>
      </w:r>
      <w:proofErr w:type="spellStart"/>
      <w:r w:rsidRPr="000878F6">
        <w:rPr>
          <w:rFonts w:ascii="Book Antiqua" w:hAnsi="Book Antiqua" w:cs="Times New Roman"/>
        </w:rPr>
        <w:t>kualitatif</w:t>
      </w:r>
      <w:proofErr w:type="spellEnd"/>
      <w:r w:rsidRPr="000878F6">
        <w:rPr>
          <w:rFonts w:ascii="Book Antiqua" w:hAnsi="Book Antiqua" w:cs="Times New Roman"/>
        </w:rPr>
        <w:t xml:space="preserve">. Dimana </w:t>
      </w:r>
      <w:proofErr w:type="spellStart"/>
      <w:r w:rsidRPr="000878F6">
        <w:rPr>
          <w:rFonts w:ascii="Book Antiqua" w:hAnsi="Book Antiqua" w:cs="Times New Roman"/>
        </w:rPr>
        <w:t>metode</w:t>
      </w:r>
      <w:proofErr w:type="spellEnd"/>
      <w:r w:rsidRPr="000878F6">
        <w:rPr>
          <w:rFonts w:ascii="Book Antiqua" w:hAnsi="Book Antiqua" w:cs="Times New Roman"/>
        </w:rPr>
        <w:t xml:space="preserve"> </w:t>
      </w:r>
      <w:proofErr w:type="spellStart"/>
      <w:r w:rsidRPr="000878F6">
        <w:rPr>
          <w:rFonts w:ascii="Book Antiqua" w:hAnsi="Book Antiqua" w:cs="Times New Roman"/>
        </w:rPr>
        <w:t>ini</w:t>
      </w:r>
      <w:proofErr w:type="spellEnd"/>
      <w:r w:rsidRPr="000878F6">
        <w:rPr>
          <w:rFonts w:ascii="Book Antiqua" w:hAnsi="Book Antiqua" w:cs="Times New Roman"/>
        </w:rPr>
        <w:t xml:space="preserve">  sangat </w:t>
      </w:r>
      <w:proofErr w:type="spellStart"/>
      <w:r w:rsidRPr="000878F6">
        <w:rPr>
          <w:rFonts w:ascii="Book Antiqua" w:hAnsi="Book Antiqua" w:cs="Times New Roman"/>
        </w:rPr>
        <w:t>relevan</w:t>
      </w:r>
      <w:proofErr w:type="spellEnd"/>
      <w:r w:rsidRPr="000878F6">
        <w:rPr>
          <w:rFonts w:ascii="Book Antiqua" w:hAnsi="Book Antiqua" w:cs="Times New Roman"/>
        </w:rPr>
        <w:t xml:space="preserve"> </w:t>
      </w:r>
      <w:proofErr w:type="spellStart"/>
      <w:r w:rsidRPr="000878F6">
        <w:rPr>
          <w:rFonts w:ascii="Book Antiqua" w:hAnsi="Book Antiqua" w:cs="Times New Roman"/>
        </w:rPr>
        <w:t>untuk</w:t>
      </w:r>
      <w:proofErr w:type="spellEnd"/>
      <w:r w:rsidRPr="000878F6">
        <w:rPr>
          <w:rFonts w:ascii="Book Antiqua" w:hAnsi="Book Antiqua" w:cs="Times New Roman"/>
        </w:rPr>
        <w:t xml:space="preserve"> </w:t>
      </w:r>
      <w:proofErr w:type="spellStart"/>
      <w:r w:rsidRPr="000878F6">
        <w:rPr>
          <w:rFonts w:ascii="Book Antiqua" w:hAnsi="Book Antiqua" w:cs="Times New Roman"/>
        </w:rPr>
        <w:t>digunakan</w:t>
      </w:r>
      <w:proofErr w:type="spellEnd"/>
      <w:r w:rsidRPr="000878F6">
        <w:rPr>
          <w:rFonts w:ascii="Book Antiqua" w:hAnsi="Book Antiqua" w:cs="Times New Roman"/>
        </w:rPr>
        <w:t xml:space="preserve"> </w:t>
      </w:r>
      <w:proofErr w:type="spellStart"/>
      <w:r w:rsidRPr="000878F6">
        <w:rPr>
          <w:rFonts w:ascii="Book Antiqua" w:hAnsi="Book Antiqua" w:cs="Times New Roman"/>
        </w:rPr>
        <w:t>dalam</w:t>
      </w:r>
      <w:proofErr w:type="spellEnd"/>
      <w:r w:rsidRPr="000878F6">
        <w:rPr>
          <w:rFonts w:ascii="Book Antiqua" w:hAnsi="Book Antiqua" w:cs="Times New Roman"/>
        </w:rPr>
        <w:t xml:space="preserve"> </w:t>
      </w:r>
      <w:proofErr w:type="spellStart"/>
      <w:r w:rsidRPr="000878F6">
        <w:rPr>
          <w:rFonts w:ascii="Book Antiqua" w:hAnsi="Book Antiqua" w:cs="Times New Roman"/>
        </w:rPr>
        <w:t>konteks</w:t>
      </w:r>
      <w:proofErr w:type="spellEnd"/>
      <w:r w:rsidRPr="000878F6">
        <w:rPr>
          <w:rFonts w:ascii="Book Antiqua" w:hAnsi="Book Antiqua" w:cs="Times New Roman"/>
        </w:rPr>
        <w:t xml:space="preserve"> </w:t>
      </w:r>
      <w:proofErr w:type="spellStart"/>
      <w:r w:rsidRPr="000878F6">
        <w:rPr>
          <w:rFonts w:ascii="Book Antiqua" w:hAnsi="Book Antiqua" w:cs="Times New Roman"/>
        </w:rPr>
        <w:t>permasalahan</w:t>
      </w:r>
      <w:proofErr w:type="spellEnd"/>
      <w:r w:rsidRPr="000878F6">
        <w:rPr>
          <w:rFonts w:ascii="Book Antiqua" w:hAnsi="Book Antiqua" w:cs="Times New Roman"/>
        </w:rPr>
        <w:t xml:space="preserve"> </w:t>
      </w:r>
      <w:proofErr w:type="spellStart"/>
      <w:r w:rsidRPr="000878F6">
        <w:rPr>
          <w:rFonts w:ascii="Book Antiqua" w:hAnsi="Book Antiqua" w:cs="Times New Roman"/>
        </w:rPr>
        <w:t>yag</w:t>
      </w:r>
      <w:proofErr w:type="spellEnd"/>
      <w:r w:rsidRPr="000878F6">
        <w:rPr>
          <w:rFonts w:ascii="Book Antiqua" w:hAnsi="Book Antiqua" w:cs="Times New Roman"/>
        </w:rPr>
        <w:t xml:space="preserve"> </w:t>
      </w:r>
      <w:proofErr w:type="spellStart"/>
      <w:r w:rsidRPr="000878F6">
        <w:rPr>
          <w:rFonts w:ascii="Book Antiqua" w:hAnsi="Book Antiqua" w:cs="Times New Roman"/>
        </w:rPr>
        <w:t>terjadi</w:t>
      </w:r>
      <w:proofErr w:type="spellEnd"/>
      <w:r w:rsidRPr="000878F6">
        <w:rPr>
          <w:rFonts w:ascii="Book Antiqua" w:hAnsi="Book Antiqua" w:cs="Times New Roman"/>
        </w:rPr>
        <w:t xml:space="preserve"> </w:t>
      </w:r>
      <w:proofErr w:type="spellStart"/>
      <w:r w:rsidRPr="000878F6">
        <w:rPr>
          <w:rFonts w:ascii="Book Antiqua" w:hAnsi="Book Antiqua" w:cs="Times New Roman"/>
        </w:rPr>
        <w:t>mengenai</w:t>
      </w:r>
      <w:proofErr w:type="spellEnd"/>
      <w:r w:rsidRPr="000878F6">
        <w:rPr>
          <w:rFonts w:ascii="Book Antiqua" w:hAnsi="Book Antiqua" w:cs="Times New Roman"/>
        </w:rPr>
        <w:t xml:space="preserve"> </w:t>
      </w:r>
      <w:proofErr w:type="spellStart"/>
      <w:r w:rsidRPr="000878F6">
        <w:rPr>
          <w:rFonts w:ascii="Book Antiqua" w:hAnsi="Book Antiqua" w:cs="Times New Roman"/>
        </w:rPr>
        <w:t>fenomena</w:t>
      </w:r>
      <w:proofErr w:type="spellEnd"/>
      <w:r w:rsidRPr="000878F6">
        <w:rPr>
          <w:rFonts w:ascii="Book Antiqua" w:hAnsi="Book Antiqua" w:cs="Times New Roman"/>
        </w:rPr>
        <w:t xml:space="preserve"> </w:t>
      </w:r>
      <w:proofErr w:type="spellStart"/>
      <w:r w:rsidRPr="000878F6">
        <w:rPr>
          <w:rFonts w:ascii="Book Antiqua" w:hAnsi="Book Antiqua" w:cs="Times New Roman"/>
        </w:rPr>
        <w:t>sosial</w:t>
      </w:r>
      <w:proofErr w:type="spellEnd"/>
      <w:r w:rsidRPr="000878F6">
        <w:rPr>
          <w:rFonts w:ascii="Book Antiqua" w:hAnsi="Book Antiqua" w:cs="Times New Roman"/>
        </w:rPr>
        <w:t xml:space="preserve">, </w:t>
      </w:r>
      <w:proofErr w:type="spellStart"/>
      <w:r w:rsidRPr="000878F6">
        <w:rPr>
          <w:rFonts w:ascii="Book Antiqua" w:hAnsi="Book Antiqua" w:cs="Times New Roman"/>
        </w:rPr>
        <w:t>budaya</w:t>
      </w:r>
      <w:proofErr w:type="spellEnd"/>
      <w:r w:rsidRPr="000878F6">
        <w:rPr>
          <w:rFonts w:ascii="Book Antiqua" w:hAnsi="Book Antiqua" w:cs="Times New Roman"/>
        </w:rPr>
        <w:t xml:space="preserve">, dan </w:t>
      </w:r>
      <w:proofErr w:type="spellStart"/>
      <w:r w:rsidRPr="000878F6">
        <w:rPr>
          <w:rFonts w:ascii="Book Antiqua" w:hAnsi="Book Antiqua" w:cs="Times New Roman"/>
        </w:rPr>
        <w:t>tingkah</w:t>
      </w:r>
      <w:proofErr w:type="spellEnd"/>
      <w:r w:rsidRPr="000878F6">
        <w:rPr>
          <w:rFonts w:ascii="Book Antiqua" w:hAnsi="Book Antiqua" w:cs="Times New Roman"/>
        </w:rPr>
        <w:t xml:space="preserve"> </w:t>
      </w:r>
      <w:proofErr w:type="spellStart"/>
      <w:r w:rsidRPr="000878F6">
        <w:rPr>
          <w:rFonts w:ascii="Book Antiqua" w:hAnsi="Book Antiqua" w:cs="Times New Roman"/>
        </w:rPr>
        <w:t>laku</w:t>
      </w:r>
      <w:proofErr w:type="spellEnd"/>
      <w:r w:rsidRPr="000878F6">
        <w:rPr>
          <w:rFonts w:ascii="Book Antiqua" w:hAnsi="Book Antiqua" w:cs="Times New Roman"/>
        </w:rPr>
        <w:t xml:space="preserve"> </w:t>
      </w:r>
      <w:proofErr w:type="spellStart"/>
      <w:r w:rsidRPr="000878F6">
        <w:rPr>
          <w:rFonts w:ascii="Book Antiqua" w:hAnsi="Book Antiqua" w:cs="Times New Roman"/>
        </w:rPr>
        <w:t>manusia</w:t>
      </w:r>
      <w:proofErr w:type="spellEnd"/>
      <w:r w:rsidRPr="000878F6">
        <w:rPr>
          <w:rFonts w:ascii="Book Antiqua" w:hAnsi="Book Antiqua" w:cs="Times New Roman"/>
        </w:rPr>
        <w:t xml:space="preserve">. </w:t>
      </w:r>
      <w:proofErr w:type="spellStart"/>
      <w:r w:rsidRPr="000878F6">
        <w:rPr>
          <w:rFonts w:ascii="Book Antiqua" w:hAnsi="Book Antiqua" w:cs="Times New Roman"/>
        </w:rPr>
        <w:t>Maka</w:t>
      </w:r>
      <w:proofErr w:type="spellEnd"/>
      <w:r w:rsidRPr="000878F6">
        <w:rPr>
          <w:rFonts w:ascii="Book Antiqua" w:hAnsi="Book Antiqua" w:cs="Times New Roman"/>
        </w:rPr>
        <w:t xml:space="preserve"> </w:t>
      </w:r>
      <w:proofErr w:type="spellStart"/>
      <w:r w:rsidRPr="000878F6">
        <w:rPr>
          <w:rFonts w:ascii="Book Antiqua" w:hAnsi="Book Antiqua" w:cs="Times New Roman"/>
        </w:rPr>
        <w:t>dari</w:t>
      </w:r>
      <w:proofErr w:type="spellEnd"/>
      <w:r w:rsidRPr="000878F6">
        <w:rPr>
          <w:rFonts w:ascii="Book Antiqua" w:hAnsi="Book Antiqua" w:cs="Times New Roman"/>
        </w:rPr>
        <w:t xml:space="preserve"> pada </w:t>
      </w:r>
      <w:proofErr w:type="spellStart"/>
      <w:r w:rsidRPr="000878F6">
        <w:rPr>
          <w:rFonts w:ascii="Book Antiqua" w:hAnsi="Book Antiqua" w:cs="Times New Roman"/>
        </w:rPr>
        <w:t>itu</w:t>
      </w:r>
      <w:proofErr w:type="spellEnd"/>
      <w:r w:rsidRPr="000878F6">
        <w:rPr>
          <w:rFonts w:ascii="Book Antiqua" w:hAnsi="Book Antiqua" w:cs="Times New Roman"/>
        </w:rPr>
        <w:t xml:space="preserve"> </w:t>
      </w:r>
      <w:proofErr w:type="spellStart"/>
      <w:r w:rsidRPr="000878F6">
        <w:rPr>
          <w:rFonts w:ascii="Book Antiqua" w:hAnsi="Book Antiqua" w:cs="Times New Roman"/>
        </w:rPr>
        <w:t>fenomena</w:t>
      </w:r>
      <w:proofErr w:type="spellEnd"/>
      <w:r w:rsidRPr="000878F6">
        <w:rPr>
          <w:rFonts w:ascii="Book Antiqua" w:hAnsi="Book Antiqua" w:cs="Times New Roman"/>
        </w:rPr>
        <w:t xml:space="preserve"> </w:t>
      </w:r>
      <w:proofErr w:type="spellStart"/>
      <w:r w:rsidRPr="000878F6">
        <w:rPr>
          <w:rFonts w:ascii="Book Antiqua" w:hAnsi="Book Antiqua" w:cs="Times New Roman"/>
        </w:rPr>
        <w:t>sosial</w:t>
      </w:r>
      <w:proofErr w:type="spellEnd"/>
      <w:r w:rsidRPr="000878F6">
        <w:rPr>
          <w:rFonts w:ascii="Book Antiqua" w:hAnsi="Book Antiqua" w:cs="Times New Roman"/>
        </w:rPr>
        <w:t xml:space="preserve"> yang </w:t>
      </w:r>
      <w:proofErr w:type="spellStart"/>
      <w:r w:rsidRPr="000878F6">
        <w:rPr>
          <w:rFonts w:ascii="Book Antiqua" w:hAnsi="Book Antiqua" w:cs="Times New Roman"/>
        </w:rPr>
        <w:t>terjadi</w:t>
      </w:r>
      <w:proofErr w:type="spellEnd"/>
      <w:r w:rsidRPr="000878F6">
        <w:rPr>
          <w:rFonts w:ascii="Book Antiqua" w:hAnsi="Book Antiqua" w:cs="Times New Roman"/>
        </w:rPr>
        <w:t xml:space="preserve"> </w:t>
      </w:r>
      <w:proofErr w:type="spellStart"/>
      <w:r w:rsidRPr="000878F6">
        <w:rPr>
          <w:rFonts w:ascii="Book Antiqua" w:hAnsi="Book Antiqua" w:cs="Times New Roman"/>
        </w:rPr>
        <w:t>dimasyarakat</w:t>
      </w:r>
      <w:proofErr w:type="spellEnd"/>
      <w:r w:rsidRPr="000878F6">
        <w:rPr>
          <w:rFonts w:ascii="Book Antiqua" w:hAnsi="Book Antiqua" w:cs="Times New Roman"/>
        </w:rPr>
        <w:t xml:space="preserve"> </w:t>
      </w:r>
      <w:proofErr w:type="spellStart"/>
      <w:r w:rsidRPr="000878F6">
        <w:rPr>
          <w:rFonts w:ascii="Book Antiqua" w:hAnsi="Book Antiqua" w:cs="Times New Roman"/>
        </w:rPr>
        <w:t>tekait</w:t>
      </w:r>
      <w:proofErr w:type="spellEnd"/>
      <w:r w:rsidRPr="000878F6">
        <w:rPr>
          <w:rFonts w:ascii="Book Antiqua" w:hAnsi="Book Antiqua" w:cs="Times New Roman"/>
        </w:rPr>
        <w:t xml:space="preserve"> </w:t>
      </w:r>
      <w:proofErr w:type="spellStart"/>
      <w:r w:rsidRPr="000878F6">
        <w:rPr>
          <w:rFonts w:ascii="Book Antiqua" w:hAnsi="Book Antiqua" w:cs="Times New Roman"/>
        </w:rPr>
        <w:t>pandemi</w:t>
      </w:r>
      <w:proofErr w:type="spellEnd"/>
      <w:r w:rsidRPr="000878F6">
        <w:rPr>
          <w:rFonts w:ascii="Book Antiqua" w:hAnsi="Book Antiqua" w:cs="Times New Roman"/>
        </w:rPr>
        <w:t xml:space="preserve"> Covid-19 sangat </w:t>
      </w:r>
      <w:proofErr w:type="spellStart"/>
      <w:r w:rsidRPr="000878F6">
        <w:rPr>
          <w:rFonts w:ascii="Book Antiqua" w:hAnsi="Book Antiqua" w:cs="Times New Roman"/>
        </w:rPr>
        <w:t>berdampak</w:t>
      </w:r>
      <w:proofErr w:type="spellEnd"/>
      <w:r w:rsidRPr="000878F6">
        <w:rPr>
          <w:rFonts w:ascii="Book Antiqua" w:hAnsi="Book Antiqua" w:cs="Times New Roman"/>
        </w:rPr>
        <w:t xml:space="preserve"> </w:t>
      </w:r>
      <w:proofErr w:type="spellStart"/>
      <w:r w:rsidRPr="000878F6">
        <w:rPr>
          <w:rFonts w:ascii="Book Antiqua" w:hAnsi="Book Antiqua" w:cs="Times New Roman"/>
        </w:rPr>
        <w:t>terhadap</w:t>
      </w:r>
      <w:proofErr w:type="spellEnd"/>
      <w:r w:rsidRPr="000878F6">
        <w:rPr>
          <w:rFonts w:ascii="Book Antiqua" w:hAnsi="Book Antiqua" w:cs="Times New Roman"/>
        </w:rPr>
        <w:t xml:space="preserve"> </w:t>
      </w:r>
      <w:proofErr w:type="spellStart"/>
      <w:r w:rsidRPr="000878F6">
        <w:rPr>
          <w:rFonts w:ascii="Book Antiqua" w:hAnsi="Book Antiqua" w:cs="Times New Roman"/>
        </w:rPr>
        <w:t>akses</w:t>
      </w:r>
      <w:proofErr w:type="spellEnd"/>
      <w:r w:rsidRPr="000878F6">
        <w:rPr>
          <w:rFonts w:ascii="Book Antiqua" w:hAnsi="Book Antiqua" w:cs="Times New Roman"/>
        </w:rPr>
        <w:t xml:space="preserve"> </w:t>
      </w:r>
      <w:proofErr w:type="spellStart"/>
      <w:r w:rsidRPr="000878F6">
        <w:rPr>
          <w:rFonts w:ascii="Book Antiqua" w:hAnsi="Book Antiqua" w:cs="Times New Roman"/>
        </w:rPr>
        <w:t>ketersediaan</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w:t>
      </w:r>
      <w:proofErr w:type="spellStart"/>
      <w:r w:rsidRPr="000878F6">
        <w:rPr>
          <w:rFonts w:ascii="Book Antiqua" w:hAnsi="Book Antiqua" w:cs="Times New Roman"/>
        </w:rPr>
        <w:t>rumah</w:t>
      </w:r>
      <w:proofErr w:type="spellEnd"/>
      <w:r w:rsidRPr="000878F6">
        <w:rPr>
          <w:rFonts w:ascii="Book Antiqua" w:hAnsi="Book Antiqua" w:cs="Times New Roman"/>
        </w:rPr>
        <w:t xml:space="preserve"> </w:t>
      </w:r>
      <w:proofErr w:type="spellStart"/>
      <w:r w:rsidRPr="000878F6">
        <w:rPr>
          <w:rFonts w:ascii="Book Antiqua" w:hAnsi="Book Antiqua" w:cs="Times New Roman"/>
        </w:rPr>
        <w:t>tangga</w:t>
      </w:r>
      <w:proofErr w:type="spellEnd"/>
      <w:r w:rsidRPr="000878F6">
        <w:rPr>
          <w:rFonts w:ascii="Book Antiqua" w:hAnsi="Book Antiqua" w:cs="Times New Roman"/>
        </w:rPr>
        <w:t xml:space="preserve"> di </w:t>
      </w:r>
      <w:proofErr w:type="spellStart"/>
      <w:r w:rsidRPr="000878F6">
        <w:rPr>
          <w:rFonts w:ascii="Book Antiqua" w:hAnsi="Book Antiqua" w:cs="Times New Roman"/>
        </w:rPr>
        <w:t>Kabupaten</w:t>
      </w:r>
      <w:proofErr w:type="spellEnd"/>
      <w:r w:rsidRPr="000878F6">
        <w:rPr>
          <w:rFonts w:ascii="Book Antiqua" w:hAnsi="Book Antiqua" w:cs="Times New Roman"/>
        </w:rPr>
        <w:t xml:space="preserve"> Malang.</w:t>
      </w:r>
    </w:p>
    <w:p w14:paraId="2B5337C1" w14:textId="77777777" w:rsidR="000878F6" w:rsidRPr="000878F6" w:rsidRDefault="000878F6" w:rsidP="000878F6">
      <w:pPr>
        <w:spacing w:line="240" w:lineRule="auto"/>
        <w:ind w:firstLine="720"/>
        <w:jc w:val="both"/>
        <w:rPr>
          <w:rFonts w:ascii="Book Antiqua" w:hAnsi="Book Antiqua" w:cs="Tahoma"/>
        </w:rPr>
      </w:pPr>
      <w:r w:rsidRPr="000878F6">
        <w:rPr>
          <w:rFonts w:ascii="Book Antiqua" w:hAnsi="Book Antiqua" w:cs="Times New Roman"/>
        </w:rPr>
        <w:t xml:space="preserve">Model </w:t>
      </w:r>
      <w:proofErr w:type="spellStart"/>
      <w:r w:rsidRPr="000878F6">
        <w:rPr>
          <w:rFonts w:ascii="Book Antiqua" w:hAnsi="Book Antiqua" w:cs="Times New Roman"/>
        </w:rPr>
        <w:t>penelitian</w:t>
      </w:r>
      <w:proofErr w:type="spellEnd"/>
      <w:r w:rsidRPr="000878F6">
        <w:rPr>
          <w:rFonts w:ascii="Book Antiqua" w:hAnsi="Book Antiqua" w:cs="Times New Roman"/>
        </w:rPr>
        <w:t xml:space="preserve"> </w:t>
      </w:r>
      <w:proofErr w:type="spellStart"/>
      <w:r w:rsidRPr="000878F6">
        <w:rPr>
          <w:rFonts w:ascii="Book Antiqua" w:hAnsi="Book Antiqua" w:cs="Times New Roman"/>
        </w:rPr>
        <w:t>sangatlah</w:t>
      </w:r>
      <w:proofErr w:type="spellEnd"/>
      <w:r w:rsidRPr="000878F6">
        <w:rPr>
          <w:rFonts w:ascii="Book Antiqua" w:hAnsi="Book Antiqua" w:cs="Times New Roman"/>
        </w:rPr>
        <w:t xml:space="preserve"> </w:t>
      </w:r>
      <w:proofErr w:type="spellStart"/>
      <w:r w:rsidRPr="000878F6">
        <w:rPr>
          <w:rFonts w:ascii="Book Antiqua" w:hAnsi="Book Antiqua" w:cs="Times New Roman"/>
        </w:rPr>
        <w:t>penting</w:t>
      </w:r>
      <w:proofErr w:type="spellEnd"/>
      <w:r w:rsidRPr="000878F6">
        <w:rPr>
          <w:rFonts w:ascii="Book Antiqua" w:hAnsi="Book Antiqua" w:cs="Times New Roman"/>
        </w:rPr>
        <w:t xml:space="preserve"> </w:t>
      </w:r>
      <w:proofErr w:type="spellStart"/>
      <w:r w:rsidRPr="000878F6">
        <w:rPr>
          <w:rFonts w:ascii="Book Antiqua" w:hAnsi="Book Antiqua" w:cs="Times New Roman"/>
        </w:rPr>
        <w:t>dalam</w:t>
      </w:r>
      <w:proofErr w:type="spellEnd"/>
      <w:r w:rsidRPr="000878F6">
        <w:rPr>
          <w:rFonts w:ascii="Book Antiqua" w:hAnsi="Book Antiqua" w:cs="Times New Roman"/>
        </w:rPr>
        <w:t xml:space="preserve"> </w:t>
      </w:r>
      <w:proofErr w:type="spellStart"/>
      <w:r w:rsidRPr="000878F6">
        <w:rPr>
          <w:rFonts w:ascii="Book Antiqua" w:hAnsi="Book Antiqua" w:cs="Times New Roman"/>
        </w:rPr>
        <w:t>penelitian</w:t>
      </w:r>
      <w:proofErr w:type="spellEnd"/>
      <w:r w:rsidRPr="000878F6">
        <w:rPr>
          <w:rFonts w:ascii="Book Antiqua" w:hAnsi="Book Antiqua" w:cs="Times New Roman"/>
        </w:rPr>
        <w:t xml:space="preserve"> </w:t>
      </w:r>
      <w:proofErr w:type="spellStart"/>
      <w:r w:rsidRPr="000878F6">
        <w:rPr>
          <w:rFonts w:ascii="Book Antiqua" w:hAnsi="Book Antiqua" w:cs="Times New Roman"/>
        </w:rPr>
        <w:t>hal</w:t>
      </w:r>
      <w:proofErr w:type="spellEnd"/>
      <w:r w:rsidRPr="000878F6">
        <w:rPr>
          <w:rFonts w:ascii="Book Antiqua" w:hAnsi="Book Antiqua" w:cs="Times New Roman"/>
        </w:rPr>
        <w:t xml:space="preserve"> </w:t>
      </w:r>
      <w:proofErr w:type="spellStart"/>
      <w:r w:rsidRPr="000878F6">
        <w:rPr>
          <w:rFonts w:ascii="Book Antiqua" w:hAnsi="Book Antiqua" w:cs="Times New Roman"/>
        </w:rPr>
        <w:t>ini</w:t>
      </w:r>
      <w:proofErr w:type="spellEnd"/>
      <w:r w:rsidRPr="000878F6">
        <w:rPr>
          <w:rFonts w:ascii="Book Antiqua" w:hAnsi="Book Antiqua" w:cs="Times New Roman"/>
        </w:rPr>
        <w:t xml:space="preserve"> </w:t>
      </w:r>
      <w:proofErr w:type="spellStart"/>
      <w:r w:rsidRPr="000878F6">
        <w:rPr>
          <w:rFonts w:ascii="Book Antiqua" w:hAnsi="Book Antiqua" w:cs="Times New Roman"/>
        </w:rPr>
        <w:t>akan</w:t>
      </w:r>
      <w:proofErr w:type="spellEnd"/>
      <w:r w:rsidRPr="000878F6">
        <w:rPr>
          <w:rFonts w:ascii="Book Antiqua" w:hAnsi="Book Antiqua" w:cs="Times New Roman"/>
        </w:rPr>
        <w:t xml:space="preserve"> </w:t>
      </w:r>
      <w:proofErr w:type="spellStart"/>
      <w:r w:rsidRPr="000878F6">
        <w:rPr>
          <w:rFonts w:ascii="Book Antiqua" w:hAnsi="Book Antiqua" w:cs="Times New Roman"/>
        </w:rPr>
        <w:t>menunjukkan</w:t>
      </w:r>
      <w:proofErr w:type="spellEnd"/>
      <w:r w:rsidRPr="000878F6">
        <w:rPr>
          <w:rFonts w:ascii="Book Antiqua" w:hAnsi="Book Antiqua" w:cs="Times New Roman"/>
        </w:rPr>
        <w:t xml:space="preserve"> </w:t>
      </w:r>
      <w:proofErr w:type="spellStart"/>
      <w:r w:rsidRPr="000878F6">
        <w:rPr>
          <w:rFonts w:ascii="Book Antiqua" w:hAnsi="Book Antiqua" w:cs="Times New Roman"/>
        </w:rPr>
        <w:t>kedalaman</w:t>
      </w:r>
      <w:proofErr w:type="spellEnd"/>
      <w:r w:rsidRPr="000878F6">
        <w:rPr>
          <w:rFonts w:ascii="Book Antiqua" w:hAnsi="Book Antiqua" w:cs="Times New Roman"/>
        </w:rPr>
        <w:t xml:space="preserve"> </w:t>
      </w:r>
      <w:proofErr w:type="spellStart"/>
      <w:r w:rsidRPr="000878F6">
        <w:rPr>
          <w:rFonts w:ascii="Book Antiqua" w:hAnsi="Book Antiqua" w:cs="Times New Roman"/>
        </w:rPr>
        <w:t>penelitian</w:t>
      </w:r>
      <w:proofErr w:type="spellEnd"/>
      <w:r w:rsidRPr="000878F6">
        <w:rPr>
          <w:rFonts w:ascii="Book Antiqua" w:hAnsi="Book Antiqua" w:cs="Times New Roman"/>
        </w:rPr>
        <w:t xml:space="preserve"> </w:t>
      </w:r>
      <w:proofErr w:type="spellStart"/>
      <w:r w:rsidRPr="000878F6">
        <w:rPr>
          <w:rFonts w:ascii="Book Antiqua" w:hAnsi="Book Antiqua" w:cs="Times New Roman"/>
        </w:rPr>
        <w:t>kualitatif</w:t>
      </w:r>
      <w:proofErr w:type="spellEnd"/>
      <w:r w:rsidRPr="000878F6">
        <w:rPr>
          <w:rFonts w:ascii="Book Antiqua" w:hAnsi="Book Antiqua" w:cs="Times New Roman"/>
        </w:rPr>
        <w:t xml:space="preserve"> </w:t>
      </w:r>
      <w:proofErr w:type="spellStart"/>
      <w:r w:rsidRPr="000878F6">
        <w:rPr>
          <w:rFonts w:ascii="Book Antiqua" w:hAnsi="Book Antiqua" w:cs="Times New Roman"/>
        </w:rPr>
        <w:t>atau</w:t>
      </w:r>
      <w:proofErr w:type="spellEnd"/>
      <w:r w:rsidRPr="000878F6">
        <w:rPr>
          <w:rFonts w:ascii="Book Antiqua" w:hAnsi="Book Antiqua" w:cs="Times New Roman"/>
        </w:rPr>
        <w:t xml:space="preserve"> </w:t>
      </w:r>
      <w:proofErr w:type="spellStart"/>
      <w:r w:rsidRPr="000878F6">
        <w:rPr>
          <w:rFonts w:ascii="Book Antiqua" w:hAnsi="Book Antiqua" w:cs="Times New Roman"/>
        </w:rPr>
        <w:t>sebagai</w:t>
      </w:r>
      <w:proofErr w:type="spellEnd"/>
      <w:r w:rsidRPr="000878F6">
        <w:rPr>
          <w:rFonts w:ascii="Book Antiqua" w:hAnsi="Book Antiqua" w:cs="Times New Roman"/>
        </w:rPr>
        <w:t xml:space="preserve"> </w:t>
      </w:r>
      <w:proofErr w:type="spellStart"/>
      <w:r w:rsidRPr="000878F6">
        <w:rPr>
          <w:rFonts w:ascii="Book Antiqua" w:hAnsi="Book Antiqua" w:cs="Times New Roman"/>
        </w:rPr>
        <w:t>pisau</w:t>
      </w:r>
      <w:proofErr w:type="spellEnd"/>
      <w:r w:rsidRPr="000878F6">
        <w:rPr>
          <w:rFonts w:ascii="Book Antiqua" w:hAnsi="Book Antiqua" w:cs="Times New Roman"/>
        </w:rPr>
        <w:t xml:space="preserve"> </w:t>
      </w:r>
      <w:proofErr w:type="spellStart"/>
      <w:r w:rsidRPr="000878F6">
        <w:rPr>
          <w:rFonts w:ascii="Book Antiqua" w:hAnsi="Book Antiqua" w:cs="Times New Roman"/>
        </w:rPr>
        <w:t>analisis</w:t>
      </w:r>
      <w:proofErr w:type="spellEnd"/>
      <w:r w:rsidRPr="000878F6">
        <w:rPr>
          <w:rFonts w:ascii="Book Antiqua" w:hAnsi="Book Antiqua" w:cs="Times New Roman"/>
        </w:rPr>
        <w:t xml:space="preserve">. Pada </w:t>
      </w:r>
      <w:proofErr w:type="spellStart"/>
      <w:r w:rsidRPr="000878F6">
        <w:rPr>
          <w:rFonts w:ascii="Book Antiqua" w:hAnsi="Book Antiqua" w:cs="Times New Roman"/>
        </w:rPr>
        <w:t>penelitian</w:t>
      </w:r>
      <w:proofErr w:type="spellEnd"/>
      <w:r w:rsidRPr="000878F6">
        <w:rPr>
          <w:rFonts w:ascii="Book Antiqua" w:hAnsi="Book Antiqua" w:cs="Times New Roman"/>
        </w:rPr>
        <w:t xml:space="preserve"> </w:t>
      </w:r>
      <w:proofErr w:type="spellStart"/>
      <w:r w:rsidRPr="000878F6">
        <w:rPr>
          <w:rFonts w:ascii="Book Antiqua" w:hAnsi="Book Antiqua" w:cs="Times New Roman"/>
        </w:rPr>
        <w:t>ini</w:t>
      </w:r>
      <w:proofErr w:type="spellEnd"/>
      <w:r w:rsidRPr="000878F6">
        <w:rPr>
          <w:rFonts w:ascii="Book Antiqua" w:hAnsi="Book Antiqua" w:cs="Times New Roman"/>
        </w:rPr>
        <w:t xml:space="preserve"> </w:t>
      </w:r>
      <w:proofErr w:type="spellStart"/>
      <w:r w:rsidRPr="000878F6">
        <w:rPr>
          <w:rFonts w:ascii="Book Antiqua" w:hAnsi="Book Antiqua" w:cs="Times New Roman"/>
        </w:rPr>
        <w:t>penulis</w:t>
      </w:r>
      <w:proofErr w:type="spellEnd"/>
      <w:r w:rsidRPr="000878F6">
        <w:rPr>
          <w:rFonts w:ascii="Book Antiqua" w:hAnsi="Book Antiqua" w:cs="Times New Roman"/>
        </w:rPr>
        <w:t xml:space="preserve"> </w:t>
      </w:r>
      <w:proofErr w:type="spellStart"/>
      <w:r w:rsidRPr="000878F6">
        <w:rPr>
          <w:rFonts w:ascii="Book Antiqua" w:hAnsi="Book Antiqua" w:cs="Times New Roman"/>
        </w:rPr>
        <w:t>menggunakan</w:t>
      </w:r>
      <w:proofErr w:type="spellEnd"/>
      <w:r w:rsidRPr="000878F6">
        <w:rPr>
          <w:rFonts w:ascii="Book Antiqua" w:hAnsi="Book Antiqua" w:cs="Times New Roman"/>
        </w:rPr>
        <w:t xml:space="preserve"> model </w:t>
      </w:r>
      <w:proofErr w:type="spellStart"/>
      <w:r w:rsidRPr="000878F6">
        <w:rPr>
          <w:rFonts w:ascii="Book Antiqua" w:hAnsi="Book Antiqua" w:cs="Times New Roman"/>
        </w:rPr>
        <w:t>fenomenologi</w:t>
      </w:r>
      <w:proofErr w:type="spellEnd"/>
      <w:r w:rsidRPr="000878F6">
        <w:rPr>
          <w:rFonts w:ascii="Book Antiqua" w:hAnsi="Book Antiqua" w:cs="Times New Roman"/>
        </w:rPr>
        <w:t xml:space="preserve">. Model </w:t>
      </w:r>
      <w:proofErr w:type="spellStart"/>
      <w:r w:rsidRPr="000878F6">
        <w:rPr>
          <w:rFonts w:ascii="Book Antiqua" w:hAnsi="Book Antiqua" w:cs="Times New Roman"/>
        </w:rPr>
        <w:t>fenomenologis</w:t>
      </w:r>
      <w:proofErr w:type="spellEnd"/>
      <w:r w:rsidRPr="000878F6">
        <w:rPr>
          <w:rFonts w:ascii="Book Antiqua" w:hAnsi="Book Antiqua" w:cs="Times New Roman"/>
        </w:rPr>
        <w:t xml:space="preserve"> </w:t>
      </w:r>
      <w:proofErr w:type="spellStart"/>
      <w:r w:rsidRPr="000878F6">
        <w:rPr>
          <w:rFonts w:ascii="Book Antiqua" w:hAnsi="Book Antiqua" w:cs="Times New Roman"/>
        </w:rPr>
        <w:t>digunakan</w:t>
      </w:r>
      <w:proofErr w:type="spellEnd"/>
      <w:r w:rsidRPr="000878F6">
        <w:rPr>
          <w:rFonts w:ascii="Book Antiqua" w:hAnsi="Book Antiqua" w:cs="Times New Roman"/>
        </w:rPr>
        <w:t xml:space="preserve"> </w:t>
      </w:r>
      <w:proofErr w:type="spellStart"/>
      <w:r w:rsidRPr="000878F6">
        <w:rPr>
          <w:rFonts w:ascii="Book Antiqua" w:hAnsi="Book Antiqua" w:cs="Times New Roman"/>
        </w:rPr>
        <w:t>untuk</w:t>
      </w:r>
      <w:proofErr w:type="spellEnd"/>
      <w:r w:rsidRPr="000878F6">
        <w:rPr>
          <w:rFonts w:ascii="Book Antiqua" w:hAnsi="Book Antiqua" w:cs="Times New Roman"/>
        </w:rPr>
        <w:t xml:space="preserve"> </w:t>
      </w:r>
      <w:proofErr w:type="spellStart"/>
      <w:r w:rsidRPr="000878F6">
        <w:rPr>
          <w:rFonts w:ascii="Book Antiqua" w:hAnsi="Book Antiqua" w:cs="Times New Roman"/>
        </w:rPr>
        <w:t>memahami</w:t>
      </w:r>
      <w:proofErr w:type="spellEnd"/>
      <w:r w:rsidRPr="000878F6">
        <w:rPr>
          <w:rFonts w:ascii="Book Antiqua" w:hAnsi="Book Antiqua" w:cs="Times New Roman"/>
        </w:rPr>
        <w:t xml:space="preserve"> </w:t>
      </w:r>
      <w:proofErr w:type="spellStart"/>
      <w:r w:rsidRPr="000878F6">
        <w:rPr>
          <w:rFonts w:ascii="Book Antiqua" w:hAnsi="Book Antiqua" w:cs="Times New Roman"/>
        </w:rPr>
        <w:t>dibalik</w:t>
      </w:r>
      <w:proofErr w:type="spellEnd"/>
      <w:r w:rsidRPr="000878F6">
        <w:rPr>
          <w:rFonts w:ascii="Book Antiqua" w:hAnsi="Book Antiqua" w:cs="Times New Roman"/>
        </w:rPr>
        <w:t xml:space="preserve"> </w:t>
      </w:r>
      <w:proofErr w:type="spellStart"/>
      <w:r w:rsidRPr="000878F6">
        <w:rPr>
          <w:rFonts w:ascii="Book Antiqua" w:hAnsi="Book Antiqua" w:cs="Times New Roman"/>
        </w:rPr>
        <w:t>suatu</w:t>
      </w:r>
      <w:proofErr w:type="spellEnd"/>
      <w:r w:rsidRPr="000878F6">
        <w:rPr>
          <w:rFonts w:ascii="Book Antiqua" w:hAnsi="Book Antiqua" w:cs="Times New Roman"/>
        </w:rPr>
        <w:t xml:space="preserve"> </w:t>
      </w:r>
      <w:proofErr w:type="spellStart"/>
      <w:r w:rsidRPr="000878F6">
        <w:rPr>
          <w:rFonts w:ascii="Book Antiqua" w:hAnsi="Book Antiqua" w:cs="Times New Roman"/>
        </w:rPr>
        <w:t>fenomena</w:t>
      </w:r>
      <w:proofErr w:type="spellEnd"/>
      <w:r w:rsidRPr="000878F6">
        <w:rPr>
          <w:rFonts w:ascii="Book Antiqua" w:hAnsi="Book Antiqua" w:cs="Times New Roman"/>
        </w:rPr>
        <w:t xml:space="preserve"> yang </w:t>
      </w:r>
      <w:proofErr w:type="spellStart"/>
      <w:r w:rsidRPr="000878F6">
        <w:rPr>
          <w:rFonts w:ascii="Book Antiqua" w:hAnsi="Book Antiqua" w:cs="Times New Roman"/>
        </w:rPr>
        <w:t>akan</w:t>
      </w:r>
      <w:proofErr w:type="spellEnd"/>
      <w:r w:rsidRPr="000878F6">
        <w:rPr>
          <w:rFonts w:ascii="Book Antiqua" w:hAnsi="Book Antiqua" w:cs="Times New Roman"/>
        </w:rPr>
        <w:t xml:space="preserve"> </w:t>
      </w:r>
      <w:proofErr w:type="spellStart"/>
      <w:r w:rsidRPr="000878F6">
        <w:rPr>
          <w:rFonts w:ascii="Book Antiqua" w:hAnsi="Book Antiqua" w:cs="Times New Roman"/>
        </w:rPr>
        <w:t>dideskripsikan</w:t>
      </w:r>
      <w:proofErr w:type="spellEnd"/>
      <w:r w:rsidRPr="000878F6">
        <w:rPr>
          <w:rFonts w:ascii="Book Antiqua" w:hAnsi="Book Antiqua" w:cs="Times New Roman"/>
        </w:rPr>
        <w:t xml:space="preserve"> </w:t>
      </w:r>
      <w:proofErr w:type="spellStart"/>
      <w:r w:rsidRPr="000878F6">
        <w:rPr>
          <w:rFonts w:ascii="Book Antiqua" w:hAnsi="Book Antiqua" w:cs="Times New Roman"/>
        </w:rPr>
        <w:t>secara</w:t>
      </w:r>
      <w:proofErr w:type="spellEnd"/>
      <w:r w:rsidRPr="000878F6">
        <w:rPr>
          <w:rFonts w:ascii="Book Antiqua" w:hAnsi="Book Antiqua" w:cs="Times New Roman"/>
        </w:rPr>
        <w:t xml:space="preserve"> </w:t>
      </w:r>
      <w:proofErr w:type="spellStart"/>
      <w:r w:rsidRPr="000878F6">
        <w:rPr>
          <w:rFonts w:ascii="Book Antiqua" w:hAnsi="Book Antiqua" w:cs="Times New Roman"/>
        </w:rPr>
        <w:t>rinci</w:t>
      </w:r>
      <w:proofErr w:type="spellEnd"/>
      <w:r w:rsidRPr="000878F6">
        <w:rPr>
          <w:rFonts w:ascii="Book Antiqua" w:hAnsi="Book Antiqua" w:cs="Times New Roman"/>
        </w:rPr>
        <w:t xml:space="preserve">. Adapun </w:t>
      </w:r>
      <w:proofErr w:type="spellStart"/>
      <w:r w:rsidRPr="000878F6">
        <w:rPr>
          <w:rFonts w:ascii="Book Antiqua" w:hAnsi="Book Antiqua" w:cs="Times New Roman"/>
        </w:rPr>
        <w:t>tujuan</w:t>
      </w:r>
      <w:proofErr w:type="spellEnd"/>
      <w:r w:rsidRPr="000878F6">
        <w:rPr>
          <w:rFonts w:ascii="Book Antiqua" w:hAnsi="Book Antiqua" w:cs="Times New Roman"/>
        </w:rPr>
        <w:t xml:space="preserve"> </w:t>
      </w:r>
      <w:proofErr w:type="spellStart"/>
      <w:r w:rsidRPr="000878F6">
        <w:rPr>
          <w:rFonts w:ascii="Book Antiqua" w:hAnsi="Book Antiqua" w:cs="Times New Roman"/>
        </w:rPr>
        <w:t>dari</w:t>
      </w:r>
      <w:proofErr w:type="spellEnd"/>
      <w:r w:rsidRPr="000878F6">
        <w:rPr>
          <w:rFonts w:ascii="Book Antiqua" w:hAnsi="Book Antiqua" w:cs="Times New Roman"/>
        </w:rPr>
        <w:t xml:space="preserve"> pada model </w:t>
      </w:r>
      <w:proofErr w:type="spellStart"/>
      <w:r w:rsidRPr="000878F6">
        <w:rPr>
          <w:rFonts w:ascii="Book Antiqua" w:hAnsi="Book Antiqua" w:cs="Times New Roman"/>
        </w:rPr>
        <w:t>fenomenologi</w:t>
      </w:r>
      <w:proofErr w:type="spellEnd"/>
      <w:r w:rsidRPr="000878F6">
        <w:rPr>
          <w:rFonts w:ascii="Book Antiqua" w:hAnsi="Book Antiqua" w:cs="Times New Roman"/>
        </w:rPr>
        <w:t xml:space="preserve"> </w:t>
      </w:r>
      <w:proofErr w:type="spellStart"/>
      <w:r w:rsidRPr="000878F6">
        <w:rPr>
          <w:rFonts w:ascii="Book Antiqua" w:hAnsi="Book Antiqua" w:cs="Times New Roman"/>
        </w:rPr>
        <w:t>ini</w:t>
      </w:r>
      <w:proofErr w:type="spellEnd"/>
      <w:r w:rsidRPr="000878F6">
        <w:rPr>
          <w:rFonts w:ascii="Book Antiqua" w:hAnsi="Book Antiqua" w:cs="Times New Roman"/>
        </w:rPr>
        <w:t xml:space="preserve"> </w:t>
      </w:r>
      <w:proofErr w:type="spellStart"/>
      <w:r w:rsidRPr="000878F6">
        <w:rPr>
          <w:rFonts w:ascii="Book Antiqua" w:hAnsi="Book Antiqua" w:cs="Times New Roman"/>
        </w:rPr>
        <w:t>untuk</w:t>
      </w:r>
      <w:proofErr w:type="spellEnd"/>
      <w:r w:rsidRPr="000878F6">
        <w:rPr>
          <w:rFonts w:ascii="Book Antiqua" w:hAnsi="Book Antiqua" w:cs="Times New Roman"/>
        </w:rPr>
        <w:t xml:space="preserve"> </w:t>
      </w:r>
      <w:proofErr w:type="spellStart"/>
      <w:r w:rsidRPr="000878F6">
        <w:rPr>
          <w:rFonts w:ascii="Book Antiqua" w:hAnsi="Book Antiqua" w:cs="Times New Roman"/>
        </w:rPr>
        <w:t>memberikan</w:t>
      </w:r>
      <w:proofErr w:type="spellEnd"/>
      <w:r w:rsidRPr="000878F6">
        <w:rPr>
          <w:rFonts w:ascii="Book Antiqua" w:hAnsi="Book Antiqua" w:cs="Times New Roman"/>
        </w:rPr>
        <w:t xml:space="preserve"> </w:t>
      </w:r>
      <w:proofErr w:type="spellStart"/>
      <w:r w:rsidRPr="000878F6">
        <w:rPr>
          <w:rFonts w:ascii="Book Antiqua" w:hAnsi="Book Antiqua" w:cs="Times New Roman"/>
        </w:rPr>
        <w:t>pemahanan</w:t>
      </w:r>
      <w:proofErr w:type="spellEnd"/>
      <w:r w:rsidRPr="000878F6">
        <w:rPr>
          <w:rFonts w:ascii="Book Antiqua" w:hAnsi="Book Antiqua" w:cs="Times New Roman"/>
        </w:rPr>
        <w:t xml:space="preserve"> </w:t>
      </w:r>
      <w:proofErr w:type="spellStart"/>
      <w:r w:rsidRPr="000878F6">
        <w:rPr>
          <w:rFonts w:ascii="Book Antiqua" w:hAnsi="Book Antiqua" w:cs="Times New Roman"/>
        </w:rPr>
        <w:t>menganai</w:t>
      </w:r>
      <w:proofErr w:type="spellEnd"/>
      <w:r w:rsidRPr="000878F6">
        <w:rPr>
          <w:rFonts w:ascii="Book Antiqua" w:hAnsi="Book Antiqua" w:cs="Times New Roman"/>
        </w:rPr>
        <w:t xml:space="preserve"> </w:t>
      </w:r>
      <w:proofErr w:type="spellStart"/>
      <w:r w:rsidRPr="000878F6">
        <w:rPr>
          <w:rFonts w:ascii="Book Antiqua" w:hAnsi="Book Antiqua" w:cs="Times New Roman"/>
        </w:rPr>
        <w:t>keberadaan</w:t>
      </w:r>
      <w:proofErr w:type="spellEnd"/>
      <w:r w:rsidRPr="000878F6">
        <w:rPr>
          <w:rFonts w:ascii="Book Antiqua" w:hAnsi="Book Antiqua" w:cs="Times New Roman"/>
        </w:rPr>
        <w:t xml:space="preserve"> </w:t>
      </w:r>
      <w:proofErr w:type="spellStart"/>
      <w:r w:rsidRPr="000878F6">
        <w:rPr>
          <w:rFonts w:ascii="Book Antiqua" w:hAnsi="Book Antiqua" w:cs="Times New Roman"/>
        </w:rPr>
        <w:t>individu</w:t>
      </w:r>
      <w:proofErr w:type="spellEnd"/>
      <w:r w:rsidRPr="000878F6">
        <w:rPr>
          <w:rFonts w:ascii="Book Antiqua" w:hAnsi="Book Antiqua" w:cs="Times New Roman"/>
        </w:rPr>
        <w:t xml:space="preserve"> </w:t>
      </w:r>
      <w:proofErr w:type="spellStart"/>
      <w:r w:rsidRPr="000878F6">
        <w:rPr>
          <w:rFonts w:ascii="Book Antiqua" w:hAnsi="Book Antiqua" w:cs="Times New Roman"/>
        </w:rPr>
        <w:t>dalam</w:t>
      </w:r>
      <w:proofErr w:type="spellEnd"/>
      <w:r w:rsidRPr="000878F6">
        <w:rPr>
          <w:rFonts w:ascii="Book Antiqua" w:hAnsi="Book Antiqua" w:cs="Times New Roman"/>
        </w:rPr>
        <w:t xml:space="preserve"> </w:t>
      </w:r>
      <w:proofErr w:type="spellStart"/>
      <w:r w:rsidRPr="000878F6">
        <w:rPr>
          <w:rFonts w:ascii="Book Antiqua" w:hAnsi="Book Antiqua" w:cs="Times New Roman"/>
        </w:rPr>
        <w:t>suatu</w:t>
      </w:r>
      <w:proofErr w:type="spellEnd"/>
      <w:r w:rsidRPr="000878F6">
        <w:rPr>
          <w:rFonts w:ascii="Book Antiqua" w:hAnsi="Book Antiqua" w:cs="Times New Roman"/>
        </w:rPr>
        <w:t xml:space="preserve"> </w:t>
      </w:r>
      <w:proofErr w:type="spellStart"/>
      <w:r w:rsidRPr="000878F6">
        <w:rPr>
          <w:rFonts w:ascii="Book Antiqua" w:hAnsi="Book Antiqua" w:cs="Times New Roman"/>
        </w:rPr>
        <w:t>lingkup</w:t>
      </w:r>
      <w:proofErr w:type="spellEnd"/>
      <w:r w:rsidRPr="000878F6">
        <w:rPr>
          <w:rFonts w:ascii="Book Antiqua" w:hAnsi="Book Antiqua" w:cs="Times New Roman"/>
        </w:rPr>
        <w:t xml:space="preserve"> </w:t>
      </w:r>
      <w:proofErr w:type="spellStart"/>
      <w:r w:rsidRPr="000878F6">
        <w:rPr>
          <w:rFonts w:ascii="Book Antiqua" w:hAnsi="Book Antiqua" w:cs="Times New Roman"/>
        </w:rPr>
        <w:t>sosial</w:t>
      </w:r>
      <w:proofErr w:type="spellEnd"/>
      <w:r w:rsidRPr="000878F6">
        <w:rPr>
          <w:rFonts w:ascii="Book Antiqua" w:hAnsi="Book Antiqua" w:cs="Times New Roman"/>
        </w:rPr>
        <w:t xml:space="preserve">. </w:t>
      </w:r>
      <w:proofErr w:type="spellStart"/>
      <w:r w:rsidRPr="000878F6">
        <w:rPr>
          <w:rFonts w:ascii="Book Antiqua" w:hAnsi="Book Antiqua" w:cs="Times New Roman"/>
        </w:rPr>
        <w:t>Dengan</w:t>
      </w:r>
      <w:proofErr w:type="spellEnd"/>
      <w:r w:rsidRPr="000878F6">
        <w:rPr>
          <w:rFonts w:ascii="Book Antiqua" w:hAnsi="Book Antiqua" w:cs="Times New Roman"/>
        </w:rPr>
        <w:t xml:space="preserve"> model </w:t>
      </w:r>
      <w:proofErr w:type="spellStart"/>
      <w:r w:rsidRPr="000878F6">
        <w:rPr>
          <w:rFonts w:ascii="Book Antiqua" w:hAnsi="Book Antiqua" w:cs="Times New Roman"/>
        </w:rPr>
        <w:t>fenomenologi</w:t>
      </w:r>
      <w:proofErr w:type="spellEnd"/>
      <w:r w:rsidRPr="000878F6">
        <w:rPr>
          <w:rFonts w:ascii="Book Antiqua" w:hAnsi="Book Antiqua" w:cs="Times New Roman"/>
        </w:rPr>
        <w:t xml:space="preserve"> </w:t>
      </w:r>
      <w:proofErr w:type="spellStart"/>
      <w:r w:rsidRPr="000878F6">
        <w:rPr>
          <w:rFonts w:ascii="Book Antiqua" w:hAnsi="Book Antiqua" w:cs="Times New Roman"/>
        </w:rPr>
        <w:t>ini</w:t>
      </w:r>
      <w:proofErr w:type="spellEnd"/>
      <w:r w:rsidRPr="000878F6">
        <w:rPr>
          <w:rFonts w:ascii="Book Antiqua" w:hAnsi="Book Antiqua" w:cs="Times New Roman"/>
        </w:rPr>
        <w:t xml:space="preserve"> </w:t>
      </w:r>
      <w:proofErr w:type="spellStart"/>
      <w:r w:rsidRPr="000878F6">
        <w:rPr>
          <w:rFonts w:ascii="Book Antiqua" w:hAnsi="Book Antiqua" w:cs="Times New Roman"/>
        </w:rPr>
        <w:t>peneliti</w:t>
      </w:r>
      <w:proofErr w:type="spellEnd"/>
      <w:r w:rsidRPr="000878F6">
        <w:rPr>
          <w:rFonts w:ascii="Book Antiqua" w:hAnsi="Book Antiqua" w:cs="Times New Roman"/>
        </w:rPr>
        <w:t xml:space="preserve"> </w:t>
      </w:r>
      <w:proofErr w:type="spellStart"/>
      <w:r w:rsidRPr="000878F6">
        <w:rPr>
          <w:rFonts w:ascii="Book Antiqua" w:hAnsi="Book Antiqua" w:cs="Times New Roman"/>
        </w:rPr>
        <w:t>ingin</w:t>
      </w:r>
      <w:proofErr w:type="spellEnd"/>
      <w:r w:rsidRPr="000878F6">
        <w:rPr>
          <w:rFonts w:ascii="Book Antiqua" w:hAnsi="Book Antiqua" w:cs="Times New Roman"/>
        </w:rPr>
        <w:t xml:space="preserve">  </w:t>
      </w:r>
      <w:proofErr w:type="spellStart"/>
      <w:r w:rsidRPr="000878F6">
        <w:rPr>
          <w:rFonts w:ascii="Book Antiqua" w:hAnsi="Book Antiqua" w:cs="Times New Roman"/>
        </w:rPr>
        <w:t>meneliti</w:t>
      </w:r>
      <w:proofErr w:type="spellEnd"/>
      <w:r w:rsidRPr="000878F6">
        <w:rPr>
          <w:rFonts w:ascii="Book Antiqua" w:hAnsi="Book Antiqua" w:cs="Times New Roman"/>
        </w:rPr>
        <w:t xml:space="preserve"> yang </w:t>
      </w:r>
      <w:proofErr w:type="spellStart"/>
      <w:r w:rsidRPr="000878F6">
        <w:rPr>
          <w:rFonts w:ascii="Book Antiqua" w:hAnsi="Book Antiqua" w:cs="Times New Roman"/>
        </w:rPr>
        <w:t>tampak</w:t>
      </w:r>
      <w:proofErr w:type="spellEnd"/>
      <w:r w:rsidRPr="000878F6">
        <w:rPr>
          <w:rFonts w:ascii="Book Antiqua" w:hAnsi="Book Antiqua" w:cs="Times New Roman"/>
        </w:rPr>
        <w:t xml:space="preserve"> (</w:t>
      </w:r>
      <w:proofErr w:type="spellStart"/>
      <w:r w:rsidRPr="000878F6">
        <w:rPr>
          <w:rFonts w:ascii="Book Antiqua" w:hAnsi="Book Antiqua" w:cs="Times New Roman"/>
        </w:rPr>
        <w:t>Harahap</w:t>
      </w:r>
      <w:proofErr w:type="spellEnd"/>
      <w:r w:rsidRPr="000878F6">
        <w:rPr>
          <w:rFonts w:ascii="Book Antiqua" w:hAnsi="Book Antiqua" w:cs="Times New Roman"/>
        </w:rPr>
        <w:t xml:space="preserve">, </w:t>
      </w:r>
      <w:proofErr w:type="spellStart"/>
      <w:r w:rsidRPr="000878F6">
        <w:rPr>
          <w:rFonts w:ascii="Book Antiqua" w:hAnsi="Book Antiqua" w:cs="Times New Roman"/>
        </w:rPr>
        <w:t>Nursapia</w:t>
      </w:r>
      <w:proofErr w:type="spellEnd"/>
      <w:r w:rsidRPr="000878F6">
        <w:rPr>
          <w:rFonts w:ascii="Book Antiqua" w:hAnsi="Book Antiqua" w:cs="Times New Roman"/>
        </w:rPr>
        <w:t xml:space="preserve"> : 2020). </w:t>
      </w:r>
      <w:proofErr w:type="spellStart"/>
      <w:r w:rsidRPr="000878F6">
        <w:rPr>
          <w:rFonts w:ascii="Book Antiqua" w:hAnsi="Book Antiqua" w:cs="Times New Roman"/>
        </w:rPr>
        <w:t>Seperti</w:t>
      </w:r>
      <w:proofErr w:type="spellEnd"/>
      <w:r w:rsidRPr="000878F6">
        <w:rPr>
          <w:rFonts w:ascii="Book Antiqua" w:hAnsi="Book Antiqua" w:cs="Times New Roman"/>
        </w:rPr>
        <w:t xml:space="preserve"> </w:t>
      </w:r>
      <w:proofErr w:type="spellStart"/>
      <w:r w:rsidRPr="000878F6">
        <w:rPr>
          <w:rFonts w:ascii="Book Antiqua" w:hAnsi="Book Antiqua" w:cs="Times New Roman"/>
        </w:rPr>
        <w:t>situasi</w:t>
      </w:r>
      <w:proofErr w:type="spellEnd"/>
      <w:r w:rsidRPr="000878F6">
        <w:rPr>
          <w:rFonts w:ascii="Book Antiqua" w:hAnsi="Book Antiqua" w:cs="Times New Roman"/>
        </w:rPr>
        <w:t xml:space="preserve"> </w:t>
      </w:r>
      <w:proofErr w:type="spellStart"/>
      <w:r w:rsidRPr="000878F6">
        <w:rPr>
          <w:rFonts w:ascii="Book Antiqua" w:hAnsi="Book Antiqua" w:cs="Times New Roman"/>
        </w:rPr>
        <w:t>masyarakat</w:t>
      </w:r>
      <w:proofErr w:type="spellEnd"/>
      <w:r w:rsidRPr="000878F6">
        <w:rPr>
          <w:rFonts w:ascii="Book Antiqua" w:hAnsi="Book Antiqua" w:cs="Times New Roman"/>
        </w:rPr>
        <w:t xml:space="preserve"> yang </w:t>
      </w:r>
      <w:proofErr w:type="spellStart"/>
      <w:r w:rsidRPr="000878F6">
        <w:rPr>
          <w:rFonts w:ascii="Book Antiqua" w:hAnsi="Book Antiqua" w:cs="Times New Roman"/>
        </w:rPr>
        <w:t>saat</w:t>
      </w:r>
      <w:proofErr w:type="spellEnd"/>
      <w:r w:rsidRPr="000878F6">
        <w:rPr>
          <w:rFonts w:ascii="Book Antiqua" w:hAnsi="Book Antiqua" w:cs="Times New Roman"/>
        </w:rPr>
        <w:t xml:space="preserve"> </w:t>
      </w:r>
      <w:proofErr w:type="spellStart"/>
      <w:r w:rsidRPr="000878F6">
        <w:rPr>
          <w:rFonts w:ascii="Book Antiqua" w:hAnsi="Book Antiqua" w:cs="Times New Roman"/>
        </w:rPr>
        <w:t>ini</w:t>
      </w:r>
      <w:proofErr w:type="spellEnd"/>
      <w:r w:rsidRPr="000878F6">
        <w:rPr>
          <w:rFonts w:ascii="Book Antiqua" w:hAnsi="Book Antiqua" w:cs="Times New Roman"/>
        </w:rPr>
        <w:t xml:space="preserve"> </w:t>
      </w:r>
      <w:proofErr w:type="spellStart"/>
      <w:r w:rsidRPr="000878F6">
        <w:rPr>
          <w:rFonts w:ascii="Book Antiqua" w:hAnsi="Book Antiqua" w:cs="Times New Roman"/>
        </w:rPr>
        <w:t>sedang</w:t>
      </w:r>
      <w:proofErr w:type="spellEnd"/>
      <w:r w:rsidRPr="000878F6">
        <w:rPr>
          <w:rFonts w:ascii="Book Antiqua" w:hAnsi="Book Antiqua" w:cs="Times New Roman"/>
        </w:rPr>
        <w:t xml:space="preserve"> </w:t>
      </w:r>
      <w:proofErr w:type="spellStart"/>
      <w:r w:rsidRPr="000878F6">
        <w:rPr>
          <w:rFonts w:ascii="Book Antiqua" w:hAnsi="Book Antiqua" w:cs="Times New Roman"/>
        </w:rPr>
        <w:t>dilanda</w:t>
      </w:r>
      <w:proofErr w:type="spellEnd"/>
      <w:r w:rsidRPr="000878F6">
        <w:rPr>
          <w:rFonts w:ascii="Book Antiqua" w:hAnsi="Book Antiqua" w:cs="Times New Roman"/>
        </w:rPr>
        <w:t xml:space="preserve"> </w:t>
      </w:r>
      <w:proofErr w:type="spellStart"/>
      <w:r w:rsidRPr="000878F6">
        <w:rPr>
          <w:rFonts w:ascii="Book Antiqua" w:hAnsi="Book Antiqua" w:cs="Times New Roman"/>
        </w:rPr>
        <w:t>pandemi</w:t>
      </w:r>
      <w:proofErr w:type="spellEnd"/>
      <w:r w:rsidRPr="000878F6">
        <w:rPr>
          <w:rFonts w:ascii="Book Antiqua" w:hAnsi="Book Antiqua" w:cs="Times New Roman"/>
        </w:rPr>
        <w:t xml:space="preserve"> Covid-19.  </w:t>
      </w:r>
      <w:proofErr w:type="spellStart"/>
      <w:r w:rsidRPr="000878F6">
        <w:rPr>
          <w:rFonts w:ascii="Book Antiqua" w:hAnsi="Book Antiqua" w:cs="Times New Roman"/>
        </w:rPr>
        <w:t>Disini</w:t>
      </w:r>
      <w:proofErr w:type="spellEnd"/>
      <w:r w:rsidRPr="000878F6">
        <w:rPr>
          <w:rFonts w:ascii="Book Antiqua" w:hAnsi="Book Antiqua" w:cs="Times New Roman"/>
        </w:rPr>
        <w:t xml:space="preserve"> </w:t>
      </w:r>
      <w:proofErr w:type="spellStart"/>
      <w:r w:rsidRPr="000878F6">
        <w:rPr>
          <w:rFonts w:ascii="Book Antiqua" w:hAnsi="Book Antiqua" w:cs="Times New Roman"/>
        </w:rPr>
        <w:t>peneliti</w:t>
      </w:r>
      <w:proofErr w:type="spellEnd"/>
      <w:r w:rsidRPr="000878F6">
        <w:rPr>
          <w:rFonts w:ascii="Book Antiqua" w:hAnsi="Book Antiqua" w:cs="Times New Roman"/>
        </w:rPr>
        <w:t xml:space="preserve"> </w:t>
      </w:r>
      <w:proofErr w:type="spellStart"/>
      <w:r w:rsidRPr="000878F6">
        <w:rPr>
          <w:rFonts w:ascii="Book Antiqua" w:hAnsi="Book Antiqua" w:cs="Times New Roman"/>
        </w:rPr>
        <w:t>peneliti</w:t>
      </w:r>
      <w:proofErr w:type="spellEnd"/>
      <w:r w:rsidRPr="000878F6">
        <w:rPr>
          <w:rFonts w:ascii="Book Antiqua" w:hAnsi="Book Antiqua" w:cs="Times New Roman"/>
        </w:rPr>
        <w:t xml:space="preserve"> </w:t>
      </w:r>
      <w:proofErr w:type="spellStart"/>
      <w:r w:rsidRPr="000878F6">
        <w:rPr>
          <w:rFonts w:ascii="Book Antiqua" w:hAnsi="Book Antiqua" w:cs="Times New Roman"/>
        </w:rPr>
        <w:lastRenderedPageBreak/>
        <w:t>akan</w:t>
      </w:r>
      <w:proofErr w:type="spellEnd"/>
      <w:r w:rsidRPr="000878F6">
        <w:rPr>
          <w:rFonts w:ascii="Book Antiqua" w:hAnsi="Book Antiqua" w:cs="Times New Roman"/>
        </w:rPr>
        <w:t xml:space="preserve"> </w:t>
      </w:r>
      <w:proofErr w:type="spellStart"/>
      <w:r w:rsidRPr="000878F6">
        <w:rPr>
          <w:rFonts w:ascii="Book Antiqua" w:hAnsi="Book Antiqua" w:cs="Times New Roman"/>
        </w:rPr>
        <w:t>menggali</w:t>
      </w:r>
      <w:proofErr w:type="spellEnd"/>
      <w:r w:rsidRPr="000878F6">
        <w:rPr>
          <w:rFonts w:ascii="Book Antiqua" w:hAnsi="Book Antiqua" w:cs="Times New Roman"/>
        </w:rPr>
        <w:t xml:space="preserve"> </w:t>
      </w:r>
      <w:proofErr w:type="spellStart"/>
      <w:r w:rsidRPr="000878F6">
        <w:rPr>
          <w:rFonts w:ascii="Book Antiqua" w:hAnsi="Book Antiqua" w:cs="Times New Roman"/>
        </w:rPr>
        <w:t>terkait</w:t>
      </w:r>
      <w:proofErr w:type="spellEnd"/>
      <w:r w:rsidRPr="000878F6">
        <w:rPr>
          <w:rFonts w:ascii="Book Antiqua" w:hAnsi="Book Antiqua" w:cs="Times New Roman"/>
        </w:rPr>
        <w:t xml:space="preserve"> </w:t>
      </w:r>
      <w:proofErr w:type="spellStart"/>
      <w:r w:rsidRPr="000878F6">
        <w:rPr>
          <w:rFonts w:ascii="Book Antiqua" w:hAnsi="Book Antiqua" w:cs="Times New Roman"/>
        </w:rPr>
        <w:t>dampak</w:t>
      </w:r>
      <w:proofErr w:type="spellEnd"/>
      <w:r w:rsidRPr="000878F6">
        <w:rPr>
          <w:rFonts w:ascii="Book Antiqua" w:hAnsi="Book Antiqua" w:cs="Times New Roman"/>
        </w:rPr>
        <w:t xml:space="preserve"> </w:t>
      </w:r>
      <w:proofErr w:type="spellStart"/>
      <w:r w:rsidRPr="000878F6">
        <w:rPr>
          <w:rFonts w:ascii="Book Antiqua" w:hAnsi="Book Antiqua" w:cs="Times New Roman"/>
        </w:rPr>
        <w:t>pandemi</w:t>
      </w:r>
      <w:proofErr w:type="spellEnd"/>
      <w:r w:rsidRPr="000878F6">
        <w:rPr>
          <w:rFonts w:ascii="Book Antiqua" w:hAnsi="Book Antiqua" w:cs="Times New Roman"/>
        </w:rPr>
        <w:t xml:space="preserve"> Covid-19 </w:t>
      </w:r>
      <w:proofErr w:type="spellStart"/>
      <w:r w:rsidRPr="000878F6">
        <w:rPr>
          <w:rFonts w:ascii="Book Antiqua" w:hAnsi="Book Antiqua" w:cs="Times New Roman"/>
        </w:rPr>
        <w:t>terhadap</w:t>
      </w:r>
      <w:proofErr w:type="spellEnd"/>
      <w:r w:rsidRPr="000878F6">
        <w:rPr>
          <w:rFonts w:ascii="Book Antiqua" w:hAnsi="Book Antiqua" w:cs="Times New Roman"/>
        </w:rPr>
        <w:t xml:space="preserve"> </w:t>
      </w:r>
      <w:proofErr w:type="spellStart"/>
      <w:r w:rsidRPr="000878F6">
        <w:rPr>
          <w:rFonts w:ascii="Book Antiqua" w:hAnsi="Book Antiqua" w:cs="Times New Roman"/>
        </w:rPr>
        <w:t>akses</w:t>
      </w:r>
      <w:proofErr w:type="spellEnd"/>
      <w:r w:rsidRPr="000878F6">
        <w:rPr>
          <w:rFonts w:ascii="Book Antiqua" w:hAnsi="Book Antiqua" w:cs="Times New Roman"/>
        </w:rPr>
        <w:t xml:space="preserve"> </w:t>
      </w:r>
      <w:proofErr w:type="spellStart"/>
      <w:r w:rsidRPr="000878F6">
        <w:rPr>
          <w:rFonts w:ascii="Book Antiqua" w:hAnsi="Book Antiqua" w:cs="Times New Roman"/>
        </w:rPr>
        <w:t>ketersediaan</w:t>
      </w:r>
      <w:proofErr w:type="spellEnd"/>
      <w:r w:rsidRPr="000878F6">
        <w:rPr>
          <w:rFonts w:ascii="Book Antiqua" w:hAnsi="Book Antiqua" w:cs="Times New Roman"/>
        </w:rPr>
        <w:t xml:space="preserve"> </w:t>
      </w:r>
      <w:proofErr w:type="spellStart"/>
      <w:r w:rsidRPr="000878F6">
        <w:rPr>
          <w:rFonts w:ascii="Book Antiqua" w:hAnsi="Book Antiqua" w:cs="Times New Roman"/>
        </w:rPr>
        <w:t>pangan</w:t>
      </w:r>
      <w:proofErr w:type="spellEnd"/>
      <w:r w:rsidRPr="000878F6">
        <w:rPr>
          <w:rFonts w:ascii="Book Antiqua" w:hAnsi="Book Antiqua" w:cs="Times New Roman"/>
        </w:rPr>
        <w:t xml:space="preserve"> </w:t>
      </w:r>
      <w:proofErr w:type="spellStart"/>
      <w:r w:rsidRPr="000878F6">
        <w:rPr>
          <w:rFonts w:ascii="Book Antiqua" w:hAnsi="Book Antiqua" w:cs="Times New Roman"/>
        </w:rPr>
        <w:t>keluarga</w:t>
      </w:r>
      <w:proofErr w:type="spellEnd"/>
      <w:r w:rsidRPr="000878F6">
        <w:rPr>
          <w:rFonts w:ascii="Book Antiqua" w:hAnsi="Book Antiqua" w:cs="Tahoma"/>
        </w:rPr>
        <w:t xml:space="preserve"> </w:t>
      </w:r>
      <w:r w:rsidRPr="000878F6">
        <w:rPr>
          <w:rFonts w:ascii="Book Antiqua" w:hAnsi="Book Antiqua" w:cs="Times New Roman"/>
        </w:rPr>
        <w:t xml:space="preserve">di </w:t>
      </w:r>
      <w:proofErr w:type="spellStart"/>
      <w:r w:rsidRPr="000878F6">
        <w:rPr>
          <w:rFonts w:ascii="Book Antiqua" w:hAnsi="Book Antiqua" w:cs="Times New Roman"/>
        </w:rPr>
        <w:t>Kabupaten</w:t>
      </w:r>
      <w:proofErr w:type="spellEnd"/>
      <w:r w:rsidRPr="000878F6">
        <w:rPr>
          <w:rFonts w:ascii="Book Antiqua" w:hAnsi="Book Antiqua" w:cs="Times New Roman"/>
        </w:rPr>
        <w:t xml:space="preserve"> Malang.</w:t>
      </w:r>
    </w:p>
    <w:p w14:paraId="58BB7A64" w14:textId="77777777" w:rsidR="000878F6" w:rsidRDefault="000878F6" w:rsidP="000878F6">
      <w:pPr>
        <w:spacing w:line="360" w:lineRule="auto"/>
        <w:ind w:firstLine="720"/>
        <w:jc w:val="both"/>
        <w:rPr>
          <w:rFonts w:ascii="Times New Roman" w:hAnsi="Times New Roman" w:cs="Times New Roman"/>
          <w:sz w:val="24"/>
          <w:szCs w:val="24"/>
        </w:rPr>
      </w:pPr>
    </w:p>
    <w:p w14:paraId="1C8D44DF" w14:textId="47D911AB" w:rsidR="000C0EEF" w:rsidRDefault="000C0EEF" w:rsidP="000C0EEF">
      <w:pPr>
        <w:pStyle w:val="MRBMHeading1"/>
        <w:rPr>
          <w:rFonts w:ascii="Book Antiqua" w:hAnsi="Book Antiqua"/>
          <w:lang w:val="id-ID"/>
        </w:rPr>
      </w:pPr>
      <w:r w:rsidRPr="0072044F">
        <w:rPr>
          <w:rFonts w:ascii="Book Antiqua" w:hAnsi="Book Antiqua"/>
          <w:lang w:val="id-ID"/>
        </w:rPr>
        <w:t>H</w:t>
      </w:r>
      <w:r w:rsidRPr="0072044F">
        <w:rPr>
          <w:rFonts w:ascii="Book Antiqua" w:hAnsi="Book Antiqua"/>
        </w:rPr>
        <w:t xml:space="preserve">ASIL DAN </w:t>
      </w:r>
      <w:r w:rsidRPr="0072044F">
        <w:rPr>
          <w:rFonts w:ascii="Book Antiqua" w:hAnsi="Book Antiqua"/>
          <w:lang w:val="id-ID"/>
        </w:rPr>
        <w:t>P</w:t>
      </w:r>
      <w:r w:rsidRPr="0072044F">
        <w:rPr>
          <w:rFonts w:ascii="Book Antiqua" w:hAnsi="Book Antiqua"/>
        </w:rPr>
        <w:t>EMBAHASAN</w:t>
      </w:r>
      <w:r w:rsidRPr="0072044F">
        <w:rPr>
          <w:rFonts w:ascii="Book Antiqua" w:hAnsi="Book Antiqua"/>
          <w:lang w:val="id-ID"/>
        </w:rPr>
        <w:t xml:space="preserve"> (70%)</w:t>
      </w:r>
    </w:p>
    <w:p w14:paraId="075F4594" w14:textId="77777777" w:rsidR="004B52C7" w:rsidRPr="00EB4A25" w:rsidRDefault="004B52C7" w:rsidP="004B52C7">
      <w:pPr>
        <w:pStyle w:val="Heading2"/>
        <w:rPr>
          <w:rFonts w:ascii="Times New Roman" w:hAnsi="Times New Roman" w:cs="Times New Roman"/>
          <w:b/>
          <w:bCs/>
          <w:color w:val="000000" w:themeColor="text1"/>
          <w:sz w:val="24"/>
          <w:szCs w:val="24"/>
        </w:rPr>
      </w:pPr>
      <w:proofErr w:type="spellStart"/>
      <w:r w:rsidRPr="00EB4A25">
        <w:rPr>
          <w:rFonts w:ascii="Times New Roman" w:hAnsi="Times New Roman" w:cs="Times New Roman"/>
          <w:b/>
          <w:bCs/>
          <w:color w:val="000000" w:themeColor="text1"/>
          <w:sz w:val="24"/>
          <w:szCs w:val="24"/>
        </w:rPr>
        <w:t>Indeks</w:t>
      </w:r>
      <w:proofErr w:type="spellEnd"/>
      <w:r w:rsidRPr="00EB4A25">
        <w:rPr>
          <w:rFonts w:ascii="Times New Roman" w:hAnsi="Times New Roman" w:cs="Times New Roman"/>
          <w:b/>
          <w:bCs/>
          <w:color w:val="000000" w:themeColor="text1"/>
          <w:sz w:val="24"/>
          <w:szCs w:val="24"/>
        </w:rPr>
        <w:t xml:space="preserve"> </w:t>
      </w:r>
      <w:proofErr w:type="spellStart"/>
      <w:r w:rsidRPr="00EB4A25">
        <w:rPr>
          <w:rFonts w:ascii="Times New Roman" w:hAnsi="Times New Roman" w:cs="Times New Roman"/>
          <w:b/>
          <w:bCs/>
          <w:color w:val="000000" w:themeColor="text1"/>
          <w:sz w:val="24"/>
          <w:szCs w:val="24"/>
        </w:rPr>
        <w:t>Ketahanan</w:t>
      </w:r>
      <w:proofErr w:type="spellEnd"/>
      <w:r w:rsidRPr="00EB4A25">
        <w:rPr>
          <w:rFonts w:ascii="Times New Roman" w:hAnsi="Times New Roman" w:cs="Times New Roman"/>
          <w:b/>
          <w:bCs/>
          <w:color w:val="000000" w:themeColor="text1"/>
          <w:sz w:val="24"/>
          <w:szCs w:val="24"/>
        </w:rPr>
        <w:t xml:space="preserve"> </w:t>
      </w:r>
      <w:proofErr w:type="spellStart"/>
      <w:r w:rsidRPr="00EB4A25">
        <w:rPr>
          <w:rFonts w:ascii="Times New Roman" w:hAnsi="Times New Roman" w:cs="Times New Roman"/>
          <w:b/>
          <w:bCs/>
          <w:color w:val="000000" w:themeColor="text1"/>
          <w:sz w:val="24"/>
          <w:szCs w:val="24"/>
        </w:rPr>
        <w:t>Pangan</w:t>
      </w:r>
      <w:proofErr w:type="spellEnd"/>
      <w:r w:rsidRPr="00EB4A25">
        <w:rPr>
          <w:rFonts w:ascii="Times New Roman" w:hAnsi="Times New Roman" w:cs="Times New Roman"/>
          <w:b/>
          <w:bCs/>
          <w:color w:val="000000" w:themeColor="text1"/>
          <w:sz w:val="24"/>
          <w:szCs w:val="24"/>
        </w:rPr>
        <w:t xml:space="preserve">  </w:t>
      </w:r>
      <w:proofErr w:type="spellStart"/>
      <w:r w:rsidRPr="00EB4A25">
        <w:rPr>
          <w:rFonts w:ascii="Times New Roman" w:hAnsi="Times New Roman" w:cs="Times New Roman"/>
          <w:b/>
          <w:bCs/>
          <w:color w:val="000000" w:themeColor="text1"/>
          <w:sz w:val="24"/>
          <w:szCs w:val="24"/>
        </w:rPr>
        <w:t>Kabupaten</w:t>
      </w:r>
      <w:proofErr w:type="spellEnd"/>
      <w:r w:rsidRPr="00EB4A25">
        <w:rPr>
          <w:rFonts w:ascii="Times New Roman" w:hAnsi="Times New Roman" w:cs="Times New Roman"/>
          <w:b/>
          <w:bCs/>
          <w:color w:val="000000" w:themeColor="text1"/>
          <w:sz w:val="24"/>
          <w:szCs w:val="24"/>
        </w:rPr>
        <w:t xml:space="preserve"> Malang</w:t>
      </w:r>
    </w:p>
    <w:p w14:paraId="51F50350" w14:textId="77777777" w:rsidR="004B52C7" w:rsidRPr="004B52C7" w:rsidRDefault="004B52C7" w:rsidP="004B52C7">
      <w:pPr>
        <w:spacing w:line="240" w:lineRule="auto"/>
        <w:ind w:firstLine="720"/>
        <w:jc w:val="both"/>
        <w:rPr>
          <w:rFonts w:ascii="Book Antiqua" w:hAnsi="Book Antiqua" w:cs="Times New Roman"/>
        </w:rPr>
      </w:pPr>
      <w:proofErr w:type="spellStart"/>
      <w:r w:rsidRPr="004B52C7">
        <w:rPr>
          <w:rFonts w:ascii="Book Antiqua" w:hAnsi="Book Antiqua" w:cs="Times New Roman"/>
        </w:rPr>
        <w:t>Permasalahan</w:t>
      </w:r>
      <w:proofErr w:type="spellEnd"/>
      <w:r w:rsidRPr="004B52C7">
        <w:rPr>
          <w:rFonts w:ascii="Book Antiqua" w:hAnsi="Book Antiqua" w:cs="Times New Roman"/>
        </w:rPr>
        <w:t xml:space="preserve"> </w:t>
      </w:r>
      <w:proofErr w:type="spellStart"/>
      <w:r w:rsidRPr="004B52C7">
        <w:rPr>
          <w:rFonts w:ascii="Book Antiqua" w:hAnsi="Book Antiqua" w:cs="Times New Roman"/>
        </w:rPr>
        <w:t>ketahanan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menjadi</w:t>
      </w:r>
      <w:proofErr w:type="spellEnd"/>
      <w:r w:rsidRPr="004B52C7">
        <w:rPr>
          <w:rFonts w:ascii="Book Antiqua" w:hAnsi="Book Antiqua" w:cs="Times New Roman"/>
        </w:rPr>
        <w:t xml:space="preserve">  </w:t>
      </w:r>
      <w:proofErr w:type="spellStart"/>
      <w:r w:rsidRPr="004B52C7">
        <w:rPr>
          <w:rFonts w:ascii="Book Antiqua" w:hAnsi="Book Antiqua" w:cs="Times New Roman"/>
        </w:rPr>
        <w:t>isu</w:t>
      </w:r>
      <w:proofErr w:type="spellEnd"/>
      <w:r w:rsidRPr="004B52C7">
        <w:rPr>
          <w:rFonts w:ascii="Book Antiqua" w:hAnsi="Book Antiqua" w:cs="Times New Roman"/>
        </w:rPr>
        <w:t xml:space="preserve"> </w:t>
      </w:r>
      <w:proofErr w:type="spellStart"/>
      <w:r w:rsidRPr="004B52C7">
        <w:rPr>
          <w:rFonts w:ascii="Book Antiqua" w:hAnsi="Book Antiqua" w:cs="Times New Roman"/>
        </w:rPr>
        <w:t>sentral</w:t>
      </w:r>
      <w:proofErr w:type="spellEnd"/>
      <w:r w:rsidRPr="004B52C7">
        <w:rPr>
          <w:rFonts w:ascii="Book Antiqua" w:hAnsi="Book Antiqua" w:cs="Times New Roman"/>
        </w:rPr>
        <w:t xml:space="preserve"> </w:t>
      </w:r>
      <w:proofErr w:type="spellStart"/>
      <w:r w:rsidRPr="004B52C7">
        <w:rPr>
          <w:rFonts w:ascii="Book Antiqua" w:hAnsi="Book Antiqua" w:cs="Times New Roman"/>
        </w:rPr>
        <w:t>dalam</w:t>
      </w:r>
      <w:proofErr w:type="spellEnd"/>
      <w:r w:rsidRPr="004B52C7">
        <w:rPr>
          <w:rFonts w:ascii="Book Antiqua" w:hAnsi="Book Antiqua" w:cs="Times New Roman"/>
        </w:rPr>
        <w:t xml:space="preserve"> </w:t>
      </w:r>
      <w:proofErr w:type="spellStart"/>
      <w:r w:rsidRPr="004B52C7">
        <w:rPr>
          <w:rFonts w:ascii="Book Antiqua" w:hAnsi="Book Antiqua" w:cs="Times New Roman"/>
        </w:rPr>
        <w:t>rangka</w:t>
      </w:r>
      <w:proofErr w:type="spellEnd"/>
      <w:r w:rsidRPr="004B52C7">
        <w:rPr>
          <w:rFonts w:ascii="Book Antiqua" w:hAnsi="Book Antiqua" w:cs="Times New Roman"/>
        </w:rPr>
        <w:t xml:space="preserve"> </w:t>
      </w:r>
      <w:proofErr w:type="spellStart"/>
      <w:r w:rsidRPr="004B52C7">
        <w:rPr>
          <w:rFonts w:ascii="Book Antiqua" w:hAnsi="Book Antiqua" w:cs="Times New Roman"/>
        </w:rPr>
        <w:t>melakukan</w:t>
      </w:r>
      <w:proofErr w:type="spellEnd"/>
      <w:r w:rsidRPr="004B52C7">
        <w:rPr>
          <w:rFonts w:ascii="Book Antiqua" w:hAnsi="Book Antiqua" w:cs="Times New Roman"/>
        </w:rPr>
        <w:t xml:space="preserve"> </w:t>
      </w:r>
      <w:proofErr w:type="spellStart"/>
      <w:r w:rsidRPr="004B52C7">
        <w:rPr>
          <w:rFonts w:ascii="Book Antiqua" w:hAnsi="Book Antiqua" w:cs="Times New Roman"/>
        </w:rPr>
        <w:t>pembangunan</w:t>
      </w:r>
      <w:proofErr w:type="spellEnd"/>
      <w:r w:rsidRPr="004B52C7">
        <w:rPr>
          <w:rFonts w:ascii="Book Antiqua" w:hAnsi="Book Antiqua" w:cs="Times New Roman"/>
        </w:rPr>
        <w:t xml:space="preserve"> pada </w:t>
      </w:r>
      <w:proofErr w:type="spellStart"/>
      <w:r w:rsidRPr="004B52C7">
        <w:rPr>
          <w:rFonts w:ascii="Book Antiqua" w:hAnsi="Book Antiqua" w:cs="Times New Roman"/>
        </w:rPr>
        <w:t>bidang</w:t>
      </w:r>
      <w:proofErr w:type="spellEnd"/>
      <w:r w:rsidRPr="004B52C7">
        <w:rPr>
          <w:rFonts w:ascii="Book Antiqua" w:hAnsi="Book Antiqua" w:cs="Times New Roman"/>
        </w:rPr>
        <w:t xml:space="preserve"> </w:t>
      </w:r>
      <w:proofErr w:type="spellStart"/>
      <w:r w:rsidRPr="004B52C7">
        <w:rPr>
          <w:rFonts w:ascii="Book Antiqua" w:hAnsi="Book Antiqua" w:cs="Times New Roman"/>
        </w:rPr>
        <w:t>pertanian</w:t>
      </w:r>
      <w:proofErr w:type="spellEnd"/>
      <w:r w:rsidRPr="004B52C7">
        <w:rPr>
          <w:rFonts w:ascii="Book Antiqua" w:hAnsi="Book Antiqua" w:cs="Times New Roman"/>
        </w:rPr>
        <w:t xml:space="preserve"> dan </w:t>
      </w:r>
      <w:proofErr w:type="spellStart"/>
      <w:r w:rsidRPr="004B52C7">
        <w:rPr>
          <w:rFonts w:ascii="Book Antiqua" w:hAnsi="Book Antiqua" w:cs="Times New Roman"/>
        </w:rPr>
        <w:t>pembangunan</w:t>
      </w:r>
      <w:proofErr w:type="spellEnd"/>
      <w:r w:rsidRPr="004B52C7">
        <w:rPr>
          <w:rFonts w:ascii="Book Antiqua" w:hAnsi="Book Antiqua" w:cs="Times New Roman"/>
        </w:rPr>
        <w:t xml:space="preserve"> </w:t>
      </w:r>
      <w:proofErr w:type="spellStart"/>
      <w:r w:rsidRPr="004B52C7">
        <w:rPr>
          <w:rFonts w:ascii="Book Antiqua" w:hAnsi="Book Antiqua" w:cs="Times New Roman"/>
        </w:rPr>
        <w:t>nasional</w:t>
      </w:r>
      <w:proofErr w:type="spellEnd"/>
      <w:r w:rsidRPr="004B52C7">
        <w:rPr>
          <w:rFonts w:ascii="Book Antiqua" w:hAnsi="Book Antiqua" w:cs="Times New Roman"/>
        </w:rPr>
        <w:t xml:space="preserve">. </w:t>
      </w:r>
      <w:proofErr w:type="spellStart"/>
      <w:r w:rsidRPr="004B52C7">
        <w:rPr>
          <w:rFonts w:ascii="Book Antiqua" w:hAnsi="Book Antiqua" w:cs="Times New Roman"/>
        </w:rPr>
        <w:t>Peningkatan</w:t>
      </w:r>
      <w:proofErr w:type="spellEnd"/>
      <w:r w:rsidRPr="004B52C7">
        <w:rPr>
          <w:rFonts w:ascii="Book Antiqua" w:hAnsi="Book Antiqua" w:cs="Times New Roman"/>
        </w:rPr>
        <w:t xml:space="preserve"> </w:t>
      </w:r>
      <w:proofErr w:type="spellStart"/>
      <w:r w:rsidRPr="004B52C7">
        <w:rPr>
          <w:rFonts w:ascii="Book Antiqua" w:hAnsi="Book Antiqua" w:cs="Times New Roman"/>
        </w:rPr>
        <w:t>ketahanan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menjadi</w:t>
      </w:r>
      <w:proofErr w:type="spellEnd"/>
      <w:r w:rsidRPr="004B52C7">
        <w:rPr>
          <w:rFonts w:ascii="Book Antiqua" w:hAnsi="Book Antiqua" w:cs="Times New Roman"/>
        </w:rPr>
        <w:t xml:space="preserve"> </w:t>
      </w:r>
      <w:proofErr w:type="spellStart"/>
      <w:r w:rsidRPr="004B52C7">
        <w:rPr>
          <w:rFonts w:ascii="Book Antiqua" w:hAnsi="Book Antiqua" w:cs="Times New Roman"/>
        </w:rPr>
        <w:t>prioritas</w:t>
      </w:r>
      <w:proofErr w:type="spellEnd"/>
      <w:r w:rsidRPr="004B52C7">
        <w:rPr>
          <w:rFonts w:ascii="Book Antiqua" w:hAnsi="Book Antiqua" w:cs="Times New Roman"/>
        </w:rPr>
        <w:t xml:space="preserve"> yang </w:t>
      </w:r>
      <w:proofErr w:type="spellStart"/>
      <w:r w:rsidRPr="004B52C7">
        <w:rPr>
          <w:rFonts w:ascii="Book Antiqua" w:hAnsi="Book Antiqua" w:cs="Times New Roman"/>
        </w:rPr>
        <w:t>utama</w:t>
      </w:r>
      <w:proofErr w:type="spellEnd"/>
      <w:r w:rsidRPr="004B52C7">
        <w:rPr>
          <w:rFonts w:ascii="Book Antiqua" w:hAnsi="Book Antiqua" w:cs="Times New Roman"/>
        </w:rPr>
        <w:t xml:space="preserve"> </w:t>
      </w:r>
      <w:proofErr w:type="spellStart"/>
      <w:r w:rsidRPr="004B52C7">
        <w:rPr>
          <w:rFonts w:ascii="Book Antiqua" w:hAnsi="Book Antiqua" w:cs="Times New Roman"/>
        </w:rPr>
        <w:t>dalam</w:t>
      </w:r>
      <w:proofErr w:type="spellEnd"/>
      <w:r w:rsidRPr="004B52C7">
        <w:rPr>
          <w:rFonts w:ascii="Book Antiqua" w:hAnsi="Book Antiqua" w:cs="Times New Roman"/>
        </w:rPr>
        <w:t xml:space="preserve"> </w:t>
      </w:r>
      <w:proofErr w:type="spellStart"/>
      <w:r w:rsidRPr="004B52C7">
        <w:rPr>
          <w:rFonts w:ascii="Book Antiqua" w:hAnsi="Book Antiqua" w:cs="Times New Roman"/>
        </w:rPr>
        <w:t>dalam</w:t>
      </w:r>
      <w:proofErr w:type="spellEnd"/>
      <w:r w:rsidRPr="004B52C7">
        <w:rPr>
          <w:rFonts w:ascii="Book Antiqua" w:hAnsi="Book Antiqua" w:cs="Times New Roman"/>
        </w:rPr>
        <w:t xml:space="preserve"> </w:t>
      </w:r>
      <w:proofErr w:type="spellStart"/>
      <w:r w:rsidRPr="004B52C7">
        <w:rPr>
          <w:rFonts w:ascii="Book Antiqua" w:hAnsi="Book Antiqua" w:cs="Times New Roman"/>
        </w:rPr>
        <w:t>pelaksanaan</w:t>
      </w:r>
      <w:proofErr w:type="spellEnd"/>
      <w:r w:rsidRPr="004B52C7">
        <w:rPr>
          <w:rFonts w:ascii="Book Antiqua" w:hAnsi="Book Antiqua" w:cs="Times New Roman"/>
        </w:rPr>
        <w:t xml:space="preserve"> </w:t>
      </w:r>
      <w:proofErr w:type="spellStart"/>
      <w:r w:rsidRPr="004B52C7">
        <w:rPr>
          <w:rFonts w:ascii="Book Antiqua" w:hAnsi="Book Antiqua" w:cs="Times New Roman"/>
        </w:rPr>
        <w:t>pembangunan</w:t>
      </w:r>
      <w:proofErr w:type="spellEnd"/>
      <w:r w:rsidRPr="004B52C7">
        <w:rPr>
          <w:rFonts w:ascii="Book Antiqua" w:hAnsi="Book Antiqua" w:cs="Times New Roman"/>
        </w:rPr>
        <w:t xml:space="preserve">. Hal </w:t>
      </w:r>
      <w:proofErr w:type="spellStart"/>
      <w:r w:rsidRPr="004B52C7">
        <w:rPr>
          <w:rFonts w:ascii="Book Antiqua" w:hAnsi="Book Antiqua" w:cs="Times New Roman"/>
        </w:rPr>
        <w:t>ini</w:t>
      </w:r>
      <w:proofErr w:type="spellEnd"/>
      <w:r w:rsidRPr="004B52C7">
        <w:rPr>
          <w:rFonts w:ascii="Book Antiqua" w:hAnsi="Book Antiqua" w:cs="Times New Roman"/>
        </w:rPr>
        <w:t xml:space="preserve"> </w:t>
      </w:r>
      <w:proofErr w:type="spellStart"/>
      <w:r w:rsidRPr="004B52C7">
        <w:rPr>
          <w:rFonts w:ascii="Book Antiqua" w:hAnsi="Book Antiqua" w:cs="Times New Roman"/>
        </w:rPr>
        <w:t>dikarenakan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menjadi</w:t>
      </w:r>
      <w:proofErr w:type="spellEnd"/>
      <w:r w:rsidRPr="004B52C7">
        <w:rPr>
          <w:rFonts w:ascii="Book Antiqua" w:hAnsi="Book Antiqua" w:cs="Times New Roman"/>
        </w:rPr>
        <w:t xml:space="preserve"> </w:t>
      </w:r>
      <w:proofErr w:type="spellStart"/>
      <w:r w:rsidRPr="004B52C7">
        <w:rPr>
          <w:rFonts w:ascii="Book Antiqua" w:hAnsi="Book Antiqua" w:cs="Times New Roman"/>
        </w:rPr>
        <w:t>kebutuhan</w:t>
      </w:r>
      <w:proofErr w:type="spellEnd"/>
      <w:r w:rsidRPr="004B52C7">
        <w:rPr>
          <w:rFonts w:ascii="Book Antiqua" w:hAnsi="Book Antiqua" w:cs="Times New Roman"/>
        </w:rPr>
        <w:t xml:space="preserve"> yang paling </w:t>
      </w:r>
      <w:proofErr w:type="spellStart"/>
      <w:r w:rsidRPr="004B52C7">
        <w:rPr>
          <w:rFonts w:ascii="Book Antiqua" w:hAnsi="Book Antiqua" w:cs="Times New Roman"/>
        </w:rPr>
        <w:t>dasar</w:t>
      </w:r>
      <w:proofErr w:type="spellEnd"/>
      <w:r w:rsidRPr="004B52C7">
        <w:rPr>
          <w:rFonts w:ascii="Book Antiqua" w:hAnsi="Book Antiqua" w:cs="Times New Roman"/>
        </w:rPr>
        <w:t xml:space="preserve"> </w:t>
      </w:r>
      <w:proofErr w:type="spellStart"/>
      <w:r w:rsidRPr="004B52C7">
        <w:rPr>
          <w:rFonts w:ascii="Book Antiqua" w:hAnsi="Book Antiqua" w:cs="Times New Roman"/>
        </w:rPr>
        <w:t>bagi</w:t>
      </w:r>
      <w:proofErr w:type="spellEnd"/>
      <w:r w:rsidRPr="004B52C7">
        <w:rPr>
          <w:rFonts w:ascii="Book Antiqua" w:hAnsi="Book Antiqua" w:cs="Times New Roman"/>
        </w:rPr>
        <w:t xml:space="preserve"> </w:t>
      </w:r>
      <w:proofErr w:type="spellStart"/>
      <w:r w:rsidRPr="004B52C7">
        <w:rPr>
          <w:rFonts w:ascii="Book Antiqua" w:hAnsi="Book Antiqua" w:cs="Times New Roman"/>
        </w:rPr>
        <w:t>seluruh</w:t>
      </w:r>
      <w:proofErr w:type="spellEnd"/>
      <w:r w:rsidRPr="004B52C7">
        <w:rPr>
          <w:rFonts w:ascii="Book Antiqua" w:hAnsi="Book Antiqua" w:cs="Times New Roman"/>
        </w:rPr>
        <w:t xml:space="preserve"> </w:t>
      </w:r>
      <w:proofErr w:type="spellStart"/>
      <w:r w:rsidRPr="004B52C7">
        <w:rPr>
          <w:rFonts w:ascii="Book Antiqua" w:hAnsi="Book Antiqua" w:cs="Times New Roman"/>
        </w:rPr>
        <w:t>manusia</w:t>
      </w:r>
      <w:proofErr w:type="spellEnd"/>
      <w:r w:rsidRPr="004B52C7">
        <w:rPr>
          <w:rFonts w:ascii="Book Antiqua" w:hAnsi="Book Antiqua" w:cs="Times New Roman"/>
        </w:rPr>
        <w:t xml:space="preserve">  </w:t>
      </w:r>
      <w:proofErr w:type="spellStart"/>
      <w:r w:rsidRPr="004B52C7">
        <w:rPr>
          <w:rFonts w:ascii="Book Antiqua" w:hAnsi="Book Antiqua" w:cs="Times New Roman"/>
        </w:rPr>
        <w:t>serta</w:t>
      </w:r>
      <w:proofErr w:type="spellEnd"/>
      <w:r w:rsidRPr="004B52C7">
        <w:rPr>
          <w:rFonts w:ascii="Book Antiqua" w:hAnsi="Book Antiqua" w:cs="Times New Roman"/>
        </w:rPr>
        <w:t xml:space="preserve"> </w:t>
      </w:r>
      <w:proofErr w:type="spellStart"/>
      <w:r w:rsidRPr="004B52C7">
        <w:rPr>
          <w:rFonts w:ascii="Book Antiqua" w:hAnsi="Book Antiqua" w:cs="Times New Roman"/>
        </w:rPr>
        <w:t>sampai</w:t>
      </w:r>
      <w:proofErr w:type="spellEnd"/>
      <w:r w:rsidRPr="004B52C7">
        <w:rPr>
          <w:rFonts w:ascii="Book Antiqua" w:hAnsi="Book Antiqua" w:cs="Times New Roman"/>
        </w:rPr>
        <w:t xml:space="preserve"> pada </w:t>
      </w:r>
      <w:proofErr w:type="spellStart"/>
      <w:r w:rsidRPr="004B52C7">
        <w:rPr>
          <w:rFonts w:ascii="Book Antiqua" w:hAnsi="Book Antiqua" w:cs="Times New Roman"/>
        </w:rPr>
        <w:t>pengaruh</w:t>
      </w:r>
      <w:proofErr w:type="spellEnd"/>
      <w:r w:rsidRPr="004B52C7">
        <w:rPr>
          <w:rFonts w:ascii="Book Antiqua" w:hAnsi="Book Antiqua" w:cs="Times New Roman"/>
        </w:rPr>
        <w:t xml:space="preserve"> </w:t>
      </w:r>
      <w:proofErr w:type="spellStart"/>
      <w:r w:rsidRPr="004B52C7">
        <w:rPr>
          <w:rFonts w:ascii="Book Antiqua" w:hAnsi="Book Antiqua" w:cs="Times New Roman"/>
        </w:rPr>
        <w:t>terhadap</w:t>
      </w:r>
      <w:proofErr w:type="spellEnd"/>
      <w:r w:rsidRPr="004B52C7">
        <w:rPr>
          <w:rFonts w:ascii="Book Antiqua" w:hAnsi="Book Antiqua" w:cs="Times New Roman"/>
        </w:rPr>
        <w:t xml:space="preserve"> </w:t>
      </w:r>
      <w:proofErr w:type="spellStart"/>
      <w:r w:rsidRPr="004B52C7">
        <w:rPr>
          <w:rFonts w:ascii="Book Antiqua" w:hAnsi="Book Antiqua" w:cs="Times New Roman"/>
        </w:rPr>
        <w:t>pertumbuhan</w:t>
      </w:r>
      <w:proofErr w:type="spellEnd"/>
      <w:r w:rsidRPr="004B52C7">
        <w:rPr>
          <w:rFonts w:ascii="Book Antiqua" w:hAnsi="Book Antiqua" w:cs="Times New Roman"/>
        </w:rPr>
        <w:t xml:space="preserve"> </w:t>
      </w:r>
      <w:proofErr w:type="spellStart"/>
      <w:r w:rsidRPr="004B52C7">
        <w:rPr>
          <w:rFonts w:ascii="Book Antiqua" w:hAnsi="Book Antiqua" w:cs="Times New Roman"/>
        </w:rPr>
        <w:t>ekonomi</w:t>
      </w:r>
      <w:proofErr w:type="spellEnd"/>
      <w:r w:rsidRPr="004B52C7">
        <w:rPr>
          <w:rFonts w:ascii="Book Antiqua" w:hAnsi="Book Antiqua" w:cs="Times New Roman"/>
        </w:rPr>
        <w:t xml:space="preserve"> </w:t>
      </w:r>
      <w:proofErr w:type="spellStart"/>
      <w:r w:rsidRPr="004B52C7">
        <w:rPr>
          <w:rFonts w:ascii="Book Antiqua" w:hAnsi="Book Antiqua" w:cs="Times New Roman"/>
        </w:rPr>
        <w:t>nasional</w:t>
      </w:r>
      <w:proofErr w:type="spellEnd"/>
      <w:r w:rsidRPr="004B52C7">
        <w:rPr>
          <w:rFonts w:ascii="Book Antiqua" w:hAnsi="Book Antiqua" w:cs="Times New Roman"/>
        </w:rPr>
        <w:t xml:space="preserve">. </w:t>
      </w:r>
      <w:proofErr w:type="spellStart"/>
      <w:r w:rsidRPr="004B52C7">
        <w:rPr>
          <w:rFonts w:ascii="Book Antiqua" w:hAnsi="Book Antiqua" w:cs="Times New Roman"/>
        </w:rPr>
        <w:t>Ketahanan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dapat</w:t>
      </w:r>
      <w:proofErr w:type="spellEnd"/>
      <w:r w:rsidRPr="004B52C7">
        <w:rPr>
          <w:rFonts w:ascii="Book Antiqua" w:hAnsi="Book Antiqua" w:cs="Times New Roman"/>
        </w:rPr>
        <w:t xml:space="preserve"> </w:t>
      </w:r>
      <w:proofErr w:type="spellStart"/>
      <w:r w:rsidRPr="004B52C7">
        <w:rPr>
          <w:rFonts w:ascii="Book Antiqua" w:hAnsi="Book Antiqua" w:cs="Times New Roman"/>
        </w:rPr>
        <w:t>terwujud</w:t>
      </w:r>
      <w:proofErr w:type="spellEnd"/>
      <w:r w:rsidRPr="004B52C7">
        <w:rPr>
          <w:rFonts w:ascii="Book Antiqua" w:hAnsi="Book Antiqua" w:cs="Times New Roman"/>
        </w:rPr>
        <w:t xml:space="preserve"> </w:t>
      </w:r>
      <w:proofErr w:type="spellStart"/>
      <w:r w:rsidRPr="004B52C7">
        <w:rPr>
          <w:rFonts w:ascii="Book Antiqua" w:hAnsi="Book Antiqua" w:cs="Times New Roman"/>
        </w:rPr>
        <w:t>jika</w:t>
      </w:r>
      <w:proofErr w:type="spellEnd"/>
      <w:r w:rsidRPr="004B52C7">
        <w:rPr>
          <w:rFonts w:ascii="Book Antiqua" w:hAnsi="Book Antiqua" w:cs="Times New Roman"/>
        </w:rPr>
        <w:t xml:space="preserve"> </w:t>
      </w:r>
      <w:proofErr w:type="spellStart"/>
      <w:r w:rsidRPr="004B52C7">
        <w:rPr>
          <w:rFonts w:ascii="Book Antiqua" w:hAnsi="Book Antiqua" w:cs="Times New Roman"/>
        </w:rPr>
        <w:t>ketersediaan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memiliki</w:t>
      </w:r>
      <w:proofErr w:type="spellEnd"/>
      <w:r w:rsidRPr="004B52C7">
        <w:rPr>
          <w:rFonts w:ascii="Book Antiqua" w:hAnsi="Book Antiqua" w:cs="Times New Roman"/>
        </w:rPr>
        <w:t xml:space="preserve"> </w:t>
      </w:r>
      <w:proofErr w:type="spellStart"/>
      <w:r w:rsidRPr="004B52C7">
        <w:rPr>
          <w:rFonts w:ascii="Book Antiqua" w:hAnsi="Book Antiqua" w:cs="Times New Roman"/>
        </w:rPr>
        <w:t>jumlah</w:t>
      </w:r>
      <w:proofErr w:type="spellEnd"/>
      <w:r w:rsidRPr="004B52C7">
        <w:rPr>
          <w:rFonts w:ascii="Book Antiqua" w:hAnsi="Book Antiqua" w:cs="Times New Roman"/>
        </w:rPr>
        <w:t xml:space="preserve"> dan </w:t>
      </w:r>
      <w:proofErr w:type="spellStart"/>
      <w:r w:rsidRPr="004B52C7">
        <w:rPr>
          <w:rFonts w:ascii="Book Antiqua" w:hAnsi="Book Antiqua" w:cs="Times New Roman"/>
        </w:rPr>
        <w:t>kualitas</w:t>
      </w:r>
      <w:proofErr w:type="spellEnd"/>
      <w:r w:rsidRPr="004B52C7">
        <w:rPr>
          <w:rFonts w:ascii="Book Antiqua" w:hAnsi="Book Antiqua" w:cs="Times New Roman"/>
        </w:rPr>
        <w:t xml:space="preserve"> yang </w:t>
      </w:r>
      <w:proofErr w:type="spellStart"/>
      <w:r w:rsidRPr="004B52C7">
        <w:rPr>
          <w:rFonts w:ascii="Book Antiqua" w:hAnsi="Book Antiqua" w:cs="Times New Roman"/>
        </w:rPr>
        <w:t>cukup</w:t>
      </w:r>
      <w:proofErr w:type="spellEnd"/>
      <w:r w:rsidRPr="004B52C7">
        <w:rPr>
          <w:rFonts w:ascii="Book Antiqua" w:hAnsi="Book Antiqua" w:cs="Times New Roman"/>
        </w:rPr>
        <w:t xml:space="preserve">. </w:t>
      </w:r>
      <w:proofErr w:type="spellStart"/>
      <w:r w:rsidRPr="004B52C7">
        <w:rPr>
          <w:rFonts w:ascii="Book Antiqua" w:hAnsi="Book Antiqua" w:cs="Times New Roman"/>
        </w:rPr>
        <w:t>Selain</w:t>
      </w:r>
      <w:proofErr w:type="spellEnd"/>
      <w:r w:rsidRPr="004B52C7">
        <w:rPr>
          <w:rFonts w:ascii="Book Antiqua" w:hAnsi="Book Antiqua" w:cs="Times New Roman"/>
        </w:rPr>
        <w:t xml:space="preserve"> </w:t>
      </w:r>
      <w:proofErr w:type="spellStart"/>
      <w:r w:rsidRPr="004B52C7">
        <w:rPr>
          <w:rFonts w:ascii="Book Antiqua" w:hAnsi="Book Antiqua" w:cs="Times New Roman"/>
        </w:rPr>
        <w:t>itu</w:t>
      </w:r>
      <w:proofErr w:type="spellEnd"/>
      <w:r w:rsidRPr="004B52C7">
        <w:rPr>
          <w:rFonts w:ascii="Book Antiqua" w:hAnsi="Book Antiqua" w:cs="Times New Roman"/>
        </w:rPr>
        <w:t xml:space="preserve"> juga </w:t>
      </w:r>
      <w:proofErr w:type="spellStart"/>
      <w:r w:rsidRPr="004B52C7">
        <w:rPr>
          <w:rFonts w:ascii="Book Antiqua" w:hAnsi="Book Antiqua" w:cs="Times New Roman"/>
        </w:rPr>
        <w:t>dapat</w:t>
      </w:r>
      <w:proofErr w:type="spellEnd"/>
      <w:r w:rsidRPr="004B52C7">
        <w:rPr>
          <w:rFonts w:ascii="Book Antiqua" w:hAnsi="Book Antiqua" w:cs="Times New Roman"/>
        </w:rPr>
        <w:t xml:space="preserve"> </w:t>
      </w:r>
      <w:proofErr w:type="spellStart"/>
      <w:r w:rsidRPr="004B52C7">
        <w:rPr>
          <w:rFonts w:ascii="Book Antiqua" w:hAnsi="Book Antiqua" w:cs="Times New Roman"/>
        </w:rPr>
        <w:t>terdistribusi</w:t>
      </w:r>
      <w:proofErr w:type="spellEnd"/>
      <w:r w:rsidRPr="004B52C7">
        <w:rPr>
          <w:rFonts w:ascii="Book Antiqua" w:hAnsi="Book Antiqua" w:cs="Times New Roman"/>
        </w:rPr>
        <w:t xml:space="preserve"> </w:t>
      </w:r>
      <w:proofErr w:type="spellStart"/>
      <w:r w:rsidRPr="004B52C7">
        <w:rPr>
          <w:rFonts w:ascii="Book Antiqua" w:hAnsi="Book Antiqua" w:cs="Times New Roman"/>
        </w:rPr>
        <w:t>dengan</w:t>
      </w:r>
      <w:proofErr w:type="spellEnd"/>
      <w:r w:rsidRPr="004B52C7">
        <w:rPr>
          <w:rFonts w:ascii="Book Antiqua" w:hAnsi="Book Antiqua" w:cs="Times New Roman"/>
        </w:rPr>
        <w:t xml:space="preserve"> </w:t>
      </w:r>
      <w:proofErr w:type="spellStart"/>
      <w:r w:rsidRPr="004B52C7">
        <w:rPr>
          <w:rFonts w:ascii="Book Antiqua" w:hAnsi="Book Antiqua" w:cs="Times New Roman"/>
        </w:rPr>
        <w:t>harga</w:t>
      </w:r>
      <w:proofErr w:type="spellEnd"/>
      <w:r w:rsidRPr="004B52C7">
        <w:rPr>
          <w:rFonts w:ascii="Book Antiqua" w:hAnsi="Book Antiqua" w:cs="Times New Roman"/>
        </w:rPr>
        <w:t xml:space="preserve"> </w:t>
      </w:r>
      <w:proofErr w:type="spellStart"/>
      <w:r w:rsidRPr="004B52C7">
        <w:rPr>
          <w:rFonts w:ascii="Book Antiqua" w:hAnsi="Book Antiqua" w:cs="Times New Roman"/>
        </w:rPr>
        <w:t>terjangkauan</w:t>
      </w:r>
      <w:proofErr w:type="spellEnd"/>
      <w:r w:rsidRPr="004B52C7">
        <w:rPr>
          <w:rFonts w:ascii="Book Antiqua" w:hAnsi="Book Antiqua" w:cs="Times New Roman"/>
        </w:rPr>
        <w:t xml:space="preserve">  </w:t>
      </w:r>
      <w:proofErr w:type="spellStart"/>
      <w:r w:rsidRPr="004B52C7">
        <w:rPr>
          <w:rFonts w:ascii="Book Antiqua" w:hAnsi="Book Antiqua" w:cs="Times New Roman"/>
        </w:rPr>
        <w:t>serta</w:t>
      </w:r>
      <w:proofErr w:type="spellEnd"/>
      <w:r w:rsidRPr="004B52C7">
        <w:rPr>
          <w:rFonts w:ascii="Book Antiqua" w:hAnsi="Book Antiqua" w:cs="Times New Roman"/>
        </w:rPr>
        <w:t xml:space="preserve"> </w:t>
      </w:r>
      <w:proofErr w:type="spellStart"/>
      <w:r w:rsidRPr="004B52C7">
        <w:rPr>
          <w:rFonts w:ascii="Book Antiqua" w:hAnsi="Book Antiqua" w:cs="Times New Roman"/>
        </w:rPr>
        <w:t>aman</w:t>
      </w:r>
      <w:proofErr w:type="spellEnd"/>
      <w:r w:rsidRPr="004B52C7">
        <w:rPr>
          <w:rFonts w:ascii="Book Antiqua" w:hAnsi="Book Antiqua" w:cs="Times New Roman"/>
        </w:rPr>
        <w:t xml:space="preserve"> </w:t>
      </w:r>
      <w:proofErr w:type="spellStart"/>
      <w:r w:rsidRPr="004B52C7">
        <w:rPr>
          <w:rFonts w:ascii="Book Antiqua" w:hAnsi="Book Antiqua" w:cs="Times New Roman"/>
        </w:rPr>
        <w:t>dikonsumsi</w:t>
      </w:r>
      <w:proofErr w:type="spellEnd"/>
      <w:r w:rsidRPr="004B52C7">
        <w:rPr>
          <w:rFonts w:ascii="Book Antiqua" w:hAnsi="Book Antiqua" w:cs="Times New Roman"/>
        </w:rPr>
        <w:t xml:space="preserve"> oleh </w:t>
      </w:r>
      <w:proofErr w:type="spellStart"/>
      <w:r w:rsidRPr="004B52C7">
        <w:rPr>
          <w:rFonts w:ascii="Book Antiqua" w:hAnsi="Book Antiqua" w:cs="Times New Roman"/>
        </w:rPr>
        <w:t>setiap</w:t>
      </w:r>
      <w:proofErr w:type="spellEnd"/>
      <w:r w:rsidRPr="004B52C7">
        <w:rPr>
          <w:rFonts w:ascii="Book Antiqua" w:hAnsi="Book Antiqua" w:cs="Times New Roman"/>
        </w:rPr>
        <w:t xml:space="preserve"> </w:t>
      </w:r>
      <w:proofErr w:type="spellStart"/>
      <w:r w:rsidRPr="004B52C7">
        <w:rPr>
          <w:rFonts w:ascii="Book Antiqua" w:hAnsi="Book Antiqua" w:cs="Times New Roman"/>
        </w:rPr>
        <w:t>warga</w:t>
      </w:r>
      <w:proofErr w:type="spellEnd"/>
      <w:r w:rsidRPr="004B52C7">
        <w:rPr>
          <w:rFonts w:ascii="Book Antiqua" w:hAnsi="Book Antiqua" w:cs="Times New Roman"/>
        </w:rPr>
        <w:t>.</w:t>
      </w:r>
    </w:p>
    <w:p w14:paraId="3F8D002F" w14:textId="77777777" w:rsidR="004B52C7" w:rsidRPr="004B52C7" w:rsidRDefault="004B52C7" w:rsidP="004B52C7">
      <w:pPr>
        <w:spacing w:line="240" w:lineRule="auto"/>
        <w:ind w:firstLine="720"/>
        <w:jc w:val="both"/>
        <w:rPr>
          <w:rFonts w:ascii="Book Antiqua" w:hAnsi="Book Antiqua" w:cs="Times New Roman"/>
        </w:rPr>
      </w:pPr>
      <w:r w:rsidRPr="004B52C7">
        <w:rPr>
          <w:rFonts w:ascii="Book Antiqua" w:hAnsi="Book Antiqua" w:cs="Times New Roman"/>
        </w:rPr>
        <w:t xml:space="preserve">Pada </w:t>
      </w:r>
      <w:proofErr w:type="spellStart"/>
      <w:r w:rsidRPr="004B52C7">
        <w:rPr>
          <w:rFonts w:ascii="Book Antiqua" w:hAnsi="Book Antiqua" w:cs="Times New Roman"/>
        </w:rPr>
        <w:t>uraian</w:t>
      </w:r>
      <w:proofErr w:type="spellEnd"/>
      <w:r w:rsidRPr="004B52C7">
        <w:rPr>
          <w:rFonts w:ascii="Book Antiqua" w:hAnsi="Book Antiqua" w:cs="Times New Roman"/>
        </w:rPr>
        <w:t xml:space="preserve"> di </w:t>
      </w:r>
      <w:proofErr w:type="spellStart"/>
      <w:r w:rsidRPr="004B52C7">
        <w:rPr>
          <w:rFonts w:ascii="Book Antiqua" w:hAnsi="Book Antiqua" w:cs="Times New Roman"/>
        </w:rPr>
        <w:t>atas</w:t>
      </w:r>
      <w:proofErr w:type="spellEnd"/>
      <w:r w:rsidRPr="004B52C7">
        <w:rPr>
          <w:rFonts w:ascii="Book Antiqua" w:hAnsi="Book Antiqua" w:cs="Times New Roman"/>
        </w:rPr>
        <w:t xml:space="preserve"> </w:t>
      </w:r>
      <w:proofErr w:type="spellStart"/>
      <w:r w:rsidRPr="004B52C7">
        <w:rPr>
          <w:rFonts w:ascii="Book Antiqua" w:hAnsi="Book Antiqua" w:cs="Times New Roman"/>
        </w:rPr>
        <w:t>menjadi</w:t>
      </w:r>
      <w:proofErr w:type="spellEnd"/>
      <w:r w:rsidRPr="004B52C7">
        <w:rPr>
          <w:rFonts w:ascii="Book Antiqua" w:hAnsi="Book Antiqua" w:cs="Times New Roman"/>
        </w:rPr>
        <w:t xml:space="preserve"> </w:t>
      </w:r>
      <w:proofErr w:type="spellStart"/>
      <w:r w:rsidRPr="004B52C7">
        <w:rPr>
          <w:rFonts w:ascii="Book Antiqua" w:hAnsi="Book Antiqua" w:cs="Times New Roman"/>
        </w:rPr>
        <w:t>pengar</w:t>
      </w:r>
      <w:proofErr w:type="spellEnd"/>
      <w:r w:rsidRPr="004B52C7">
        <w:rPr>
          <w:rFonts w:ascii="Book Antiqua" w:hAnsi="Book Antiqua" w:cs="Times New Roman"/>
        </w:rPr>
        <w:t xml:space="preserve"> </w:t>
      </w:r>
      <w:proofErr w:type="spellStart"/>
      <w:r w:rsidRPr="004B52C7">
        <w:rPr>
          <w:rFonts w:ascii="Book Antiqua" w:hAnsi="Book Antiqua" w:cs="Times New Roman"/>
        </w:rPr>
        <w:t>penliti</w:t>
      </w:r>
      <w:proofErr w:type="spellEnd"/>
      <w:r w:rsidRPr="004B52C7">
        <w:rPr>
          <w:rFonts w:ascii="Book Antiqua" w:hAnsi="Book Antiqua" w:cs="Times New Roman"/>
        </w:rPr>
        <w:t xml:space="preserve"> </w:t>
      </w:r>
      <w:proofErr w:type="spellStart"/>
      <w:r w:rsidRPr="004B52C7">
        <w:rPr>
          <w:rFonts w:ascii="Book Antiqua" w:hAnsi="Book Antiqua" w:cs="Times New Roman"/>
        </w:rPr>
        <w:t>untuk</w:t>
      </w:r>
      <w:proofErr w:type="spellEnd"/>
      <w:r w:rsidRPr="004B52C7">
        <w:rPr>
          <w:rFonts w:ascii="Book Antiqua" w:hAnsi="Book Antiqua" w:cs="Times New Roman"/>
        </w:rPr>
        <w:t xml:space="preserve"> </w:t>
      </w:r>
      <w:proofErr w:type="spellStart"/>
      <w:r w:rsidRPr="004B52C7">
        <w:rPr>
          <w:rFonts w:ascii="Book Antiqua" w:hAnsi="Book Antiqua" w:cs="Times New Roman"/>
        </w:rPr>
        <w:t>mengaji</w:t>
      </w:r>
      <w:proofErr w:type="spellEnd"/>
      <w:r w:rsidRPr="004B52C7">
        <w:rPr>
          <w:rFonts w:ascii="Book Antiqua" w:hAnsi="Book Antiqua" w:cs="Times New Roman"/>
        </w:rPr>
        <w:t xml:space="preserve"> </w:t>
      </w:r>
      <w:proofErr w:type="spellStart"/>
      <w:r w:rsidRPr="004B52C7">
        <w:rPr>
          <w:rFonts w:ascii="Book Antiqua" w:hAnsi="Book Antiqua" w:cs="Times New Roman"/>
        </w:rPr>
        <w:t>mengenai</w:t>
      </w:r>
      <w:proofErr w:type="spellEnd"/>
      <w:r w:rsidRPr="004B52C7">
        <w:rPr>
          <w:rFonts w:ascii="Book Antiqua" w:hAnsi="Book Antiqua" w:cs="Times New Roman"/>
        </w:rPr>
        <w:t xml:space="preserve">  </w:t>
      </w:r>
      <w:proofErr w:type="spellStart"/>
      <w:r w:rsidRPr="004B52C7">
        <w:rPr>
          <w:rFonts w:ascii="Book Antiqua" w:hAnsi="Book Antiqua" w:cs="Times New Roman"/>
        </w:rPr>
        <w:t>akses</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kabupaten</w:t>
      </w:r>
      <w:proofErr w:type="spellEnd"/>
      <w:r w:rsidRPr="004B52C7">
        <w:rPr>
          <w:rFonts w:ascii="Book Antiqua" w:hAnsi="Book Antiqua" w:cs="Times New Roman"/>
        </w:rPr>
        <w:t xml:space="preserve"> Malang. </w:t>
      </w:r>
      <w:proofErr w:type="spellStart"/>
      <w:r w:rsidRPr="004B52C7">
        <w:rPr>
          <w:rFonts w:ascii="Book Antiqua" w:hAnsi="Book Antiqua" w:cs="Times New Roman"/>
        </w:rPr>
        <w:t>Mengingat</w:t>
      </w:r>
      <w:proofErr w:type="spellEnd"/>
      <w:r w:rsidRPr="004B52C7">
        <w:rPr>
          <w:rFonts w:ascii="Book Antiqua" w:hAnsi="Book Antiqua" w:cs="Times New Roman"/>
        </w:rPr>
        <w:t xml:space="preserve"> pada </w:t>
      </w:r>
      <w:proofErr w:type="spellStart"/>
      <w:r w:rsidRPr="004B52C7">
        <w:rPr>
          <w:rFonts w:ascii="Book Antiqua" w:hAnsi="Book Antiqua" w:cs="Times New Roman"/>
        </w:rPr>
        <w:t>tahun</w:t>
      </w:r>
      <w:proofErr w:type="spellEnd"/>
      <w:r w:rsidRPr="004B52C7">
        <w:rPr>
          <w:rFonts w:ascii="Book Antiqua" w:hAnsi="Book Antiqua" w:cs="Times New Roman"/>
        </w:rPr>
        <w:t xml:space="preserve"> 2019 </w:t>
      </w:r>
      <w:proofErr w:type="spellStart"/>
      <w:r w:rsidRPr="004B52C7">
        <w:rPr>
          <w:rFonts w:ascii="Book Antiqua" w:hAnsi="Book Antiqua" w:cs="Times New Roman"/>
        </w:rPr>
        <w:t>indek</w:t>
      </w:r>
      <w:proofErr w:type="spellEnd"/>
      <w:r w:rsidRPr="004B52C7">
        <w:rPr>
          <w:rFonts w:ascii="Book Antiqua" w:hAnsi="Book Antiqua" w:cs="Times New Roman"/>
        </w:rPr>
        <w:t xml:space="preserve"> </w:t>
      </w:r>
      <w:proofErr w:type="spellStart"/>
      <w:r w:rsidRPr="004B52C7">
        <w:rPr>
          <w:rFonts w:ascii="Book Antiqua" w:hAnsi="Book Antiqua" w:cs="Times New Roman"/>
        </w:rPr>
        <w:t>ketahanan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kabupaten</w:t>
      </w:r>
      <w:proofErr w:type="spellEnd"/>
      <w:r w:rsidRPr="004B52C7">
        <w:rPr>
          <w:rFonts w:ascii="Book Antiqua" w:hAnsi="Book Antiqua" w:cs="Times New Roman"/>
        </w:rPr>
        <w:t xml:space="preserve"> </w:t>
      </w:r>
      <w:proofErr w:type="spellStart"/>
      <w:r w:rsidRPr="004B52C7">
        <w:rPr>
          <w:rFonts w:ascii="Book Antiqua" w:hAnsi="Book Antiqua" w:cs="Times New Roman"/>
        </w:rPr>
        <w:t>malang</w:t>
      </w:r>
      <w:proofErr w:type="spellEnd"/>
      <w:r w:rsidRPr="004B52C7">
        <w:rPr>
          <w:rFonts w:ascii="Book Antiqua" w:hAnsi="Book Antiqua" w:cs="Times New Roman"/>
        </w:rPr>
        <w:t xml:space="preserve"> </w:t>
      </w:r>
      <w:proofErr w:type="spellStart"/>
      <w:r w:rsidRPr="004B52C7">
        <w:rPr>
          <w:rFonts w:ascii="Book Antiqua" w:hAnsi="Book Antiqua" w:cs="Times New Roman"/>
        </w:rPr>
        <w:t>mendapatkan</w:t>
      </w:r>
      <w:proofErr w:type="spellEnd"/>
      <w:r w:rsidRPr="004B52C7">
        <w:rPr>
          <w:rFonts w:ascii="Book Antiqua" w:hAnsi="Book Antiqua" w:cs="Times New Roman"/>
        </w:rPr>
        <w:t xml:space="preserve"> </w:t>
      </w:r>
      <w:proofErr w:type="spellStart"/>
      <w:r w:rsidRPr="004B52C7">
        <w:rPr>
          <w:rFonts w:ascii="Book Antiqua" w:hAnsi="Book Antiqua" w:cs="Times New Roman"/>
        </w:rPr>
        <w:t>skor</w:t>
      </w:r>
      <w:proofErr w:type="spellEnd"/>
      <w:r w:rsidRPr="004B52C7">
        <w:rPr>
          <w:rFonts w:ascii="Book Antiqua" w:hAnsi="Book Antiqua" w:cs="Times New Roman"/>
        </w:rPr>
        <w:t xml:space="preserve"> 79,99 </w:t>
      </w:r>
      <w:proofErr w:type="spellStart"/>
      <w:r w:rsidRPr="004B52C7">
        <w:rPr>
          <w:rFonts w:ascii="Book Antiqua" w:hAnsi="Book Antiqua" w:cs="Times New Roman"/>
        </w:rPr>
        <w:t>dengan</w:t>
      </w:r>
      <w:proofErr w:type="spellEnd"/>
      <w:r w:rsidRPr="004B52C7">
        <w:rPr>
          <w:rFonts w:ascii="Book Antiqua" w:hAnsi="Book Antiqua" w:cs="Times New Roman"/>
        </w:rPr>
        <w:t xml:space="preserve"> </w:t>
      </w:r>
      <w:proofErr w:type="spellStart"/>
      <w:r w:rsidRPr="004B52C7">
        <w:rPr>
          <w:rFonts w:ascii="Book Antiqua" w:hAnsi="Book Antiqua" w:cs="Times New Roman"/>
        </w:rPr>
        <w:t>menempati</w:t>
      </w:r>
      <w:proofErr w:type="spellEnd"/>
      <w:r w:rsidRPr="004B52C7">
        <w:rPr>
          <w:rFonts w:ascii="Book Antiqua" w:hAnsi="Book Antiqua" w:cs="Times New Roman"/>
        </w:rPr>
        <w:t xml:space="preserve"> </w:t>
      </w:r>
      <w:proofErr w:type="spellStart"/>
      <w:r w:rsidRPr="004B52C7">
        <w:rPr>
          <w:rFonts w:ascii="Book Antiqua" w:hAnsi="Book Antiqua" w:cs="Times New Roman"/>
        </w:rPr>
        <w:t>posisi</w:t>
      </w:r>
      <w:proofErr w:type="spellEnd"/>
      <w:r w:rsidRPr="004B52C7">
        <w:rPr>
          <w:rFonts w:ascii="Book Antiqua" w:hAnsi="Book Antiqua" w:cs="Times New Roman"/>
        </w:rPr>
        <w:t xml:space="preserve"> </w:t>
      </w:r>
      <w:proofErr w:type="spellStart"/>
      <w:r w:rsidRPr="004B52C7">
        <w:rPr>
          <w:rFonts w:ascii="Book Antiqua" w:hAnsi="Book Antiqua" w:cs="Times New Roman"/>
        </w:rPr>
        <w:t>ke</w:t>
      </w:r>
      <w:proofErr w:type="spellEnd"/>
      <w:r w:rsidRPr="004B52C7">
        <w:rPr>
          <w:rFonts w:ascii="Book Antiqua" w:hAnsi="Book Antiqua" w:cs="Times New Roman"/>
        </w:rPr>
        <w:t xml:space="preserve"> 116 </w:t>
      </w:r>
      <w:proofErr w:type="spellStart"/>
      <w:r w:rsidRPr="004B52C7">
        <w:rPr>
          <w:rFonts w:ascii="Book Antiqua" w:hAnsi="Book Antiqua" w:cs="Times New Roman"/>
        </w:rPr>
        <w:t>dari</w:t>
      </w:r>
      <w:proofErr w:type="spellEnd"/>
      <w:r w:rsidRPr="004B52C7">
        <w:rPr>
          <w:rFonts w:ascii="Book Antiqua" w:hAnsi="Book Antiqua" w:cs="Times New Roman"/>
        </w:rPr>
        <w:t xml:space="preserve"> 446 </w:t>
      </w:r>
      <w:proofErr w:type="spellStart"/>
      <w:r w:rsidRPr="004B52C7">
        <w:rPr>
          <w:rFonts w:ascii="Book Antiqua" w:hAnsi="Book Antiqua" w:cs="Times New Roman"/>
        </w:rPr>
        <w:t>Kabupaten</w:t>
      </w:r>
      <w:proofErr w:type="spellEnd"/>
      <w:r w:rsidRPr="004B52C7">
        <w:rPr>
          <w:rFonts w:ascii="Book Antiqua" w:hAnsi="Book Antiqua" w:cs="Times New Roman"/>
        </w:rPr>
        <w:t xml:space="preserve"> di </w:t>
      </w:r>
      <w:proofErr w:type="spellStart"/>
      <w:r w:rsidRPr="004B52C7">
        <w:rPr>
          <w:rFonts w:ascii="Book Antiqua" w:hAnsi="Book Antiqua" w:cs="Times New Roman"/>
        </w:rPr>
        <w:t>seluruh</w:t>
      </w:r>
      <w:proofErr w:type="spellEnd"/>
      <w:r w:rsidRPr="004B52C7">
        <w:rPr>
          <w:rFonts w:ascii="Book Antiqua" w:hAnsi="Book Antiqua" w:cs="Times New Roman"/>
        </w:rPr>
        <w:t xml:space="preserve"> Indonesia. </w:t>
      </w:r>
      <w:proofErr w:type="spellStart"/>
      <w:r w:rsidRPr="004B52C7">
        <w:rPr>
          <w:rFonts w:ascii="Book Antiqua" w:hAnsi="Book Antiqua" w:cs="Times New Roman"/>
        </w:rPr>
        <w:t>Sedangkan</w:t>
      </w:r>
      <w:proofErr w:type="spellEnd"/>
      <w:r w:rsidRPr="004B52C7">
        <w:rPr>
          <w:rFonts w:ascii="Book Antiqua" w:hAnsi="Book Antiqua" w:cs="Times New Roman"/>
        </w:rPr>
        <w:t xml:space="preserve"> </w:t>
      </w:r>
      <w:proofErr w:type="spellStart"/>
      <w:r w:rsidRPr="004B52C7">
        <w:rPr>
          <w:rFonts w:ascii="Book Antiqua" w:hAnsi="Book Antiqua" w:cs="Times New Roman"/>
        </w:rPr>
        <w:t>skor</w:t>
      </w:r>
      <w:proofErr w:type="spellEnd"/>
      <w:r w:rsidRPr="004B52C7">
        <w:rPr>
          <w:rFonts w:ascii="Book Antiqua" w:hAnsi="Book Antiqua" w:cs="Times New Roman"/>
        </w:rPr>
        <w:t xml:space="preserve"> </w:t>
      </w:r>
      <w:proofErr w:type="spellStart"/>
      <w:r w:rsidRPr="004B52C7">
        <w:rPr>
          <w:rFonts w:ascii="Book Antiqua" w:hAnsi="Book Antiqua" w:cs="Times New Roman"/>
        </w:rPr>
        <w:t>indeks</w:t>
      </w:r>
      <w:proofErr w:type="spellEnd"/>
      <w:r w:rsidRPr="004B52C7">
        <w:rPr>
          <w:rFonts w:ascii="Book Antiqua" w:hAnsi="Book Antiqua" w:cs="Times New Roman"/>
        </w:rPr>
        <w:t xml:space="preserve"> </w:t>
      </w:r>
      <w:proofErr w:type="spellStart"/>
      <w:r w:rsidRPr="004B52C7">
        <w:rPr>
          <w:rFonts w:ascii="Book Antiqua" w:hAnsi="Book Antiqua" w:cs="Times New Roman"/>
        </w:rPr>
        <w:t>ketahanan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Kabupaten</w:t>
      </w:r>
      <w:proofErr w:type="spellEnd"/>
      <w:r w:rsidRPr="004B52C7">
        <w:rPr>
          <w:rFonts w:ascii="Book Antiqua" w:hAnsi="Book Antiqua" w:cs="Times New Roman"/>
        </w:rPr>
        <w:t xml:space="preserve"> Malang pada </w:t>
      </w:r>
      <w:proofErr w:type="spellStart"/>
      <w:r w:rsidRPr="004B52C7">
        <w:rPr>
          <w:rFonts w:ascii="Book Antiqua" w:hAnsi="Book Antiqua" w:cs="Times New Roman"/>
        </w:rPr>
        <w:t>tahun</w:t>
      </w:r>
      <w:proofErr w:type="spellEnd"/>
      <w:r w:rsidRPr="004B52C7">
        <w:rPr>
          <w:rFonts w:ascii="Book Antiqua" w:hAnsi="Book Antiqua" w:cs="Times New Roman"/>
        </w:rPr>
        <w:t xml:space="preserve"> 2020 </w:t>
      </w:r>
      <w:proofErr w:type="spellStart"/>
      <w:r w:rsidRPr="004B52C7">
        <w:rPr>
          <w:rFonts w:ascii="Book Antiqua" w:hAnsi="Book Antiqua" w:cs="Times New Roman"/>
        </w:rPr>
        <w:t>mengalami</w:t>
      </w:r>
      <w:proofErr w:type="spellEnd"/>
      <w:r w:rsidRPr="004B52C7">
        <w:rPr>
          <w:rFonts w:ascii="Book Antiqua" w:hAnsi="Book Antiqua" w:cs="Times New Roman"/>
        </w:rPr>
        <w:t xml:space="preserve"> </w:t>
      </w:r>
      <w:proofErr w:type="spellStart"/>
      <w:r w:rsidRPr="004B52C7">
        <w:rPr>
          <w:rFonts w:ascii="Book Antiqua" w:hAnsi="Book Antiqua" w:cs="Times New Roman"/>
        </w:rPr>
        <w:t>kenaikan</w:t>
      </w:r>
      <w:proofErr w:type="spellEnd"/>
      <w:r w:rsidRPr="004B52C7">
        <w:rPr>
          <w:rFonts w:ascii="Book Antiqua" w:hAnsi="Book Antiqua" w:cs="Times New Roman"/>
        </w:rPr>
        <w:t xml:space="preserve"> </w:t>
      </w:r>
      <w:proofErr w:type="spellStart"/>
      <w:r w:rsidRPr="004B52C7">
        <w:rPr>
          <w:rFonts w:ascii="Book Antiqua" w:hAnsi="Book Antiqua" w:cs="Times New Roman"/>
        </w:rPr>
        <w:t>menjadi</w:t>
      </w:r>
      <w:proofErr w:type="spellEnd"/>
      <w:r w:rsidRPr="004B52C7">
        <w:rPr>
          <w:rFonts w:ascii="Book Antiqua" w:hAnsi="Book Antiqua" w:cs="Times New Roman"/>
        </w:rPr>
        <w:t xml:space="preserve"> 81,60 </w:t>
      </w:r>
      <w:proofErr w:type="spellStart"/>
      <w:r w:rsidRPr="004B52C7">
        <w:rPr>
          <w:rFonts w:ascii="Book Antiqua" w:hAnsi="Book Antiqua" w:cs="Times New Roman"/>
        </w:rPr>
        <w:t>dengan</w:t>
      </w:r>
      <w:proofErr w:type="spellEnd"/>
      <w:r w:rsidRPr="004B52C7">
        <w:rPr>
          <w:rFonts w:ascii="Book Antiqua" w:hAnsi="Book Antiqua" w:cs="Times New Roman"/>
        </w:rPr>
        <w:t xml:space="preserve"> </w:t>
      </w:r>
      <w:proofErr w:type="spellStart"/>
      <w:r w:rsidRPr="004B52C7">
        <w:rPr>
          <w:rFonts w:ascii="Book Antiqua" w:hAnsi="Book Antiqua" w:cs="Times New Roman"/>
        </w:rPr>
        <w:t>menempati</w:t>
      </w:r>
      <w:proofErr w:type="spellEnd"/>
      <w:r w:rsidRPr="004B52C7">
        <w:rPr>
          <w:rFonts w:ascii="Book Antiqua" w:hAnsi="Book Antiqua" w:cs="Times New Roman"/>
        </w:rPr>
        <w:t xml:space="preserve"> </w:t>
      </w:r>
      <w:proofErr w:type="spellStart"/>
      <w:r w:rsidRPr="004B52C7">
        <w:rPr>
          <w:rFonts w:ascii="Book Antiqua" w:hAnsi="Book Antiqua" w:cs="Times New Roman"/>
        </w:rPr>
        <w:t>posisi</w:t>
      </w:r>
      <w:proofErr w:type="spellEnd"/>
      <w:r w:rsidRPr="004B52C7">
        <w:rPr>
          <w:rFonts w:ascii="Book Antiqua" w:hAnsi="Book Antiqua" w:cs="Times New Roman"/>
        </w:rPr>
        <w:t xml:space="preserve"> </w:t>
      </w:r>
      <w:proofErr w:type="spellStart"/>
      <w:r w:rsidRPr="004B52C7">
        <w:rPr>
          <w:rFonts w:ascii="Book Antiqua" w:hAnsi="Book Antiqua" w:cs="Times New Roman"/>
        </w:rPr>
        <w:t>ke</w:t>
      </w:r>
      <w:proofErr w:type="spellEnd"/>
      <w:r w:rsidRPr="004B52C7">
        <w:rPr>
          <w:rFonts w:ascii="Book Antiqua" w:hAnsi="Book Antiqua" w:cs="Times New Roman"/>
        </w:rPr>
        <w:t xml:space="preserve"> 85 </w:t>
      </w:r>
      <w:proofErr w:type="spellStart"/>
      <w:r w:rsidRPr="004B52C7">
        <w:rPr>
          <w:rFonts w:ascii="Book Antiqua" w:hAnsi="Book Antiqua" w:cs="Times New Roman"/>
        </w:rPr>
        <w:t>dari</w:t>
      </w:r>
      <w:proofErr w:type="spellEnd"/>
      <w:r w:rsidRPr="004B52C7">
        <w:rPr>
          <w:rFonts w:ascii="Book Antiqua" w:hAnsi="Book Antiqua" w:cs="Times New Roman"/>
        </w:rPr>
        <w:t xml:space="preserve"> 416 </w:t>
      </w:r>
      <w:proofErr w:type="spellStart"/>
      <w:r w:rsidRPr="004B52C7">
        <w:rPr>
          <w:rFonts w:ascii="Book Antiqua" w:hAnsi="Book Antiqua" w:cs="Times New Roman"/>
        </w:rPr>
        <w:t>Kabupaten</w:t>
      </w:r>
      <w:proofErr w:type="spellEnd"/>
      <w:r w:rsidRPr="004B52C7">
        <w:rPr>
          <w:rFonts w:ascii="Book Antiqua" w:hAnsi="Book Antiqua" w:cs="Times New Roman"/>
        </w:rPr>
        <w:t xml:space="preserve"> di Indonesia. </w:t>
      </w:r>
      <w:proofErr w:type="spellStart"/>
      <w:r w:rsidRPr="004B52C7">
        <w:rPr>
          <w:rFonts w:ascii="Book Antiqua" w:hAnsi="Book Antiqua" w:cs="Times New Roman"/>
        </w:rPr>
        <w:t>Penelitian</w:t>
      </w:r>
      <w:proofErr w:type="spellEnd"/>
      <w:r w:rsidRPr="004B52C7">
        <w:rPr>
          <w:rFonts w:ascii="Book Antiqua" w:hAnsi="Book Antiqua" w:cs="Times New Roman"/>
        </w:rPr>
        <w:t xml:space="preserve"> </w:t>
      </w:r>
      <w:proofErr w:type="spellStart"/>
      <w:r w:rsidRPr="004B52C7">
        <w:rPr>
          <w:rFonts w:ascii="Book Antiqua" w:hAnsi="Book Antiqua" w:cs="Times New Roman"/>
        </w:rPr>
        <w:t>indeks</w:t>
      </w:r>
      <w:proofErr w:type="spellEnd"/>
      <w:r w:rsidRPr="004B52C7">
        <w:rPr>
          <w:rFonts w:ascii="Book Antiqua" w:hAnsi="Book Antiqua" w:cs="Times New Roman"/>
        </w:rPr>
        <w:t xml:space="preserve"> </w:t>
      </w:r>
      <w:proofErr w:type="spellStart"/>
      <w:r w:rsidRPr="004B52C7">
        <w:rPr>
          <w:rFonts w:ascii="Book Antiqua" w:hAnsi="Book Antiqua" w:cs="Times New Roman"/>
        </w:rPr>
        <w:t>ketahanan</w:t>
      </w:r>
      <w:proofErr w:type="spellEnd"/>
      <w:r w:rsidRPr="004B52C7">
        <w:rPr>
          <w:rFonts w:ascii="Book Antiqua" w:hAnsi="Book Antiqua" w:cs="Times New Roman"/>
        </w:rPr>
        <w:t xml:space="preserve"> </w:t>
      </w:r>
      <w:proofErr w:type="spellStart"/>
      <w:r w:rsidRPr="004B52C7">
        <w:rPr>
          <w:rFonts w:ascii="Book Antiqua" w:hAnsi="Book Antiqua" w:cs="Times New Roman"/>
        </w:rPr>
        <w:t>ini</w:t>
      </w:r>
      <w:proofErr w:type="spellEnd"/>
      <w:r w:rsidRPr="004B52C7">
        <w:rPr>
          <w:rFonts w:ascii="Book Antiqua" w:hAnsi="Book Antiqua" w:cs="Times New Roman"/>
        </w:rPr>
        <w:t xml:space="preserve"> </w:t>
      </w:r>
      <w:proofErr w:type="spellStart"/>
      <w:r w:rsidRPr="004B52C7">
        <w:rPr>
          <w:rFonts w:ascii="Book Antiqua" w:hAnsi="Book Antiqua" w:cs="Times New Roman"/>
        </w:rPr>
        <w:t>berdasarkan</w:t>
      </w:r>
      <w:proofErr w:type="spellEnd"/>
      <w:r w:rsidRPr="004B52C7">
        <w:rPr>
          <w:rFonts w:ascii="Book Antiqua" w:hAnsi="Book Antiqua" w:cs="Times New Roman"/>
        </w:rPr>
        <w:t xml:space="preserve"> 8 </w:t>
      </w:r>
      <w:proofErr w:type="spellStart"/>
      <w:r w:rsidRPr="004B52C7">
        <w:rPr>
          <w:rFonts w:ascii="Book Antiqua" w:hAnsi="Book Antiqua" w:cs="Times New Roman"/>
        </w:rPr>
        <w:t>indikator</w:t>
      </w:r>
      <w:proofErr w:type="spellEnd"/>
      <w:r w:rsidRPr="004B52C7">
        <w:rPr>
          <w:rFonts w:ascii="Book Antiqua" w:hAnsi="Book Antiqua" w:cs="Times New Roman"/>
        </w:rPr>
        <w:t xml:space="preserve"> </w:t>
      </w:r>
      <w:proofErr w:type="spellStart"/>
      <w:r w:rsidRPr="004B52C7">
        <w:rPr>
          <w:rFonts w:ascii="Book Antiqua" w:hAnsi="Book Antiqua" w:cs="Times New Roman"/>
        </w:rPr>
        <w:t>yaitu</w:t>
      </w:r>
      <w:proofErr w:type="spellEnd"/>
      <w:r w:rsidRPr="004B52C7">
        <w:rPr>
          <w:rFonts w:ascii="Book Antiqua" w:hAnsi="Book Antiqua" w:cs="Times New Roman"/>
        </w:rPr>
        <w:t xml:space="preserve"> </w:t>
      </w:r>
      <w:proofErr w:type="spellStart"/>
      <w:r w:rsidRPr="004B52C7">
        <w:rPr>
          <w:rFonts w:ascii="Book Antiqua" w:hAnsi="Book Antiqua" w:cs="Times New Roman"/>
        </w:rPr>
        <w:t>rasio</w:t>
      </w:r>
      <w:proofErr w:type="spellEnd"/>
      <w:r w:rsidRPr="004B52C7">
        <w:rPr>
          <w:rFonts w:ascii="Book Antiqua" w:hAnsi="Book Antiqua" w:cs="Times New Roman"/>
        </w:rPr>
        <w:t xml:space="preserve"> </w:t>
      </w:r>
      <w:proofErr w:type="spellStart"/>
      <w:r w:rsidRPr="004B52C7">
        <w:rPr>
          <w:rFonts w:ascii="Book Antiqua" w:hAnsi="Book Antiqua" w:cs="Times New Roman"/>
        </w:rPr>
        <w:t>konsumsi</w:t>
      </w:r>
      <w:proofErr w:type="spellEnd"/>
      <w:r w:rsidRPr="004B52C7">
        <w:rPr>
          <w:rFonts w:ascii="Book Antiqua" w:hAnsi="Book Antiqua" w:cs="Times New Roman"/>
        </w:rPr>
        <w:t xml:space="preserve"> per </w:t>
      </w:r>
      <w:proofErr w:type="spellStart"/>
      <w:r w:rsidRPr="004B52C7">
        <w:rPr>
          <w:rFonts w:ascii="Book Antiqua" w:hAnsi="Book Antiqua" w:cs="Times New Roman"/>
        </w:rPr>
        <w:t>kapita</w:t>
      </w:r>
      <w:proofErr w:type="spellEnd"/>
      <w:r w:rsidRPr="004B52C7">
        <w:rPr>
          <w:rFonts w:ascii="Book Antiqua" w:hAnsi="Book Antiqua" w:cs="Times New Roman"/>
        </w:rPr>
        <w:t xml:space="preserve"> </w:t>
      </w:r>
      <w:proofErr w:type="spellStart"/>
      <w:r w:rsidRPr="004B52C7">
        <w:rPr>
          <w:rFonts w:ascii="Book Antiqua" w:hAnsi="Book Antiqua" w:cs="Times New Roman"/>
        </w:rPr>
        <w:t>terhadap</w:t>
      </w:r>
      <w:proofErr w:type="spellEnd"/>
      <w:r w:rsidRPr="004B52C7">
        <w:rPr>
          <w:rFonts w:ascii="Book Antiqua" w:hAnsi="Book Antiqua" w:cs="Times New Roman"/>
        </w:rPr>
        <w:t xml:space="preserve"> </w:t>
      </w:r>
      <w:proofErr w:type="spellStart"/>
      <w:r w:rsidRPr="004B52C7">
        <w:rPr>
          <w:rFonts w:ascii="Book Antiqua" w:hAnsi="Book Antiqua" w:cs="Times New Roman"/>
        </w:rPr>
        <w:t>ketersediaan</w:t>
      </w:r>
      <w:proofErr w:type="spellEnd"/>
      <w:r w:rsidRPr="004B52C7">
        <w:rPr>
          <w:rFonts w:ascii="Book Antiqua" w:hAnsi="Book Antiqua" w:cs="Times New Roman"/>
        </w:rPr>
        <w:t xml:space="preserve"> </w:t>
      </w:r>
      <w:proofErr w:type="spellStart"/>
      <w:r w:rsidRPr="004B52C7">
        <w:rPr>
          <w:rFonts w:ascii="Book Antiqua" w:hAnsi="Book Antiqua" w:cs="Times New Roman"/>
        </w:rPr>
        <w:t>bersih</w:t>
      </w:r>
      <w:proofErr w:type="spellEnd"/>
      <w:r w:rsidRPr="004B52C7">
        <w:rPr>
          <w:rFonts w:ascii="Book Antiqua" w:hAnsi="Book Antiqua" w:cs="Times New Roman"/>
        </w:rPr>
        <w:t xml:space="preserve">, </w:t>
      </w:r>
      <w:proofErr w:type="spellStart"/>
      <w:r w:rsidRPr="004B52C7">
        <w:rPr>
          <w:rFonts w:ascii="Book Antiqua" w:hAnsi="Book Antiqua" w:cs="Times New Roman"/>
        </w:rPr>
        <w:t>presentase</w:t>
      </w:r>
      <w:proofErr w:type="spellEnd"/>
      <w:r w:rsidRPr="004B52C7">
        <w:rPr>
          <w:rFonts w:ascii="Book Antiqua" w:hAnsi="Book Antiqua" w:cs="Times New Roman"/>
        </w:rPr>
        <w:t xml:space="preserve"> </w:t>
      </w:r>
      <w:proofErr w:type="spellStart"/>
      <w:r w:rsidRPr="004B52C7">
        <w:rPr>
          <w:rFonts w:ascii="Book Antiqua" w:hAnsi="Book Antiqua" w:cs="Times New Roman"/>
        </w:rPr>
        <w:t>penduduk</w:t>
      </w:r>
      <w:proofErr w:type="spellEnd"/>
      <w:r w:rsidRPr="004B52C7">
        <w:rPr>
          <w:rFonts w:ascii="Book Antiqua" w:hAnsi="Book Antiqua" w:cs="Times New Roman"/>
        </w:rPr>
        <w:t xml:space="preserve"> yang </w:t>
      </w:r>
      <w:proofErr w:type="spellStart"/>
      <w:r w:rsidRPr="004B52C7">
        <w:rPr>
          <w:rFonts w:ascii="Book Antiqua" w:hAnsi="Book Antiqua" w:cs="Times New Roman"/>
        </w:rPr>
        <w:t>hidup</w:t>
      </w:r>
      <w:proofErr w:type="spellEnd"/>
      <w:r w:rsidRPr="004B52C7">
        <w:rPr>
          <w:rFonts w:ascii="Book Antiqua" w:hAnsi="Book Antiqua" w:cs="Times New Roman"/>
        </w:rPr>
        <w:t xml:space="preserve"> di </w:t>
      </w:r>
      <w:proofErr w:type="spellStart"/>
      <w:r w:rsidRPr="004B52C7">
        <w:rPr>
          <w:rFonts w:ascii="Book Antiqua" w:hAnsi="Book Antiqua" w:cs="Times New Roman"/>
        </w:rPr>
        <w:t>bawah</w:t>
      </w:r>
      <w:proofErr w:type="spellEnd"/>
      <w:r w:rsidRPr="004B52C7">
        <w:rPr>
          <w:rFonts w:ascii="Book Antiqua" w:hAnsi="Book Antiqua" w:cs="Times New Roman"/>
        </w:rPr>
        <w:t xml:space="preserve"> garis </w:t>
      </w:r>
      <w:proofErr w:type="spellStart"/>
      <w:r w:rsidRPr="004B52C7">
        <w:rPr>
          <w:rFonts w:ascii="Book Antiqua" w:hAnsi="Book Antiqua" w:cs="Times New Roman"/>
        </w:rPr>
        <w:t>kemiskinan</w:t>
      </w:r>
      <w:proofErr w:type="spellEnd"/>
      <w:r w:rsidRPr="004B52C7">
        <w:rPr>
          <w:rFonts w:ascii="Book Antiqua" w:hAnsi="Book Antiqua" w:cs="Times New Roman"/>
        </w:rPr>
        <w:t xml:space="preserve">,  </w:t>
      </w:r>
      <w:proofErr w:type="spellStart"/>
      <w:r w:rsidRPr="004B52C7">
        <w:rPr>
          <w:rFonts w:ascii="Book Antiqua" w:hAnsi="Book Antiqua" w:cs="Times New Roman"/>
        </w:rPr>
        <w:t>presentase</w:t>
      </w:r>
      <w:proofErr w:type="spellEnd"/>
      <w:r w:rsidRPr="004B52C7">
        <w:rPr>
          <w:rFonts w:ascii="Book Antiqua" w:hAnsi="Book Antiqua" w:cs="Times New Roman"/>
        </w:rPr>
        <w:t xml:space="preserve"> </w:t>
      </w:r>
      <w:proofErr w:type="spellStart"/>
      <w:r w:rsidRPr="004B52C7">
        <w:rPr>
          <w:rFonts w:ascii="Book Antiqua" w:hAnsi="Book Antiqua" w:cs="Times New Roman"/>
        </w:rPr>
        <w:t>rumah</w:t>
      </w:r>
      <w:proofErr w:type="spellEnd"/>
      <w:r w:rsidRPr="004B52C7">
        <w:rPr>
          <w:rFonts w:ascii="Book Antiqua" w:hAnsi="Book Antiqua" w:cs="Times New Roman"/>
        </w:rPr>
        <w:t xml:space="preserve"> </w:t>
      </w:r>
      <w:proofErr w:type="spellStart"/>
      <w:r w:rsidRPr="004B52C7">
        <w:rPr>
          <w:rFonts w:ascii="Book Antiqua" w:hAnsi="Book Antiqua" w:cs="Times New Roman"/>
        </w:rPr>
        <w:t>tangga</w:t>
      </w:r>
      <w:proofErr w:type="spellEnd"/>
      <w:r w:rsidRPr="004B52C7">
        <w:rPr>
          <w:rFonts w:ascii="Book Antiqua" w:hAnsi="Book Antiqua" w:cs="Times New Roman"/>
        </w:rPr>
        <w:t xml:space="preserve"> </w:t>
      </w:r>
      <w:proofErr w:type="spellStart"/>
      <w:r w:rsidRPr="004B52C7">
        <w:rPr>
          <w:rFonts w:ascii="Book Antiqua" w:hAnsi="Book Antiqua" w:cs="Times New Roman"/>
        </w:rPr>
        <w:t>dengan</w:t>
      </w:r>
      <w:proofErr w:type="spellEnd"/>
      <w:r w:rsidRPr="004B52C7">
        <w:rPr>
          <w:rFonts w:ascii="Book Antiqua" w:hAnsi="Book Antiqua" w:cs="Times New Roman"/>
        </w:rPr>
        <w:t xml:space="preserve"> </w:t>
      </w:r>
      <w:proofErr w:type="spellStart"/>
      <w:r w:rsidRPr="004B52C7">
        <w:rPr>
          <w:rFonts w:ascii="Book Antiqua" w:hAnsi="Book Antiqua" w:cs="Times New Roman"/>
        </w:rPr>
        <w:t>proporsi</w:t>
      </w:r>
      <w:proofErr w:type="spellEnd"/>
      <w:r w:rsidRPr="004B52C7">
        <w:rPr>
          <w:rFonts w:ascii="Book Antiqua" w:hAnsi="Book Antiqua" w:cs="Times New Roman"/>
        </w:rPr>
        <w:t xml:space="preserve"> </w:t>
      </w:r>
      <w:proofErr w:type="spellStart"/>
      <w:r w:rsidRPr="004B52C7">
        <w:rPr>
          <w:rFonts w:ascii="Book Antiqua" w:hAnsi="Book Antiqua" w:cs="Times New Roman"/>
        </w:rPr>
        <w:t>pengeluaran</w:t>
      </w:r>
      <w:proofErr w:type="spellEnd"/>
      <w:r w:rsidRPr="004B52C7">
        <w:rPr>
          <w:rFonts w:ascii="Book Antiqua" w:hAnsi="Book Antiqua" w:cs="Times New Roman"/>
        </w:rPr>
        <w:t xml:space="preserve">  </w:t>
      </w:r>
      <w:proofErr w:type="spellStart"/>
      <w:r w:rsidRPr="004B52C7">
        <w:rPr>
          <w:rFonts w:ascii="Book Antiqua" w:hAnsi="Book Antiqua" w:cs="Times New Roman"/>
        </w:rPr>
        <w:t>untuk</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lebih</w:t>
      </w:r>
      <w:proofErr w:type="spellEnd"/>
      <w:r w:rsidRPr="004B52C7">
        <w:rPr>
          <w:rFonts w:ascii="Book Antiqua" w:hAnsi="Book Antiqua" w:cs="Times New Roman"/>
        </w:rPr>
        <w:t xml:space="preserve"> </w:t>
      </w:r>
      <w:proofErr w:type="spellStart"/>
      <w:r w:rsidRPr="004B52C7">
        <w:rPr>
          <w:rFonts w:ascii="Book Antiqua" w:hAnsi="Book Antiqua" w:cs="Times New Roman"/>
        </w:rPr>
        <w:t>dari</w:t>
      </w:r>
      <w:proofErr w:type="spellEnd"/>
      <w:r w:rsidRPr="004B52C7">
        <w:rPr>
          <w:rFonts w:ascii="Book Antiqua" w:hAnsi="Book Antiqua" w:cs="Times New Roman"/>
        </w:rPr>
        <w:t xml:space="preserve"> 65 </w:t>
      </w:r>
      <w:proofErr w:type="spellStart"/>
      <w:r w:rsidRPr="004B52C7">
        <w:rPr>
          <w:rFonts w:ascii="Book Antiqua" w:hAnsi="Book Antiqua" w:cs="Times New Roman"/>
        </w:rPr>
        <w:t>persen</w:t>
      </w:r>
      <w:proofErr w:type="spellEnd"/>
      <w:r w:rsidRPr="004B52C7">
        <w:rPr>
          <w:rFonts w:ascii="Book Antiqua" w:hAnsi="Book Antiqua" w:cs="Times New Roman"/>
        </w:rPr>
        <w:t xml:space="preserve"> </w:t>
      </w:r>
      <w:proofErr w:type="spellStart"/>
      <w:r w:rsidRPr="004B52C7">
        <w:rPr>
          <w:rFonts w:ascii="Book Antiqua" w:hAnsi="Book Antiqua" w:cs="Times New Roman"/>
        </w:rPr>
        <w:t>terhadap</w:t>
      </w:r>
      <w:proofErr w:type="spellEnd"/>
      <w:r w:rsidRPr="004B52C7">
        <w:rPr>
          <w:rFonts w:ascii="Book Antiqua" w:hAnsi="Book Antiqua" w:cs="Times New Roman"/>
        </w:rPr>
        <w:t xml:space="preserve"> total </w:t>
      </w:r>
      <w:proofErr w:type="spellStart"/>
      <w:r w:rsidRPr="004B52C7">
        <w:rPr>
          <w:rFonts w:ascii="Book Antiqua" w:hAnsi="Book Antiqua" w:cs="Times New Roman"/>
        </w:rPr>
        <w:t>pengeluaran</w:t>
      </w:r>
      <w:proofErr w:type="spellEnd"/>
      <w:r w:rsidRPr="004B52C7">
        <w:rPr>
          <w:rFonts w:ascii="Book Antiqua" w:hAnsi="Book Antiqua" w:cs="Times New Roman"/>
        </w:rPr>
        <w:t xml:space="preserve">, </w:t>
      </w:r>
      <w:proofErr w:type="spellStart"/>
      <w:r w:rsidRPr="004B52C7">
        <w:rPr>
          <w:rFonts w:ascii="Book Antiqua" w:hAnsi="Book Antiqua" w:cs="Times New Roman"/>
        </w:rPr>
        <w:t>presentase</w:t>
      </w:r>
      <w:proofErr w:type="spellEnd"/>
      <w:r w:rsidRPr="004B52C7">
        <w:rPr>
          <w:rFonts w:ascii="Book Antiqua" w:hAnsi="Book Antiqua" w:cs="Times New Roman"/>
        </w:rPr>
        <w:t xml:space="preserve"> </w:t>
      </w:r>
      <w:proofErr w:type="spellStart"/>
      <w:r w:rsidRPr="004B52C7">
        <w:rPr>
          <w:rFonts w:ascii="Book Antiqua" w:hAnsi="Book Antiqua" w:cs="Times New Roman"/>
        </w:rPr>
        <w:t>rumah</w:t>
      </w:r>
      <w:proofErr w:type="spellEnd"/>
      <w:r w:rsidRPr="004B52C7">
        <w:rPr>
          <w:rFonts w:ascii="Book Antiqua" w:hAnsi="Book Antiqua" w:cs="Times New Roman"/>
        </w:rPr>
        <w:t xml:space="preserve"> </w:t>
      </w:r>
      <w:proofErr w:type="spellStart"/>
      <w:r w:rsidRPr="004B52C7">
        <w:rPr>
          <w:rFonts w:ascii="Book Antiqua" w:hAnsi="Book Antiqua" w:cs="Times New Roman"/>
        </w:rPr>
        <w:t>tangga</w:t>
      </w:r>
      <w:proofErr w:type="spellEnd"/>
      <w:r w:rsidRPr="004B52C7">
        <w:rPr>
          <w:rFonts w:ascii="Book Antiqua" w:hAnsi="Book Antiqua" w:cs="Times New Roman"/>
        </w:rPr>
        <w:t xml:space="preserve"> </w:t>
      </w:r>
      <w:proofErr w:type="spellStart"/>
      <w:r w:rsidRPr="004B52C7">
        <w:rPr>
          <w:rFonts w:ascii="Book Antiqua" w:hAnsi="Book Antiqua" w:cs="Times New Roman"/>
        </w:rPr>
        <w:t>tanpa</w:t>
      </w:r>
      <w:proofErr w:type="spellEnd"/>
      <w:r w:rsidRPr="004B52C7">
        <w:rPr>
          <w:rFonts w:ascii="Book Antiqua" w:hAnsi="Book Antiqua" w:cs="Times New Roman"/>
        </w:rPr>
        <w:t xml:space="preserve"> </w:t>
      </w:r>
      <w:proofErr w:type="spellStart"/>
      <w:r w:rsidRPr="004B52C7">
        <w:rPr>
          <w:rFonts w:ascii="Book Antiqua" w:hAnsi="Book Antiqua" w:cs="Times New Roman"/>
        </w:rPr>
        <w:t>akses</w:t>
      </w:r>
      <w:proofErr w:type="spellEnd"/>
      <w:r w:rsidRPr="004B52C7">
        <w:rPr>
          <w:rFonts w:ascii="Book Antiqua" w:hAnsi="Book Antiqua" w:cs="Times New Roman"/>
        </w:rPr>
        <w:t xml:space="preserve"> </w:t>
      </w:r>
      <w:proofErr w:type="spellStart"/>
      <w:r w:rsidRPr="004B52C7">
        <w:rPr>
          <w:rFonts w:ascii="Book Antiqua" w:hAnsi="Book Antiqua" w:cs="Times New Roman"/>
        </w:rPr>
        <w:t>listrik</w:t>
      </w:r>
      <w:proofErr w:type="spellEnd"/>
      <w:r w:rsidRPr="004B52C7">
        <w:rPr>
          <w:rFonts w:ascii="Book Antiqua" w:hAnsi="Book Antiqua" w:cs="Times New Roman"/>
        </w:rPr>
        <w:t xml:space="preserve">, rata-rata lama </w:t>
      </w:r>
      <w:proofErr w:type="spellStart"/>
      <w:r w:rsidRPr="004B52C7">
        <w:rPr>
          <w:rFonts w:ascii="Book Antiqua" w:hAnsi="Book Antiqua" w:cs="Times New Roman"/>
        </w:rPr>
        <w:t>sekolah</w:t>
      </w:r>
      <w:proofErr w:type="spellEnd"/>
      <w:r w:rsidRPr="004B52C7">
        <w:rPr>
          <w:rFonts w:ascii="Book Antiqua" w:hAnsi="Book Antiqua" w:cs="Times New Roman"/>
        </w:rPr>
        <w:t xml:space="preserve"> </w:t>
      </w:r>
      <w:proofErr w:type="spellStart"/>
      <w:r w:rsidRPr="004B52C7">
        <w:rPr>
          <w:rFonts w:ascii="Book Antiqua" w:hAnsi="Book Antiqua" w:cs="Times New Roman"/>
        </w:rPr>
        <w:t>perempuan</w:t>
      </w:r>
      <w:proofErr w:type="spellEnd"/>
      <w:r w:rsidRPr="004B52C7">
        <w:rPr>
          <w:rFonts w:ascii="Book Antiqua" w:hAnsi="Book Antiqua" w:cs="Times New Roman"/>
        </w:rPr>
        <w:t xml:space="preserve"> </w:t>
      </w:r>
      <w:proofErr w:type="spellStart"/>
      <w:r w:rsidRPr="004B52C7">
        <w:rPr>
          <w:rFonts w:ascii="Book Antiqua" w:hAnsi="Book Antiqua" w:cs="Times New Roman"/>
        </w:rPr>
        <w:t>diatas</w:t>
      </w:r>
      <w:proofErr w:type="spellEnd"/>
      <w:r w:rsidRPr="004B52C7">
        <w:rPr>
          <w:rFonts w:ascii="Book Antiqua" w:hAnsi="Book Antiqua" w:cs="Times New Roman"/>
        </w:rPr>
        <w:t xml:space="preserve"> 15 </w:t>
      </w:r>
      <w:proofErr w:type="spellStart"/>
      <w:r w:rsidRPr="004B52C7">
        <w:rPr>
          <w:rFonts w:ascii="Book Antiqua" w:hAnsi="Book Antiqua" w:cs="Times New Roman"/>
        </w:rPr>
        <w:t>tahun</w:t>
      </w:r>
      <w:proofErr w:type="spellEnd"/>
      <w:r w:rsidRPr="004B52C7">
        <w:rPr>
          <w:rFonts w:ascii="Book Antiqua" w:hAnsi="Book Antiqua" w:cs="Times New Roman"/>
        </w:rPr>
        <w:t xml:space="preserve">,  </w:t>
      </w:r>
      <w:proofErr w:type="spellStart"/>
      <w:r w:rsidRPr="004B52C7">
        <w:rPr>
          <w:rFonts w:ascii="Book Antiqua" w:hAnsi="Book Antiqua" w:cs="Times New Roman"/>
        </w:rPr>
        <w:t>persentase</w:t>
      </w:r>
      <w:proofErr w:type="spellEnd"/>
      <w:r w:rsidRPr="004B52C7">
        <w:rPr>
          <w:rFonts w:ascii="Book Antiqua" w:hAnsi="Book Antiqua" w:cs="Times New Roman"/>
        </w:rPr>
        <w:t xml:space="preserve"> </w:t>
      </w:r>
      <w:proofErr w:type="spellStart"/>
      <w:r w:rsidRPr="004B52C7">
        <w:rPr>
          <w:rFonts w:ascii="Book Antiqua" w:hAnsi="Book Antiqua" w:cs="Times New Roman"/>
        </w:rPr>
        <w:t>rumah</w:t>
      </w:r>
      <w:proofErr w:type="spellEnd"/>
      <w:r w:rsidRPr="004B52C7">
        <w:rPr>
          <w:rFonts w:ascii="Book Antiqua" w:hAnsi="Book Antiqua" w:cs="Times New Roman"/>
        </w:rPr>
        <w:t xml:space="preserve"> </w:t>
      </w:r>
      <w:proofErr w:type="spellStart"/>
      <w:r w:rsidRPr="004B52C7">
        <w:rPr>
          <w:rFonts w:ascii="Book Antiqua" w:hAnsi="Book Antiqua" w:cs="Times New Roman"/>
        </w:rPr>
        <w:t>tangga</w:t>
      </w:r>
      <w:proofErr w:type="spellEnd"/>
      <w:r w:rsidRPr="004B52C7">
        <w:rPr>
          <w:rFonts w:ascii="Book Antiqua" w:hAnsi="Book Antiqua" w:cs="Times New Roman"/>
        </w:rPr>
        <w:t xml:space="preserve"> </w:t>
      </w:r>
      <w:proofErr w:type="spellStart"/>
      <w:r w:rsidRPr="004B52C7">
        <w:rPr>
          <w:rFonts w:ascii="Book Antiqua" w:hAnsi="Book Antiqua" w:cs="Times New Roman"/>
        </w:rPr>
        <w:t>tanpa</w:t>
      </w:r>
      <w:proofErr w:type="spellEnd"/>
      <w:r w:rsidRPr="004B52C7">
        <w:rPr>
          <w:rFonts w:ascii="Book Antiqua" w:hAnsi="Book Antiqua" w:cs="Times New Roman"/>
        </w:rPr>
        <w:t xml:space="preserve"> </w:t>
      </w:r>
      <w:proofErr w:type="spellStart"/>
      <w:r w:rsidRPr="004B52C7">
        <w:rPr>
          <w:rFonts w:ascii="Book Antiqua" w:hAnsi="Book Antiqua" w:cs="Times New Roman"/>
        </w:rPr>
        <w:t>akses</w:t>
      </w:r>
      <w:proofErr w:type="spellEnd"/>
      <w:r w:rsidRPr="004B52C7">
        <w:rPr>
          <w:rFonts w:ascii="Book Antiqua" w:hAnsi="Book Antiqua" w:cs="Times New Roman"/>
        </w:rPr>
        <w:t xml:space="preserve"> </w:t>
      </w:r>
      <w:proofErr w:type="spellStart"/>
      <w:r w:rsidRPr="004B52C7">
        <w:rPr>
          <w:rFonts w:ascii="Book Antiqua" w:hAnsi="Book Antiqua" w:cs="Times New Roman"/>
        </w:rPr>
        <w:t>ke</w:t>
      </w:r>
      <w:proofErr w:type="spellEnd"/>
      <w:r w:rsidRPr="004B52C7">
        <w:rPr>
          <w:rFonts w:ascii="Book Antiqua" w:hAnsi="Book Antiqua" w:cs="Times New Roman"/>
        </w:rPr>
        <w:t xml:space="preserve"> air </w:t>
      </w:r>
      <w:proofErr w:type="spellStart"/>
      <w:r w:rsidRPr="004B52C7">
        <w:rPr>
          <w:rFonts w:ascii="Book Antiqua" w:hAnsi="Book Antiqua" w:cs="Times New Roman"/>
        </w:rPr>
        <w:t>bersih</w:t>
      </w:r>
      <w:proofErr w:type="spellEnd"/>
      <w:r w:rsidRPr="004B52C7">
        <w:rPr>
          <w:rFonts w:ascii="Book Antiqua" w:hAnsi="Book Antiqua" w:cs="Times New Roman"/>
        </w:rPr>
        <w:t xml:space="preserve">, </w:t>
      </w:r>
      <w:proofErr w:type="spellStart"/>
      <w:r w:rsidRPr="004B52C7">
        <w:rPr>
          <w:rFonts w:ascii="Book Antiqua" w:hAnsi="Book Antiqua" w:cs="Times New Roman"/>
        </w:rPr>
        <w:t>Rasio</w:t>
      </w:r>
      <w:proofErr w:type="spellEnd"/>
      <w:r w:rsidRPr="004B52C7">
        <w:rPr>
          <w:rFonts w:ascii="Book Antiqua" w:hAnsi="Book Antiqua" w:cs="Times New Roman"/>
        </w:rPr>
        <w:t xml:space="preserve"> </w:t>
      </w:r>
      <w:proofErr w:type="spellStart"/>
      <w:r w:rsidRPr="004B52C7">
        <w:rPr>
          <w:rFonts w:ascii="Book Antiqua" w:hAnsi="Book Antiqua" w:cs="Times New Roman"/>
        </w:rPr>
        <w:t>jumlah</w:t>
      </w:r>
      <w:proofErr w:type="spellEnd"/>
      <w:r w:rsidRPr="004B52C7">
        <w:rPr>
          <w:rFonts w:ascii="Book Antiqua" w:hAnsi="Book Antiqua" w:cs="Times New Roman"/>
        </w:rPr>
        <w:t xml:space="preserve"> </w:t>
      </w:r>
      <w:proofErr w:type="spellStart"/>
      <w:r w:rsidRPr="004B52C7">
        <w:rPr>
          <w:rFonts w:ascii="Book Antiqua" w:hAnsi="Book Antiqua" w:cs="Times New Roman"/>
        </w:rPr>
        <w:t>penduduk</w:t>
      </w:r>
      <w:proofErr w:type="spellEnd"/>
      <w:r w:rsidRPr="004B52C7">
        <w:rPr>
          <w:rFonts w:ascii="Book Antiqua" w:hAnsi="Book Antiqua" w:cs="Times New Roman"/>
        </w:rPr>
        <w:t xml:space="preserve"> per </w:t>
      </w:r>
      <w:proofErr w:type="spellStart"/>
      <w:r w:rsidRPr="004B52C7">
        <w:rPr>
          <w:rFonts w:ascii="Book Antiqua" w:hAnsi="Book Antiqua" w:cs="Times New Roman"/>
        </w:rPr>
        <w:t>tenaga</w:t>
      </w:r>
      <w:proofErr w:type="spellEnd"/>
      <w:r w:rsidRPr="004B52C7">
        <w:rPr>
          <w:rFonts w:ascii="Book Antiqua" w:hAnsi="Book Antiqua" w:cs="Times New Roman"/>
        </w:rPr>
        <w:t xml:space="preserve"> </w:t>
      </w:r>
      <w:proofErr w:type="spellStart"/>
      <w:r w:rsidRPr="004B52C7">
        <w:rPr>
          <w:rFonts w:ascii="Book Antiqua" w:hAnsi="Book Antiqua" w:cs="Times New Roman"/>
        </w:rPr>
        <w:t>kesehatan</w:t>
      </w:r>
      <w:proofErr w:type="spellEnd"/>
      <w:r w:rsidRPr="004B52C7">
        <w:rPr>
          <w:rFonts w:ascii="Book Antiqua" w:hAnsi="Book Antiqua" w:cs="Times New Roman"/>
        </w:rPr>
        <w:t xml:space="preserve"> </w:t>
      </w:r>
      <w:proofErr w:type="spellStart"/>
      <w:r w:rsidRPr="004B52C7">
        <w:rPr>
          <w:rFonts w:ascii="Book Antiqua" w:hAnsi="Book Antiqua" w:cs="Times New Roman"/>
        </w:rPr>
        <w:t>terhadap</w:t>
      </w:r>
      <w:proofErr w:type="spellEnd"/>
      <w:r w:rsidRPr="004B52C7">
        <w:rPr>
          <w:rFonts w:ascii="Book Antiqua" w:hAnsi="Book Antiqua" w:cs="Times New Roman"/>
        </w:rPr>
        <w:t xml:space="preserve"> </w:t>
      </w:r>
      <w:proofErr w:type="spellStart"/>
      <w:r w:rsidRPr="004B52C7">
        <w:rPr>
          <w:rFonts w:ascii="Book Antiqua" w:hAnsi="Book Antiqua" w:cs="Times New Roman"/>
        </w:rPr>
        <w:t>tingkat</w:t>
      </w:r>
      <w:proofErr w:type="spellEnd"/>
      <w:r w:rsidRPr="004B52C7">
        <w:rPr>
          <w:rFonts w:ascii="Book Antiqua" w:hAnsi="Book Antiqua" w:cs="Times New Roman"/>
        </w:rPr>
        <w:t xml:space="preserve"> </w:t>
      </w:r>
      <w:proofErr w:type="spellStart"/>
      <w:r w:rsidRPr="004B52C7">
        <w:rPr>
          <w:rFonts w:ascii="Book Antiqua" w:hAnsi="Book Antiqua" w:cs="Times New Roman"/>
        </w:rPr>
        <w:t>kepadatan</w:t>
      </w:r>
      <w:proofErr w:type="spellEnd"/>
      <w:r w:rsidRPr="004B52C7">
        <w:rPr>
          <w:rFonts w:ascii="Book Antiqua" w:hAnsi="Book Antiqua" w:cs="Times New Roman"/>
        </w:rPr>
        <w:t xml:space="preserve"> </w:t>
      </w:r>
      <w:proofErr w:type="spellStart"/>
      <w:r w:rsidRPr="004B52C7">
        <w:rPr>
          <w:rFonts w:ascii="Book Antiqua" w:hAnsi="Book Antiqua" w:cs="Times New Roman"/>
        </w:rPr>
        <w:t>penduduk</w:t>
      </w:r>
      <w:proofErr w:type="spellEnd"/>
      <w:r w:rsidRPr="004B52C7">
        <w:rPr>
          <w:rFonts w:ascii="Book Antiqua" w:hAnsi="Book Antiqua" w:cs="Times New Roman"/>
        </w:rPr>
        <w:t xml:space="preserve">, </w:t>
      </w:r>
      <w:proofErr w:type="spellStart"/>
      <w:r w:rsidRPr="004B52C7">
        <w:rPr>
          <w:rFonts w:ascii="Book Antiqua" w:hAnsi="Book Antiqua" w:cs="Times New Roman"/>
        </w:rPr>
        <w:t>Persentase</w:t>
      </w:r>
      <w:proofErr w:type="spellEnd"/>
      <w:r w:rsidRPr="004B52C7">
        <w:rPr>
          <w:rFonts w:ascii="Book Antiqua" w:hAnsi="Book Antiqua" w:cs="Times New Roman"/>
        </w:rPr>
        <w:t xml:space="preserve"> </w:t>
      </w:r>
      <w:proofErr w:type="spellStart"/>
      <w:r w:rsidRPr="004B52C7">
        <w:rPr>
          <w:rFonts w:ascii="Book Antiqua" w:hAnsi="Book Antiqua" w:cs="Times New Roman"/>
        </w:rPr>
        <w:t>balita</w:t>
      </w:r>
      <w:proofErr w:type="spellEnd"/>
      <w:r w:rsidRPr="004B52C7">
        <w:rPr>
          <w:rFonts w:ascii="Book Antiqua" w:hAnsi="Book Antiqua" w:cs="Times New Roman"/>
        </w:rPr>
        <w:t xml:space="preserve"> </w:t>
      </w:r>
      <w:proofErr w:type="spellStart"/>
      <w:r w:rsidRPr="004B52C7">
        <w:rPr>
          <w:rFonts w:ascii="Book Antiqua" w:hAnsi="Book Antiqua" w:cs="Times New Roman"/>
        </w:rPr>
        <w:t>dengan</w:t>
      </w:r>
      <w:proofErr w:type="spellEnd"/>
      <w:r w:rsidRPr="004B52C7">
        <w:rPr>
          <w:rFonts w:ascii="Book Antiqua" w:hAnsi="Book Antiqua" w:cs="Times New Roman"/>
        </w:rPr>
        <w:t xml:space="preserve"> </w:t>
      </w:r>
      <w:proofErr w:type="spellStart"/>
      <w:r w:rsidRPr="004B52C7">
        <w:rPr>
          <w:rFonts w:ascii="Book Antiqua" w:hAnsi="Book Antiqua" w:cs="Times New Roman"/>
        </w:rPr>
        <w:t>tinggi</w:t>
      </w:r>
      <w:proofErr w:type="spellEnd"/>
      <w:r w:rsidRPr="004B52C7">
        <w:rPr>
          <w:rFonts w:ascii="Book Antiqua" w:hAnsi="Book Antiqua" w:cs="Times New Roman"/>
        </w:rPr>
        <w:t xml:space="preserve"> badan di </w:t>
      </w:r>
      <w:proofErr w:type="spellStart"/>
      <w:r w:rsidRPr="004B52C7">
        <w:rPr>
          <w:rFonts w:ascii="Book Antiqua" w:hAnsi="Book Antiqua" w:cs="Times New Roman"/>
        </w:rPr>
        <w:t>bawah</w:t>
      </w:r>
      <w:proofErr w:type="spellEnd"/>
      <w:r w:rsidRPr="004B52C7">
        <w:rPr>
          <w:rFonts w:ascii="Book Antiqua" w:hAnsi="Book Antiqua" w:cs="Times New Roman"/>
        </w:rPr>
        <w:t xml:space="preserve"> </w:t>
      </w:r>
      <w:proofErr w:type="spellStart"/>
      <w:r w:rsidRPr="004B52C7">
        <w:rPr>
          <w:rFonts w:ascii="Book Antiqua" w:hAnsi="Book Antiqua" w:cs="Times New Roman"/>
        </w:rPr>
        <w:t>standar</w:t>
      </w:r>
      <w:proofErr w:type="spellEnd"/>
      <w:r w:rsidRPr="004B52C7">
        <w:rPr>
          <w:rFonts w:ascii="Book Antiqua" w:hAnsi="Book Antiqua" w:cs="Times New Roman"/>
        </w:rPr>
        <w:t xml:space="preserve"> (stunting).</w:t>
      </w:r>
    </w:p>
    <w:p w14:paraId="1F4CE909" w14:textId="20D8A056" w:rsidR="004B52C7" w:rsidRDefault="004B52C7" w:rsidP="004B52C7">
      <w:pPr>
        <w:spacing w:line="240" w:lineRule="auto"/>
        <w:ind w:firstLine="720"/>
        <w:jc w:val="both"/>
        <w:rPr>
          <w:rFonts w:ascii="Book Antiqua" w:hAnsi="Book Antiqua" w:cs="Times New Roman"/>
        </w:rPr>
      </w:pPr>
      <w:proofErr w:type="spellStart"/>
      <w:r w:rsidRPr="004B52C7">
        <w:rPr>
          <w:rFonts w:ascii="Book Antiqua" w:hAnsi="Book Antiqua" w:cs="Times New Roman"/>
        </w:rPr>
        <w:t>Meskipun</w:t>
      </w:r>
      <w:proofErr w:type="spellEnd"/>
      <w:r w:rsidRPr="004B52C7">
        <w:rPr>
          <w:rFonts w:ascii="Book Antiqua" w:hAnsi="Book Antiqua" w:cs="Times New Roman"/>
        </w:rPr>
        <w:t xml:space="preserve"> </w:t>
      </w:r>
      <w:proofErr w:type="spellStart"/>
      <w:r w:rsidRPr="004B52C7">
        <w:rPr>
          <w:rFonts w:ascii="Book Antiqua" w:hAnsi="Book Antiqua" w:cs="Times New Roman"/>
        </w:rPr>
        <w:t>saat</w:t>
      </w:r>
      <w:proofErr w:type="spellEnd"/>
      <w:r w:rsidRPr="004B52C7">
        <w:rPr>
          <w:rFonts w:ascii="Book Antiqua" w:hAnsi="Book Antiqua" w:cs="Times New Roman"/>
        </w:rPr>
        <w:t xml:space="preserve"> </w:t>
      </w:r>
      <w:proofErr w:type="spellStart"/>
      <w:r w:rsidRPr="004B52C7">
        <w:rPr>
          <w:rFonts w:ascii="Book Antiqua" w:hAnsi="Book Antiqua" w:cs="Times New Roman"/>
        </w:rPr>
        <w:t>ini</w:t>
      </w:r>
      <w:proofErr w:type="spellEnd"/>
      <w:r w:rsidRPr="004B52C7">
        <w:rPr>
          <w:rFonts w:ascii="Book Antiqua" w:hAnsi="Book Antiqua" w:cs="Times New Roman"/>
        </w:rPr>
        <w:t xml:space="preserve"> </w:t>
      </w:r>
      <w:proofErr w:type="spellStart"/>
      <w:r w:rsidRPr="004B52C7">
        <w:rPr>
          <w:rFonts w:ascii="Book Antiqua" w:hAnsi="Book Antiqua" w:cs="Times New Roman"/>
        </w:rPr>
        <w:t>Kabupaten</w:t>
      </w:r>
      <w:proofErr w:type="spellEnd"/>
      <w:r w:rsidRPr="004B52C7">
        <w:rPr>
          <w:rFonts w:ascii="Book Antiqua" w:hAnsi="Book Antiqua" w:cs="Times New Roman"/>
        </w:rPr>
        <w:t xml:space="preserve"> Malang </w:t>
      </w:r>
      <w:proofErr w:type="spellStart"/>
      <w:r w:rsidRPr="004B52C7">
        <w:rPr>
          <w:rFonts w:ascii="Book Antiqua" w:hAnsi="Book Antiqua" w:cs="Times New Roman"/>
        </w:rPr>
        <w:t>mengalami</w:t>
      </w:r>
      <w:proofErr w:type="spellEnd"/>
      <w:r w:rsidRPr="004B52C7">
        <w:rPr>
          <w:rFonts w:ascii="Book Antiqua" w:hAnsi="Book Antiqua" w:cs="Times New Roman"/>
        </w:rPr>
        <w:t xml:space="preserve"> </w:t>
      </w:r>
      <w:proofErr w:type="spellStart"/>
      <w:r w:rsidRPr="004B52C7">
        <w:rPr>
          <w:rFonts w:ascii="Book Antiqua" w:hAnsi="Book Antiqua" w:cs="Times New Roman"/>
        </w:rPr>
        <w:t>kenaikan</w:t>
      </w:r>
      <w:proofErr w:type="spellEnd"/>
      <w:r w:rsidRPr="004B52C7">
        <w:rPr>
          <w:rFonts w:ascii="Book Antiqua" w:hAnsi="Book Antiqua" w:cs="Times New Roman"/>
        </w:rPr>
        <w:t xml:space="preserve"> </w:t>
      </w:r>
      <w:proofErr w:type="spellStart"/>
      <w:r w:rsidRPr="004B52C7">
        <w:rPr>
          <w:rFonts w:ascii="Book Antiqua" w:hAnsi="Book Antiqua" w:cs="Times New Roman"/>
        </w:rPr>
        <w:t>skor</w:t>
      </w:r>
      <w:proofErr w:type="spellEnd"/>
      <w:r w:rsidRPr="004B52C7">
        <w:rPr>
          <w:rFonts w:ascii="Book Antiqua" w:hAnsi="Book Antiqua" w:cs="Times New Roman"/>
        </w:rPr>
        <w:t xml:space="preserve"> </w:t>
      </w:r>
      <w:proofErr w:type="spellStart"/>
      <w:r w:rsidRPr="004B52C7">
        <w:rPr>
          <w:rFonts w:ascii="Book Antiqua" w:hAnsi="Book Antiqua" w:cs="Times New Roman"/>
        </w:rPr>
        <w:t>indeks</w:t>
      </w:r>
      <w:proofErr w:type="spellEnd"/>
      <w:r w:rsidRPr="004B52C7">
        <w:rPr>
          <w:rFonts w:ascii="Book Antiqua" w:hAnsi="Book Antiqua" w:cs="Times New Roman"/>
        </w:rPr>
        <w:t xml:space="preserve"> </w:t>
      </w:r>
      <w:proofErr w:type="spellStart"/>
      <w:r w:rsidRPr="004B52C7">
        <w:rPr>
          <w:rFonts w:ascii="Book Antiqua" w:hAnsi="Book Antiqua" w:cs="Times New Roman"/>
        </w:rPr>
        <w:t>ketahanan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tetapi</w:t>
      </w:r>
      <w:proofErr w:type="spellEnd"/>
      <w:r w:rsidRPr="004B52C7">
        <w:rPr>
          <w:rFonts w:ascii="Book Antiqua" w:hAnsi="Book Antiqua" w:cs="Times New Roman"/>
        </w:rPr>
        <w:t xml:space="preserve"> </w:t>
      </w:r>
      <w:proofErr w:type="spellStart"/>
      <w:r w:rsidRPr="004B52C7">
        <w:rPr>
          <w:rFonts w:ascii="Book Antiqua" w:hAnsi="Book Antiqua" w:cs="Times New Roman"/>
        </w:rPr>
        <w:t>kabupaten</w:t>
      </w:r>
      <w:proofErr w:type="spellEnd"/>
      <w:r w:rsidRPr="004B52C7">
        <w:rPr>
          <w:rFonts w:ascii="Book Antiqua" w:hAnsi="Book Antiqua" w:cs="Times New Roman"/>
        </w:rPr>
        <w:t xml:space="preserve"> Malang </w:t>
      </w:r>
      <w:proofErr w:type="spellStart"/>
      <w:r w:rsidRPr="004B52C7">
        <w:rPr>
          <w:rFonts w:ascii="Book Antiqua" w:hAnsi="Book Antiqua" w:cs="Times New Roman"/>
        </w:rPr>
        <w:t>belum</w:t>
      </w:r>
      <w:proofErr w:type="spellEnd"/>
      <w:r w:rsidRPr="004B52C7">
        <w:rPr>
          <w:rFonts w:ascii="Book Antiqua" w:hAnsi="Book Antiqua" w:cs="Times New Roman"/>
        </w:rPr>
        <w:t xml:space="preserve"> </w:t>
      </w:r>
      <w:proofErr w:type="spellStart"/>
      <w:r w:rsidRPr="004B52C7">
        <w:rPr>
          <w:rFonts w:ascii="Book Antiqua" w:hAnsi="Book Antiqua" w:cs="Times New Roman"/>
        </w:rPr>
        <w:t>termasuk</w:t>
      </w:r>
      <w:proofErr w:type="spellEnd"/>
      <w:r w:rsidRPr="004B52C7">
        <w:rPr>
          <w:rFonts w:ascii="Book Antiqua" w:hAnsi="Book Antiqua" w:cs="Times New Roman"/>
        </w:rPr>
        <w:t xml:space="preserve"> </w:t>
      </w:r>
      <w:proofErr w:type="spellStart"/>
      <w:r w:rsidRPr="004B52C7">
        <w:rPr>
          <w:rFonts w:ascii="Book Antiqua" w:hAnsi="Book Antiqua" w:cs="Times New Roman"/>
        </w:rPr>
        <w:t>kedalam</w:t>
      </w:r>
      <w:proofErr w:type="spellEnd"/>
      <w:r w:rsidRPr="004B52C7">
        <w:rPr>
          <w:rFonts w:ascii="Book Antiqua" w:hAnsi="Book Antiqua" w:cs="Times New Roman"/>
        </w:rPr>
        <w:t xml:space="preserve"> </w:t>
      </w:r>
      <w:proofErr w:type="spellStart"/>
      <w:r w:rsidRPr="004B52C7">
        <w:rPr>
          <w:rFonts w:ascii="Book Antiqua" w:hAnsi="Book Antiqua" w:cs="Times New Roman"/>
        </w:rPr>
        <w:t>urutan</w:t>
      </w:r>
      <w:proofErr w:type="spellEnd"/>
      <w:r w:rsidRPr="004B52C7">
        <w:rPr>
          <w:rFonts w:ascii="Book Antiqua" w:hAnsi="Book Antiqua" w:cs="Times New Roman"/>
        </w:rPr>
        <w:t xml:space="preserve"> </w:t>
      </w:r>
      <w:proofErr w:type="spellStart"/>
      <w:r w:rsidRPr="004B52C7">
        <w:rPr>
          <w:rFonts w:ascii="Book Antiqua" w:hAnsi="Book Antiqua" w:cs="Times New Roman"/>
        </w:rPr>
        <w:t>skor</w:t>
      </w:r>
      <w:proofErr w:type="spellEnd"/>
      <w:r w:rsidRPr="004B52C7">
        <w:rPr>
          <w:rFonts w:ascii="Book Antiqua" w:hAnsi="Book Antiqua" w:cs="Times New Roman"/>
        </w:rPr>
        <w:t xml:space="preserve"> </w:t>
      </w:r>
      <w:proofErr w:type="spellStart"/>
      <w:r w:rsidRPr="004B52C7">
        <w:rPr>
          <w:rFonts w:ascii="Book Antiqua" w:hAnsi="Book Antiqua" w:cs="Times New Roman"/>
        </w:rPr>
        <w:t>terbaik</w:t>
      </w:r>
      <w:proofErr w:type="spellEnd"/>
      <w:r w:rsidRPr="004B52C7">
        <w:rPr>
          <w:rFonts w:ascii="Book Antiqua" w:hAnsi="Book Antiqua" w:cs="Times New Roman"/>
        </w:rPr>
        <w:t xml:space="preserve"> . Lima </w:t>
      </w:r>
      <w:proofErr w:type="spellStart"/>
      <w:r w:rsidRPr="004B52C7">
        <w:rPr>
          <w:rFonts w:ascii="Book Antiqua" w:hAnsi="Book Antiqua" w:cs="Times New Roman"/>
        </w:rPr>
        <w:t>kabupaten</w:t>
      </w:r>
      <w:proofErr w:type="spellEnd"/>
      <w:r w:rsidRPr="004B52C7">
        <w:rPr>
          <w:rFonts w:ascii="Book Antiqua" w:hAnsi="Book Antiqua" w:cs="Times New Roman"/>
        </w:rPr>
        <w:t xml:space="preserve"> yang </w:t>
      </w:r>
      <w:proofErr w:type="spellStart"/>
      <w:r w:rsidRPr="004B52C7">
        <w:rPr>
          <w:rFonts w:ascii="Book Antiqua" w:hAnsi="Book Antiqua" w:cs="Times New Roman"/>
        </w:rPr>
        <w:t>masih</w:t>
      </w:r>
      <w:proofErr w:type="spellEnd"/>
      <w:r w:rsidRPr="004B52C7">
        <w:rPr>
          <w:rFonts w:ascii="Book Antiqua" w:hAnsi="Book Antiqua" w:cs="Times New Roman"/>
        </w:rPr>
        <w:t xml:space="preserve"> </w:t>
      </w:r>
      <w:proofErr w:type="spellStart"/>
      <w:r w:rsidRPr="004B52C7">
        <w:rPr>
          <w:rFonts w:ascii="Book Antiqua" w:hAnsi="Book Antiqua" w:cs="Times New Roman"/>
        </w:rPr>
        <w:t>menduduki</w:t>
      </w:r>
      <w:proofErr w:type="spellEnd"/>
      <w:r w:rsidRPr="004B52C7">
        <w:rPr>
          <w:rFonts w:ascii="Book Antiqua" w:hAnsi="Book Antiqua" w:cs="Times New Roman"/>
        </w:rPr>
        <w:t xml:space="preserve"> </w:t>
      </w:r>
      <w:proofErr w:type="spellStart"/>
      <w:r w:rsidRPr="004B52C7">
        <w:rPr>
          <w:rFonts w:ascii="Book Antiqua" w:hAnsi="Book Antiqua" w:cs="Times New Roman"/>
        </w:rPr>
        <w:t>skor</w:t>
      </w:r>
      <w:proofErr w:type="spellEnd"/>
      <w:r w:rsidRPr="004B52C7">
        <w:rPr>
          <w:rFonts w:ascii="Book Antiqua" w:hAnsi="Book Antiqua" w:cs="Times New Roman"/>
        </w:rPr>
        <w:t xml:space="preserve"> </w:t>
      </w:r>
      <w:proofErr w:type="spellStart"/>
      <w:r w:rsidRPr="004B52C7">
        <w:rPr>
          <w:rFonts w:ascii="Book Antiqua" w:hAnsi="Book Antiqua" w:cs="Times New Roman"/>
        </w:rPr>
        <w:t>terbaik</w:t>
      </w:r>
      <w:proofErr w:type="spellEnd"/>
      <w:r w:rsidRPr="004B52C7">
        <w:rPr>
          <w:rFonts w:ascii="Book Antiqua" w:hAnsi="Book Antiqua" w:cs="Times New Roman"/>
        </w:rPr>
        <w:t xml:space="preserve"> </w:t>
      </w:r>
      <w:proofErr w:type="spellStart"/>
      <w:r w:rsidRPr="004B52C7">
        <w:rPr>
          <w:rFonts w:ascii="Book Antiqua" w:hAnsi="Book Antiqua" w:cs="Times New Roman"/>
        </w:rPr>
        <w:t>adalah</w:t>
      </w:r>
      <w:proofErr w:type="spellEnd"/>
      <w:r w:rsidRPr="004B52C7">
        <w:rPr>
          <w:rFonts w:ascii="Book Antiqua" w:hAnsi="Book Antiqua" w:cs="Times New Roman"/>
        </w:rPr>
        <w:t xml:space="preserve"> Tabanan (90,05), </w:t>
      </w:r>
      <w:proofErr w:type="spellStart"/>
      <w:r w:rsidRPr="004B52C7">
        <w:rPr>
          <w:rFonts w:ascii="Book Antiqua" w:hAnsi="Book Antiqua" w:cs="Times New Roman"/>
        </w:rPr>
        <w:t>Gianyar</w:t>
      </w:r>
      <w:proofErr w:type="spellEnd"/>
      <w:r w:rsidRPr="004B52C7">
        <w:rPr>
          <w:rFonts w:ascii="Book Antiqua" w:hAnsi="Book Antiqua" w:cs="Times New Roman"/>
        </w:rPr>
        <w:t xml:space="preserve"> (89,96) dan </w:t>
      </w:r>
      <w:proofErr w:type="spellStart"/>
      <w:r w:rsidRPr="004B52C7">
        <w:rPr>
          <w:rFonts w:ascii="Book Antiqua" w:hAnsi="Book Antiqua" w:cs="Times New Roman"/>
        </w:rPr>
        <w:t>Badung</w:t>
      </w:r>
      <w:proofErr w:type="spellEnd"/>
      <w:r w:rsidRPr="004B52C7">
        <w:rPr>
          <w:rFonts w:ascii="Book Antiqua" w:hAnsi="Book Antiqua" w:cs="Times New Roman"/>
        </w:rPr>
        <w:t xml:space="preserve"> (89,29) di </w:t>
      </w:r>
      <w:proofErr w:type="spellStart"/>
      <w:r w:rsidRPr="004B52C7">
        <w:rPr>
          <w:rFonts w:ascii="Book Antiqua" w:hAnsi="Book Antiqua" w:cs="Times New Roman"/>
        </w:rPr>
        <w:t>Provinsi</w:t>
      </w:r>
      <w:proofErr w:type="spellEnd"/>
      <w:r w:rsidRPr="004B52C7">
        <w:rPr>
          <w:rFonts w:ascii="Book Antiqua" w:hAnsi="Book Antiqua" w:cs="Times New Roman"/>
        </w:rPr>
        <w:t xml:space="preserve"> Bali; </w:t>
      </w:r>
      <w:proofErr w:type="spellStart"/>
      <w:r w:rsidRPr="004B52C7">
        <w:rPr>
          <w:rFonts w:ascii="Book Antiqua" w:hAnsi="Book Antiqua" w:cs="Times New Roman"/>
        </w:rPr>
        <w:t>Sukoharjo</w:t>
      </w:r>
      <w:proofErr w:type="spellEnd"/>
      <w:r w:rsidRPr="004B52C7">
        <w:rPr>
          <w:rFonts w:ascii="Book Antiqua" w:hAnsi="Book Antiqua" w:cs="Times New Roman"/>
        </w:rPr>
        <w:t xml:space="preserve"> (88,76) dan Pati (88,25) di </w:t>
      </w:r>
      <w:proofErr w:type="spellStart"/>
      <w:r w:rsidRPr="004B52C7">
        <w:rPr>
          <w:rFonts w:ascii="Book Antiqua" w:hAnsi="Book Antiqua" w:cs="Times New Roman"/>
        </w:rPr>
        <w:t>Provinsi</w:t>
      </w:r>
      <w:proofErr w:type="spellEnd"/>
      <w:r w:rsidRPr="004B52C7">
        <w:rPr>
          <w:rFonts w:ascii="Book Antiqua" w:hAnsi="Book Antiqua" w:cs="Times New Roman"/>
        </w:rPr>
        <w:t xml:space="preserve"> </w:t>
      </w:r>
      <w:proofErr w:type="spellStart"/>
      <w:r w:rsidRPr="004B52C7">
        <w:rPr>
          <w:rFonts w:ascii="Book Antiqua" w:hAnsi="Book Antiqua" w:cs="Times New Roman"/>
        </w:rPr>
        <w:t>Jawa</w:t>
      </w:r>
      <w:proofErr w:type="spellEnd"/>
      <w:r w:rsidRPr="004B52C7">
        <w:rPr>
          <w:rFonts w:ascii="Book Antiqua" w:hAnsi="Book Antiqua" w:cs="Times New Roman"/>
        </w:rPr>
        <w:t xml:space="preserve"> Tengah. </w:t>
      </w:r>
      <w:proofErr w:type="spellStart"/>
      <w:r w:rsidRPr="004B52C7">
        <w:rPr>
          <w:rFonts w:ascii="Book Antiqua" w:hAnsi="Book Antiqua" w:cs="Times New Roman"/>
        </w:rPr>
        <w:t>Sedangkan</w:t>
      </w:r>
      <w:proofErr w:type="spellEnd"/>
      <w:r w:rsidRPr="004B52C7">
        <w:rPr>
          <w:rFonts w:ascii="Book Antiqua" w:hAnsi="Book Antiqua" w:cs="Times New Roman"/>
        </w:rPr>
        <w:t xml:space="preserve"> lima </w:t>
      </w:r>
      <w:proofErr w:type="spellStart"/>
      <w:r w:rsidRPr="004B52C7">
        <w:rPr>
          <w:rFonts w:ascii="Book Antiqua" w:hAnsi="Book Antiqua" w:cs="Times New Roman"/>
        </w:rPr>
        <w:t>kabupaten</w:t>
      </w:r>
      <w:proofErr w:type="spellEnd"/>
      <w:r w:rsidRPr="004B52C7">
        <w:rPr>
          <w:rFonts w:ascii="Book Antiqua" w:hAnsi="Book Antiqua" w:cs="Times New Roman"/>
        </w:rPr>
        <w:t xml:space="preserve"> </w:t>
      </w:r>
      <w:proofErr w:type="spellStart"/>
      <w:r w:rsidRPr="004B52C7">
        <w:rPr>
          <w:rFonts w:ascii="Book Antiqua" w:hAnsi="Book Antiqua" w:cs="Times New Roman"/>
        </w:rPr>
        <w:t>dengan</w:t>
      </w:r>
      <w:proofErr w:type="spellEnd"/>
      <w:r w:rsidRPr="004B52C7">
        <w:rPr>
          <w:rFonts w:ascii="Book Antiqua" w:hAnsi="Book Antiqua" w:cs="Times New Roman"/>
        </w:rPr>
        <w:t xml:space="preserve"> </w:t>
      </w:r>
      <w:proofErr w:type="spellStart"/>
      <w:r w:rsidRPr="004B52C7">
        <w:rPr>
          <w:rFonts w:ascii="Book Antiqua" w:hAnsi="Book Antiqua" w:cs="Times New Roman"/>
        </w:rPr>
        <w:t>urutan</w:t>
      </w:r>
      <w:proofErr w:type="spellEnd"/>
      <w:r w:rsidRPr="004B52C7">
        <w:rPr>
          <w:rFonts w:ascii="Book Antiqua" w:hAnsi="Book Antiqua" w:cs="Times New Roman"/>
        </w:rPr>
        <w:t xml:space="preserve"> </w:t>
      </w:r>
      <w:proofErr w:type="spellStart"/>
      <w:r w:rsidRPr="004B52C7">
        <w:rPr>
          <w:rFonts w:ascii="Book Antiqua" w:hAnsi="Book Antiqua" w:cs="Times New Roman"/>
        </w:rPr>
        <w:t>skor</w:t>
      </w:r>
      <w:proofErr w:type="spellEnd"/>
      <w:r w:rsidRPr="004B52C7">
        <w:rPr>
          <w:rFonts w:ascii="Book Antiqua" w:hAnsi="Book Antiqua" w:cs="Times New Roman"/>
        </w:rPr>
        <w:t xml:space="preserve"> </w:t>
      </w:r>
      <w:proofErr w:type="spellStart"/>
      <w:r w:rsidRPr="004B52C7">
        <w:rPr>
          <w:rFonts w:ascii="Book Antiqua" w:hAnsi="Book Antiqua" w:cs="Times New Roman"/>
        </w:rPr>
        <w:t>terendah</w:t>
      </w:r>
      <w:proofErr w:type="spellEnd"/>
      <w:r w:rsidRPr="004B52C7">
        <w:rPr>
          <w:rFonts w:ascii="Book Antiqua" w:hAnsi="Book Antiqua" w:cs="Times New Roman"/>
        </w:rPr>
        <w:t xml:space="preserve"> </w:t>
      </w:r>
      <w:proofErr w:type="spellStart"/>
      <w:r w:rsidRPr="004B52C7">
        <w:rPr>
          <w:rFonts w:ascii="Book Antiqua" w:hAnsi="Book Antiqua" w:cs="Times New Roman"/>
        </w:rPr>
        <w:t>berada</w:t>
      </w:r>
      <w:proofErr w:type="spellEnd"/>
      <w:r w:rsidRPr="004B52C7">
        <w:rPr>
          <w:rFonts w:ascii="Book Antiqua" w:hAnsi="Book Antiqua" w:cs="Times New Roman"/>
        </w:rPr>
        <w:t xml:space="preserve"> di </w:t>
      </w:r>
      <w:proofErr w:type="spellStart"/>
      <w:r w:rsidRPr="004B52C7">
        <w:rPr>
          <w:rFonts w:ascii="Book Antiqua" w:hAnsi="Book Antiqua" w:cs="Times New Roman"/>
        </w:rPr>
        <w:t>Provinsi</w:t>
      </w:r>
      <w:proofErr w:type="spellEnd"/>
      <w:r w:rsidRPr="004B52C7">
        <w:rPr>
          <w:rFonts w:ascii="Book Antiqua" w:hAnsi="Book Antiqua" w:cs="Times New Roman"/>
        </w:rPr>
        <w:t xml:space="preserve"> Papua, </w:t>
      </w:r>
      <w:proofErr w:type="spellStart"/>
      <w:r w:rsidRPr="004B52C7">
        <w:rPr>
          <w:rFonts w:ascii="Book Antiqua" w:hAnsi="Book Antiqua" w:cs="Times New Roman"/>
        </w:rPr>
        <w:t>yaitu</w:t>
      </w:r>
      <w:proofErr w:type="spellEnd"/>
      <w:r w:rsidRPr="004B52C7">
        <w:rPr>
          <w:rFonts w:ascii="Book Antiqua" w:hAnsi="Book Antiqua" w:cs="Times New Roman"/>
        </w:rPr>
        <w:t xml:space="preserve"> </w:t>
      </w:r>
      <w:proofErr w:type="spellStart"/>
      <w:r w:rsidRPr="004B52C7">
        <w:rPr>
          <w:rFonts w:ascii="Book Antiqua" w:hAnsi="Book Antiqua" w:cs="Times New Roman"/>
        </w:rPr>
        <w:t>Puncak</w:t>
      </w:r>
      <w:proofErr w:type="spellEnd"/>
      <w:r w:rsidRPr="004B52C7">
        <w:rPr>
          <w:rFonts w:ascii="Book Antiqua" w:hAnsi="Book Antiqua" w:cs="Times New Roman"/>
        </w:rPr>
        <w:t xml:space="preserve"> (12,63), </w:t>
      </w:r>
      <w:proofErr w:type="spellStart"/>
      <w:r w:rsidRPr="004B52C7">
        <w:rPr>
          <w:rFonts w:ascii="Book Antiqua" w:hAnsi="Book Antiqua" w:cs="Times New Roman"/>
        </w:rPr>
        <w:t>Dogiyai</w:t>
      </w:r>
      <w:proofErr w:type="spellEnd"/>
      <w:r w:rsidRPr="004B52C7">
        <w:rPr>
          <w:rFonts w:ascii="Book Antiqua" w:hAnsi="Book Antiqua" w:cs="Times New Roman"/>
        </w:rPr>
        <w:t xml:space="preserve"> (14,70), </w:t>
      </w:r>
      <w:proofErr w:type="spellStart"/>
      <w:r w:rsidRPr="004B52C7">
        <w:rPr>
          <w:rFonts w:ascii="Book Antiqua" w:hAnsi="Book Antiqua" w:cs="Times New Roman"/>
        </w:rPr>
        <w:t>Nduga</w:t>
      </w:r>
      <w:proofErr w:type="spellEnd"/>
      <w:r w:rsidRPr="004B52C7">
        <w:rPr>
          <w:rFonts w:ascii="Book Antiqua" w:hAnsi="Book Antiqua" w:cs="Times New Roman"/>
        </w:rPr>
        <w:t xml:space="preserve"> (15,54), </w:t>
      </w:r>
      <w:proofErr w:type="spellStart"/>
      <w:r w:rsidRPr="004B52C7">
        <w:rPr>
          <w:rFonts w:ascii="Book Antiqua" w:hAnsi="Book Antiqua" w:cs="Times New Roman"/>
        </w:rPr>
        <w:t>Membr</w:t>
      </w:r>
      <w:proofErr w:type="spellEnd"/>
      <w:r w:rsidRPr="004B52C7">
        <w:rPr>
          <w:rFonts w:ascii="Book Antiqua" w:hAnsi="Book Antiqua"/>
          <w:noProof/>
        </w:rPr>
        <w:t xml:space="preserve"> </w:t>
      </w:r>
      <w:r w:rsidRPr="004B52C7">
        <w:rPr>
          <w:rFonts w:ascii="Book Antiqua" w:hAnsi="Book Antiqua" w:cs="Times New Roman"/>
        </w:rPr>
        <w:t xml:space="preserve"> </w:t>
      </w:r>
      <w:proofErr w:type="spellStart"/>
      <w:r w:rsidRPr="004B52C7">
        <w:rPr>
          <w:rFonts w:ascii="Book Antiqua" w:hAnsi="Book Antiqua" w:cs="Times New Roman"/>
        </w:rPr>
        <w:t>amo</w:t>
      </w:r>
      <w:proofErr w:type="spellEnd"/>
      <w:r w:rsidRPr="004B52C7">
        <w:rPr>
          <w:rFonts w:ascii="Book Antiqua" w:hAnsi="Book Antiqua" w:cs="Times New Roman"/>
        </w:rPr>
        <w:t xml:space="preserve"> Tengah (19,07) dan </w:t>
      </w:r>
      <w:proofErr w:type="spellStart"/>
      <w:r w:rsidRPr="004B52C7">
        <w:rPr>
          <w:rFonts w:ascii="Book Antiqua" w:hAnsi="Book Antiqua" w:cs="Times New Roman"/>
        </w:rPr>
        <w:t>Membramo</w:t>
      </w:r>
      <w:proofErr w:type="spellEnd"/>
      <w:r w:rsidRPr="004B52C7">
        <w:rPr>
          <w:rFonts w:ascii="Book Antiqua" w:hAnsi="Book Antiqua" w:cs="Times New Roman"/>
        </w:rPr>
        <w:t xml:space="preserve"> Raya (19,80).</w:t>
      </w:r>
    </w:p>
    <w:p w14:paraId="318BCA80" w14:textId="2CE2CF3C" w:rsidR="004B52C7" w:rsidRDefault="004B52C7" w:rsidP="004B52C7">
      <w:pPr>
        <w:spacing w:line="240" w:lineRule="auto"/>
        <w:jc w:val="both"/>
        <w:rPr>
          <w:rFonts w:ascii="Times New Roman" w:hAnsi="Times New Roman" w:cs="Times New Roman"/>
          <w:b/>
          <w:bCs/>
          <w:color w:val="000000" w:themeColor="text1"/>
          <w:sz w:val="24"/>
          <w:szCs w:val="24"/>
        </w:rPr>
      </w:pPr>
      <w:proofErr w:type="spellStart"/>
      <w:r w:rsidRPr="00EB4A25">
        <w:rPr>
          <w:rFonts w:ascii="Times New Roman" w:hAnsi="Times New Roman" w:cs="Times New Roman"/>
          <w:b/>
          <w:bCs/>
          <w:color w:val="000000" w:themeColor="text1"/>
          <w:sz w:val="24"/>
          <w:szCs w:val="24"/>
        </w:rPr>
        <w:t>Potensi</w:t>
      </w:r>
      <w:proofErr w:type="spellEnd"/>
      <w:r w:rsidRPr="00EB4A25">
        <w:rPr>
          <w:rFonts w:ascii="Times New Roman" w:hAnsi="Times New Roman" w:cs="Times New Roman"/>
          <w:b/>
          <w:bCs/>
          <w:color w:val="000000" w:themeColor="text1"/>
          <w:sz w:val="24"/>
          <w:szCs w:val="24"/>
        </w:rPr>
        <w:t xml:space="preserve"> </w:t>
      </w:r>
      <w:proofErr w:type="spellStart"/>
      <w:r w:rsidRPr="00EB4A25">
        <w:rPr>
          <w:rFonts w:ascii="Times New Roman" w:hAnsi="Times New Roman" w:cs="Times New Roman"/>
          <w:b/>
          <w:bCs/>
          <w:color w:val="000000" w:themeColor="text1"/>
          <w:sz w:val="24"/>
          <w:szCs w:val="24"/>
        </w:rPr>
        <w:t>Bahan</w:t>
      </w:r>
      <w:proofErr w:type="spellEnd"/>
      <w:r w:rsidRPr="00EB4A25">
        <w:rPr>
          <w:rFonts w:ascii="Times New Roman" w:hAnsi="Times New Roman" w:cs="Times New Roman"/>
          <w:b/>
          <w:bCs/>
          <w:color w:val="000000" w:themeColor="text1"/>
          <w:sz w:val="24"/>
          <w:szCs w:val="24"/>
        </w:rPr>
        <w:t xml:space="preserve"> </w:t>
      </w:r>
      <w:proofErr w:type="spellStart"/>
      <w:r w:rsidRPr="00EB4A25">
        <w:rPr>
          <w:rFonts w:ascii="Times New Roman" w:hAnsi="Times New Roman" w:cs="Times New Roman"/>
          <w:b/>
          <w:bCs/>
          <w:color w:val="000000" w:themeColor="text1"/>
          <w:sz w:val="24"/>
          <w:szCs w:val="24"/>
        </w:rPr>
        <w:t>Pangan</w:t>
      </w:r>
      <w:proofErr w:type="spellEnd"/>
      <w:r w:rsidRPr="00EB4A25">
        <w:rPr>
          <w:rFonts w:ascii="Times New Roman" w:hAnsi="Times New Roman" w:cs="Times New Roman"/>
          <w:b/>
          <w:bCs/>
          <w:color w:val="000000" w:themeColor="text1"/>
          <w:sz w:val="24"/>
          <w:szCs w:val="24"/>
        </w:rPr>
        <w:t xml:space="preserve"> </w:t>
      </w:r>
      <w:proofErr w:type="spellStart"/>
      <w:r w:rsidRPr="00EB4A25">
        <w:rPr>
          <w:rFonts w:ascii="Times New Roman" w:hAnsi="Times New Roman" w:cs="Times New Roman"/>
          <w:b/>
          <w:bCs/>
          <w:color w:val="000000" w:themeColor="text1"/>
          <w:sz w:val="24"/>
          <w:szCs w:val="24"/>
        </w:rPr>
        <w:t>Kabupaten</w:t>
      </w:r>
      <w:proofErr w:type="spellEnd"/>
      <w:r w:rsidRPr="00EB4A25">
        <w:rPr>
          <w:rFonts w:ascii="Times New Roman" w:hAnsi="Times New Roman" w:cs="Times New Roman"/>
          <w:b/>
          <w:bCs/>
          <w:color w:val="000000" w:themeColor="text1"/>
          <w:sz w:val="24"/>
          <w:szCs w:val="24"/>
        </w:rPr>
        <w:t xml:space="preserve"> Malang</w:t>
      </w:r>
    </w:p>
    <w:p w14:paraId="724DE534" w14:textId="1399C1E5" w:rsidR="000C0EEF" w:rsidRPr="004B52C7" w:rsidRDefault="004B52C7" w:rsidP="004B52C7">
      <w:pPr>
        <w:spacing w:line="240" w:lineRule="auto"/>
        <w:ind w:firstLine="567"/>
        <w:jc w:val="both"/>
        <w:rPr>
          <w:rFonts w:ascii="Book Antiqua" w:hAnsi="Book Antiqua" w:cs="Times New Roman"/>
          <w:sz w:val="24"/>
          <w:szCs w:val="24"/>
        </w:rPr>
      </w:pPr>
      <w:proofErr w:type="spellStart"/>
      <w:r w:rsidRPr="004B52C7">
        <w:rPr>
          <w:rFonts w:ascii="Book Antiqua" w:hAnsi="Book Antiqua" w:cs="Times New Roman"/>
          <w:sz w:val="24"/>
          <w:szCs w:val="24"/>
        </w:rPr>
        <w:t>Kabupaten</w:t>
      </w:r>
      <w:proofErr w:type="spellEnd"/>
      <w:r w:rsidRPr="004B52C7">
        <w:rPr>
          <w:rFonts w:ascii="Book Antiqua" w:hAnsi="Book Antiqua" w:cs="Times New Roman"/>
          <w:sz w:val="24"/>
          <w:szCs w:val="24"/>
        </w:rPr>
        <w:t xml:space="preserve"> Malang </w:t>
      </w:r>
      <w:proofErr w:type="spellStart"/>
      <w:r w:rsidRPr="004B52C7">
        <w:rPr>
          <w:rFonts w:ascii="Book Antiqua" w:hAnsi="Book Antiqua" w:cs="Times New Roman"/>
          <w:sz w:val="24"/>
          <w:szCs w:val="24"/>
        </w:rPr>
        <w:t>kita</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ketahui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memiliki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potensi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Sumber</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Daya</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Alam</w:t>
      </w:r>
      <w:proofErr w:type="spellEnd"/>
      <w:r w:rsidRPr="004B52C7">
        <w:rPr>
          <w:rFonts w:ascii="Book Antiqua" w:hAnsi="Book Antiqua" w:cs="Times New Roman"/>
          <w:sz w:val="24"/>
          <w:szCs w:val="24"/>
        </w:rPr>
        <w:t xml:space="preserve"> yang </w:t>
      </w:r>
      <w:proofErr w:type="spellStart"/>
      <w:r w:rsidRPr="004B52C7">
        <w:rPr>
          <w:rFonts w:ascii="Book Antiqua" w:hAnsi="Book Antiqua" w:cs="Times New Roman"/>
          <w:sz w:val="24"/>
          <w:szCs w:val="24"/>
        </w:rPr>
        <w:t>luar</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biasa</w:t>
      </w:r>
      <w:proofErr w:type="spellEnd"/>
      <w:r w:rsidRPr="004B52C7">
        <w:rPr>
          <w:rFonts w:ascii="Book Antiqua" w:hAnsi="Book Antiqua" w:cs="Times New Roman"/>
          <w:sz w:val="24"/>
          <w:szCs w:val="24"/>
        </w:rPr>
        <w:t xml:space="preserve"> dan </w:t>
      </w:r>
      <w:proofErr w:type="spellStart"/>
      <w:r w:rsidRPr="004B52C7">
        <w:rPr>
          <w:rFonts w:ascii="Book Antiqua" w:hAnsi="Book Antiqua" w:cs="Times New Roman"/>
          <w:sz w:val="24"/>
          <w:szCs w:val="24"/>
        </w:rPr>
        <w:t>menjadi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bahan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utama</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untuk</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penunjang</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pangan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masyarakat</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Sampai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saat</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ini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potensi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unggulan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Kabupaten</w:t>
      </w:r>
      <w:proofErr w:type="spellEnd"/>
      <w:r w:rsidRPr="004B52C7">
        <w:rPr>
          <w:rFonts w:ascii="Book Antiqua" w:hAnsi="Book Antiqua" w:cs="Times New Roman"/>
          <w:sz w:val="24"/>
          <w:szCs w:val="24"/>
        </w:rPr>
        <w:t xml:space="preserve"> Malang pada </w:t>
      </w:r>
      <w:proofErr w:type="spellStart"/>
      <w:r w:rsidRPr="004B52C7">
        <w:rPr>
          <w:rFonts w:ascii="Book Antiqua" w:hAnsi="Book Antiqua" w:cs="Times New Roman"/>
          <w:sz w:val="24"/>
          <w:szCs w:val="24"/>
        </w:rPr>
        <w:t>sektor</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pertanian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baik</w:t>
      </w:r>
      <w:proofErr w:type="spellEnd"/>
      <w:r w:rsidRPr="004B52C7">
        <w:rPr>
          <w:rFonts w:ascii="Book Antiqua" w:hAnsi="Book Antiqua" w:cs="Times New Roman"/>
          <w:sz w:val="24"/>
          <w:szCs w:val="24"/>
        </w:rPr>
        <w:t xml:space="preserve"> pada </w:t>
      </w:r>
      <w:proofErr w:type="spellStart"/>
      <w:r w:rsidRPr="004B52C7">
        <w:rPr>
          <w:rFonts w:ascii="Book Antiqua" w:hAnsi="Book Antiqua" w:cs="Times New Roman"/>
          <w:sz w:val="24"/>
          <w:szCs w:val="24"/>
        </w:rPr>
        <w:t>produksi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tanaman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pangan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serta</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produksi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holtikultura</w:t>
      </w:r>
      <w:proofErr w:type="spellEnd"/>
      <w:r w:rsidRPr="004B52C7">
        <w:rPr>
          <w:rFonts w:ascii="Book Antiqua" w:hAnsi="Book Antiqua" w:cs="Times New Roman"/>
          <w:sz w:val="24"/>
          <w:szCs w:val="24"/>
        </w:rPr>
        <w:t xml:space="preserve">. Pada </w:t>
      </w:r>
      <w:proofErr w:type="spellStart"/>
      <w:r w:rsidRPr="004B52C7">
        <w:rPr>
          <w:rFonts w:ascii="Book Antiqua" w:hAnsi="Book Antiqua" w:cs="Times New Roman"/>
          <w:sz w:val="24"/>
          <w:szCs w:val="24"/>
        </w:rPr>
        <w:t>produksi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tanaman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pangan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sendiri</w:t>
      </w:r>
      <w:proofErr w:type="spellEnd"/>
      <w:r w:rsidRPr="004B52C7">
        <w:rPr>
          <w:rFonts w:ascii="Book Antiqua" w:hAnsi="Book Antiqua" w:cs="Times New Roman"/>
          <w:sz w:val="24"/>
          <w:szCs w:val="24"/>
        </w:rPr>
        <w:t xml:space="preserve"> yang </w:t>
      </w:r>
      <w:proofErr w:type="spellStart"/>
      <w:r w:rsidRPr="004B52C7">
        <w:rPr>
          <w:rFonts w:ascii="Book Antiqua" w:hAnsi="Book Antiqua" w:cs="Times New Roman"/>
          <w:sz w:val="24"/>
          <w:szCs w:val="24"/>
        </w:rPr>
        <w:t>menonjol</w:t>
      </w:r>
      <w:proofErr w:type="spellEnd"/>
      <w:r w:rsidRPr="004B52C7">
        <w:rPr>
          <w:rFonts w:ascii="Book Antiqua" w:hAnsi="Book Antiqua" w:cs="Times New Roman"/>
          <w:sz w:val="24"/>
          <w:szCs w:val="24"/>
        </w:rPr>
        <w:t xml:space="preserve"> di </w:t>
      </w:r>
      <w:proofErr w:type="spellStart"/>
      <w:r w:rsidRPr="004B52C7">
        <w:rPr>
          <w:rFonts w:ascii="Book Antiqua" w:hAnsi="Book Antiqua" w:cs="Times New Roman"/>
          <w:sz w:val="24"/>
          <w:szCs w:val="24"/>
        </w:rPr>
        <w:t>Kabupaten</w:t>
      </w:r>
      <w:proofErr w:type="spellEnd"/>
      <w:r w:rsidRPr="004B52C7">
        <w:rPr>
          <w:rFonts w:ascii="Book Antiqua" w:hAnsi="Book Antiqua" w:cs="Times New Roman"/>
          <w:sz w:val="24"/>
          <w:szCs w:val="24"/>
        </w:rPr>
        <w:t xml:space="preserve"> Malang </w:t>
      </w:r>
      <w:proofErr w:type="spellStart"/>
      <w:r w:rsidRPr="004B52C7">
        <w:rPr>
          <w:rFonts w:ascii="Book Antiqua" w:hAnsi="Book Antiqua" w:cs="Times New Roman"/>
          <w:sz w:val="24"/>
          <w:szCs w:val="24"/>
        </w:rPr>
        <w:t>ada</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tanaman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padi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dengan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luas</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lahan</w:t>
      </w:r>
      <w:proofErr w:type="spellEnd"/>
      <w:r w:rsidRPr="004B52C7">
        <w:rPr>
          <w:rFonts w:ascii="Book Antiqua" w:hAnsi="Book Antiqua" w:cs="Times New Roman"/>
          <w:sz w:val="24"/>
          <w:szCs w:val="24"/>
        </w:rPr>
        <w:t xml:space="preserve"> 61.714 ha, </w:t>
      </w:r>
      <w:proofErr w:type="spellStart"/>
      <w:r w:rsidRPr="004B52C7">
        <w:rPr>
          <w:rFonts w:ascii="Book Antiqua" w:hAnsi="Book Antiqua" w:cs="Times New Roman"/>
          <w:sz w:val="24"/>
          <w:szCs w:val="24"/>
        </w:rPr>
        <w:t>pertahun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memproduksi</w:t>
      </w:r>
      <w:proofErr w:type="spellEnd"/>
      <w:r w:rsidRPr="004B52C7">
        <w:rPr>
          <w:rFonts w:ascii="Book Antiqua" w:hAnsi="Book Antiqua" w:cs="Times New Roman"/>
          <w:sz w:val="24"/>
          <w:szCs w:val="24"/>
        </w:rPr>
        <w:t xml:space="preserve"> 354.172 ton. </w:t>
      </w:r>
      <w:proofErr w:type="spellStart"/>
      <w:r w:rsidRPr="004B52C7">
        <w:rPr>
          <w:rFonts w:ascii="Book Antiqua" w:hAnsi="Book Antiqua" w:cs="Times New Roman"/>
          <w:sz w:val="24"/>
          <w:szCs w:val="24"/>
        </w:rPr>
        <w:t>Kedua</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tanaman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jagung</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dengan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luas</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lahan</w:t>
      </w:r>
      <w:proofErr w:type="spellEnd"/>
      <w:r w:rsidRPr="004B52C7">
        <w:rPr>
          <w:rFonts w:ascii="Book Antiqua" w:hAnsi="Book Antiqua" w:cs="Times New Roman"/>
          <w:sz w:val="24"/>
          <w:szCs w:val="24"/>
        </w:rPr>
        <w:t xml:space="preserve"> 71.627 ha </w:t>
      </w:r>
      <w:proofErr w:type="spellStart"/>
      <w:r w:rsidRPr="004B52C7">
        <w:rPr>
          <w:rFonts w:ascii="Book Antiqua" w:hAnsi="Book Antiqua" w:cs="Times New Roman"/>
          <w:sz w:val="24"/>
          <w:szCs w:val="24"/>
        </w:rPr>
        <w:t>dengan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produksi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pertahun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sebesat</w:t>
      </w:r>
      <w:proofErr w:type="spellEnd"/>
      <w:r w:rsidRPr="004B52C7">
        <w:rPr>
          <w:rFonts w:ascii="Book Antiqua" w:hAnsi="Book Antiqua" w:cs="Times New Roman"/>
          <w:sz w:val="24"/>
          <w:szCs w:val="24"/>
        </w:rPr>
        <w:t xml:space="preserve"> 307.058 ton. Dan </w:t>
      </w:r>
      <w:proofErr w:type="spellStart"/>
      <w:r w:rsidRPr="004B52C7">
        <w:rPr>
          <w:rFonts w:ascii="Book Antiqua" w:hAnsi="Book Antiqua" w:cs="Times New Roman"/>
          <w:sz w:val="24"/>
          <w:szCs w:val="24"/>
        </w:rPr>
        <w:t>potensi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produksi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tanaman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pangan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ketiga</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adalah</w:t>
      </w:r>
      <w:proofErr w:type="spellEnd"/>
      <w:r w:rsidRPr="004B52C7">
        <w:rPr>
          <w:rFonts w:ascii="Book Antiqua" w:hAnsi="Book Antiqua" w:cs="Times New Roman"/>
          <w:sz w:val="24"/>
          <w:szCs w:val="24"/>
        </w:rPr>
        <w:t xml:space="preserve">  ubi </w:t>
      </w:r>
      <w:proofErr w:type="spellStart"/>
      <w:r w:rsidRPr="004B52C7">
        <w:rPr>
          <w:rFonts w:ascii="Book Antiqua" w:hAnsi="Book Antiqua" w:cs="Times New Roman"/>
          <w:sz w:val="24"/>
          <w:szCs w:val="24"/>
        </w:rPr>
        <w:t>kayu</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dengan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luas</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lahan</w:t>
      </w:r>
      <w:proofErr w:type="spellEnd"/>
      <w:r w:rsidRPr="004B52C7">
        <w:rPr>
          <w:rFonts w:ascii="Book Antiqua" w:hAnsi="Book Antiqua" w:cs="Times New Roman"/>
          <w:sz w:val="24"/>
          <w:szCs w:val="24"/>
        </w:rPr>
        <w:t xml:space="preserve"> 19.001 ha, </w:t>
      </w:r>
      <w:proofErr w:type="spellStart"/>
      <w:r w:rsidRPr="004B52C7">
        <w:rPr>
          <w:rFonts w:ascii="Book Antiqua" w:hAnsi="Book Antiqua" w:cs="Times New Roman"/>
          <w:sz w:val="24"/>
          <w:szCs w:val="24"/>
        </w:rPr>
        <w:t>dengan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produksi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pertahun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sevesar</w:t>
      </w:r>
      <w:proofErr w:type="spellEnd"/>
      <w:r w:rsidRPr="004B52C7">
        <w:rPr>
          <w:rFonts w:ascii="Book Antiqua" w:hAnsi="Book Antiqua" w:cs="Times New Roman"/>
          <w:sz w:val="24"/>
          <w:szCs w:val="24"/>
        </w:rPr>
        <w:t xml:space="preserve"> 590.242 ton. </w:t>
      </w:r>
      <w:proofErr w:type="spellStart"/>
      <w:r w:rsidRPr="004B52C7">
        <w:rPr>
          <w:rFonts w:ascii="Book Antiqua" w:hAnsi="Book Antiqua" w:cs="Times New Roman"/>
          <w:sz w:val="24"/>
          <w:szCs w:val="24"/>
        </w:rPr>
        <w:t>Sedangkan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untuk</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produksi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holtikultura</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seperti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sayur</w:t>
      </w:r>
      <w:proofErr w:type="spellEnd"/>
      <w:r w:rsidRPr="004B52C7">
        <w:rPr>
          <w:rFonts w:ascii="Book Antiqua" w:hAnsi="Book Antiqua" w:cs="Times New Roman"/>
          <w:sz w:val="24"/>
          <w:szCs w:val="24"/>
        </w:rPr>
        <w:t xml:space="preserve"> dan </w:t>
      </w:r>
      <w:proofErr w:type="spellStart"/>
      <w:r w:rsidRPr="004B52C7">
        <w:rPr>
          <w:rFonts w:ascii="Book Antiqua" w:hAnsi="Book Antiqua" w:cs="Times New Roman"/>
          <w:sz w:val="24"/>
          <w:szCs w:val="24"/>
        </w:rPr>
        <w:t>buah-buahan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Potensi</w:t>
      </w:r>
      <w:proofErr w:type="spellEnd"/>
      <w:r w:rsidRPr="004B52C7">
        <w:rPr>
          <w:rFonts w:ascii="Book Antiqua" w:hAnsi="Book Antiqua" w:cs="Times New Roman"/>
          <w:sz w:val="24"/>
          <w:szCs w:val="24"/>
        </w:rPr>
        <w:t xml:space="preserve"> pada </w:t>
      </w:r>
      <w:proofErr w:type="spellStart"/>
      <w:r w:rsidRPr="004B52C7">
        <w:rPr>
          <w:rFonts w:ascii="Book Antiqua" w:hAnsi="Book Antiqua" w:cs="Times New Roman"/>
          <w:sz w:val="24"/>
          <w:szCs w:val="24"/>
        </w:rPr>
        <w:t>sayur</w:t>
      </w:r>
      <w:proofErr w:type="spellEnd"/>
      <w:r w:rsidRPr="004B52C7">
        <w:rPr>
          <w:rFonts w:ascii="Book Antiqua" w:hAnsi="Book Antiqua" w:cs="Times New Roman"/>
          <w:sz w:val="24"/>
          <w:szCs w:val="24"/>
        </w:rPr>
        <w:t xml:space="preserve"> yang </w:t>
      </w:r>
      <w:proofErr w:type="spellStart"/>
      <w:r w:rsidRPr="004B52C7">
        <w:rPr>
          <w:rFonts w:ascii="Book Antiqua" w:hAnsi="Book Antiqua" w:cs="Times New Roman"/>
          <w:sz w:val="24"/>
          <w:szCs w:val="24"/>
        </w:rPr>
        <w:t>menonjol</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adalah</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kubis</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dengan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luas</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lahan</w:t>
      </w:r>
      <w:proofErr w:type="spellEnd"/>
      <w:r w:rsidRPr="004B52C7">
        <w:rPr>
          <w:rFonts w:ascii="Book Antiqua" w:hAnsi="Book Antiqua" w:cs="Times New Roman"/>
          <w:sz w:val="24"/>
          <w:szCs w:val="24"/>
        </w:rPr>
        <w:t xml:space="preserve"> 1.505 ha </w:t>
      </w:r>
      <w:proofErr w:type="spellStart"/>
      <w:r w:rsidRPr="004B52C7">
        <w:rPr>
          <w:rFonts w:ascii="Book Antiqua" w:hAnsi="Book Antiqua" w:cs="Times New Roman"/>
          <w:sz w:val="24"/>
          <w:szCs w:val="24"/>
        </w:rPr>
        <w:t>dengan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produksi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pertahun</w:t>
      </w:r>
      <w:proofErr w:type="spellEnd"/>
      <w:r w:rsidRPr="004B52C7">
        <w:rPr>
          <w:rFonts w:ascii="Book Antiqua" w:hAnsi="Book Antiqua" w:cs="Times New Roman"/>
          <w:sz w:val="24"/>
          <w:szCs w:val="24"/>
        </w:rPr>
        <w:t xml:space="preserve"> 252.971 ton. </w:t>
      </w:r>
      <w:proofErr w:type="spellStart"/>
      <w:r w:rsidRPr="004B52C7">
        <w:rPr>
          <w:rFonts w:ascii="Book Antiqua" w:hAnsi="Book Antiqua" w:cs="Times New Roman"/>
          <w:sz w:val="24"/>
          <w:szCs w:val="24"/>
        </w:rPr>
        <w:t>Bawang</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merah</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dengan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memiliki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luas</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lahan</w:t>
      </w:r>
      <w:proofErr w:type="spellEnd"/>
      <w:r w:rsidRPr="004B52C7">
        <w:rPr>
          <w:rFonts w:ascii="Book Antiqua" w:hAnsi="Book Antiqua" w:cs="Times New Roman"/>
          <w:sz w:val="24"/>
          <w:szCs w:val="24"/>
        </w:rPr>
        <w:t xml:space="preserve"> 1.427 ha yang </w:t>
      </w:r>
      <w:proofErr w:type="spellStart"/>
      <w:r w:rsidRPr="004B52C7">
        <w:rPr>
          <w:rFonts w:ascii="Book Antiqua" w:hAnsi="Book Antiqua" w:cs="Times New Roman"/>
          <w:sz w:val="24"/>
          <w:szCs w:val="24"/>
        </w:rPr>
        <w:t>setiap</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tahunya</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memproduksi</w:t>
      </w:r>
      <w:proofErr w:type="spellEnd"/>
      <w:r w:rsidRPr="004B52C7">
        <w:rPr>
          <w:rFonts w:ascii="Book Antiqua" w:hAnsi="Book Antiqua" w:cs="Times New Roman"/>
          <w:sz w:val="24"/>
          <w:szCs w:val="24"/>
        </w:rPr>
        <w:t xml:space="preserve"> 92.015 ton. Cabe </w:t>
      </w:r>
      <w:proofErr w:type="spellStart"/>
      <w:r w:rsidRPr="004B52C7">
        <w:rPr>
          <w:rFonts w:ascii="Book Antiqua" w:hAnsi="Book Antiqua" w:cs="Times New Roman"/>
          <w:sz w:val="24"/>
          <w:szCs w:val="24"/>
        </w:rPr>
        <w:t>besar</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memiliki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luas</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lahan</w:t>
      </w:r>
      <w:proofErr w:type="spellEnd"/>
      <w:r w:rsidRPr="004B52C7">
        <w:rPr>
          <w:rFonts w:ascii="Book Antiqua" w:hAnsi="Book Antiqua" w:cs="Times New Roman"/>
          <w:sz w:val="24"/>
          <w:szCs w:val="24"/>
        </w:rPr>
        <w:t xml:space="preserve"> 1.112 ha yang </w:t>
      </w:r>
      <w:proofErr w:type="spellStart"/>
      <w:r w:rsidRPr="004B52C7">
        <w:rPr>
          <w:rFonts w:ascii="Book Antiqua" w:hAnsi="Book Antiqua" w:cs="Times New Roman"/>
          <w:sz w:val="24"/>
          <w:szCs w:val="24"/>
        </w:rPr>
        <w:t>setiap</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tahunnya</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lastRenderedPageBreak/>
        <w:t>memproduksi</w:t>
      </w:r>
      <w:proofErr w:type="spellEnd"/>
      <w:r w:rsidRPr="004B52C7">
        <w:rPr>
          <w:rFonts w:ascii="Book Antiqua" w:hAnsi="Book Antiqua" w:cs="Times New Roman"/>
          <w:sz w:val="24"/>
          <w:szCs w:val="24"/>
        </w:rPr>
        <w:t xml:space="preserve">  40.663 ton. </w:t>
      </w:r>
      <w:proofErr w:type="spellStart"/>
      <w:r w:rsidRPr="004B52C7">
        <w:rPr>
          <w:rFonts w:ascii="Book Antiqua" w:hAnsi="Book Antiqua" w:cs="Times New Roman"/>
          <w:sz w:val="24"/>
          <w:szCs w:val="24"/>
        </w:rPr>
        <w:t>Tanaman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holtikultura</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untuk</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buah-buahan</w:t>
      </w:r>
      <w:proofErr w:type="spellEnd"/>
      <w:r w:rsidRPr="004B52C7">
        <w:rPr>
          <w:rFonts w:ascii="Book Antiqua" w:hAnsi="Book Antiqua" w:cs="Times New Roman"/>
          <w:sz w:val="24"/>
          <w:szCs w:val="24"/>
        </w:rPr>
        <w:t xml:space="preserve"> yang </w:t>
      </w:r>
      <w:proofErr w:type="spellStart"/>
      <w:r w:rsidRPr="004B52C7">
        <w:rPr>
          <w:rFonts w:ascii="Book Antiqua" w:hAnsi="Book Antiqua" w:cs="Times New Roman"/>
          <w:sz w:val="24"/>
          <w:szCs w:val="24"/>
        </w:rPr>
        <w:t>menjadi</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unggulan</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adalah</w:t>
      </w:r>
      <w:proofErr w:type="spellEnd"/>
      <w:r w:rsidRPr="004B52C7">
        <w:rPr>
          <w:rFonts w:ascii="Book Antiqua" w:hAnsi="Book Antiqua" w:cs="Times New Roman"/>
          <w:sz w:val="24"/>
          <w:szCs w:val="24"/>
        </w:rPr>
        <w:t xml:space="preserve"> </w:t>
      </w:r>
      <w:proofErr w:type="spellStart"/>
      <w:r w:rsidRPr="004B52C7">
        <w:rPr>
          <w:rFonts w:ascii="Book Antiqua" w:hAnsi="Book Antiqua" w:cs="Times New Roman"/>
          <w:sz w:val="24"/>
          <w:szCs w:val="24"/>
        </w:rPr>
        <w:t>apel</w:t>
      </w:r>
      <w:proofErr w:type="spellEnd"/>
      <w:r w:rsidRPr="004B52C7">
        <w:rPr>
          <w:rFonts w:ascii="Book Antiqua" w:hAnsi="Book Antiqua" w:cs="Times New Roman"/>
          <w:sz w:val="24"/>
          <w:szCs w:val="24"/>
        </w:rPr>
        <w:t xml:space="preserve">, pisang dan </w:t>
      </w:r>
      <w:proofErr w:type="spellStart"/>
      <w:r w:rsidRPr="004B52C7">
        <w:rPr>
          <w:rFonts w:ascii="Book Antiqua" w:hAnsi="Book Antiqua" w:cs="Times New Roman"/>
          <w:sz w:val="24"/>
          <w:szCs w:val="24"/>
        </w:rPr>
        <w:t>salak</w:t>
      </w:r>
      <w:proofErr w:type="spellEnd"/>
      <w:r w:rsidRPr="004B52C7">
        <w:rPr>
          <w:rFonts w:ascii="Book Antiqua" w:hAnsi="Book Antiqua" w:cs="Times New Roman"/>
          <w:sz w:val="24"/>
          <w:szCs w:val="24"/>
        </w:rPr>
        <w:t>.</w:t>
      </w:r>
    </w:p>
    <w:p w14:paraId="22142C66" w14:textId="77777777" w:rsidR="004B52C7" w:rsidRPr="00EB4A25" w:rsidRDefault="004B52C7" w:rsidP="004B52C7">
      <w:pPr>
        <w:pStyle w:val="Heading2"/>
        <w:rPr>
          <w:rFonts w:ascii="Times New Roman" w:hAnsi="Times New Roman" w:cs="Times New Roman"/>
          <w:b/>
          <w:bCs/>
          <w:color w:val="000000" w:themeColor="text1"/>
          <w:sz w:val="24"/>
          <w:szCs w:val="24"/>
        </w:rPr>
      </w:pPr>
      <w:proofErr w:type="spellStart"/>
      <w:r w:rsidRPr="00EB4A25">
        <w:rPr>
          <w:rFonts w:ascii="Times New Roman" w:hAnsi="Times New Roman" w:cs="Times New Roman"/>
          <w:b/>
          <w:bCs/>
          <w:color w:val="000000" w:themeColor="text1"/>
          <w:sz w:val="24"/>
          <w:szCs w:val="24"/>
        </w:rPr>
        <w:t>Akses</w:t>
      </w:r>
      <w:proofErr w:type="spellEnd"/>
      <w:r w:rsidRPr="00EB4A25">
        <w:rPr>
          <w:rFonts w:ascii="Times New Roman" w:hAnsi="Times New Roman" w:cs="Times New Roman"/>
          <w:b/>
          <w:bCs/>
          <w:color w:val="000000" w:themeColor="text1"/>
          <w:sz w:val="24"/>
          <w:szCs w:val="24"/>
        </w:rPr>
        <w:t xml:space="preserve"> </w:t>
      </w:r>
      <w:proofErr w:type="spellStart"/>
      <w:r w:rsidRPr="00EB4A25">
        <w:rPr>
          <w:rFonts w:ascii="Times New Roman" w:hAnsi="Times New Roman" w:cs="Times New Roman"/>
          <w:b/>
          <w:bCs/>
          <w:color w:val="000000" w:themeColor="text1"/>
          <w:sz w:val="24"/>
          <w:szCs w:val="24"/>
        </w:rPr>
        <w:t>Pangan</w:t>
      </w:r>
      <w:proofErr w:type="spellEnd"/>
      <w:r w:rsidRPr="00EB4A25">
        <w:rPr>
          <w:rFonts w:ascii="Times New Roman" w:hAnsi="Times New Roman" w:cs="Times New Roman"/>
          <w:b/>
          <w:bCs/>
          <w:color w:val="000000" w:themeColor="text1"/>
          <w:sz w:val="24"/>
          <w:szCs w:val="24"/>
        </w:rPr>
        <w:t xml:space="preserve">  </w:t>
      </w:r>
      <w:proofErr w:type="spellStart"/>
      <w:r w:rsidRPr="00EB4A25">
        <w:rPr>
          <w:rFonts w:ascii="Times New Roman" w:hAnsi="Times New Roman" w:cs="Times New Roman"/>
          <w:b/>
          <w:bCs/>
          <w:color w:val="000000" w:themeColor="text1"/>
          <w:sz w:val="24"/>
          <w:szCs w:val="24"/>
        </w:rPr>
        <w:t>Rumah</w:t>
      </w:r>
      <w:proofErr w:type="spellEnd"/>
      <w:r w:rsidRPr="00EB4A25">
        <w:rPr>
          <w:rFonts w:ascii="Times New Roman" w:hAnsi="Times New Roman" w:cs="Times New Roman"/>
          <w:b/>
          <w:bCs/>
          <w:color w:val="000000" w:themeColor="text1"/>
          <w:sz w:val="24"/>
          <w:szCs w:val="24"/>
        </w:rPr>
        <w:t xml:space="preserve"> </w:t>
      </w:r>
      <w:proofErr w:type="spellStart"/>
      <w:r w:rsidRPr="00EB4A25">
        <w:rPr>
          <w:rFonts w:ascii="Times New Roman" w:hAnsi="Times New Roman" w:cs="Times New Roman"/>
          <w:b/>
          <w:bCs/>
          <w:color w:val="000000" w:themeColor="text1"/>
          <w:sz w:val="24"/>
          <w:szCs w:val="24"/>
        </w:rPr>
        <w:t>Tangga</w:t>
      </w:r>
      <w:proofErr w:type="spellEnd"/>
      <w:r w:rsidRPr="00EB4A25">
        <w:rPr>
          <w:rFonts w:ascii="Times New Roman" w:hAnsi="Times New Roman" w:cs="Times New Roman"/>
          <w:b/>
          <w:bCs/>
          <w:color w:val="000000" w:themeColor="text1"/>
          <w:sz w:val="24"/>
          <w:szCs w:val="24"/>
        </w:rPr>
        <w:t xml:space="preserve"> </w:t>
      </w:r>
      <w:proofErr w:type="spellStart"/>
      <w:r w:rsidRPr="00EB4A25">
        <w:rPr>
          <w:rFonts w:ascii="Times New Roman" w:hAnsi="Times New Roman" w:cs="Times New Roman"/>
          <w:b/>
          <w:bCs/>
          <w:color w:val="000000" w:themeColor="text1"/>
          <w:sz w:val="24"/>
          <w:szCs w:val="24"/>
        </w:rPr>
        <w:t>Saat</w:t>
      </w:r>
      <w:proofErr w:type="spellEnd"/>
      <w:r w:rsidRPr="00EB4A25">
        <w:rPr>
          <w:rFonts w:ascii="Times New Roman" w:hAnsi="Times New Roman" w:cs="Times New Roman"/>
          <w:b/>
          <w:bCs/>
          <w:color w:val="000000" w:themeColor="text1"/>
          <w:sz w:val="24"/>
          <w:szCs w:val="24"/>
        </w:rPr>
        <w:t xml:space="preserve"> </w:t>
      </w:r>
      <w:proofErr w:type="spellStart"/>
      <w:r w:rsidRPr="00EB4A25">
        <w:rPr>
          <w:rFonts w:ascii="Times New Roman" w:hAnsi="Times New Roman" w:cs="Times New Roman"/>
          <w:b/>
          <w:bCs/>
          <w:color w:val="000000" w:themeColor="text1"/>
          <w:sz w:val="24"/>
          <w:szCs w:val="24"/>
        </w:rPr>
        <w:t>Pendemi</w:t>
      </w:r>
      <w:proofErr w:type="spellEnd"/>
      <w:r w:rsidRPr="00EB4A25">
        <w:rPr>
          <w:rFonts w:ascii="Times New Roman" w:hAnsi="Times New Roman" w:cs="Times New Roman"/>
          <w:b/>
          <w:bCs/>
          <w:color w:val="000000" w:themeColor="text1"/>
          <w:sz w:val="24"/>
          <w:szCs w:val="24"/>
        </w:rPr>
        <w:t xml:space="preserve"> Covid-19</w:t>
      </w:r>
    </w:p>
    <w:p w14:paraId="4013DDF6" w14:textId="77777777" w:rsidR="004B52C7" w:rsidRDefault="004B52C7" w:rsidP="000C0EEF">
      <w:pPr>
        <w:pStyle w:val="MRBMBody"/>
        <w:ind w:firstLine="0"/>
        <w:rPr>
          <w:rFonts w:ascii="Book Antiqua" w:hAnsi="Book Antiqua"/>
          <w:szCs w:val="22"/>
        </w:rPr>
      </w:pPr>
    </w:p>
    <w:p w14:paraId="54090294" w14:textId="77777777" w:rsidR="00E63737" w:rsidRDefault="004B52C7" w:rsidP="00E63737">
      <w:pPr>
        <w:spacing w:after="0" w:line="240" w:lineRule="auto"/>
        <w:ind w:firstLine="720"/>
        <w:jc w:val="both"/>
        <w:rPr>
          <w:rFonts w:ascii="Book Antiqua" w:hAnsi="Book Antiqua" w:cs="Times New Roman"/>
        </w:rPr>
      </w:pPr>
      <w:proofErr w:type="spellStart"/>
      <w:r w:rsidRPr="004B52C7">
        <w:rPr>
          <w:rFonts w:ascii="Book Antiqua" w:hAnsi="Book Antiqua" w:cs="Times New Roman"/>
        </w:rPr>
        <w:t>Akses</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menjadi</w:t>
      </w:r>
      <w:proofErr w:type="spellEnd"/>
      <w:r w:rsidRPr="004B52C7">
        <w:rPr>
          <w:rFonts w:ascii="Book Antiqua" w:hAnsi="Book Antiqua" w:cs="Times New Roman"/>
        </w:rPr>
        <w:t xml:space="preserve"> </w:t>
      </w:r>
      <w:proofErr w:type="spellStart"/>
      <w:r w:rsidRPr="004B52C7">
        <w:rPr>
          <w:rFonts w:ascii="Book Antiqua" w:hAnsi="Book Antiqua" w:cs="Times New Roman"/>
        </w:rPr>
        <w:t>jalan</w:t>
      </w:r>
      <w:proofErr w:type="spellEnd"/>
      <w:r w:rsidRPr="004B52C7">
        <w:rPr>
          <w:rFonts w:ascii="Book Antiqua" w:hAnsi="Book Antiqua" w:cs="Times New Roman"/>
        </w:rPr>
        <w:t xml:space="preserve"> </w:t>
      </w:r>
      <w:proofErr w:type="spellStart"/>
      <w:r w:rsidRPr="004B52C7">
        <w:rPr>
          <w:rFonts w:ascii="Book Antiqua" w:hAnsi="Book Antiqua" w:cs="Times New Roman"/>
        </w:rPr>
        <w:t>penghubung</w:t>
      </w:r>
      <w:proofErr w:type="spellEnd"/>
      <w:r w:rsidRPr="004B52C7">
        <w:rPr>
          <w:rFonts w:ascii="Book Antiqua" w:hAnsi="Book Antiqua" w:cs="Times New Roman"/>
        </w:rPr>
        <w:t xml:space="preserve"> </w:t>
      </w:r>
      <w:proofErr w:type="spellStart"/>
      <w:r w:rsidRPr="004B52C7">
        <w:rPr>
          <w:rFonts w:ascii="Book Antiqua" w:hAnsi="Book Antiqua" w:cs="Times New Roman"/>
        </w:rPr>
        <w:t>antara</w:t>
      </w:r>
      <w:proofErr w:type="spellEnd"/>
      <w:r w:rsidRPr="004B52C7">
        <w:rPr>
          <w:rFonts w:ascii="Book Antiqua" w:hAnsi="Book Antiqua" w:cs="Times New Roman"/>
        </w:rPr>
        <w:t xml:space="preserve"> </w:t>
      </w:r>
      <w:proofErr w:type="spellStart"/>
      <w:r w:rsidRPr="004B52C7">
        <w:rPr>
          <w:rFonts w:ascii="Book Antiqua" w:hAnsi="Book Antiqua" w:cs="Times New Roman"/>
        </w:rPr>
        <w:t>aspek</w:t>
      </w:r>
      <w:proofErr w:type="spellEnd"/>
      <w:r w:rsidRPr="004B52C7">
        <w:rPr>
          <w:rFonts w:ascii="Book Antiqua" w:hAnsi="Book Antiqua" w:cs="Times New Roman"/>
        </w:rPr>
        <w:t xml:space="preserve"> </w:t>
      </w:r>
      <w:proofErr w:type="spellStart"/>
      <w:r w:rsidRPr="004B52C7">
        <w:rPr>
          <w:rFonts w:ascii="Book Antiqua" w:hAnsi="Book Antiqua" w:cs="Times New Roman"/>
        </w:rPr>
        <w:t>ketersediaan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dan </w:t>
      </w:r>
      <w:proofErr w:type="spellStart"/>
      <w:r w:rsidRPr="004B52C7">
        <w:rPr>
          <w:rFonts w:ascii="Book Antiqua" w:hAnsi="Book Antiqua" w:cs="Times New Roman"/>
        </w:rPr>
        <w:t>konsumsi</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Rumah</w:t>
      </w:r>
      <w:proofErr w:type="spellEnd"/>
      <w:r w:rsidRPr="004B52C7">
        <w:rPr>
          <w:rFonts w:ascii="Book Antiqua" w:hAnsi="Book Antiqua" w:cs="Times New Roman"/>
        </w:rPr>
        <w:t xml:space="preserve"> </w:t>
      </w:r>
      <w:proofErr w:type="spellStart"/>
      <w:r w:rsidRPr="004B52C7">
        <w:rPr>
          <w:rFonts w:ascii="Book Antiqua" w:hAnsi="Book Antiqua" w:cs="Times New Roman"/>
        </w:rPr>
        <w:t>tangga</w:t>
      </w:r>
      <w:proofErr w:type="spellEnd"/>
      <w:r w:rsidRPr="004B52C7">
        <w:rPr>
          <w:rFonts w:ascii="Book Antiqua" w:hAnsi="Book Antiqua" w:cs="Times New Roman"/>
        </w:rPr>
        <w:t xml:space="preserve"> yang </w:t>
      </w:r>
      <w:proofErr w:type="spellStart"/>
      <w:r w:rsidRPr="004B52C7">
        <w:rPr>
          <w:rFonts w:ascii="Book Antiqua" w:hAnsi="Book Antiqua" w:cs="Times New Roman"/>
        </w:rPr>
        <w:t>sudah</w:t>
      </w:r>
      <w:proofErr w:type="spellEnd"/>
      <w:r w:rsidRPr="004B52C7">
        <w:rPr>
          <w:rFonts w:ascii="Book Antiqua" w:hAnsi="Book Antiqua" w:cs="Times New Roman"/>
        </w:rPr>
        <w:t xml:space="preserve"> </w:t>
      </w:r>
      <w:proofErr w:type="spellStart"/>
      <w:r w:rsidRPr="004B52C7">
        <w:rPr>
          <w:rFonts w:ascii="Book Antiqua" w:hAnsi="Book Antiqua" w:cs="Times New Roman"/>
        </w:rPr>
        <w:t>mengakses</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harus</w:t>
      </w:r>
      <w:proofErr w:type="spellEnd"/>
      <w:r w:rsidRPr="004B52C7">
        <w:rPr>
          <w:rFonts w:ascii="Book Antiqua" w:hAnsi="Book Antiqua" w:cs="Times New Roman"/>
        </w:rPr>
        <w:t xml:space="preserve"> </w:t>
      </w:r>
      <w:proofErr w:type="spellStart"/>
      <w:r w:rsidRPr="004B52C7">
        <w:rPr>
          <w:rFonts w:ascii="Book Antiqua" w:hAnsi="Book Antiqua" w:cs="Times New Roman"/>
        </w:rPr>
        <w:t>memenuhi</w:t>
      </w:r>
      <w:proofErr w:type="spellEnd"/>
      <w:r w:rsidRPr="004B52C7">
        <w:rPr>
          <w:rFonts w:ascii="Book Antiqua" w:hAnsi="Book Antiqua" w:cs="Times New Roman"/>
        </w:rPr>
        <w:t xml:space="preserve"> </w:t>
      </w:r>
      <w:proofErr w:type="spellStart"/>
      <w:r w:rsidRPr="004B52C7">
        <w:rPr>
          <w:rFonts w:ascii="Book Antiqua" w:hAnsi="Book Antiqua" w:cs="Times New Roman"/>
        </w:rPr>
        <w:t>kaidah</w:t>
      </w:r>
      <w:proofErr w:type="spellEnd"/>
      <w:r w:rsidRPr="004B52C7">
        <w:rPr>
          <w:rFonts w:ascii="Book Antiqua" w:hAnsi="Book Antiqua" w:cs="Times New Roman"/>
        </w:rPr>
        <w:t xml:space="preserve"> </w:t>
      </w:r>
      <w:proofErr w:type="spellStart"/>
      <w:r w:rsidRPr="004B52C7">
        <w:rPr>
          <w:rFonts w:ascii="Book Antiqua" w:hAnsi="Book Antiqua" w:cs="Times New Roman"/>
        </w:rPr>
        <w:t>ataupun</w:t>
      </w:r>
      <w:proofErr w:type="spellEnd"/>
      <w:r w:rsidRPr="004B52C7">
        <w:rPr>
          <w:rFonts w:ascii="Book Antiqua" w:hAnsi="Book Antiqua" w:cs="Times New Roman"/>
        </w:rPr>
        <w:t xml:space="preserve"> </w:t>
      </w:r>
      <w:proofErr w:type="spellStart"/>
      <w:r w:rsidRPr="004B52C7">
        <w:rPr>
          <w:rFonts w:ascii="Book Antiqua" w:hAnsi="Book Antiqua" w:cs="Times New Roman"/>
        </w:rPr>
        <w:t>norma</w:t>
      </w:r>
      <w:proofErr w:type="spellEnd"/>
      <w:r w:rsidRPr="004B52C7">
        <w:rPr>
          <w:rFonts w:ascii="Book Antiqua" w:hAnsi="Book Antiqua" w:cs="Times New Roman"/>
        </w:rPr>
        <w:t xml:space="preserve"> </w:t>
      </w:r>
      <w:proofErr w:type="spellStart"/>
      <w:r w:rsidRPr="004B52C7">
        <w:rPr>
          <w:rFonts w:ascii="Book Antiqua" w:hAnsi="Book Antiqua" w:cs="Times New Roman"/>
        </w:rPr>
        <w:t>gizi</w:t>
      </w:r>
      <w:proofErr w:type="spellEnd"/>
      <w:r w:rsidRPr="004B52C7">
        <w:rPr>
          <w:rFonts w:ascii="Book Antiqua" w:hAnsi="Book Antiqua" w:cs="Times New Roman"/>
        </w:rPr>
        <w:t xml:space="preserve"> </w:t>
      </w:r>
      <w:proofErr w:type="spellStart"/>
      <w:r w:rsidRPr="004B52C7">
        <w:rPr>
          <w:rFonts w:ascii="Book Antiqua" w:hAnsi="Book Antiqua" w:cs="Times New Roman"/>
        </w:rPr>
        <w:t>baik</w:t>
      </w:r>
      <w:proofErr w:type="spellEnd"/>
      <w:r w:rsidRPr="004B52C7">
        <w:rPr>
          <w:rFonts w:ascii="Book Antiqua" w:hAnsi="Book Antiqua" w:cs="Times New Roman"/>
        </w:rPr>
        <w:t xml:space="preserve"> </w:t>
      </w:r>
      <w:proofErr w:type="spellStart"/>
      <w:r w:rsidRPr="004B52C7">
        <w:rPr>
          <w:rFonts w:ascii="Book Antiqua" w:hAnsi="Book Antiqua" w:cs="Times New Roman"/>
        </w:rPr>
        <w:t>secara</w:t>
      </w:r>
      <w:proofErr w:type="spellEnd"/>
      <w:r w:rsidRPr="004B52C7">
        <w:rPr>
          <w:rFonts w:ascii="Book Antiqua" w:hAnsi="Book Antiqua" w:cs="Times New Roman"/>
        </w:rPr>
        <w:t xml:space="preserve"> </w:t>
      </w:r>
      <w:proofErr w:type="spellStart"/>
      <w:r w:rsidRPr="004B52C7">
        <w:rPr>
          <w:rFonts w:ascii="Book Antiqua" w:hAnsi="Book Antiqua" w:cs="Times New Roman"/>
        </w:rPr>
        <w:t>kuantitatif</w:t>
      </w:r>
      <w:proofErr w:type="spellEnd"/>
      <w:r w:rsidRPr="004B52C7">
        <w:rPr>
          <w:rFonts w:ascii="Book Antiqua" w:hAnsi="Book Antiqua" w:cs="Times New Roman"/>
        </w:rPr>
        <w:t xml:space="preserve"> </w:t>
      </w:r>
      <w:proofErr w:type="spellStart"/>
      <w:r w:rsidRPr="004B52C7">
        <w:rPr>
          <w:rFonts w:ascii="Book Antiqua" w:hAnsi="Book Antiqua" w:cs="Times New Roman"/>
        </w:rPr>
        <w:t>maupun</w:t>
      </w:r>
      <w:proofErr w:type="spellEnd"/>
      <w:r w:rsidRPr="004B52C7">
        <w:rPr>
          <w:rFonts w:ascii="Book Antiqua" w:hAnsi="Book Antiqua" w:cs="Times New Roman"/>
        </w:rPr>
        <w:t xml:space="preserve"> </w:t>
      </w:r>
      <w:proofErr w:type="spellStart"/>
      <w:r w:rsidRPr="004B52C7">
        <w:rPr>
          <w:rFonts w:ascii="Book Antiqua" w:hAnsi="Book Antiqua" w:cs="Times New Roman"/>
        </w:rPr>
        <w:t>kualitatif</w:t>
      </w:r>
      <w:proofErr w:type="spellEnd"/>
      <w:r w:rsidRPr="004B52C7">
        <w:rPr>
          <w:rFonts w:ascii="Book Antiqua" w:hAnsi="Book Antiqua" w:cs="Times New Roman"/>
        </w:rPr>
        <w:t xml:space="preserve"> (</w:t>
      </w:r>
      <w:proofErr w:type="spellStart"/>
      <w:r w:rsidRPr="004B52C7">
        <w:rPr>
          <w:rFonts w:ascii="Book Antiqua" w:hAnsi="Book Antiqua" w:cs="Times New Roman"/>
        </w:rPr>
        <w:t>ArianiMewa</w:t>
      </w:r>
      <w:proofErr w:type="spellEnd"/>
      <w:r w:rsidRPr="004B52C7">
        <w:rPr>
          <w:rFonts w:ascii="Book Antiqua" w:hAnsi="Book Antiqua" w:cs="Times New Roman"/>
        </w:rPr>
        <w:t xml:space="preserve"> : </w:t>
      </w:r>
      <w:proofErr w:type="spellStart"/>
      <w:r w:rsidRPr="004B52C7">
        <w:rPr>
          <w:rFonts w:ascii="Book Antiqua" w:hAnsi="Book Antiqua" w:cs="Times New Roman"/>
        </w:rPr>
        <w:t>Swasembada</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Di Tengah </w:t>
      </w:r>
      <w:proofErr w:type="spellStart"/>
      <w:r w:rsidRPr="004B52C7">
        <w:rPr>
          <w:rFonts w:ascii="Book Antiqua" w:hAnsi="Book Antiqua" w:cs="Times New Roman"/>
        </w:rPr>
        <w:t>pandemi</w:t>
      </w:r>
      <w:proofErr w:type="spellEnd"/>
      <w:r w:rsidRPr="004B52C7">
        <w:rPr>
          <w:rFonts w:ascii="Book Antiqua" w:hAnsi="Book Antiqua" w:cs="Times New Roman"/>
        </w:rPr>
        <w:t xml:space="preserve"> Covid-19 </w:t>
      </w:r>
      <w:proofErr w:type="spellStart"/>
      <w:r w:rsidRPr="004B52C7">
        <w:rPr>
          <w:rFonts w:ascii="Book Antiqua" w:hAnsi="Book Antiqua" w:cs="Times New Roman"/>
        </w:rPr>
        <w:t>membawa</w:t>
      </w:r>
      <w:proofErr w:type="spellEnd"/>
      <w:r w:rsidRPr="004B52C7">
        <w:rPr>
          <w:rFonts w:ascii="Book Antiqua" w:hAnsi="Book Antiqua" w:cs="Times New Roman"/>
        </w:rPr>
        <w:t xml:space="preserve"> </w:t>
      </w:r>
      <w:proofErr w:type="spellStart"/>
      <w:r w:rsidRPr="004B52C7">
        <w:rPr>
          <w:rFonts w:ascii="Book Antiqua" w:hAnsi="Book Antiqua" w:cs="Times New Roman"/>
        </w:rPr>
        <w:t>dampak</w:t>
      </w:r>
      <w:proofErr w:type="spellEnd"/>
      <w:r w:rsidRPr="004B52C7">
        <w:rPr>
          <w:rFonts w:ascii="Book Antiqua" w:hAnsi="Book Antiqua" w:cs="Times New Roman"/>
        </w:rPr>
        <w:t xml:space="preserve"> </w:t>
      </w:r>
      <w:proofErr w:type="spellStart"/>
      <w:r w:rsidRPr="004B52C7">
        <w:rPr>
          <w:rFonts w:ascii="Book Antiqua" w:hAnsi="Book Antiqua" w:cs="Times New Roman"/>
        </w:rPr>
        <w:t>diberbagai</w:t>
      </w:r>
      <w:proofErr w:type="spellEnd"/>
      <w:r w:rsidRPr="004B52C7">
        <w:rPr>
          <w:rFonts w:ascii="Book Antiqua" w:hAnsi="Book Antiqua" w:cs="Times New Roman"/>
        </w:rPr>
        <w:t xml:space="preserve"> </w:t>
      </w:r>
      <w:proofErr w:type="spellStart"/>
      <w:r w:rsidRPr="004B52C7">
        <w:rPr>
          <w:rFonts w:ascii="Book Antiqua" w:hAnsi="Book Antiqua" w:cs="Times New Roman"/>
        </w:rPr>
        <w:t>segmen</w:t>
      </w:r>
      <w:proofErr w:type="spellEnd"/>
      <w:r w:rsidRPr="004B52C7">
        <w:rPr>
          <w:rFonts w:ascii="Book Antiqua" w:hAnsi="Book Antiqua" w:cs="Times New Roman"/>
        </w:rPr>
        <w:t xml:space="preserve"> </w:t>
      </w:r>
      <w:proofErr w:type="spellStart"/>
      <w:r w:rsidRPr="004B52C7">
        <w:rPr>
          <w:rFonts w:ascii="Book Antiqua" w:hAnsi="Book Antiqua" w:cs="Times New Roman"/>
        </w:rPr>
        <w:t>termasuk</w:t>
      </w:r>
      <w:proofErr w:type="spellEnd"/>
      <w:r w:rsidRPr="004B52C7">
        <w:rPr>
          <w:rFonts w:ascii="Book Antiqua" w:hAnsi="Book Antiqua" w:cs="Times New Roman"/>
        </w:rPr>
        <w:t xml:space="preserve"> pada </w:t>
      </w:r>
      <w:proofErr w:type="spellStart"/>
      <w:r w:rsidRPr="004B52C7">
        <w:rPr>
          <w:rFonts w:ascii="Book Antiqua" w:hAnsi="Book Antiqua" w:cs="Times New Roman"/>
        </w:rPr>
        <w:t>akses</w:t>
      </w:r>
      <w:proofErr w:type="spellEnd"/>
      <w:r w:rsidRPr="004B52C7">
        <w:rPr>
          <w:rFonts w:ascii="Book Antiqua" w:hAnsi="Book Antiqua" w:cs="Times New Roman"/>
        </w:rPr>
        <w:t xml:space="preserve"> </w:t>
      </w:r>
      <w:proofErr w:type="spellStart"/>
      <w:r w:rsidRPr="004B52C7">
        <w:rPr>
          <w:rFonts w:ascii="Book Antiqua" w:hAnsi="Book Antiqua" w:cs="Times New Roman"/>
        </w:rPr>
        <w:t>ketersediaan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 </w:t>
      </w:r>
      <w:proofErr w:type="spellStart"/>
      <w:r w:rsidRPr="004B52C7">
        <w:rPr>
          <w:rFonts w:ascii="Book Antiqua" w:hAnsi="Book Antiqua" w:cs="Times New Roman"/>
        </w:rPr>
        <w:t>Menurut</w:t>
      </w:r>
      <w:proofErr w:type="spellEnd"/>
      <w:r w:rsidRPr="004B52C7">
        <w:rPr>
          <w:rFonts w:ascii="Book Antiqua" w:hAnsi="Book Antiqua" w:cs="Times New Roman"/>
        </w:rPr>
        <w:t xml:space="preserve"> </w:t>
      </w:r>
      <w:r w:rsidRPr="004B52C7">
        <w:rPr>
          <w:rFonts w:ascii="Book Antiqua" w:hAnsi="Book Antiqua" w:cs="Times New Roman"/>
          <w:i/>
          <w:iCs/>
        </w:rPr>
        <w:t xml:space="preserve">Food and Agriculture </w:t>
      </w:r>
      <w:r w:rsidRPr="004B52C7">
        <w:rPr>
          <w:rFonts w:ascii="Book Antiqua" w:hAnsi="Book Antiqua" w:cs="Times New Roman"/>
        </w:rPr>
        <w:t xml:space="preserve">(FAO) </w:t>
      </w:r>
      <w:r w:rsidRPr="004B52C7">
        <w:rPr>
          <w:rFonts w:ascii="Book Antiqua" w:hAnsi="Book Antiqua" w:cs="Times New Roman"/>
          <w:i/>
          <w:iCs/>
        </w:rPr>
        <w:t>of The United Nations</w:t>
      </w:r>
      <w:r w:rsidRPr="004B52C7">
        <w:rPr>
          <w:rFonts w:ascii="Book Antiqua" w:hAnsi="Book Antiqua" w:cs="Times New Roman"/>
        </w:rPr>
        <w:t xml:space="preserve"> (2020), </w:t>
      </w:r>
      <w:proofErr w:type="spellStart"/>
      <w:r w:rsidRPr="004B52C7">
        <w:rPr>
          <w:rFonts w:ascii="Book Antiqua" w:hAnsi="Book Antiqua" w:cs="Times New Roman"/>
        </w:rPr>
        <w:t>pandemi</w:t>
      </w:r>
      <w:proofErr w:type="spellEnd"/>
      <w:r w:rsidRPr="004B52C7">
        <w:rPr>
          <w:rFonts w:ascii="Book Antiqua" w:hAnsi="Book Antiqua" w:cs="Times New Roman"/>
        </w:rPr>
        <w:t xml:space="preserve"> Covid-19 </w:t>
      </w:r>
      <w:proofErr w:type="spellStart"/>
      <w:r w:rsidRPr="004B52C7">
        <w:rPr>
          <w:rFonts w:ascii="Book Antiqua" w:hAnsi="Book Antiqua" w:cs="Times New Roman"/>
        </w:rPr>
        <w:t>mempengaruhi</w:t>
      </w:r>
      <w:proofErr w:type="spellEnd"/>
      <w:r w:rsidRPr="004B52C7">
        <w:rPr>
          <w:rFonts w:ascii="Book Antiqua" w:hAnsi="Book Antiqua" w:cs="Times New Roman"/>
        </w:rPr>
        <w:t xml:space="preserve"> </w:t>
      </w:r>
      <w:proofErr w:type="spellStart"/>
      <w:r w:rsidRPr="004B52C7">
        <w:rPr>
          <w:rFonts w:ascii="Book Antiqua" w:hAnsi="Book Antiqua" w:cs="Times New Roman"/>
        </w:rPr>
        <w:t>keamaan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serta</w:t>
      </w:r>
      <w:proofErr w:type="spellEnd"/>
      <w:r w:rsidRPr="004B52C7">
        <w:rPr>
          <w:rFonts w:ascii="Book Antiqua" w:hAnsi="Book Antiqua" w:cs="Times New Roman"/>
        </w:rPr>
        <w:t xml:space="preserve"> </w:t>
      </w:r>
      <w:proofErr w:type="spellStart"/>
      <w:r w:rsidRPr="004B52C7">
        <w:rPr>
          <w:rFonts w:ascii="Book Antiqua" w:hAnsi="Book Antiqua" w:cs="Times New Roman"/>
        </w:rPr>
        <w:t>krisis</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akan</w:t>
      </w:r>
      <w:proofErr w:type="spellEnd"/>
      <w:r w:rsidRPr="004B52C7">
        <w:rPr>
          <w:rFonts w:ascii="Book Antiqua" w:hAnsi="Book Antiqua" w:cs="Times New Roman"/>
        </w:rPr>
        <w:t xml:space="preserve"> </w:t>
      </w:r>
      <w:proofErr w:type="spellStart"/>
      <w:r w:rsidRPr="004B52C7">
        <w:rPr>
          <w:rFonts w:ascii="Book Antiqua" w:hAnsi="Book Antiqua" w:cs="Times New Roman"/>
        </w:rPr>
        <w:t>terjadi</w:t>
      </w:r>
      <w:proofErr w:type="spellEnd"/>
      <w:r w:rsidRPr="004B52C7">
        <w:rPr>
          <w:rFonts w:ascii="Book Antiqua" w:hAnsi="Book Antiqua" w:cs="Times New Roman"/>
        </w:rPr>
        <w:t xml:space="preserve"> pada negara- negara yang </w:t>
      </w:r>
      <w:proofErr w:type="spellStart"/>
      <w:r w:rsidRPr="004B52C7">
        <w:rPr>
          <w:rFonts w:ascii="Book Antiqua" w:hAnsi="Book Antiqua" w:cs="Times New Roman"/>
        </w:rPr>
        <w:t>terjangkit</w:t>
      </w:r>
      <w:proofErr w:type="spellEnd"/>
      <w:r w:rsidRPr="004B52C7">
        <w:rPr>
          <w:rFonts w:ascii="Book Antiqua" w:hAnsi="Book Antiqua" w:cs="Times New Roman"/>
        </w:rPr>
        <w:t xml:space="preserve"> pandemic Covid-19 salah </w:t>
      </w:r>
      <w:proofErr w:type="spellStart"/>
      <w:r w:rsidRPr="004B52C7">
        <w:rPr>
          <w:rFonts w:ascii="Book Antiqua" w:hAnsi="Book Antiqua" w:cs="Times New Roman"/>
        </w:rPr>
        <w:t>satunya</w:t>
      </w:r>
      <w:proofErr w:type="spellEnd"/>
      <w:r w:rsidRPr="004B52C7">
        <w:rPr>
          <w:rFonts w:ascii="Book Antiqua" w:hAnsi="Book Antiqua" w:cs="Times New Roman"/>
        </w:rPr>
        <w:t xml:space="preserve"> Indonesia. Hal </w:t>
      </w:r>
      <w:proofErr w:type="spellStart"/>
      <w:r w:rsidRPr="004B52C7">
        <w:rPr>
          <w:rFonts w:ascii="Book Antiqua" w:hAnsi="Book Antiqua" w:cs="Times New Roman"/>
        </w:rPr>
        <w:t>ini</w:t>
      </w:r>
      <w:proofErr w:type="spellEnd"/>
      <w:r w:rsidRPr="004B52C7">
        <w:rPr>
          <w:rFonts w:ascii="Book Antiqua" w:hAnsi="Book Antiqua" w:cs="Times New Roman"/>
        </w:rPr>
        <w:t xml:space="preserve"> </w:t>
      </w:r>
      <w:proofErr w:type="spellStart"/>
      <w:r w:rsidRPr="004B52C7">
        <w:rPr>
          <w:rFonts w:ascii="Book Antiqua" w:hAnsi="Book Antiqua" w:cs="Times New Roman"/>
        </w:rPr>
        <w:t>senada</w:t>
      </w:r>
      <w:proofErr w:type="spellEnd"/>
      <w:r w:rsidRPr="004B52C7">
        <w:rPr>
          <w:rFonts w:ascii="Book Antiqua" w:hAnsi="Book Antiqua" w:cs="Times New Roman"/>
        </w:rPr>
        <w:t xml:space="preserve"> </w:t>
      </w:r>
      <w:proofErr w:type="spellStart"/>
      <w:r w:rsidRPr="004B52C7">
        <w:rPr>
          <w:rFonts w:ascii="Book Antiqua" w:hAnsi="Book Antiqua" w:cs="Times New Roman"/>
        </w:rPr>
        <w:t>dengan</w:t>
      </w:r>
      <w:proofErr w:type="spellEnd"/>
      <w:r w:rsidRPr="004B52C7">
        <w:rPr>
          <w:rFonts w:ascii="Book Antiqua" w:hAnsi="Book Antiqua" w:cs="Times New Roman"/>
        </w:rPr>
        <w:t xml:space="preserve">  </w:t>
      </w:r>
      <w:proofErr w:type="spellStart"/>
      <w:r w:rsidRPr="004B52C7">
        <w:rPr>
          <w:rFonts w:ascii="Book Antiqua" w:hAnsi="Book Antiqua" w:cs="Times New Roman"/>
        </w:rPr>
        <w:t>hasil</w:t>
      </w:r>
      <w:proofErr w:type="spellEnd"/>
      <w:r w:rsidRPr="004B52C7">
        <w:rPr>
          <w:rFonts w:ascii="Book Antiqua" w:hAnsi="Book Antiqua" w:cs="Times New Roman"/>
        </w:rPr>
        <w:t xml:space="preserve"> </w:t>
      </w:r>
      <w:proofErr w:type="spellStart"/>
      <w:r w:rsidRPr="004B52C7">
        <w:rPr>
          <w:rFonts w:ascii="Book Antiqua" w:hAnsi="Book Antiqua" w:cs="Times New Roman"/>
        </w:rPr>
        <w:t>penelitian</w:t>
      </w:r>
      <w:proofErr w:type="spellEnd"/>
      <w:r w:rsidRPr="004B52C7">
        <w:rPr>
          <w:rFonts w:ascii="Book Antiqua" w:hAnsi="Book Antiqua" w:cs="Times New Roman"/>
        </w:rPr>
        <w:t xml:space="preserve"> </w:t>
      </w:r>
      <w:proofErr w:type="spellStart"/>
      <w:r w:rsidRPr="004B52C7">
        <w:rPr>
          <w:rFonts w:ascii="Book Antiqua" w:hAnsi="Book Antiqua" w:cs="Times New Roman"/>
        </w:rPr>
        <w:t>dari</w:t>
      </w:r>
      <w:proofErr w:type="spellEnd"/>
      <w:r w:rsidRPr="004B52C7">
        <w:rPr>
          <w:rFonts w:ascii="Book Antiqua" w:hAnsi="Book Antiqua" w:cs="Times New Roman"/>
        </w:rPr>
        <w:t xml:space="preserve"> Committee on World Food Security (CFS) pada </w:t>
      </w:r>
      <w:proofErr w:type="spellStart"/>
      <w:r w:rsidRPr="004B52C7">
        <w:rPr>
          <w:rFonts w:ascii="Book Antiqua" w:hAnsi="Book Antiqua" w:cs="Times New Roman"/>
        </w:rPr>
        <w:t>tahun</w:t>
      </w:r>
      <w:proofErr w:type="spellEnd"/>
      <w:r w:rsidRPr="004B52C7">
        <w:rPr>
          <w:rFonts w:ascii="Book Antiqua" w:hAnsi="Book Antiqua" w:cs="Times New Roman"/>
        </w:rPr>
        <w:t xml:space="preserve"> 2020, yang </w:t>
      </w:r>
      <w:proofErr w:type="spellStart"/>
      <w:r w:rsidRPr="004B52C7">
        <w:rPr>
          <w:rFonts w:ascii="Book Antiqua" w:hAnsi="Book Antiqua" w:cs="Times New Roman"/>
        </w:rPr>
        <w:t>menyatakan</w:t>
      </w:r>
      <w:proofErr w:type="spellEnd"/>
      <w:r w:rsidRPr="004B52C7">
        <w:rPr>
          <w:rFonts w:ascii="Book Antiqua" w:hAnsi="Book Antiqua" w:cs="Times New Roman"/>
        </w:rPr>
        <w:t xml:space="preserve"> </w:t>
      </w:r>
      <w:proofErr w:type="spellStart"/>
      <w:r w:rsidRPr="004B52C7">
        <w:rPr>
          <w:rFonts w:ascii="Book Antiqua" w:hAnsi="Book Antiqua" w:cs="Times New Roman"/>
        </w:rPr>
        <w:t>bahwa</w:t>
      </w:r>
      <w:proofErr w:type="spellEnd"/>
      <w:r w:rsidRPr="004B52C7">
        <w:rPr>
          <w:rFonts w:ascii="Book Antiqua" w:hAnsi="Book Antiqua" w:cs="Times New Roman"/>
        </w:rPr>
        <w:t xml:space="preserve"> </w:t>
      </w:r>
      <w:proofErr w:type="spellStart"/>
      <w:r w:rsidRPr="004B52C7">
        <w:rPr>
          <w:rFonts w:ascii="Book Antiqua" w:hAnsi="Book Antiqua" w:cs="Times New Roman"/>
        </w:rPr>
        <w:t>adanya</w:t>
      </w:r>
      <w:proofErr w:type="spellEnd"/>
      <w:r w:rsidRPr="004B52C7">
        <w:rPr>
          <w:rFonts w:ascii="Book Antiqua" w:hAnsi="Book Antiqua" w:cs="Times New Roman"/>
        </w:rPr>
        <w:t xml:space="preserve"> </w:t>
      </w:r>
      <w:proofErr w:type="spellStart"/>
      <w:r w:rsidRPr="004B52C7">
        <w:rPr>
          <w:rFonts w:ascii="Book Antiqua" w:hAnsi="Book Antiqua" w:cs="Times New Roman"/>
        </w:rPr>
        <w:t>pandemi</w:t>
      </w:r>
      <w:proofErr w:type="spellEnd"/>
      <w:r w:rsidRPr="004B52C7">
        <w:rPr>
          <w:rFonts w:ascii="Book Antiqua" w:hAnsi="Book Antiqua" w:cs="Times New Roman"/>
        </w:rPr>
        <w:t xml:space="preserve"> Covid-19 </w:t>
      </w:r>
      <w:proofErr w:type="spellStart"/>
      <w:r w:rsidRPr="004B52C7">
        <w:rPr>
          <w:rFonts w:ascii="Book Antiqua" w:hAnsi="Book Antiqua" w:cs="Times New Roman"/>
        </w:rPr>
        <w:t>membawa</w:t>
      </w:r>
      <w:proofErr w:type="spellEnd"/>
      <w:r w:rsidRPr="004B52C7">
        <w:rPr>
          <w:rFonts w:ascii="Book Antiqua" w:hAnsi="Book Antiqua" w:cs="Times New Roman"/>
        </w:rPr>
        <w:t xml:space="preserve"> </w:t>
      </w:r>
      <w:proofErr w:type="spellStart"/>
      <w:r w:rsidRPr="004B52C7">
        <w:rPr>
          <w:rFonts w:ascii="Book Antiqua" w:hAnsi="Book Antiqua" w:cs="Times New Roman"/>
        </w:rPr>
        <w:t>pengaruh</w:t>
      </w:r>
      <w:proofErr w:type="spellEnd"/>
      <w:r w:rsidRPr="004B52C7">
        <w:rPr>
          <w:rFonts w:ascii="Book Antiqua" w:hAnsi="Book Antiqua" w:cs="Times New Roman"/>
        </w:rPr>
        <w:t xml:space="preserve"> </w:t>
      </w:r>
      <w:proofErr w:type="spellStart"/>
      <w:r w:rsidRPr="004B52C7">
        <w:rPr>
          <w:rFonts w:ascii="Book Antiqua" w:hAnsi="Book Antiqua" w:cs="Times New Roman"/>
        </w:rPr>
        <w:t>terhadap</w:t>
      </w:r>
      <w:proofErr w:type="spellEnd"/>
      <w:r w:rsidRPr="004B52C7">
        <w:rPr>
          <w:rFonts w:ascii="Book Antiqua" w:hAnsi="Book Antiqua" w:cs="Times New Roman"/>
        </w:rPr>
        <w:t xml:space="preserve"> </w:t>
      </w:r>
      <w:proofErr w:type="spellStart"/>
      <w:r w:rsidRPr="004B52C7">
        <w:rPr>
          <w:rFonts w:ascii="Book Antiqua" w:hAnsi="Book Antiqua" w:cs="Times New Roman"/>
        </w:rPr>
        <w:t>stabilitas</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baik</w:t>
      </w:r>
      <w:proofErr w:type="spellEnd"/>
      <w:r w:rsidRPr="004B52C7">
        <w:rPr>
          <w:rFonts w:ascii="Book Antiqua" w:hAnsi="Book Antiqua" w:cs="Times New Roman"/>
        </w:rPr>
        <w:t xml:space="preserve"> </w:t>
      </w:r>
      <w:proofErr w:type="spellStart"/>
      <w:r w:rsidRPr="004B52C7">
        <w:rPr>
          <w:rFonts w:ascii="Book Antiqua" w:hAnsi="Book Antiqua" w:cs="Times New Roman"/>
        </w:rPr>
        <w:t>secara</w:t>
      </w:r>
      <w:proofErr w:type="spellEnd"/>
      <w:r w:rsidRPr="004B52C7">
        <w:rPr>
          <w:rFonts w:ascii="Book Antiqua" w:hAnsi="Book Antiqua" w:cs="Times New Roman"/>
        </w:rPr>
        <w:t xml:space="preserve"> </w:t>
      </w:r>
      <w:proofErr w:type="spellStart"/>
      <w:r w:rsidRPr="004B52C7">
        <w:rPr>
          <w:rFonts w:ascii="Book Antiqua" w:hAnsi="Book Antiqua" w:cs="Times New Roman"/>
        </w:rPr>
        <w:t>langsung</w:t>
      </w:r>
      <w:proofErr w:type="spellEnd"/>
      <w:r w:rsidRPr="004B52C7">
        <w:rPr>
          <w:rFonts w:ascii="Book Antiqua" w:hAnsi="Book Antiqua" w:cs="Times New Roman"/>
        </w:rPr>
        <w:t xml:space="preserve"> </w:t>
      </w:r>
      <w:proofErr w:type="spellStart"/>
      <w:r w:rsidRPr="004B52C7">
        <w:rPr>
          <w:rFonts w:ascii="Book Antiqua" w:hAnsi="Book Antiqua" w:cs="Times New Roman"/>
        </w:rPr>
        <w:t>maupun</w:t>
      </w:r>
      <w:proofErr w:type="spellEnd"/>
      <w:r w:rsidRPr="004B52C7">
        <w:rPr>
          <w:rFonts w:ascii="Book Antiqua" w:hAnsi="Book Antiqua" w:cs="Times New Roman"/>
        </w:rPr>
        <w:t xml:space="preserve"> </w:t>
      </w:r>
      <w:proofErr w:type="spellStart"/>
      <w:r w:rsidRPr="004B52C7">
        <w:rPr>
          <w:rFonts w:ascii="Book Antiqua" w:hAnsi="Book Antiqua" w:cs="Times New Roman"/>
        </w:rPr>
        <w:t>tidak</w:t>
      </w:r>
      <w:proofErr w:type="spellEnd"/>
      <w:r w:rsidRPr="004B52C7">
        <w:rPr>
          <w:rFonts w:ascii="Book Antiqua" w:hAnsi="Book Antiqua" w:cs="Times New Roman"/>
        </w:rPr>
        <w:t xml:space="preserve"> </w:t>
      </w:r>
      <w:proofErr w:type="spellStart"/>
      <w:r w:rsidRPr="004B52C7">
        <w:rPr>
          <w:rFonts w:ascii="Book Antiqua" w:hAnsi="Book Antiqua" w:cs="Times New Roman"/>
        </w:rPr>
        <w:t>langsung</w:t>
      </w:r>
      <w:proofErr w:type="spellEnd"/>
      <w:r w:rsidRPr="004B52C7">
        <w:rPr>
          <w:rFonts w:ascii="Book Antiqua" w:hAnsi="Book Antiqua" w:cs="Times New Roman"/>
        </w:rPr>
        <w:t xml:space="preserve">. </w:t>
      </w:r>
      <w:proofErr w:type="spellStart"/>
      <w:r w:rsidRPr="004B52C7">
        <w:rPr>
          <w:rFonts w:ascii="Book Antiqua" w:hAnsi="Book Antiqua" w:cs="Times New Roman"/>
        </w:rPr>
        <w:t>Dampak</w:t>
      </w:r>
      <w:proofErr w:type="spellEnd"/>
      <w:r w:rsidRPr="004B52C7">
        <w:rPr>
          <w:rFonts w:ascii="Book Antiqua" w:hAnsi="Book Antiqua" w:cs="Times New Roman"/>
        </w:rPr>
        <w:t xml:space="preserve"> </w:t>
      </w:r>
      <w:proofErr w:type="spellStart"/>
      <w:r w:rsidRPr="004B52C7">
        <w:rPr>
          <w:rFonts w:ascii="Book Antiqua" w:hAnsi="Book Antiqua" w:cs="Times New Roman"/>
        </w:rPr>
        <w:t>langsung</w:t>
      </w:r>
      <w:proofErr w:type="spellEnd"/>
      <w:r w:rsidRPr="004B52C7">
        <w:rPr>
          <w:rFonts w:ascii="Book Antiqua" w:hAnsi="Book Antiqua" w:cs="Times New Roman"/>
        </w:rPr>
        <w:t xml:space="preserve"> </w:t>
      </w:r>
      <w:proofErr w:type="spellStart"/>
      <w:r w:rsidRPr="004B52C7">
        <w:rPr>
          <w:rFonts w:ascii="Book Antiqua" w:hAnsi="Book Antiqua" w:cs="Times New Roman"/>
        </w:rPr>
        <w:t>adanya</w:t>
      </w:r>
      <w:proofErr w:type="spellEnd"/>
      <w:r w:rsidRPr="004B52C7">
        <w:rPr>
          <w:rFonts w:ascii="Book Antiqua" w:hAnsi="Book Antiqua" w:cs="Times New Roman"/>
        </w:rPr>
        <w:t xml:space="preserve"> </w:t>
      </w:r>
      <w:proofErr w:type="spellStart"/>
      <w:r w:rsidRPr="004B52C7">
        <w:rPr>
          <w:rFonts w:ascii="Book Antiqua" w:hAnsi="Book Antiqua" w:cs="Times New Roman"/>
        </w:rPr>
        <w:t>pandemi</w:t>
      </w:r>
      <w:proofErr w:type="spellEnd"/>
      <w:r w:rsidRPr="004B52C7">
        <w:rPr>
          <w:rFonts w:ascii="Book Antiqua" w:hAnsi="Book Antiqua" w:cs="Times New Roman"/>
        </w:rPr>
        <w:t xml:space="preserve"> Covid-19 </w:t>
      </w:r>
      <w:proofErr w:type="spellStart"/>
      <w:r w:rsidRPr="004B52C7">
        <w:rPr>
          <w:rFonts w:ascii="Book Antiqua" w:hAnsi="Book Antiqua" w:cs="Times New Roman"/>
        </w:rPr>
        <w:t>terlihat</w:t>
      </w:r>
      <w:proofErr w:type="spellEnd"/>
      <w:r w:rsidRPr="004B52C7">
        <w:rPr>
          <w:rFonts w:ascii="Book Antiqua" w:hAnsi="Book Antiqua" w:cs="Times New Roman"/>
        </w:rPr>
        <w:t xml:space="preserve"> pada</w:t>
      </w:r>
      <w:r w:rsidRPr="004B52C7">
        <w:rPr>
          <w:rFonts w:ascii="Book Antiqua" w:hAnsi="Book Antiqua" w:cs="Times New Roman"/>
          <w:i/>
          <w:iCs/>
        </w:rPr>
        <w:t xml:space="preserve"> supply</w:t>
      </w:r>
      <w:r w:rsidRPr="004B52C7">
        <w:rPr>
          <w:rFonts w:ascii="Book Antiqua" w:hAnsi="Book Antiqua" w:cs="Times New Roman"/>
        </w:rPr>
        <w:t xml:space="preserve"> dan</w:t>
      </w:r>
      <w:r w:rsidRPr="004B52C7">
        <w:rPr>
          <w:rFonts w:ascii="Book Antiqua" w:hAnsi="Book Antiqua" w:cs="Times New Roman"/>
          <w:i/>
          <w:iCs/>
        </w:rPr>
        <w:t xml:space="preserve"> demand</w:t>
      </w:r>
      <w:r w:rsidRPr="004B52C7">
        <w:rPr>
          <w:rFonts w:ascii="Book Antiqua" w:hAnsi="Book Antiqua" w:cs="Times New Roman"/>
        </w:rPr>
        <w:t xml:space="preserve"> </w:t>
      </w:r>
      <w:proofErr w:type="spellStart"/>
      <w:r w:rsidRPr="004B52C7">
        <w:rPr>
          <w:rFonts w:ascii="Book Antiqua" w:hAnsi="Book Antiqua" w:cs="Times New Roman"/>
        </w:rPr>
        <w:t>sengan</w:t>
      </w:r>
      <w:proofErr w:type="spellEnd"/>
      <w:r w:rsidRPr="004B52C7">
        <w:rPr>
          <w:rFonts w:ascii="Book Antiqua" w:hAnsi="Book Antiqua" w:cs="Times New Roman"/>
        </w:rPr>
        <w:t xml:space="preserve"> </w:t>
      </w:r>
      <w:proofErr w:type="spellStart"/>
      <w:r w:rsidRPr="004B52C7">
        <w:rPr>
          <w:rFonts w:ascii="Book Antiqua" w:hAnsi="Book Antiqua" w:cs="Times New Roman"/>
        </w:rPr>
        <w:t>dampak</w:t>
      </w:r>
      <w:proofErr w:type="spellEnd"/>
      <w:r w:rsidRPr="004B52C7">
        <w:rPr>
          <w:rFonts w:ascii="Book Antiqua" w:hAnsi="Book Antiqua" w:cs="Times New Roman"/>
        </w:rPr>
        <w:t xml:space="preserve"> </w:t>
      </w:r>
      <w:proofErr w:type="spellStart"/>
      <w:r w:rsidRPr="004B52C7">
        <w:rPr>
          <w:rFonts w:ascii="Book Antiqua" w:hAnsi="Book Antiqua" w:cs="Times New Roman"/>
        </w:rPr>
        <w:t>tidak</w:t>
      </w:r>
      <w:proofErr w:type="spellEnd"/>
      <w:r w:rsidRPr="004B52C7">
        <w:rPr>
          <w:rFonts w:ascii="Book Antiqua" w:hAnsi="Book Antiqua" w:cs="Times New Roman"/>
        </w:rPr>
        <w:t xml:space="preserve"> </w:t>
      </w:r>
      <w:proofErr w:type="spellStart"/>
      <w:r w:rsidRPr="004B52C7">
        <w:rPr>
          <w:rFonts w:ascii="Book Antiqua" w:hAnsi="Book Antiqua" w:cs="Times New Roman"/>
        </w:rPr>
        <w:t>langsung</w:t>
      </w:r>
      <w:proofErr w:type="spellEnd"/>
      <w:r w:rsidRPr="004B52C7">
        <w:rPr>
          <w:rFonts w:ascii="Book Antiqua" w:hAnsi="Book Antiqua" w:cs="Times New Roman"/>
        </w:rPr>
        <w:t xml:space="preserve"> </w:t>
      </w:r>
      <w:proofErr w:type="spellStart"/>
      <w:r w:rsidRPr="004B52C7">
        <w:rPr>
          <w:rFonts w:ascii="Book Antiqua" w:hAnsi="Book Antiqua" w:cs="Times New Roman"/>
        </w:rPr>
        <w:t>telihat</w:t>
      </w:r>
      <w:proofErr w:type="spellEnd"/>
      <w:r w:rsidRPr="004B52C7">
        <w:rPr>
          <w:rFonts w:ascii="Book Antiqua" w:hAnsi="Book Antiqua" w:cs="Times New Roman"/>
        </w:rPr>
        <w:t xml:space="preserve"> pada </w:t>
      </w:r>
      <w:proofErr w:type="spellStart"/>
      <w:r w:rsidRPr="004B52C7">
        <w:rPr>
          <w:rFonts w:ascii="Book Antiqua" w:hAnsi="Book Antiqua" w:cs="Times New Roman"/>
        </w:rPr>
        <w:t>saya</w:t>
      </w:r>
      <w:proofErr w:type="spellEnd"/>
      <w:r w:rsidRPr="004B52C7">
        <w:rPr>
          <w:rFonts w:ascii="Book Antiqua" w:hAnsi="Book Antiqua" w:cs="Times New Roman"/>
        </w:rPr>
        <w:t xml:space="preserve"> </w:t>
      </w:r>
      <w:proofErr w:type="spellStart"/>
      <w:r w:rsidRPr="004B52C7">
        <w:rPr>
          <w:rFonts w:ascii="Book Antiqua" w:hAnsi="Book Antiqua" w:cs="Times New Roman"/>
        </w:rPr>
        <w:t>beli</w:t>
      </w:r>
      <w:proofErr w:type="spellEnd"/>
      <w:r w:rsidRPr="004B52C7">
        <w:rPr>
          <w:rFonts w:ascii="Book Antiqua" w:hAnsi="Book Antiqua" w:cs="Times New Roman"/>
        </w:rPr>
        <w:t xml:space="preserve"> </w:t>
      </w:r>
      <w:proofErr w:type="spellStart"/>
      <w:r w:rsidRPr="004B52C7">
        <w:rPr>
          <w:rFonts w:ascii="Book Antiqua" w:hAnsi="Book Antiqua" w:cs="Times New Roman"/>
        </w:rPr>
        <w:t>serta</w:t>
      </w:r>
      <w:proofErr w:type="spellEnd"/>
      <w:r w:rsidRPr="004B52C7">
        <w:rPr>
          <w:rFonts w:ascii="Book Antiqua" w:hAnsi="Book Antiqua" w:cs="Times New Roman"/>
        </w:rPr>
        <w:t xml:space="preserve"> </w:t>
      </w:r>
      <w:proofErr w:type="spellStart"/>
      <w:r w:rsidRPr="004B52C7">
        <w:rPr>
          <w:rFonts w:ascii="Book Antiqua" w:hAnsi="Book Antiqua" w:cs="Times New Roman"/>
        </w:rPr>
        <w:t>kapasitas</w:t>
      </w:r>
      <w:proofErr w:type="spellEnd"/>
      <w:r w:rsidRPr="004B52C7">
        <w:rPr>
          <w:rFonts w:ascii="Book Antiqua" w:hAnsi="Book Antiqua" w:cs="Times New Roman"/>
        </w:rPr>
        <w:t xml:space="preserve"> </w:t>
      </w:r>
      <w:proofErr w:type="spellStart"/>
      <w:r w:rsidRPr="004B52C7">
        <w:rPr>
          <w:rFonts w:ascii="Book Antiqua" w:hAnsi="Book Antiqua" w:cs="Times New Roman"/>
        </w:rPr>
        <w:t>produksi</w:t>
      </w:r>
      <w:proofErr w:type="spellEnd"/>
      <w:r w:rsidRPr="004B52C7">
        <w:rPr>
          <w:rFonts w:ascii="Book Antiqua" w:hAnsi="Book Antiqua" w:cs="Times New Roman"/>
        </w:rPr>
        <w:t xml:space="preserve"> dan </w:t>
      </w:r>
      <w:proofErr w:type="spellStart"/>
      <w:r w:rsidRPr="004B52C7">
        <w:rPr>
          <w:rFonts w:ascii="Book Antiqua" w:hAnsi="Book Antiqua" w:cs="Times New Roman"/>
        </w:rPr>
        <w:t>distribusi</w:t>
      </w:r>
      <w:proofErr w:type="spellEnd"/>
      <w:r w:rsidRPr="004B52C7">
        <w:rPr>
          <w:rFonts w:ascii="Book Antiqua" w:hAnsi="Book Antiqua" w:cs="Times New Roman"/>
        </w:rPr>
        <w:t xml:space="preserve"> </w:t>
      </w:r>
      <w:proofErr w:type="spellStart"/>
      <w:r w:rsidRPr="004B52C7">
        <w:rPr>
          <w:rFonts w:ascii="Book Antiqua" w:hAnsi="Book Antiqua" w:cs="Times New Roman"/>
        </w:rPr>
        <w:t>produk</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 Kajian </w:t>
      </w:r>
      <w:proofErr w:type="spellStart"/>
      <w:r w:rsidRPr="004B52C7">
        <w:rPr>
          <w:rFonts w:ascii="Book Antiqua" w:hAnsi="Book Antiqua" w:cs="Times New Roman"/>
        </w:rPr>
        <w:t>Ketahanan</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2020).  </w:t>
      </w:r>
      <w:proofErr w:type="spellStart"/>
      <w:r w:rsidRPr="004B52C7">
        <w:rPr>
          <w:rFonts w:ascii="Book Antiqua" w:hAnsi="Book Antiqua" w:cs="Times New Roman"/>
        </w:rPr>
        <w:t>Pandemi</w:t>
      </w:r>
      <w:proofErr w:type="spellEnd"/>
      <w:r w:rsidRPr="004B52C7">
        <w:rPr>
          <w:rFonts w:ascii="Book Antiqua" w:hAnsi="Book Antiqua" w:cs="Times New Roman"/>
        </w:rPr>
        <w:t xml:space="preserve"> Covid </w:t>
      </w:r>
      <w:proofErr w:type="spellStart"/>
      <w:r w:rsidRPr="004B52C7">
        <w:rPr>
          <w:rFonts w:ascii="Book Antiqua" w:hAnsi="Book Antiqua" w:cs="Times New Roman"/>
        </w:rPr>
        <w:t>telah</w:t>
      </w:r>
      <w:proofErr w:type="spellEnd"/>
      <w:r w:rsidRPr="004B52C7">
        <w:rPr>
          <w:rFonts w:ascii="Book Antiqua" w:hAnsi="Book Antiqua" w:cs="Times New Roman"/>
        </w:rPr>
        <w:t xml:space="preserve"> </w:t>
      </w:r>
      <w:proofErr w:type="spellStart"/>
      <w:r w:rsidRPr="004B52C7">
        <w:rPr>
          <w:rFonts w:ascii="Book Antiqua" w:hAnsi="Book Antiqua" w:cs="Times New Roman"/>
        </w:rPr>
        <w:t>menganggu</w:t>
      </w:r>
      <w:proofErr w:type="spellEnd"/>
      <w:r w:rsidRPr="004B52C7">
        <w:rPr>
          <w:rFonts w:ascii="Book Antiqua" w:hAnsi="Book Antiqua" w:cs="Times New Roman"/>
        </w:rPr>
        <w:t xml:space="preserve"> </w:t>
      </w:r>
      <w:proofErr w:type="spellStart"/>
      <w:r w:rsidRPr="004B52C7">
        <w:rPr>
          <w:rFonts w:ascii="Book Antiqua" w:hAnsi="Book Antiqua" w:cs="Times New Roman"/>
        </w:rPr>
        <w:t>sistem</w:t>
      </w:r>
      <w:proofErr w:type="spellEnd"/>
      <w:r w:rsidRPr="004B52C7">
        <w:rPr>
          <w:rFonts w:ascii="Book Antiqua" w:hAnsi="Book Antiqua" w:cs="Times New Roman"/>
        </w:rPr>
        <w:t xml:space="preserve"> logistic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karena</w:t>
      </w:r>
      <w:proofErr w:type="spellEnd"/>
      <w:r w:rsidRPr="004B52C7">
        <w:rPr>
          <w:rFonts w:ascii="Book Antiqua" w:hAnsi="Book Antiqua" w:cs="Times New Roman"/>
        </w:rPr>
        <w:t xml:space="preserve"> </w:t>
      </w:r>
      <w:proofErr w:type="spellStart"/>
      <w:r w:rsidRPr="004B52C7">
        <w:rPr>
          <w:rFonts w:ascii="Book Antiqua" w:hAnsi="Book Antiqua" w:cs="Times New Roman"/>
        </w:rPr>
        <w:t>adanya</w:t>
      </w:r>
      <w:proofErr w:type="spellEnd"/>
      <w:r w:rsidRPr="004B52C7">
        <w:rPr>
          <w:rFonts w:ascii="Book Antiqua" w:hAnsi="Book Antiqua" w:cs="Times New Roman"/>
        </w:rPr>
        <w:t xml:space="preserve"> </w:t>
      </w:r>
      <w:proofErr w:type="spellStart"/>
      <w:r w:rsidRPr="004B52C7">
        <w:rPr>
          <w:rFonts w:ascii="Book Antiqua" w:hAnsi="Book Antiqua" w:cs="Times New Roman"/>
        </w:rPr>
        <w:t>kebijakan</w:t>
      </w:r>
      <w:proofErr w:type="spellEnd"/>
      <w:r w:rsidRPr="004B52C7">
        <w:rPr>
          <w:rFonts w:ascii="Book Antiqua" w:hAnsi="Book Antiqua" w:cs="Times New Roman"/>
        </w:rPr>
        <w:t xml:space="preserve"> </w:t>
      </w:r>
      <w:proofErr w:type="spellStart"/>
      <w:r w:rsidRPr="004B52C7">
        <w:rPr>
          <w:rFonts w:ascii="Book Antiqua" w:hAnsi="Book Antiqua" w:cs="Times New Roman"/>
        </w:rPr>
        <w:t>pembatasan</w:t>
      </w:r>
      <w:proofErr w:type="spellEnd"/>
      <w:r w:rsidRPr="004B52C7">
        <w:rPr>
          <w:rFonts w:ascii="Book Antiqua" w:hAnsi="Book Antiqua" w:cs="Times New Roman"/>
        </w:rPr>
        <w:t xml:space="preserve"> </w:t>
      </w:r>
      <w:proofErr w:type="spellStart"/>
      <w:r w:rsidRPr="004B52C7">
        <w:rPr>
          <w:rFonts w:ascii="Book Antiqua" w:hAnsi="Book Antiqua" w:cs="Times New Roman"/>
        </w:rPr>
        <w:t>aktivitas</w:t>
      </w:r>
      <w:proofErr w:type="spellEnd"/>
      <w:r w:rsidRPr="004B52C7">
        <w:rPr>
          <w:rFonts w:ascii="Book Antiqua" w:hAnsi="Book Antiqua" w:cs="Times New Roman"/>
        </w:rPr>
        <w:t xml:space="preserve"> </w:t>
      </w:r>
      <w:proofErr w:type="spellStart"/>
      <w:r w:rsidRPr="004B52C7">
        <w:rPr>
          <w:rFonts w:ascii="Book Antiqua" w:hAnsi="Book Antiqua" w:cs="Times New Roman"/>
        </w:rPr>
        <w:t>selama</w:t>
      </w:r>
      <w:proofErr w:type="spellEnd"/>
      <w:r w:rsidRPr="004B52C7">
        <w:rPr>
          <w:rFonts w:ascii="Book Antiqua" w:hAnsi="Book Antiqua" w:cs="Times New Roman"/>
        </w:rPr>
        <w:t xml:space="preserve"> </w:t>
      </w:r>
      <w:proofErr w:type="spellStart"/>
      <w:r w:rsidRPr="004B52C7">
        <w:rPr>
          <w:rFonts w:ascii="Book Antiqua" w:hAnsi="Book Antiqua" w:cs="Times New Roman"/>
        </w:rPr>
        <w:t>pandemi</w:t>
      </w:r>
      <w:proofErr w:type="spellEnd"/>
      <w:r w:rsidRPr="004B52C7">
        <w:rPr>
          <w:rFonts w:ascii="Book Antiqua" w:hAnsi="Book Antiqua" w:cs="Times New Roman"/>
        </w:rPr>
        <w:t xml:space="preserve">, </w:t>
      </w:r>
      <w:proofErr w:type="spellStart"/>
      <w:r w:rsidRPr="004B52C7">
        <w:rPr>
          <w:rFonts w:ascii="Book Antiqua" w:hAnsi="Book Antiqua" w:cs="Times New Roman"/>
        </w:rPr>
        <w:t>sehingga</w:t>
      </w:r>
      <w:proofErr w:type="spellEnd"/>
      <w:r w:rsidRPr="004B52C7">
        <w:rPr>
          <w:rFonts w:ascii="Book Antiqua" w:hAnsi="Book Antiqua" w:cs="Times New Roman"/>
        </w:rPr>
        <w:t xml:space="preserve"> </w:t>
      </w:r>
      <w:proofErr w:type="spellStart"/>
      <w:r w:rsidRPr="004B52C7">
        <w:rPr>
          <w:rFonts w:ascii="Book Antiqua" w:hAnsi="Book Antiqua" w:cs="Times New Roman"/>
        </w:rPr>
        <w:t>masyarakat</w:t>
      </w:r>
      <w:proofErr w:type="spellEnd"/>
      <w:r w:rsidRPr="004B52C7">
        <w:rPr>
          <w:rFonts w:ascii="Book Antiqua" w:hAnsi="Book Antiqua" w:cs="Times New Roman"/>
        </w:rPr>
        <w:t xml:space="preserve"> </w:t>
      </w:r>
      <w:proofErr w:type="spellStart"/>
      <w:r w:rsidRPr="004B52C7">
        <w:rPr>
          <w:rFonts w:ascii="Book Antiqua" w:hAnsi="Book Antiqua" w:cs="Times New Roman"/>
        </w:rPr>
        <w:t>kehilangan</w:t>
      </w:r>
      <w:proofErr w:type="spellEnd"/>
      <w:r w:rsidRPr="004B52C7">
        <w:rPr>
          <w:rFonts w:ascii="Book Antiqua" w:hAnsi="Book Antiqua" w:cs="Times New Roman"/>
        </w:rPr>
        <w:t xml:space="preserve"> </w:t>
      </w:r>
      <w:proofErr w:type="spellStart"/>
      <w:r w:rsidRPr="004B52C7">
        <w:rPr>
          <w:rFonts w:ascii="Book Antiqua" w:hAnsi="Book Antiqua" w:cs="Times New Roman"/>
        </w:rPr>
        <w:t>akses</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w:t>
      </w:r>
      <w:proofErr w:type="spellStart"/>
      <w:r w:rsidRPr="004B52C7">
        <w:rPr>
          <w:rFonts w:ascii="Book Antiqua" w:hAnsi="Book Antiqua" w:cs="Times New Roman"/>
        </w:rPr>
        <w:t>seperti</w:t>
      </w:r>
      <w:proofErr w:type="spellEnd"/>
      <w:r w:rsidRPr="004B52C7">
        <w:rPr>
          <w:rFonts w:ascii="Book Antiqua" w:hAnsi="Book Antiqua" w:cs="Times New Roman"/>
        </w:rPr>
        <w:t xml:space="preserve"> </w:t>
      </w:r>
      <w:proofErr w:type="spellStart"/>
      <w:r w:rsidRPr="004B52C7">
        <w:rPr>
          <w:rFonts w:ascii="Book Antiqua" w:hAnsi="Book Antiqua" w:cs="Times New Roman"/>
        </w:rPr>
        <w:t>biasanya</w:t>
      </w:r>
      <w:proofErr w:type="spellEnd"/>
      <w:r w:rsidRPr="004B52C7">
        <w:rPr>
          <w:rFonts w:ascii="Book Antiqua" w:hAnsi="Book Antiqua" w:cs="Times New Roman"/>
        </w:rPr>
        <w:t xml:space="preserve">. </w:t>
      </w:r>
      <w:proofErr w:type="spellStart"/>
      <w:r w:rsidRPr="004B52C7">
        <w:rPr>
          <w:rFonts w:ascii="Book Antiqua" w:hAnsi="Book Antiqua" w:cs="Times New Roman"/>
        </w:rPr>
        <w:t>Distribusi</w:t>
      </w:r>
      <w:proofErr w:type="spellEnd"/>
      <w:r w:rsidRPr="004B52C7">
        <w:rPr>
          <w:rFonts w:ascii="Book Antiqua" w:hAnsi="Book Antiqua" w:cs="Times New Roman"/>
        </w:rPr>
        <w:t xml:space="preserve"> </w:t>
      </w:r>
      <w:proofErr w:type="spellStart"/>
      <w:r w:rsidRPr="004B52C7">
        <w:rPr>
          <w:rFonts w:ascii="Book Antiqua" w:hAnsi="Book Antiqua" w:cs="Times New Roman"/>
        </w:rPr>
        <w:t>pangan</w:t>
      </w:r>
      <w:proofErr w:type="spellEnd"/>
      <w:r w:rsidRPr="004B52C7">
        <w:rPr>
          <w:rFonts w:ascii="Book Antiqua" w:hAnsi="Book Antiqua" w:cs="Times New Roman"/>
        </w:rPr>
        <w:t xml:space="preserve"> yang </w:t>
      </w:r>
      <w:proofErr w:type="spellStart"/>
      <w:r w:rsidRPr="004B52C7">
        <w:rPr>
          <w:rFonts w:ascii="Book Antiqua" w:hAnsi="Book Antiqua" w:cs="Times New Roman"/>
        </w:rPr>
        <w:t>belum</w:t>
      </w:r>
      <w:proofErr w:type="spellEnd"/>
      <w:r w:rsidRPr="004B52C7">
        <w:rPr>
          <w:rFonts w:ascii="Book Antiqua" w:hAnsi="Book Antiqua" w:cs="Times New Roman"/>
        </w:rPr>
        <w:t xml:space="preserve"> </w:t>
      </w:r>
      <w:proofErr w:type="spellStart"/>
      <w:r w:rsidRPr="004B52C7">
        <w:rPr>
          <w:rFonts w:ascii="Book Antiqua" w:hAnsi="Book Antiqua" w:cs="Times New Roman"/>
        </w:rPr>
        <w:t>merata</w:t>
      </w:r>
      <w:proofErr w:type="spellEnd"/>
      <w:r w:rsidRPr="004B52C7">
        <w:rPr>
          <w:rFonts w:ascii="Book Antiqua" w:hAnsi="Book Antiqua" w:cs="Times New Roman"/>
        </w:rPr>
        <w:t xml:space="preserve"> </w:t>
      </w:r>
      <w:proofErr w:type="spellStart"/>
      <w:r w:rsidRPr="004B52C7">
        <w:rPr>
          <w:rFonts w:ascii="Book Antiqua" w:hAnsi="Book Antiqua" w:cs="Times New Roman"/>
        </w:rPr>
        <w:t>akan</w:t>
      </w:r>
      <w:proofErr w:type="spellEnd"/>
      <w:r w:rsidRPr="004B52C7">
        <w:rPr>
          <w:rFonts w:ascii="Book Antiqua" w:hAnsi="Book Antiqua" w:cs="Times New Roman"/>
        </w:rPr>
        <w:t xml:space="preserve"> </w:t>
      </w:r>
      <w:proofErr w:type="spellStart"/>
      <w:r w:rsidRPr="004B52C7">
        <w:rPr>
          <w:rFonts w:ascii="Book Antiqua" w:hAnsi="Book Antiqua" w:cs="Times New Roman"/>
        </w:rPr>
        <w:t>mengkhwatirkan</w:t>
      </w:r>
      <w:proofErr w:type="spellEnd"/>
      <w:r w:rsidRPr="004B52C7">
        <w:rPr>
          <w:rFonts w:ascii="Book Antiqua" w:hAnsi="Book Antiqua" w:cs="Times New Roman"/>
        </w:rPr>
        <w:t xml:space="preserve"> </w:t>
      </w:r>
      <w:proofErr w:type="spellStart"/>
      <w:r w:rsidRPr="004B52C7">
        <w:rPr>
          <w:rFonts w:ascii="Book Antiqua" w:hAnsi="Book Antiqua" w:cs="Times New Roman"/>
        </w:rPr>
        <w:t>serta</w:t>
      </w:r>
      <w:proofErr w:type="spellEnd"/>
      <w:r w:rsidRPr="004B52C7">
        <w:rPr>
          <w:rFonts w:ascii="Book Antiqua" w:hAnsi="Book Antiqua" w:cs="Times New Roman"/>
        </w:rPr>
        <w:t xml:space="preserve"> </w:t>
      </w:r>
      <w:proofErr w:type="spellStart"/>
      <w:r w:rsidRPr="004B52C7">
        <w:rPr>
          <w:rFonts w:ascii="Book Antiqua" w:hAnsi="Book Antiqua" w:cs="Times New Roman"/>
        </w:rPr>
        <w:t>menyebabkan</w:t>
      </w:r>
      <w:proofErr w:type="spellEnd"/>
      <w:r w:rsidRPr="004B52C7">
        <w:rPr>
          <w:rFonts w:ascii="Book Antiqua" w:hAnsi="Book Antiqua" w:cs="Times New Roman"/>
        </w:rPr>
        <w:t xml:space="preserve"> </w:t>
      </w:r>
      <w:proofErr w:type="spellStart"/>
      <w:r w:rsidRPr="004B52C7">
        <w:rPr>
          <w:rFonts w:ascii="Book Antiqua" w:hAnsi="Book Antiqua" w:cs="Times New Roman"/>
        </w:rPr>
        <w:t>kelebihan</w:t>
      </w:r>
      <w:proofErr w:type="spellEnd"/>
      <w:r w:rsidRPr="004B52C7">
        <w:rPr>
          <w:rFonts w:ascii="Book Antiqua" w:hAnsi="Book Antiqua" w:cs="Times New Roman"/>
        </w:rPr>
        <w:t xml:space="preserve"> </w:t>
      </w:r>
      <w:proofErr w:type="spellStart"/>
      <w:r w:rsidRPr="004B52C7">
        <w:rPr>
          <w:rFonts w:ascii="Book Antiqua" w:hAnsi="Book Antiqua" w:cs="Times New Roman"/>
        </w:rPr>
        <w:t>atau</w:t>
      </w:r>
      <w:proofErr w:type="spellEnd"/>
      <w:r w:rsidRPr="004B52C7">
        <w:rPr>
          <w:rFonts w:ascii="Book Antiqua" w:hAnsi="Book Antiqua" w:cs="Times New Roman"/>
        </w:rPr>
        <w:t xml:space="preserve"> </w:t>
      </w:r>
      <w:proofErr w:type="spellStart"/>
      <w:r w:rsidRPr="004B52C7">
        <w:rPr>
          <w:rFonts w:ascii="Book Antiqua" w:hAnsi="Book Antiqua" w:cs="Times New Roman"/>
        </w:rPr>
        <w:t>kekurangan</w:t>
      </w:r>
      <w:proofErr w:type="spellEnd"/>
      <w:r w:rsidRPr="004B52C7">
        <w:rPr>
          <w:rFonts w:ascii="Book Antiqua" w:hAnsi="Book Antiqua" w:cs="Times New Roman"/>
        </w:rPr>
        <w:t xml:space="preserve"> </w:t>
      </w:r>
      <w:proofErr w:type="spellStart"/>
      <w:r w:rsidRPr="004B52C7">
        <w:rPr>
          <w:rFonts w:ascii="Book Antiqua" w:hAnsi="Book Antiqua" w:cs="Times New Roman"/>
        </w:rPr>
        <w:t>komoditas</w:t>
      </w:r>
      <w:proofErr w:type="spellEnd"/>
      <w:r w:rsidRPr="004B52C7">
        <w:rPr>
          <w:rFonts w:ascii="Book Antiqua" w:hAnsi="Book Antiqua" w:cs="Times New Roman"/>
        </w:rPr>
        <w:t xml:space="preserve"> di </w:t>
      </w:r>
      <w:proofErr w:type="spellStart"/>
      <w:r w:rsidRPr="004B52C7">
        <w:rPr>
          <w:rFonts w:ascii="Book Antiqua" w:hAnsi="Book Antiqua" w:cs="Times New Roman"/>
        </w:rPr>
        <w:t>banyak</w:t>
      </w:r>
      <w:proofErr w:type="spellEnd"/>
      <w:r w:rsidRPr="004B52C7">
        <w:rPr>
          <w:rFonts w:ascii="Book Antiqua" w:hAnsi="Book Antiqua" w:cs="Times New Roman"/>
        </w:rPr>
        <w:t xml:space="preserve"> </w:t>
      </w:r>
      <w:proofErr w:type="spellStart"/>
      <w:r w:rsidRPr="004B52C7">
        <w:rPr>
          <w:rFonts w:ascii="Book Antiqua" w:hAnsi="Book Antiqua" w:cs="Times New Roman"/>
        </w:rPr>
        <w:t>daerah</w:t>
      </w:r>
      <w:proofErr w:type="spellEnd"/>
      <w:r w:rsidRPr="004B52C7">
        <w:rPr>
          <w:rFonts w:ascii="Book Antiqua" w:hAnsi="Book Antiqua" w:cs="Times New Roman"/>
        </w:rPr>
        <w:t xml:space="preserve">  ( </w:t>
      </w:r>
      <w:proofErr w:type="spellStart"/>
      <w:r w:rsidRPr="004B52C7">
        <w:rPr>
          <w:rFonts w:ascii="Book Antiqua" w:hAnsi="Book Antiqua" w:cs="Times New Roman"/>
        </w:rPr>
        <w:t>Dinda</w:t>
      </w:r>
      <w:proofErr w:type="spellEnd"/>
      <w:r w:rsidRPr="004B52C7">
        <w:rPr>
          <w:rFonts w:ascii="Book Antiqua" w:hAnsi="Book Antiqua" w:cs="Times New Roman"/>
        </w:rPr>
        <w:t xml:space="preserve">, </w:t>
      </w:r>
      <w:proofErr w:type="spellStart"/>
      <w:r w:rsidRPr="004B52C7">
        <w:rPr>
          <w:rFonts w:ascii="Book Antiqua" w:hAnsi="Book Antiqua" w:cs="Times New Roman"/>
        </w:rPr>
        <w:t>Cemara</w:t>
      </w:r>
      <w:proofErr w:type="spellEnd"/>
      <w:r w:rsidRPr="004B52C7">
        <w:rPr>
          <w:rFonts w:ascii="Book Antiqua" w:hAnsi="Book Antiqua" w:cs="Times New Roman"/>
        </w:rPr>
        <w:t xml:space="preserve"> ; LOCALISE SDGs; 2020). </w:t>
      </w:r>
    </w:p>
    <w:p w14:paraId="1306E5D6" w14:textId="13C051A6" w:rsidR="00E63737" w:rsidRPr="00E63737" w:rsidRDefault="00E63737" w:rsidP="00E63737">
      <w:pPr>
        <w:spacing w:after="0" w:line="240" w:lineRule="auto"/>
        <w:ind w:firstLine="720"/>
        <w:jc w:val="both"/>
        <w:rPr>
          <w:rFonts w:ascii="Book Antiqua" w:hAnsi="Book Antiqua" w:cs="Times New Roman"/>
        </w:rPr>
      </w:pPr>
      <w:proofErr w:type="spellStart"/>
      <w:r w:rsidRPr="00E63737">
        <w:rPr>
          <w:rFonts w:ascii="Book Antiqua" w:hAnsi="Book Antiqua" w:cs="Times New Roman"/>
        </w:rPr>
        <w:t>Permasaalahan</w:t>
      </w:r>
      <w:proofErr w:type="spellEnd"/>
      <w:r w:rsidRPr="00E63737">
        <w:rPr>
          <w:rFonts w:ascii="Book Antiqua" w:hAnsi="Book Antiqua" w:cs="Times New Roman"/>
        </w:rPr>
        <w:t xml:space="preserve"> </w:t>
      </w:r>
      <w:proofErr w:type="spellStart"/>
      <w:r w:rsidRPr="00E63737">
        <w:rPr>
          <w:rFonts w:ascii="Book Antiqua" w:hAnsi="Book Antiqua" w:cs="Times New Roman"/>
        </w:rPr>
        <w:t>akses</w:t>
      </w:r>
      <w:proofErr w:type="spellEnd"/>
      <w:r w:rsidRPr="00E63737">
        <w:rPr>
          <w:rFonts w:ascii="Book Antiqua" w:hAnsi="Book Antiqua" w:cs="Times New Roman"/>
        </w:rPr>
        <w:t xml:space="preserve"> </w:t>
      </w:r>
      <w:proofErr w:type="spellStart"/>
      <w:r w:rsidRPr="00E63737">
        <w:rPr>
          <w:rFonts w:ascii="Book Antiqua" w:hAnsi="Book Antiqua" w:cs="Times New Roman"/>
        </w:rPr>
        <w:t>pangan</w:t>
      </w:r>
      <w:proofErr w:type="spellEnd"/>
      <w:r w:rsidRPr="00E63737">
        <w:rPr>
          <w:rFonts w:ascii="Book Antiqua" w:hAnsi="Book Antiqua" w:cs="Times New Roman"/>
        </w:rPr>
        <w:t xml:space="preserve"> </w:t>
      </w:r>
      <w:proofErr w:type="spellStart"/>
      <w:r w:rsidRPr="00E63737">
        <w:rPr>
          <w:rFonts w:ascii="Book Antiqua" w:hAnsi="Book Antiqua" w:cs="Times New Roman"/>
        </w:rPr>
        <w:t>menjadi</w:t>
      </w:r>
      <w:proofErr w:type="spellEnd"/>
      <w:r w:rsidRPr="00E63737">
        <w:rPr>
          <w:rFonts w:ascii="Book Antiqua" w:hAnsi="Book Antiqua" w:cs="Times New Roman"/>
        </w:rPr>
        <w:t xml:space="preserve"> </w:t>
      </w:r>
      <w:proofErr w:type="spellStart"/>
      <w:r w:rsidRPr="00E63737">
        <w:rPr>
          <w:rFonts w:ascii="Book Antiqua" w:hAnsi="Book Antiqua" w:cs="Times New Roman"/>
        </w:rPr>
        <w:t>urgensi</w:t>
      </w:r>
      <w:proofErr w:type="spellEnd"/>
      <w:r w:rsidRPr="00E63737">
        <w:rPr>
          <w:rFonts w:ascii="Book Antiqua" w:hAnsi="Book Antiqua" w:cs="Times New Roman"/>
        </w:rPr>
        <w:t xml:space="preserve"> </w:t>
      </w:r>
      <w:proofErr w:type="spellStart"/>
      <w:r w:rsidRPr="00E63737">
        <w:rPr>
          <w:rFonts w:ascii="Book Antiqua" w:hAnsi="Book Antiqua" w:cs="Times New Roman"/>
        </w:rPr>
        <w:t>untuk</w:t>
      </w:r>
      <w:proofErr w:type="spellEnd"/>
      <w:r w:rsidRPr="00E63737">
        <w:rPr>
          <w:rFonts w:ascii="Book Antiqua" w:hAnsi="Book Antiqua" w:cs="Times New Roman"/>
        </w:rPr>
        <w:t xml:space="preserve"> </w:t>
      </w:r>
      <w:proofErr w:type="spellStart"/>
      <w:r w:rsidRPr="00E63737">
        <w:rPr>
          <w:rFonts w:ascii="Book Antiqua" w:hAnsi="Book Antiqua" w:cs="Times New Roman"/>
        </w:rPr>
        <w:t>ketahanan</w:t>
      </w:r>
      <w:proofErr w:type="spellEnd"/>
      <w:r w:rsidRPr="00E63737">
        <w:rPr>
          <w:rFonts w:ascii="Book Antiqua" w:hAnsi="Book Antiqua" w:cs="Times New Roman"/>
        </w:rPr>
        <w:t xml:space="preserve"> </w:t>
      </w:r>
      <w:proofErr w:type="spellStart"/>
      <w:r w:rsidRPr="00E63737">
        <w:rPr>
          <w:rFonts w:ascii="Book Antiqua" w:hAnsi="Book Antiqua" w:cs="Times New Roman"/>
        </w:rPr>
        <w:t>pangan</w:t>
      </w:r>
      <w:proofErr w:type="spellEnd"/>
      <w:r w:rsidRPr="00E63737">
        <w:rPr>
          <w:rFonts w:ascii="Book Antiqua" w:hAnsi="Book Antiqua" w:cs="Times New Roman"/>
        </w:rPr>
        <w:t xml:space="preserve">, </w:t>
      </w:r>
      <w:proofErr w:type="spellStart"/>
      <w:r w:rsidRPr="00E63737">
        <w:rPr>
          <w:rFonts w:ascii="Book Antiqua" w:hAnsi="Book Antiqua" w:cs="Times New Roman"/>
        </w:rPr>
        <w:t>karena</w:t>
      </w:r>
      <w:proofErr w:type="spellEnd"/>
      <w:r w:rsidRPr="00E63737">
        <w:rPr>
          <w:rFonts w:ascii="Book Antiqua" w:hAnsi="Book Antiqua" w:cs="Times New Roman"/>
        </w:rPr>
        <w:t xml:space="preserve"> </w:t>
      </w:r>
      <w:proofErr w:type="spellStart"/>
      <w:r w:rsidRPr="00E63737">
        <w:rPr>
          <w:rFonts w:ascii="Book Antiqua" w:hAnsi="Book Antiqua" w:cs="Times New Roman"/>
        </w:rPr>
        <w:t>adanya</w:t>
      </w:r>
      <w:proofErr w:type="spellEnd"/>
      <w:r w:rsidRPr="00E63737">
        <w:rPr>
          <w:rFonts w:ascii="Book Antiqua" w:hAnsi="Book Antiqua" w:cs="Times New Roman"/>
        </w:rPr>
        <w:t xml:space="preserve"> </w:t>
      </w:r>
      <w:proofErr w:type="spellStart"/>
      <w:r w:rsidRPr="00E63737">
        <w:rPr>
          <w:rFonts w:ascii="Book Antiqua" w:hAnsi="Book Antiqua" w:cs="Times New Roman"/>
        </w:rPr>
        <w:t>akses</w:t>
      </w:r>
      <w:proofErr w:type="spellEnd"/>
      <w:r w:rsidRPr="00E63737">
        <w:rPr>
          <w:rFonts w:ascii="Book Antiqua" w:hAnsi="Book Antiqua" w:cs="Times New Roman"/>
        </w:rPr>
        <w:t xml:space="preserve"> </w:t>
      </w:r>
      <w:proofErr w:type="spellStart"/>
      <w:r w:rsidRPr="00E63737">
        <w:rPr>
          <w:rFonts w:ascii="Book Antiqua" w:hAnsi="Book Antiqua" w:cs="Times New Roman"/>
        </w:rPr>
        <w:t>pangan</w:t>
      </w:r>
      <w:proofErr w:type="spellEnd"/>
      <w:r w:rsidRPr="00E63737">
        <w:rPr>
          <w:rFonts w:ascii="Book Antiqua" w:hAnsi="Book Antiqua" w:cs="Times New Roman"/>
        </w:rPr>
        <w:t xml:space="preserve"> </w:t>
      </w:r>
      <w:proofErr w:type="spellStart"/>
      <w:r w:rsidRPr="00E63737">
        <w:rPr>
          <w:rFonts w:ascii="Book Antiqua" w:hAnsi="Book Antiqua" w:cs="Times New Roman"/>
        </w:rPr>
        <w:t>maka</w:t>
      </w:r>
      <w:proofErr w:type="spellEnd"/>
      <w:r w:rsidRPr="00E63737">
        <w:rPr>
          <w:rFonts w:ascii="Book Antiqua" w:hAnsi="Book Antiqua" w:cs="Times New Roman"/>
        </w:rPr>
        <w:t xml:space="preserve"> </w:t>
      </w:r>
      <w:proofErr w:type="spellStart"/>
      <w:r w:rsidRPr="00E63737">
        <w:rPr>
          <w:rFonts w:ascii="Book Antiqua" w:hAnsi="Book Antiqua" w:cs="Times New Roman"/>
        </w:rPr>
        <w:t>kersediaan</w:t>
      </w:r>
      <w:proofErr w:type="spellEnd"/>
      <w:r w:rsidRPr="00E63737">
        <w:rPr>
          <w:rFonts w:ascii="Book Antiqua" w:hAnsi="Book Antiqua" w:cs="Times New Roman"/>
        </w:rPr>
        <w:t xml:space="preserve"> </w:t>
      </w:r>
      <w:proofErr w:type="spellStart"/>
      <w:r w:rsidRPr="00E63737">
        <w:rPr>
          <w:rFonts w:ascii="Book Antiqua" w:hAnsi="Book Antiqua" w:cs="Times New Roman"/>
        </w:rPr>
        <w:t>pangan</w:t>
      </w:r>
      <w:proofErr w:type="spellEnd"/>
      <w:r w:rsidRPr="00E63737">
        <w:rPr>
          <w:rFonts w:ascii="Book Antiqua" w:hAnsi="Book Antiqua" w:cs="Times New Roman"/>
        </w:rPr>
        <w:t xml:space="preserve"> </w:t>
      </w:r>
      <w:proofErr w:type="spellStart"/>
      <w:r w:rsidRPr="00E63737">
        <w:rPr>
          <w:rFonts w:ascii="Book Antiqua" w:hAnsi="Book Antiqua" w:cs="Times New Roman"/>
        </w:rPr>
        <w:t>akan</w:t>
      </w:r>
      <w:proofErr w:type="spellEnd"/>
      <w:r w:rsidRPr="00E63737">
        <w:rPr>
          <w:rFonts w:ascii="Book Antiqua" w:hAnsi="Book Antiqua" w:cs="Times New Roman"/>
        </w:rPr>
        <w:t xml:space="preserve"> </w:t>
      </w:r>
      <w:proofErr w:type="spellStart"/>
      <w:r w:rsidRPr="00E63737">
        <w:rPr>
          <w:rFonts w:ascii="Book Antiqua" w:hAnsi="Book Antiqua" w:cs="Times New Roman"/>
        </w:rPr>
        <w:t>tercukupi</w:t>
      </w:r>
      <w:proofErr w:type="spellEnd"/>
      <w:r w:rsidRPr="00E63737">
        <w:rPr>
          <w:rFonts w:ascii="Book Antiqua" w:hAnsi="Book Antiqua" w:cs="Times New Roman"/>
        </w:rPr>
        <w:t xml:space="preserve">. </w:t>
      </w:r>
      <w:proofErr w:type="spellStart"/>
      <w:r w:rsidRPr="00E63737">
        <w:rPr>
          <w:rFonts w:ascii="Book Antiqua" w:hAnsi="Book Antiqua" w:cs="Times New Roman"/>
        </w:rPr>
        <w:t>Seperti</w:t>
      </w:r>
      <w:proofErr w:type="spellEnd"/>
      <w:r w:rsidRPr="00E63737">
        <w:rPr>
          <w:rFonts w:ascii="Book Antiqua" w:hAnsi="Book Antiqua" w:cs="Times New Roman"/>
        </w:rPr>
        <w:t xml:space="preserve"> </w:t>
      </w:r>
      <w:proofErr w:type="spellStart"/>
      <w:r w:rsidRPr="00E63737">
        <w:rPr>
          <w:rFonts w:ascii="Book Antiqua" w:hAnsi="Book Antiqua" w:cs="Times New Roman"/>
        </w:rPr>
        <w:t>halnya</w:t>
      </w:r>
      <w:proofErr w:type="spellEnd"/>
      <w:r w:rsidRPr="00E63737">
        <w:rPr>
          <w:rFonts w:ascii="Book Antiqua" w:hAnsi="Book Antiqua" w:cs="Times New Roman"/>
        </w:rPr>
        <w:t xml:space="preserve"> </w:t>
      </w:r>
      <w:proofErr w:type="spellStart"/>
      <w:r w:rsidRPr="00E63737">
        <w:rPr>
          <w:rFonts w:ascii="Book Antiqua" w:hAnsi="Book Antiqua" w:cs="Times New Roman"/>
        </w:rPr>
        <w:t>pemerintah</w:t>
      </w:r>
      <w:proofErr w:type="spellEnd"/>
      <w:r w:rsidRPr="00E63737">
        <w:rPr>
          <w:rFonts w:ascii="Book Antiqua" w:hAnsi="Book Antiqua" w:cs="Times New Roman"/>
        </w:rPr>
        <w:t xml:space="preserve"> </w:t>
      </w:r>
      <w:proofErr w:type="spellStart"/>
      <w:r w:rsidRPr="00E63737">
        <w:rPr>
          <w:rFonts w:ascii="Book Antiqua" w:hAnsi="Book Antiqua" w:cs="Times New Roman"/>
        </w:rPr>
        <w:t>Kabupaten</w:t>
      </w:r>
      <w:proofErr w:type="spellEnd"/>
      <w:r w:rsidRPr="00E63737">
        <w:rPr>
          <w:rFonts w:ascii="Book Antiqua" w:hAnsi="Book Antiqua" w:cs="Times New Roman"/>
        </w:rPr>
        <w:t xml:space="preserve"> Malang yang </w:t>
      </w:r>
      <w:proofErr w:type="spellStart"/>
      <w:r w:rsidRPr="00E63737">
        <w:rPr>
          <w:rFonts w:ascii="Book Antiqua" w:hAnsi="Book Antiqua" w:cs="Times New Roman"/>
        </w:rPr>
        <w:t>berupaya</w:t>
      </w:r>
      <w:proofErr w:type="spellEnd"/>
      <w:r w:rsidRPr="00E63737">
        <w:rPr>
          <w:rFonts w:ascii="Book Antiqua" w:hAnsi="Book Antiqua" w:cs="Times New Roman"/>
        </w:rPr>
        <w:t xml:space="preserve"> </w:t>
      </w:r>
      <w:proofErr w:type="spellStart"/>
      <w:r w:rsidRPr="00E63737">
        <w:rPr>
          <w:rFonts w:ascii="Book Antiqua" w:hAnsi="Book Antiqua" w:cs="Times New Roman"/>
        </w:rPr>
        <w:t>untuk</w:t>
      </w:r>
      <w:proofErr w:type="spellEnd"/>
      <w:r w:rsidRPr="00E63737">
        <w:rPr>
          <w:rFonts w:ascii="Book Antiqua" w:hAnsi="Book Antiqua" w:cs="Times New Roman"/>
        </w:rPr>
        <w:t xml:space="preserve"> </w:t>
      </w:r>
      <w:proofErr w:type="spellStart"/>
      <w:r w:rsidRPr="00E63737">
        <w:rPr>
          <w:rFonts w:ascii="Book Antiqua" w:hAnsi="Book Antiqua" w:cs="Times New Roman"/>
        </w:rPr>
        <w:t>menjamin</w:t>
      </w:r>
      <w:proofErr w:type="spellEnd"/>
      <w:r w:rsidRPr="00E63737">
        <w:rPr>
          <w:rFonts w:ascii="Book Antiqua" w:hAnsi="Book Antiqua" w:cs="Times New Roman"/>
        </w:rPr>
        <w:t xml:space="preserve"> </w:t>
      </w:r>
      <w:proofErr w:type="spellStart"/>
      <w:r w:rsidRPr="00E63737">
        <w:rPr>
          <w:rFonts w:ascii="Book Antiqua" w:hAnsi="Book Antiqua" w:cs="Times New Roman"/>
        </w:rPr>
        <w:t>keamnan</w:t>
      </w:r>
      <w:proofErr w:type="spellEnd"/>
      <w:r w:rsidRPr="00E63737">
        <w:rPr>
          <w:rFonts w:ascii="Book Antiqua" w:hAnsi="Book Antiqua" w:cs="Times New Roman"/>
        </w:rPr>
        <w:t xml:space="preserve"> </w:t>
      </w:r>
      <w:proofErr w:type="spellStart"/>
      <w:r w:rsidRPr="00E63737">
        <w:rPr>
          <w:rFonts w:ascii="Book Antiqua" w:hAnsi="Book Antiqua" w:cs="Times New Roman"/>
        </w:rPr>
        <w:t>pangan</w:t>
      </w:r>
      <w:proofErr w:type="spellEnd"/>
      <w:r w:rsidRPr="00E63737">
        <w:rPr>
          <w:rFonts w:ascii="Book Antiqua" w:hAnsi="Book Antiqua" w:cs="Times New Roman"/>
        </w:rPr>
        <w:t xml:space="preserve"> </w:t>
      </w:r>
      <w:proofErr w:type="spellStart"/>
      <w:r w:rsidRPr="00E63737">
        <w:rPr>
          <w:rFonts w:ascii="Book Antiqua" w:hAnsi="Book Antiqua" w:cs="Times New Roman"/>
        </w:rPr>
        <w:t>atau</w:t>
      </w:r>
      <w:proofErr w:type="spellEnd"/>
      <w:r w:rsidRPr="00E63737">
        <w:rPr>
          <w:rFonts w:ascii="Book Antiqua" w:hAnsi="Book Antiqua" w:cs="Times New Roman"/>
        </w:rPr>
        <w:t xml:space="preserve"> </w:t>
      </w:r>
      <w:proofErr w:type="spellStart"/>
      <w:r w:rsidRPr="00E63737">
        <w:rPr>
          <w:rFonts w:ascii="Book Antiqua" w:hAnsi="Book Antiqua" w:cs="Times New Roman"/>
        </w:rPr>
        <w:t>stok</w:t>
      </w:r>
      <w:proofErr w:type="spellEnd"/>
      <w:r w:rsidRPr="00E63737">
        <w:rPr>
          <w:rFonts w:ascii="Book Antiqua" w:hAnsi="Book Antiqua" w:cs="Times New Roman"/>
        </w:rPr>
        <w:t xml:space="preserve"> </w:t>
      </w:r>
      <w:proofErr w:type="spellStart"/>
      <w:r w:rsidRPr="00E63737">
        <w:rPr>
          <w:rFonts w:ascii="Book Antiqua" w:hAnsi="Book Antiqua" w:cs="Times New Roman"/>
        </w:rPr>
        <w:t>beras</w:t>
      </w:r>
      <w:proofErr w:type="spellEnd"/>
      <w:r w:rsidRPr="00E63737">
        <w:rPr>
          <w:rFonts w:ascii="Book Antiqua" w:hAnsi="Book Antiqua" w:cs="Times New Roman"/>
        </w:rPr>
        <w:t xml:space="preserve"> </w:t>
      </w:r>
      <w:proofErr w:type="spellStart"/>
      <w:r w:rsidRPr="00E63737">
        <w:rPr>
          <w:rFonts w:ascii="Book Antiqua" w:hAnsi="Book Antiqua" w:cs="Times New Roman"/>
        </w:rPr>
        <w:t>selama</w:t>
      </w:r>
      <w:proofErr w:type="spellEnd"/>
      <w:r w:rsidRPr="00E63737">
        <w:rPr>
          <w:rFonts w:ascii="Book Antiqua" w:hAnsi="Book Antiqua" w:cs="Times New Roman"/>
        </w:rPr>
        <w:t xml:space="preserve"> </w:t>
      </w:r>
      <w:proofErr w:type="spellStart"/>
      <w:r w:rsidRPr="00E63737">
        <w:rPr>
          <w:rFonts w:ascii="Book Antiqua" w:hAnsi="Book Antiqua" w:cs="Times New Roman"/>
        </w:rPr>
        <w:t>pandemi</w:t>
      </w:r>
      <w:proofErr w:type="spellEnd"/>
      <w:r w:rsidRPr="00E63737">
        <w:rPr>
          <w:rFonts w:ascii="Book Antiqua" w:hAnsi="Book Antiqua" w:cs="Times New Roman"/>
        </w:rPr>
        <w:t xml:space="preserve"> Covid-19. </w:t>
      </w:r>
      <w:proofErr w:type="spellStart"/>
      <w:r w:rsidRPr="00E63737">
        <w:rPr>
          <w:rFonts w:ascii="Book Antiqua" w:hAnsi="Book Antiqua" w:cs="Times New Roman"/>
        </w:rPr>
        <w:t>Menurut</w:t>
      </w:r>
      <w:proofErr w:type="spellEnd"/>
      <w:r w:rsidRPr="00E63737">
        <w:rPr>
          <w:rFonts w:ascii="Book Antiqua" w:hAnsi="Book Antiqua" w:cs="Times New Roman"/>
        </w:rPr>
        <w:t xml:space="preserve"> </w:t>
      </w:r>
      <w:proofErr w:type="spellStart"/>
      <w:r w:rsidRPr="00E63737">
        <w:rPr>
          <w:rFonts w:ascii="Book Antiqua" w:hAnsi="Book Antiqua" w:cs="Times New Roman"/>
        </w:rPr>
        <w:t>Kepala</w:t>
      </w:r>
      <w:proofErr w:type="spellEnd"/>
      <w:r w:rsidRPr="00E63737">
        <w:rPr>
          <w:rFonts w:ascii="Book Antiqua" w:hAnsi="Book Antiqua" w:cs="Times New Roman"/>
        </w:rPr>
        <w:t xml:space="preserve"> Dinas </w:t>
      </w:r>
      <w:proofErr w:type="spellStart"/>
      <w:r w:rsidRPr="00E63737">
        <w:rPr>
          <w:rFonts w:ascii="Book Antiqua" w:hAnsi="Book Antiqua" w:cs="Times New Roman"/>
        </w:rPr>
        <w:t>Disperindag</w:t>
      </w:r>
      <w:proofErr w:type="spellEnd"/>
      <w:r w:rsidRPr="00E63737">
        <w:rPr>
          <w:rFonts w:ascii="Book Antiqua" w:hAnsi="Book Antiqua" w:cs="Times New Roman"/>
        </w:rPr>
        <w:t xml:space="preserve"> </w:t>
      </w:r>
      <w:proofErr w:type="spellStart"/>
      <w:r w:rsidRPr="00E63737">
        <w:rPr>
          <w:rFonts w:ascii="Book Antiqua" w:hAnsi="Book Antiqua" w:cs="Times New Roman"/>
        </w:rPr>
        <w:t>Kabupaten</w:t>
      </w:r>
      <w:proofErr w:type="spellEnd"/>
      <w:r w:rsidRPr="00E63737">
        <w:rPr>
          <w:rFonts w:ascii="Book Antiqua" w:hAnsi="Book Antiqua" w:cs="Times New Roman"/>
        </w:rPr>
        <w:t xml:space="preserve"> Malang </w:t>
      </w:r>
      <w:proofErr w:type="spellStart"/>
      <w:r w:rsidRPr="00E63737">
        <w:rPr>
          <w:rFonts w:ascii="Book Antiqua" w:hAnsi="Book Antiqua" w:cs="Times New Roman"/>
        </w:rPr>
        <w:t>pemerintah</w:t>
      </w:r>
      <w:proofErr w:type="spellEnd"/>
      <w:r w:rsidRPr="00E63737">
        <w:rPr>
          <w:rFonts w:ascii="Book Antiqua" w:hAnsi="Book Antiqua" w:cs="Times New Roman"/>
        </w:rPr>
        <w:t xml:space="preserve"> </w:t>
      </w:r>
      <w:proofErr w:type="spellStart"/>
      <w:r w:rsidRPr="00E63737">
        <w:rPr>
          <w:rFonts w:ascii="Book Antiqua" w:hAnsi="Book Antiqua" w:cs="Times New Roman"/>
        </w:rPr>
        <w:t>tidak</w:t>
      </w:r>
      <w:proofErr w:type="spellEnd"/>
      <w:r w:rsidRPr="00E63737">
        <w:rPr>
          <w:rFonts w:ascii="Book Antiqua" w:hAnsi="Book Antiqua" w:cs="Times New Roman"/>
        </w:rPr>
        <w:t xml:space="preserve"> </w:t>
      </w:r>
      <w:proofErr w:type="spellStart"/>
      <w:r w:rsidRPr="00E63737">
        <w:rPr>
          <w:rFonts w:ascii="Book Antiqua" w:hAnsi="Book Antiqua" w:cs="Times New Roman"/>
        </w:rPr>
        <w:t>membatasi</w:t>
      </w:r>
      <w:proofErr w:type="spellEnd"/>
      <w:r w:rsidRPr="00E63737">
        <w:rPr>
          <w:rFonts w:ascii="Book Antiqua" w:hAnsi="Book Antiqua" w:cs="Times New Roman"/>
        </w:rPr>
        <w:t xml:space="preserve"> </w:t>
      </w:r>
      <w:proofErr w:type="spellStart"/>
      <w:r w:rsidRPr="00E63737">
        <w:rPr>
          <w:rFonts w:ascii="Book Antiqua" w:hAnsi="Book Antiqua" w:cs="Times New Roman"/>
        </w:rPr>
        <w:t>pendistribusian</w:t>
      </w:r>
      <w:proofErr w:type="spellEnd"/>
      <w:r w:rsidRPr="00E63737">
        <w:rPr>
          <w:rFonts w:ascii="Book Antiqua" w:hAnsi="Book Antiqua" w:cs="Times New Roman"/>
        </w:rPr>
        <w:t xml:space="preserve"> </w:t>
      </w:r>
      <w:proofErr w:type="spellStart"/>
      <w:r w:rsidRPr="00E63737">
        <w:rPr>
          <w:rFonts w:ascii="Book Antiqua" w:hAnsi="Book Antiqua" w:cs="Times New Roman"/>
        </w:rPr>
        <w:t>bahan</w:t>
      </w:r>
      <w:proofErr w:type="spellEnd"/>
      <w:r w:rsidRPr="00E63737">
        <w:rPr>
          <w:rFonts w:ascii="Book Antiqua" w:hAnsi="Book Antiqua" w:cs="Times New Roman"/>
        </w:rPr>
        <w:t xml:space="preserve"> </w:t>
      </w:r>
      <w:proofErr w:type="spellStart"/>
      <w:r w:rsidRPr="00E63737">
        <w:rPr>
          <w:rFonts w:ascii="Book Antiqua" w:hAnsi="Book Antiqua" w:cs="Times New Roman"/>
        </w:rPr>
        <w:t>pokok</w:t>
      </w:r>
      <w:proofErr w:type="spellEnd"/>
      <w:r w:rsidRPr="00E63737">
        <w:rPr>
          <w:rFonts w:ascii="Book Antiqua" w:hAnsi="Book Antiqua" w:cs="Times New Roman"/>
        </w:rPr>
        <w:t xml:space="preserve"> </w:t>
      </w:r>
      <w:proofErr w:type="spellStart"/>
      <w:r w:rsidRPr="00E63737">
        <w:rPr>
          <w:rFonts w:ascii="Book Antiqua" w:hAnsi="Book Antiqua" w:cs="Times New Roman"/>
        </w:rPr>
        <w:t>meskipun</w:t>
      </w:r>
      <w:proofErr w:type="spellEnd"/>
      <w:r w:rsidRPr="00E63737">
        <w:rPr>
          <w:rFonts w:ascii="Book Antiqua" w:hAnsi="Book Antiqua" w:cs="Times New Roman"/>
        </w:rPr>
        <w:t xml:space="preserve"> </w:t>
      </w:r>
      <w:proofErr w:type="spellStart"/>
      <w:r w:rsidRPr="00E63737">
        <w:rPr>
          <w:rFonts w:ascii="Book Antiqua" w:hAnsi="Book Antiqua" w:cs="Times New Roman"/>
        </w:rPr>
        <w:t>terdapaat</w:t>
      </w:r>
      <w:proofErr w:type="spellEnd"/>
      <w:r w:rsidRPr="00E63737">
        <w:rPr>
          <w:rFonts w:ascii="Book Antiqua" w:hAnsi="Book Antiqua" w:cs="Times New Roman"/>
        </w:rPr>
        <w:t xml:space="preserve"> </w:t>
      </w:r>
      <w:proofErr w:type="spellStart"/>
      <w:r w:rsidRPr="00E63737">
        <w:rPr>
          <w:rFonts w:ascii="Book Antiqua" w:hAnsi="Book Antiqua" w:cs="Times New Roman"/>
        </w:rPr>
        <w:t>kebijakan</w:t>
      </w:r>
      <w:proofErr w:type="spellEnd"/>
      <w:r w:rsidRPr="00E63737">
        <w:rPr>
          <w:rFonts w:ascii="Book Antiqua" w:hAnsi="Book Antiqua" w:cs="Times New Roman"/>
        </w:rPr>
        <w:t xml:space="preserve"> PPKM ( Malangtimes.com : 2020).  </w:t>
      </w:r>
      <w:proofErr w:type="spellStart"/>
      <w:r w:rsidRPr="00E63737">
        <w:rPr>
          <w:rFonts w:ascii="Book Antiqua" w:hAnsi="Book Antiqua" w:cs="Times New Roman"/>
        </w:rPr>
        <w:t>Sehingga</w:t>
      </w:r>
      <w:proofErr w:type="spellEnd"/>
      <w:r w:rsidRPr="00E63737">
        <w:rPr>
          <w:rFonts w:ascii="Book Antiqua" w:hAnsi="Book Antiqua" w:cs="Times New Roman"/>
        </w:rPr>
        <w:t xml:space="preserve"> </w:t>
      </w:r>
      <w:proofErr w:type="spellStart"/>
      <w:r w:rsidRPr="00E63737">
        <w:rPr>
          <w:rFonts w:ascii="Book Antiqua" w:hAnsi="Book Antiqua" w:cs="Times New Roman"/>
        </w:rPr>
        <w:t>harga</w:t>
      </w:r>
      <w:proofErr w:type="spellEnd"/>
      <w:r w:rsidRPr="00E63737">
        <w:rPr>
          <w:rFonts w:ascii="Book Antiqua" w:hAnsi="Book Antiqua" w:cs="Times New Roman"/>
        </w:rPr>
        <w:t xml:space="preserve"> </w:t>
      </w:r>
      <w:proofErr w:type="spellStart"/>
      <w:r w:rsidRPr="00E63737">
        <w:rPr>
          <w:rFonts w:ascii="Book Antiqua" w:hAnsi="Book Antiqua" w:cs="Times New Roman"/>
        </w:rPr>
        <w:t>bahan</w:t>
      </w:r>
      <w:proofErr w:type="spellEnd"/>
      <w:r w:rsidRPr="00E63737">
        <w:rPr>
          <w:rFonts w:ascii="Book Antiqua" w:hAnsi="Book Antiqua" w:cs="Times New Roman"/>
        </w:rPr>
        <w:t xml:space="preserve"> </w:t>
      </w:r>
      <w:proofErr w:type="spellStart"/>
      <w:r w:rsidRPr="00E63737">
        <w:rPr>
          <w:rFonts w:ascii="Book Antiqua" w:hAnsi="Book Antiqua" w:cs="Times New Roman"/>
        </w:rPr>
        <w:t>pokok</w:t>
      </w:r>
      <w:proofErr w:type="spellEnd"/>
      <w:r w:rsidRPr="00E63737">
        <w:rPr>
          <w:rFonts w:ascii="Book Antiqua" w:hAnsi="Book Antiqua" w:cs="Times New Roman"/>
        </w:rPr>
        <w:t xml:space="preserve"> </w:t>
      </w:r>
      <w:proofErr w:type="spellStart"/>
      <w:r w:rsidRPr="00E63737">
        <w:rPr>
          <w:rFonts w:ascii="Book Antiqua" w:hAnsi="Book Antiqua" w:cs="Times New Roman"/>
        </w:rPr>
        <w:t>Kabupaten</w:t>
      </w:r>
      <w:proofErr w:type="spellEnd"/>
      <w:r w:rsidRPr="00E63737">
        <w:rPr>
          <w:rFonts w:ascii="Book Antiqua" w:hAnsi="Book Antiqua" w:cs="Times New Roman"/>
        </w:rPr>
        <w:t xml:space="preserve"> Malang </w:t>
      </w:r>
      <w:proofErr w:type="spellStart"/>
      <w:r w:rsidRPr="00E63737">
        <w:rPr>
          <w:rFonts w:ascii="Book Antiqua" w:hAnsi="Book Antiqua" w:cs="Times New Roman"/>
        </w:rPr>
        <w:t>cenderung</w:t>
      </w:r>
      <w:proofErr w:type="spellEnd"/>
      <w:r w:rsidRPr="00E63737">
        <w:rPr>
          <w:rFonts w:ascii="Book Antiqua" w:hAnsi="Book Antiqua" w:cs="Times New Roman"/>
        </w:rPr>
        <w:t xml:space="preserve"> </w:t>
      </w:r>
      <w:proofErr w:type="spellStart"/>
      <w:r w:rsidRPr="00E63737">
        <w:rPr>
          <w:rFonts w:ascii="Book Antiqua" w:hAnsi="Book Antiqua" w:cs="Times New Roman"/>
        </w:rPr>
        <w:t>stabil</w:t>
      </w:r>
      <w:proofErr w:type="spellEnd"/>
      <w:r w:rsidRPr="00E63737">
        <w:rPr>
          <w:rFonts w:ascii="Book Antiqua" w:hAnsi="Book Antiqua" w:cs="Times New Roman"/>
        </w:rPr>
        <w:t xml:space="preserve">. </w:t>
      </w:r>
      <w:proofErr w:type="spellStart"/>
      <w:r w:rsidRPr="00E63737">
        <w:rPr>
          <w:rFonts w:ascii="Book Antiqua" w:hAnsi="Book Antiqua" w:cs="Times New Roman"/>
        </w:rPr>
        <w:t>Selain</w:t>
      </w:r>
      <w:proofErr w:type="spellEnd"/>
      <w:r w:rsidRPr="00E63737">
        <w:rPr>
          <w:rFonts w:ascii="Book Antiqua" w:hAnsi="Book Antiqua" w:cs="Times New Roman"/>
        </w:rPr>
        <w:t xml:space="preserve"> </w:t>
      </w:r>
      <w:proofErr w:type="spellStart"/>
      <w:r w:rsidRPr="00E63737">
        <w:rPr>
          <w:rFonts w:ascii="Book Antiqua" w:hAnsi="Book Antiqua" w:cs="Times New Roman"/>
        </w:rPr>
        <w:t>itu</w:t>
      </w:r>
      <w:proofErr w:type="spellEnd"/>
      <w:r w:rsidRPr="00E63737">
        <w:rPr>
          <w:rFonts w:ascii="Book Antiqua" w:hAnsi="Book Antiqua" w:cs="Times New Roman"/>
        </w:rPr>
        <w:t xml:space="preserve"> </w:t>
      </w:r>
      <w:proofErr w:type="spellStart"/>
      <w:r w:rsidRPr="00E63737">
        <w:rPr>
          <w:rFonts w:ascii="Book Antiqua" w:hAnsi="Book Antiqua" w:cs="Times New Roman"/>
        </w:rPr>
        <w:t>untuk</w:t>
      </w:r>
      <w:proofErr w:type="spellEnd"/>
      <w:r w:rsidRPr="00E63737">
        <w:rPr>
          <w:rFonts w:ascii="Book Antiqua" w:hAnsi="Book Antiqua" w:cs="Times New Roman"/>
        </w:rPr>
        <w:t xml:space="preserve"> </w:t>
      </w:r>
      <w:proofErr w:type="spellStart"/>
      <w:r w:rsidRPr="00E63737">
        <w:rPr>
          <w:rFonts w:ascii="Book Antiqua" w:hAnsi="Book Antiqua" w:cs="Times New Roman"/>
        </w:rPr>
        <w:t>mempermudah</w:t>
      </w:r>
      <w:proofErr w:type="spellEnd"/>
      <w:r w:rsidRPr="00E63737">
        <w:rPr>
          <w:rFonts w:ascii="Book Antiqua" w:hAnsi="Book Antiqua" w:cs="Times New Roman"/>
        </w:rPr>
        <w:t xml:space="preserve"> </w:t>
      </w:r>
      <w:proofErr w:type="spellStart"/>
      <w:r w:rsidRPr="00E63737">
        <w:rPr>
          <w:rFonts w:ascii="Book Antiqua" w:hAnsi="Book Antiqua" w:cs="Times New Roman"/>
        </w:rPr>
        <w:t>akses</w:t>
      </w:r>
      <w:proofErr w:type="spellEnd"/>
      <w:r w:rsidRPr="00E63737">
        <w:rPr>
          <w:rFonts w:ascii="Book Antiqua" w:hAnsi="Book Antiqua" w:cs="Times New Roman"/>
        </w:rPr>
        <w:t xml:space="preserve"> </w:t>
      </w:r>
      <w:proofErr w:type="spellStart"/>
      <w:r w:rsidRPr="00E63737">
        <w:rPr>
          <w:rFonts w:ascii="Book Antiqua" w:hAnsi="Book Antiqua" w:cs="Times New Roman"/>
        </w:rPr>
        <w:t>bahan</w:t>
      </w:r>
      <w:proofErr w:type="spellEnd"/>
      <w:r w:rsidRPr="00E63737">
        <w:rPr>
          <w:rFonts w:ascii="Book Antiqua" w:hAnsi="Book Antiqua" w:cs="Times New Roman"/>
        </w:rPr>
        <w:t xml:space="preserve"> </w:t>
      </w:r>
      <w:proofErr w:type="spellStart"/>
      <w:r w:rsidRPr="00E63737">
        <w:rPr>
          <w:rFonts w:ascii="Book Antiqua" w:hAnsi="Book Antiqua" w:cs="Times New Roman"/>
        </w:rPr>
        <w:t>pangan</w:t>
      </w:r>
      <w:proofErr w:type="spellEnd"/>
      <w:r w:rsidRPr="00E63737">
        <w:rPr>
          <w:rFonts w:ascii="Book Antiqua" w:hAnsi="Book Antiqua" w:cs="Times New Roman"/>
        </w:rPr>
        <w:t xml:space="preserve">, </w:t>
      </w:r>
      <w:proofErr w:type="spellStart"/>
      <w:r w:rsidRPr="00E63737">
        <w:rPr>
          <w:rFonts w:ascii="Book Antiqua" w:hAnsi="Book Antiqua" w:cs="Times New Roman"/>
        </w:rPr>
        <w:t>pemerintah</w:t>
      </w:r>
      <w:proofErr w:type="spellEnd"/>
      <w:r w:rsidRPr="00E63737">
        <w:rPr>
          <w:rFonts w:ascii="Book Antiqua" w:hAnsi="Book Antiqua" w:cs="Times New Roman"/>
        </w:rPr>
        <w:t xml:space="preserve"> </w:t>
      </w:r>
      <w:proofErr w:type="spellStart"/>
      <w:r w:rsidRPr="00E63737">
        <w:rPr>
          <w:rFonts w:ascii="Book Antiqua" w:hAnsi="Book Antiqua" w:cs="Times New Roman"/>
        </w:rPr>
        <w:t>Kabupaten</w:t>
      </w:r>
      <w:proofErr w:type="spellEnd"/>
      <w:r w:rsidRPr="00E63737">
        <w:rPr>
          <w:rFonts w:ascii="Book Antiqua" w:hAnsi="Book Antiqua" w:cs="Times New Roman"/>
        </w:rPr>
        <w:t xml:space="preserve"> Malang juga </w:t>
      </w:r>
      <w:proofErr w:type="spellStart"/>
      <w:r w:rsidRPr="00E63737">
        <w:rPr>
          <w:rFonts w:ascii="Book Antiqua" w:hAnsi="Book Antiqua" w:cs="Times New Roman"/>
        </w:rPr>
        <w:t>memperdayakan</w:t>
      </w:r>
      <w:proofErr w:type="spellEnd"/>
      <w:r w:rsidRPr="00E63737">
        <w:rPr>
          <w:rFonts w:ascii="Book Antiqua" w:hAnsi="Book Antiqua" w:cs="Times New Roman"/>
        </w:rPr>
        <w:t xml:space="preserve"> </w:t>
      </w:r>
      <w:proofErr w:type="spellStart"/>
      <w:r w:rsidRPr="00E63737">
        <w:rPr>
          <w:rFonts w:ascii="Book Antiqua" w:hAnsi="Book Antiqua" w:cs="Times New Roman"/>
        </w:rPr>
        <w:t>penggilingan</w:t>
      </w:r>
      <w:proofErr w:type="spellEnd"/>
      <w:r w:rsidRPr="00E63737">
        <w:rPr>
          <w:rFonts w:ascii="Book Antiqua" w:hAnsi="Book Antiqua" w:cs="Times New Roman"/>
        </w:rPr>
        <w:t xml:space="preserve"> </w:t>
      </w:r>
      <w:proofErr w:type="spellStart"/>
      <w:r w:rsidRPr="00E63737">
        <w:rPr>
          <w:rFonts w:ascii="Book Antiqua" w:hAnsi="Book Antiqua" w:cs="Times New Roman"/>
        </w:rPr>
        <w:t>padi</w:t>
      </w:r>
      <w:proofErr w:type="spellEnd"/>
      <w:r w:rsidRPr="00E63737">
        <w:rPr>
          <w:rFonts w:ascii="Book Antiqua" w:hAnsi="Book Antiqua" w:cs="Times New Roman"/>
        </w:rPr>
        <w:t xml:space="preserve"> </w:t>
      </w:r>
      <w:proofErr w:type="spellStart"/>
      <w:r w:rsidRPr="00E63737">
        <w:rPr>
          <w:rFonts w:ascii="Book Antiqua" w:hAnsi="Book Antiqua" w:cs="Times New Roman"/>
        </w:rPr>
        <w:t>untuk</w:t>
      </w:r>
      <w:proofErr w:type="spellEnd"/>
      <w:r w:rsidRPr="00E63737">
        <w:rPr>
          <w:rFonts w:ascii="Book Antiqua" w:hAnsi="Book Antiqua" w:cs="Times New Roman"/>
        </w:rPr>
        <w:t xml:space="preserve"> </w:t>
      </w:r>
      <w:proofErr w:type="spellStart"/>
      <w:r w:rsidRPr="00E63737">
        <w:rPr>
          <w:rFonts w:ascii="Book Antiqua" w:hAnsi="Book Antiqua" w:cs="Times New Roman"/>
        </w:rPr>
        <w:t>pengadaan</w:t>
      </w:r>
      <w:proofErr w:type="spellEnd"/>
      <w:r w:rsidRPr="00E63737">
        <w:rPr>
          <w:rFonts w:ascii="Book Antiqua" w:hAnsi="Book Antiqua" w:cs="Times New Roman"/>
        </w:rPr>
        <w:t xml:space="preserve"> eras </w:t>
      </w:r>
      <w:proofErr w:type="spellStart"/>
      <w:r w:rsidRPr="00E63737">
        <w:rPr>
          <w:rFonts w:ascii="Book Antiqua" w:hAnsi="Book Antiqua" w:cs="Times New Roman"/>
        </w:rPr>
        <w:t>bantuan</w:t>
      </w:r>
      <w:proofErr w:type="spellEnd"/>
      <w:r w:rsidRPr="00E63737">
        <w:rPr>
          <w:rFonts w:ascii="Book Antiqua" w:hAnsi="Book Antiqua" w:cs="Times New Roman"/>
        </w:rPr>
        <w:t xml:space="preserve"> </w:t>
      </w:r>
      <w:proofErr w:type="spellStart"/>
      <w:r w:rsidRPr="00E63737">
        <w:rPr>
          <w:rFonts w:ascii="Book Antiqua" w:hAnsi="Book Antiqua" w:cs="Times New Roman"/>
        </w:rPr>
        <w:t>sosial</w:t>
      </w:r>
      <w:proofErr w:type="spellEnd"/>
      <w:r w:rsidRPr="00E63737">
        <w:rPr>
          <w:rFonts w:ascii="Book Antiqua" w:hAnsi="Book Antiqua" w:cs="Times New Roman"/>
        </w:rPr>
        <w:t xml:space="preserve"> </w:t>
      </w:r>
      <w:proofErr w:type="spellStart"/>
      <w:r w:rsidRPr="00E63737">
        <w:rPr>
          <w:rFonts w:ascii="Book Antiqua" w:hAnsi="Book Antiqua" w:cs="Times New Roman"/>
        </w:rPr>
        <w:t>bagi</w:t>
      </w:r>
      <w:proofErr w:type="spellEnd"/>
      <w:r w:rsidRPr="00E63737">
        <w:rPr>
          <w:rFonts w:ascii="Book Antiqua" w:hAnsi="Book Antiqua" w:cs="Times New Roman"/>
        </w:rPr>
        <w:t xml:space="preserve"> </w:t>
      </w:r>
      <w:proofErr w:type="spellStart"/>
      <w:r w:rsidRPr="00E63737">
        <w:rPr>
          <w:rFonts w:ascii="Book Antiqua" w:hAnsi="Book Antiqua" w:cs="Times New Roman"/>
        </w:rPr>
        <w:t>warga</w:t>
      </w:r>
      <w:proofErr w:type="spellEnd"/>
      <w:r w:rsidRPr="00E63737">
        <w:rPr>
          <w:rFonts w:ascii="Book Antiqua" w:hAnsi="Book Antiqua" w:cs="Times New Roman"/>
        </w:rPr>
        <w:t xml:space="preserve"> yang </w:t>
      </w:r>
      <w:proofErr w:type="spellStart"/>
      <w:r w:rsidRPr="00E63737">
        <w:rPr>
          <w:rFonts w:ascii="Book Antiqua" w:hAnsi="Book Antiqua" w:cs="Times New Roman"/>
        </w:rPr>
        <w:t>terdampak</w:t>
      </w:r>
      <w:proofErr w:type="spellEnd"/>
      <w:r w:rsidRPr="00E63737">
        <w:rPr>
          <w:rFonts w:ascii="Book Antiqua" w:hAnsi="Book Antiqua" w:cs="Times New Roman"/>
        </w:rPr>
        <w:t xml:space="preserve"> </w:t>
      </w:r>
      <w:proofErr w:type="spellStart"/>
      <w:r w:rsidRPr="00E63737">
        <w:rPr>
          <w:rFonts w:ascii="Book Antiqua" w:hAnsi="Book Antiqua" w:cs="Times New Roman"/>
        </w:rPr>
        <w:t>pandemi</w:t>
      </w:r>
      <w:proofErr w:type="spellEnd"/>
      <w:r w:rsidRPr="00E63737">
        <w:rPr>
          <w:rFonts w:ascii="Book Antiqua" w:hAnsi="Book Antiqua" w:cs="Times New Roman"/>
        </w:rPr>
        <w:t xml:space="preserve"> Covid-19</w:t>
      </w:r>
      <w:r w:rsidRPr="00E63737">
        <w:rPr>
          <w:rFonts w:ascii="Book Antiqua" w:hAnsi="Book Antiqua" w:cs="Times New Roman"/>
          <w:color w:val="000000" w:themeColor="text1"/>
        </w:rPr>
        <w:t xml:space="preserve">. </w:t>
      </w:r>
      <w:proofErr w:type="spellStart"/>
      <w:r w:rsidRPr="00E63737">
        <w:rPr>
          <w:rFonts w:ascii="Book Antiqua" w:hAnsi="Book Antiqua" w:cs="Times New Roman"/>
          <w:color w:val="000000" w:themeColor="text1"/>
          <w:spacing w:val="3"/>
          <w:shd w:val="clear" w:color="auto" w:fill="FFFFFF"/>
        </w:rPr>
        <w:t>Kepala</w:t>
      </w:r>
      <w:proofErr w:type="spellEnd"/>
      <w:r w:rsidRPr="00E63737">
        <w:rPr>
          <w:rFonts w:ascii="Book Antiqua" w:hAnsi="Book Antiqua" w:cs="Times New Roman"/>
          <w:color w:val="000000" w:themeColor="text1"/>
          <w:spacing w:val="3"/>
          <w:shd w:val="clear" w:color="auto" w:fill="FFFFFF"/>
        </w:rPr>
        <w:t xml:space="preserve"> </w:t>
      </w:r>
      <w:proofErr w:type="spellStart"/>
      <w:r w:rsidRPr="00E63737">
        <w:rPr>
          <w:rFonts w:ascii="Book Antiqua" w:hAnsi="Book Antiqua" w:cs="Times New Roman"/>
          <w:color w:val="000000" w:themeColor="text1"/>
          <w:spacing w:val="3"/>
          <w:shd w:val="clear" w:color="auto" w:fill="FFFFFF"/>
        </w:rPr>
        <w:t>Seksi</w:t>
      </w:r>
      <w:proofErr w:type="spellEnd"/>
      <w:r w:rsidRPr="00E63737">
        <w:rPr>
          <w:rFonts w:ascii="Book Antiqua" w:hAnsi="Book Antiqua" w:cs="Times New Roman"/>
          <w:color w:val="000000" w:themeColor="text1"/>
          <w:spacing w:val="3"/>
          <w:shd w:val="clear" w:color="auto" w:fill="FFFFFF"/>
        </w:rPr>
        <w:t xml:space="preserve"> </w:t>
      </w:r>
      <w:proofErr w:type="spellStart"/>
      <w:r w:rsidRPr="00E63737">
        <w:rPr>
          <w:rFonts w:ascii="Book Antiqua" w:hAnsi="Book Antiqua" w:cs="Times New Roman"/>
          <w:color w:val="000000" w:themeColor="text1"/>
          <w:spacing w:val="3"/>
          <w:shd w:val="clear" w:color="auto" w:fill="FFFFFF"/>
        </w:rPr>
        <w:t>Ketersediaan</w:t>
      </w:r>
      <w:proofErr w:type="spellEnd"/>
      <w:r w:rsidRPr="00E63737">
        <w:rPr>
          <w:rFonts w:ascii="Book Antiqua" w:hAnsi="Book Antiqua" w:cs="Times New Roman"/>
          <w:color w:val="000000" w:themeColor="text1"/>
          <w:spacing w:val="3"/>
          <w:shd w:val="clear" w:color="auto" w:fill="FFFFFF"/>
        </w:rPr>
        <w:t xml:space="preserve"> </w:t>
      </w:r>
      <w:proofErr w:type="spellStart"/>
      <w:r w:rsidRPr="00E63737">
        <w:rPr>
          <w:rFonts w:ascii="Book Antiqua" w:hAnsi="Book Antiqua" w:cs="Times New Roman"/>
          <w:color w:val="000000" w:themeColor="text1"/>
          <w:spacing w:val="3"/>
          <w:shd w:val="clear" w:color="auto" w:fill="FFFFFF"/>
        </w:rPr>
        <w:t>Pangan</w:t>
      </w:r>
      <w:proofErr w:type="spellEnd"/>
      <w:r w:rsidRPr="00E63737">
        <w:rPr>
          <w:rFonts w:ascii="Book Antiqua" w:hAnsi="Book Antiqua" w:cs="Times New Roman"/>
          <w:color w:val="000000" w:themeColor="text1"/>
          <w:spacing w:val="3"/>
          <w:shd w:val="clear" w:color="auto" w:fill="FFFFFF"/>
        </w:rPr>
        <w:t xml:space="preserve"> Dinas </w:t>
      </w:r>
      <w:proofErr w:type="spellStart"/>
      <w:r w:rsidRPr="00E63737">
        <w:rPr>
          <w:rFonts w:ascii="Book Antiqua" w:hAnsi="Book Antiqua" w:cs="Times New Roman"/>
          <w:color w:val="000000" w:themeColor="text1"/>
          <w:spacing w:val="3"/>
          <w:shd w:val="clear" w:color="auto" w:fill="FFFFFF"/>
        </w:rPr>
        <w:t>Ketahanan</w:t>
      </w:r>
      <w:proofErr w:type="spellEnd"/>
      <w:r w:rsidRPr="00E63737">
        <w:rPr>
          <w:rFonts w:ascii="Book Antiqua" w:hAnsi="Book Antiqua" w:cs="Times New Roman"/>
          <w:color w:val="000000" w:themeColor="text1"/>
          <w:spacing w:val="3"/>
          <w:shd w:val="clear" w:color="auto" w:fill="FFFFFF"/>
        </w:rPr>
        <w:t xml:space="preserve"> </w:t>
      </w:r>
      <w:proofErr w:type="spellStart"/>
      <w:r w:rsidRPr="00E63737">
        <w:rPr>
          <w:rFonts w:ascii="Book Antiqua" w:hAnsi="Book Antiqua" w:cs="Times New Roman"/>
          <w:color w:val="000000" w:themeColor="text1"/>
          <w:spacing w:val="3"/>
          <w:shd w:val="clear" w:color="auto" w:fill="FFFFFF"/>
        </w:rPr>
        <w:t>Pangan</w:t>
      </w:r>
      <w:proofErr w:type="spellEnd"/>
      <w:r w:rsidRPr="00E63737">
        <w:rPr>
          <w:rFonts w:ascii="Book Antiqua" w:hAnsi="Book Antiqua" w:cs="Times New Roman"/>
          <w:color w:val="000000" w:themeColor="text1"/>
          <w:spacing w:val="3"/>
        </w:rPr>
        <w:t xml:space="preserve"> </w:t>
      </w:r>
      <w:proofErr w:type="spellStart"/>
      <w:r w:rsidRPr="00E63737">
        <w:rPr>
          <w:rFonts w:ascii="Book Antiqua" w:hAnsi="Book Antiqua" w:cs="Times New Roman"/>
          <w:color w:val="000000" w:themeColor="text1"/>
          <w:spacing w:val="3"/>
        </w:rPr>
        <w:t>menyatakan</w:t>
      </w:r>
      <w:proofErr w:type="spellEnd"/>
      <w:r w:rsidRPr="00E63737">
        <w:rPr>
          <w:rFonts w:ascii="Book Antiqua" w:hAnsi="Book Antiqua" w:cs="Arial"/>
          <w:color w:val="363635"/>
          <w:spacing w:val="3"/>
        </w:rPr>
        <w:t xml:space="preserve"> </w:t>
      </w:r>
      <w:proofErr w:type="spellStart"/>
      <w:r w:rsidRPr="00E63737">
        <w:rPr>
          <w:rFonts w:ascii="Book Antiqua" w:hAnsi="Book Antiqua" w:cs="Times New Roman"/>
        </w:rPr>
        <w:t>selama</w:t>
      </w:r>
      <w:proofErr w:type="spellEnd"/>
      <w:r w:rsidRPr="00E63737">
        <w:rPr>
          <w:rFonts w:ascii="Book Antiqua" w:hAnsi="Book Antiqua" w:cs="Times New Roman"/>
        </w:rPr>
        <w:t xml:space="preserve"> PPKM </w:t>
      </w:r>
      <w:proofErr w:type="spellStart"/>
      <w:r w:rsidRPr="00E63737">
        <w:rPr>
          <w:rFonts w:ascii="Book Antiqua" w:hAnsi="Book Antiqua" w:cs="Times New Roman"/>
        </w:rPr>
        <w:t>pemerintah</w:t>
      </w:r>
      <w:proofErr w:type="spellEnd"/>
      <w:r w:rsidRPr="00E63737">
        <w:rPr>
          <w:rFonts w:ascii="Book Antiqua" w:hAnsi="Book Antiqua" w:cs="Times New Roman"/>
        </w:rPr>
        <w:t xml:space="preserve"> </w:t>
      </w:r>
      <w:proofErr w:type="spellStart"/>
      <w:r w:rsidRPr="00E63737">
        <w:rPr>
          <w:rFonts w:ascii="Book Antiqua" w:hAnsi="Book Antiqua" w:cs="Times New Roman"/>
        </w:rPr>
        <w:t>memberikan</w:t>
      </w:r>
      <w:proofErr w:type="spellEnd"/>
      <w:r w:rsidRPr="00E63737">
        <w:rPr>
          <w:rFonts w:ascii="Book Antiqua" w:hAnsi="Book Antiqua" w:cs="Times New Roman"/>
        </w:rPr>
        <w:t xml:space="preserve"> </w:t>
      </w:r>
      <w:proofErr w:type="spellStart"/>
      <w:r w:rsidRPr="00E63737">
        <w:rPr>
          <w:rFonts w:ascii="Book Antiqua" w:hAnsi="Book Antiqua" w:cs="Times New Roman"/>
        </w:rPr>
        <w:t>beras</w:t>
      </w:r>
      <w:proofErr w:type="spellEnd"/>
      <w:r w:rsidRPr="00E63737">
        <w:rPr>
          <w:rFonts w:ascii="Book Antiqua" w:hAnsi="Book Antiqua" w:cs="Times New Roman"/>
        </w:rPr>
        <w:t xml:space="preserve"> </w:t>
      </w:r>
      <w:proofErr w:type="spellStart"/>
      <w:r w:rsidRPr="00E63737">
        <w:rPr>
          <w:rFonts w:ascii="Book Antiqua" w:hAnsi="Book Antiqua" w:cs="Times New Roman"/>
        </w:rPr>
        <w:t>kepada</w:t>
      </w:r>
      <w:proofErr w:type="spellEnd"/>
      <w:r w:rsidRPr="00E63737">
        <w:rPr>
          <w:rFonts w:ascii="Book Antiqua" w:hAnsi="Book Antiqua" w:cs="Times New Roman"/>
        </w:rPr>
        <w:t xml:space="preserve"> </w:t>
      </w:r>
      <w:proofErr w:type="spellStart"/>
      <w:r w:rsidRPr="00E63737">
        <w:rPr>
          <w:rFonts w:ascii="Book Antiqua" w:hAnsi="Book Antiqua" w:cs="Times New Roman"/>
        </w:rPr>
        <w:t>warga</w:t>
      </w:r>
      <w:proofErr w:type="spellEnd"/>
      <w:r w:rsidRPr="00E63737">
        <w:rPr>
          <w:rFonts w:ascii="Book Antiqua" w:hAnsi="Book Antiqua" w:cs="Times New Roman"/>
        </w:rPr>
        <w:t xml:space="preserve"> </w:t>
      </w:r>
      <w:proofErr w:type="spellStart"/>
      <w:r w:rsidRPr="00E63737">
        <w:rPr>
          <w:rFonts w:ascii="Book Antiqua" w:hAnsi="Book Antiqua" w:cs="Times New Roman"/>
        </w:rPr>
        <w:t>terdampak</w:t>
      </w:r>
      <w:proofErr w:type="spellEnd"/>
      <w:r w:rsidRPr="00E63737">
        <w:rPr>
          <w:rFonts w:ascii="Book Antiqua" w:hAnsi="Book Antiqua" w:cs="Times New Roman"/>
        </w:rPr>
        <w:t xml:space="preserve"> Covid-19 10 kg. Serta </w:t>
      </w:r>
      <w:proofErr w:type="spellStart"/>
      <w:r w:rsidRPr="00E63737">
        <w:rPr>
          <w:rFonts w:ascii="Book Antiqua" w:hAnsi="Book Antiqua" w:cs="Times New Roman"/>
        </w:rPr>
        <w:t>tujuan</w:t>
      </w:r>
      <w:proofErr w:type="spellEnd"/>
      <w:r w:rsidRPr="00E63737">
        <w:rPr>
          <w:rFonts w:ascii="Book Antiqua" w:hAnsi="Book Antiqua" w:cs="Times New Roman"/>
        </w:rPr>
        <w:t xml:space="preserve"> </w:t>
      </w:r>
      <w:proofErr w:type="spellStart"/>
      <w:r w:rsidRPr="00E63737">
        <w:rPr>
          <w:rFonts w:ascii="Book Antiqua" w:hAnsi="Book Antiqua" w:cs="Times New Roman"/>
        </w:rPr>
        <w:t>melakukan</w:t>
      </w:r>
      <w:proofErr w:type="spellEnd"/>
      <w:r w:rsidRPr="00E63737">
        <w:rPr>
          <w:rFonts w:ascii="Book Antiqua" w:hAnsi="Book Antiqua" w:cs="Times New Roman"/>
        </w:rPr>
        <w:t xml:space="preserve"> </w:t>
      </w:r>
      <w:proofErr w:type="spellStart"/>
      <w:r w:rsidRPr="00E63737">
        <w:rPr>
          <w:rFonts w:ascii="Book Antiqua" w:hAnsi="Book Antiqua" w:cs="Times New Roman"/>
        </w:rPr>
        <w:t>pembedayaan</w:t>
      </w:r>
      <w:proofErr w:type="spellEnd"/>
      <w:r w:rsidRPr="00E63737">
        <w:rPr>
          <w:rFonts w:ascii="Book Antiqua" w:hAnsi="Book Antiqua" w:cs="Times New Roman"/>
        </w:rPr>
        <w:t xml:space="preserve"> </w:t>
      </w:r>
      <w:proofErr w:type="spellStart"/>
      <w:r w:rsidRPr="00E63737">
        <w:rPr>
          <w:rFonts w:ascii="Book Antiqua" w:hAnsi="Book Antiqua" w:cs="Times New Roman"/>
        </w:rPr>
        <w:t>penggilingan</w:t>
      </w:r>
      <w:proofErr w:type="spellEnd"/>
      <w:r w:rsidRPr="00E63737">
        <w:rPr>
          <w:rFonts w:ascii="Book Antiqua" w:hAnsi="Book Antiqua" w:cs="Times New Roman"/>
        </w:rPr>
        <w:t xml:space="preserve"> </w:t>
      </w:r>
      <w:proofErr w:type="spellStart"/>
      <w:r w:rsidRPr="00E63737">
        <w:rPr>
          <w:rFonts w:ascii="Book Antiqua" w:hAnsi="Book Antiqua" w:cs="Times New Roman"/>
        </w:rPr>
        <w:t>padi</w:t>
      </w:r>
      <w:proofErr w:type="spellEnd"/>
      <w:r w:rsidRPr="00E63737">
        <w:rPr>
          <w:rFonts w:ascii="Book Antiqua" w:hAnsi="Book Antiqua" w:cs="Times New Roman"/>
        </w:rPr>
        <w:t xml:space="preserve"> </w:t>
      </w:r>
      <w:proofErr w:type="spellStart"/>
      <w:r w:rsidRPr="00E63737">
        <w:rPr>
          <w:rFonts w:ascii="Book Antiqua" w:hAnsi="Book Antiqua" w:cs="Times New Roman"/>
        </w:rPr>
        <w:t>untuk</w:t>
      </w:r>
      <w:proofErr w:type="spellEnd"/>
      <w:r w:rsidRPr="00E63737">
        <w:rPr>
          <w:rFonts w:ascii="Book Antiqua" w:hAnsi="Book Antiqua" w:cs="Times New Roman"/>
        </w:rPr>
        <w:t xml:space="preserve"> </w:t>
      </w:r>
      <w:proofErr w:type="spellStart"/>
      <w:r w:rsidRPr="00E63737">
        <w:rPr>
          <w:rFonts w:ascii="Book Antiqua" w:hAnsi="Book Antiqua" w:cs="Times New Roman"/>
        </w:rPr>
        <w:t>penguatan</w:t>
      </w:r>
      <w:proofErr w:type="spellEnd"/>
      <w:r w:rsidRPr="00E63737">
        <w:rPr>
          <w:rFonts w:ascii="Book Antiqua" w:hAnsi="Book Antiqua" w:cs="Times New Roman"/>
        </w:rPr>
        <w:t xml:space="preserve"> </w:t>
      </w:r>
      <w:proofErr w:type="spellStart"/>
      <w:r w:rsidRPr="00E63737">
        <w:rPr>
          <w:rFonts w:ascii="Book Antiqua" w:hAnsi="Book Antiqua" w:cs="Times New Roman"/>
        </w:rPr>
        <w:t>ekonomi</w:t>
      </w:r>
      <w:proofErr w:type="spellEnd"/>
      <w:r w:rsidRPr="00E63737">
        <w:rPr>
          <w:rFonts w:ascii="Book Antiqua" w:hAnsi="Book Antiqua" w:cs="Times New Roman"/>
        </w:rPr>
        <w:t xml:space="preserve"> </w:t>
      </w:r>
      <w:proofErr w:type="spellStart"/>
      <w:r w:rsidRPr="00E63737">
        <w:rPr>
          <w:rFonts w:ascii="Book Antiqua" w:hAnsi="Book Antiqua" w:cs="Times New Roman"/>
        </w:rPr>
        <w:t>dengan</w:t>
      </w:r>
      <w:proofErr w:type="spellEnd"/>
      <w:r w:rsidRPr="00E63737">
        <w:rPr>
          <w:rFonts w:ascii="Book Antiqua" w:hAnsi="Book Antiqua" w:cs="Times New Roman"/>
        </w:rPr>
        <w:t xml:space="preserve"> </w:t>
      </w:r>
      <w:proofErr w:type="spellStart"/>
      <w:r w:rsidRPr="00E63737">
        <w:rPr>
          <w:rFonts w:ascii="Book Antiqua" w:hAnsi="Book Antiqua" w:cs="Times New Roman"/>
        </w:rPr>
        <w:t>sejalan</w:t>
      </w:r>
      <w:proofErr w:type="spellEnd"/>
      <w:r w:rsidRPr="00E63737">
        <w:rPr>
          <w:rFonts w:ascii="Book Antiqua" w:hAnsi="Book Antiqua" w:cs="Times New Roman"/>
        </w:rPr>
        <w:t xml:space="preserve"> </w:t>
      </w:r>
      <w:proofErr w:type="spellStart"/>
      <w:r w:rsidRPr="00E63737">
        <w:rPr>
          <w:rFonts w:ascii="Book Antiqua" w:hAnsi="Book Antiqua" w:cs="Times New Roman"/>
        </w:rPr>
        <w:t>penyaluran</w:t>
      </w:r>
      <w:proofErr w:type="spellEnd"/>
      <w:r w:rsidRPr="00E63737">
        <w:rPr>
          <w:rFonts w:ascii="Book Antiqua" w:hAnsi="Book Antiqua" w:cs="Times New Roman"/>
        </w:rPr>
        <w:t xml:space="preserve"> </w:t>
      </w:r>
      <w:proofErr w:type="spellStart"/>
      <w:r w:rsidRPr="00E63737">
        <w:rPr>
          <w:rFonts w:ascii="Book Antiqua" w:hAnsi="Book Antiqua" w:cs="Times New Roman"/>
        </w:rPr>
        <w:t>bansos</w:t>
      </w:r>
      <w:proofErr w:type="spellEnd"/>
      <w:r w:rsidRPr="00E63737">
        <w:rPr>
          <w:rFonts w:ascii="Book Antiqua" w:hAnsi="Book Antiqua" w:cs="Times New Roman"/>
        </w:rPr>
        <w:t xml:space="preserve"> </w:t>
      </w:r>
      <w:proofErr w:type="spellStart"/>
      <w:r w:rsidRPr="00E63737">
        <w:rPr>
          <w:rFonts w:ascii="Book Antiqua" w:hAnsi="Book Antiqua" w:cs="Times New Roman"/>
        </w:rPr>
        <w:t>beras</w:t>
      </w:r>
      <w:proofErr w:type="spellEnd"/>
      <w:r w:rsidRPr="00E63737">
        <w:rPr>
          <w:rFonts w:ascii="Book Antiqua" w:hAnsi="Book Antiqua" w:cs="Times New Roman"/>
        </w:rPr>
        <w:t xml:space="preserve">, </w:t>
      </w:r>
      <w:proofErr w:type="spellStart"/>
      <w:r w:rsidRPr="00E63737">
        <w:rPr>
          <w:rFonts w:ascii="Book Antiqua" w:hAnsi="Book Antiqua" w:cs="Times New Roman"/>
        </w:rPr>
        <w:t>sehngga</w:t>
      </w:r>
      <w:proofErr w:type="spellEnd"/>
      <w:r w:rsidRPr="00E63737">
        <w:rPr>
          <w:rFonts w:ascii="Book Antiqua" w:hAnsi="Book Antiqua" w:cs="Times New Roman"/>
        </w:rPr>
        <w:t xml:space="preserve"> </w:t>
      </w:r>
      <w:proofErr w:type="spellStart"/>
      <w:r w:rsidRPr="00E63737">
        <w:rPr>
          <w:rFonts w:ascii="Book Antiqua" w:hAnsi="Book Antiqua" w:cs="Times New Roman"/>
        </w:rPr>
        <w:t>perputaran</w:t>
      </w:r>
      <w:proofErr w:type="spellEnd"/>
      <w:r w:rsidRPr="00E63737">
        <w:rPr>
          <w:rFonts w:ascii="Book Antiqua" w:hAnsi="Book Antiqua" w:cs="Times New Roman"/>
        </w:rPr>
        <w:t xml:space="preserve"> uang </w:t>
      </w:r>
      <w:proofErr w:type="spellStart"/>
      <w:r w:rsidRPr="00E63737">
        <w:rPr>
          <w:rFonts w:ascii="Book Antiqua" w:hAnsi="Book Antiqua" w:cs="Times New Roman"/>
        </w:rPr>
        <w:t>berada</w:t>
      </w:r>
      <w:proofErr w:type="spellEnd"/>
      <w:r w:rsidRPr="00E63737">
        <w:rPr>
          <w:rFonts w:ascii="Book Antiqua" w:hAnsi="Book Antiqua" w:cs="Times New Roman"/>
        </w:rPr>
        <w:t xml:space="preserve"> </w:t>
      </w:r>
      <w:proofErr w:type="spellStart"/>
      <w:r w:rsidRPr="00E63737">
        <w:rPr>
          <w:rFonts w:ascii="Book Antiqua" w:hAnsi="Book Antiqua" w:cs="Times New Roman"/>
        </w:rPr>
        <w:t>didesa</w:t>
      </w:r>
      <w:proofErr w:type="spellEnd"/>
      <w:r w:rsidRPr="00E63737">
        <w:rPr>
          <w:rFonts w:ascii="Book Antiqua" w:hAnsi="Book Antiqua" w:cs="Times New Roman"/>
        </w:rPr>
        <w:t xml:space="preserve"> ( </w:t>
      </w:r>
      <w:proofErr w:type="spellStart"/>
      <w:r w:rsidRPr="00E63737">
        <w:rPr>
          <w:rFonts w:ascii="Book Antiqua" w:hAnsi="Book Antiqua" w:cs="Times New Roman"/>
        </w:rPr>
        <w:t>Suryo</w:t>
      </w:r>
      <w:proofErr w:type="spellEnd"/>
      <w:r w:rsidRPr="00E63737">
        <w:rPr>
          <w:rFonts w:ascii="Book Antiqua" w:hAnsi="Book Antiqua" w:cs="Times New Roman"/>
        </w:rPr>
        <w:t xml:space="preserve">, </w:t>
      </w:r>
      <w:proofErr w:type="spellStart"/>
      <w:r w:rsidRPr="00E63737">
        <w:rPr>
          <w:rFonts w:ascii="Book Antiqua" w:hAnsi="Book Antiqua" w:cs="Times New Roman"/>
        </w:rPr>
        <w:t>Bagus</w:t>
      </w:r>
      <w:proofErr w:type="spellEnd"/>
      <w:r w:rsidRPr="00E63737">
        <w:rPr>
          <w:rFonts w:ascii="Book Antiqua" w:hAnsi="Book Antiqua" w:cs="Times New Roman"/>
        </w:rPr>
        <w:t xml:space="preserve">: mediaindonesia.com : 2021). </w:t>
      </w:r>
      <w:proofErr w:type="spellStart"/>
      <w:r w:rsidRPr="00E63737">
        <w:rPr>
          <w:rFonts w:ascii="Book Antiqua" w:hAnsi="Book Antiqua" w:cs="Times New Roman"/>
        </w:rPr>
        <w:t>Keamanan</w:t>
      </w:r>
      <w:proofErr w:type="spellEnd"/>
      <w:r w:rsidRPr="00E63737">
        <w:rPr>
          <w:rFonts w:ascii="Book Antiqua" w:hAnsi="Book Antiqua" w:cs="Times New Roman"/>
        </w:rPr>
        <w:t xml:space="preserve"> </w:t>
      </w:r>
      <w:proofErr w:type="spellStart"/>
      <w:r w:rsidRPr="00E63737">
        <w:rPr>
          <w:rFonts w:ascii="Book Antiqua" w:hAnsi="Book Antiqua" w:cs="Times New Roman"/>
        </w:rPr>
        <w:t>stok</w:t>
      </w:r>
      <w:proofErr w:type="spellEnd"/>
      <w:r w:rsidRPr="00E63737">
        <w:rPr>
          <w:rFonts w:ascii="Book Antiqua" w:hAnsi="Book Antiqua" w:cs="Times New Roman"/>
        </w:rPr>
        <w:t xml:space="preserve"> </w:t>
      </w:r>
      <w:proofErr w:type="spellStart"/>
      <w:r w:rsidRPr="00E63737">
        <w:rPr>
          <w:rFonts w:ascii="Book Antiqua" w:hAnsi="Book Antiqua" w:cs="Times New Roman"/>
        </w:rPr>
        <w:t>pangan</w:t>
      </w:r>
      <w:proofErr w:type="spellEnd"/>
      <w:r w:rsidRPr="00E63737">
        <w:rPr>
          <w:rFonts w:ascii="Book Antiqua" w:hAnsi="Book Antiqua" w:cs="Times New Roman"/>
        </w:rPr>
        <w:t xml:space="preserve"> </w:t>
      </w:r>
      <w:proofErr w:type="spellStart"/>
      <w:r w:rsidRPr="00E63737">
        <w:rPr>
          <w:rFonts w:ascii="Book Antiqua" w:hAnsi="Book Antiqua" w:cs="Times New Roman"/>
        </w:rPr>
        <w:t>Kabupaten</w:t>
      </w:r>
      <w:proofErr w:type="spellEnd"/>
      <w:r w:rsidRPr="00E63737">
        <w:rPr>
          <w:rFonts w:ascii="Book Antiqua" w:hAnsi="Book Antiqua" w:cs="Times New Roman"/>
        </w:rPr>
        <w:t xml:space="preserve"> Malang juga </w:t>
      </w:r>
      <w:proofErr w:type="spellStart"/>
      <w:r w:rsidRPr="00E63737">
        <w:rPr>
          <w:rFonts w:ascii="Book Antiqua" w:hAnsi="Book Antiqua" w:cs="Times New Roman"/>
        </w:rPr>
        <w:t>diutarakan</w:t>
      </w:r>
      <w:proofErr w:type="spellEnd"/>
      <w:r w:rsidRPr="00E63737">
        <w:rPr>
          <w:rFonts w:ascii="Book Antiqua" w:hAnsi="Book Antiqua" w:cs="Times New Roman"/>
        </w:rPr>
        <w:t xml:space="preserve"> Dinas </w:t>
      </w:r>
      <w:proofErr w:type="spellStart"/>
      <w:r w:rsidRPr="00E63737">
        <w:rPr>
          <w:rFonts w:ascii="Book Antiqua" w:hAnsi="Book Antiqua" w:cs="Times New Roman"/>
        </w:rPr>
        <w:t>Tanaman</w:t>
      </w:r>
      <w:proofErr w:type="spellEnd"/>
      <w:r w:rsidRPr="00E63737">
        <w:rPr>
          <w:rFonts w:ascii="Book Antiqua" w:hAnsi="Book Antiqua" w:cs="Times New Roman"/>
        </w:rPr>
        <w:t xml:space="preserve"> </w:t>
      </w:r>
      <w:proofErr w:type="spellStart"/>
      <w:r w:rsidRPr="00E63737">
        <w:rPr>
          <w:rFonts w:ascii="Book Antiqua" w:hAnsi="Book Antiqua" w:cs="Times New Roman"/>
        </w:rPr>
        <w:t>Pangan</w:t>
      </w:r>
      <w:proofErr w:type="spellEnd"/>
      <w:r w:rsidRPr="00E63737">
        <w:rPr>
          <w:rFonts w:ascii="Book Antiqua" w:hAnsi="Book Antiqua" w:cs="Times New Roman"/>
        </w:rPr>
        <w:t xml:space="preserve">, </w:t>
      </w:r>
      <w:proofErr w:type="spellStart"/>
      <w:r w:rsidRPr="00E63737">
        <w:rPr>
          <w:rFonts w:ascii="Book Antiqua" w:hAnsi="Book Antiqua" w:cs="Times New Roman"/>
        </w:rPr>
        <w:t>Hortikultura</w:t>
      </w:r>
      <w:proofErr w:type="spellEnd"/>
      <w:r w:rsidRPr="00E63737">
        <w:rPr>
          <w:rFonts w:ascii="Book Antiqua" w:hAnsi="Book Antiqua" w:cs="Times New Roman"/>
        </w:rPr>
        <w:t xml:space="preserve"> da Perkebunan (DTPHP)  </w:t>
      </w:r>
      <w:proofErr w:type="spellStart"/>
      <w:r w:rsidRPr="00E63737">
        <w:rPr>
          <w:rFonts w:ascii="Book Antiqua" w:hAnsi="Book Antiqua" w:cs="Times New Roman"/>
        </w:rPr>
        <w:t>bahwa</w:t>
      </w:r>
      <w:proofErr w:type="spellEnd"/>
      <w:r w:rsidRPr="00E63737">
        <w:rPr>
          <w:rFonts w:ascii="Book Antiqua" w:hAnsi="Book Antiqua" w:cs="Times New Roman"/>
        </w:rPr>
        <w:t xml:space="preserve"> </w:t>
      </w:r>
      <w:proofErr w:type="spellStart"/>
      <w:r w:rsidRPr="00E63737">
        <w:rPr>
          <w:rFonts w:ascii="Book Antiqua" w:hAnsi="Book Antiqua" w:cs="Times New Roman"/>
        </w:rPr>
        <w:t>stok</w:t>
      </w:r>
      <w:proofErr w:type="spellEnd"/>
      <w:r w:rsidRPr="00E63737">
        <w:rPr>
          <w:rFonts w:ascii="Book Antiqua" w:hAnsi="Book Antiqua" w:cs="Times New Roman"/>
        </w:rPr>
        <w:t xml:space="preserve"> </w:t>
      </w:r>
      <w:proofErr w:type="spellStart"/>
      <w:r w:rsidRPr="00E63737">
        <w:rPr>
          <w:rFonts w:ascii="Book Antiqua" w:hAnsi="Book Antiqua" w:cs="Times New Roman"/>
        </w:rPr>
        <w:t>beras</w:t>
      </w:r>
      <w:proofErr w:type="spellEnd"/>
      <w:r w:rsidRPr="00E63737">
        <w:rPr>
          <w:rFonts w:ascii="Book Antiqua" w:hAnsi="Book Antiqua" w:cs="Times New Roman"/>
        </w:rPr>
        <w:t xml:space="preserve"> </w:t>
      </w:r>
      <w:proofErr w:type="spellStart"/>
      <w:r w:rsidRPr="00E63737">
        <w:rPr>
          <w:rFonts w:ascii="Book Antiqua" w:hAnsi="Book Antiqua" w:cs="Times New Roman"/>
        </w:rPr>
        <w:t>dalam</w:t>
      </w:r>
      <w:proofErr w:type="spellEnd"/>
      <w:r w:rsidRPr="00E63737">
        <w:rPr>
          <w:rFonts w:ascii="Book Antiqua" w:hAnsi="Book Antiqua" w:cs="Times New Roman"/>
        </w:rPr>
        <w:t xml:space="preserve"> masa </w:t>
      </w:r>
      <w:proofErr w:type="spellStart"/>
      <w:r w:rsidRPr="00E63737">
        <w:rPr>
          <w:rFonts w:ascii="Book Antiqua" w:hAnsi="Book Antiqua" w:cs="Times New Roman"/>
        </w:rPr>
        <w:t>panen</w:t>
      </w:r>
      <w:proofErr w:type="spellEnd"/>
      <w:r w:rsidRPr="00E63737">
        <w:rPr>
          <w:rFonts w:ascii="Book Antiqua" w:hAnsi="Book Antiqua" w:cs="Times New Roman"/>
        </w:rPr>
        <w:t xml:space="preserve"> </w:t>
      </w:r>
      <w:proofErr w:type="spellStart"/>
      <w:r w:rsidRPr="00E63737">
        <w:rPr>
          <w:rFonts w:ascii="Book Antiqua" w:hAnsi="Book Antiqua" w:cs="Times New Roman"/>
        </w:rPr>
        <w:t>Desember</w:t>
      </w:r>
      <w:proofErr w:type="spellEnd"/>
      <w:r w:rsidRPr="00E63737">
        <w:rPr>
          <w:rFonts w:ascii="Book Antiqua" w:hAnsi="Book Antiqua" w:cs="Times New Roman"/>
        </w:rPr>
        <w:t xml:space="preserve"> 2019 </w:t>
      </w:r>
      <w:proofErr w:type="spellStart"/>
      <w:r w:rsidRPr="00E63737">
        <w:rPr>
          <w:rFonts w:ascii="Book Antiqua" w:hAnsi="Book Antiqua" w:cs="Times New Roman"/>
        </w:rPr>
        <w:t>mencukupi</w:t>
      </w:r>
      <w:proofErr w:type="spellEnd"/>
      <w:r w:rsidRPr="00E63737">
        <w:rPr>
          <w:rFonts w:ascii="Book Antiqua" w:hAnsi="Book Antiqua" w:cs="Times New Roman"/>
        </w:rPr>
        <w:t xml:space="preserve">  </w:t>
      </w:r>
      <w:proofErr w:type="spellStart"/>
      <w:r w:rsidRPr="00E63737">
        <w:rPr>
          <w:rFonts w:ascii="Book Antiqua" w:hAnsi="Book Antiqua" w:cs="Times New Roman"/>
        </w:rPr>
        <w:t>hingga</w:t>
      </w:r>
      <w:proofErr w:type="spellEnd"/>
      <w:r w:rsidRPr="00E63737">
        <w:rPr>
          <w:rFonts w:ascii="Book Antiqua" w:hAnsi="Book Antiqua" w:cs="Times New Roman"/>
        </w:rPr>
        <w:t xml:space="preserve"> </w:t>
      </w:r>
      <w:proofErr w:type="spellStart"/>
      <w:r w:rsidRPr="00E63737">
        <w:rPr>
          <w:rFonts w:ascii="Book Antiqua" w:hAnsi="Book Antiqua" w:cs="Times New Roman"/>
        </w:rPr>
        <w:t>panen</w:t>
      </w:r>
      <w:proofErr w:type="spellEnd"/>
      <w:r w:rsidRPr="00E63737">
        <w:rPr>
          <w:rFonts w:ascii="Book Antiqua" w:hAnsi="Book Antiqua" w:cs="Times New Roman"/>
        </w:rPr>
        <w:t xml:space="preserve"> </w:t>
      </w:r>
      <w:proofErr w:type="spellStart"/>
      <w:r w:rsidRPr="00E63737">
        <w:rPr>
          <w:rFonts w:ascii="Book Antiqua" w:hAnsi="Book Antiqua" w:cs="Times New Roman"/>
        </w:rPr>
        <w:t>raya</w:t>
      </w:r>
      <w:proofErr w:type="spellEnd"/>
      <w:r w:rsidRPr="00E63737">
        <w:rPr>
          <w:rFonts w:ascii="Book Antiqua" w:hAnsi="Book Antiqua" w:cs="Times New Roman"/>
        </w:rPr>
        <w:t xml:space="preserve"> pada </w:t>
      </w:r>
      <w:proofErr w:type="spellStart"/>
      <w:r w:rsidRPr="00E63737">
        <w:rPr>
          <w:rFonts w:ascii="Book Antiqua" w:hAnsi="Book Antiqua" w:cs="Times New Roman"/>
        </w:rPr>
        <w:t>bulan</w:t>
      </w:r>
      <w:proofErr w:type="spellEnd"/>
      <w:r w:rsidRPr="00E63737">
        <w:rPr>
          <w:rFonts w:ascii="Book Antiqua" w:hAnsi="Book Antiqua" w:cs="Times New Roman"/>
        </w:rPr>
        <w:t xml:space="preserve">  April </w:t>
      </w:r>
      <w:proofErr w:type="spellStart"/>
      <w:r w:rsidRPr="00E63737">
        <w:rPr>
          <w:rFonts w:ascii="Book Antiqua" w:hAnsi="Book Antiqua" w:cs="Times New Roman"/>
        </w:rPr>
        <w:t>sampai-Juni</w:t>
      </w:r>
      <w:proofErr w:type="spellEnd"/>
      <w:r w:rsidRPr="00E63737">
        <w:rPr>
          <w:rFonts w:ascii="Book Antiqua" w:hAnsi="Book Antiqua" w:cs="Times New Roman"/>
        </w:rPr>
        <w:t xml:space="preserve"> 2020, </w:t>
      </w:r>
      <w:proofErr w:type="spellStart"/>
      <w:r w:rsidRPr="00E63737">
        <w:rPr>
          <w:rFonts w:ascii="Book Antiqua" w:hAnsi="Book Antiqua" w:cs="Times New Roman"/>
        </w:rPr>
        <w:t>selain</w:t>
      </w:r>
      <w:proofErr w:type="spellEnd"/>
      <w:r w:rsidRPr="00E63737">
        <w:rPr>
          <w:rFonts w:ascii="Book Antiqua" w:hAnsi="Book Antiqua" w:cs="Times New Roman"/>
        </w:rPr>
        <w:t xml:space="preserve"> </w:t>
      </w:r>
      <w:proofErr w:type="spellStart"/>
      <w:r w:rsidRPr="00E63737">
        <w:rPr>
          <w:rFonts w:ascii="Book Antiqua" w:hAnsi="Book Antiqua" w:cs="Times New Roman"/>
        </w:rPr>
        <w:t>itu</w:t>
      </w:r>
      <w:proofErr w:type="spellEnd"/>
      <w:r w:rsidRPr="00E63737">
        <w:rPr>
          <w:rFonts w:ascii="Book Antiqua" w:hAnsi="Book Antiqua" w:cs="Times New Roman"/>
        </w:rPr>
        <w:t xml:space="preserve"> juga </w:t>
      </w:r>
      <w:proofErr w:type="spellStart"/>
      <w:r w:rsidRPr="00E63737">
        <w:rPr>
          <w:rFonts w:ascii="Book Antiqua" w:hAnsi="Book Antiqua" w:cs="Times New Roman"/>
        </w:rPr>
        <w:t>beberapa</w:t>
      </w:r>
      <w:proofErr w:type="spellEnd"/>
      <w:r w:rsidRPr="00E63737">
        <w:rPr>
          <w:rFonts w:ascii="Book Antiqua" w:hAnsi="Book Antiqua" w:cs="Times New Roman"/>
        </w:rPr>
        <w:t xml:space="preserve"> </w:t>
      </w:r>
      <w:proofErr w:type="spellStart"/>
      <w:r w:rsidRPr="00E63737">
        <w:rPr>
          <w:rFonts w:ascii="Book Antiqua" w:hAnsi="Book Antiqua" w:cs="Times New Roman"/>
        </w:rPr>
        <w:t>kelompok</w:t>
      </w:r>
      <w:proofErr w:type="spellEnd"/>
      <w:r w:rsidRPr="00E63737">
        <w:rPr>
          <w:rFonts w:ascii="Book Antiqua" w:hAnsi="Book Antiqua" w:cs="Times New Roman"/>
        </w:rPr>
        <w:t xml:space="preserve"> </w:t>
      </w:r>
      <w:proofErr w:type="spellStart"/>
      <w:r w:rsidRPr="00E63737">
        <w:rPr>
          <w:rFonts w:ascii="Book Antiqua" w:hAnsi="Book Antiqua" w:cs="Times New Roman"/>
        </w:rPr>
        <w:t>petani</w:t>
      </w:r>
      <w:proofErr w:type="spellEnd"/>
      <w:r w:rsidRPr="00E63737">
        <w:rPr>
          <w:rFonts w:ascii="Book Antiqua" w:hAnsi="Book Antiqua" w:cs="Times New Roman"/>
        </w:rPr>
        <w:t xml:space="preserve"> </w:t>
      </w:r>
      <w:proofErr w:type="spellStart"/>
      <w:r w:rsidRPr="00E63737">
        <w:rPr>
          <w:rFonts w:ascii="Book Antiqua" w:hAnsi="Book Antiqua" w:cs="Times New Roman"/>
        </w:rPr>
        <w:t>memiliki</w:t>
      </w:r>
      <w:proofErr w:type="spellEnd"/>
      <w:r w:rsidRPr="00E63737">
        <w:rPr>
          <w:rFonts w:ascii="Book Antiqua" w:hAnsi="Book Antiqua" w:cs="Times New Roman"/>
        </w:rPr>
        <w:t xml:space="preserve"> </w:t>
      </w:r>
      <w:proofErr w:type="spellStart"/>
      <w:r w:rsidRPr="00E63737">
        <w:rPr>
          <w:rFonts w:ascii="Book Antiqua" w:hAnsi="Book Antiqua" w:cs="Times New Roman"/>
        </w:rPr>
        <w:t>stok</w:t>
      </w:r>
      <w:proofErr w:type="spellEnd"/>
      <w:r w:rsidRPr="00E63737">
        <w:rPr>
          <w:rFonts w:ascii="Book Antiqua" w:hAnsi="Book Antiqua" w:cs="Times New Roman"/>
        </w:rPr>
        <w:t xml:space="preserve"> </w:t>
      </w:r>
      <w:proofErr w:type="spellStart"/>
      <w:r w:rsidRPr="00E63737">
        <w:rPr>
          <w:rFonts w:ascii="Book Antiqua" w:hAnsi="Book Antiqua" w:cs="Times New Roman"/>
        </w:rPr>
        <w:t>beras</w:t>
      </w:r>
      <w:proofErr w:type="spellEnd"/>
      <w:r w:rsidRPr="00E63737">
        <w:rPr>
          <w:rFonts w:ascii="Book Antiqua" w:hAnsi="Book Antiqua" w:cs="Times New Roman"/>
        </w:rPr>
        <w:t xml:space="preserve"> </w:t>
      </w:r>
      <w:proofErr w:type="spellStart"/>
      <w:r w:rsidRPr="00E63737">
        <w:rPr>
          <w:rFonts w:ascii="Book Antiqua" w:hAnsi="Book Antiqua" w:cs="Times New Roman"/>
        </w:rPr>
        <w:t>hingga</w:t>
      </w:r>
      <w:proofErr w:type="spellEnd"/>
      <w:r w:rsidRPr="00E63737">
        <w:rPr>
          <w:rFonts w:ascii="Book Antiqua" w:hAnsi="Book Antiqua" w:cs="Times New Roman"/>
        </w:rPr>
        <w:t xml:space="preserve"> 40 ton </w:t>
      </w:r>
      <w:proofErr w:type="spellStart"/>
      <w:r w:rsidRPr="00E63737">
        <w:rPr>
          <w:rFonts w:ascii="Book Antiqua" w:hAnsi="Book Antiqua" w:cs="Times New Roman"/>
        </w:rPr>
        <w:t>dilumbung</w:t>
      </w:r>
      <w:proofErr w:type="spellEnd"/>
      <w:r w:rsidRPr="00E63737">
        <w:rPr>
          <w:rFonts w:ascii="Book Antiqua" w:hAnsi="Book Antiqua" w:cs="Times New Roman"/>
        </w:rPr>
        <w:t xml:space="preserve"> masing-masing (momentum.com : 2020).</w:t>
      </w:r>
    </w:p>
    <w:p w14:paraId="0AABF77F" w14:textId="77777777" w:rsidR="00E63737" w:rsidRPr="00E63737" w:rsidRDefault="00E63737" w:rsidP="00E63737">
      <w:pPr>
        <w:spacing w:line="240" w:lineRule="auto"/>
        <w:jc w:val="both"/>
        <w:rPr>
          <w:rFonts w:ascii="Book Antiqua" w:hAnsi="Book Antiqua" w:cs="Times New Roman"/>
        </w:rPr>
      </w:pPr>
      <w:r w:rsidRPr="00E63737">
        <w:rPr>
          <w:rFonts w:ascii="Book Antiqua" w:hAnsi="Book Antiqua" w:cs="Times New Roman"/>
        </w:rPr>
        <w:tab/>
      </w:r>
      <w:proofErr w:type="spellStart"/>
      <w:r w:rsidRPr="00E63737">
        <w:rPr>
          <w:rFonts w:ascii="Book Antiqua" w:hAnsi="Book Antiqua" w:cs="Times New Roman"/>
        </w:rPr>
        <w:t>Untuk</w:t>
      </w:r>
      <w:proofErr w:type="spellEnd"/>
      <w:r w:rsidRPr="00E63737">
        <w:rPr>
          <w:rFonts w:ascii="Book Antiqua" w:hAnsi="Book Antiqua" w:cs="Times New Roman"/>
        </w:rPr>
        <w:t xml:space="preserve"> </w:t>
      </w:r>
      <w:proofErr w:type="spellStart"/>
      <w:r w:rsidRPr="00E63737">
        <w:rPr>
          <w:rFonts w:ascii="Book Antiqua" w:hAnsi="Book Antiqua" w:cs="Times New Roman"/>
        </w:rPr>
        <w:t>melihat</w:t>
      </w:r>
      <w:proofErr w:type="spellEnd"/>
      <w:r w:rsidRPr="00E63737">
        <w:rPr>
          <w:rFonts w:ascii="Book Antiqua" w:hAnsi="Book Antiqua" w:cs="Times New Roman"/>
        </w:rPr>
        <w:t xml:space="preserve"> </w:t>
      </w:r>
      <w:proofErr w:type="spellStart"/>
      <w:r w:rsidRPr="00E63737">
        <w:rPr>
          <w:rFonts w:ascii="Book Antiqua" w:hAnsi="Book Antiqua" w:cs="Times New Roman"/>
        </w:rPr>
        <w:t>tingkat</w:t>
      </w:r>
      <w:proofErr w:type="spellEnd"/>
      <w:r w:rsidRPr="00E63737">
        <w:rPr>
          <w:rFonts w:ascii="Book Antiqua" w:hAnsi="Book Antiqua" w:cs="Times New Roman"/>
        </w:rPr>
        <w:t xml:space="preserve"> </w:t>
      </w:r>
      <w:proofErr w:type="spellStart"/>
      <w:r w:rsidRPr="00E63737">
        <w:rPr>
          <w:rFonts w:ascii="Book Antiqua" w:hAnsi="Book Antiqua" w:cs="Times New Roman"/>
        </w:rPr>
        <w:t>ketersediaan</w:t>
      </w:r>
      <w:proofErr w:type="spellEnd"/>
      <w:r w:rsidRPr="00E63737">
        <w:rPr>
          <w:rFonts w:ascii="Book Antiqua" w:hAnsi="Book Antiqua" w:cs="Times New Roman"/>
        </w:rPr>
        <w:t xml:space="preserve"> </w:t>
      </w:r>
      <w:proofErr w:type="spellStart"/>
      <w:r w:rsidRPr="00E63737">
        <w:rPr>
          <w:rFonts w:ascii="Book Antiqua" w:hAnsi="Book Antiqua" w:cs="Times New Roman"/>
        </w:rPr>
        <w:t>pangan</w:t>
      </w:r>
      <w:proofErr w:type="spellEnd"/>
      <w:r w:rsidRPr="00E63737">
        <w:rPr>
          <w:rFonts w:ascii="Book Antiqua" w:hAnsi="Book Antiqua" w:cs="Times New Roman"/>
        </w:rPr>
        <w:t xml:space="preserve"> dan </w:t>
      </w:r>
      <w:proofErr w:type="spellStart"/>
      <w:r w:rsidRPr="00E63737">
        <w:rPr>
          <w:rFonts w:ascii="Book Antiqua" w:hAnsi="Book Antiqua" w:cs="Times New Roman"/>
        </w:rPr>
        <w:t>konsumsi</w:t>
      </w:r>
      <w:proofErr w:type="spellEnd"/>
      <w:r w:rsidRPr="00E63737">
        <w:rPr>
          <w:rFonts w:ascii="Book Antiqua" w:hAnsi="Book Antiqua" w:cs="Times New Roman"/>
        </w:rPr>
        <w:t xml:space="preserve"> </w:t>
      </w:r>
      <w:proofErr w:type="spellStart"/>
      <w:r w:rsidRPr="00E63737">
        <w:rPr>
          <w:rFonts w:ascii="Book Antiqua" w:hAnsi="Book Antiqua" w:cs="Times New Roman"/>
        </w:rPr>
        <w:t>pangan</w:t>
      </w:r>
      <w:proofErr w:type="spellEnd"/>
      <w:r w:rsidRPr="00E63737">
        <w:rPr>
          <w:rFonts w:ascii="Book Antiqua" w:hAnsi="Book Antiqua" w:cs="Times New Roman"/>
        </w:rPr>
        <w:t xml:space="preserve"> </w:t>
      </w:r>
      <w:proofErr w:type="spellStart"/>
      <w:r w:rsidRPr="00E63737">
        <w:rPr>
          <w:rFonts w:ascii="Book Antiqua" w:hAnsi="Book Antiqua" w:cs="Times New Roman"/>
        </w:rPr>
        <w:t>rumah</w:t>
      </w:r>
      <w:proofErr w:type="spellEnd"/>
      <w:r w:rsidRPr="00E63737">
        <w:rPr>
          <w:rFonts w:ascii="Book Antiqua" w:hAnsi="Book Antiqua" w:cs="Times New Roman"/>
        </w:rPr>
        <w:t xml:space="preserve"> </w:t>
      </w:r>
      <w:proofErr w:type="spellStart"/>
      <w:r w:rsidRPr="00E63737">
        <w:rPr>
          <w:rFonts w:ascii="Book Antiqua" w:hAnsi="Book Antiqua" w:cs="Times New Roman"/>
        </w:rPr>
        <w:t>tangga</w:t>
      </w:r>
      <w:proofErr w:type="spellEnd"/>
      <w:r w:rsidRPr="00E63737">
        <w:rPr>
          <w:rFonts w:ascii="Book Antiqua" w:hAnsi="Book Antiqua" w:cs="Times New Roman"/>
        </w:rPr>
        <w:t xml:space="preserve"> </w:t>
      </w:r>
      <w:proofErr w:type="spellStart"/>
      <w:r w:rsidRPr="00E63737">
        <w:rPr>
          <w:rFonts w:ascii="Book Antiqua" w:hAnsi="Book Antiqua" w:cs="Times New Roman"/>
        </w:rPr>
        <w:t>dapat</w:t>
      </w:r>
      <w:proofErr w:type="spellEnd"/>
      <w:r w:rsidRPr="00E63737">
        <w:rPr>
          <w:rFonts w:ascii="Book Antiqua" w:hAnsi="Book Antiqua" w:cs="Times New Roman"/>
        </w:rPr>
        <w:t xml:space="preserve"> </w:t>
      </w:r>
      <w:proofErr w:type="spellStart"/>
      <w:r w:rsidRPr="00E63737">
        <w:rPr>
          <w:rFonts w:ascii="Book Antiqua" w:hAnsi="Book Antiqua" w:cs="Times New Roman"/>
        </w:rPr>
        <w:t>dilihat</w:t>
      </w:r>
      <w:proofErr w:type="spellEnd"/>
      <w:r w:rsidRPr="00E63737">
        <w:rPr>
          <w:rFonts w:ascii="Book Antiqua" w:hAnsi="Book Antiqua" w:cs="Times New Roman"/>
        </w:rPr>
        <w:t xml:space="preserve"> pada </w:t>
      </w:r>
      <w:proofErr w:type="spellStart"/>
      <w:r w:rsidRPr="00E63737">
        <w:rPr>
          <w:rFonts w:ascii="Book Antiqua" w:hAnsi="Book Antiqua" w:cs="Times New Roman"/>
        </w:rPr>
        <w:t>tabel</w:t>
      </w:r>
      <w:proofErr w:type="spellEnd"/>
      <w:r w:rsidRPr="00E63737">
        <w:rPr>
          <w:rFonts w:ascii="Book Antiqua" w:hAnsi="Book Antiqua" w:cs="Times New Roman"/>
        </w:rPr>
        <w:t xml:space="preserve"> </w:t>
      </w:r>
      <w:proofErr w:type="spellStart"/>
      <w:r w:rsidRPr="00E63737">
        <w:rPr>
          <w:rFonts w:ascii="Book Antiqua" w:hAnsi="Book Antiqua" w:cs="Times New Roman"/>
        </w:rPr>
        <w:t>terkait</w:t>
      </w:r>
      <w:proofErr w:type="spellEnd"/>
      <w:r w:rsidRPr="00E63737">
        <w:rPr>
          <w:rFonts w:ascii="Book Antiqua" w:hAnsi="Book Antiqua" w:cs="Times New Roman"/>
        </w:rPr>
        <w:t xml:space="preserve"> : </w:t>
      </w:r>
      <w:proofErr w:type="spellStart"/>
      <w:r w:rsidRPr="00E63737">
        <w:rPr>
          <w:rFonts w:ascii="Book Antiqua" w:hAnsi="Book Antiqua" w:cs="Times New Roman"/>
        </w:rPr>
        <w:t>Pengeluaran</w:t>
      </w:r>
      <w:proofErr w:type="spellEnd"/>
      <w:r w:rsidRPr="00E63737">
        <w:rPr>
          <w:rFonts w:ascii="Book Antiqua" w:hAnsi="Book Antiqua" w:cs="Times New Roman"/>
        </w:rPr>
        <w:t xml:space="preserve"> </w:t>
      </w:r>
      <w:proofErr w:type="spellStart"/>
      <w:r w:rsidRPr="00E63737">
        <w:rPr>
          <w:rFonts w:ascii="Book Antiqua" w:hAnsi="Book Antiqua" w:cs="Times New Roman"/>
        </w:rPr>
        <w:t>perkapita</w:t>
      </w:r>
      <w:proofErr w:type="spellEnd"/>
      <w:r w:rsidRPr="00E63737">
        <w:rPr>
          <w:rFonts w:ascii="Book Antiqua" w:hAnsi="Book Antiqua" w:cs="Times New Roman"/>
        </w:rPr>
        <w:t xml:space="preserve"> </w:t>
      </w:r>
      <w:proofErr w:type="spellStart"/>
      <w:r w:rsidRPr="00E63737">
        <w:rPr>
          <w:rFonts w:ascii="Book Antiqua" w:hAnsi="Book Antiqua" w:cs="Times New Roman"/>
        </w:rPr>
        <w:t>manan</w:t>
      </w:r>
      <w:proofErr w:type="spellEnd"/>
      <w:r w:rsidRPr="00E63737">
        <w:rPr>
          <w:rFonts w:ascii="Book Antiqua" w:hAnsi="Book Antiqua" w:cs="Times New Roman"/>
        </w:rPr>
        <w:t xml:space="preserve"> dan non </w:t>
      </w:r>
      <w:proofErr w:type="spellStart"/>
      <w:r w:rsidRPr="00E63737">
        <w:rPr>
          <w:rFonts w:ascii="Book Antiqua" w:hAnsi="Book Antiqua" w:cs="Times New Roman"/>
        </w:rPr>
        <w:t>makanan</w:t>
      </w:r>
      <w:proofErr w:type="spellEnd"/>
      <w:r w:rsidRPr="00E63737">
        <w:rPr>
          <w:rFonts w:ascii="Book Antiqua" w:hAnsi="Book Antiqua" w:cs="Times New Roman"/>
        </w:rPr>
        <w:t xml:space="preserve">, </w:t>
      </w:r>
      <w:proofErr w:type="spellStart"/>
      <w:r w:rsidRPr="00E63737">
        <w:rPr>
          <w:rFonts w:ascii="Book Antiqua" w:hAnsi="Book Antiqua" w:cs="Times New Roman"/>
        </w:rPr>
        <w:t>Persediaan</w:t>
      </w:r>
      <w:proofErr w:type="spellEnd"/>
      <w:r w:rsidRPr="00E63737">
        <w:rPr>
          <w:rFonts w:ascii="Book Antiqua" w:hAnsi="Book Antiqua" w:cs="Times New Roman"/>
        </w:rPr>
        <w:t xml:space="preserve"> </w:t>
      </w:r>
      <w:proofErr w:type="spellStart"/>
      <w:r w:rsidRPr="00E63737">
        <w:rPr>
          <w:rFonts w:ascii="Book Antiqua" w:hAnsi="Book Antiqua" w:cs="Times New Roman"/>
        </w:rPr>
        <w:t>pengeluaran</w:t>
      </w:r>
      <w:proofErr w:type="spellEnd"/>
      <w:r w:rsidRPr="00E63737">
        <w:rPr>
          <w:rFonts w:ascii="Book Antiqua" w:hAnsi="Book Antiqua" w:cs="Times New Roman"/>
        </w:rPr>
        <w:t xml:space="preserve"> </w:t>
      </w:r>
      <w:proofErr w:type="spellStart"/>
      <w:r w:rsidRPr="00E63737">
        <w:rPr>
          <w:rFonts w:ascii="Book Antiqua" w:hAnsi="Book Antiqua" w:cs="Times New Roman"/>
        </w:rPr>
        <w:t>beras</w:t>
      </w:r>
      <w:proofErr w:type="spellEnd"/>
      <w:r w:rsidRPr="00E63737">
        <w:rPr>
          <w:rFonts w:ascii="Book Antiqua" w:hAnsi="Book Antiqua" w:cs="Times New Roman"/>
        </w:rPr>
        <w:t xml:space="preserve"> dan </w:t>
      </w:r>
      <w:proofErr w:type="spellStart"/>
      <w:r w:rsidRPr="00E63737">
        <w:rPr>
          <w:rFonts w:ascii="Book Antiqua" w:hAnsi="Book Antiqua" w:cs="Times New Roman"/>
        </w:rPr>
        <w:t>konsumsi</w:t>
      </w:r>
      <w:proofErr w:type="spellEnd"/>
      <w:r w:rsidRPr="00E63737">
        <w:rPr>
          <w:rFonts w:ascii="Book Antiqua" w:hAnsi="Book Antiqua" w:cs="Times New Roman"/>
        </w:rPr>
        <w:t xml:space="preserve"> </w:t>
      </w:r>
      <w:proofErr w:type="spellStart"/>
      <w:r w:rsidRPr="00E63737">
        <w:rPr>
          <w:rFonts w:ascii="Book Antiqua" w:hAnsi="Book Antiqua" w:cs="Times New Roman"/>
        </w:rPr>
        <w:t>bahan</w:t>
      </w:r>
      <w:proofErr w:type="spellEnd"/>
      <w:r w:rsidRPr="00E63737">
        <w:rPr>
          <w:rFonts w:ascii="Book Antiqua" w:hAnsi="Book Antiqua" w:cs="Times New Roman"/>
        </w:rPr>
        <w:t xml:space="preserve"> </w:t>
      </w:r>
      <w:proofErr w:type="spellStart"/>
      <w:r w:rsidRPr="00E63737">
        <w:rPr>
          <w:rFonts w:ascii="Book Antiqua" w:hAnsi="Book Antiqua" w:cs="Times New Roman"/>
        </w:rPr>
        <w:t>pangan</w:t>
      </w:r>
      <w:proofErr w:type="spellEnd"/>
      <w:r w:rsidRPr="00E63737">
        <w:rPr>
          <w:rFonts w:ascii="Book Antiqua" w:hAnsi="Book Antiqua" w:cs="Times New Roman"/>
        </w:rPr>
        <w:t>.</w:t>
      </w:r>
    </w:p>
    <w:p w14:paraId="440E0836" w14:textId="77777777" w:rsidR="00E63737" w:rsidRPr="00C01EC3" w:rsidRDefault="00E63737" w:rsidP="000C0EEF">
      <w:pPr>
        <w:pStyle w:val="MRBMBody"/>
        <w:ind w:firstLine="0"/>
        <w:rPr>
          <w:rFonts w:ascii="Book Antiqua" w:hAnsi="Book Antiqua"/>
          <w:szCs w:val="22"/>
        </w:rPr>
      </w:pPr>
    </w:p>
    <w:p w14:paraId="695DE06C" w14:textId="77777777" w:rsidR="00E63737" w:rsidRPr="00C01EC3" w:rsidRDefault="00E63737" w:rsidP="00E63737">
      <w:pPr>
        <w:pStyle w:val="Caption"/>
        <w:jc w:val="center"/>
        <w:rPr>
          <w:rFonts w:ascii="Book Antiqua" w:eastAsia="Times New Roman" w:hAnsi="Book Antiqua" w:cs="Times New Roman"/>
          <w:b/>
          <w:bCs/>
          <w:i w:val="0"/>
          <w:iCs w:val="0"/>
          <w:color w:val="000000" w:themeColor="text1"/>
          <w:sz w:val="22"/>
          <w:szCs w:val="22"/>
          <w:lang w:val="en-ID" w:eastAsia="en-ID"/>
        </w:rPr>
      </w:pPr>
      <w:bookmarkStart w:id="0" w:name="_Toc90902251"/>
      <w:proofErr w:type="spellStart"/>
      <w:r w:rsidRPr="00C01EC3">
        <w:rPr>
          <w:rFonts w:ascii="Book Antiqua" w:hAnsi="Book Antiqua" w:cs="Times New Roman"/>
          <w:b/>
          <w:bCs/>
          <w:i w:val="0"/>
          <w:iCs w:val="0"/>
          <w:color w:val="000000" w:themeColor="text1"/>
          <w:sz w:val="22"/>
          <w:szCs w:val="22"/>
        </w:rPr>
        <w:t>Tabel</w:t>
      </w:r>
      <w:proofErr w:type="spellEnd"/>
      <w:r w:rsidRPr="00C01EC3">
        <w:rPr>
          <w:rFonts w:ascii="Book Antiqua" w:hAnsi="Book Antiqua" w:cs="Times New Roman"/>
          <w:b/>
          <w:bCs/>
          <w:i w:val="0"/>
          <w:iCs w:val="0"/>
          <w:color w:val="000000" w:themeColor="text1"/>
          <w:sz w:val="22"/>
          <w:szCs w:val="22"/>
        </w:rPr>
        <w:t xml:space="preserve"> </w:t>
      </w:r>
      <w:r w:rsidRPr="00C01EC3">
        <w:rPr>
          <w:rFonts w:ascii="Book Antiqua" w:hAnsi="Book Antiqua" w:cs="Times New Roman"/>
          <w:b/>
          <w:bCs/>
          <w:i w:val="0"/>
          <w:iCs w:val="0"/>
          <w:color w:val="000000" w:themeColor="text1"/>
          <w:sz w:val="22"/>
          <w:szCs w:val="22"/>
        </w:rPr>
        <w:fldChar w:fldCharType="begin"/>
      </w:r>
      <w:r w:rsidRPr="00C01EC3">
        <w:rPr>
          <w:rFonts w:ascii="Book Antiqua" w:hAnsi="Book Antiqua" w:cs="Times New Roman"/>
          <w:b/>
          <w:bCs/>
          <w:i w:val="0"/>
          <w:iCs w:val="0"/>
          <w:color w:val="000000" w:themeColor="text1"/>
          <w:sz w:val="22"/>
          <w:szCs w:val="22"/>
        </w:rPr>
        <w:instrText xml:space="preserve"> SEQ Table \* ARABIC </w:instrText>
      </w:r>
      <w:r w:rsidRPr="00C01EC3">
        <w:rPr>
          <w:rFonts w:ascii="Book Antiqua" w:hAnsi="Book Antiqua" w:cs="Times New Roman"/>
          <w:b/>
          <w:bCs/>
          <w:i w:val="0"/>
          <w:iCs w:val="0"/>
          <w:color w:val="000000" w:themeColor="text1"/>
          <w:sz w:val="22"/>
          <w:szCs w:val="22"/>
        </w:rPr>
        <w:fldChar w:fldCharType="separate"/>
      </w:r>
      <w:r w:rsidRPr="00C01EC3">
        <w:rPr>
          <w:rFonts w:ascii="Book Antiqua" w:hAnsi="Book Antiqua" w:cs="Times New Roman"/>
          <w:b/>
          <w:bCs/>
          <w:i w:val="0"/>
          <w:iCs w:val="0"/>
          <w:noProof/>
          <w:color w:val="000000" w:themeColor="text1"/>
          <w:sz w:val="22"/>
          <w:szCs w:val="22"/>
        </w:rPr>
        <w:t>5</w:t>
      </w:r>
      <w:r w:rsidRPr="00C01EC3">
        <w:rPr>
          <w:rFonts w:ascii="Book Antiqua" w:hAnsi="Book Antiqua" w:cs="Times New Roman"/>
          <w:b/>
          <w:bCs/>
          <w:i w:val="0"/>
          <w:iCs w:val="0"/>
          <w:color w:val="000000" w:themeColor="text1"/>
          <w:sz w:val="22"/>
          <w:szCs w:val="22"/>
        </w:rPr>
        <w:fldChar w:fldCharType="end"/>
      </w:r>
      <w:r w:rsidRPr="00C01EC3">
        <w:rPr>
          <w:rFonts w:ascii="Book Antiqua" w:hAnsi="Book Antiqua" w:cs="Times New Roman"/>
          <w:b/>
          <w:bCs/>
          <w:i w:val="0"/>
          <w:iCs w:val="0"/>
          <w:color w:val="000000" w:themeColor="text1"/>
          <w:sz w:val="22"/>
          <w:szCs w:val="22"/>
        </w:rPr>
        <w:t xml:space="preserve"> Rata-Rata </w:t>
      </w:r>
      <w:proofErr w:type="spellStart"/>
      <w:r w:rsidRPr="00C01EC3">
        <w:rPr>
          <w:rFonts w:ascii="Book Antiqua" w:hAnsi="Book Antiqua" w:cs="Times New Roman"/>
          <w:b/>
          <w:bCs/>
          <w:i w:val="0"/>
          <w:iCs w:val="0"/>
          <w:color w:val="000000" w:themeColor="text1"/>
          <w:sz w:val="22"/>
          <w:szCs w:val="22"/>
        </w:rPr>
        <w:t>Pengeluaran</w:t>
      </w:r>
      <w:proofErr w:type="spellEnd"/>
      <w:r w:rsidRPr="00C01EC3">
        <w:rPr>
          <w:rFonts w:ascii="Book Antiqua" w:hAnsi="Book Antiqua" w:cs="Times New Roman"/>
          <w:b/>
          <w:bCs/>
          <w:i w:val="0"/>
          <w:iCs w:val="0"/>
          <w:color w:val="000000" w:themeColor="text1"/>
          <w:sz w:val="22"/>
          <w:szCs w:val="22"/>
        </w:rPr>
        <w:t xml:space="preserve"> </w:t>
      </w:r>
      <w:proofErr w:type="spellStart"/>
      <w:r w:rsidRPr="00C01EC3">
        <w:rPr>
          <w:rFonts w:ascii="Book Antiqua" w:hAnsi="Book Antiqua" w:cs="Times New Roman"/>
          <w:b/>
          <w:bCs/>
          <w:i w:val="0"/>
          <w:iCs w:val="0"/>
          <w:color w:val="000000" w:themeColor="text1"/>
          <w:sz w:val="22"/>
          <w:szCs w:val="22"/>
        </w:rPr>
        <w:t>Perkapita</w:t>
      </w:r>
      <w:proofErr w:type="spellEnd"/>
      <w:r w:rsidRPr="00C01EC3">
        <w:rPr>
          <w:rFonts w:ascii="Book Antiqua" w:hAnsi="Book Antiqua" w:cs="Times New Roman"/>
          <w:b/>
          <w:bCs/>
          <w:i w:val="0"/>
          <w:iCs w:val="0"/>
          <w:color w:val="000000" w:themeColor="text1"/>
          <w:sz w:val="22"/>
          <w:szCs w:val="22"/>
        </w:rPr>
        <w:t xml:space="preserve"> </w:t>
      </w:r>
      <w:proofErr w:type="spellStart"/>
      <w:r w:rsidRPr="00C01EC3">
        <w:rPr>
          <w:rFonts w:ascii="Book Antiqua" w:hAnsi="Book Antiqua" w:cs="Times New Roman"/>
          <w:b/>
          <w:bCs/>
          <w:i w:val="0"/>
          <w:iCs w:val="0"/>
          <w:color w:val="000000" w:themeColor="text1"/>
          <w:sz w:val="22"/>
          <w:szCs w:val="22"/>
        </w:rPr>
        <w:t>Sebulan</w:t>
      </w:r>
      <w:proofErr w:type="spellEnd"/>
      <w:r w:rsidRPr="00C01EC3">
        <w:rPr>
          <w:rFonts w:ascii="Book Antiqua" w:hAnsi="Book Antiqua" w:cs="Times New Roman"/>
          <w:b/>
          <w:bCs/>
          <w:i w:val="0"/>
          <w:iCs w:val="0"/>
          <w:color w:val="000000" w:themeColor="text1"/>
          <w:sz w:val="22"/>
          <w:szCs w:val="22"/>
        </w:rPr>
        <w:t xml:space="preserve"> </w:t>
      </w:r>
      <w:proofErr w:type="spellStart"/>
      <w:r w:rsidRPr="00C01EC3">
        <w:rPr>
          <w:rFonts w:ascii="Book Antiqua" w:hAnsi="Book Antiqua" w:cs="Times New Roman"/>
          <w:b/>
          <w:bCs/>
          <w:i w:val="0"/>
          <w:iCs w:val="0"/>
          <w:color w:val="000000" w:themeColor="text1"/>
          <w:sz w:val="22"/>
          <w:szCs w:val="22"/>
        </w:rPr>
        <w:t>Menurut</w:t>
      </w:r>
      <w:proofErr w:type="spellEnd"/>
      <w:r w:rsidRPr="00C01EC3">
        <w:rPr>
          <w:rFonts w:ascii="Book Antiqua" w:hAnsi="Book Antiqua" w:cs="Times New Roman"/>
          <w:b/>
          <w:bCs/>
          <w:i w:val="0"/>
          <w:iCs w:val="0"/>
          <w:color w:val="000000" w:themeColor="text1"/>
          <w:sz w:val="22"/>
          <w:szCs w:val="22"/>
        </w:rPr>
        <w:t xml:space="preserve"> </w:t>
      </w:r>
      <w:proofErr w:type="spellStart"/>
      <w:r w:rsidRPr="00C01EC3">
        <w:rPr>
          <w:rFonts w:ascii="Book Antiqua" w:hAnsi="Book Antiqua" w:cs="Times New Roman"/>
          <w:b/>
          <w:bCs/>
          <w:i w:val="0"/>
          <w:iCs w:val="0"/>
          <w:color w:val="000000" w:themeColor="text1"/>
          <w:sz w:val="22"/>
          <w:szCs w:val="22"/>
        </w:rPr>
        <w:t>Jenis</w:t>
      </w:r>
      <w:proofErr w:type="spellEnd"/>
      <w:r w:rsidRPr="00C01EC3">
        <w:rPr>
          <w:rFonts w:ascii="Book Antiqua" w:hAnsi="Book Antiqua" w:cs="Times New Roman"/>
          <w:b/>
          <w:bCs/>
          <w:i w:val="0"/>
          <w:iCs w:val="0"/>
          <w:color w:val="000000" w:themeColor="text1"/>
          <w:sz w:val="22"/>
          <w:szCs w:val="22"/>
        </w:rPr>
        <w:t xml:space="preserve"> </w:t>
      </w:r>
      <w:proofErr w:type="spellStart"/>
      <w:r w:rsidRPr="00C01EC3">
        <w:rPr>
          <w:rFonts w:ascii="Book Antiqua" w:hAnsi="Book Antiqua" w:cs="Times New Roman"/>
          <w:b/>
          <w:bCs/>
          <w:i w:val="0"/>
          <w:iCs w:val="0"/>
          <w:color w:val="000000" w:themeColor="text1"/>
          <w:sz w:val="22"/>
          <w:szCs w:val="22"/>
        </w:rPr>
        <w:t>Pengeluaran</w:t>
      </w:r>
      <w:proofErr w:type="spellEnd"/>
      <w:r w:rsidRPr="00C01EC3">
        <w:rPr>
          <w:rFonts w:ascii="Book Antiqua" w:hAnsi="Book Antiqua" w:cs="Times New Roman"/>
          <w:b/>
          <w:bCs/>
          <w:i w:val="0"/>
          <w:iCs w:val="0"/>
          <w:color w:val="000000" w:themeColor="text1"/>
          <w:sz w:val="22"/>
          <w:szCs w:val="22"/>
        </w:rPr>
        <w:t xml:space="preserve"> </w:t>
      </w:r>
      <w:proofErr w:type="spellStart"/>
      <w:r w:rsidRPr="00C01EC3">
        <w:rPr>
          <w:rFonts w:ascii="Book Antiqua" w:hAnsi="Book Antiqua" w:cs="Times New Roman"/>
          <w:b/>
          <w:bCs/>
          <w:i w:val="0"/>
          <w:iCs w:val="0"/>
          <w:color w:val="000000" w:themeColor="text1"/>
          <w:sz w:val="22"/>
          <w:szCs w:val="22"/>
        </w:rPr>
        <w:t>Makanan</w:t>
      </w:r>
      <w:proofErr w:type="spellEnd"/>
      <w:r w:rsidRPr="00C01EC3">
        <w:rPr>
          <w:rFonts w:ascii="Book Antiqua" w:hAnsi="Book Antiqua" w:cs="Times New Roman"/>
          <w:b/>
          <w:bCs/>
          <w:i w:val="0"/>
          <w:iCs w:val="0"/>
          <w:color w:val="000000" w:themeColor="text1"/>
          <w:sz w:val="22"/>
          <w:szCs w:val="22"/>
        </w:rPr>
        <w:t xml:space="preserve"> dan Non </w:t>
      </w:r>
      <w:proofErr w:type="spellStart"/>
      <w:r w:rsidRPr="00C01EC3">
        <w:rPr>
          <w:rFonts w:ascii="Book Antiqua" w:hAnsi="Book Antiqua" w:cs="Times New Roman"/>
          <w:b/>
          <w:bCs/>
          <w:i w:val="0"/>
          <w:iCs w:val="0"/>
          <w:color w:val="000000" w:themeColor="text1"/>
          <w:sz w:val="22"/>
          <w:szCs w:val="22"/>
        </w:rPr>
        <w:t>Makanan</w:t>
      </w:r>
      <w:proofErr w:type="spellEnd"/>
      <w:r w:rsidRPr="00C01EC3">
        <w:rPr>
          <w:rFonts w:ascii="Book Antiqua" w:hAnsi="Book Antiqua" w:cs="Times New Roman"/>
          <w:b/>
          <w:bCs/>
          <w:i w:val="0"/>
          <w:iCs w:val="0"/>
          <w:color w:val="000000" w:themeColor="text1"/>
          <w:sz w:val="22"/>
          <w:szCs w:val="22"/>
        </w:rPr>
        <w:t xml:space="preserve"> (Rupiah), 2018-2020</w:t>
      </w:r>
      <w:bookmarkEnd w:id="0"/>
    </w:p>
    <w:tbl>
      <w:tblPr>
        <w:tblStyle w:val="TableGrid"/>
        <w:tblpPr w:leftFromText="180" w:rightFromText="180" w:vertAnchor="text" w:horzAnchor="margin" w:tblpXSpec="right" w:tblpY="224"/>
        <w:tblW w:w="4299" w:type="dxa"/>
        <w:tblLook w:val="04A0" w:firstRow="1" w:lastRow="0" w:firstColumn="1" w:lastColumn="0" w:noHBand="0" w:noVBand="1"/>
      </w:tblPr>
      <w:tblGrid>
        <w:gridCol w:w="1203"/>
        <w:gridCol w:w="968"/>
        <w:gridCol w:w="1160"/>
        <w:gridCol w:w="968"/>
      </w:tblGrid>
      <w:tr w:rsidR="00C01EC3" w:rsidRPr="00E63737" w14:paraId="32E0A744" w14:textId="77777777" w:rsidTr="00C01EC3">
        <w:trPr>
          <w:trHeight w:val="310"/>
        </w:trPr>
        <w:tc>
          <w:tcPr>
            <w:tcW w:w="1154" w:type="dxa"/>
            <w:vMerge w:val="restart"/>
            <w:noWrap/>
            <w:hideMark/>
          </w:tcPr>
          <w:p w14:paraId="70C4A022"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proofErr w:type="spellStart"/>
            <w:r w:rsidRPr="00E63737">
              <w:rPr>
                <w:rFonts w:ascii="Book Antiqua" w:eastAsia="Times New Roman" w:hAnsi="Book Antiqua" w:cs="Times New Roman"/>
                <w:color w:val="000000"/>
                <w:sz w:val="20"/>
                <w:szCs w:val="20"/>
                <w:lang w:val="en-ID" w:eastAsia="en-ID"/>
              </w:rPr>
              <w:lastRenderedPageBreak/>
              <w:t>Pengeluaran</w:t>
            </w:r>
            <w:proofErr w:type="spellEnd"/>
            <w:r w:rsidRPr="00E63737">
              <w:rPr>
                <w:rFonts w:ascii="Book Antiqua" w:eastAsia="Times New Roman" w:hAnsi="Book Antiqua" w:cs="Times New Roman"/>
                <w:color w:val="000000"/>
                <w:sz w:val="20"/>
                <w:szCs w:val="20"/>
                <w:lang w:val="en-ID" w:eastAsia="en-ID"/>
              </w:rPr>
              <w:t xml:space="preserve"> </w:t>
            </w:r>
            <w:proofErr w:type="spellStart"/>
            <w:r w:rsidRPr="00E63737">
              <w:rPr>
                <w:rFonts w:ascii="Book Antiqua" w:eastAsia="Times New Roman" w:hAnsi="Book Antiqua" w:cs="Times New Roman"/>
                <w:color w:val="000000"/>
                <w:sz w:val="20"/>
                <w:szCs w:val="20"/>
                <w:lang w:val="en-ID" w:eastAsia="en-ID"/>
              </w:rPr>
              <w:t>Perkapita</w:t>
            </w:r>
            <w:proofErr w:type="spellEnd"/>
            <w:r w:rsidRPr="00E63737">
              <w:rPr>
                <w:rFonts w:ascii="Book Antiqua" w:eastAsia="Times New Roman" w:hAnsi="Book Antiqua" w:cs="Times New Roman"/>
                <w:color w:val="000000"/>
                <w:sz w:val="20"/>
                <w:szCs w:val="20"/>
                <w:lang w:val="en-ID" w:eastAsia="en-ID"/>
              </w:rPr>
              <w:t xml:space="preserve"> </w:t>
            </w:r>
            <w:proofErr w:type="spellStart"/>
            <w:r w:rsidRPr="00E63737">
              <w:rPr>
                <w:rFonts w:ascii="Book Antiqua" w:eastAsia="Times New Roman" w:hAnsi="Book Antiqua" w:cs="Times New Roman"/>
                <w:color w:val="000000"/>
                <w:sz w:val="20"/>
                <w:szCs w:val="20"/>
                <w:lang w:val="en-ID" w:eastAsia="en-ID"/>
              </w:rPr>
              <w:t>Sebulan</w:t>
            </w:r>
            <w:proofErr w:type="spellEnd"/>
          </w:p>
        </w:tc>
        <w:tc>
          <w:tcPr>
            <w:tcW w:w="3145" w:type="dxa"/>
            <w:gridSpan w:val="3"/>
            <w:noWrap/>
            <w:hideMark/>
          </w:tcPr>
          <w:p w14:paraId="42402BE4"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 xml:space="preserve">Rata-Rata </w:t>
            </w:r>
            <w:proofErr w:type="spellStart"/>
            <w:r w:rsidRPr="00E63737">
              <w:rPr>
                <w:rFonts w:ascii="Book Antiqua" w:eastAsia="Times New Roman" w:hAnsi="Book Antiqua" w:cs="Times New Roman"/>
                <w:color w:val="000000"/>
                <w:sz w:val="20"/>
                <w:szCs w:val="20"/>
                <w:lang w:val="en-ID" w:eastAsia="en-ID"/>
              </w:rPr>
              <w:t>Pengeluaran</w:t>
            </w:r>
            <w:proofErr w:type="spellEnd"/>
            <w:r w:rsidRPr="00E63737">
              <w:rPr>
                <w:rFonts w:ascii="Book Antiqua" w:eastAsia="Times New Roman" w:hAnsi="Book Antiqua" w:cs="Times New Roman"/>
                <w:color w:val="000000"/>
                <w:sz w:val="20"/>
                <w:szCs w:val="20"/>
                <w:lang w:val="en-ID" w:eastAsia="en-ID"/>
              </w:rPr>
              <w:t xml:space="preserve"> </w:t>
            </w:r>
            <w:proofErr w:type="spellStart"/>
            <w:r w:rsidRPr="00E63737">
              <w:rPr>
                <w:rFonts w:ascii="Book Antiqua" w:eastAsia="Times New Roman" w:hAnsi="Book Antiqua" w:cs="Times New Roman"/>
                <w:color w:val="000000"/>
                <w:sz w:val="20"/>
                <w:szCs w:val="20"/>
                <w:lang w:val="en-ID" w:eastAsia="en-ID"/>
              </w:rPr>
              <w:t>Perkapita</w:t>
            </w:r>
            <w:proofErr w:type="spellEnd"/>
            <w:r w:rsidRPr="00E63737">
              <w:rPr>
                <w:rFonts w:ascii="Book Antiqua" w:eastAsia="Times New Roman" w:hAnsi="Book Antiqua" w:cs="Times New Roman"/>
                <w:color w:val="000000"/>
                <w:sz w:val="20"/>
                <w:szCs w:val="20"/>
                <w:lang w:val="en-ID" w:eastAsia="en-ID"/>
              </w:rPr>
              <w:t xml:space="preserve"> </w:t>
            </w:r>
            <w:proofErr w:type="spellStart"/>
            <w:r w:rsidRPr="00E63737">
              <w:rPr>
                <w:rFonts w:ascii="Book Antiqua" w:eastAsia="Times New Roman" w:hAnsi="Book Antiqua" w:cs="Times New Roman"/>
                <w:color w:val="000000"/>
                <w:sz w:val="20"/>
                <w:szCs w:val="20"/>
                <w:lang w:val="en-ID" w:eastAsia="en-ID"/>
              </w:rPr>
              <w:t>Sebulan</w:t>
            </w:r>
            <w:proofErr w:type="spellEnd"/>
            <w:r w:rsidRPr="00E63737">
              <w:rPr>
                <w:rFonts w:ascii="Book Antiqua" w:eastAsia="Times New Roman" w:hAnsi="Book Antiqua" w:cs="Times New Roman"/>
                <w:color w:val="000000"/>
                <w:sz w:val="20"/>
                <w:szCs w:val="20"/>
                <w:lang w:val="en-ID" w:eastAsia="en-ID"/>
              </w:rPr>
              <w:t xml:space="preserve"> </w:t>
            </w:r>
            <w:proofErr w:type="spellStart"/>
            <w:r w:rsidRPr="00E63737">
              <w:rPr>
                <w:rFonts w:ascii="Book Antiqua" w:eastAsia="Times New Roman" w:hAnsi="Book Antiqua" w:cs="Times New Roman"/>
                <w:color w:val="000000"/>
                <w:sz w:val="20"/>
                <w:szCs w:val="20"/>
                <w:lang w:val="en-ID" w:eastAsia="en-ID"/>
              </w:rPr>
              <w:t>Menurut</w:t>
            </w:r>
            <w:proofErr w:type="spellEnd"/>
            <w:r w:rsidRPr="00E63737">
              <w:rPr>
                <w:rFonts w:ascii="Book Antiqua" w:eastAsia="Times New Roman" w:hAnsi="Book Antiqua" w:cs="Times New Roman"/>
                <w:color w:val="000000"/>
                <w:sz w:val="20"/>
                <w:szCs w:val="20"/>
                <w:lang w:val="en-ID" w:eastAsia="en-ID"/>
              </w:rPr>
              <w:t xml:space="preserve"> </w:t>
            </w:r>
            <w:proofErr w:type="spellStart"/>
            <w:r w:rsidRPr="00E63737">
              <w:rPr>
                <w:rFonts w:ascii="Book Antiqua" w:eastAsia="Times New Roman" w:hAnsi="Book Antiqua" w:cs="Times New Roman"/>
                <w:color w:val="000000"/>
                <w:sz w:val="20"/>
                <w:szCs w:val="20"/>
                <w:lang w:val="en-ID" w:eastAsia="en-ID"/>
              </w:rPr>
              <w:t>Jenis</w:t>
            </w:r>
            <w:proofErr w:type="spellEnd"/>
            <w:r w:rsidRPr="00E63737">
              <w:rPr>
                <w:rFonts w:ascii="Book Antiqua" w:eastAsia="Times New Roman" w:hAnsi="Book Antiqua" w:cs="Times New Roman"/>
                <w:color w:val="000000"/>
                <w:sz w:val="20"/>
                <w:szCs w:val="20"/>
                <w:lang w:val="en-ID" w:eastAsia="en-ID"/>
              </w:rPr>
              <w:t xml:space="preserve"> </w:t>
            </w:r>
            <w:proofErr w:type="spellStart"/>
            <w:r w:rsidRPr="00E63737">
              <w:rPr>
                <w:rFonts w:ascii="Book Antiqua" w:eastAsia="Times New Roman" w:hAnsi="Book Antiqua" w:cs="Times New Roman"/>
                <w:color w:val="000000"/>
                <w:sz w:val="20"/>
                <w:szCs w:val="20"/>
                <w:lang w:val="en-ID" w:eastAsia="en-ID"/>
              </w:rPr>
              <w:t>Pengeluaran</w:t>
            </w:r>
            <w:proofErr w:type="spellEnd"/>
            <w:r w:rsidRPr="00E63737">
              <w:rPr>
                <w:rFonts w:ascii="Book Antiqua" w:eastAsia="Times New Roman" w:hAnsi="Book Antiqua" w:cs="Times New Roman"/>
                <w:color w:val="000000"/>
                <w:sz w:val="20"/>
                <w:szCs w:val="20"/>
                <w:lang w:val="en-ID" w:eastAsia="en-ID"/>
              </w:rPr>
              <w:t xml:space="preserve"> </w:t>
            </w:r>
            <w:proofErr w:type="spellStart"/>
            <w:r w:rsidRPr="00E63737">
              <w:rPr>
                <w:rFonts w:ascii="Book Antiqua" w:eastAsia="Times New Roman" w:hAnsi="Book Antiqua" w:cs="Times New Roman"/>
                <w:color w:val="000000"/>
                <w:sz w:val="20"/>
                <w:szCs w:val="20"/>
                <w:lang w:val="en-ID" w:eastAsia="en-ID"/>
              </w:rPr>
              <w:t>Makanan</w:t>
            </w:r>
            <w:proofErr w:type="spellEnd"/>
            <w:r w:rsidRPr="00E63737">
              <w:rPr>
                <w:rFonts w:ascii="Book Antiqua" w:eastAsia="Times New Roman" w:hAnsi="Book Antiqua" w:cs="Times New Roman"/>
                <w:color w:val="000000"/>
                <w:sz w:val="20"/>
                <w:szCs w:val="20"/>
                <w:lang w:val="en-ID" w:eastAsia="en-ID"/>
              </w:rPr>
              <w:t xml:space="preserve"> dan Non </w:t>
            </w:r>
            <w:proofErr w:type="spellStart"/>
            <w:r w:rsidRPr="00E63737">
              <w:rPr>
                <w:rFonts w:ascii="Book Antiqua" w:eastAsia="Times New Roman" w:hAnsi="Book Antiqua" w:cs="Times New Roman"/>
                <w:color w:val="000000"/>
                <w:sz w:val="20"/>
                <w:szCs w:val="20"/>
                <w:lang w:val="en-ID" w:eastAsia="en-ID"/>
              </w:rPr>
              <w:t>Makanan</w:t>
            </w:r>
            <w:proofErr w:type="spellEnd"/>
            <w:r w:rsidRPr="00E63737">
              <w:rPr>
                <w:rFonts w:ascii="Book Antiqua" w:eastAsia="Times New Roman" w:hAnsi="Book Antiqua" w:cs="Times New Roman"/>
                <w:color w:val="000000"/>
                <w:sz w:val="20"/>
                <w:szCs w:val="20"/>
                <w:lang w:val="en-ID" w:eastAsia="en-ID"/>
              </w:rPr>
              <w:t xml:space="preserve"> (Rupiah)</w:t>
            </w:r>
          </w:p>
        </w:tc>
      </w:tr>
      <w:tr w:rsidR="00C01EC3" w:rsidRPr="00E63737" w14:paraId="1A3203B7" w14:textId="77777777" w:rsidTr="00C01EC3">
        <w:trPr>
          <w:trHeight w:val="310"/>
        </w:trPr>
        <w:tc>
          <w:tcPr>
            <w:tcW w:w="1154" w:type="dxa"/>
            <w:vMerge/>
            <w:hideMark/>
          </w:tcPr>
          <w:p w14:paraId="6F7DA295"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p>
        </w:tc>
        <w:tc>
          <w:tcPr>
            <w:tcW w:w="931" w:type="dxa"/>
            <w:noWrap/>
            <w:hideMark/>
          </w:tcPr>
          <w:p w14:paraId="41D327E3"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2018</w:t>
            </w:r>
          </w:p>
        </w:tc>
        <w:tc>
          <w:tcPr>
            <w:tcW w:w="1283" w:type="dxa"/>
            <w:noWrap/>
            <w:hideMark/>
          </w:tcPr>
          <w:p w14:paraId="5CAE0FBF"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2019</w:t>
            </w:r>
          </w:p>
        </w:tc>
        <w:tc>
          <w:tcPr>
            <w:tcW w:w="931" w:type="dxa"/>
            <w:noWrap/>
            <w:hideMark/>
          </w:tcPr>
          <w:p w14:paraId="1C9EFBE3"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2020</w:t>
            </w:r>
          </w:p>
        </w:tc>
      </w:tr>
      <w:tr w:rsidR="00C01EC3" w:rsidRPr="00E63737" w14:paraId="055A1A45" w14:textId="77777777" w:rsidTr="00C01EC3">
        <w:trPr>
          <w:trHeight w:val="310"/>
        </w:trPr>
        <w:tc>
          <w:tcPr>
            <w:tcW w:w="1154" w:type="dxa"/>
            <w:noWrap/>
            <w:hideMark/>
          </w:tcPr>
          <w:p w14:paraId="0BC54B91"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proofErr w:type="spellStart"/>
            <w:r w:rsidRPr="00E63737">
              <w:rPr>
                <w:rFonts w:ascii="Book Antiqua" w:eastAsia="Times New Roman" w:hAnsi="Book Antiqua" w:cs="Times New Roman"/>
                <w:color w:val="000000"/>
                <w:sz w:val="20"/>
                <w:szCs w:val="20"/>
                <w:lang w:val="en-ID" w:eastAsia="en-ID"/>
              </w:rPr>
              <w:t>Pengeluaran</w:t>
            </w:r>
            <w:proofErr w:type="spellEnd"/>
            <w:r w:rsidRPr="00E63737">
              <w:rPr>
                <w:rFonts w:ascii="Book Antiqua" w:eastAsia="Times New Roman" w:hAnsi="Book Antiqua" w:cs="Times New Roman"/>
                <w:color w:val="000000"/>
                <w:sz w:val="20"/>
                <w:szCs w:val="20"/>
                <w:lang w:val="en-ID" w:eastAsia="en-ID"/>
              </w:rPr>
              <w:t xml:space="preserve"> </w:t>
            </w:r>
            <w:proofErr w:type="spellStart"/>
            <w:r w:rsidRPr="00E63737">
              <w:rPr>
                <w:rFonts w:ascii="Book Antiqua" w:eastAsia="Times New Roman" w:hAnsi="Book Antiqua" w:cs="Times New Roman"/>
                <w:color w:val="000000"/>
                <w:sz w:val="20"/>
                <w:szCs w:val="20"/>
                <w:lang w:val="en-ID" w:eastAsia="en-ID"/>
              </w:rPr>
              <w:t>Makanan</w:t>
            </w:r>
            <w:proofErr w:type="spellEnd"/>
          </w:p>
        </w:tc>
        <w:tc>
          <w:tcPr>
            <w:tcW w:w="931" w:type="dxa"/>
            <w:noWrap/>
            <w:hideMark/>
          </w:tcPr>
          <w:p w14:paraId="2AF0A31D"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466529.00</w:t>
            </w:r>
          </w:p>
        </w:tc>
        <w:tc>
          <w:tcPr>
            <w:tcW w:w="1283" w:type="dxa"/>
            <w:noWrap/>
            <w:hideMark/>
          </w:tcPr>
          <w:p w14:paraId="6CAE542B"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465681.06</w:t>
            </w:r>
          </w:p>
        </w:tc>
        <w:tc>
          <w:tcPr>
            <w:tcW w:w="931" w:type="dxa"/>
            <w:noWrap/>
            <w:hideMark/>
          </w:tcPr>
          <w:p w14:paraId="76DFDE25"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450082.00</w:t>
            </w:r>
          </w:p>
        </w:tc>
      </w:tr>
      <w:tr w:rsidR="00C01EC3" w:rsidRPr="00E63737" w14:paraId="5806170B" w14:textId="77777777" w:rsidTr="00C01EC3">
        <w:trPr>
          <w:trHeight w:val="310"/>
        </w:trPr>
        <w:tc>
          <w:tcPr>
            <w:tcW w:w="1154" w:type="dxa"/>
            <w:noWrap/>
            <w:hideMark/>
          </w:tcPr>
          <w:p w14:paraId="6CAE8109"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proofErr w:type="spellStart"/>
            <w:r w:rsidRPr="00E63737">
              <w:rPr>
                <w:rFonts w:ascii="Book Antiqua" w:eastAsia="Times New Roman" w:hAnsi="Book Antiqua" w:cs="Times New Roman"/>
                <w:color w:val="000000"/>
                <w:sz w:val="20"/>
                <w:szCs w:val="20"/>
                <w:lang w:val="en-ID" w:eastAsia="en-ID"/>
              </w:rPr>
              <w:t>Pengeluaran</w:t>
            </w:r>
            <w:proofErr w:type="spellEnd"/>
            <w:r w:rsidRPr="00E63737">
              <w:rPr>
                <w:rFonts w:ascii="Book Antiqua" w:eastAsia="Times New Roman" w:hAnsi="Book Antiqua" w:cs="Times New Roman"/>
                <w:color w:val="000000"/>
                <w:sz w:val="20"/>
                <w:szCs w:val="20"/>
                <w:lang w:val="en-ID" w:eastAsia="en-ID"/>
              </w:rPr>
              <w:t xml:space="preserve"> Non </w:t>
            </w:r>
            <w:proofErr w:type="spellStart"/>
            <w:r w:rsidRPr="00E63737">
              <w:rPr>
                <w:rFonts w:ascii="Book Antiqua" w:eastAsia="Times New Roman" w:hAnsi="Book Antiqua" w:cs="Times New Roman"/>
                <w:color w:val="000000"/>
                <w:sz w:val="20"/>
                <w:szCs w:val="20"/>
                <w:lang w:val="en-ID" w:eastAsia="en-ID"/>
              </w:rPr>
              <w:t>Makanan</w:t>
            </w:r>
            <w:proofErr w:type="spellEnd"/>
          </w:p>
        </w:tc>
        <w:tc>
          <w:tcPr>
            <w:tcW w:w="931" w:type="dxa"/>
            <w:noWrap/>
            <w:hideMark/>
          </w:tcPr>
          <w:p w14:paraId="7D992A68"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479477.00</w:t>
            </w:r>
          </w:p>
        </w:tc>
        <w:tc>
          <w:tcPr>
            <w:tcW w:w="1283" w:type="dxa"/>
            <w:noWrap/>
            <w:hideMark/>
          </w:tcPr>
          <w:p w14:paraId="77FCC699"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522172.02</w:t>
            </w:r>
          </w:p>
        </w:tc>
        <w:tc>
          <w:tcPr>
            <w:tcW w:w="931" w:type="dxa"/>
            <w:noWrap/>
            <w:hideMark/>
          </w:tcPr>
          <w:p w14:paraId="375BCE4C"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507779.00</w:t>
            </w:r>
          </w:p>
        </w:tc>
      </w:tr>
      <w:tr w:rsidR="00C01EC3" w:rsidRPr="00E63737" w14:paraId="3DE15FDF" w14:textId="77777777" w:rsidTr="00C01EC3">
        <w:trPr>
          <w:trHeight w:val="310"/>
        </w:trPr>
        <w:tc>
          <w:tcPr>
            <w:tcW w:w="1154" w:type="dxa"/>
            <w:noWrap/>
            <w:hideMark/>
          </w:tcPr>
          <w:p w14:paraId="7CAEEE3D"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proofErr w:type="spellStart"/>
            <w:r w:rsidRPr="00E63737">
              <w:rPr>
                <w:rFonts w:ascii="Book Antiqua" w:eastAsia="Times New Roman" w:hAnsi="Book Antiqua" w:cs="Times New Roman"/>
                <w:color w:val="000000"/>
                <w:sz w:val="20"/>
                <w:szCs w:val="20"/>
                <w:lang w:val="en-ID" w:eastAsia="en-ID"/>
              </w:rPr>
              <w:t>Jumlah</w:t>
            </w:r>
            <w:proofErr w:type="spellEnd"/>
          </w:p>
        </w:tc>
        <w:tc>
          <w:tcPr>
            <w:tcW w:w="931" w:type="dxa"/>
            <w:noWrap/>
            <w:hideMark/>
          </w:tcPr>
          <w:p w14:paraId="5DF693EB"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946006.00</w:t>
            </w:r>
          </w:p>
        </w:tc>
        <w:tc>
          <w:tcPr>
            <w:tcW w:w="1283" w:type="dxa"/>
            <w:noWrap/>
            <w:hideMark/>
          </w:tcPr>
          <w:p w14:paraId="57957EA7"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987853.08</w:t>
            </w:r>
          </w:p>
        </w:tc>
        <w:tc>
          <w:tcPr>
            <w:tcW w:w="931" w:type="dxa"/>
            <w:noWrap/>
            <w:hideMark/>
          </w:tcPr>
          <w:p w14:paraId="1D28B62B" w14:textId="77777777" w:rsidR="00C01EC3" w:rsidRPr="00E63737" w:rsidRDefault="00C01EC3" w:rsidP="00C01EC3">
            <w:pPr>
              <w:jc w:val="center"/>
              <w:rPr>
                <w:rFonts w:ascii="Book Antiqua" w:eastAsia="Times New Roman" w:hAnsi="Book Antiqua" w:cs="Times New Roman"/>
                <w:color w:val="000000"/>
                <w:sz w:val="20"/>
                <w:szCs w:val="20"/>
                <w:lang w:val="en-ID" w:eastAsia="en-ID"/>
              </w:rPr>
            </w:pPr>
            <w:r w:rsidRPr="00E63737">
              <w:rPr>
                <w:rFonts w:ascii="Book Antiqua" w:eastAsia="Times New Roman" w:hAnsi="Book Antiqua" w:cs="Times New Roman"/>
                <w:color w:val="000000"/>
                <w:sz w:val="20"/>
                <w:szCs w:val="20"/>
                <w:lang w:val="en-ID" w:eastAsia="en-ID"/>
              </w:rPr>
              <w:t>957860.00</w:t>
            </w:r>
          </w:p>
        </w:tc>
      </w:tr>
    </w:tbl>
    <w:p w14:paraId="206E225B" w14:textId="77777777" w:rsidR="00E63737" w:rsidRDefault="00E63737" w:rsidP="00C01EC3">
      <w:pPr>
        <w:spacing w:line="240" w:lineRule="auto"/>
        <w:jc w:val="both"/>
        <w:rPr>
          <w:rFonts w:ascii="Times New Roman" w:hAnsi="Times New Roman" w:cs="Times New Roman"/>
          <w:sz w:val="24"/>
          <w:szCs w:val="24"/>
        </w:rPr>
      </w:pPr>
    </w:p>
    <w:p w14:paraId="4F521C50" w14:textId="03614358" w:rsidR="00E63737" w:rsidRPr="00C01EC3" w:rsidRDefault="00E63737" w:rsidP="00C01EC3">
      <w:pPr>
        <w:spacing w:line="240" w:lineRule="auto"/>
        <w:ind w:left="284"/>
        <w:jc w:val="both"/>
        <w:rPr>
          <w:rFonts w:ascii="Book Antiqua" w:hAnsi="Book Antiqua" w:cs="Times New Roman"/>
        </w:rPr>
      </w:pPr>
      <w:proofErr w:type="spellStart"/>
      <w:r w:rsidRPr="00C01EC3">
        <w:rPr>
          <w:rFonts w:ascii="Book Antiqua" w:hAnsi="Book Antiqua" w:cs="Times New Roman"/>
        </w:rPr>
        <w:t>Sumber</w:t>
      </w:r>
      <w:proofErr w:type="spellEnd"/>
      <w:r w:rsidRPr="00C01EC3">
        <w:rPr>
          <w:rFonts w:ascii="Book Antiqua" w:hAnsi="Book Antiqua" w:cs="Times New Roman"/>
        </w:rPr>
        <w:t xml:space="preserve">: </w:t>
      </w:r>
      <w:hyperlink r:id="rId10" w:history="1">
        <w:r w:rsidRPr="00C01EC3">
          <w:rPr>
            <w:rStyle w:val="Hyperlink"/>
            <w:rFonts w:ascii="Book Antiqua" w:hAnsi="Book Antiqua" w:cs="Times New Roman"/>
          </w:rPr>
          <w:t>https://malangkab.bps.go.id/indicator/5/164/1/rata-rata-pengeluaran-perkapita-sebulan-menurut-jenis-pengeluaran-makanan-dan-non-makanan.html</w:t>
        </w:r>
      </w:hyperlink>
    </w:p>
    <w:p w14:paraId="1C150633" w14:textId="77777777" w:rsidR="00C01EC3" w:rsidRPr="00C01EC3" w:rsidRDefault="00C01EC3" w:rsidP="007C738A">
      <w:pPr>
        <w:spacing w:line="240" w:lineRule="auto"/>
        <w:ind w:firstLine="284"/>
        <w:jc w:val="both"/>
        <w:rPr>
          <w:rFonts w:ascii="Book Antiqua" w:hAnsi="Book Antiqua" w:cs="Times New Roman"/>
        </w:rPr>
      </w:pPr>
      <w:proofErr w:type="spellStart"/>
      <w:r w:rsidRPr="00C01EC3">
        <w:rPr>
          <w:rFonts w:ascii="Book Antiqua" w:hAnsi="Book Antiqua" w:cs="Times New Roman"/>
        </w:rPr>
        <w:t>Konsumsi</w:t>
      </w:r>
      <w:proofErr w:type="spellEnd"/>
      <w:r w:rsidRPr="00C01EC3">
        <w:rPr>
          <w:rFonts w:ascii="Book Antiqua" w:hAnsi="Book Antiqua" w:cs="Times New Roman"/>
        </w:rPr>
        <w:t xml:space="preserve"> </w:t>
      </w:r>
      <w:proofErr w:type="spellStart"/>
      <w:r w:rsidRPr="00C01EC3">
        <w:rPr>
          <w:rFonts w:ascii="Book Antiqua" w:hAnsi="Book Antiqua" w:cs="Times New Roman"/>
        </w:rPr>
        <w:t>merupakan</w:t>
      </w:r>
      <w:proofErr w:type="spellEnd"/>
      <w:r w:rsidRPr="00C01EC3">
        <w:rPr>
          <w:rFonts w:ascii="Book Antiqua" w:hAnsi="Book Antiqua" w:cs="Times New Roman"/>
        </w:rPr>
        <w:t xml:space="preserve"> </w:t>
      </w:r>
      <w:proofErr w:type="spellStart"/>
      <w:r w:rsidRPr="00C01EC3">
        <w:rPr>
          <w:rFonts w:ascii="Book Antiqua" w:hAnsi="Book Antiqua" w:cs="Times New Roman"/>
        </w:rPr>
        <w:t>bentuk</w:t>
      </w:r>
      <w:proofErr w:type="spellEnd"/>
      <w:r w:rsidRPr="00C01EC3">
        <w:rPr>
          <w:rFonts w:ascii="Book Antiqua" w:hAnsi="Book Antiqua" w:cs="Times New Roman"/>
        </w:rPr>
        <w:t xml:space="preserve"> </w:t>
      </w:r>
      <w:proofErr w:type="spellStart"/>
      <w:r w:rsidRPr="00C01EC3">
        <w:rPr>
          <w:rFonts w:ascii="Book Antiqua" w:hAnsi="Book Antiqua" w:cs="Times New Roman"/>
        </w:rPr>
        <w:t>pendapatan</w:t>
      </w:r>
      <w:proofErr w:type="spellEnd"/>
      <w:r w:rsidRPr="00C01EC3">
        <w:rPr>
          <w:rFonts w:ascii="Book Antiqua" w:hAnsi="Book Antiqua" w:cs="Times New Roman"/>
        </w:rPr>
        <w:t xml:space="preserve"> </w:t>
      </w:r>
      <w:proofErr w:type="spellStart"/>
      <w:r w:rsidRPr="00C01EC3">
        <w:rPr>
          <w:rFonts w:ascii="Book Antiqua" w:hAnsi="Book Antiqua" w:cs="Times New Roman"/>
        </w:rPr>
        <w:t>seseorang</w:t>
      </w:r>
      <w:proofErr w:type="spellEnd"/>
      <w:r w:rsidRPr="00C01EC3">
        <w:rPr>
          <w:rFonts w:ascii="Book Antiqua" w:hAnsi="Book Antiqua" w:cs="Times New Roman"/>
        </w:rPr>
        <w:t xml:space="preserve"> </w:t>
      </w:r>
      <w:proofErr w:type="spellStart"/>
      <w:r w:rsidRPr="00C01EC3">
        <w:rPr>
          <w:rFonts w:ascii="Book Antiqua" w:hAnsi="Book Antiqua" w:cs="Times New Roman"/>
        </w:rPr>
        <w:t>atau</w:t>
      </w:r>
      <w:proofErr w:type="spellEnd"/>
      <w:r w:rsidRPr="00C01EC3">
        <w:rPr>
          <w:rFonts w:ascii="Book Antiqua" w:hAnsi="Book Antiqua" w:cs="Times New Roman"/>
        </w:rPr>
        <w:t xml:space="preserve"> </w:t>
      </w:r>
      <w:proofErr w:type="spellStart"/>
      <w:r w:rsidRPr="00C01EC3">
        <w:rPr>
          <w:rFonts w:ascii="Book Antiqua" w:hAnsi="Book Antiqua" w:cs="Times New Roman"/>
        </w:rPr>
        <w:t>rumah</w:t>
      </w:r>
      <w:proofErr w:type="spellEnd"/>
      <w:r w:rsidRPr="00C01EC3">
        <w:rPr>
          <w:rFonts w:ascii="Book Antiqua" w:hAnsi="Book Antiqua" w:cs="Times New Roman"/>
        </w:rPr>
        <w:t xml:space="preserve"> </w:t>
      </w:r>
      <w:proofErr w:type="spellStart"/>
      <w:r w:rsidRPr="00C01EC3">
        <w:rPr>
          <w:rFonts w:ascii="Book Antiqua" w:hAnsi="Book Antiqua" w:cs="Times New Roman"/>
        </w:rPr>
        <w:t>tangga</w:t>
      </w:r>
      <w:proofErr w:type="spellEnd"/>
      <w:r w:rsidRPr="00C01EC3">
        <w:rPr>
          <w:rFonts w:ascii="Book Antiqua" w:hAnsi="Book Antiqua" w:cs="Times New Roman"/>
        </w:rPr>
        <w:t xml:space="preserve"> yang </w:t>
      </w:r>
      <w:proofErr w:type="spellStart"/>
      <w:r w:rsidRPr="00C01EC3">
        <w:rPr>
          <w:rFonts w:ascii="Book Antiqua" w:hAnsi="Book Antiqua" w:cs="Times New Roman"/>
        </w:rPr>
        <w:t>dapat</w:t>
      </w:r>
      <w:proofErr w:type="spellEnd"/>
      <w:r w:rsidRPr="00C01EC3">
        <w:rPr>
          <w:rFonts w:ascii="Book Antiqua" w:hAnsi="Book Antiqua" w:cs="Times New Roman"/>
        </w:rPr>
        <w:t xml:space="preserve"> </w:t>
      </w:r>
      <w:proofErr w:type="spellStart"/>
      <w:r w:rsidRPr="00C01EC3">
        <w:rPr>
          <w:rFonts w:ascii="Book Antiqua" w:hAnsi="Book Antiqua" w:cs="Times New Roman"/>
        </w:rPr>
        <w:t>dibelanjakan</w:t>
      </w:r>
      <w:proofErr w:type="spellEnd"/>
      <w:r w:rsidRPr="00C01EC3">
        <w:rPr>
          <w:rFonts w:ascii="Book Antiqua" w:hAnsi="Book Antiqua" w:cs="Times New Roman"/>
        </w:rPr>
        <w:t xml:space="preserve">.  </w:t>
      </w:r>
      <w:proofErr w:type="spellStart"/>
      <w:r w:rsidRPr="00C01EC3">
        <w:rPr>
          <w:rFonts w:ascii="Book Antiqua" w:hAnsi="Book Antiqua" w:cs="Times New Roman"/>
        </w:rPr>
        <w:t>Konsumi</w:t>
      </w:r>
      <w:proofErr w:type="spellEnd"/>
      <w:r w:rsidRPr="00C01EC3">
        <w:rPr>
          <w:rFonts w:ascii="Book Antiqua" w:hAnsi="Book Antiqua" w:cs="Times New Roman"/>
        </w:rPr>
        <w:t xml:space="preserve"> </w:t>
      </w:r>
      <w:proofErr w:type="spellStart"/>
      <w:r w:rsidRPr="00C01EC3">
        <w:rPr>
          <w:rFonts w:ascii="Book Antiqua" w:hAnsi="Book Antiqua" w:cs="Times New Roman"/>
        </w:rPr>
        <w:t>sendiri</w:t>
      </w:r>
      <w:proofErr w:type="spellEnd"/>
      <w:r w:rsidRPr="00C01EC3">
        <w:rPr>
          <w:rFonts w:ascii="Book Antiqua" w:hAnsi="Book Antiqua" w:cs="Times New Roman"/>
        </w:rPr>
        <w:t xml:space="preserve">  </w:t>
      </w:r>
      <w:proofErr w:type="spellStart"/>
      <w:r w:rsidRPr="00C01EC3">
        <w:rPr>
          <w:rFonts w:ascii="Book Antiqua" w:hAnsi="Book Antiqua" w:cs="Times New Roman"/>
        </w:rPr>
        <w:t>tidak</w:t>
      </w:r>
      <w:proofErr w:type="spellEnd"/>
      <w:r w:rsidRPr="00C01EC3">
        <w:rPr>
          <w:rFonts w:ascii="Book Antiqua" w:hAnsi="Book Antiqua" w:cs="Times New Roman"/>
        </w:rPr>
        <w:t xml:space="preserve"> </w:t>
      </w:r>
      <w:proofErr w:type="spellStart"/>
      <w:r w:rsidRPr="00C01EC3">
        <w:rPr>
          <w:rFonts w:ascii="Book Antiqua" w:hAnsi="Book Antiqua" w:cs="Times New Roman"/>
        </w:rPr>
        <w:t>hanya</w:t>
      </w:r>
      <w:proofErr w:type="spellEnd"/>
      <w:r w:rsidRPr="00C01EC3">
        <w:rPr>
          <w:rFonts w:ascii="Book Antiqua" w:hAnsi="Book Antiqua" w:cs="Times New Roman"/>
        </w:rPr>
        <w:t xml:space="preserve"> </w:t>
      </w:r>
      <w:proofErr w:type="spellStart"/>
      <w:r w:rsidRPr="00C01EC3">
        <w:rPr>
          <w:rFonts w:ascii="Book Antiqua" w:hAnsi="Book Antiqua" w:cs="Times New Roman"/>
        </w:rPr>
        <w:t>mengenai</w:t>
      </w:r>
      <w:proofErr w:type="spellEnd"/>
      <w:r w:rsidRPr="00C01EC3">
        <w:rPr>
          <w:rFonts w:ascii="Book Antiqua" w:hAnsi="Book Antiqua" w:cs="Times New Roman"/>
        </w:rPr>
        <w:t xml:space="preserve"> </w:t>
      </w:r>
      <w:proofErr w:type="spellStart"/>
      <w:r w:rsidRPr="00C01EC3">
        <w:rPr>
          <w:rFonts w:ascii="Book Antiqua" w:hAnsi="Book Antiqua" w:cs="Times New Roman"/>
        </w:rPr>
        <w:t>makanan</w:t>
      </w:r>
      <w:proofErr w:type="spellEnd"/>
      <w:r w:rsidRPr="00C01EC3">
        <w:rPr>
          <w:rFonts w:ascii="Book Antiqua" w:hAnsi="Book Antiqua" w:cs="Times New Roman"/>
        </w:rPr>
        <w:t xml:space="preserve"> </w:t>
      </w:r>
      <w:proofErr w:type="spellStart"/>
      <w:r w:rsidRPr="00C01EC3">
        <w:rPr>
          <w:rFonts w:ascii="Book Antiqua" w:hAnsi="Book Antiqua" w:cs="Times New Roman"/>
        </w:rPr>
        <w:t>akan</w:t>
      </w:r>
      <w:proofErr w:type="spellEnd"/>
      <w:r w:rsidRPr="00C01EC3">
        <w:rPr>
          <w:rFonts w:ascii="Book Antiqua" w:hAnsi="Book Antiqua" w:cs="Times New Roman"/>
        </w:rPr>
        <w:t xml:space="preserve"> </w:t>
      </w:r>
      <w:proofErr w:type="spellStart"/>
      <w:r w:rsidRPr="00C01EC3">
        <w:rPr>
          <w:rFonts w:ascii="Book Antiqua" w:hAnsi="Book Antiqua" w:cs="Times New Roman"/>
        </w:rPr>
        <w:t>tetapi</w:t>
      </w:r>
      <w:proofErr w:type="spellEnd"/>
      <w:r w:rsidRPr="00C01EC3">
        <w:rPr>
          <w:rFonts w:ascii="Book Antiqua" w:hAnsi="Book Antiqua" w:cs="Times New Roman"/>
        </w:rPr>
        <w:t xml:space="preserve"> </w:t>
      </w:r>
      <w:proofErr w:type="spellStart"/>
      <w:r w:rsidRPr="00C01EC3">
        <w:rPr>
          <w:rFonts w:ascii="Book Antiqua" w:hAnsi="Book Antiqua" w:cs="Times New Roman"/>
        </w:rPr>
        <w:t>kebutuhan</w:t>
      </w:r>
      <w:proofErr w:type="spellEnd"/>
      <w:r w:rsidRPr="00C01EC3">
        <w:rPr>
          <w:rFonts w:ascii="Book Antiqua" w:hAnsi="Book Antiqua" w:cs="Times New Roman"/>
        </w:rPr>
        <w:t xml:space="preserve"> non </w:t>
      </w:r>
      <w:proofErr w:type="spellStart"/>
      <w:r w:rsidRPr="00C01EC3">
        <w:rPr>
          <w:rFonts w:ascii="Book Antiqua" w:hAnsi="Book Antiqua" w:cs="Times New Roman"/>
        </w:rPr>
        <w:t>makanan</w:t>
      </w:r>
      <w:proofErr w:type="spellEnd"/>
      <w:r w:rsidRPr="00C01EC3">
        <w:rPr>
          <w:rFonts w:ascii="Book Antiqua" w:hAnsi="Book Antiqua" w:cs="Times New Roman"/>
        </w:rPr>
        <w:t xml:space="preserve"> yang </w:t>
      </w:r>
      <w:proofErr w:type="spellStart"/>
      <w:r w:rsidRPr="00C01EC3">
        <w:rPr>
          <w:rFonts w:ascii="Book Antiqua" w:hAnsi="Book Antiqua" w:cs="Times New Roman"/>
        </w:rPr>
        <w:t>dapat</w:t>
      </w:r>
      <w:proofErr w:type="spellEnd"/>
      <w:r w:rsidRPr="00C01EC3">
        <w:rPr>
          <w:rFonts w:ascii="Book Antiqua" w:hAnsi="Book Antiqua" w:cs="Times New Roman"/>
        </w:rPr>
        <w:t xml:space="preserve"> </w:t>
      </w:r>
      <w:proofErr w:type="spellStart"/>
      <w:r w:rsidRPr="00C01EC3">
        <w:rPr>
          <w:rFonts w:ascii="Book Antiqua" w:hAnsi="Book Antiqua" w:cs="Times New Roman"/>
        </w:rPr>
        <w:t>memenuhi</w:t>
      </w:r>
      <w:proofErr w:type="spellEnd"/>
      <w:r w:rsidRPr="00C01EC3">
        <w:rPr>
          <w:rFonts w:ascii="Book Antiqua" w:hAnsi="Book Antiqua" w:cs="Times New Roman"/>
        </w:rPr>
        <w:t xml:space="preserve"> </w:t>
      </w:r>
      <w:proofErr w:type="spellStart"/>
      <w:r w:rsidRPr="00C01EC3">
        <w:rPr>
          <w:rFonts w:ascii="Book Antiqua" w:hAnsi="Book Antiqua" w:cs="Times New Roman"/>
        </w:rPr>
        <w:t>kebutuhan</w:t>
      </w:r>
      <w:proofErr w:type="spellEnd"/>
      <w:r w:rsidRPr="00C01EC3">
        <w:rPr>
          <w:rFonts w:ascii="Book Antiqua" w:hAnsi="Book Antiqua" w:cs="Times New Roman"/>
        </w:rPr>
        <w:t xml:space="preserve"> </w:t>
      </w:r>
      <w:proofErr w:type="spellStart"/>
      <w:r w:rsidRPr="00C01EC3">
        <w:rPr>
          <w:rFonts w:ascii="Book Antiqua" w:hAnsi="Book Antiqua" w:cs="Times New Roman"/>
        </w:rPr>
        <w:t>hidup</w:t>
      </w:r>
      <w:proofErr w:type="spellEnd"/>
      <w:r w:rsidRPr="00C01EC3">
        <w:rPr>
          <w:rFonts w:ascii="Book Antiqua" w:hAnsi="Book Antiqua" w:cs="Times New Roman"/>
        </w:rPr>
        <w:t xml:space="preserve"> ( </w:t>
      </w:r>
      <w:proofErr w:type="spellStart"/>
      <w:r w:rsidRPr="00C01EC3">
        <w:rPr>
          <w:rFonts w:ascii="Book Antiqua" w:hAnsi="Book Antiqua" w:cs="Times New Roman"/>
        </w:rPr>
        <w:t>Gilarso</w:t>
      </w:r>
      <w:proofErr w:type="spellEnd"/>
      <w:r w:rsidRPr="00C01EC3">
        <w:rPr>
          <w:rFonts w:ascii="Book Antiqua" w:hAnsi="Book Antiqua" w:cs="Times New Roman"/>
        </w:rPr>
        <w:t xml:space="preserve">, 1992).  Data </w:t>
      </w:r>
      <w:proofErr w:type="spellStart"/>
      <w:r w:rsidRPr="00C01EC3">
        <w:rPr>
          <w:rFonts w:ascii="Book Antiqua" w:hAnsi="Book Antiqua" w:cs="Times New Roman"/>
        </w:rPr>
        <w:t>pengeluaran</w:t>
      </w:r>
      <w:proofErr w:type="spellEnd"/>
      <w:r w:rsidRPr="00C01EC3">
        <w:rPr>
          <w:rFonts w:ascii="Book Antiqua" w:hAnsi="Book Antiqua" w:cs="Times New Roman"/>
        </w:rPr>
        <w:t xml:space="preserve"> </w:t>
      </w:r>
      <w:proofErr w:type="spellStart"/>
      <w:r w:rsidRPr="00C01EC3">
        <w:rPr>
          <w:rFonts w:ascii="Book Antiqua" w:hAnsi="Book Antiqua" w:cs="Times New Roman"/>
        </w:rPr>
        <w:t>diatas</w:t>
      </w:r>
      <w:proofErr w:type="spellEnd"/>
      <w:r w:rsidRPr="00C01EC3">
        <w:rPr>
          <w:rFonts w:ascii="Book Antiqua" w:hAnsi="Book Antiqua" w:cs="Times New Roman"/>
        </w:rPr>
        <w:t xml:space="preserve"> </w:t>
      </w:r>
      <w:proofErr w:type="spellStart"/>
      <w:r w:rsidRPr="00C01EC3">
        <w:rPr>
          <w:rFonts w:ascii="Book Antiqua" w:hAnsi="Book Antiqua" w:cs="Times New Roman"/>
        </w:rPr>
        <w:t>dapat</w:t>
      </w:r>
      <w:proofErr w:type="spellEnd"/>
      <w:r w:rsidRPr="00C01EC3">
        <w:rPr>
          <w:rFonts w:ascii="Book Antiqua" w:hAnsi="Book Antiqua" w:cs="Times New Roman"/>
        </w:rPr>
        <w:t xml:space="preserve"> </w:t>
      </w:r>
      <w:proofErr w:type="spellStart"/>
      <w:r w:rsidRPr="00C01EC3">
        <w:rPr>
          <w:rFonts w:ascii="Book Antiqua" w:hAnsi="Book Antiqua" w:cs="Times New Roman"/>
        </w:rPr>
        <w:t>mengungkap</w:t>
      </w:r>
      <w:proofErr w:type="spellEnd"/>
      <w:r w:rsidRPr="00C01EC3">
        <w:rPr>
          <w:rFonts w:ascii="Book Antiqua" w:hAnsi="Book Antiqua" w:cs="Times New Roman"/>
        </w:rPr>
        <w:t xml:space="preserve"> </w:t>
      </w:r>
      <w:proofErr w:type="spellStart"/>
      <w:r w:rsidRPr="00C01EC3">
        <w:rPr>
          <w:rFonts w:ascii="Book Antiqua" w:hAnsi="Book Antiqua" w:cs="Times New Roman"/>
        </w:rPr>
        <w:t>tentang</w:t>
      </w:r>
      <w:proofErr w:type="spellEnd"/>
      <w:r w:rsidRPr="00C01EC3">
        <w:rPr>
          <w:rFonts w:ascii="Book Antiqua" w:hAnsi="Book Antiqua" w:cs="Times New Roman"/>
        </w:rPr>
        <w:t xml:space="preserve"> </w:t>
      </w:r>
      <w:proofErr w:type="spellStart"/>
      <w:r w:rsidRPr="00C01EC3">
        <w:rPr>
          <w:rFonts w:ascii="Book Antiqua" w:hAnsi="Book Antiqua" w:cs="Times New Roman"/>
        </w:rPr>
        <w:t>pola</w:t>
      </w:r>
      <w:proofErr w:type="spellEnd"/>
      <w:r w:rsidRPr="00C01EC3">
        <w:rPr>
          <w:rFonts w:ascii="Book Antiqua" w:hAnsi="Book Antiqua" w:cs="Times New Roman"/>
        </w:rPr>
        <w:t xml:space="preserve"> </w:t>
      </w:r>
      <w:proofErr w:type="spellStart"/>
      <w:r w:rsidRPr="00C01EC3">
        <w:rPr>
          <w:rFonts w:ascii="Book Antiqua" w:hAnsi="Book Antiqua" w:cs="Times New Roman"/>
        </w:rPr>
        <w:t>konsumsi</w:t>
      </w:r>
      <w:proofErr w:type="spellEnd"/>
      <w:r w:rsidRPr="00C01EC3">
        <w:rPr>
          <w:rFonts w:ascii="Book Antiqua" w:hAnsi="Book Antiqua" w:cs="Times New Roman"/>
        </w:rPr>
        <w:t xml:space="preserve"> </w:t>
      </w:r>
      <w:proofErr w:type="spellStart"/>
      <w:r w:rsidRPr="00C01EC3">
        <w:rPr>
          <w:rFonts w:ascii="Book Antiqua" w:hAnsi="Book Antiqua" w:cs="Times New Roman"/>
        </w:rPr>
        <w:t>rumah</w:t>
      </w:r>
      <w:proofErr w:type="spellEnd"/>
      <w:r w:rsidRPr="00C01EC3">
        <w:rPr>
          <w:rFonts w:ascii="Book Antiqua" w:hAnsi="Book Antiqua" w:cs="Times New Roman"/>
        </w:rPr>
        <w:t xml:space="preserve"> </w:t>
      </w:r>
      <w:proofErr w:type="spellStart"/>
      <w:r w:rsidRPr="00C01EC3">
        <w:rPr>
          <w:rFonts w:ascii="Book Antiqua" w:hAnsi="Book Antiqua" w:cs="Times New Roman"/>
        </w:rPr>
        <w:t>tangga</w:t>
      </w:r>
      <w:proofErr w:type="spellEnd"/>
      <w:r w:rsidRPr="00C01EC3">
        <w:rPr>
          <w:rFonts w:ascii="Book Antiqua" w:hAnsi="Book Antiqua" w:cs="Times New Roman"/>
        </w:rPr>
        <w:t xml:space="preserve"> </w:t>
      </w:r>
      <w:proofErr w:type="spellStart"/>
      <w:r w:rsidRPr="00C01EC3">
        <w:rPr>
          <w:rFonts w:ascii="Book Antiqua" w:hAnsi="Book Antiqua" w:cs="Times New Roman"/>
        </w:rPr>
        <w:t>secara</w:t>
      </w:r>
      <w:proofErr w:type="spellEnd"/>
      <w:r w:rsidRPr="00C01EC3">
        <w:rPr>
          <w:rFonts w:ascii="Book Antiqua" w:hAnsi="Book Antiqua" w:cs="Times New Roman"/>
        </w:rPr>
        <w:t xml:space="preserve"> </w:t>
      </w:r>
      <w:proofErr w:type="spellStart"/>
      <w:r w:rsidRPr="00C01EC3">
        <w:rPr>
          <w:rFonts w:ascii="Book Antiqua" w:hAnsi="Book Antiqua" w:cs="Times New Roman"/>
        </w:rPr>
        <w:t>umum</w:t>
      </w:r>
      <w:proofErr w:type="spellEnd"/>
      <w:r w:rsidRPr="00C01EC3">
        <w:rPr>
          <w:rFonts w:ascii="Book Antiqua" w:hAnsi="Book Antiqua" w:cs="Times New Roman"/>
        </w:rPr>
        <w:t xml:space="preserve"> </w:t>
      </w:r>
      <w:proofErr w:type="spellStart"/>
      <w:r w:rsidRPr="00C01EC3">
        <w:rPr>
          <w:rFonts w:ascii="Book Antiqua" w:hAnsi="Book Antiqua" w:cs="Times New Roman"/>
        </w:rPr>
        <w:t>dengan</w:t>
      </w:r>
      <w:proofErr w:type="spellEnd"/>
      <w:r w:rsidRPr="00C01EC3">
        <w:rPr>
          <w:rFonts w:ascii="Book Antiqua" w:hAnsi="Book Antiqua" w:cs="Times New Roman"/>
        </w:rPr>
        <w:t xml:space="preserve"> </w:t>
      </w:r>
      <w:proofErr w:type="spellStart"/>
      <w:r w:rsidRPr="00C01EC3">
        <w:rPr>
          <w:rFonts w:ascii="Book Antiqua" w:hAnsi="Book Antiqua" w:cs="Times New Roman"/>
        </w:rPr>
        <w:t>menggunakan</w:t>
      </w:r>
      <w:proofErr w:type="spellEnd"/>
      <w:r w:rsidRPr="00C01EC3">
        <w:rPr>
          <w:rFonts w:ascii="Book Antiqua" w:hAnsi="Book Antiqua" w:cs="Times New Roman"/>
        </w:rPr>
        <w:t xml:space="preserve"> </w:t>
      </w:r>
      <w:proofErr w:type="spellStart"/>
      <w:r w:rsidRPr="00C01EC3">
        <w:rPr>
          <w:rFonts w:ascii="Book Antiqua" w:hAnsi="Book Antiqua" w:cs="Times New Roman"/>
        </w:rPr>
        <w:t>indikator</w:t>
      </w:r>
      <w:proofErr w:type="spellEnd"/>
      <w:r w:rsidRPr="00C01EC3">
        <w:rPr>
          <w:rFonts w:ascii="Book Antiqua" w:hAnsi="Book Antiqua" w:cs="Times New Roman"/>
        </w:rPr>
        <w:t xml:space="preserve"> </w:t>
      </w:r>
      <w:proofErr w:type="spellStart"/>
      <w:r w:rsidRPr="00C01EC3">
        <w:rPr>
          <w:rFonts w:ascii="Book Antiqua" w:hAnsi="Book Antiqua" w:cs="Times New Roman"/>
        </w:rPr>
        <w:t>proporsi</w:t>
      </w:r>
      <w:proofErr w:type="spellEnd"/>
      <w:r w:rsidRPr="00C01EC3">
        <w:rPr>
          <w:rFonts w:ascii="Book Antiqua" w:hAnsi="Book Antiqua" w:cs="Times New Roman"/>
        </w:rPr>
        <w:t xml:space="preserve"> </w:t>
      </w:r>
      <w:proofErr w:type="spellStart"/>
      <w:r w:rsidRPr="00C01EC3">
        <w:rPr>
          <w:rFonts w:ascii="Book Antiqua" w:hAnsi="Book Antiqua" w:cs="Times New Roman"/>
        </w:rPr>
        <w:t>pengeluaran</w:t>
      </w:r>
      <w:proofErr w:type="spellEnd"/>
      <w:r w:rsidRPr="00C01EC3">
        <w:rPr>
          <w:rFonts w:ascii="Book Antiqua" w:hAnsi="Book Antiqua" w:cs="Times New Roman"/>
        </w:rPr>
        <w:t xml:space="preserve"> </w:t>
      </w:r>
      <w:proofErr w:type="spellStart"/>
      <w:r w:rsidRPr="00C01EC3">
        <w:rPr>
          <w:rFonts w:ascii="Book Antiqua" w:hAnsi="Book Antiqua" w:cs="Times New Roman"/>
        </w:rPr>
        <w:t>makanan</w:t>
      </w:r>
      <w:proofErr w:type="spellEnd"/>
      <w:r w:rsidRPr="00C01EC3">
        <w:rPr>
          <w:rFonts w:ascii="Book Antiqua" w:hAnsi="Book Antiqua" w:cs="Times New Roman"/>
        </w:rPr>
        <w:t xml:space="preserve"> dan non </w:t>
      </w:r>
      <w:proofErr w:type="spellStart"/>
      <w:r w:rsidRPr="00C01EC3">
        <w:rPr>
          <w:rFonts w:ascii="Book Antiqua" w:hAnsi="Book Antiqua" w:cs="Times New Roman"/>
        </w:rPr>
        <w:t>makanan</w:t>
      </w:r>
      <w:proofErr w:type="spellEnd"/>
      <w:r w:rsidRPr="00C01EC3">
        <w:rPr>
          <w:rFonts w:ascii="Book Antiqua" w:hAnsi="Book Antiqua" w:cs="Times New Roman"/>
        </w:rPr>
        <w:t xml:space="preserve">. </w:t>
      </w:r>
      <w:proofErr w:type="spellStart"/>
      <w:r w:rsidRPr="00C01EC3">
        <w:rPr>
          <w:rFonts w:ascii="Book Antiqua" w:hAnsi="Book Antiqua" w:cs="Times New Roman"/>
        </w:rPr>
        <w:t>Dilihat</w:t>
      </w:r>
      <w:proofErr w:type="spellEnd"/>
      <w:r w:rsidRPr="00C01EC3">
        <w:rPr>
          <w:rFonts w:ascii="Book Antiqua" w:hAnsi="Book Antiqua" w:cs="Times New Roman"/>
        </w:rPr>
        <w:t xml:space="preserve"> </w:t>
      </w:r>
      <w:proofErr w:type="spellStart"/>
      <w:r w:rsidRPr="00C01EC3">
        <w:rPr>
          <w:rFonts w:ascii="Book Antiqua" w:hAnsi="Book Antiqua" w:cs="Times New Roman"/>
        </w:rPr>
        <w:t>tabel</w:t>
      </w:r>
      <w:proofErr w:type="spellEnd"/>
      <w:r w:rsidRPr="00C01EC3">
        <w:rPr>
          <w:rFonts w:ascii="Book Antiqua" w:hAnsi="Book Antiqua" w:cs="Times New Roman"/>
        </w:rPr>
        <w:t xml:space="preserve"> </w:t>
      </w:r>
      <w:proofErr w:type="spellStart"/>
      <w:r w:rsidRPr="00C01EC3">
        <w:rPr>
          <w:rFonts w:ascii="Book Antiqua" w:hAnsi="Book Antiqua" w:cs="Times New Roman"/>
        </w:rPr>
        <w:t>diatas</w:t>
      </w:r>
      <w:proofErr w:type="spellEnd"/>
      <w:r w:rsidRPr="00C01EC3">
        <w:rPr>
          <w:rFonts w:ascii="Book Antiqua" w:hAnsi="Book Antiqua" w:cs="Times New Roman"/>
        </w:rPr>
        <w:t xml:space="preserve"> </w:t>
      </w:r>
      <w:proofErr w:type="spellStart"/>
      <w:r w:rsidRPr="00C01EC3">
        <w:rPr>
          <w:rFonts w:ascii="Book Antiqua" w:hAnsi="Book Antiqua" w:cs="Times New Roman"/>
        </w:rPr>
        <w:t>menunjukkan</w:t>
      </w:r>
      <w:proofErr w:type="spellEnd"/>
      <w:r w:rsidRPr="00C01EC3">
        <w:rPr>
          <w:rFonts w:ascii="Book Antiqua" w:hAnsi="Book Antiqua" w:cs="Times New Roman"/>
        </w:rPr>
        <w:t xml:space="preserve"> </w:t>
      </w:r>
      <w:proofErr w:type="spellStart"/>
      <w:r w:rsidRPr="00C01EC3">
        <w:rPr>
          <w:rFonts w:ascii="Book Antiqua" w:hAnsi="Book Antiqua" w:cs="Times New Roman"/>
        </w:rPr>
        <w:t>pola</w:t>
      </w:r>
      <w:proofErr w:type="spellEnd"/>
      <w:r w:rsidRPr="00C01EC3">
        <w:rPr>
          <w:rFonts w:ascii="Book Antiqua" w:hAnsi="Book Antiqua" w:cs="Times New Roman"/>
        </w:rPr>
        <w:t xml:space="preserve"> </w:t>
      </w:r>
      <w:proofErr w:type="spellStart"/>
      <w:r w:rsidRPr="00C01EC3">
        <w:rPr>
          <w:rFonts w:ascii="Book Antiqua" w:hAnsi="Book Antiqua" w:cs="Times New Roman"/>
        </w:rPr>
        <w:t>pengeluran</w:t>
      </w:r>
      <w:proofErr w:type="spellEnd"/>
      <w:r w:rsidRPr="00C01EC3">
        <w:rPr>
          <w:rFonts w:ascii="Book Antiqua" w:hAnsi="Book Antiqua" w:cs="Times New Roman"/>
        </w:rPr>
        <w:t xml:space="preserve"> </w:t>
      </w:r>
      <w:proofErr w:type="spellStart"/>
      <w:r w:rsidRPr="00C01EC3">
        <w:rPr>
          <w:rFonts w:ascii="Book Antiqua" w:hAnsi="Book Antiqua" w:cs="Times New Roman"/>
        </w:rPr>
        <w:t>masyarakat</w:t>
      </w:r>
      <w:proofErr w:type="spellEnd"/>
      <w:r w:rsidRPr="00C01EC3">
        <w:rPr>
          <w:rFonts w:ascii="Book Antiqua" w:hAnsi="Book Antiqua" w:cs="Times New Roman"/>
        </w:rPr>
        <w:t xml:space="preserve"> </w:t>
      </w:r>
      <w:proofErr w:type="spellStart"/>
      <w:r w:rsidRPr="00C01EC3">
        <w:rPr>
          <w:rFonts w:ascii="Book Antiqua" w:hAnsi="Book Antiqua" w:cs="Times New Roman"/>
        </w:rPr>
        <w:t>Kabupaten</w:t>
      </w:r>
      <w:proofErr w:type="spellEnd"/>
      <w:r w:rsidRPr="00C01EC3">
        <w:rPr>
          <w:rFonts w:ascii="Book Antiqua" w:hAnsi="Book Antiqua" w:cs="Times New Roman"/>
        </w:rPr>
        <w:t xml:space="preserve"> Malang </w:t>
      </w:r>
      <w:proofErr w:type="spellStart"/>
      <w:r w:rsidRPr="00C01EC3">
        <w:rPr>
          <w:rFonts w:ascii="Book Antiqua" w:hAnsi="Book Antiqua" w:cs="Times New Roman"/>
        </w:rPr>
        <w:t>mengalami</w:t>
      </w:r>
      <w:proofErr w:type="spellEnd"/>
      <w:r w:rsidRPr="00C01EC3">
        <w:rPr>
          <w:rFonts w:ascii="Book Antiqua" w:hAnsi="Book Antiqua" w:cs="Times New Roman"/>
        </w:rPr>
        <w:t xml:space="preserve"> </w:t>
      </w:r>
      <w:proofErr w:type="spellStart"/>
      <w:r w:rsidRPr="00C01EC3">
        <w:rPr>
          <w:rFonts w:ascii="Book Antiqua" w:hAnsi="Book Antiqua" w:cs="Times New Roman"/>
        </w:rPr>
        <w:t>penurunan</w:t>
      </w:r>
      <w:proofErr w:type="spellEnd"/>
      <w:r w:rsidRPr="00C01EC3">
        <w:rPr>
          <w:rFonts w:ascii="Book Antiqua" w:hAnsi="Book Antiqua" w:cs="Times New Roman"/>
        </w:rPr>
        <w:t xml:space="preserve">  </w:t>
      </w:r>
      <w:proofErr w:type="spellStart"/>
      <w:r w:rsidRPr="00C01EC3">
        <w:rPr>
          <w:rFonts w:ascii="Book Antiqua" w:hAnsi="Book Antiqua" w:cs="Times New Roman"/>
        </w:rPr>
        <w:t>meskipun</w:t>
      </w:r>
      <w:proofErr w:type="spellEnd"/>
      <w:r w:rsidRPr="00C01EC3">
        <w:rPr>
          <w:rFonts w:ascii="Book Antiqua" w:hAnsi="Book Antiqua" w:cs="Times New Roman"/>
        </w:rPr>
        <w:t xml:space="preserve"> </w:t>
      </w:r>
      <w:proofErr w:type="spellStart"/>
      <w:r w:rsidRPr="00C01EC3">
        <w:rPr>
          <w:rFonts w:ascii="Book Antiqua" w:hAnsi="Book Antiqua" w:cs="Times New Roman"/>
        </w:rPr>
        <w:t>tidak</w:t>
      </w:r>
      <w:proofErr w:type="spellEnd"/>
      <w:r w:rsidRPr="00C01EC3">
        <w:rPr>
          <w:rFonts w:ascii="Book Antiqua" w:hAnsi="Book Antiqua" w:cs="Times New Roman"/>
        </w:rPr>
        <w:t xml:space="preserve"> </w:t>
      </w:r>
      <w:proofErr w:type="spellStart"/>
      <w:r w:rsidRPr="00C01EC3">
        <w:rPr>
          <w:rFonts w:ascii="Book Antiqua" w:hAnsi="Book Antiqua" w:cs="Times New Roman"/>
        </w:rPr>
        <w:t>terlalu</w:t>
      </w:r>
      <w:proofErr w:type="spellEnd"/>
      <w:r w:rsidRPr="00C01EC3">
        <w:rPr>
          <w:rFonts w:ascii="Book Antiqua" w:hAnsi="Book Antiqua" w:cs="Times New Roman"/>
        </w:rPr>
        <w:t xml:space="preserve"> </w:t>
      </w:r>
      <w:proofErr w:type="spellStart"/>
      <w:r w:rsidRPr="00C01EC3">
        <w:rPr>
          <w:rFonts w:ascii="Book Antiqua" w:hAnsi="Book Antiqua" w:cs="Times New Roman"/>
        </w:rPr>
        <w:t>tajam</w:t>
      </w:r>
      <w:proofErr w:type="spellEnd"/>
      <w:r w:rsidRPr="00C01EC3">
        <w:rPr>
          <w:rFonts w:ascii="Book Antiqua" w:hAnsi="Book Antiqua" w:cs="Times New Roman"/>
        </w:rPr>
        <w:t xml:space="preserve">. </w:t>
      </w:r>
      <w:proofErr w:type="spellStart"/>
      <w:r w:rsidRPr="00C01EC3">
        <w:rPr>
          <w:rFonts w:ascii="Book Antiqua" w:hAnsi="Book Antiqua" w:cs="Times New Roman"/>
        </w:rPr>
        <w:t>Pengeluaraan</w:t>
      </w:r>
      <w:proofErr w:type="spellEnd"/>
      <w:r w:rsidRPr="00C01EC3">
        <w:rPr>
          <w:rFonts w:ascii="Book Antiqua" w:hAnsi="Book Antiqua" w:cs="Times New Roman"/>
        </w:rPr>
        <w:t xml:space="preserve"> </w:t>
      </w:r>
      <w:proofErr w:type="spellStart"/>
      <w:r w:rsidRPr="00C01EC3">
        <w:rPr>
          <w:rFonts w:ascii="Book Antiqua" w:hAnsi="Book Antiqua" w:cs="Times New Roman"/>
        </w:rPr>
        <w:t>makanan</w:t>
      </w:r>
      <w:proofErr w:type="spellEnd"/>
      <w:r w:rsidRPr="00C01EC3">
        <w:rPr>
          <w:rFonts w:ascii="Book Antiqua" w:hAnsi="Book Antiqua" w:cs="Times New Roman"/>
        </w:rPr>
        <w:t xml:space="preserve"> pada </w:t>
      </w:r>
      <w:proofErr w:type="spellStart"/>
      <w:r w:rsidRPr="00C01EC3">
        <w:rPr>
          <w:rFonts w:ascii="Book Antiqua" w:hAnsi="Book Antiqua" w:cs="Times New Roman"/>
        </w:rPr>
        <w:t>tahun</w:t>
      </w:r>
      <w:proofErr w:type="spellEnd"/>
      <w:r w:rsidRPr="00C01EC3">
        <w:rPr>
          <w:rFonts w:ascii="Book Antiqua" w:hAnsi="Book Antiqua" w:cs="Times New Roman"/>
        </w:rPr>
        <w:t xml:space="preserve"> 2019  </w:t>
      </w:r>
      <w:proofErr w:type="spellStart"/>
      <w:r w:rsidRPr="00C01EC3">
        <w:rPr>
          <w:rFonts w:ascii="Book Antiqua" w:hAnsi="Book Antiqua" w:cs="Times New Roman"/>
        </w:rPr>
        <w:t>ke</w:t>
      </w:r>
      <w:proofErr w:type="spellEnd"/>
      <w:r w:rsidRPr="00C01EC3">
        <w:rPr>
          <w:rFonts w:ascii="Book Antiqua" w:hAnsi="Book Antiqua" w:cs="Times New Roman"/>
        </w:rPr>
        <w:t xml:space="preserve"> 2020 </w:t>
      </w:r>
      <w:proofErr w:type="spellStart"/>
      <w:r w:rsidRPr="00C01EC3">
        <w:rPr>
          <w:rFonts w:ascii="Book Antiqua" w:hAnsi="Book Antiqua" w:cs="Times New Roman"/>
        </w:rPr>
        <w:t>mengalami</w:t>
      </w:r>
      <w:proofErr w:type="spellEnd"/>
      <w:r w:rsidRPr="00C01EC3">
        <w:rPr>
          <w:rFonts w:ascii="Book Antiqua" w:hAnsi="Book Antiqua" w:cs="Times New Roman"/>
        </w:rPr>
        <w:t xml:space="preserve"> </w:t>
      </w:r>
      <w:proofErr w:type="spellStart"/>
      <w:r w:rsidRPr="00C01EC3">
        <w:rPr>
          <w:rFonts w:ascii="Book Antiqua" w:hAnsi="Book Antiqua" w:cs="Times New Roman"/>
        </w:rPr>
        <w:t>penurunan</w:t>
      </w:r>
      <w:proofErr w:type="spellEnd"/>
      <w:r w:rsidRPr="00C01EC3">
        <w:rPr>
          <w:rFonts w:ascii="Book Antiqua" w:hAnsi="Book Antiqua" w:cs="Times New Roman"/>
        </w:rPr>
        <w:t xml:space="preserve"> </w:t>
      </w:r>
      <w:proofErr w:type="spellStart"/>
      <w:r w:rsidRPr="00C01EC3">
        <w:rPr>
          <w:rFonts w:ascii="Book Antiqua" w:hAnsi="Book Antiqua" w:cs="Times New Roman"/>
        </w:rPr>
        <w:t>sekitar</w:t>
      </w:r>
      <w:proofErr w:type="spellEnd"/>
      <w:r w:rsidRPr="00C01EC3">
        <w:rPr>
          <w:rFonts w:ascii="Book Antiqua" w:hAnsi="Book Antiqua" w:cs="Times New Roman"/>
        </w:rPr>
        <w:t xml:space="preserve"> 15.599,00. </w:t>
      </w:r>
      <w:proofErr w:type="spellStart"/>
      <w:r w:rsidRPr="00C01EC3">
        <w:rPr>
          <w:rFonts w:ascii="Book Antiqua" w:hAnsi="Book Antiqua" w:cs="Times New Roman"/>
        </w:rPr>
        <w:t>Sebanding</w:t>
      </w:r>
      <w:proofErr w:type="spellEnd"/>
      <w:r w:rsidRPr="00C01EC3">
        <w:rPr>
          <w:rFonts w:ascii="Book Antiqua" w:hAnsi="Book Antiqua" w:cs="Times New Roman"/>
        </w:rPr>
        <w:t xml:space="preserve"> </w:t>
      </w:r>
      <w:proofErr w:type="spellStart"/>
      <w:r w:rsidRPr="00C01EC3">
        <w:rPr>
          <w:rFonts w:ascii="Book Antiqua" w:hAnsi="Book Antiqua" w:cs="Times New Roman"/>
        </w:rPr>
        <w:t>dengan</w:t>
      </w:r>
      <w:proofErr w:type="spellEnd"/>
      <w:r w:rsidRPr="00C01EC3">
        <w:rPr>
          <w:rFonts w:ascii="Book Antiqua" w:hAnsi="Book Antiqua" w:cs="Times New Roman"/>
        </w:rPr>
        <w:t xml:space="preserve"> </w:t>
      </w:r>
      <w:proofErr w:type="spellStart"/>
      <w:r w:rsidRPr="00C01EC3">
        <w:rPr>
          <w:rFonts w:ascii="Book Antiqua" w:hAnsi="Book Antiqua" w:cs="Times New Roman"/>
        </w:rPr>
        <w:t>pengeluaran</w:t>
      </w:r>
      <w:proofErr w:type="spellEnd"/>
      <w:r w:rsidRPr="00C01EC3">
        <w:rPr>
          <w:rFonts w:ascii="Book Antiqua" w:hAnsi="Book Antiqua" w:cs="Times New Roman"/>
        </w:rPr>
        <w:t xml:space="preserve"> </w:t>
      </w:r>
      <w:proofErr w:type="spellStart"/>
      <w:r w:rsidRPr="00C01EC3">
        <w:rPr>
          <w:rFonts w:ascii="Book Antiqua" w:hAnsi="Book Antiqua" w:cs="Times New Roman"/>
        </w:rPr>
        <w:t>makanan</w:t>
      </w:r>
      <w:proofErr w:type="spellEnd"/>
      <w:r w:rsidRPr="00C01EC3">
        <w:rPr>
          <w:rFonts w:ascii="Book Antiqua" w:hAnsi="Book Antiqua" w:cs="Times New Roman"/>
        </w:rPr>
        <w:t xml:space="preserve">, </w:t>
      </w:r>
      <w:proofErr w:type="spellStart"/>
      <w:r w:rsidRPr="00C01EC3">
        <w:rPr>
          <w:rFonts w:ascii="Book Antiqua" w:hAnsi="Book Antiqua" w:cs="Times New Roman"/>
        </w:rPr>
        <w:t>pengeluaran</w:t>
      </w:r>
      <w:proofErr w:type="spellEnd"/>
      <w:r w:rsidRPr="00C01EC3">
        <w:rPr>
          <w:rFonts w:ascii="Book Antiqua" w:hAnsi="Book Antiqua" w:cs="Times New Roman"/>
        </w:rPr>
        <w:t xml:space="preserve">  non </w:t>
      </w:r>
      <w:proofErr w:type="spellStart"/>
      <w:r w:rsidRPr="00C01EC3">
        <w:rPr>
          <w:rFonts w:ascii="Book Antiqua" w:hAnsi="Book Antiqua" w:cs="Times New Roman"/>
        </w:rPr>
        <w:t>mkanan</w:t>
      </w:r>
      <w:proofErr w:type="spellEnd"/>
      <w:r w:rsidRPr="00C01EC3">
        <w:rPr>
          <w:rFonts w:ascii="Book Antiqua" w:hAnsi="Book Antiqua" w:cs="Times New Roman"/>
        </w:rPr>
        <w:t xml:space="preserve"> juga </w:t>
      </w:r>
      <w:proofErr w:type="spellStart"/>
      <w:r w:rsidRPr="00C01EC3">
        <w:rPr>
          <w:rFonts w:ascii="Book Antiqua" w:hAnsi="Book Antiqua" w:cs="Times New Roman"/>
        </w:rPr>
        <w:t>mengalami</w:t>
      </w:r>
      <w:proofErr w:type="spellEnd"/>
      <w:r w:rsidRPr="00C01EC3">
        <w:rPr>
          <w:rFonts w:ascii="Book Antiqua" w:hAnsi="Book Antiqua" w:cs="Times New Roman"/>
        </w:rPr>
        <w:t xml:space="preserve"> </w:t>
      </w:r>
      <w:proofErr w:type="spellStart"/>
      <w:r w:rsidRPr="00C01EC3">
        <w:rPr>
          <w:rFonts w:ascii="Book Antiqua" w:hAnsi="Book Antiqua" w:cs="Times New Roman"/>
        </w:rPr>
        <w:t>penurunan</w:t>
      </w:r>
      <w:proofErr w:type="spellEnd"/>
      <w:r w:rsidRPr="00C01EC3">
        <w:rPr>
          <w:rFonts w:ascii="Book Antiqua" w:hAnsi="Book Antiqua" w:cs="Times New Roman"/>
        </w:rPr>
        <w:t xml:space="preserve"> pada 2019 </w:t>
      </w:r>
      <w:proofErr w:type="spellStart"/>
      <w:r w:rsidRPr="00C01EC3">
        <w:rPr>
          <w:rFonts w:ascii="Book Antiqua" w:hAnsi="Book Antiqua" w:cs="Times New Roman"/>
        </w:rPr>
        <w:t>menuju</w:t>
      </w:r>
      <w:proofErr w:type="spellEnd"/>
      <w:r w:rsidRPr="00C01EC3">
        <w:rPr>
          <w:rFonts w:ascii="Book Antiqua" w:hAnsi="Book Antiqua" w:cs="Times New Roman"/>
        </w:rPr>
        <w:t xml:space="preserve"> </w:t>
      </w:r>
      <w:proofErr w:type="spellStart"/>
      <w:r w:rsidRPr="00C01EC3">
        <w:rPr>
          <w:rFonts w:ascii="Book Antiqua" w:hAnsi="Book Antiqua" w:cs="Times New Roman"/>
        </w:rPr>
        <w:t>ke</w:t>
      </w:r>
      <w:proofErr w:type="spellEnd"/>
      <w:r w:rsidRPr="00C01EC3">
        <w:rPr>
          <w:rFonts w:ascii="Book Antiqua" w:hAnsi="Book Antiqua" w:cs="Times New Roman"/>
        </w:rPr>
        <w:t xml:space="preserve"> 2020 </w:t>
      </w:r>
      <w:proofErr w:type="spellStart"/>
      <w:r w:rsidRPr="00C01EC3">
        <w:rPr>
          <w:rFonts w:ascii="Book Antiqua" w:hAnsi="Book Antiqua" w:cs="Times New Roman"/>
        </w:rPr>
        <w:t>sebesar</w:t>
      </w:r>
      <w:proofErr w:type="spellEnd"/>
      <w:r w:rsidRPr="00C01EC3">
        <w:rPr>
          <w:rFonts w:ascii="Book Antiqua" w:hAnsi="Book Antiqua" w:cs="Times New Roman"/>
        </w:rPr>
        <w:t xml:space="preserve"> 14.993.  </w:t>
      </w:r>
      <w:proofErr w:type="spellStart"/>
      <w:r w:rsidRPr="00C01EC3">
        <w:rPr>
          <w:rFonts w:ascii="Book Antiqua" w:hAnsi="Book Antiqua" w:cs="Times New Roman"/>
        </w:rPr>
        <w:t>Penurunan</w:t>
      </w:r>
      <w:proofErr w:type="spellEnd"/>
      <w:r w:rsidRPr="00C01EC3">
        <w:rPr>
          <w:rFonts w:ascii="Book Antiqua" w:hAnsi="Book Antiqua" w:cs="Times New Roman"/>
        </w:rPr>
        <w:t xml:space="preserve"> </w:t>
      </w:r>
      <w:proofErr w:type="spellStart"/>
      <w:r w:rsidRPr="00C01EC3">
        <w:rPr>
          <w:rFonts w:ascii="Book Antiqua" w:hAnsi="Book Antiqua" w:cs="Times New Roman"/>
        </w:rPr>
        <w:t>jumlah</w:t>
      </w:r>
      <w:proofErr w:type="spellEnd"/>
      <w:r w:rsidRPr="00C01EC3">
        <w:rPr>
          <w:rFonts w:ascii="Book Antiqua" w:hAnsi="Book Antiqua" w:cs="Times New Roman"/>
        </w:rPr>
        <w:t xml:space="preserve"> </w:t>
      </w:r>
      <w:proofErr w:type="spellStart"/>
      <w:r w:rsidRPr="00C01EC3">
        <w:rPr>
          <w:rFonts w:ascii="Book Antiqua" w:hAnsi="Book Antiqua" w:cs="Times New Roman"/>
        </w:rPr>
        <w:t>peneluaran</w:t>
      </w:r>
      <w:proofErr w:type="spellEnd"/>
      <w:r w:rsidRPr="00C01EC3">
        <w:rPr>
          <w:rFonts w:ascii="Book Antiqua" w:hAnsi="Book Antiqua" w:cs="Times New Roman"/>
        </w:rPr>
        <w:t xml:space="preserve"> </w:t>
      </w:r>
      <w:proofErr w:type="spellStart"/>
      <w:r w:rsidRPr="00C01EC3">
        <w:rPr>
          <w:rFonts w:ascii="Book Antiqua" w:hAnsi="Book Antiqua" w:cs="Times New Roman"/>
        </w:rPr>
        <w:t>konsumsi</w:t>
      </w:r>
      <w:proofErr w:type="spellEnd"/>
      <w:r w:rsidRPr="00C01EC3">
        <w:rPr>
          <w:rFonts w:ascii="Book Antiqua" w:hAnsi="Book Antiqua" w:cs="Times New Roman"/>
        </w:rPr>
        <w:t xml:space="preserve">  </w:t>
      </w:r>
      <w:proofErr w:type="spellStart"/>
      <w:r w:rsidRPr="00C01EC3">
        <w:rPr>
          <w:rFonts w:ascii="Book Antiqua" w:hAnsi="Book Antiqua" w:cs="Times New Roman"/>
        </w:rPr>
        <w:t>makanan</w:t>
      </w:r>
      <w:proofErr w:type="spellEnd"/>
      <w:r w:rsidRPr="00C01EC3">
        <w:rPr>
          <w:rFonts w:ascii="Book Antiqua" w:hAnsi="Book Antiqua" w:cs="Times New Roman"/>
        </w:rPr>
        <w:t xml:space="preserve"> dan non </w:t>
      </w:r>
      <w:proofErr w:type="spellStart"/>
      <w:r w:rsidRPr="00C01EC3">
        <w:rPr>
          <w:rFonts w:ascii="Book Antiqua" w:hAnsi="Book Antiqua" w:cs="Times New Roman"/>
        </w:rPr>
        <w:t>makanan</w:t>
      </w:r>
      <w:proofErr w:type="spellEnd"/>
      <w:r w:rsidRPr="00C01EC3">
        <w:rPr>
          <w:rFonts w:ascii="Book Antiqua" w:hAnsi="Book Antiqua" w:cs="Times New Roman"/>
        </w:rPr>
        <w:t xml:space="preserve">  </w:t>
      </w:r>
      <w:proofErr w:type="spellStart"/>
      <w:r w:rsidRPr="00C01EC3">
        <w:rPr>
          <w:rFonts w:ascii="Book Antiqua" w:hAnsi="Book Antiqua" w:cs="Times New Roman"/>
        </w:rPr>
        <w:t>dapat</w:t>
      </w:r>
      <w:proofErr w:type="spellEnd"/>
      <w:r w:rsidRPr="00C01EC3">
        <w:rPr>
          <w:rFonts w:ascii="Book Antiqua" w:hAnsi="Book Antiqua" w:cs="Times New Roman"/>
        </w:rPr>
        <w:t xml:space="preserve"> </w:t>
      </w:r>
      <w:proofErr w:type="spellStart"/>
      <w:r w:rsidRPr="00C01EC3">
        <w:rPr>
          <w:rFonts w:ascii="Book Antiqua" w:hAnsi="Book Antiqua" w:cs="Times New Roman"/>
        </w:rPr>
        <w:t>dikatakan</w:t>
      </w:r>
      <w:proofErr w:type="spellEnd"/>
      <w:r w:rsidRPr="00C01EC3">
        <w:rPr>
          <w:rFonts w:ascii="Book Antiqua" w:hAnsi="Book Antiqua" w:cs="Times New Roman"/>
        </w:rPr>
        <w:t xml:space="preserve"> </w:t>
      </w:r>
      <w:proofErr w:type="spellStart"/>
      <w:r w:rsidRPr="00C01EC3">
        <w:rPr>
          <w:rFonts w:ascii="Book Antiqua" w:hAnsi="Book Antiqua" w:cs="Times New Roman"/>
        </w:rPr>
        <w:t>dampak</w:t>
      </w:r>
      <w:proofErr w:type="spellEnd"/>
      <w:r w:rsidRPr="00C01EC3">
        <w:rPr>
          <w:rFonts w:ascii="Book Antiqua" w:hAnsi="Book Antiqua" w:cs="Times New Roman"/>
        </w:rPr>
        <w:t xml:space="preserve"> </w:t>
      </w:r>
      <w:proofErr w:type="spellStart"/>
      <w:r w:rsidRPr="00C01EC3">
        <w:rPr>
          <w:rFonts w:ascii="Book Antiqua" w:hAnsi="Book Antiqua" w:cs="Times New Roman"/>
        </w:rPr>
        <w:t>dari</w:t>
      </w:r>
      <w:proofErr w:type="spellEnd"/>
      <w:r w:rsidRPr="00C01EC3">
        <w:rPr>
          <w:rFonts w:ascii="Book Antiqua" w:hAnsi="Book Antiqua" w:cs="Times New Roman"/>
        </w:rPr>
        <w:t xml:space="preserve"> </w:t>
      </w:r>
      <w:proofErr w:type="spellStart"/>
      <w:r w:rsidRPr="00C01EC3">
        <w:rPr>
          <w:rFonts w:ascii="Book Antiqua" w:hAnsi="Book Antiqua" w:cs="Times New Roman"/>
        </w:rPr>
        <w:t>pandemi</w:t>
      </w:r>
      <w:proofErr w:type="spellEnd"/>
      <w:r w:rsidRPr="00C01EC3">
        <w:rPr>
          <w:rFonts w:ascii="Book Antiqua" w:hAnsi="Book Antiqua" w:cs="Times New Roman"/>
        </w:rPr>
        <w:t xml:space="preserve"> Covid-19 yang </w:t>
      </w:r>
      <w:proofErr w:type="spellStart"/>
      <w:r w:rsidRPr="00C01EC3">
        <w:rPr>
          <w:rFonts w:ascii="Book Antiqua" w:hAnsi="Book Antiqua" w:cs="Times New Roman"/>
        </w:rPr>
        <w:t>sebagian</w:t>
      </w:r>
      <w:proofErr w:type="spellEnd"/>
      <w:r w:rsidRPr="00C01EC3">
        <w:rPr>
          <w:rFonts w:ascii="Book Antiqua" w:hAnsi="Book Antiqua" w:cs="Times New Roman"/>
        </w:rPr>
        <w:t xml:space="preserve"> </w:t>
      </w:r>
      <w:proofErr w:type="spellStart"/>
      <w:r w:rsidRPr="00C01EC3">
        <w:rPr>
          <w:rFonts w:ascii="Book Antiqua" w:hAnsi="Book Antiqua" w:cs="Times New Roman"/>
        </w:rPr>
        <w:t>besar</w:t>
      </w:r>
      <w:proofErr w:type="spellEnd"/>
      <w:r w:rsidRPr="00C01EC3">
        <w:rPr>
          <w:rFonts w:ascii="Book Antiqua" w:hAnsi="Book Antiqua" w:cs="Times New Roman"/>
        </w:rPr>
        <w:t xml:space="preserve"> </w:t>
      </w:r>
      <w:proofErr w:type="spellStart"/>
      <w:r w:rsidRPr="00C01EC3">
        <w:rPr>
          <w:rFonts w:ascii="Book Antiqua" w:hAnsi="Book Antiqua" w:cs="Times New Roman"/>
        </w:rPr>
        <w:t>masyarakat</w:t>
      </w:r>
      <w:proofErr w:type="spellEnd"/>
      <w:r w:rsidRPr="00C01EC3">
        <w:rPr>
          <w:rFonts w:ascii="Book Antiqua" w:hAnsi="Book Antiqua" w:cs="Times New Roman"/>
        </w:rPr>
        <w:t xml:space="preserve"> </w:t>
      </w:r>
      <w:proofErr w:type="spellStart"/>
      <w:r w:rsidRPr="00C01EC3">
        <w:rPr>
          <w:rFonts w:ascii="Book Antiqua" w:hAnsi="Book Antiqua" w:cs="Times New Roman"/>
        </w:rPr>
        <w:t>kehilangan</w:t>
      </w:r>
      <w:proofErr w:type="spellEnd"/>
      <w:r w:rsidRPr="00C01EC3">
        <w:rPr>
          <w:rFonts w:ascii="Book Antiqua" w:hAnsi="Book Antiqua" w:cs="Times New Roman"/>
        </w:rPr>
        <w:t xml:space="preserve"> </w:t>
      </w:r>
      <w:proofErr w:type="spellStart"/>
      <w:r w:rsidRPr="00C01EC3">
        <w:rPr>
          <w:rFonts w:ascii="Book Antiqua" w:hAnsi="Book Antiqua" w:cs="Times New Roman"/>
        </w:rPr>
        <w:t>pekerjaannya</w:t>
      </w:r>
      <w:proofErr w:type="spellEnd"/>
      <w:r w:rsidRPr="00C01EC3">
        <w:rPr>
          <w:rFonts w:ascii="Book Antiqua" w:hAnsi="Book Antiqua" w:cs="Times New Roman"/>
        </w:rPr>
        <w:t xml:space="preserve">, </w:t>
      </w:r>
      <w:proofErr w:type="spellStart"/>
      <w:r w:rsidRPr="00C01EC3">
        <w:rPr>
          <w:rFonts w:ascii="Book Antiqua" w:hAnsi="Book Antiqua" w:cs="Times New Roman"/>
        </w:rPr>
        <w:t>walaupun</w:t>
      </w:r>
      <w:proofErr w:type="spellEnd"/>
      <w:r w:rsidRPr="00C01EC3">
        <w:rPr>
          <w:rFonts w:ascii="Book Antiqua" w:hAnsi="Book Antiqua" w:cs="Times New Roman"/>
        </w:rPr>
        <w:t xml:space="preserve"> </w:t>
      </w:r>
      <w:proofErr w:type="spellStart"/>
      <w:r w:rsidRPr="00C01EC3">
        <w:rPr>
          <w:rFonts w:ascii="Book Antiqua" w:hAnsi="Book Antiqua" w:cs="Times New Roman"/>
        </w:rPr>
        <w:t>Kabupaten</w:t>
      </w:r>
      <w:proofErr w:type="spellEnd"/>
      <w:r w:rsidRPr="00C01EC3">
        <w:rPr>
          <w:rFonts w:ascii="Book Antiqua" w:hAnsi="Book Antiqua" w:cs="Times New Roman"/>
        </w:rPr>
        <w:t xml:space="preserve"> Malang </w:t>
      </w:r>
      <w:proofErr w:type="spellStart"/>
      <w:r w:rsidRPr="00C01EC3">
        <w:rPr>
          <w:rFonts w:ascii="Book Antiqua" w:hAnsi="Book Antiqua" w:cs="Times New Roman"/>
        </w:rPr>
        <w:t>dalam</w:t>
      </w:r>
      <w:proofErr w:type="spellEnd"/>
      <w:r w:rsidRPr="00C01EC3">
        <w:rPr>
          <w:rFonts w:ascii="Book Antiqua" w:hAnsi="Book Antiqua" w:cs="Times New Roman"/>
        </w:rPr>
        <w:t xml:space="preserve"> </w:t>
      </w:r>
      <w:proofErr w:type="spellStart"/>
      <w:r w:rsidRPr="00C01EC3">
        <w:rPr>
          <w:rFonts w:ascii="Book Antiqua" w:hAnsi="Book Antiqua" w:cs="Times New Roman"/>
        </w:rPr>
        <w:t>hal</w:t>
      </w:r>
      <w:proofErr w:type="spellEnd"/>
      <w:r w:rsidRPr="00C01EC3">
        <w:rPr>
          <w:rFonts w:ascii="Book Antiqua" w:hAnsi="Book Antiqua" w:cs="Times New Roman"/>
        </w:rPr>
        <w:t xml:space="preserve"> </w:t>
      </w:r>
      <w:proofErr w:type="spellStart"/>
      <w:r w:rsidRPr="00C01EC3">
        <w:rPr>
          <w:rFonts w:ascii="Book Antiqua" w:hAnsi="Book Antiqua" w:cs="Times New Roman"/>
        </w:rPr>
        <w:t>harga</w:t>
      </w:r>
      <w:proofErr w:type="spellEnd"/>
      <w:r w:rsidRPr="00C01EC3">
        <w:rPr>
          <w:rFonts w:ascii="Book Antiqua" w:hAnsi="Book Antiqua" w:cs="Times New Roman"/>
        </w:rPr>
        <w:t xml:space="preserve">  </w:t>
      </w:r>
      <w:proofErr w:type="spellStart"/>
      <w:r w:rsidRPr="00C01EC3">
        <w:rPr>
          <w:rFonts w:ascii="Book Antiqua" w:hAnsi="Book Antiqua" w:cs="Times New Roman"/>
        </w:rPr>
        <w:t>bahan</w:t>
      </w:r>
      <w:proofErr w:type="spellEnd"/>
      <w:r w:rsidRPr="00C01EC3">
        <w:rPr>
          <w:rFonts w:ascii="Book Antiqua" w:hAnsi="Book Antiqua" w:cs="Times New Roman"/>
        </w:rPr>
        <w:t xml:space="preserve"> </w:t>
      </w:r>
      <w:proofErr w:type="spellStart"/>
      <w:r w:rsidRPr="00C01EC3">
        <w:rPr>
          <w:rFonts w:ascii="Book Antiqua" w:hAnsi="Book Antiqua" w:cs="Times New Roman"/>
        </w:rPr>
        <w:t>pangan</w:t>
      </w:r>
      <w:proofErr w:type="spellEnd"/>
      <w:r w:rsidRPr="00C01EC3">
        <w:rPr>
          <w:rFonts w:ascii="Book Antiqua" w:hAnsi="Book Antiqua" w:cs="Times New Roman"/>
        </w:rPr>
        <w:t xml:space="preserve"> </w:t>
      </w:r>
      <w:proofErr w:type="spellStart"/>
      <w:r w:rsidRPr="00C01EC3">
        <w:rPr>
          <w:rFonts w:ascii="Book Antiqua" w:hAnsi="Book Antiqua" w:cs="Times New Roman"/>
        </w:rPr>
        <w:t>cukup</w:t>
      </w:r>
      <w:proofErr w:type="spellEnd"/>
      <w:r w:rsidRPr="00C01EC3">
        <w:rPr>
          <w:rFonts w:ascii="Book Antiqua" w:hAnsi="Book Antiqua" w:cs="Times New Roman"/>
        </w:rPr>
        <w:t xml:space="preserve"> </w:t>
      </w:r>
      <w:proofErr w:type="spellStart"/>
      <w:r w:rsidRPr="00C01EC3">
        <w:rPr>
          <w:rFonts w:ascii="Book Antiqua" w:hAnsi="Book Antiqua" w:cs="Times New Roman"/>
        </w:rPr>
        <w:t>stabil</w:t>
      </w:r>
      <w:proofErr w:type="spellEnd"/>
      <w:r w:rsidRPr="00C01EC3">
        <w:rPr>
          <w:rFonts w:ascii="Book Antiqua" w:hAnsi="Book Antiqua" w:cs="Times New Roman"/>
        </w:rPr>
        <w:t>.</w:t>
      </w:r>
    </w:p>
    <w:p w14:paraId="6D9BA3E6" w14:textId="77777777" w:rsidR="00C01EC3" w:rsidRPr="00C01EC3" w:rsidRDefault="00C01EC3" w:rsidP="007C738A">
      <w:pPr>
        <w:spacing w:line="240" w:lineRule="auto"/>
        <w:jc w:val="both"/>
        <w:rPr>
          <w:rFonts w:ascii="Book Antiqua" w:hAnsi="Book Antiqua" w:cs="Times New Roman"/>
        </w:rPr>
      </w:pPr>
      <w:r w:rsidRPr="00C01EC3">
        <w:rPr>
          <w:rFonts w:ascii="Book Antiqua" w:hAnsi="Book Antiqua" w:cs="Times New Roman"/>
        </w:rPr>
        <w:tab/>
      </w:r>
      <w:proofErr w:type="spellStart"/>
      <w:r w:rsidRPr="00C01EC3">
        <w:rPr>
          <w:rFonts w:ascii="Book Antiqua" w:hAnsi="Book Antiqua" w:cs="Times New Roman"/>
        </w:rPr>
        <w:t>Ketersediaan</w:t>
      </w:r>
      <w:proofErr w:type="spellEnd"/>
      <w:r w:rsidRPr="00C01EC3">
        <w:rPr>
          <w:rFonts w:ascii="Book Antiqua" w:hAnsi="Book Antiqua" w:cs="Times New Roman"/>
        </w:rPr>
        <w:t xml:space="preserve"> </w:t>
      </w:r>
      <w:proofErr w:type="spellStart"/>
      <w:r w:rsidRPr="00C01EC3">
        <w:rPr>
          <w:rFonts w:ascii="Book Antiqua" w:hAnsi="Book Antiqua" w:cs="Times New Roman"/>
        </w:rPr>
        <w:t>menjadi</w:t>
      </w:r>
      <w:proofErr w:type="spellEnd"/>
      <w:r w:rsidRPr="00C01EC3">
        <w:rPr>
          <w:rFonts w:ascii="Book Antiqua" w:hAnsi="Book Antiqua" w:cs="Times New Roman"/>
        </w:rPr>
        <w:t xml:space="preserve"> </w:t>
      </w:r>
      <w:proofErr w:type="spellStart"/>
      <w:r w:rsidRPr="00C01EC3">
        <w:rPr>
          <w:rFonts w:ascii="Book Antiqua" w:hAnsi="Book Antiqua" w:cs="Times New Roman"/>
        </w:rPr>
        <w:t>ukuran</w:t>
      </w:r>
      <w:proofErr w:type="spellEnd"/>
      <w:r w:rsidRPr="00C01EC3">
        <w:rPr>
          <w:rFonts w:ascii="Book Antiqua" w:hAnsi="Book Antiqua" w:cs="Times New Roman"/>
        </w:rPr>
        <w:t xml:space="preserve"> </w:t>
      </w:r>
      <w:proofErr w:type="spellStart"/>
      <w:r w:rsidRPr="00C01EC3">
        <w:rPr>
          <w:rFonts w:ascii="Book Antiqua" w:hAnsi="Book Antiqua" w:cs="Times New Roman"/>
        </w:rPr>
        <w:t>tercukupinya</w:t>
      </w:r>
      <w:proofErr w:type="spellEnd"/>
      <w:r w:rsidRPr="00C01EC3">
        <w:rPr>
          <w:rFonts w:ascii="Book Antiqua" w:hAnsi="Book Antiqua" w:cs="Times New Roman"/>
        </w:rPr>
        <w:t xml:space="preserve"> </w:t>
      </w:r>
      <w:proofErr w:type="spellStart"/>
      <w:r w:rsidRPr="00C01EC3">
        <w:rPr>
          <w:rFonts w:ascii="Book Antiqua" w:hAnsi="Book Antiqua" w:cs="Times New Roman"/>
        </w:rPr>
        <w:t>kebutuhan</w:t>
      </w:r>
      <w:proofErr w:type="spellEnd"/>
      <w:r w:rsidRPr="00C01EC3">
        <w:rPr>
          <w:rFonts w:ascii="Book Antiqua" w:hAnsi="Book Antiqua" w:cs="Times New Roman"/>
        </w:rPr>
        <w:t xml:space="preserve"> </w:t>
      </w:r>
      <w:proofErr w:type="spellStart"/>
      <w:r w:rsidRPr="00C01EC3">
        <w:rPr>
          <w:rFonts w:ascii="Book Antiqua" w:hAnsi="Book Antiqua" w:cs="Times New Roman"/>
        </w:rPr>
        <w:t>pangan</w:t>
      </w:r>
      <w:proofErr w:type="spellEnd"/>
      <w:r w:rsidRPr="00C01EC3">
        <w:rPr>
          <w:rFonts w:ascii="Book Antiqua" w:hAnsi="Book Antiqua" w:cs="Times New Roman"/>
        </w:rPr>
        <w:t xml:space="preserve"> </w:t>
      </w:r>
      <w:proofErr w:type="spellStart"/>
      <w:r w:rsidRPr="00C01EC3">
        <w:rPr>
          <w:rFonts w:ascii="Book Antiqua" w:hAnsi="Book Antiqua" w:cs="Times New Roman"/>
        </w:rPr>
        <w:t>keluarga</w:t>
      </w:r>
      <w:proofErr w:type="spellEnd"/>
      <w:r w:rsidRPr="00C01EC3">
        <w:rPr>
          <w:rFonts w:ascii="Book Antiqua" w:hAnsi="Book Antiqua" w:cs="Times New Roman"/>
        </w:rPr>
        <w:t xml:space="preserve">. </w:t>
      </w:r>
      <w:proofErr w:type="spellStart"/>
      <w:r w:rsidRPr="00C01EC3">
        <w:rPr>
          <w:rFonts w:ascii="Book Antiqua" w:hAnsi="Book Antiqua" w:cs="Times New Roman"/>
        </w:rPr>
        <w:t>Beras</w:t>
      </w:r>
      <w:proofErr w:type="spellEnd"/>
      <w:r w:rsidRPr="00C01EC3">
        <w:rPr>
          <w:rFonts w:ascii="Book Antiqua" w:hAnsi="Book Antiqua" w:cs="Times New Roman"/>
        </w:rPr>
        <w:t xml:space="preserve"> </w:t>
      </w:r>
      <w:proofErr w:type="spellStart"/>
      <w:r w:rsidRPr="00C01EC3">
        <w:rPr>
          <w:rFonts w:ascii="Book Antiqua" w:hAnsi="Book Antiqua" w:cs="Times New Roman"/>
        </w:rPr>
        <w:t>merupakan</w:t>
      </w:r>
      <w:proofErr w:type="spellEnd"/>
      <w:r w:rsidRPr="00C01EC3">
        <w:rPr>
          <w:rFonts w:ascii="Book Antiqua" w:hAnsi="Book Antiqua" w:cs="Times New Roman"/>
        </w:rPr>
        <w:t xml:space="preserve"> </w:t>
      </w:r>
      <w:proofErr w:type="spellStart"/>
      <w:r w:rsidRPr="00C01EC3">
        <w:rPr>
          <w:rFonts w:ascii="Book Antiqua" w:hAnsi="Book Antiqua" w:cs="Times New Roman"/>
        </w:rPr>
        <w:t>komoditas</w:t>
      </w:r>
      <w:proofErr w:type="spellEnd"/>
      <w:r w:rsidRPr="00C01EC3">
        <w:rPr>
          <w:rFonts w:ascii="Book Antiqua" w:hAnsi="Book Antiqua" w:cs="Times New Roman"/>
        </w:rPr>
        <w:t xml:space="preserve"> yang </w:t>
      </w:r>
      <w:proofErr w:type="spellStart"/>
      <w:r w:rsidRPr="00C01EC3">
        <w:rPr>
          <w:rFonts w:ascii="Book Antiqua" w:hAnsi="Book Antiqua" w:cs="Times New Roman"/>
        </w:rPr>
        <w:t>penting</w:t>
      </w:r>
      <w:proofErr w:type="spellEnd"/>
      <w:r w:rsidRPr="00C01EC3">
        <w:rPr>
          <w:rFonts w:ascii="Book Antiqua" w:hAnsi="Book Antiqua" w:cs="Times New Roman"/>
        </w:rPr>
        <w:t xml:space="preserve"> </w:t>
      </w:r>
      <w:proofErr w:type="spellStart"/>
      <w:r w:rsidRPr="00C01EC3">
        <w:rPr>
          <w:rFonts w:ascii="Book Antiqua" w:hAnsi="Book Antiqua" w:cs="Times New Roman"/>
        </w:rPr>
        <w:t>karena</w:t>
      </w:r>
      <w:proofErr w:type="spellEnd"/>
      <w:r w:rsidRPr="00C01EC3">
        <w:rPr>
          <w:rFonts w:ascii="Book Antiqua" w:hAnsi="Book Antiqua" w:cs="Times New Roman"/>
        </w:rPr>
        <w:t xml:space="preserve">  </w:t>
      </w:r>
      <w:proofErr w:type="spellStart"/>
      <w:r w:rsidRPr="00C01EC3">
        <w:rPr>
          <w:rFonts w:ascii="Book Antiqua" w:hAnsi="Book Antiqua" w:cs="Times New Roman"/>
        </w:rPr>
        <w:t>menjadi</w:t>
      </w:r>
      <w:proofErr w:type="spellEnd"/>
      <w:r w:rsidRPr="00C01EC3">
        <w:rPr>
          <w:rFonts w:ascii="Book Antiqua" w:hAnsi="Book Antiqua" w:cs="Times New Roman"/>
        </w:rPr>
        <w:t xml:space="preserve"> </w:t>
      </w:r>
      <w:proofErr w:type="spellStart"/>
      <w:r w:rsidRPr="00C01EC3">
        <w:rPr>
          <w:rFonts w:ascii="Book Antiqua" w:hAnsi="Book Antiqua" w:cs="Times New Roman"/>
        </w:rPr>
        <w:t>kebutuhan</w:t>
      </w:r>
      <w:proofErr w:type="spellEnd"/>
      <w:r w:rsidRPr="00C01EC3">
        <w:rPr>
          <w:rFonts w:ascii="Book Antiqua" w:hAnsi="Book Antiqua" w:cs="Times New Roman"/>
        </w:rPr>
        <w:t xml:space="preserve"> </w:t>
      </w:r>
      <w:proofErr w:type="spellStart"/>
      <w:r w:rsidRPr="00C01EC3">
        <w:rPr>
          <w:rFonts w:ascii="Book Antiqua" w:hAnsi="Book Antiqua" w:cs="Times New Roman"/>
        </w:rPr>
        <w:t>pokok</w:t>
      </w:r>
      <w:proofErr w:type="spellEnd"/>
      <w:r w:rsidRPr="00C01EC3">
        <w:rPr>
          <w:rFonts w:ascii="Book Antiqua" w:hAnsi="Book Antiqua" w:cs="Times New Roman"/>
        </w:rPr>
        <w:t xml:space="preserve"> yang </w:t>
      </w:r>
      <w:proofErr w:type="spellStart"/>
      <w:r w:rsidRPr="00C01EC3">
        <w:rPr>
          <w:rFonts w:ascii="Book Antiqua" w:hAnsi="Book Antiqua" w:cs="Times New Roman"/>
        </w:rPr>
        <w:t>setiap</w:t>
      </w:r>
      <w:proofErr w:type="spellEnd"/>
      <w:r w:rsidRPr="00C01EC3">
        <w:rPr>
          <w:rFonts w:ascii="Book Antiqua" w:hAnsi="Book Antiqua" w:cs="Times New Roman"/>
        </w:rPr>
        <w:t xml:space="preserve"> </w:t>
      </w:r>
      <w:proofErr w:type="spellStart"/>
      <w:r w:rsidRPr="00C01EC3">
        <w:rPr>
          <w:rFonts w:ascii="Book Antiqua" w:hAnsi="Book Antiqua" w:cs="Times New Roman"/>
        </w:rPr>
        <w:t>harinya</w:t>
      </w:r>
      <w:proofErr w:type="spellEnd"/>
      <w:r w:rsidRPr="00C01EC3">
        <w:rPr>
          <w:rFonts w:ascii="Book Antiqua" w:hAnsi="Book Antiqua" w:cs="Times New Roman"/>
        </w:rPr>
        <w:t xml:space="preserve"> </w:t>
      </w:r>
      <w:proofErr w:type="spellStart"/>
      <w:r w:rsidRPr="00C01EC3">
        <w:rPr>
          <w:rFonts w:ascii="Book Antiqua" w:hAnsi="Book Antiqua" w:cs="Times New Roman"/>
        </w:rPr>
        <w:t>harus</w:t>
      </w:r>
      <w:proofErr w:type="spellEnd"/>
      <w:r w:rsidRPr="00C01EC3">
        <w:rPr>
          <w:rFonts w:ascii="Book Antiqua" w:hAnsi="Book Antiqua" w:cs="Times New Roman"/>
        </w:rPr>
        <w:t xml:space="preserve"> </w:t>
      </w:r>
      <w:proofErr w:type="spellStart"/>
      <w:r w:rsidRPr="00C01EC3">
        <w:rPr>
          <w:rFonts w:ascii="Book Antiqua" w:hAnsi="Book Antiqua" w:cs="Times New Roman"/>
        </w:rPr>
        <w:t>dipenuhi</w:t>
      </w:r>
      <w:proofErr w:type="spellEnd"/>
      <w:r w:rsidRPr="00C01EC3">
        <w:rPr>
          <w:rFonts w:ascii="Book Antiqua" w:hAnsi="Book Antiqua" w:cs="Times New Roman"/>
        </w:rPr>
        <w:t xml:space="preserve">. </w:t>
      </w:r>
      <w:proofErr w:type="spellStart"/>
      <w:r w:rsidRPr="00C01EC3">
        <w:rPr>
          <w:rFonts w:ascii="Book Antiqua" w:hAnsi="Book Antiqua" w:cs="Times New Roman"/>
        </w:rPr>
        <w:t>Sebagai</w:t>
      </w:r>
      <w:proofErr w:type="spellEnd"/>
      <w:r w:rsidRPr="00C01EC3">
        <w:rPr>
          <w:rFonts w:ascii="Book Antiqua" w:hAnsi="Book Antiqua" w:cs="Times New Roman"/>
        </w:rPr>
        <w:t xml:space="preserve"> </w:t>
      </w:r>
      <w:proofErr w:type="spellStart"/>
      <w:r w:rsidRPr="00C01EC3">
        <w:rPr>
          <w:rFonts w:ascii="Book Antiqua" w:hAnsi="Book Antiqua" w:cs="Times New Roman"/>
        </w:rPr>
        <w:t>kebutuhan</w:t>
      </w:r>
      <w:proofErr w:type="spellEnd"/>
      <w:r w:rsidRPr="00C01EC3">
        <w:rPr>
          <w:rFonts w:ascii="Book Antiqua" w:hAnsi="Book Antiqua" w:cs="Times New Roman"/>
        </w:rPr>
        <w:t xml:space="preserve"> </w:t>
      </w:r>
      <w:proofErr w:type="spellStart"/>
      <w:r w:rsidRPr="00C01EC3">
        <w:rPr>
          <w:rFonts w:ascii="Book Antiqua" w:hAnsi="Book Antiqua" w:cs="Times New Roman"/>
        </w:rPr>
        <w:t>pokok</w:t>
      </w:r>
      <w:proofErr w:type="spellEnd"/>
      <w:r w:rsidRPr="00C01EC3">
        <w:rPr>
          <w:rFonts w:ascii="Book Antiqua" w:hAnsi="Book Antiqua" w:cs="Times New Roman"/>
        </w:rPr>
        <w:t xml:space="preserve"> </w:t>
      </w:r>
      <w:proofErr w:type="spellStart"/>
      <w:r w:rsidRPr="00C01EC3">
        <w:rPr>
          <w:rFonts w:ascii="Book Antiqua" w:hAnsi="Book Antiqua" w:cs="Times New Roman"/>
        </w:rPr>
        <w:t>maka</w:t>
      </w:r>
      <w:proofErr w:type="spellEnd"/>
      <w:r w:rsidRPr="00C01EC3">
        <w:rPr>
          <w:rFonts w:ascii="Book Antiqua" w:hAnsi="Book Antiqua" w:cs="Times New Roman"/>
        </w:rPr>
        <w:t xml:space="preserve"> </w:t>
      </w:r>
      <w:proofErr w:type="spellStart"/>
      <w:r w:rsidRPr="00C01EC3">
        <w:rPr>
          <w:rFonts w:ascii="Book Antiqua" w:hAnsi="Book Antiqua" w:cs="Times New Roman"/>
        </w:rPr>
        <w:t>perlu</w:t>
      </w:r>
      <w:proofErr w:type="spellEnd"/>
      <w:r w:rsidRPr="00C01EC3">
        <w:rPr>
          <w:rFonts w:ascii="Book Antiqua" w:hAnsi="Book Antiqua" w:cs="Times New Roman"/>
        </w:rPr>
        <w:t xml:space="preserve"> </w:t>
      </w:r>
      <w:proofErr w:type="spellStart"/>
      <w:r w:rsidRPr="00C01EC3">
        <w:rPr>
          <w:rFonts w:ascii="Book Antiqua" w:hAnsi="Book Antiqua" w:cs="Times New Roman"/>
        </w:rPr>
        <w:t>diupayakan</w:t>
      </w:r>
      <w:proofErr w:type="spellEnd"/>
      <w:r w:rsidRPr="00C01EC3">
        <w:rPr>
          <w:rFonts w:ascii="Book Antiqua" w:hAnsi="Book Antiqua" w:cs="Times New Roman"/>
        </w:rPr>
        <w:t xml:space="preserve"> </w:t>
      </w:r>
      <w:proofErr w:type="spellStart"/>
      <w:r w:rsidRPr="00C01EC3">
        <w:rPr>
          <w:rFonts w:ascii="Book Antiqua" w:hAnsi="Book Antiqua" w:cs="Times New Roman"/>
        </w:rPr>
        <w:t>ketersediaanya</w:t>
      </w:r>
      <w:proofErr w:type="spellEnd"/>
      <w:r w:rsidRPr="00C01EC3">
        <w:rPr>
          <w:rFonts w:ascii="Book Antiqua" w:hAnsi="Book Antiqua" w:cs="Times New Roman"/>
        </w:rPr>
        <w:t xml:space="preserve"> </w:t>
      </w:r>
      <w:proofErr w:type="spellStart"/>
      <w:r w:rsidRPr="00C01EC3">
        <w:rPr>
          <w:rFonts w:ascii="Book Antiqua" w:hAnsi="Book Antiqua" w:cs="Times New Roman"/>
        </w:rPr>
        <w:t>dalam</w:t>
      </w:r>
      <w:proofErr w:type="spellEnd"/>
      <w:r w:rsidRPr="00C01EC3">
        <w:rPr>
          <w:rFonts w:ascii="Book Antiqua" w:hAnsi="Book Antiqua" w:cs="Times New Roman"/>
        </w:rPr>
        <w:t xml:space="preserve"> </w:t>
      </w:r>
      <w:proofErr w:type="spellStart"/>
      <w:r w:rsidRPr="00C01EC3">
        <w:rPr>
          <w:rFonts w:ascii="Book Antiqua" w:hAnsi="Book Antiqua" w:cs="Times New Roman"/>
        </w:rPr>
        <w:t>jumlah</w:t>
      </w:r>
      <w:proofErr w:type="spellEnd"/>
      <w:r w:rsidRPr="00C01EC3">
        <w:rPr>
          <w:rFonts w:ascii="Book Antiqua" w:hAnsi="Book Antiqua" w:cs="Times New Roman"/>
        </w:rPr>
        <w:t xml:space="preserve"> yang </w:t>
      </w:r>
      <w:proofErr w:type="spellStart"/>
      <w:r w:rsidRPr="00C01EC3">
        <w:rPr>
          <w:rFonts w:ascii="Book Antiqua" w:hAnsi="Book Antiqua" w:cs="Times New Roman"/>
        </w:rPr>
        <w:t>cukup</w:t>
      </w:r>
      <w:proofErr w:type="spellEnd"/>
      <w:r w:rsidRPr="00C01EC3">
        <w:rPr>
          <w:rFonts w:ascii="Book Antiqua" w:hAnsi="Book Antiqua" w:cs="Times New Roman"/>
        </w:rPr>
        <w:t xml:space="preserve">, </w:t>
      </w:r>
      <w:proofErr w:type="spellStart"/>
      <w:r w:rsidRPr="00C01EC3">
        <w:rPr>
          <w:rFonts w:ascii="Book Antiqua" w:hAnsi="Book Antiqua" w:cs="Times New Roman"/>
        </w:rPr>
        <w:t>memiliki</w:t>
      </w:r>
      <w:proofErr w:type="spellEnd"/>
      <w:r w:rsidRPr="00C01EC3">
        <w:rPr>
          <w:rFonts w:ascii="Book Antiqua" w:hAnsi="Book Antiqua" w:cs="Times New Roman"/>
        </w:rPr>
        <w:t xml:space="preserve"> </w:t>
      </w:r>
      <w:proofErr w:type="spellStart"/>
      <w:r w:rsidRPr="00C01EC3">
        <w:rPr>
          <w:rFonts w:ascii="Book Antiqua" w:hAnsi="Book Antiqua" w:cs="Times New Roman"/>
        </w:rPr>
        <w:t>mutu</w:t>
      </w:r>
      <w:proofErr w:type="spellEnd"/>
      <w:r w:rsidRPr="00C01EC3">
        <w:rPr>
          <w:rFonts w:ascii="Book Antiqua" w:hAnsi="Book Antiqua" w:cs="Times New Roman"/>
        </w:rPr>
        <w:t xml:space="preserve"> yang </w:t>
      </w:r>
      <w:proofErr w:type="spellStart"/>
      <w:r w:rsidRPr="00C01EC3">
        <w:rPr>
          <w:rFonts w:ascii="Book Antiqua" w:hAnsi="Book Antiqua" w:cs="Times New Roman"/>
        </w:rPr>
        <w:t>baik</w:t>
      </w:r>
      <w:proofErr w:type="spellEnd"/>
      <w:r w:rsidRPr="00C01EC3">
        <w:rPr>
          <w:rFonts w:ascii="Book Antiqua" w:hAnsi="Book Antiqua" w:cs="Times New Roman"/>
        </w:rPr>
        <w:t xml:space="preserve">, </w:t>
      </w:r>
      <w:proofErr w:type="spellStart"/>
      <w:r w:rsidRPr="00C01EC3">
        <w:rPr>
          <w:rFonts w:ascii="Book Antiqua" w:hAnsi="Book Antiqua" w:cs="Times New Roman"/>
        </w:rPr>
        <w:t>aman</w:t>
      </w:r>
      <w:proofErr w:type="spellEnd"/>
      <w:r w:rsidRPr="00C01EC3">
        <w:rPr>
          <w:rFonts w:ascii="Book Antiqua" w:hAnsi="Book Antiqua" w:cs="Times New Roman"/>
        </w:rPr>
        <w:t xml:space="preserve"> </w:t>
      </w:r>
      <w:proofErr w:type="spellStart"/>
      <w:r w:rsidRPr="00C01EC3">
        <w:rPr>
          <w:rFonts w:ascii="Book Antiqua" w:hAnsi="Book Antiqua" w:cs="Times New Roman"/>
        </w:rPr>
        <w:t>untuk</w:t>
      </w:r>
      <w:proofErr w:type="spellEnd"/>
      <w:r w:rsidRPr="00C01EC3">
        <w:rPr>
          <w:rFonts w:ascii="Book Antiqua" w:hAnsi="Book Antiqua" w:cs="Times New Roman"/>
        </w:rPr>
        <w:t xml:space="preserve"> </w:t>
      </w:r>
      <w:proofErr w:type="spellStart"/>
      <w:r w:rsidRPr="00C01EC3">
        <w:rPr>
          <w:rFonts w:ascii="Book Antiqua" w:hAnsi="Book Antiqua" w:cs="Times New Roman"/>
        </w:rPr>
        <w:t>dikonsumsi</w:t>
      </w:r>
      <w:proofErr w:type="spellEnd"/>
      <w:r w:rsidRPr="00C01EC3">
        <w:rPr>
          <w:rFonts w:ascii="Book Antiqua" w:hAnsi="Book Antiqua" w:cs="Times New Roman"/>
        </w:rPr>
        <w:t xml:space="preserve"> </w:t>
      </w:r>
      <w:proofErr w:type="spellStart"/>
      <w:r w:rsidRPr="00C01EC3">
        <w:rPr>
          <w:rFonts w:ascii="Book Antiqua" w:hAnsi="Book Antiqua" w:cs="Times New Roman"/>
        </w:rPr>
        <w:t>serta</w:t>
      </w:r>
      <w:proofErr w:type="spellEnd"/>
      <w:r w:rsidRPr="00C01EC3">
        <w:rPr>
          <w:rFonts w:ascii="Book Antiqua" w:hAnsi="Book Antiqua" w:cs="Times New Roman"/>
        </w:rPr>
        <w:t xml:space="preserve"> </w:t>
      </w:r>
      <w:proofErr w:type="spellStart"/>
      <w:r w:rsidRPr="00C01EC3">
        <w:rPr>
          <w:rFonts w:ascii="Book Antiqua" w:hAnsi="Book Antiqua" w:cs="Times New Roman"/>
        </w:rPr>
        <w:t>mudah</w:t>
      </w:r>
      <w:proofErr w:type="spellEnd"/>
      <w:r w:rsidRPr="00C01EC3">
        <w:rPr>
          <w:rFonts w:ascii="Book Antiqua" w:hAnsi="Book Antiqua" w:cs="Times New Roman"/>
        </w:rPr>
        <w:t xml:space="preserve"> </w:t>
      </w:r>
      <w:proofErr w:type="spellStart"/>
      <w:r w:rsidRPr="00C01EC3">
        <w:rPr>
          <w:rFonts w:ascii="Book Antiqua" w:hAnsi="Book Antiqua" w:cs="Times New Roman"/>
        </w:rPr>
        <w:t>untuk</w:t>
      </w:r>
      <w:proofErr w:type="spellEnd"/>
      <w:r w:rsidRPr="00C01EC3">
        <w:rPr>
          <w:rFonts w:ascii="Book Antiqua" w:hAnsi="Book Antiqua" w:cs="Times New Roman"/>
        </w:rPr>
        <w:t xml:space="preserve"> </w:t>
      </w:r>
      <w:proofErr w:type="spellStart"/>
      <w:r w:rsidRPr="00C01EC3">
        <w:rPr>
          <w:rFonts w:ascii="Book Antiqua" w:hAnsi="Book Antiqua" w:cs="Times New Roman"/>
        </w:rPr>
        <w:t>diperoleh</w:t>
      </w:r>
      <w:proofErr w:type="spellEnd"/>
      <w:r w:rsidRPr="00C01EC3">
        <w:rPr>
          <w:rFonts w:ascii="Book Antiqua" w:hAnsi="Book Antiqua" w:cs="Times New Roman"/>
        </w:rPr>
        <w:t xml:space="preserve"> </w:t>
      </w:r>
      <w:proofErr w:type="spellStart"/>
      <w:r w:rsidRPr="00C01EC3">
        <w:rPr>
          <w:rFonts w:ascii="Book Antiqua" w:hAnsi="Book Antiqua" w:cs="Times New Roman"/>
        </w:rPr>
        <w:t>dengan</w:t>
      </w:r>
      <w:proofErr w:type="spellEnd"/>
      <w:r w:rsidRPr="00C01EC3">
        <w:rPr>
          <w:rFonts w:ascii="Book Antiqua" w:hAnsi="Book Antiqua" w:cs="Times New Roman"/>
        </w:rPr>
        <w:t xml:space="preserve"> </w:t>
      </w:r>
      <w:proofErr w:type="spellStart"/>
      <w:r w:rsidRPr="00C01EC3">
        <w:rPr>
          <w:rFonts w:ascii="Book Antiqua" w:hAnsi="Book Antiqua" w:cs="Times New Roman"/>
        </w:rPr>
        <w:t>harga</w:t>
      </w:r>
      <w:proofErr w:type="spellEnd"/>
      <w:r w:rsidRPr="00C01EC3">
        <w:rPr>
          <w:rFonts w:ascii="Book Antiqua" w:hAnsi="Book Antiqua" w:cs="Times New Roman"/>
        </w:rPr>
        <w:t xml:space="preserve"> yang </w:t>
      </w:r>
      <w:proofErr w:type="spellStart"/>
      <w:r w:rsidRPr="00C01EC3">
        <w:rPr>
          <w:rFonts w:ascii="Book Antiqua" w:hAnsi="Book Antiqua" w:cs="Times New Roman"/>
        </w:rPr>
        <w:t>terjangkau</w:t>
      </w:r>
      <w:proofErr w:type="spellEnd"/>
      <w:r w:rsidRPr="00C01EC3">
        <w:rPr>
          <w:rFonts w:ascii="Book Antiqua" w:hAnsi="Book Antiqua" w:cs="Times New Roman"/>
        </w:rPr>
        <w:t xml:space="preserve"> oleh </w:t>
      </w:r>
      <w:proofErr w:type="spellStart"/>
      <w:r w:rsidRPr="00C01EC3">
        <w:rPr>
          <w:rFonts w:ascii="Book Antiqua" w:hAnsi="Book Antiqua" w:cs="Times New Roman"/>
        </w:rPr>
        <w:t>rumah</w:t>
      </w:r>
      <w:proofErr w:type="spellEnd"/>
      <w:r w:rsidRPr="00C01EC3">
        <w:rPr>
          <w:rFonts w:ascii="Book Antiqua" w:hAnsi="Book Antiqua" w:cs="Times New Roman"/>
        </w:rPr>
        <w:t xml:space="preserve"> </w:t>
      </w:r>
      <w:proofErr w:type="spellStart"/>
      <w:r w:rsidRPr="00C01EC3">
        <w:rPr>
          <w:rFonts w:ascii="Book Antiqua" w:hAnsi="Book Antiqua" w:cs="Times New Roman"/>
        </w:rPr>
        <w:t>tangga</w:t>
      </w:r>
      <w:proofErr w:type="spellEnd"/>
      <w:r w:rsidRPr="00C01EC3">
        <w:rPr>
          <w:rFonts w:ascii="Book Antiqua" w:hAnsi="Book Antiqua" w:cs="Times New Roman"/>
        </w:rPr>
        <w:t xml:space="preserve"> </w:t>
      </w:r>
      <w:proofErr w:type="spellStart"/>
      <w:r w:rsidRPr="00C01EC3">
        <w:rPr>
          <w:rFonts w:ascii="Book Antiqua" w:hAnsi="Book Antiqua" w:cs="Times New Roman"/>
        </w:rPr>
        <w:t>atau</w:t>
      </w:r>
      <w:proofErr w:type="spellEnd"/>
      <w:r w:rsidRPr="00C01EC3">
        <w:rPr>
          <w:rFonts w:ascii="Book Antiqua" w:hAnsi="Book Antiqua" w:cs="Times New Roman"/>
        </w:rPr>
        <w:t xml:space="preserve"> </w:t>
      </w:r>
      <w:proofErr w:type="spellStart"/>
      <w:r w:rsidRPr="00C01EC3">
        <w:rPr>
          <w:rFonts w:ascii="Book Antiqua" w:hAnsi="Book Antiqua" w:cs="Times New Roman"/>
        </w:rPr>
        <w:t>seluruh</w:t>
      </w:r>
      <w:proofErr w:type="spellEnd"/>
      <w:r w:rsidRPr="00C01EC3">
        <w:rPr>
          <w:rFonts w:ascii="Book Antiqua" w:hAnsi="Book Antiqua" w:cs="Times New Roman"/>
        </w:rPr>
        <w:t xml:space="preserve"> </w:t>
      </w:r>
      <w:proofErr w:type="spellStart"/>
      <w:r w:rsidRPr="00C01EC3">
        <w:rPr>
          <w:rFonts w:ascii="Book Antiqua" w:hAnsi="Book Antiqua" w:cs="Times New Roman"/>
        </w:rPr>
        <w:t>lapisan</w:t>
      </w:r>
      <w:proofErr w:type="spellEnd"/>
      <w:r w:rsidRPr="00C01EC3">
        <w:rPr>
          <w:rFonts w:ascii="Book Antiqua" w:hAnsi="Book Antiqua" w:cs="Times New Roman"/>
        </w:rPr>
        <w:t xml:space="preserve"> </w:t>
      </w:r>
      <w:proofErr w:type="spellStart"/>
      <w:r w:rsidRPr="00C01EC3">
        <w:rPr>
          <w:rFonts w:ascii="Book Antiqua" w:hAnsi="Book Antiqua" w:cs="Times New Roman"/>
        </w:rPr>
        <w:t>masyarakat</w:t>
      </w:r>
      <w:proofErr w:type="spellEnd"/>
      <w:r w:rsidRPr="00C01EC3">
        <w:rPr>
          <w:rFonts w:ascii="Book Antiqua" w:hAnsi="Book Antiqua" w:cs="Times New Roman"/>
        </w:rPr>
        <w:t xml:space="preserve"> (</w:t>
      </w:r>
      <w:proofErr w:type="spellStart"/>
      <w:r w:rsidRPr="00C01EC3">
        <w:rPr>
          <w:rFonts w:ascii="Book Antiqua" w:hAnsi="Book Antiqua" w:cs="Times New Roman"/>
        </w:rPr>
        <w:t>Nurmalina</w:t>
      </w:r>
      <w:proofErr w:type="spellEnd"/>
      <w:r w:rsidRPr="00C01EC3">
        <w:rPr>
          <w:rFonts w:ascii="Book Antiqua" w:hAnsi="Book Antiqua" w:cs="Times New Roman"/>
        </w:rPr>
        <w:t xml:space="preserve">, Rita : 2008).  </w:t>
      </w:r>
      <w:proofErr w:type="spellStart"/>
      <w:r w:rsidRPr="00C01EC3">
        <w:rPr>
          <w:rFonts w:ascii="Book Antiqua" w:hAnsi="Book Antiqua" w:cs="Times New Roman"/>
        </w:rPr>
        <w:t>Berdasarkan</w:t>
      </w:r>
      <w:proofErr w:type="spellEnd"/>
      <w:r w:rsidRPr="00C01EC3">
        <w:rPr>
          <w:rFonts w:ascii="Book Antiqua" w:hAnsi="Book Antiqua" w:cs="Times New Roman"/>
        </w:rPr>
        <w:t xml:space="preserve"> </w:t>
      </w:r>
      <w:proofErr w:type="spellStart"/>
      <w:r w:rsidRPr="00C01EC3">
        <w:rPr>
          <w:rFonts w:ascii="Book Antiqua" w:hAnsi="Book Antiqua" w:cs="Times New Roman"/>
        </w:rPr>
        <w:t>peraturan</w:t>
      </w:r>
      <w:proofErr w:type="spellEnd"/>
      <w:r w:rsidRPr="00C01EC3">
        <w:rPr>
          <w:rFonts w:ascii="Book Antiqua" w:hAnsi="Book Antiqua" w:cs="Times New Roman"/>
        </w:rPr>
        <w:t xml:space="preserve"> yang </w:t>
      </w:r>
      <w:proofErr w:type="spellStart"/>
      <w:r w:rsidRPr="00C01EC3">
        <w:rPr>
          <w:rFonts w:ascii="Book Antiqua" w:hAnsi="Book Antiqua" w:cs="Times New Roman"/>
        </w:rPr>
        <w:t>berlaku</w:t>
      </w:r>
      <w:proofErr w:type="spellEnd"/>
      <w:r w:rsidRPr="00C01EC3">
        <w:rPr>
          <w:rFonts w:ascii="Book Antiqua" w:hAnsi="Book Antiqua" w:cs="Times New Roman"/>
        </w:rPr>
        <w:t xml:space="preserve"> </w:t>
      </w:r>
      <w:proofErr w:type="spellStart"/>
      <w:r w:rsidRPr="00C01EC3">
        <w:rPr>
          <w:rFonts w:ascii="Book Antiqua" w:hAnsi="Book Antiqua" w:cs="Times New Roman"/>
        </w:rPr>
        <w:t>pemerintah</w:t>
      </w:r>
      <w:proofErr w:type="spellEnd"/>
      <w:r w:rsidRPr="00C01EC3">
        <w:rPr>
          <w:rFonts w:ascii="Book Antiqua" w:hAnsi="Book Antiqua" w:cs="Times New Roman"/>
        </w:rPr>
        <w:t xml:space="preserve"> </w:t>
      </w:r>
      <w:proofErr w:type="spellStart"/>
      <w:r w:rsidRPr="00C01EC3">
        <w:rPr>
          <w:rFonts w:ascii="Book Antiqua" w:hAnsi="Book Antiqua" w:cs="Times New Roman"/>
        </w:rPr>
        <w:t>memiliki</w:t>
      </w:r>
      <w:proofErr w:type="spellEnd"/>
      <w:r w:rsidRPr="00C01EC3">
        <w:rPr>
          <w:rFonts w:ascii="Book Antiqua" w:hAnsi="Book Antiqua" w:cs="Times New Roman"/>
        </w:rPr>
        <w:t xml:space="preserve"> </w:t>
      </w:r>
      <w:proofErr w:type="spellStart"/>
      <w:r w:rsidRPr="00C01EC3">
        <w:rPr>
          <w:rFonts w:ascii="Book Antiqua" w:hAnsi="Book Antiqua" w:cs="Times New Roman"/>
        </w:rPr>
        <w:t>kewajiban</w:t>
      </w:r>
      <w:proofErr w:type="spellEnd"/>
      <w:r w:rsidRPr="00C01EC3">
        <w:rPr>
          <w:rFonts w:ascii="Book Antiqua" w:hAnsi="Book Antiqua" w:cs="Times New Roman"/>
        </w:rPr>
        <w:t xml:space="preserve"> </w:t>
      </w:r>
      <w:proofErr w:type="spellStart"/>
      <w:r w:rsidRPr="00C01EC3">
        <w:rPr>
          <w:rFonts w:ascii="Book Antiqua" w:hAnsi="Book Antiqua" w:cs="Times New Roman"/>
        </w:rPr>
        <w:t>untuk</w:t>
      </w:r>
      <w:proofErr w:type="spellEnd"/>
      <w:r w:rsidRPr="00C01EC3">
        <w:rPr>
          <w:rFonts w:ascii="Book Antiqua" w:hAnsi="Book Antiqua" w:cs="Times New Roman"/>
        </w:rPr>
        <w:t xml:space="preserve"> </w:t>
      </w:r>
      <w:proofErr w:type="spellStart"/>
      <w:r w:rsidRPr="00C01EC3">
        <w:rPr>
          <w:rFonts w:ascii="Book Antiqua" w:hAnsi="Book Antiqua" w:cs="Times New Roman"/>
        </w:rPr>
        <w:t>menjamin</w:t>
      </w:r>
      <w:proofErr w:type="spellEnd"/>
      <w:r w:rsidRPr="00C01EC3">
        <w:rPr>
          <w:rFonts w:ascii="Book Antiqua" w:hAnsi="Book Antiqua" w:cs="Times New Roman"/>
        </w:rPr>
        <w:t xml:space="preserve"> </w:t>
      </w:r>
      <w:proofErr w:type="spellStart"/>
      <w:r w:rsidRPr="00C01EC3">
        <w:rPr>
          <w:rFonts w:ascii="Book Antiqua" w:hAnsi="Book Antiqua" w:cs="Times New Roman"/>
        </w:rPr>
        <w:t>ketersediaan</w:t>
      </w:r>
      <w:proofErr w:type="spellEnd"/>
      <w:r w:rsidRPr="00C01EC3">
        <w:rPr>
          <w:rFonts w:ascii="Book Antiqua" w:hAnsi="Book Antiqua" w:cs="Times New Roman"/>
        </w:rPr>
        <w:t xml:space="preserve"> </w:t>
      </w:r>
      <w:proofErr w:type="spellStart"/>
      <w:r w:rsidRPr="00C01EC3">
        <w:rPr>
          <w:rFonts w:ascii="Book Antiqua" w:hAnsi="Book Antiqua" w:cs="Times New Roman"/>
        </w:rPr>
        <w:t>bahan</w:t>
      </w:r>
      <w:proofErr w:type="spellEnd"/>
      <w:r w:rsidRPr="00C01EC3">
        <w:rPr>
          <w:rFonts w:ascii="Book Antiqua" w:hAnsi="Book Antiqua" w:cs="Times New Roman"/>
        </w:rPr>
        <w:t xml:space="preserve"> </w:t>
      </w:r>
      <w:proofErr w:type="spellStart"/>
      <w:r w:rsidRPr="00C01EC3">
        <w:rPr>
          <w:rFonts w:ascii="Book Antiqua" w:hAnsi="Book Antiqua" w:cs="Times New Roman"/>
        </w:rPr>
        <w:t>pokok</w:t>
      </w:r>
      <w:proofErr w:type="spellEnd"/>
      <w:r w:rsidRPr="00C01EC3">
        <w:rPr>
          <w:rFonts w:ascii="Book Antiqua" w:hAnsi="Book Antiqua" w:cs="Times New Roman"/>
        </w:rPr>
        <w:t xml:space="preserve"> </w:t>
      </w:r>
      <w:proofErr w:type="spellStart"/>
      <w:r w:rsidRPr="00C01EC3">
        <w:rPr>
          <w:rFonts w:ascii="Book Antiqua" w:hAnsi="Book Antiqua" w:cs="Times New Roman"/>
        </w:rPr>
        <w:t>bagi</w:t>
      </w:r>
      <w:proofErr w:type="spellEnd"/>
      <w:r w:rsidRPr="00C01EC3">
        <w:rPr>
          <w:rFonts w:ascii="Book Antiqua" w:hAnsi="Book Antiqua" w:cs="Times New Roman"/>
        </w:rPr>
        <w:t xml:space="preserve"> </w:t>
      </w:r>
      <w:proofErr w:type="spellStart"/>
      <w:r w:rsidRPr="00C01EC3">
        <w:rPr>
          <w:rFonts w:ascii="Book Antiqua" w:hAnsi="Book Antiqua" w:cs="Times New Roman"/>
        </w:rPr>
        <w:t>masyarkat</w:t>
      </w:r>
      <w:proofErr w:type="spellEnd"/>
      <w:r w:rsidRPr="00C01EC3">
        <w:rPr>
          <w:rFonts w:ascii="Book Antiqua" w:hAnsi="Book Antiqua" w:cs="Times New Roman"/>
        </w:rPr>
        <w:t xml:space="preserve"> </w:t>
      </w:r>
      <w:proofErr w:type="spellStart"/>
      <w:r w:rsidRPr="00C01EC3">
        <w:rPr>
          <w:rFonts w:ascii="Book Antiqua" w:hAnsi="Book Antiqua" w:cs="Times New Roman"/>
        </w:rPr>
        <w:t>utamanya</w:t>
      </w:r>
      <w:proofErr w:type="spellEnd"/>
      <w:r w:rsidRPr="00C01EC3">
        <w:rPr>
          <w:rFonts w:ascii="Book Antiqua" w:hAnsi="Book Antiqua" w:cs="Times New Roman"/>
        </w:rPr>
        <w:t xml:space="preserve"> </w:t>
      </w:r>
      <w:proofErr w:type="spellStart"/>
      <w:r w:rsidRPr="00C01EC3">
        <w:rPr>
          <w:rFonts w:ascii="Book Antiqua" w:hAnsi="Book Antiqua" w:cs="Times New Roman"/>
        </w:rPr>
        <w:t>adalah</w:t>
      </w:r>
      <w:proofErr w:type="spellEnd"/>
      <w:r w:rsidRPr="00C01EC3">
        <w:rPr>
          <w:rFonts w:ascii="Book Antiqua" w:hAnsi="Book Antiqua" w:cs="Times New Roman"/>
        </w:rPr>
        <w:t xml:space="preserve"> </w:t>
      </w:r>
      <w:proofErr w:type="spellStart"/>
      <w:r w:rsidRPr="00C01EC3">
        <w:rPr>
          <w:rFonts w:ascii="Book Antiqua" w:hAnsi="Book Antiqua" w:cs="Times New Roman"/>
        </w:rPr>
        <w:t>beras</w:t>
      </w:r>
      <w:proofErr w:type="spellEnd"/>
      <w:r w:rsidRPr="00C01EC3">
        <w:rPr>
          <w:rFonts w:ascii="Book Antiqua" w:hAnsi="Book Antiqua" w:cs="Times New Roman"/>
        </w:rPr>
        <w:t xml:space="preserve">. </w:t>
      </w:r>
      <w:proofErr w:type="spellStart"/>
      <w:r w:rsidRPr="00C01EC3">
        <w:rPr>
          <w:rFonts w:ascii="Book Antiqua" w:hAnsi="Book Antiqua" w:cs="Times New Roman"/>
        </w:rPr>
        <w:t>Beras</w:t>
      </w:r>
      <w:proofErr w:type="spellEnd"/>
      <w:r w:rsidRPr="00C01EC3">
        <w:rPr>
          <w:rFonts w:ascii="Book Antiqua" w:hAnsi="Book Antiqua" w:cs="Times New Roman"/>
        </w:rPr>
        <w:t xml:space="preserve"> </w:t>
      </w:r>
      <w:proofErr w:type="spellStart"/>
      <w:r w:rsidRPr="00C01EC3">
        <w:rPr>
          <w:rFonts w:ascii="Book Antiqua" w:hAnsi="Book Antiqua" w:cs="Times New Roman"/>
        </w:rPr>
        <w:t>menjadi</w:t>
      </w:r>
      <w:proofErr w:type="spellEnd"/>
      <w:r w:rsidRPr="00C01EC3">
        <w:rPr>
          <w:rFonts w:ascii="Book Antiqua" w:hAnsi="Book Antiqua" w:cs="Times New Roman"/>
        </w:rPr>
        <w:t xml:space="preserve"> </w:t>
      </w:r>
      <w:proofErr w:type="spellStart"/>
      <w:r w:rsidRPr="00C01EC3">
        <w:rPr>
          <w:rFonts w:ascii="Book Antiqua" w:hAnsi="Book Antiqua" w:cs="Times New Roman"/>
        </w:rPr>
        <w:t>protokol</w:t>
      </w:r>
      <w:proofErr w:type="spellEnd"/>
      <w:r w:rsidRPr="00C01EC3">
        <w:rPr>
          <w:rFonts w:ascii="Book Antiqua" w:hAnsi="Book Antiqua" w:cs="Times New Roman"/>
        </w:rPr>
        <w:t xml:space="preserve"> </w:t>
      </w:r>
      <w:proofErr w:type="spellStart"/>
      <w:r w:rsidRPr="00C01EC3">
        <w:rPr>
          <w:rFonts w:ascii="Book Antiqua" w:hAnsi="Book Antiqua" w:cs="Times New Roman"/>
        </w:rPr>
        <w:t>ketahanan</w:t>
      </w:r>
      <w:proofErr w:type="spellEnd"/>
      <w:r w:rsidRPr="00C01EC3">
        <w:rPr>
          <w:rFonts w:ascii="Book Antiqua" w:hAnsi="Book Antiqua" w:cs="Times New Roman"/>
        </w:rPr>
        <w:t xml:space="preserve"> </w:t>
      </w:r>
      <w:proofErr w:type="spellStart"/>
      <w:r w:rsidRPr="00C01EC3">
        <w:rPr>
          <w:rFonts w:ascii="Book Antiqua" w:hAnsi="Book Antiqua" w:cs="Times New Roman"/>
        </w:rPr>
        <w:t>pangan</w:t>
      </w:r>
      <w:proofErr w:type="spellEnd"/>
      <w:r w:rsidRPr="00C01EC3">
        <w:rPr>
          <w:rFonts w:ascii="Book Antiqua" w:hAnsi="Book Antiqua" w:cs="Times New Roman"/>
        </w:rPr>
        <w:t xml:space="preserve"> </w:t>
      </w:r>
      <w:proofErr w:type="spellStart"/>
      <w:r w:rsidRPr="00C01EC3">
        <w:rPr>
          <w:rFonts w:ascii="Book Antiqua" w:hAnsi="Book Antiqua" w:cs="Times New Roman"/>
        </w:rPr>
        <w:t>karena</w:t>
      </w:r>
      <w:proofErr w:type="spellEnd"/>
      <w:r w:rsidRPr="00C01EC3">
        <w:rPr>
          <w:rFonts w:ascii="Book Antiqua" w:hAnsi="Book Antiqua" w:cs="Times New Roman"/>
        </w:rPr>
        <w:t xml:space="preserve"> </w:t>
      </w:r>
      <w:proofErr w:type="spellStart"/>
      <w:r w:rsidRPr="00C01EC3">
        <w:rPr>
          <w:rFonts w:ascii="Book Antiqua" w:hAnsi="Book Antiqua" w:cs="Times New Roman"/>
        </w:rPr>
        <w:t>bersinggungan</w:t>
      </w:r>
      <w:proofErr w:type="spellEnd"/>
      <w:r w:rsidRPr="00C01EC3">
        <w:rPr>
          <w:rFonts w:ascii="Book Antiqua" w:hAnsi="Book Antiqua" w:cs="Times New Roman"/>
        </w:rPr>
        <w:t xml:space="preserve">  </w:t>
      </w:r>
      <w:proofErr w:type="spellStart"/>
      <w:r w:rsidRPr="00C01EC3">
        <w:rPr>
          <w:rFonts w:ascii="Book Antiqua" w:hAnsi="Book Antiqua" w:cs="Times New Roman"/>
        </w:rPr>
        <w:t>dengan</w:t>
      </w:r>
      <w:proofErr w:type="spellEnd"/>
      <w:r w:rsidRPr="00C01EC3">
        <w:rPr>
          <w:rFonts w:ascii="Book Antiqua" w:hAnsi="Book Antiqua" w:cs="Times New Roman"/>
        </w:rPr>
        <w:t xml:space="preserve"> </w:t>
      </w:r>
      <w:proofErr w:type="spellStart"/>
      <w:r w:rsidRPr="00C01EC3">
        <w:rPr>
          <w:rFonts w:ascii="Book Antiqua" w:hAnsi="Book Antiqua" w:cs="Times New Roman"/>
        </w:rPr>
        <w:t>kebutuhan</w:t>
      </w:r>
      <w:proofErr w:type="spellEnd"/>
      <w:r w:rsidRPr="00C01EC3">
        <w:rPr>
          <w:rFonts w:ascii="Book Antiqua" w:hAnsi="Book Antiqua" w:cs="Times New Roman"/>
        </w:rPr>
        <w:t xml:space="preserve"> </w:t>
      </w:r>
      <w:proofErr w:type="spellStart"/>
      <w:r w:rsidRPr="00C01EC3">
        <w:rPr>
          <w:rFonts w:ascii="Book Antiqua" w:hAnsi="Book Antiqua" w:cs="Times New Roman"/>
        </w:rPr>
        <w:t>dasar</w:t>
      </w:r>
      <w:proofErr w:type="spellEnd"/>
      <w:r w:rsidRPr="00C01EC3">
        <w:rPr>
          <w:rFonts w:ascii="Book Antiqua" w:hAnsi="Book Antiqua" w:cs="Times New Roman"/>
        </w:rPr>
        <w:t xml:space="preserve"> </w:t>
      </w:r>
      <w:proofErr w:type="spellStart"/>
      <w:r w:rsidRPr="00C01EC3">
        <w:rPr>
          <w:rFonts w:ascii="Book Antiqua" w:hAnsi="Book Antiqua" w:cs="Times New Roman"/>
        </w:rPr>
        <w:t>masyarakat</w:t>
      </w:r>
      <w:proofErr w:type="spellEnd"/>
      <w:r w:rsidRPr="00C01EC3">
        <w:rPr>
          <w:rFonts w:ascii="Book Antiqua" w:hAnsi="Book Antiqua" w:cs="Times New Roman"/>
        </w:rPr>
        <w:t xml:space="preserve">. Jika </w:t>
      </w:r>
      <w:proofErr w:type="spellStart"/>
      <w:r w:rsidRPr="00C01EC3">
        <w:rPr>
          <w:rFonts w:ascii="Book Antiqua" w:hAnsi="Book Antiqua" w:cs="Times New Roman"/>
        </w:rPr>
        <w:t>pemerintah</w:t>
      </w:r>
      <w:proofErr w:type="spellEnd"/>
      <w:r w:rsidRPr="00C01EC3">
        <w:rPr>
          <w:rFonts w:ascii="Book Antiqua" w:hAnsi="Book Antiqua" w:cs="Times New Roman"/>
        </w:rPr>
        <w:t xml:space="preserve"> </w:t>
      </w:r>
      <w:proofErr w:type="spellStart"/>
      <w:r w:rsidRPr="00C01EC3">
        <w:rPr>
          <w:rFonts w:ascii="Book Antiqua" w:hAnsi="Book Antiqua" w:cs="Times New Roman"/>
        </w:rPr>
        <w:t>gagal</w:t>
      </w:r>
      <w:proofErr w:type="spellEnd"/>
      <w:r w:rsidRPr="00C01EC3">
        <w:rPr>
          <w:rFonts w:ascii="Book Antiqua" w:hAnsi="Book Antiqua" w:cs="Times New Roman"/>
        </w:rPr>
        <w:t xml:space="preserve"> </w:t>
      </w:r>
      <w:proofErr w:type="spellStart"/>
      <w:r w:rsidRPr="00C01EC3">
        <w:rPr>
          <w:rFonts w:ascii="Book Antiqua" w:hAnsi="Book Antiqua" w:cs="Times New Roman"/>
        </w:rPr>
        <w:t>dalam</w:t>
      </w:r>
      <w:proofErr w:type="spellEnd"/>
      <w:r w:rsidRPr="00C01EC3">
        <w:rPr>
          <w:rFonts w:ascii="Book Antiqua" w:hAnsi="Book Antiqua" w:cs="Times New Roman"/>
        </w:rPr>
        <w:t xml:space="preserve"> </w:t>
      </w:r>
      <w:proofErr w:type="spellStart"/>
      <w:r w:rsidRPr="00C01EC3">
        <w:rPr>
          <w:rFonts w:ascii="Book Antiqua" w:hAnsi="Book Antiqua" w:cs="Times New Roman"/>
        </w:rPr>
        <w:t>melakukan</w:t>
      </w:r>
      <w:proofErr w:type="spellEnd"/>
      <w:r w:rsidRPr="00C01EC3">
        <w:rPr>
          <w:rFonts w:ascii="Book Antiqua" w:hAnsi="Book Antiqua" w:cs="Times New Roman"/>
        </w:rPr>
        <w:t xml:space="preserve"> </w:t>
      </w:r>
      <w:proofErr w:type="spellStart"/>
      <w:r w:rsidRPr="00C01EC3">
        <w:rPr>
          <w:rFonts w:ascii="Book Antiqua" w:hAnsi="Book Antiqua" w:cs="Times New Roman"/>
        </w:rPr>
        <w:t>pengelolaan</w:t>
      </w:r>
      <w:proofErr w:type="spellEnd"/>
      <w:r w:rsidRPr="00C01EC3">
        <w:rPr>
          <w:rFonts w:ascii="Book Antiqua" w:hAnsi="Book Antiqua" w:cs="Times New Roman"/>
        </w:rPr>
        <w:t xml:space="preserve"> </w:t>
      </w:r>
      <w:proofErr w:type="spellStart"/>
      <w:r w:rsidRPr="00C01EC3">
        <w:rPr>
          <w:rFonts w:ascii="Book Antiqua" w:hAnsi="Book Antiqua" w:cs="Times New Roman"/>
        </w:rPr>
        <w:t>ketersediaan</w:t>
      </w:r>
      <w:proofErr w:type="spellEnd"/>
      <w:r w:rsidRPr="00C01EC3">
        <w:rPr>
          <w:rFonts w:ascii="Book Antiqua" w:hAnsi="Book Antiqua" w:cs="Times New Roman"/>
        </w:rPr>
        <w:t xml:space="preserve"> </w:t>
      </w:r>
      <w:proofErr w:type="spellStart"/>
      <w:r w:rsidRPr="00C01EC3">
        <w:rPr>
          <w:rFonts w:ascii="Book Antiqua" w:hAnsi="Book Antiqua" w:cs="Times New Roman"/>
        </w:rPr>
        <w:t>beras</w:t>
      </w:r>
      <w:proofErr w:type="spellEnd"/>
      <w:r w:rsidRPr="00C01EC3">
        <w:rPr>
          <w:rFonts w:ascii="Book Antiqua" w:hAnsi="Book Antiqua" w:cs="Times New Roman"/>
        </w:rPr>
        <w:t xml:space="preserve"> </w:t>
      </w:r>
      <w:proofErr w:type="spellStart"/>
      <w:r w:rsidRPr="00C01EC3">
        <w:rPr>
          <w:rFonts w:ascii="Book Antiqua" w:hAnsi="Book Antiqua" w:cs="Times New Roman"/>
        </w:rPr>
        <w:t>maka</w:t>
      </w:r>
      <w:proofErr w:type="spellEnd"/>
      <w:r w:rsidRPr="00C01EC3">
        <w:rPr>
          <w:rFonts w:ascii="Book Antiqua" w:hAnsi="Book Antiqua" w:cs="Times New Roman"/>
        </w:rPr>
        <w:t xml:space="preserve"> </w:t>
      </w:r>
      <w:proofErr w:type="spellStart"/>
      <w:r w:rsidRPr="00C01EC3">
        <w:rPr>
          <w:rFonts w:ascii="Book Antiqua" w:hAnsi="Book Antiqua" w:cs="Times New Roman"/>
        </w:rPr>
        <w:t>akan</w:t>
      </w:r>
      <w:proofErr w:type="spellEnd"/>
      <w:r w:rsidRPr="00C01EC3">
        <w:rPr>
          <w:rFonts w:ascii="Book Antiqua" w:hAnsi="Book Antiqua" w:cs="Times New Roman"/>
        </w:rPr>
        <w:t xml:space="preserve"> </w:t>
      </w:r>
      <w:proofErr w:type="spellStart"/>
      <w:r w:rsidRPr="00C01EC3">
        <w:rPr>
          <w:rFonts w:ascii="Book Antiqua" w:hAnsi="Book Antiqua" w:cs="Times New Roman"/>
        </w:rPr>
        <w:t>berdampak</w:t>
      </w:r>
      <w:proofErr w:type="spellEnd"/>
      <w:r w:rsidRPr="00C01EC3">
        <w:rPr>
          <w:rFonts w:ascii="Book Antiqua" w:hAnsi="Book Antiqua" w:cs="Times New Roman"/>
        </w:rPr>
        <w:t xml:space="preserve"> pada </w:t>
      </w:r>
      <w:proofErr w:type="spellStart"/>
      <w:r w:rsidRPr="00C01EC3">
        <w:rPr>
          <w:rFonts w:ascii="Book Antiqua" w:hAnsi="Book Antiqua" w:cs="Times New Roman"/>
        </w:rPr>
        <w:t>konflik</w:t>
      </w:r>
      <w:proofErr w:type="spellEnd"/>
      <w:r w:rsidRPr="00C01EC3">
        <w:rPr>
          <w:rFonts w:ascii="Book Antiqua" w:hAnsi="Book Antiqua" w:cs="Times New Roman"/>
        </w:rPr>
        <w:t xml:space="preserve"> </w:t>
      </w:r>
      <w:proofErr w:type="spellStart"/>
      <w:r w:rsidRPr="00C01EC3">
        <w:rPr>
          <w:rFonts w:ascii="Book Antiqua" w:hAnsi="Book Antiqua" w:cs="Times New Roman"/>
        </w:rPr>
        <w:t>sosial</w:t>
      </w:r>
      <w:proofErr w:type="spellEnd"/>
      <w:r w:rsidRPr="00C01EC3">
        <w:rPr>
          <w:rFonts w:ascii="Book Antiqua" w:hAnsi="Book Antiqua" w:cs="Times New Roman"/>
        </w:rPr>
        <w:t xml:space="preserve">  </w:t>
      </w:r>
      <w:proofErr w:type="spellStart"/>
      <w:r w:rsidRPr="00C01EC3">
        <w:rPr>
          <w:rFonts w:ascii="Book Antiqua" w:hAnsi="Book Antiqua" w:cs="Times New Roman"/>
        </w:rPr>
        <w:t>hal</w:t>
      </w:r>
      <w:proofErr w:type="spellEnd"/>
      <w:r w:rsidRPr="00C01EC3">
        <w:rPr>
          <w:rFonts w:ascii="Book Antiqua" w:hAnsi="Book Antiqua" w:cs="Times New Roman"/>
        </w:rPr>
        <w:t xml:space="preserve"> </w:t>
      </w:r>
      <w:proofErr w:type="spellStart"/>
      <w:r w:rsidRPr="00C01EC3">
        <w:rPr>
          <w:rFonts w:ascii="Book Antiqua" w:hAnsi="Book Antiqua" w:cs="Times New Roman"/>
        </w:rPr>
        <w:t>ini</w:t>
      </w:r>
      <w:proofErr w:type="spellEnd"/>
      <w:r w:rsidRPr="00C01EC3">
        <w:rPr>
          <w:rFonts w:ascii="Book Antiqua" w:hAnsi="Book Antiqua" w:cs="Times New Roman"/>
        </w:rPr>
        <w:t xml:space="preserve"> </w:t>
      </w:r>
      <w:proofErr w:type="spellStart"/>
      <w:r w:rsidRPr="00C01EC3">
        <w:rPr>
          <w:rFonts w:ascii="Book Antiqua" w:hAnsi="Book Antiqua" w:cs="Times New Roman"/>
        </w:rPr>
        <w:t>menjadikan</w:t>
      </w:r>
      <w:proofErr w:type="spellEnd"/>
      <w:r w:rsidRPr="00C01EC3">
        <w:rPr>
          <w:rFonts w:ascii="Book Antiqua" w:hAnsi="Book Antiqua" w:cs="Times New Roman"/>
        </w:rPr>
        <w:t xml:space="preserve"> </w:t>
      </w:r>
      <w:proofErr w:type="spellStart"/>
      <w:r w:rsidRPr="00C01EC3">
        <w:rPr>
          <w:rFonts w:ascii="Book Antiqua" w:hAnsi="Book Antiqua" w:cs="Times New Roman"/>
        </w:rPr>
        <w:t>beras</w:t>
      </w:r>
      <w:proofErr w:type="spellEnd"/>
      <w:r w:rsidRPr="00C01EC3">
        <w:rPr>
          <w:rFonts w:ascii="Book Antiqua" w:hAnsi="Book Antiqua" w:cs="Times New Roman"/>
        </w:rPr>
        <w:t xml:space="preserve"> </w:t>
      </w:r>
      <w:proofErr w:type="spellStart"/>
      <w:r w:rsidRPr="00C01EC3">
        <w:rPr>
          <w:rFonts w:ascii="Book Antiqua" w:hAnsi="Book Antiqua" w:cs="Times New Roman"/>
        </w:rPr>
        <w:t>memiliki</w:t>
      </w:r>
      <w:proofErr w:type="spellEnd"/>
      <w:r w:rsidRPr="00C01EC3">
        <w:rPr>
          <w:rFonts w:ascii="Book Antiqua" w:hAnsi="Book Antiqua" w:cs="Times New Roman"/>
        </w:rPr>
        <w:t xml:space="preserve"> </w:t>
      </w:r>
      <w:proofErr w:type="spellStart"/>
      <w:r w:rsidRPr="00C01EC3">
        <w:rPr>
          <w:rFonts w:ascii="Book Antiqua" w:hAnsi="Book Antiqua" w:cs="Times New Roman"/>
        </w:rPr>
        <w:t>peran</w:t>
      </w:r>
      <w:proofErr w:type="spellEnd"/>
      <w:r w:rsidRPr="00C01EC3">
        <w:rPr>
          <w:rFonts w:ascii="Book Antiqua" w:hAnsi="Book Antiqua" w:cs="Times New Roman"/>
        </w:rPr>
        <w:t xml:space="preserve"> yang </w:t>
      </w:r>
      <w:proofErr w:type="spellStart"/>
      <w:r w:rsidRPr="00C01EC3">
        <w:rPr>
          <w:rFonts w:ascii="Book Antiqua" w:hAnsi="Book Antiqua" w:cs="Times New Roman"/>
        </w:rPr>
        <w:t>strategis</w:t>
      </w:r>
      <w:proofErr w:type="spellEnd"/>
      <w:r w:rsidRPr="00C01EC3">
        <w:rPr>
          <w:rFonts w:ascii="Book Antiqua" w:hAnsi="Book Antiqua" w:cs="Times New Roman"/>
        </w:rPr>
        <w:t xml:space="preserve"> ( </w:t>
      </w:r>
      <w:proofErr w:type="spellStart"/>
      <w:r w:rsidRPr="00C01EC3">
        <w:rPr>
          <w:rFonts w:ascii="Book Antiqua" w:hAnsi="Book Antiqua" w:cs="Times New Roman"/>
        </w:rPr>
        <w:t>Suryani</w:t>
      </w:r>
      <w:proofErr w:type="spellEnd"/>
      <w:r w:rsidRPr="00C01EC3">
        <w:rPr>
          <w:rFonts w:ascii="Book Antiqua" w:hAnsi="Book Antiqua" w:cs="Times New Roman"/>
        </w:rPr>
        <w:t xml:space="preserve"> : 2013).</w:t>
      </w:r>
    </w:p>
    <w:p w14:paraId="06EB9270" w14:textId="34674F08" w:rsidR="00C01EC3" w:rsidRDefault="00C01EC3" w:rsidP="007C738A">
      <w:pPr>
        <w:spacing w:line="240" w:lineRule="auto"/>
        <w:jc w:val="both"/>
        <w:rPr>
          <w:rFonts w:ascii="Book Antiqua" w:hAnsi="Book Antiqua" w:cs="Times New Roman"/>
        </w:rPr>
      </w:pPr>
      <w:r w:rsidRPr="00C01EC3">
        <w:rPr>
          <w:rFonts w:ascii="Book Antiqua" w:hAnsi="Book Antiqua" w:cs="Times New Roman"/>
        </w:rPr>
        <w:t xml:space="preserve">  </w:t>
      </w:r>
      <w:r w:rsidRPr="00C01EC3">
        <w:rPr>
          <w:rFonts w:ascii="Book Antiqua" w:hAnsi="Book Antiqua" w:cs="Times New Roman"/>
        </w:rPr>
        <w:tab/>
      </w:r>
      <w:proofErr w:type="spellStart"/>
      <w:r w:rsidRPr="00C01EC3">
        <w:rPr>
          <w:rFonts w:ascii="Book Antiqua" w:hAnsi="Book Antiqua" w:cs="Times New Roman"/>
        </w:rPr>
        <w:t>Seperti</w:t>
      </w:r>
      <w:proofErr w:type="spellEnd"/>
      <w:r w:rsidRPr="00C01EC3">
        <w:rPr>
          <w:rFonts w:ascii="Book Antiqua" w:hAnsi="Book Antiqua" w:cs="Times New Roman"/>
        </w:rPr>
        <w:t xml:space="preserve"> </w:t>
      </w:r>
      <w:proofErr w:type="spellStart"/>
      <w:r w:rsidRPr="00C01EC3">
        <w:rPr>
          <w:rFonts w:ascii="Book Antiqua" w:hAnsi="Book Antiqua" w:cs="Times New Roman"/>
        </w:rPr>
        <w:t>halnya</w:t>
      </w:r>
      <w:proofErr w:type="spellEnd"/>
      <w:r w:rsidRPr="00C01EC3">
        <w:rPr>
          <w:rFonts w:ascii="Book Antiqua" w:hAnsi="Book Antiqua" w:cs="Times New Roman"/>
        </w:rPr>
        <w:t xml:space="preserve"> </w:t>
      </w:r>
      <w:proofErr w:type="spellStart"/>
      <w:r w:rsidRPr="00C01EC3">
        <w:rPr>
          <w:rFonts w:ascii="Book Antiqua" w:hAnsi="Book Antiqua" w:cs="Times New Roman"/>
        </w:rPr>
        <w:t>ketersediaan</w:t>
      </w:r>
      <w:proofErr w:type="spellEnd"/>
      <w:r w:rsidRPr="00C01EC3">
        <w:rPr>
          <w:rFonts w:ascii="Book Antiqua" w:hAnsi="Book Antiqua" w:cs="Times New Roman"/>
        </w:rPr>
        <w:t xml:space="preserve"> </w:t>
      </w:r>
      <w:proofErr w:type="spellStart"/>
      <w:r w:rsidRPr="00C01EC3">
        <w:rPr>
          <w:rFonts w:ascii="Book Antiqua" w:hAnsi="Book Antiqua" w:cs="Times New Roman"/>
        </w:rPr>
        <w:t>beras</w:t>
      </w:r>
      <w:proofErr w:type="spellEnd"/>
      <w:r w:rsidRPr="00C01EC3">
        <w:rPr>
          <w:rFonts w:ascii="Book Antiqua" w:hAnsi="Book Antiqua" w:cs="Times New Roman"/>
        </w:rPr>
        <w:t xml:space="preserve"> pada </w:t>
      </w:r>
      <w:proofErr w:type="spellStart"/>
      <w:r w:rsidRPr="00C01EC3">
        <w:rPr>
          <w:rFonts w:ascii="Book Antiqua" w:hAnsi="Book Antiqua" w:cs="Times New Roman"/>
        </w:rPr>
        <w:t>Kabupaten</w:t>
      </w:r>
      <w:proofErr w:type="spellEnd"/>
      <w:r w:rsidRPr="00C01EC3">
        <w:rPr>
          <w:rFonts w:ascii="Book Antiqua" w:hAnsi="Book Antiqua" w:cs="Times New Roman"/>
        </w:rPr>
        <w:t xml:space="preserve"> Malang </w:t>
      </w:r>
      <w:proofErr w:type="spellStart"/>
      <w:r w:rsidRPr="00C01EC3">
        <w:rPr>
          <w:rFonts w:ascii="Book Antiqua" w:hAnsi="Book Antiqua" w:cs="Times New Roman"/>
        </w:rPr>
        <w:t>tidak</w:t>
      </w:r>
      <w:proofErr w:type="spellEnd"/>
      <w:r w:rsidRPr="00C01EC3">
        <w:rPr>
          <w:rFonts w:ascii="Book Antiqua" w:hAnsi="Book Antiqua" w:cs="Times New Roman"/>
        </w:rPr>
        <w:t xml:space="preserve"> </w:t>
      </w:r>
      <w:proofErr w:type="spellStart"/>
      <w:r w:rsidRPr="00C01EC3">
        <w:rPr>
          <w:rFonts w:ascii="Book Antiqua" w:hAnsi="Book Antiqua" w:cs="Times New Roman"/>
        </w:rPr>
        <w:t>sampai</w:t>
      </w:r>
      <w:proofErr w:type="spellEnd"/>
      <w:r w:rsidRPr="00C01EC3">
        <w:rPr>
          <w:rFonts w:ascii="Book Antiqua" w:hAnsi="Book Antiqua" w:cs="Times New Roman"/>
        </w:rPr>
        <w:t xml:space="preserve"> </w:t>
      </w:r>
      <w:proofErr w:type="spellStart"/>
      <w:r w:rsidRPr="00C01EC3">
        <w:rPr>
          <w:rFonts w:ascii="Book Antiqua" w:hAnsi="Book Antiqua" w:cs="Times New Roman"/>
        </w:rPr>
        <w:t>mengalami</w:t>
      </w:r>
      <w:proofErr w:type="spellEnd"/>
      <w:r w:rsidRPr="00C01EC3">
        <w:rPr>
          <w:rFonts w:ascii="Book Antiqua" w:hAnsi="Book Antiqua" w:cs="Times New Roman"/>
        </w:rPr>
        <w:t xml:space="preserve"> </w:t>
      </w:r>
      <w:proofErr w:type="spellStart"/>
      <w:r w:rsidRPr="00C01EC3">
        <w:rPr>
          <w:rFonts w:ascii="Book Antiqua" w:hAnsi="Book Antiqua" w:cs="Times New Roman"/>
        </w:rPr>
        <w:t>kekurangan</w:t>
      </w:r>
      <w:proofErr w:type="spellEnd"/>
      <w:r w:rsidRPr="00C01EC3">
        <w:rPr>
          <w:rFonts w:ascii="Book Antiqua" w:hAnsi="Book Antiqua" w:cs="Times New Roman"/>
        </w:rPr>
        <w:t xml:space="preserve"> </w:t>
      </w:r>
      <w:proofErr w:type="spellStart"/>
      <w:r w:rsidRPr="00C01EC3">
        <w:rPr>
          <w:rFonts w:ascii="Book Antiqua" w:hAnsi="Book Antiqua" w:cs="Times New Roman"/>
        </w:rPr>
        <w:t>pangan</w:t>
      </w:r>
      <w:proofErr w:type="spellEnd"/>
      <w:r w:rsidRPr="00C01EC3">
        <w:rPr>
          <w:rFonts w:ascii="Book Antiqua" w:hAnsi="Book Antiqua" w:cs="Times New Roman"/>
        </w:rPr>
        <w:t xml:space="preserve">. </w:t>
      </w:r>
      <w:proofErr w:type="spellStart"/>
      <w:r w:rsidRPr="00C01EC3">
        <w:rPr>
          <w:rFonts w:ascii="Book Antiqua" w:hAnsi="Book Antiqua" w:cs="Times New Roman"/>
        </w:rPr>
        <w:t>Ketersediaan</w:t>
      </w:r>
      <w:proofErr w:type="spellEnd"/>
      <w:r w:rsidRPr="00C01EC3">
        <w:rPr>
          <w:rFonts w:ascii="Book Antiqua" w:hAnsi="Book Antiqua" w:cs="Times New Roman"/>
        </w:rPr>
        <w:t xml:space="preserve"> </w:t>
      </w:r>
      <w:proofErr w:type="spellStart"/>
      <w:r w:rsidRPr="00C01EC3">
        <w:rPr>
          <w:rFonts w:ascii="Book Antiqua" w:hAnsi="Book Antiqua" w:cs="Times New Roman"/>
        </w:rPr>
        <w:t>beras</w:t>
      </w:r>
      <w:proofErr w:type="spellEnd"/>
      <w:r w:rsidRPr="00C01EC3">
        <w:rPr>
          <w:rFonts w:ascii="Book Antiqua" w:hAnsi="Book Antiqua" w:cs="Times New Roman"/>
        </w:rPr>
        <w:t xml:space="preserve"> </w:t>
      </w:r>
      <w:proofErr w:type="spellStart"/>
      <w:r w:rsidRPr="00C01EC3">
        <w:rPr>
          <w:rFonts w:ascii="Book Antiqua" w:hAnsi="Book Antiqua" w:cs="Times New Roman"/>
        </w:rPr>
        <w:t>dalam</w:t>
      </w:r>
      <w:proofErr w:type="spellEnd"/>
      <w:r w:rsidRPr="00C01EC3">
        <w:rPr>
          <w:rFonts w:ascii="Book Antiqua" w:hAnsi="Book Antiqua" w:cs="Times New Roman"/>
        </w:rPr>
        <w:t xml:space="preserve"> Gudang </w:t>
      </w:r>
      <w:proofErr w:type="spellStart"/>
      <w:r w:rsidRPr="00C01EC3">
        <w:rPr>
          <w:rFonts w:ascii="Book Antiqua" w:hAnsi="Book Antiqua" w:cs="Times New Roman"/>
        </w:rPr>
        <w:t>bulog</w:t>
      </w:r>
      <w:proofErr w:type="spellEnd"/>
      <w:r w:rsidRPr="00C01EC3">
        <w:rPr>
          <w:rFonts w:ascii="Book Antiqua" w:hAnsi="Book Antiqua" w:cs="Times New Roman"/>
        </w:rPr>
        <w:t xml:space="preserve"> </w:t>
      </w:r>
      <w:proofErr w:type="spellStart"/>
      <w:r w:rsidRPr="00C01EC3">
        <w:rPr>
          <w:rFonts w:ascii="Book Antiqua" w:hAnsi="Book Antiqua" w:cs="Times New Roman"/>
        </w:rPr>
        <w:t>semakin</w:t>
      </w:r>
      <w:proofErr w:type="spellEnd"/>
      <w:r w:rsidRPr="00C01EC3">
        <w:rPr>
          <w:rFonts w:ascii="Book Antiqua" w:hAnsi="Book Antiqua" w:cs="Times New Roman"/>
        </w:rPr>
        <w:t xml:space="preserve"> </w:t>
      </w:r>
      <w:proofErr w:type="spellStart"/>
      <w:r w:rsidRPr="00C01EC3">
        <w:rPr>
          <w:rFonts w:ascii="Book Antiqua" w:hAnsi="Book Antiqua" w:cs="Times New Roman"/>
        </w:rPr>
        <w:t>banyak</w:t>
      </w:r>
      <w:proofErr w:type="spellEnd"/>
      <w:r w:rsidRPr="00C01EC3">
        <w:rPr>
          <w:rFonts w:ascii="Book Antiqua" w:hAnsi="Book Antiqua" w:cs="Times New Roman"/>
        </w:rPr>
        <w:t xml:space="preserve"> (memorandum.co.id : 2021). </w:t>
      </w:r>
      <w:proofErr w:type="spellStart"/>
      <w:r w:rsidRPr="00C01EC3">
        <w:rPr>
          <w:rFonts w:ascii="Book Antiqua" w:hAnsi="Book Antiqua" w:cs="Times New Roman"/>
        </w:rPr>
        <w:t>Sedangkan</w:t>
      </w:r>
      <w:proofErr w:type="spellEnd"/>
      <w:r w:rsidRPr="00C01EC3">
        <w:rPr>
          <w:rFonts w:ascii="Book Antiqua" w:hAnsi="Book Antiqua" w:cs="Times New Roman"/>
        </w:rPr>
        <w:t xml:space="preserve"> </w:t>
      </w:r>
      <w:proofErr w:type="spellStart"/>
      <w:r w:rsidRPr="00C01EC3">
        <w:rPr>
          <w:rFonts w:ascii="Book Antiqua" w:hAnsi="Book Antiqua" w:cs="Times New Roman"/>
        </w:rPr>
        <w:t>untuk</w:t>
      </w:r>
      <w:proofErr w:type="spellEnd"/>
      <w:r w:rsidRPr="00C01EC3">
        <w:rPr>
          <w:rFonts w:ascii="Book Antiqua" w:hAnsi="Book Antiqua" w:cs="Times New Roman"/>
        </w:rPr>
        <w:t xml:space="preserve"> </w:t>
      </w:r>
      <w:proofErr w:type="spellStart"/>
      <w:r w:rsidRPr="00C01EC3">
        <w:rPr>
          <w:rFonts w:ascii="Book Antiqua" w:hAnsi="Book Antiqua" w:cs="Times New Roman"/>
        </w:rPr>
        <w:t>kelayakan</w:t>
      </w:r>
      <w:proofErr w:type="spellEnd"/>
      <w:r w:rsidRPr="00C01EC3">
        <w:rPr>
          <w:rFonts w:ascii="Book Antiqua" w:hAnsi="Book Antiqua" w:cs="Times New Roman"/>
        </w:rPr>
        <w:t xml:space="preserve"> </w:t>
      </w:r>
      <w:proofErr w:type="spellStart"/>
      <w:r w:rsidRPr="00C01EC3">
        <w:rPr>
          <w:rFonts w:ascii="Book Antiqua" w:hAnsi="Book Antiqua" w:cs="Times New Roman"/>
        </w:rPr>
        <w:t>konsumsi</w:t>
      </w:r>
      <w:proofErr w:type="spellEnd"/>
      <w:r w:rsidRPr="00C01EC3">
        <w:rPr>
          <w:rFonts w:ascii="Book Antiqua" w:hAnsi="Book Antiqua" w:cs="Times New Roman"/>
        </w:rPr>
        <w:t xml:space="preserve"> </w:t>
      </w:r>
      <w:proofErr w:type="spellStart"/>
      <w:r w:rsidRPr="00C01EC3">
        <w:rPr>
          <w:rFonts w:ascii="Book Antiqua" w:hAnsi="Book Antiqua" w:cs="Times New Roman"/>
        </w:rPr>
        <w:t>ketersediaan</w:t>
      </w:r>
      <w:proofErr w:type="spellEnd"/>
      <w:r w:rsidRPr="00C01EC3">
        <w:rPr>
          <w:rFonts w:ascii="Book Antiqua" w:hAnsi="Book Antiqua" w:cs="Times New Roman"/>
        </w:rPr>
        <w:t xml:space="preserve"> </w:t>
      </w:r>
      <w:proofErr w:type="spellStart"/>
      <w:r w:rsidRPr="00C01EC3">
        <w:rPr>
          <w:rFonts w:ascii="Book Antiqua" w:hAnsi="Book Antiqua" w:cs="Times New Roman"/>
        </w:rPr>
        <w:t>beras</w:t>
      </w:r>
      <w:proofErr w:type="spellEnd"/>
      <w:r w:rsidRPr="00C01EC3">
        <w:rPr>
          <w:rFonts w:ascii="Book Antiqua" w:hAnsi="Book Antiqua" w:cs="Times New Roman"/>
        </w:rPr>
        <w:t xml:space="preserve"> </w:t>
      </w:r>
      <w:proofErr w:type="spellStart"/>
      <w:r w:rsidRPr="00C01EC3">
        <w:rPr>
          <w:rFonts w:ascii="Book Antiqua" w:hAnsi="Book Antiqua" w:cs="Times New Roman"/>
        </w:rPr>
        <w:t>Kabupaten</w:t>
      </w:r>
      <w:proofErr w:type="spellEnd"/>
      <w:r w:rsidRPr="00C01EC3">
        <w:rPr>
          <w:rFonts w:ascii="Book Antiqua" w:hAnsi="Book Antiqua" w:cs="Times New Roman"/>
        </w:rPr>
        <w:t xml:space="preserve"> Malang </w:t>
      </w:r>
      <w:proofErr w:type="spellStart"/>
      <w:r w:rsidRPr="00C01EC3">
        <w:rPr>
          <w:rFonts w:ascii="Book Antiqua" w:hAnsi="Book Antiqua" w:cs="Times New Roman"/>
        </w:rPr>
        <w:t>menurut</w:t>
      </w:r>
      <w:proofErr w:type="spellEnd"/>
      <w:r w:rsidRPr="00C01EC3">
        <w:rPr>
          <w:rFonts w:ascii="Book Antiqua" w:hAnsi="Book Antiqua" w:cs="Times New Roman"/>
        </w:rPr>
        <w:t xml:space="preserve"> AKP Donny </w:t>
      </w:r>
      <w:proofErr w:type="spellStart"/>
      <w:r w:rsidRPr="00C01EC3">
        <w:rPr>
          <w:rFonts w:ascii="Book Antiqua" w:hAnsi="Book Antiqua" w:cs="Times New Roman"/>
        </w:rPr>
        <w:t>Chirstiian</w:t>
      </w:r>
      <w:proofErr w:type="spellEnd"/>
      <w:r w:rsidRPr="00C01EC3">
        <w:rPr>
          <w:rFonts w:ascii="Book Antiqua" w:hAnsi="Book Antiqua" w:cs="Times New Roman"/>
        </w:rPr>
        <w:t xml:space="preserve"> Bara </w:t>
      </w:r>
      <w:proofErr w:type="spellStart"/>
      <w:r w:rsidRPr="00C01EC3">
        <w:rPr>
          <w:rFonts w:ascii="Book Antiqua" w:hAnsi="Book Antiqua" w:cs="Times New Roman"/>
        </w:rPr>
        <w:t>layak</w:t>
      </w:r>
      <w:proofErr w:type="spellEnd"/>
      <w:r w:rsidRPr="00C01EC3">
        <w:rPr>
          <w:rFonts w:ascii="Book Antiqua" w:hAnsi="Book Antiqua" w:cs="Times New Roman"/>
        </w:rPr>
        <w:t xml:space="preserve"> </w:t>
      </w:r>
      <w:proofErr w:type="spellStart"/>
      <w:r w:rsidRPr="00C01EC3">
        <w:rPr>
          <w:rFonts w:ascii="Book Antiqua" w:hAnsi="Book Antiqua" w:cs="Times New Roman"/>
        </w:rPr>
        <w:t>untuk</w:t>
      </w:r>
      <w:proofErr w:type="spellEnd"/>
      <w:r w:rsidRPr="00C01EC3">
        <w:rPr>
          <w:rFonts w:ascii="Book Antiqua" w:hAnsi="Book Antiqua" w:cs="Times New Roman"/>
        </w:rPr>
        <w:t xml:space="preserve"> di </w:t>
      </w:r>
      <w:proofErr w:type="spellStart"/>
      <w:r w:rsidRPr="00C01EC3">
        <w:rPr>
          <w:rFonts w:ascii="Book Antiqua" w:hAnsi="Book Antiqua" w:cs="Times New Roman"/>
        </w:rPr>
        <w:t>konsumsi</w:t>
      </w:r>
      <w:proofErr w:type="spellEnd"/>
      <w:r w:rsidRPr="00C01EC3">
        <w:rPr>
          <w:rFonts w:ascii="Book Antiqua" w:hAnsi="Book Antiqua" w:cs="Times New Roman"/>
        </w:rPr>
        <w:t xml:space="preserve"> </w:t>
      </w:r>
      <w:proofErr w:type="spellStart"/>
      <w:r w:rsidRPr="00C01EC3">
        <w:rPr>
          <w:rFonts w:ascii="Book Antiqua" w:hAnsi="Book Antiqua" w:cs="Times New Roman"/>
        </w:rPr>
        <w:t>masyarakat</w:t>
      </w:r>
      <w:proofErr w:type="spellEnd"/>
      <w:r w:rsidRPr="00C01EC3">
        <w:rPr>
          <w:rFonts w:ascii="Book Antiqua" w:hAnsi="Book Antiqua" w:cs="Times New Roman"/>
        </w:rPr>
        <w:t xml:space="preserve">. </w:t>
      </w:r>
      <w:proofErr w:type="spellStart"/>
      <w:r w:rsidRPr="00C01EC3">
        <w:rPr>
          <w:rFonts w:ascii="Book Antiqua" w:hAnsi="Book Antiqua" w:cs="Times New Roman"/>
        </w:rPr>
        <w:t>Berikut</w:t>
      </w:r>
      <w:proofErr w:type="spellEnd"/>
      <w:r w:rsidRPr="00C01EC3">
        <w:rPr>
          <w:rFonts w:ascii="Book Antiqua" w:hAnsi="Book Antiqua" w:cs="Times New Roman"/>
        </w:rPr>
        <w:t xml:space="preserve"> </w:t>
      </w:r>
      <w:proofErr w:type="spellStart"/>
      <w:r w:rsidRPr="00C01EC3">
        <w:rPr>
          <w:rFonts w:ascii="Book Antiqua" w:hAnsi="Book Antiqua" w:cs="Times New Roman"/>
        </w:rPr>
        <w:t>jumlah</w:t>
      </w:r>
      <w:proofErr w:type="spellEnd"/>
      <w:r w:rsidRPr="00C01EC3">
        <w:rPr>
          <w:rFonts w:ascii="Book Antiqua" w:hAnsi="Book Antiqua" w:cs="Times New Roman"/>
        </w:rPr>
        <w:t xml:space="preserve"> </w:t>
      </w:r>
      <w:proofErr w:type="spellStart"/>
      <w:r w:rsidRPr="00C01EC3">
        <w:rPr>
          <w:rFonts w:ascii="Book Antiqua" w:hAnsi="Book Antiqua" w:cs="Times New Roman"/>
        </w:rPr>
        <w:t>ketersediaan</w:t>
      </w:r>
      <w:proofErr w:type="spellEnd"/>
      <w:r w:rsidRPr="00C01EC3">
        <w:rPr>
          <w:rFonts w:ascii="Book Antiqua" w:hAnsi="Book Antiqua" w:cs="Times New Roman"/>
        </w:rPr>
        <w:t xml:space="preserve"> dan </w:t>
      </w:r>
      <w:proofErr w:type="spellStart"/>
      <w:r w:rsidRPr="00C01EC3">
        <w:rPr>
          <w:rFonts w:ascii="Book Antiqua" w:hAnsi="Book Antiqua" w:cs="Times New Roman"/>
        </w:rPr>
        <w:t>pengeluaran</w:t>
      </w:r>
      <w:proofErr w:type="spellEnd"/>
      <w:r w:rsidRPr="00C01EC3">
        <w:rPr>
          <w:rFonts w:ascii="Book Antiqua" w:hAnsi="Book Antiqua" w:cs="Times New Roman"/>
        </w:rPr>
        <w:t xml:space="preserve"> </w:t>
      </w:r>
      <w:proofErr w:type="spellStart"/>
      <w:r w:rsidRPr="00C01EC3">
        <w:rPr>
          <w:rFonts w:ascii="Book Antiqua" w:hAnsi="Book Antiqua" w:cs="Times New Roman"/>
        </w:rPr>
        <w:t>beras</w:t>
      </w:r>
      <w:proofErr w:type="spellEnd"/>
      <w:r w:rsidRPr="00C01EC3">
        <w:rPr>
          <w:rFonts w:ascii="Book Antiqua" w:hAnsi="Book Antiqua" w:cs="Times New Roman"/>
        </w:rPr>
        <w:t xml:space="preserve"> </w:t>
      </w:r>
      <w:proofErr w:type="spellStart"/>
      <w:r w:rsidRPr="00C01EC3">
        <w:rPr>
          <w:rFonts w:ascii="Book Antiqua" w:hAnsi="Book Antiqua" w:cs="Times New Roman"/>
        </w:rPr>
        <w:t>kabupatan</w:t>
      </w:r>
      <w:proofErr w:type="spellEnd"/>
      <w:r w:rsidRPr="00C01EC3">
        <w:rPr>
          <w:rFonts w:ascii="Book Antiqua" w:hAnsi="Book Antiqua" w:cs="Times New Roman"/>
        </w:rPr>
        <w:t xml:space="preserve"> Malang </w:t>
      </w:r>
      <w:proofErr w:type="spellStart"/>
      <w:r w:rsidRPr="00C01EC3">
        <w:rPr>
          <w:rFonts w:ascii="Book Antiqua" w:hAnsi="Book Antiqua" w:cs="Times New Roman"/>
        </w:rPr>
        <w:t>setiap</w:t>
      </w:r>
      <w:proofErr w:type="spellEnd"/>
      <w:r w:rsidRPr="00C01EC3">
        <w:rPr>
          <w:rFonts w:ascii="Book Antiqua" w:hAnsi="Book Antiqua" w:cs="Times New Roman"/>
        </w:rPr>
        <w:t xml:space="preserve"> </w:t>
      </w:r>
      <w:proofErr w:type="spellStart"/>
      <w:r w:rsidRPr="00C01EC3">
        <w:rPr>
          <w:rFonts w:ascii="Book Antiqua" w:hAnsi="Book Antiqua" w:cs="Times New Roman"/>
        </w:rPr>
        <w:t>bulan</w:t>
      </w:r>
      <w:proofErr w:type="spellEnd"/>
      <w:r w:rsidRPr="00C01EC3">
        <w:rPr>
          <w:rFonts w:ascii="Book Antiqua" w:hAnsi="Book Antiqua" w:cs="Times New Roman"/>
        </w:rPr>
        <w:t xml:space="preserve"> pada </w:t>
      </w:r>
      <w:proofErr w:type="spellStart"/>
      <w:r w:rsidRPr="00C01EC3">
        <w:rPr>
          <w:rFonts w:ascii="Book Antiqua" w:hAnsi="Book Antiqua" w:cs="Times New Roman"/>
        </w:rPr>
        <w:t>tahun</w:t>
      </w:r>
      <w:proofErr w:type="spellEnd"/>
      <w:r w:rsidRPr="00C01EC3">
        <w:rPr>
          <w:rFonts w:ascii="Book Antiqua" w:hAnsi="Book Antiqua" w:cs="Times New Roman"/>
        </w:rPr>
        <w:t xml:space="preserve"> 2019 dan 2020</w:t>
      </w:r>
      <w:r w:rsidR="007C738A">
        <w:rPr>
          <w:rFonts w:ascii="Book Antiqua" w:hAnsi="Book Antiqua" w:cs="Times New Roman"/>
        </w:rPr>
        <w:t>.</w:t>
      </w:r>
    </w:p>
    <w:p w14:paraId="332769AD" w14:textId="77777777" w:rsidR="007C738A" w:rsidRPr="00A76E44" w:rsidRDefault="007C738A" w:rsidP="007C738A">
      <w:pPr>
        <w:pStyle w:val="Caption"/>
        <w:jc w:val="center"/>
        <w:rPr>
          <w:rFonts w:ascii="Times New Roman" w:hAnsi="Times New Roman" w:cs="Times New Roman"/>
          <w:b/>
          <w:bCs/>
          <w:i w:val="0"/>
          <w:iCs w:val="0"/>
          <w:color w:val="000000" w:themeColor="text1"/>
          <w:sz w:val="22"/>
          <w:szCs w:val="22"/>
        </w:rPr>
      </w:pPr>
      <w:r>
        <w:rPr>
          <w:rFonts w:ascii="Book Antiqua" w:hAnsi="Book Antiqua" w:cs="Times New Roman"/>
        </w:rPr>
        <w:tab/>
      </w:r>
      <w:r w:rsidRPr="00A76E44">
        <w:rPr>
          <w:rFonts w:ascii="Times New Roman" w:hAnsi="Times New Roman" w:cs="Times New Roman"/>
          <w:b/>
          <w:bCs/>
          <w:i w:val="0"/>
          <w:iCs w:val="0"/>
          <w:color w:val="000000" w:themeColor="text1"/>
          <w:sz w:val="22"/>
          <w:szCs w:val="22"/>
        </w:rPr>
        <w:t xml:space="preserve">Rata-rata  </w:t>
      </w:r>
      <w:proofErr w:type="spellStart"/>
      <w:r w:rsidRPr="00A76E44">
        <w:rPr>
          <w:rFonts w:ascii="Times New Roman" w:hAnsi="Times New Roman" w:cs="Times New Roman"/>
          <w:b/>
          <w:bCs/>
          <w:i w:val="0"/>
          <w:iCs w:val="0"/>
          <w:color w:val="000000" w:themeColor="text1"/>
          <w:sz w:val="22"/>
          <w:szCs w:val="22"/>
        </w:rPr>
        <w:t>Konsumsi</w:t>
      </w:r>
      <w:proofErr w:type="spellEnd"/>
      <w:r w:rsidRPr="00A76E44">
        <w:rPr>
          <w:rFonts w:ascii="Times New Roman" w:hAnsi="Times New Roman" w:cs="Times New Roman"/>
          <w:b/>
          <w:bCs/>
          <w:i w:val="0"/>
          <w:iCs w:val="0"/>
          <w:color w:val="000000" w:themeColor="text1"/>
          <w:sz w:val="22"/>
          <w:szCs w:val="22"/>
        </w:rPr>
        <w:t xml:space="preserve">  </w:t>
      </w:r>
      <w:proofErr w:type="spellStart"/>
      <w:r w:rsidRPr="00A76E44">
        <w:rPr>
          <w:rFonts w:ascii="Times New Roman" w:hAnsi="Times New Roman" w:cs="Times New Roman"/>
          <w:b/>
          <w:bCs/>
          <w:i w:val="0"/>
          <w:iCs w:val="0"/>
          <w:color w:val="000000" w:themeColor="text1"/>
          <w:sz w:val="22"/>
          <w:szCs w:val="22"/>
        </w:rPr>
        <w:t>Bahan</w:t>
      </w:r>
      <w:proofErr w:type="spellEnd"/>
      <w:r w:rsidRPr="00A76E44">
        <w:rPr>
          <w:rFonts w:ascii="Times New Roman" w:hAnsi="Times New Roman" w:cs="Times New Roman"/>
          <w:b/>
          <w:bCs/>
          <w:i w:val="0"/>
          <w:iCs w:val="0"/>
          <w:color w:val="000000" w:themeColor="text1"/>
          <w:sz w:val="22"/>
          <w:szCs w:val="22"/>
        </w:rPr>
        <w:t xml:space="preserve">  </w:t>
      </w:r>
      <w:proofErr w:type="spellStart"/>
      <w:r w:rsidRPr="00A76E44">
        <w:rPr>
          <w:rFonts w:ascii="Times New Roman" w:hAnsi="Times New Roman" w:cs="Times New Roman"/>
          <w:b/>
          <w:bCs/>
          <w:i w:val="0"/>
          <w:iCs w:val="0"/>
          <w:color w:val="000000" w:themeColor="text1"/>
          <w:sz w:val="22"/>
          <w:szCs w:val="22"/>
        </w:rPr>
        <w:t>Makanan</w:t>
      </w:r>
      <w:proofErr w:type="spellEnd"/>
      <w:r w:rsidRPr="00A76E44">
        <w:rPr>
          <w:rFonts w:ascii="Times New Roman" w:hAnsi="Times New Roman" w:cs="Times New Roman"/>
          <w:b/>
          <w:bCs/>
          <w:i w:val="0"/>
          <w:iCs w:val="0"/>
          <w:color w:val="000000" w:themeColor="text1"/>
          <w:sz w:val="22"/>
          <w:szCs w:val="22"/>
        </w:rPr>
        <w:t xml:space="preserve">  per </w:t>
      </w:r>
      <w:proofErr w:type="spellStart"/>
      <w:r w:rsidRPr="00A76E44">
        <w:rPr>
          <w:rFonts w:ascii="Times New Roman" w:hAnsi="Times New Roman" w:cs="Times New Roman"/>
          <w:b/>
          <w:bCs/>
          <w:i w:val="0"/>
          <w:iCs w:val="0"/>
          <w:color w:val="000000" w:themeColor="text1"/>
          <w:sz w:val="22"/>
          <w:szCs w:val="22"/>
        </w:rPr>
        <w:t>Kapita</w:t>
      </w:r>
      <w:proofErr w:type="spellEnd"/>
      <w:r w:rsidRPr="00A76E44">
        <w:rPr>
          <w:rFonts w:ascii="Times New Roman" w:hAnsi="Times New Roman" w:cs="Times New Roman"/>
          <w:b/>
          <w:bCs/>
          <w:i w:val="0"/>
          <w:iCs w:val="0"/>
          <w:color w:val="000000" w:themeColor="text1"/>
          <w:sz w:val="22"/>
          <w:szCs w:val="22"/>
        </w:rPr>
        <w:t xml:space="preserve">  per Hari </w:t>
      </w:r>
      <w:proofErr w:type="spellStart"/>
      <w:r w:rsidRPr="00A76E44">
        <w:rPr>
          <w:rFonts w:ascii="Times New Roman" w:hAnsi="Times New Roman" w:cs="Times New Roman"/>
          <w:b/>
          <w:bCs/>
          <w:i w:val="0"/>
          <w:iCs w:val="0"/>
          <w:color w:val="000000" w:themeColor="text1"/>
          <w:sz w:val="22"/>
          <w:szCs w:val="22"/>
        </w:rPr>
        <w:t>Menurut</w:t>
      </w:r>
      <w:proofErr w:type="spellEnd"/>
      <w:r w:rsidRPr="00A76E44">
        <w:rPr>
          <w:rFonts w:ascii="Times New Roman" w:hAnsi="Times New Roman" w:cs="Times New Roman"/>
          <w:b/>
          <w:bCs/>
          <w:i w:val="0"/>
          <w:iCs w:val="0"/>
          <w:color w:val="000000" w:themeColor="text1"/>
          <w:sz w:val="22"/>
          <w:szCs w:val="22"/>
        </w:rPr>
        <w:t xml:space="preserve"> </w:t>
      </w:r>
      <w:proofErr w:type="spellStart"/>
      <w:r w:rsidRPr="00A76E44">
        <w:rPr>
          <w:rFonts w:ascii="Times New Roman" w:hAnsi="Times New Roman" w:cs="Times New Roman"/>
          <w:b/>
          <w:bCs/>
          <w:i w:val="0"/>
          <w:iCs w:val="0"/>
          <w:color w:val="000000" w:themeColor="text1"/>
          <w:sz w:val="22"/>
          <w:szCs w:val="22"/>
        </w:rPr>
        <w:t>Jenis</w:t>
      </w:r>
      <w:proofErr w:type="spellEnd"/>
      <w:r w:rsidRPr="00A76E44">
        <w:rPr>
          <w:rFonts w:ascii="Times New Roman" w:hAnsi="Times New Roman" w:cs="Times New Roman"/>
          <w:b/>
          <w:bCs/>
          <w:i w:val="0"/>
          <w:iCs w:val="0"/>
          <w:color w:val="000000" w:themeColor="text1"/>
          <w:sz w:val="22"/>
          <w:szCs w:val="22"/>
        </w:rPr>
        <w:t xml:space="preserve"> </w:t>
      </w:r>
      <w:proofErr w:type="spellStart"/>
      <w:r w:rsidRPr="00A76E44">
        <w:rPr>
          <w:rFonts w:ascii="Times New Roman" w:hAnsi="Times New Roman" w:cs="Times New Roman"/>
          <w:b/>
          <w:bCs/>
          <w:i w:val="0"/>
          <w:iCs w:val="0"/>
          <w:color w:val="000000" w:themeColor="text1"/>
          <w:sz w:val="22"/>
          <w:szCs w:val="22"/>
        </w:rPr>
        <w:t>Makanan</w:t>
      </w:r>
      <w:proofErr w:type="spellEnd"/>
      <w:r w:rsidRPr="00A76E44">
        <w:rPr>
          <w:rFonts w:ascii="Times New Roman" w:hAnsi="Times New Roman" w:cs="Times New Roman"/>
          <w:b/>
          <w:bCs/>
          <w:i w:val="0"/>
          <w:iCs w:val="0"/>
          <w:color w:val="000000" w:themeColor="text1"/>
          <w:sz w:val="22"/>
          <w:szCs w:val="22"/>
        </w:rPr>
        <w:t xml:space="preserve"> di </w:t>
      </w:r>
      <w:proofErr w:type="spellStart"/>
      <w:r w:rsidRPr="00A76E44">
        <w:rPr>
          <w:rFonts w:ascii="Times New Roman" w:hAnsi="Times New Roman" w:cs="Times New Roman"/>
          <w:b/>
          <w:bCs/>
          <w:i w:val="0"/>
          <w:iCs w:val="0"/>
          <w:color w:val="000000" w:themeColor="text1"/>
          <w:sz w:val="22"/>
          <w:szCs w:val="22"/>
        </w:rPr>
        <w:t>Kabupaten</w:t>
      </w:r>
      <w:proofErr w:type="spellEnd"/>
      <w:r w:rsidRPr="00A76E44">
        <w:rPr>
          <w:rFonts w:ascii="Times New Roman" w:hAnsi="Times New Roman" w:cs="Times New Roman"/>
          <w:b/>
          <w:bCs/>
          <w:i w:val="0"/>
          <w:iCs w:val="0"/>
          <w:color w:val="000000" w:themeColor="text1"/>
          <w:sz w:val="22"/>
          <w:szCs w:val="22"/>
        </w:rPr>
        <w:t xml:space="preserve"> Malang, 2020</w:t>
      </w:r>
    </w:p>
    <w:tbl>
      <w:tblPr>
        <w:tblStyle w:val="TableGridLight"/>
        <w:tblW w:w="4252" w:type="dxa"/>
        <w:tblLook w:val="04A0" w:firstRow="1" w:lastRow="0" w:firstColumn="1" w:lastColumn="0" w:noHBand="0" w:noVBand="1"/>
      </w:tblPr>
      <w:tblGrid>
        <w:gridCol w:w="1963"/>
        <w:gridCol w:w="789"/>
        <w:gridCol w:w="1547"/>
      </w:tblGrid>
      <w:tr w:rsidR="007C738A" w:rsidRPr="00E27455" w14:paraId="6F4E7D3C" w14:textId="77777777" w:rsidTr="007C738A">
        <w:trPr>
          <w:trHeight w:val="400"/>
        </w:trPr>
        <w:tc>
          <w:tcPr>
            <w:tcW w:w="1980" w:type="dxa"/>
            <w:vMerge w:val="restart"/>
            <w:noWrap/>
            <w:hideMark/>
          </w:tcPr>
          <w:p w14:paraId="0A0DF31C" w14:textId="77777777" w:rsidR="007C738A" w:rsidRPr="00E27455" w:rsidRDefault="007C738A" w:rsidP="00E27455">
            <w:pPr>
              <w:jc w:val="center"/>
              <w:rPr>
                <w:rFonts w:ascii="Book Antiqua" w:eastAsia="Times New Roman" w:hAnsi="Book Antiqua" w:cs="Calibri"/>
                <w:b/>
                <w:bCs/>
                <w:color w:val="000000" w:themeColor="text1"/>
                <w:sz w:val="20"/>
                <w:szCs w:val="20"/>
                <w:lang w:val="en-ID" w:eastAsia="en-ID"/>
              </w:rPr>
            </w:pPr>
            <w:proofErr w:type="spellStart"/>
            <w:r w:rsidRPr="00E27455">
              <w:rPr>
                <w:rFonts w:ascii="Book Antiqua" w:eastAsia="Times New Roman" w:hAnsi="Book Antiqua" w:cs="Calibri"/>
                <w:b/>
                <w:bCs/>
                <w:color w:val="000000" w:themeColor="text1"/>
                <w:sz w:val="20"/>
                <w:szCs w:val="20"/>
                <w:lang w:val="en-ID" w:eastAsia="en-ID"/>
              </w:rPr>
              <w:t>Kelompok</w:t>
            </w:r>
            <w:proofErr w:type="spellEnd"/>
            <w:r w:rsidRPr="00E27455">
              <w:rPr>
                <w:rFonts w:ascii="Book Antiqua" w:eastAsia="Times New Roman" w:hAnsi="Book Antiqua" w:cs="Calibri"/>
                <w:b/>
                <w:bCs/>
                <w:color w:val="000000" w:themeColor="text1"/>
                <w:sz w:val="20"/>
                <w:szCs w:val="20"/>
                <w:lang w:val="en-ID" w:eastAsia="en-ID"/>
              </w:rPr>
              <w:t xml:space="preserve"> </w:t>
            </w:r>
            <w:proofErr w:type="spellStart"/>
            <w:r w:rsidRPr="00E27455">
              <w:rPr>
                <w:rFonts w:ascii="Book Antiqua" w:eastAsia="Times New Roman" w:hAnsi="Book Antiqua" w:cs="Calibri"/>
                <w:b/>
                <w:bCs/>
                <w:color w:val="000000" w:themeColor="text1"/>
                <w:sz w:val="20"/>
                <w:szCs w:val="20"/>
                <w:lang w:val="en-ID" w:eastAsia="en-ID"/>
              </w:rPr>
              <w:t>Makanan</w:t>
            </w:r>
            <w:proofErr w:type="spellEnd"/>
            <w:r w:rsidRPr="00E27455">
              <w:rPr>
                <w:rFonts w:ascii="Book Antiqua" w:eastAsia="Times New Roman" w:hAnsi="Book Antiqua" w:cs="Calibri"/>
                <w:b/>
                <w:bCs/>
                <w:color w:val="000000" w:themeColor="text1"/>
                <w:sz w:val="20"/>
                <w:szCs w:val="20"/>
                <w:lang w:val="en-ID" w:eastAsia="en-ID"/>
              </w:rPr>
              <w:t xml:space="preserve"> </w:t>
            </w:r>
          </w:p>
        </w:tc>
        <w:tc>
          <w:tcPr>
            <w:tcW w:w="2272" w:type="dxa"/>
            <w:gridSpan w:val="2"/>
            <w:noWrap/>
            <w:hideMark/>
          </w:tcPr>
          <w:p w14:paraId="543423CE" w14:textId="77777777" w:rsidR="007C738A" w:rsidRPr="00E27455" w:rsidRDefault="007C738A" w:rsidP="00E27455">
            <w:pPr>
              <w:jc w:val="center"/>
              <w:rPr>
                <w:rFonts w:ascii="Book Antiqua" w:eastAsia="Times New Roman" w:hAnsi="Book Antiqua" w:cs="Calibri"/>
                <w:b/>
                <w:bCs/>
                <w:color w:val="000000" w:themeColor="text1"/>
                <w:sz w:val="20"/>
                <w:szCs w:val="20"/>
                <w:lang w:val="en-ID" w:eastAsia="en-ID"/>
              </w:rPr>
            </w:pPr>
            <w:r w:rsidRPr="00E27455">
              <w:rPr>
                <w:rFonts w:ascii="Book Antiqua" w:eastAsia="Times New Roman" w:hAnsi="Book Antiqua" w:cs="Calibri"/>
                <w:b/>
                <w:bCs/>
                <w:color w:val="000000" w:themeColor="text1"/>
                <w:sz w:val="20"/>
                <w:szCs w:val="20"/>
                <w:lang w:val="en-ID" w:eastAsia="en-ID"/>
              </w:rPr>
              <w:t xml:space="preserve"> Rata-rata </w:t>
            </w:r>
            <w:proofErr w:type="spellStart"/>
            <w:r w:rsidRPr="00E27455">
              <w:rPr>
                <w:rFonts w:ascii="Book Antiqua" w:eastAsia="Times New Roman" w:hAnsi="Book Antiqua" w:cs="Calibri"/>
                <w:b/>
                <w:bCs/>
                <w:color w:val="000000" w:themeColor="text1"/>
                <w:sz w:val="20"/>
                <w:szCs w:val="20"/>
                <w:lang w:val="en-ID" w:eastAsia="en-ID"/>
              </w:rPr>
              <w:t>Konsumsi</w:t>
            </w:r>
            <w:proofErr w:type="spellEnd"/>
            <w:r w:rsidRPr="00E27455">
              <w:rPr>
                <w:rFonts w:ascii="Book Antiqua" w:eastAsia="Times New Roman" w:hAnsi="Book Antiqua" w:cs="Calibri"/>
                <w:b/>
                <w:bCs/>
                <w:color w:val="000000" w:themeColor="text1"/>
                <w:sz w:val="20"/>
                <w:szCs w:val="20"/>
                <w:lang w:val="en-ID" w:eastAsia="en-ID"/>
              </w:rPr>
              <w:t xml:space="preserve"> per </w:t>
            </w:r>
            <w:proofErr w:type="spellStart"/>
            <w:r w:rsidRPr="00E27455">
              <w:rPr>
                <w:rFonts w:ascii="Book Antiqua" w:eastAsia="Times New Roman" w:hAnsi="Book Antiqua" w:cs="Calibri"/>
                <w:b/>
                <w:bCs/>
                <w:color w:val="000000" w:themeColor="text1"/>
                <w:sz w:val="20"/>
                <w:szCs w:val="20"/>
                <w:lang w:val="en-ID" w:eastAsia="en-ID"/>
              </w:rPr>
              <w:t>Kapita</w:t>
            </w:r>
            <w:proofErr w:type="spellEnd"/>
            <w:r w:rsidRPr="00E27455">
              <w:rPr>
                <w:rFonts w:ascii="Book Antiqua" w:eastAsia="Times New Roman" w:hAnsi="Book Antiqua" w:cs="Calibri"/>
                <w:b/>
                <w:bCs/>
                <w:color w:val="000000" w:themeColor="text1"/>
                <w:sz w:val="20"/>
                <w:szCs w:val="20"/>
                <w:lang w:val="en-ID" w:eastAsia="en-ID"/>
              </w:rPr>
              <w:t xml:space="preserve"> per Hari  </w:t>
            </w:r>
          </w:p>
        </w:tc>
      </w:tr>
      <w:tr w:rsidR="007C738A" w:rsidRPr="00E27455" w14:paraId="306AC59E" w14:textId="77777777" w:rsidTr="007C738A">
        <w:trPr>
          <w:trHeight w:val="400"/>
        </w:trPr>
        <w:tc>
          <w:tcPr>
            <w:tcW w:w="1980" w:type="dxa"/>
            <w:vMerge/>
            <w:hideMark/>
          </w:tcPr>
          <w:p w14:paraId="31275A1D" w14:textId="77777777" w:rsidR="007C738A" w:rsidRPr="00E27455" w:rsidRDefault="007C738A" w:rsidP="00E27455">
            <w:pPr>
              <w:rPr>
                <w:rFonts w:ascii="Book Antiqua" w:eastAsia="Times New Roman" w:hAnsi="Book Antiqua" w:cs="Calibri"/>
                <w:color w:val="000000" w:themeColor="text1"/>
                <w:sz w:val="20"/>
                <w:szCs w:val="20"/>
                <w:lang w:val="en-ID" w:eastAsia="en-ID"/>
              </w:rPr>
            </w:pPr>
          </w:p>
        </w:tc>
        <w:tc>
          <w:tcPr>
            <w:tcW w:w="709" w:type="dxa"/>
            <w:noWrap/>
            <w:hideMark/>
          </w:tcPr>
          <w:p w14:paraId="4DB8D2FE" w14:textId="77777777" w:rsidR="007C738A" w:rsidRPr="00E27455" w:rsidRDefault="007C738A" w:rsidP="00E27455">
            <w:pPr>
              <w:jc w:val="center"/>
              <w:rPr>
                <w:rFonts w:ascii="Book Antiqua" w:eastAsia="Times New Roman" w:hAnsi="Book Antiqua" w:cs="Calibri"/>
                <w:b/>
                <w:bCs/>
                <w:color w:val="000000" w:themeColor="text1"/>
                <w:sz w:val="20"/>
                <w:szCs w:val="20"/>
                <w:lang w:val="en-ID" w:eastAsia="en-ID"/>
              </w:rPr>
            </w:pPr>
            <w:proofErr w:type="spellStart"/>
            <w:r w:rsidRPr="00E27455">
              <w:rPr>
                <w:rFonts w:ascii="Book Antiqua" w:eastAsia="Times New Roman" w:hAnsi="Book Antiqua" w:cs="Calibri"/>
                <w:b/>
                <w:bCs/>
                <w:color w:val="000000" w:themeColor="text1"/>
                <w:sz w:val="20"/>
                <w:szCs w:val="20"/>
                <w:lang w:val="en-ID" w:eastAsia="en-ID"/>
              </w:rPr>
              <w:t>Kalori</w:t>
            </w:r>
            <w:proofErr w:type="spellEnd"/>
          </w:p>
        </w:tc>
        <w:tc>
          <w:tcPr>
            <w:tcW w:w="1559" w:type="dxa"/>
            <w:noWrap/>
            <w:hideMark/>
          </w:tcPr>
          <w:p w14:paraId="4683268D" w14:textId="77777777" w:rsidR="007C738A" w:rsidRPr="00E27455" w:rsidRDefault="007C738A" w:rsidP="00E27455">
            <w:pPr>
              <w:jc w:val="center"/>
              <w:rPr>
                <w:rFonts w:ascii="Book Antiqua" w:eastAsia="Times New Roman" w:hAnsi="Book Antiqua" w:cs="Calibri"/>
                <w:b/>
                <w:bCs/>
                <w:color w:val="000000" w:themeColor="text1"/>
                <w:sz w:val="20"/>
                <w:szCs w:val="20"/>
                <w:lang w:val="en-ID" w:eastAsia="en-ID"/>
              </w:rPr>
            </w:pPr>
            <w:r w:rsidRPr="00E27455">
              <w:rPr>
                <w:rFonts w:ascii="Book Antiqua" w:eastAsia="Times New Roman" w:hAnsi="Book Antiqua" w:cs="Calibri"/>
                <w:b/>
                <w:bCs/>
                <w:color w:val="000000" w:themeColor="text1"/>
                <w:sz w:val="20"/>
                <w:szCs w:val="20"/>
                <w:lang w:val="en-ID" w:eastAsia="en-ID"/>
              </w:rPr>
              <w:t>Protein</w:t>
            </w:r>
          </w:p>
        </w:tc>
      </w:tr>
      <w:tr w:rsidR="007C738A" w:rsidRPr="00E27455" w14:paraId="178131CA" w14:textId="77777777" w:rsidTr="007C738A">
        <w:trPr>
          <w:trHeight w:val="300"/>
        </w:trPr>
        <w:tc>
          <w:tcPr>
            <w:tcW w:w="1980" w:type="dxa"/>
            <w:noWrap/>
            <w:hideMark/>
          </w:tcPr>
          <w:p w14:paraId="0B2C0270"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Padi-padian</w:t>
            </w:r>
            <w:proofErr w:type="spellEnd"/>
          </w:p>
        </w:tc>
        <w:tc>
          <w:tcPr>
            <w:tcW w:w="709" w:type="dxa"/>
            <w:noWrap/>
            <w:hideMark/>
          </w:tcPr>
          <w:p w14:paraId="32663378"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748,09 </w:t>
            </w:r>
          </w:p>
        </w:tc>
        <w:tc>
          <w:tcPr>
            <w:tcW w:w="1559" w:type="dxa"/>
            <w:noWrap/>
            <w:hideMark/>
          </w:tcPr>
          <w:p w14:paraId="15D13F97"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17,68 </w:t>
            </w:r>
          </w:p>
        </w:tc>
      </w:tr>
      <w:tr w:rsidR="007C738A" w:rsidRPr="00E27455" w14:paraId="70B76CC9" w14:textId="77777777" w:rsidTr="007C738A">
        <w:trPr>
          <w:trHeight w:val="300"/>
        </w:trPr>
        <w:tc>
          <w:tcPr>
            <w:tcW w:w="1980" w:type="dxa"/>
            <w:noWrap/>
            <w:hideMark/>
          </w:tcPr>
          <w:p w14:paraId="525FD31F" w14:textId="77777777" w:rsidR="007C738A" w:rsidRPr="00E27455" w:rsidRDefault="007C738A" w:rsidP="00E27455">
            <w:pPr>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Umbi-</w:t>
            </w:r>
            <w:proofErr w:type="spellStart"/>
            <w:r w:rsidRPr="00E27455">
              <w:rPr>
                <w:rFonts w:ascii="Book Antiqua" w:eastAsia="Times New Roman" w:hAnsi="Book Antiqua" w:cs="Calibri"/>
                <w:color w:val="000000"/>
                <w:sz w:val="20"/>
                <w:szCs w:val="20"/>
                <w:lang w:val="en-ID" w:eastAsia="en-ID"/>
              </w:rPr>
              <w:t>umbian</w:t>
            </w:r>
            <w:proofErr w:type="spellEnd"/>
          </w:p>
        </w:tc>
        <w:tc>
          <w:tcPr>
            <w:tcW w:w="709" w:type="dxa"/>
            <w:noWrap/>
            <w:hideMark/>
          </w:tcPr>
          <w:p w14:paraId="413323B4"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33,35 </w:t>
            </w:r>
          </w:p>
        </w:tc>
        <w:tc>
          <w:tcPr>
            <w:tcW w:w="1559" w:type="dxa"/>
            <w:noWrap/>
            <w:hideMark/>
          </w:tcPr>
          <w:p w14:paraId="61ED8941"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0,33 </w:t>
            </w:r>
          </w:p>
        </w:tc>
      </w:tr>
      <w:tr w:rsidR="007C738A" w:rsidRPr="00E27455" w14:paraId="39B0DBD8" w14:textId="77777777" w:rsidTr="007C738A">
        <w:trPr>
          <w:trHeight w:val="300"/>
        </w:trPr>
        <w:tc>
          <w:tcPr>
            <w:tcW w:w="1980" w:type="dxa"/>
            <w:noWrap/>
            <w:hideMark/>
          </w:tcPr>
          <w:p w14:paraId="47D5439F" w14:textId="77777777" w:rsidR="007C738A" w:rsidRPr="00E27455" w:rsidRDefault="007C738A" w:rsidP="00E27455">
            <w:pPr>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Ikan</w:t>
            </w:r>
          </w:p>
        </w:tc>
        <w:tc>
          <w:tcPr>
            <w:tcW w:w="709" w:type="dxa"/>
            <w:noWrap/>
            <w:hideMark/>
          </w:tcPr>
          <w:p w14:paraId="5B8FF41D"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29,28 </w:t>
            </w:r>
          </w:p>
        </w:tc>
        <w:tc>
          <w:tcPr>
            <w:tcW w:w="1559" w:type="dxa"/>
            <w:noWrap/>
            <w:hideMark/>
          </w:tcPr>
          <w:p w14:paraId="3C94F612"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4,82 </w:t>
            </w:r>
          </w:p>
        </w:tc>
      </w:tr>
      <w:tr w:rsidR="007C738A" w:rsidRPr="00E27455" w14:paraId="76CD7973" w14:textId="77777777" w:rsidTr="007C738A">
        <w:trPr>
          <w:trHeight w:val="300"/>
        </w:trPr>
        <w:tc>
          <w:tcPr>
            <w:tcW w:w="1980" w:type="dxa"/>
            <w:noWrap/>
            <w:hideMark/>
          </w:tcPr>
          <w:p w14:paraId="50EEB600"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Daging</w:t>
            </w:r>
            <w:proofErr w:type="spellEnd"/>
          </w:p>
        </w:tc>
        <w:tc>
          <w:tcPr>
            <w:tcW w:w="709" w:type="dxa"/>
            <w:noWrap/>
            <w:hideMark/>
          </w:tcPr>
          <w:p w14:paraId="70C8F13E"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36,06 </w:t>
            </w:r>
          </w:p>
        </w:tc>
        <w:tc>
          <w:tcPr>
            <w:tcW w:w="1559" w:type="dxa"/>
            <w:noWrap/>
            <w:hideMark/>
          </w:tcPr>
          <w:p w14:paraId="67DBD028"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2,41 </w:t>
            </w:r>
          </w:p>
        </w:tc>
      </w:tr>
      <w:tr w:rsidR="007C738A" w:rsidRPr="00E27455" w14:paraId="2A31612C" w14:textId="77777777" w:rsidTr="007C738A">
        <w:trPr>
          <w:trHeight w:val="300"/>
        </w:trPr>
        <w:tc>
          <w:tcPr>
            <w:tcW w:w="1980" w:type="dxa"/>
            <w:noWrap/>
            <w:hideMark/>
          </w:tcPr>
          <w:p w14:paraId="43B938B3"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Telur</w:t>
            </w:r>
            <w:proofErr w:type="spellEnd"/>
            <w:r w:rsidRPr="00E27455">
              <w:rPr>
                <w:rFonts w:ascii="Book Antiqua" w:eastAsia="Times New Roman" w:hAnsi="Book Antiqua" w:cs="Calibri"/>
                <w:color w:val="000000"/>
                <w:sz w:val="20"/>
                <w:szCs w:val="20"/>
                <w:lang w:val="en-ID" w:eastAsia="en-ID"/>
              </w:rPr>
              <w:t xml:space="preserve"> dan Susu</w:t>
            </w:r>
          </w:p>
        </w:tc>
        <w:tc>
          <w:tcPr>
            <w:tcW w:w="709" w:type="dxa"/>
            <w:noWrap/>
            <w:hideMark/>
          </w:tcPr>
          <w:p w14:paraId="33C0F1B0"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57,92 </w:t>
            </w:r>
          </w:p>
        </w:tc>
        <w:tc>
          <w:tcPr>
            <w:tcW w:w="1559" w:type="dxa"/>
            <w:noWrap/>
            <w:hideMark/>
          </w:tcPr>
          <w:p w14:paraId="0C04AB6E"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3,39 </w:t>
            </w:r>
          </w:p>
        </w:tc>
      </w:tr>
      <w:tr w:rsidR="007C738A" w:rsidRPr="00E27455" w14:paraId="6836BA62" w14:textId="77777777" w:rsidTr="007C738A">
        <w:trPr>
          <w:trHeight w:val="300"/>
        </w:trPr>
        <w:tc>
          <w:tcPr>
            <w:tcW w:w="1980" w:type="dxa"/>
            <w:noWrap/>
            <w:hideMark/>
          </w:tcPr>
          <w:p w14:paraId="43699007"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Sayur-sayuran</w:t>
            </w:r>
            <w:proofErr w:type="spellEnd"/>
          </w:p>
        </w:tc>
        <w:tc>
          <w:tcPr>
            <w:tcW w:w="709" w:type="dxa"/>
            <w:noWrap/>
            <w:hideMark/>
          </w:tcPr>
          <w:p w14:paraId="43C73B7A"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45,40 </w:t>
            </w:r>
          </w:p>
        </w:tc>
        <w:tc>
          <w:tcPr>
            <w:tcW w:w="1559" w:type="dxa"/>
            <w:noWrap/>
            <w:hideMark/>
          </w:tcPr>
          <w:p w14:paraId="4D41967B"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2,68 </w:t>
            </w:r>
          </w:p>
        </w:tc>
      </w:tr>
      <w:tr w:rsidR="007C738A" w:rsidRPr="00E27455" w14:paraId="30E40252" w14:textId="77777777" w:rsidTr="007C738A">
        <w:trPr>
          <w:trHeight w:val="300"/>
        </w:trPr>
        <w:tc>
          <w:tcPr>
            <w:tcW w:w="1980" w:type="dxa"/>
            <w:noWrap/>
            <w:hideMark/>
          </w:tcPr>
          <w:p w14:paraId="1699294E"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lastRenderedPageBreak/>
              <w:t>Kacang-kacangan</w:t>
            </w:r>
            <w:proofErr w:type="spellEnd"/>
          </w:p>
        </w:tc>
        <w:tc>
          <w:tcPr>
            <w:tcW w:w="709" w:type="dxa"/>
            <w:noWrap/>
            <w:hideMark/>
          </w:tcPr>
          <w:p w14:paraId="0CD257CD"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80,10 </w:t>
            </w:r>
          </w:p>
        </w:tc>
        <w:tc>
          <w:tcPr>
            <w:tcW w:w="1559" w:type="dxa"/>
            <w:noWrap/>
            <w:hideMark/>
          </w:tcPr>
          <w:p w14:paraId="7C7F0B5E"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8,23 </w:t>
            </w:r>
          </w:p>
        </w:tc>
      </w:tr>
      <w:tr w:rsidR="007C738A" w:rsidRPr="00E27455" w14:paraId="071793A8" w14:textId="77777777" w:rsidTr="007C738A">
        <w:trPr>
          <w:trHeight w:val="300"/>
        </w:trPr>
        <w:tc>
          <w:tcPr>
            <w:tcW w:w="1980" w:type="dxa"/>
            <w:noWrap/>
            <w:hideMark/>
          </w:tcPr>
          <w:p w14:paraId="3639D04B"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Buah-Buahan</w:t>
            </w:r>
            <w:proofErr w:type="spellEnd"/>
          </w:p>
        </w:tc>
        <w:tc>
          <w:tcPr>
            <w:tcW w:w="709" w:type="dxa"/>
            <w:noWrap/>
            <w:hideMark/>
          </w:tcPr>
          <w:p w14:paraId="62F8922E"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60,66 </w:t>
            </w:r>
          </w:p>
        </w:tc>
        <w:tc>
          <w:tcPr>
            <w:tcW w:w="1559" w:type="dxa"/>
            <w:noWrap/>
            <w:hideMark/>
          </w:tcPr>
          <w:p w14:paraId="750CCCBE"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0,62 </w:t>
            </w:r>
          </w:p>
        </w:tc>
      </w:tr>
      <w:tr w:rsidR="007C738A" w:rsidRPr="00E27455" w14:paraId="17466EB5" w14:textId="77777777" w:rsidTr="007C738A">
        <w:trPr>
          <w:trHeight w:val="300"/>
        </w:trPr>
        <w:tc>
          <w:tcPr>
            <w:tcW w:w="1980" w:type="dxa"/>
            <w:noWrap/>
            <w:hideMark/>
          </w:tcPr>
          <w:p w14:paraId="2E88469C"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Minyak</w:t>
            </w:r>
            <w:proofErr w:type="spellEnd"/>
            <w:r w:rsidRPr="00E27455">
              <w:rPr>
                <w:rFonts w:ascii="Book Antiqua" w:eastAsia="Times New Roman" w:hAnsi="Book Antiqua" w:cs="Calibri"/>
                <w:color w:val="000000"/>
                <w:sz w:val="20"/>
                <w:szCs w:val="20"/>
                <w:lang w:val="en-ID" w:eastAsia="en-ID"/>
              </w:rPr>
              <w:t xml:space="preserve"> dan Lemak</w:t>
            </w:r>
          </w:p>
        </w:tc>
        <w:tc>
          <w:tcPr>
            <w:tcW w:w="709" w:type="dxa"/>
            <w:noWrap/>
            <w:hideMark/>
          </w:tcPr>
          <w:p w14:paraId="3D099973"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267,22 </w:t>
            </w:r>
          </w:p>
        </w:tc>
        <w:tc>
          <w:tcPr>
            <w:tcW w:w="1559" w:type="dxa"/>
            <w:noWrap/>
            <w:hideMark/>
          </w:tcPr>
          <w:p w14:paraId="3450B542"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0,30 </w:t>
            </w:r>
          </w:p>
        </w:tc>
      </w:tr>
      <w:tr w:rsidR="007C738A" w:rsidRPr="00E27455" w14:paraId="47730DFE" w14:textId="77777777" w:rsidTr="007C738A">
        <w:trPr>
          <w:trHeight w:val="300"/>
        </w:trPr>
        <w:tc>
          <w:tcPr>
            <w:tcW w:w="1980" w:type="dxa"/>
            <w:noWrap/>
            <w:hideMark/>
          </w:tcPr>
          <w:p w14:paraId="0411E568"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Bahan</w:t>
            </w:r>
            <w:proofErr w:type="spellEnd"/>
            <w:r w:rsidRPr="00E27455">
              <w:rPr>
                <w:rFonts w:ascii="Book Antiqua" w:eastAsia="Times New Roman" w:hAnsi="Book Antiqua" w:cs="Calibri"/>
                <w:color w:val="000000"/>
                <w:sz w:val="20"/>
                <w:szCs w:val="20"/>
                <w:lang w:val="en-ID" w:eastAsia="en-ID"/>
              </w:rPr>
              <w:t xml:space="preserve"> </w:t>
            </w:r>
            <w:proofErr w:type="spellStart"/>
            <w:r w:rsidRPr="00E27455">
              <w:rPr>
                <w:rFonts w:ascii="Book Antiqua" w:eastAsia="Times New Roman" w:hAnsi="Book Antiqua" w:cs="Calibri"/>
                <w:color w:val="000000"/>
                <w:sz w:val="20"/>
                <w:szCs w:val="20"/>
                <w:lang w:val="en-ID" w:eastAsia="en-ID"/>
              </w:rPr>
              <w:t>Minuman</w:t>
            </w:r>
            <w:proofErr w:type="spellEnd"/>
          </w:p>
        </w:tc>
        <w:tc>
          <w:tcPr>
            <w:tcW w:w="709" w:type="dxa"/>
            <w:noWrap/>
            <w:hideMark/>
          </w:tcPr>
          <w:p w14:paraId="3D9A7D7B"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126,96 </w:t>
            </w:r>
          </w:p>
        </w:tc>
        <w:tc>
          <w:tcPr>
            <w:tcW w:w="1559" w:type="dxa"/>
            <w:noWrap/>
            <w:hideMark/>
          </w:tcPr>
          <w:p w14:paraId="6ACCA216"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1,11 </w:t>
            </w:r>
          </w:p>
        </w:tc>
      </w:tr>
      <w:tr w:rsidR="007C738A" w:rsidRPr="00E27455" w14:paraId="7C04DF54" w14:textId="77777777" w:rsidTr="007C738A">
        <w:trPr>
          <w:trHeight w:val="300"/>
        </w:trPr>
        <w:tc>
          <w:tcPr>
            <w:tcW w:w="1980" w:type="dxa"/>
            <w:noWrap/>
            <w:hideMark/>
          </w:tcPr>
          <w:p w14:paraId="23ECA79C"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Bumbu-bumbuan</w:t>
            </w:r>
            <w:proofErr w:type="spellEnd"/>
          </w:p>
        </w:tc>
        <w:tc>
          <w:tcPr>
            <w:tcW w:w="709" w:type="dxa"/>
            <w:noWrap/>
            <w:hideMark/>
          </w:tcPr>
          <w:p w14:paraId="48E6D972"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13,31 </w:t>
            </w:r>
          </w:p>
        </w:tc>
        <w:tc>
          <w:tcPr>
            <w:tcW w:w="1559" w:type="dxa"/>
            <w:noWrap/>
            <w:hideMark/>
          </w:tcPr>
          <w:p w14:paraId="5B30D915"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0,60 </w:t>
            </w:r>
          </w:p>
        </w:tc>
      </w:tr>
      <w:tr w:rsidR="007C738A" w:rsidRPr="00E27455" w14:paraId="0C227311" w14:textId="77777777" w:rsidTr="007C738A">
        <w:trPr>
          <w:trHeight w:val="300"/>
        </w:trPr>
        <w:tc>
          <w:tcPr>
            <w:tcW w:w="1980" w:type="dxa"/>
            <w:noWrap/>
            <w:hideMark/>
          </w:tcPr>
          <w:p w14:paraId="61F89E83"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Konsumsi</w:t>
            </w:r>
            <w:proofErr w:type="spellEnd"/>
            <w:r w:rsidRPr="00E27455">
              <w:rPr>
                <w:rFonts w:ascii="Book Antiqua" w:eastAsia="Times New Roman" w:hAnsi="Book Antiqua" w:cs="Calibri"/>
                <w:color w:val="000000"/>
                <w:sz w:val="20"/>
                <w:szCs w:val="20"/>
                <w:lang w:val="en-ID" w:eastAsia="en-ID"/>
              </w:rPr>
              <w:t xml:space="preserve"> </w:t>
            </w:r>
            <w:proofErr w:type="spellStart"/>
            <w:r w:rsidRPr="00E27455">
              <w:rPr>
                <w:rFonts w:ascii="Book Antiqua" w:eastAsia="Times New Roman" w:hAnsi="Book Antiqua" w:cs="Calibri"/>
                <w:color w:val="000000"/>
                <w:sz w:val="20"/>
                <w:szCs w:val="20"/>
                <w:lang w:val="en-ID" w:eastAsia="en-ID"/>
              </w:rPr>
              <w:t>Lainnya</w:t>
            </w:r>
            <w:proofErr w:type="spellEnd"/>
          </w:p>
        </w:tc>
        <w:tc>
          <w:tcPr>
            <w:tcW w:w="709" w:type="dxa"/>
            <w:noWrap/>
            <w:hideMark/>
          </w:tcPr>
          <w:p w14:paraId="19E5F151"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48,08 </w:t>
            </w:r>
          </w:p>
        </w:tc>
        <w:tc>
          <w:tcPr>
            <w:tcW w:w="1559" w:type="dxa"/>
            <w:noWrap/>
            <w:hideMark/>
          </w:tcPr>
          <w:p w14:paraId="25676F38"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0,93 </w:t>
            </w:r>
          </w:p>
        </w:tc>
      </w:tr>
      <w:tr w:rsidR="007C738A" w:rsidRPr="00E27455" w14:paraId="2DC48CE2" w14:textId="77777777" w:rsidTr="007C738A">
        <w:trPr>
          <w:trHeight w:val="300"/>
        </w:trPr>
        <w:tc>
          <w:tcPr>
            <w:tcW w:w="1980" w:type="dxa"/>
            <w:noWrap/>
            <w:hideMark/>
          </w:tcPr>
          <w:p w14:paraId="20A4FDBD"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Makanan</w:t>
            </w:r>
            <w:proofErr w:type="spellEnd"/>
            <w:r w:rsidRPr="00E27455">
              <w:rPr>
                <w:rFonts w:ascii="Book Antiqua" w:eastAsia="Times New Roman" w:hAnsi="Book Antiqua" w:cs="Calibri"/>
                <w:color w:val="000000"/>
                <w:sz w:val="20"/>
                <w:szCs w:val="20"/>
                <w:lang w:val="en-ID" w:eastAsia="en-ID"/>
              </w:rPr>
              <w:t xml:space="preserve"> dan </w:t>
            </w:r>
            <w:proofErr w:type="spellStart"/>
            <w:r w:rsidRPr="00E27455">
              <w:rPr>
                <w:rFonts w:ascii="Book Antiqua" w:eastAsia="Times New Roman" w:hAnsi="Book Antiqua" w:cs="Calibri"/>
                <w:color w:val="000000"/>
                <w:sz w:val="20"/>
                <w:szCs w:val="20"/>
                <w:lang w:val="en-ID" w:eastAsia="en-ID"/>
              </w:rPr>
              <w:t>Minuman</w:t>
            </w:r>
            <w:proofErr w:type="spellEnd"/>
            <w:r w:rsidRPr="00E27455">
              <w:rPr>
                <w:rFonts w:ascii="Book Antiqua" w:eastAsia="Times New Roman" w:hAnsi="Book Antiqua" w:cs="Calibri"/>
                <w:color w:val="000000"/>
                <w:sz w:val="20"/>
                <w:szCs w:val="20"/>
                <w:lang w:val="en-ID" w:eastAsia="en-ID"/>
              </w:rPr>
              <w:t xml:space="preserve"> Jadi</w:t>
            </w:r>
          </w:p>
        </w:tc>
        <w:tc>
          <w:tcPr>
            <w:tcW w:w="709" w:type="dxa"/>
            <w:noWrap/>
            <w:hideMark/>
          </w:tcPr>
          <w:p w14:paraId="74A6F5BA"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492,83 </w:t>
            </w:r>
          </w:p>
        </w:tc>
        <w:tc>
          <w:tcPr>
            <w:tcW w:w="1559" w:type="dxa"/>
            <w:noWrap/>
            <w:hideMark/>
          </w:tcPr>
          <w:p w14:paraId="442DD802" w14:textId="77777777" w:rsidR="007C738A" w:rsidRPr="00E27455" w:rsidRDefault="007C738A" w:rsidP="00E27455">
            <w:pPr>
              <w:jc w:val="right"/>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 xml:space="preserve">    13,62 </w:t>
            </w:r>
          </w:p>
        </w:tc>
      </w:tr>
      <w:tr w:rsidR="007C738A" w:rsidRPr="00E27455" w14:paraId="2FFF8EFF" w14:textId="77777777" w:rsidTr="007C738A">
        <w:trPr>
          <w:trHeight w:val="290"/>
        </w:trPr>
        <w:tc>
          <w:tcPr>
            <w:tcW w:w="1980" w:type="dxa"/>
            <w:noWrap/>
            <w:hideMark/>
          </w:tcPr>
          <w:p w14:paraId="685D90DE"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Jumlah</w:t>
            </w:r>
            <w:proofErr w:type="spellEnd"/>
          </w:p>
        </w:tc>
        <w:tc>
          <w:tcPr>
            <w:tcW w:w="709" w:type="dxa"/>
            <w:noWrap/>
            <w:hideMark/>
          </w:tcPr>
          <w:p w14:paraId="688B7B86" w14:textId="77777777" w:rsidR="007C738A" w:rsidRPr="00E27455" w:rsidRDefault="007C738A" w:rsidP="00E27455">
            <w:pPr>
              <w:jc w:val="right"/>
              <w:rPr>
                <w:rFonts w:ascii="Book Antiqua" w:eastAsia="Times New Roman" w:hAnsi="Book Antiqua" w:cs="Calibri"/>
                <w:b/>
                <w:bCs/>
                <w:color w:val="000000"/>
                <w:sz w:val="20"/>
                <w:szCs w:val="20"/>
                <w:lang w:val="en-ID" w:eastAsia="en-ID"/>
              </w:rPr>
            </w:pPr>
            <w:r w:rsidRPr="00E27455">
              <w:rPr>
                <w:rFonts w:ascii="Book Antiqua" w:eastAsia="Times New Roman" w:hAnsi="Book Antiqua" w:cs="Calibri"/>
                <w:b/>
                <w:bCs/>
                <w:color w:val="000000"/>
                <w:sz w:val="20"/>
                <w:szCs w:val="20"/>
                <w:lang w:val="en-ID" w:eastAsia="en-ID"/>
              </w:rPr>
              <w:t xml:space="preserve"> 2 039,26 </w:t>
            </w:r>
          </w:p>
        </w:tc>
        <w:tc>
          <w:tcPr>
            <w:tcW w:w="1559" w:type="dxa"/>
            <w:noWrap/>
            <w:hideMark/>
          </w:tcPr>
          <w:p w14:paraId="4A0EAC94" w14:textId="77777777" w:rsidR="007C738A" w:rsidRPr="00E27455" w:rsidRDefault="007C738A" w:rsidP="00E27455">
            <w:pPr>
              <w:jc w:val="right"/>
              <w:rPr>
                <w:rFonts w:ascii="Book Antiqua" w:eastAsia="Times New Roman" w:hAnsi="Book Antiqua" w:cs="Calibri"/>
                <w:b/>
                <w:bCs/>
                <w:color w:val="000000"/>
                <w:sz w:val="20"/>
                <w:szCs w:val="20"/>
                <w:lang w:val="en-ID" w:eastAsia="en-ID"/>
              </w:rPr>
            </w:pPr>
            <w:r w:rsidRPr="00E27455">
              <w:rPr>
                <w:rFonts w:ascii="Book Antiqua" w:eastAsia="Times New Roman" w:hAnsi="Book Antiqua" w:cs="Calibri"/>
                <w:b/>
                <w:bCs/>
                <w:color w:val="000000"/>
                <w:sz w:val="20"/>
                <w:szCs w:val="20"/>
                <w:lang w:val="en-ID" w:eastAsia="en-ID"/>
              </w:rPr>
              <w:t xml:space="preserve">    56,72 </w:t>
            </w:r>
          </w:p>
        </w:tc>
      </w:tr>
      <w:tr w:rsidR="007C738A" w:rsidRPr="00E27455" w14:paraId="5644DD33" w14:textId="77777777" w:rsidTr="007C738A">
        <w:trPr>
          <w:trHeight w:val="370"/>
        </w:trPr>
        <w:tc>
          <w:tcPr>
            <w:tcW w:w="1980" w:type="dxa"/>
            <w:noWrap/>
            <w:hideMark/>
          </w:tcPr>
          <w:p w14:paraId="7A1D8F52" w14:textId="77777777" w:rsidR="007C738A" w:rsidRPr="00E27455" w:rsidRDefault="007C738A" w:rsidP="00E27455">
            <w:pPr>
              <w:jc w:val="right"/>
              <w:rPr>
                <w:rFonts w:ascii="Book Antiqua" w:eastAsia="Times New Roman" w:hAnsi="Book Antiqua" w:cs="Calibri"/>
                <w:color w:val="000000"/>
                <w:sz w:val="20"/>
                <w:szCs w:val="20"/>
                <w:lang w:val="en-ID" w:eastAsia="en-ID"/>
              </w:rPr>
            </w:pPr>
          </w:p>
        </w:tc>
        <w:tc>
          <w:tcPr>
            <w:tcW w:w="709" w:type="dxa"/>
            <w:noWrap/>
            <w:hideMark/>
          </w:tcPr>
          <w:p w14:paraId="5B102FF4" w14:textId="77777777" w:rsidR="007C738A" w:rsidRPr="00E27455" w:rsidRDefault="007C738A" w:rsidP="00E27455">
            <w:pPr>
              <w:rPr>
                <w:rFonts w:ascii="Book Antiqua" w:eastAsia="Times New Roman" w:hAnsi="Book Antiqua" w:cs="Times New Roman"/>
                <w:sz w:val="20"/>
                <w:szCs w:val="20"/>
                <w:lang w:val="en-ID" w:eastAsia="en-ID"/>
              </w:rPr>
            </w:pPr>
          </w:p>
        </w:tc>
        <w:tc>
          <w:tcPr>
            <w:tcW w:w="1559" w:type="dxa"/>
            <w:noWrap/>
            <w:hideMark/>
          </w:tcPr>
          <w:p w14:paraId="170C8487" w14:textId="77777777" w:rsidR="007C738A" w:rsidRPr="00E27455" w:rsidRDefault="007C738A" w:rsidP="00E27455">
            <w:pPr>
              <w:rPr>
                <w:rFonts w:ascii="Book Antiqua" w:eastAsia="Times New Roman" w:hAnsi="Book Antiqua" w:cs="Times New Roman"/>
                <w:sz w:val="20"/>
                <w:szCs w:val="20"/>
                <w:lang w:val="en-ID" w:eastAsia="en-ID"/>
              </w:rPr>
            </w:pPr>
          </w:p>
        </w:tc>
      </w:tr>
      <w:tr w:rsidR="007C738A" w:rsidRPr="00E27455" w14:paraId="71DA3A0F" w14:textId="77777777" w:rsidTr="007C738A">
        <w:trPr>
          <w:trHeight w:val="310"/>
        </w:trPr>
        <w:tc>
          <w:tcPr>
            <w:tcW w:w="4252" w:type="dxa"/>
            <w:gridSpan w:val="3"/>
            <w:noWrap/>
            <w:hideMark/>
          </w:tcPr>
          <w:p w14:paraId="2AE6C32C" w14:textId="77777777" w:rsidR="007C738A" w:rsidRPr="00E27455" w:rsidRDefault="007C738A" w:rsidP="00E27455">
            <w:pPr>
              <w:rPr>
                <w:rFonts w:ascii="Book Antiqua" w:eastAsia="Times New Roman" w:hAnsi="Book Antiqua" w:cs="Times New Roman"/>
                <w:sz w:val="20"/>
                <w:szCs w:val="20"/>
                <w:lang w:val="en-ID" w:eastAsia="en-ID"/>
              </w:rPr>
            </w:pPr>
            <w:proofErr w:type="spellStart"/>
            <w:r w:rsidRPr="00E27455">
              <w:rPr>
                <w:rFonts w:ascii="Book Antiqua" w:eastAsia="Times New Roman" w:hAnsi="Book Antiqua" w:cs="Calibri"/>
                <w:color w:val="000000"/>
                <w:sz w:val="20"/>
                <w:szCs w:val="20"/>
                <w:lang w:val="en-ID" w:eastAsia="en-ID"/>
              </w:rPr>
              <w:t>Sumber</w:t>
            </w:r>
            <w:proofErr w:type="spellEnd"/>
            <w:r w:rsidRPr="00E27455">
              <w:rPr>
                <w:rFonts w:ascii="Book Antiqua" w:eastAsia="Times New Roman" w:hAnsi="Book Antiqua" w:cs="Calibri"/>
                <w:color w:val="000000"/>
                <w:sz w:val="20"/>
                <w:szCs w:val="20"/>
                <w:lang w:val="en-ID" w:eastAsia="en-ID"/>
              </w:rPr>
              <w:t xml:space="preserve"> : </w:t>
            </w:r>
            <w:proofErr w:type="spellStart"/>
            <w:r w:rsidRPr="00E27455">
              <w:rPr>
                <w:rFonts w:ascii="Book Antiqua" w:eastAsia="Times New Roman" w:hAnsi="Book Antiqua" w:cs="Calibri"/>
                <w:color w:val="000000"/>
                <w:sz w:val="20"/>
                <w:szCs w:val="20"/>
                <w:lang w:val="en-ID" w:eastAsia="en-ID"/>
              </w:rPr>
              <w:t>Statistik</w:t>
            </w:r>
            <w:proofErr w:type="spellEnd"/>
            <w:r w:rsidRPr="00E27455">
              <w:rPr>
                <w:rFonts w:ascii="Book Antiqua" w:eastAsia="Times New Roman" w:hAnsi="Book Antiqua" w:cs="Calibri"/>
                <w:color w:val="000000"/>
                <w:sz w:val="20"/>
                <w:szCs w:val="20"/>
                <w:lang w:val="en-ID" w:eastAsia="en-ID"/>
              </w:rPr>
              <w:t xml:space="preserve"> </w:t>
            </w:r>
            <w:proofErr w:type="spellStart"/>
            <w:r w:rsidRPr="00E27455">
              <w:rPr>
                <w:rFonts w:ascii="Book Antiqua" w:eastAsia="Times New Roman" w:hAnsi="Book Antiqua" w:cs="Calibri"/>
                <w:color w:val="000000"/>
                <w:sz w:val="20"/>
                <w:szCs w:val="20"/>
                <w:lang w:val="en-ID" w:eastAsia="en-ID"/>
              </w:rPr>
              <w:t>Kesejahteraan</w:t>
            </w:r>
            <w:proofErr w:type="spellEnd"/>
            <w:r w:rsidRPr="00E27455">
              <w:rPr>
                <w:rFonts w:ascii="Book Antiqua" w:eastAsia="Times New Roman" w:hAnsi="Book Antiqua" w:cs="Calibri"/>
                <w:color w:val="000000"/>
                <w:sz w:val="20"/>
                <w:szCs w:val="20"/>
                <w:lang w:val="en-ID" w:eastAsia="en-ID"/>
              </w:rPr>
              <w:t xml:space="preserve"> Rakyat </w:t>
            </w:r>
            <w:proofErr w:type="spellStart"/>
            <w:r w:rsidRPr="00E27455">
              <w:rPr>
                <w:rFonts w:ascii="Book Antiqua" w:eastAsia="Times New Roman" w:hAnsi="Book Antiqua" w:cs="Calibri"/>
                <w:color w:val="000000"/>
                <w:sz w:val="20"/>
                <w:szCs w:val="20"/>
                <w:lang w:val="en-ID" w:eastAsia="en-ID"/>
              </w:rPr>
              <w:t>Provinsi</w:t>
            </w:r>
            <w:proofErr w:type="spellEnd"/>
            <w:r w:rsidRPr="00E27455">
              <w:rPr>
                <w:rFonts w:ascii="Book Antiqua" w:eastAsia="Times New Roman" w:hAnsi="Book Antiqua" w:cs="Calibri"/>
                <w:color w:val="000000"/>
                <w:sz w:val="20"/>
                <w:szCs w:val="20"/>
                <w:lang w:val="en-ID" w:eastAsia="en-ID"/>
              </w:rPr>
              <w:t xml:space="preserve"> </w:t>
            </w:r>
            <w:proofErr w:type="spellStart"/>
            <w:r w:rsidRPr="00E27455">
              <w:rPr>
                <w:rFonts w:ascii="Book Antiqua" w:eastAsia="Times New Roman" w:hAnsi="Book Antiqua" w:cs="Calibri"/>
                <w:color w:val="000000"/>
                <w:sz w:val="20"/>
                <w:szCs w:val="20"/>
                <w:lang w:val="en-ID" w:eastAsia="en-ID"/>
              </w:rPr>
              <w:t>Jawa</w:t>
            </w:r>
            <w:proofErr w:type="spellEnd"/>
            <w:r w:rsidRPr="00E27455">
              <w:rPr>
                <w:rFonts w:ascii="Book Antiqua" w:eastAsia="Times New Roman" w:hAnsi="Book Antiqua" w:cs="Calibri"/>
                <w:color w:val="000000"/>
                <w:sz w:val="20"/>
                <w:szCs w:val="20"/>
                <w:lang w:val="en-ID" w:eastAsia="en-ID"/>
              </w:rPr>
              <w:t xml:space="preserve"> Timur 2018</w:t>
            </w:r>
          </w:p>
        </w:tc>
      </w:tr>
      <w:tr w:rsidR="007C738A" w:rsidRPr="00E27455" w14:paraId="7887A7A5" w14:textId="77777777" w:rsidTr="007C738A">
        <w:trPr>
          <w:trHeight w:val="310"/>
        </w:trPr>
        <w:tc>
          <w:tcPr>
            <w:tcW w:w="2689" w:type="dxa"/>
            <w:gridSpan w:val="2"/>
            <w:noWrap/>
            <w:hideMark/>
          </w:tcPr>
          <w:p w14:paraId="5BF251CD" w14:textId="77777777" w:rsidR="007C738A" w:rsidRPr="00E27455" w:rsidRDefault="007C738A" w:rsidP="00E27455">
            <w:pPr>
              <w:rPr>
                <w:rFonts w:ascii="Book Antiqua" w:eastAsia="Times New Roman" w:hAnsi="Book Antiqua" w:cs="Calibri"/>
                <w:color w:val="000000"/>
                <w:sz w:val="20"/>
                <w:szCs w:val="20"/>
                <w:lang w:val="en-ID" w:eastAsia="en-ID"/>
              </w:rPr>
            </w:pPr>
            <w:proofErr w:type="spellStart"/>
            <w:r w:rsidRPr="00E27455">
              <w:rPr>
                <w:rFonts w:ascii="Book Antiqua" w:eastAsia="Times New Roman" w:hAnsi="Book Antiqua" w:cs="Calibri"/>
                <w:color w:val="000000"/>
                <w:sz w:val="20"/>
                <w:szCs w:val="20"/>
                <w:lang w:val="en-ID" w:eastAsia="en-ID"/>
              </w:rPr>
              <w:t>Keterangan</w:t>
            </w:r>
            <w:proofErr w:type="spellEnd"/>
            <w:r w:rsidRPr="00E27455">
              <w:rPr>
                <w:rFonts w:ascii="Book Antiqua" w:eastAsia="Times New Roman" w:hAnsi="Book Antiqua" w:cs="Calibri"/>
                <w:color w:val="000000"/>
                <w:sz w:val="20"/>
                <w:szCs w:val="20"/>
                <w:lang w:val="en-ID" w:eastAsia="en-ID"/>
              </w:rPr>
              <w:t xml:space="preserve">:  </w:t>
            </w:r>
            <w:proofErr w:type="spellStart"/>
            <w:r w:rsidRPr="00E27455">
              <w:rPr>
                <w:rFonts w:ascii="Book Antiqua" w:eastAsia="Times New Roman" w:hAnsi="Book Antiqua" w:cs="Calibri"/>
                <w:color w:val="000000"/>
                <w:sz w:val="20"/>
                <w:szCs w:val="20"/>
                <w:lang w:val="en-ID" w:eastAsia="en-ID"/>
              </w:rPr>
              <w:t>Standar</w:t>
            </w:r>
            <w:proofErr w:type="spellEnd"/>
            <w:r w:rsidRPr="00E27455">
              <w:rPr>
                <w:rFonts w:ascii="Book Antiqua" w:eastAsia="Times New Roman" w:hAnsi="Book Antiqua" w:cs="Calibri"/>
                <w:color w:val="000000"/>
                <w:sz w:val="20"/>
                <w:szCs w:val="20"/>
                <w:lang w:val="en-ID" w:eastAsia="en-ID"/>
              </w:rPr>
              <w:t xml:space="preserve"> </w:t>
            </w:r>
            <w:proofErr w:type="spellStart"/>
            <w:r w:rsidRPr="00E27455">
              <w:rPr>
                <w:rFonts w:ascii="Book Antiqua" w:eastAsia="Times New Roman" w:hAnsi="Book Antiqua" w:cs="Calibri"/>
                <w:color w:val="000000"/>
                <w:sz w:val="20"/>
                <w:szCs w:val="20"/>
                <w:lang w:val="en-ID" w:eastAsia="en-ID"/>
              </w:rPr>
              <w:t>ketersediaan</w:t>
            </w:r>
            <w:proofErr w:type="spellEnd"/>
            <w:r w:rsidRPr="00E27455">
              <w:rPr>
                <w:rFonts w:ascii="Book Antiqua" w:eastAsia="Times New Roman" w:hAnsi="Book Antiqua" w:cs="Calibri"/>
                <w:color w:val="000000"/>
                <w:sz w:val="20"/>
                <w:szCs w:val="20"/>
                <w:lang w:val="en-ID" w:eastAsia="en-ID"/>
              </w:rPr>
              <w:t xml:space="preserve"> </w:t>
            </w:r>
            <w:proofErr w:type="spellStart"/>
            <w:r w:rsidRPr="00E27455">
              <w:rPr>
                <w:rFonts w:ascii="Book Antiqua" w:eastAsia="Times New Roman" w:hAnsi="Book Antiqua" w:cs="Calibri"/>
                <w:color w:val="000000"/>
                <w:sz w:val="20"/>
                <w:szCs w:val="20"/>
                <w:lang w:val="en-ID" w:eastAsia="en-ID"/>
              </w:rPr>
              <w:t>untuk</w:t>
            </w:r>
            <w:proofErr w:type="spellEnd"/>
            <w:r w:rsidRPr="00E27455">
              <w:rPr>
                <w:rFonts w:ascii="Book Antiqua" w:eastAsia="Times New Roman" w:hAnsi="Book Antiqua" w:cs="Calibri"/>
                <w:color w:val="000000"/>
                <w:sz w:val="20"/>
                <w:szCs w:val="20"/>
                <w:lang w:val="en-ID" w:eastAsia="en-ID"/>
              </w:rPr>
              <w:t xml:space="preserve"> </w:t>
            </w:r>
            <w:proofErr w:type="spellStart"/>
            <w:r w:rsidRPr="00E27455">
              <w:rPr>
                <w:rFonts w:ascii="Book Antiqua" w:eastAsia="Times New Roman" w:hAnsi="Book Antiqua" w:cs="Calibri"/>
                <w:color w:val="000000"/>
                <w:sz w:val="20"/>
                <w:szCs w:val="20"/>
                <w:lang w:val="en-ID" w:eastAsia="en-ID"/>
              </w:rPr>
              <w:t>kalori</w:t>
            </w:r>
            <w:proofErr w:type="spellEnd"/>
            <w:r w:rsidRPr="00E27455">
              <w:rPr>
                <w:rFonts w:ascii="Book Antiqua" w:eastAsia="Times New Roman" w:hAnsi="Book Antiqua" w:cs="Calibri"/>
                <w:color w:val="000000"/>
                <w:sz w:val="20"/>
                <w:szCs w:val="20"/>
                <w:lang w:val="en-ID" w:eastAsia="en-ID"/>
              </w:rPr>
              <w:t xml:space="preserve"> 2 000 </w:t>
            </w:r>
            <w:proofErr w:type="spellStart"/>
            <w:r w:rsidRPr="00E27455">
              <w:rPr>
                <w:rFonts w:ascii="Book Antiqua" w:eastAsia="Times New Roman" w:hAnsi="Book Antiqua" w:cs="Calibri"/>
                <w:color w:val="000000"/>
                <w:sz w:val="20"/>
                <w:szCs w:val="20"/>
                <w:lang w:val="en-ID" w:eastAsia="en-ID"/>
              </w:rPr>
              <w:t>kkal</w:t>
            </w:r>
            <w:proofErr w:type="spellEnd"/>
            <w:r w:rsidRPr="00E27455">
              <w:rPr>
                <w:rFonts w:ascii="Book Antiqua" w:eastAsia="Times New Roman" w:hAnsi="Book Antiqua" w:cs="Calibri"/>
                <w:color w:val="000000"/>
                <w:sz w:val="20"/>
                <w:szCs w:val="20"/>
                <w:lang w:val="en-ID" w:eastAsia="en-ID"/>
              </w:rPr>
              <w:t>/</w:t>
            </w:r>
            <w:proofErr w:type="spellStart"/>
            <w:r w:rsidRPr="00E27455">
              <w:rPr>
                <w:rFonts w:ascii="Book Antiqua" w:eastAsia="Times New Roman" w:hAnsi="Book Antiqua" w:cs="Calibri"/>
                <w:color w:val="000000"/>
                <w:sz w:val="20"/>
                <w:szCs w:val="20"/>
                <w:lang w:val="en-ID" w:eastAsia="en-ID"/>
              </w:rPr>
              <w:t>kap</w:t>
            </w:r>
            <w:proofErr w:type="spellEnd"/>
            <w:r w:rsidRPr="00E27455">
              <w:rPr>
                <w:rFonts w:ascii="Book Antiqua" w:eastAsia="Times New Roman" w:hAnsi="Book Antiqua" w:cs="Calibri"/>
                <w:color w:val="000000"/>
                <w:sz w:val="20"/>
                <w:szCs w:val="20"/>
                <w:lang w:val="en-ID" w:eastAsia="en-ID"/>
              </w:rPr>
              <w:t>/</w:t>
            </w:r>
            <w:proofErr w:type="spellStart"/>
            <w:r w:rsidRPr="00E27455">
              <w:rPr>
                <w:rFonts w:ascii="Book Antiqua" w:eastAsia="Times New Roman" w:hAnsi="Book Antiqua" w:cs="Calibri"/>
                <w:color w:val="000000"/>
                <w:sz w:val="20"/>
                <w:szCs w:val="20"/>
                <w:lang w:val="en-ID" w:eastAsia="en-ID"/>
              </w:rPr>
              <w:t>hari</w:t>
            </w:r>
            <w:proofErr w:type="spellEnd"/>
          </w:p>
        </w:tc>
        <w:tc>
          <w:tcPr>
            <w:tcW w:w="1559" w:type="dxa"/>
            <w:noWrap/>
            <w:hideMark/>
          </w:tcPr>
          <w:p w14:paraId="7A390527" w14:textId="77777777" w:rsidR="007C738A" w:rsidRPr="00E27455" w:rsidRDefault="007C738A" w:rsidP="00E27455">
            <w:pPr>
              <w:rPr>
                <w:rFonts w:ascii="Book Antiqua" w:eastAsia="Times New Roman" w:hAnsi="Book Antiqua" w:cs="Calibri"/>
                <w:color w:val="000000"/>
                <w:sz w:val="20"/>
                <w:szCs w:val="20"/>
                <w:lang w:val="en-ID" w:eastAsia="en-ID"/>
              </w:rPr>
            </w:pPr>
          </w:p>
        </w:tc>
      </w:tr>
      <w:tr w:rsidR="007C738A" w:rsidRPr="00E27455" w14:paraId="6E9A6DA9" w14:textId="77777777" w:rsidTr="007C738A">
        <w:trPr>
          <w:trHeight w:val="310"/>
        </w:trPr>
        <w:tc>
          <w:tcPr>
            <w:tcW w:w="2689" w:type="dxa"/>
            <w:gridSpan w:val="2"/>
            <w:noWrap/>
            <w:hideMark/>
          </w:tcPr>
          <w:p w14:paraId="07375629" w14:textId="77777777" w:rsidR="007C738A" w:rsidRPr="00E27455" w:rsidRDefault="007C738A" w:rsidP="00E27455">
            <w:pPr>
              <w:rPr>
                <w:rFonts w:ascii="Book Antiqua" w:eastAsia="Times New Roman" w:hAnsi="Book Antiqua" w:cs="Calibri"/>
                <w:color w:val="000000"/>
                <w:sz w:val="20"/>
                <w:szCs w:val="20"/>
                <w:lang w:val="en-ID" w:eastAsia="en-ID"/>
              </w:rPr>
            </w:pPr>
            <w:r w:rsidRPr="00E27455">
              <w:rPr>
                <w:rFonts w:ascii="Book Antiqua" w:eastAsia="Times New Roman" w:hAnsi="Book Antiqua" w:cs="Calibri"/>
                <w:color w:val="000000"/>
                <w:sz w:val="20"/>
                <w:szCs w:val="20"/>
                <w:lang w:val="en-ID" w:eastAsia="en-ID"/>
              </w:rPr>
              <w:t>Protein: 52 gr/</w:t>
            </w:r>
            <w:proofErr w:type="spellStart"/>
            <w:r w:rsidRPr="00E27455">
              <w:rPr>
                <w:rFonts w:ascii="Book Antiqua" w:eastAsia="Times New Roman" w:hAnsi="Book Antiqua" w:cs="Calibri"/>
                <w:color w:val="000000"/>
                <w:sz w:val="20"/>
                <w:szCs w:val="20"/>
                <w:lang w:val="en-ID" w:eastAsia="en-ID"/>
              </w:rPr>
              <w:t>kap</w:t>
            </w:r>
            <w:proofErr w:type="spellEnd"/>
            <w:r w:rsidRPr="00E27455">
              <w:rPr>
                <w:rFonts w:ascii="Book Antiqua" w:eastAsia="Times New Roman" w:hAnsi="Book Antiqua" w:cs="Calibri"/>
                <w:color w:val="000000"/>
                <w:sz w:val="20"/>
                <w:szCs w:val="20"/>
                <w:lang w:val="en-ID" w:eastAsia="en-ID"/>
              </w:rPr>
              <w:t>/</w:t>
            </w:r>
            <w:proofErr w:type="spellStart"/>
            <w:r w:rsidRPr="00E27455">
              <w:rPr>
                <w:rFonts w:ascii="Book Antiqua" w:eastAsia="Times New Roman" w:hAnsi="Book Antiqua" w:cs="Calibri"/>
                <w:color w:val="000000"/>
                <w:sz w:val="20"/>
                <w:szCs w:val="20"/>
                <w:lang w:val="en-ID" w:eastAsia="en-ID"/>
              </w:rPr>
              <w:t>hari</w:t>
            </w:r>
            <w:proofErr w:type="spellEnd"/>
            <w:r w:rsidRPr="00E27455">
              <w:rPr>
                <w:rFonts w:ascii="Book Antiqua" w:eastAsia="Times New Roman" w:hAnsi="Book Antiqua" w:cs="Calibri"/>
                <w:color w:val="000000"/>
                <w:sz w:val="20"/>
                <w:szCs w:val="20"/>
                <w:lang w:val="en-ID" w:eastAsia="en-ID"/>
              </w:rPr>
              <w:t xml:space="preserve"> dan lemak 48 gr/</w:t>
            </w:r>
            <w:proofErr w:type="spellStart"/>
            <w:r w:rsidRPr="00E27455">
              <w:rPr>
                <w:rFonts w:ascii="Book Antiqua" w:eastAsia="Times New Roman" w:hAnsi="Book Antiqua" w:cs="Calibri"/>
                <w:color w:val="000000"/>
                <w:sz w:val="20"/>
                <w:szCs w:val="20"/>
                <w:lang w:val="en-ID" w:eastAsia="en-ID"/>
              </w:rPr>
              <w:t>kap</w:t>
            </w:r>
            <w:proofErr w:type="spellEnd"/>
            <w:r w:rsidRPr="00E27455">
              <w:rPr>
                <w:rFonts w:ascii="Book Antiqua" w:eastAsia="Times New Roman" w:hAnsi="Book Antiqua" w:cs="Calibri"/>
                <w:color w:val="000000"/>
                <w:sz w:val="20"/>
                <w:szCs w:val="20"/>
                <w:lang w:val="en-ID" w:eastAsia="en-ID"/>
              </w:rPr>
              <w:t>/</w:t>
            </w:r>
            <w:proofErr w:type="spellStart"/>
            <w:r w:rsidRPr="00E27455">
              <w:rPr>
                <w:rFonts w:ascii="Book Antiqua" w:eastAsia="Times New Roman" w:hAnsi="Book Antiqua" w:cs="Calibri"/>
                <w:color w:val="000000"/>
                <w:sz w:val="20"/>
                <w:szCs w:val="20"/>
                <w:lang w:val="en-ID" w:eastAsia="en-ID"/>
              </w:rPr>
              <w:t>hari</w:t>
            </w:r>
            <w:proofErr w:type="spellEnd"/>
          </w:p>
        </w:tc>
        <w:tc>
          <w:tcPr>
            <w:tcW w:w="1559" w:type="dxa"/>
            <w:noWrap/>
            <w:hideMark/>
          </w:tcPr>
          <w:p w14:paraId="70F1280D" w14:textId="77777777" w:rsidR="007C738A" w:rsidRPr="00E27455" w:rsidRDefault="007C738A" w:rsidP="00E27455">
            <w:pPr>
              <w:rPr>
                <w:rFonts w:ascii="Book Antiqua" w:eastAsia="Times New Roman" w:hAnsi="Book Antiqua" w:cs="Calibri"/>
                <w:color w:val="000000"/>
                <w:sz w:val="20"/>
                <w:szCs w:val="20"/>
                <w:lang w:val="en-ID" w:eastAsia="en-ID"/>
              </w:rPr>
            </w:pPr>
          </w:p>
        </w:tc>
      </w:tr>
    </w:tbl>
    <w:p w14:paraId="41C54709" w14:textId="4842FE09" w:rsidR="00E27455" w:rsidRPr="00E27455" w:rsidRDefault="00E27455" w:rsidP="00E27455">
      <w:pPr>
        <w:spacing w:line="240" w:lineRule="auto"/>
        <w:jc w:val="both"/>
        <w:rPr>
          <w:rFonts w:ascii="Book Antiqua" w:hAnsi="Book Antiqua" w:cs="Times New Roman"/>
        </w:rPr>
      </w:pPr>
    </w:p>
    <w:p w14:paraId="3CA652F8" w14:textId="77777777" w:rsidR="00E27455" w:rsidRPr="00E27455" w:rsidRDefault="00E27455" w:rsidP="00E27455">
      <w:pPr>
        <w:spacing w:after="0" w:line="240" w:lineRule="auto"/>
        <w:ind w:firstLine="720"/>
        <w:jc w:val="both"/>
        <w:rPr>
          <w:rFonts w:ascii="Book Antiqua" w:hAnsi="Book Antiqua" w:cs="Times New Roman"/>
          <w:color w:val="000000" w:themeColor="text1"/>
        </w:rPr>
      </w:pPr>
      <w:proofErr w:type="spellStart"/>
      <w:r w:rsidRPr="00E27455">
        <w:rPr>
          <w:rFonts w:ascii="Book Antiqua" w:hAnsi="Book Antiqua" w:cs="Times New Roman"/>
          <w:color w:val="000000" w:themeColor="text1"/>
          <w:shd w:val="clear" w:color="auto" w:fill="FFFFFF"/>
        </w:rPr>
        <w:t>Rumah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tangga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merupakan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konsumen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atau</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pemakai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barang</w:t>
      </w:r>
      <w:proofErr w:type="spellEnd"/>
      <w:r w:rsidRPr="00E27455">
        <w:rPr>
          <w:rFonts w:ascii="Book Antiqua" w:hAnsi="Book Antiqua" w:cs="Times New Roman"/>
          <w:color w:val="000000" w:themeColor="text1"/>
          <w:shd w:val="clear" w:color="auto" w:fill="FFFFFF"/>
        </w:rPr>
        <w:t xml:space="preserve"> dan </w:t>
      </w:r>
      <w:proofErr w:type="spellStart"/>
      <w:r w:rsidRPr="00E27455">
        <w:rPr>
          <w:rFonts w:ascii="Book Antiqua" w:hAnsi="Book Antiqua" w:cs="Times New Roman"/>
          <w:color w:val="000000" w:themeColor="text1"/>
          <w:shd w:val="clear" w:color="auto" w:fill="FFFFFF"/>
        </w:rPr>
        <w:t>jasa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sekaligus</w:t>
      </w:r>
      <w:proofErr w:type="spellEnd"/>
      <w:r w:rsidRPr="00E27455">
        <w:rPr>
          <w:rFonts w:ascii="Book Antiqua" w:hAnsi="Book Antiqua" w:cs="Times New Roman"/>
          <w:color w:val="000000" w:themeColor="text1"/>
          <w:shd w:val="clear" w:color="auto" w:fill="FFFFFF"/>
        </w:rPr>
        <w:t xml:space="preserve"> juga </w:t>
      </w:r>
      <w:proofErr w:type="spellStart"/>
      <w:r w:rsidRPr="00E27455">
        <w:rPr>
          <w:rFonts w:ascii="Book Antiqua" w:hAnsi="Book Antiqua" w:cs="Times New Roman"/>
          <w:color w:val="000000" w:themeColor="text1"/>
          <w:shd w:val="clear" w:color="auto" w:fill="FFFFFF"/>
        </w:rPr>
        <w:t>pemilik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faktor-faktor</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produksi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tenaga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kerja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lahan</w:t>
      </w:r>
      <w:proofErr w:type="spellEnd"/>
      <w:r w:rsidRPr="00E27455">
        <w:rPr>
          <w:rFonts w:ascii="Book Antiqua" w:hAnsi="Book Antiqua" w:cs="Times New Roman"/>
          <w:color w:val="000000" w:themeColor="text1"/>
          <w:shd w:val="clear" w:color="auto" w:fill="FFFFFF"/>
        </w:rPr>
        <w:t xml:space="preserve">, modal dan </w:t>
      </w:r>
      <w:proofErr w:type="spellStart"/>
      <w:r w:rsidRPr="00E27455">
        <w:rPr>
          <w:rFonts w:ascii="Book Antiqua" w:hAnsi="Book Antiqua" w:cs="Times New Roman"/>
          <w:color w:val="000000" w:themeColor="text1"/>
          <w:shd w:val="clear" w:color="auto" w:fill="FFFFFF"/>
        </w:rPr>
        <w:t>kewirausahaan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Rumah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tangga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menjual</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atau</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mengelola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faktor-faktor</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produksi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tersebut</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untuk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memperoleh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balas</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jasa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Balas</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jasa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atau</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imbalan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tersebut</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adalah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upah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sewa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bunga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dividen</w:t>
      </w:r>
      <w:proofErr w:type="spellEnd"/>
      <w:r w:rsidRPr="00E27455">
        <w:rPr>
          <w:rFonts w:ascii="Book Antiqua" w:hAnsi="Book Antiqua" w:cs="Times New Roman"/>
          <w:color w:val="000000" w:themeColor="text1"/>
          <w:shd w:val="clear" w:color="auto" w:fill="FFFFFF"/>
        </w:rPr>
        <w:t xml:space="preserve">, dan </w:t>
      </w:r>
      <w:proofErr w:type="spellStart"/>
      <w:r w:rsidRPr="00E27455">
        <w:rPr>
          <w:rFonts w:ascii="Book Antiqua" w:hAnsi="Book Antiqua" w:cs="Times New Roman"/>
          <w:color w:val="000000" w:themeColor="text1"/>
          <w:shd w:val="clear" w:color="auto" w:fill="FFFFFF"/>
        </w:rPr>
        <w:t>laba</w:t>
      </w:r>
      <w:proofErr w:type="spellEnd"/>
      <w:r w:rsidRPr="00E27455">
        <w:rPr>
          <w:rFonts w:ascii="Book Antiqua" w:hAnsi="Book Antiqua" w:cs="Times New Roman"/>
          <w:color w:val="000000" w:themeColor="text1"/>
          <w:shd w:val="clear" w:color="auto" w:fill="FFFFFF"/>
        </w:rPr>
        <w:t xml:space="preserve"> yang </w:t>
      </w:r>
      <w:proofErr w:type="spellStart"/>
      <w:r w:rsidRPr="00E27455">
        <w:rPr>
          <w:rFonts w:ascii="Book Antiqua" w:hAnsi="Book Antiqua" w:cs="Times New Roman"/>
          <w:color w:val="000000" w:themeColor="text1"/>
          <w:shd w:val="clear" w:color="auto" w:fill="FFFFFF"/>
        </w:rPr>
        <w:t>merupakan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komponen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penerimaan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atau</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pendapatan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rumah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tangga</w:t>
      </w:r>
      <w:proofErr w:type="spellEnd"/>
      <w:r w:rsidRPr="00E27455">
        <w:rPr>
          <w:rFonts w:ascii="Book Antiqua" w:hAnsi="Book Antiqua" w:cs="Times New Roman"/>
          <w:color w:val="000000" w:themeColor="text1"/>
          <w:shd w:val="clear" w:color="auto" w:fill="FFFFFF"/>
        </w:rPr>
        <w:t>.</w:t>
      </w:r>
    </w:p>
    <w:p w14:paraId="53C9C1F2" w14:textId="77777777" w:rsidR="00E27455" w:rsidRPr="00E27455" w:rsidRDefault="00E27455" w:rsidP="00E27455">
      <w:pPr>
        <w:spacing w:after="0" w:line="240" w:lineRule="auto"/>
        <w:ind w:firstLine="720"/>
        <w:jc w:val="both"/>
        <w:rPr>
          <w:rFonts w:ascii="Book Antiqua" w:hAnsi="Book Antiqua" w:cs="Times New Roman"/>
          <w:color w:val="000000" w:themeColor="text1"/>
        </w:rPr>
      </w:pPr>
      <w:proofErr w:type="spellStart"/>
      <w:r w:rsidRPr="00E27455">
        <w:rPr>
          <w:rFonts w:ascii="Book Antiqua" w:hAnsi="Book Antiqua" w:cs="Times New Roman"/>
          <w:color w:val="000000" w:themeColor="text1"/>
          <w:shd w:val="clear" w:color="auto" w:fill="FFFFFF"/>
        </w:rPr>
        <w:t>Penerimaan</w:t>
      </w:r>
      <w:proofErr w:type="spellEnd"/>
      <w:r w:rsidRPr="00E27455">
        <w:rPr>
          <w:rFonts w:ascii="Book Antiqua" w:hAnsi="Book Antiqua" w:cs="Times New Roman"/>
          <w:color w:val="000000" w:themeColor="text1"/>
          <w:shd w:val="clear" w:color="auto" w:fill="FFFFFF"/>
        </w:rPr>
        <w:t xml:space="preserve"> lain yang </w:t>
      </w:r>
      <w:proofErr w:type="spellStart"/>
      <w:r w:rsidRPr="00E27455">
        <w:rPr>
          <w:rFonts w:ascii="Book Antiqua" w:hAnsi="Book Antiqua" w:cs="Times New Roman"/>
          <w:color w:val="000000" w:themeColor="text1"/>
          <w:shd w:val="clear" w:color="auto" w:fill="FFFFFF"/>
        </w:rPr>
        <w:t>mungkin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diperoleh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rumah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tangga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adalah</w:t>
      </w:r>
      <w:proofErr w:type="spellEnd"/>
      <w:r w:rsidRPr="00E27455">
        <w:rPr>
          <w:rFonts w:ascii="Book Antiqua" w:hAnsi="Book Antiqua" w:cs="Times New Roman"/>
          <w:color w:val="000000" w:themeColor="text1"/>
          <w:shd w:val="clear" w:color="auto" w:fill="FFFFFF"/>
        </w:rPr>
        <w:t xml:space="preserve"> transfer (</w:t>
      </w:r>
      <w:proofErr w:type="spellStart"/>
      <w:r w:rsidRPr="00E27455">
        <w:rPr>
          <w:rFonts w:ascii="Book Antiqua" w:hAnsi="Book Antiqua" w:cs="Times New Roman"/>
          <w:color w:val="000000" w:themeColor="text1"/>
          <w:shd w:val="clear" w:color="auto" w:fill="FFFFFF"/>
        </w:rPr>
        <w:t>pemberian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cuma-cuma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perkiraan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pendapatan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imputasi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dari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rumah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milik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rumah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tangga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tersebut</w:t>
      </w:r>
      <w:proofErr w:type="spellEnd"/>
      <w:r w:rsidRPr="00E27455">
        <w:rPr>
          <w:rFonts w:ascii="Book Antiqua" w:hAnsi="Book Antiqua" w:cs="Times New Roman"/>
          <w:color w:val="000000" w:themeColor="text1"/>
          <w:shd w:val="clear" w:color="auto" w:fill="FFFFFF"/>
        </w:rPr>
        <w:t xml:space="preserve"> yang </w:t>
      </w:r>
      <w:proofErr w:type="spellStart"/>
      <w:r w:rsidRPr="00E27455">
        <w:rPr>
          <w:rFonts w:ascii="Book Antiqua" w:hAnsi="Book Antiqua" w:cs="Times New Roman"/>
          <w:color w:val="000000" w:themeColor="text1"/>
          <w:shd w:val="clear" w:color="auto" w:fill="FFFFFF"/>
        </w:rPr>
        <w:t>ditempati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sendiri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atau</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ditempati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pihak</w:t>
      </w:r>
      <w:proofErr w:type="spellEnd"/>
      <w:r w:rsidRPr="00E27455">
        <w:rPr>
          <w:rFonts w:ascii="Book Antiqua" w:hAnsi="Book Antiqua" w:cs="Times New Roman"/>
          <w:color w:val="000000" w:themeColor="text1"/>
          <w:shd w:val="clear" w:color="auto" w:fill="FFFFFF"/>
        </w:rPr>
        <w:t xml:space="preserve"> lain </w:t>
      </w:r>
      <w:proofErr w:type="spellStart"/>
      <w:r w:rsidRPr="00E27455">
        <w:rPr>
          <w:rFonts w:ascii="Book Antiqua" w:hAnsi="Book Antiqua" w:cs="Times New Roman"/>
          <w:color w:val="000000" w:themeColor="text1"/>
          <w:shd w:val="clear" w:color="auto" w:fill="FFFFFF"/>
        </w:rPr>
        <w:t>dengan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bebas</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sewa</w:t>
      </w:r>
      <w:proofErr w:type="spellEnd"/>
      <w:r w:rsidRPr="00E27455">
        <w:rPr>
          <w:rFonts w:ascii="Book Antiqua" w:hAnsi="Book Antiqua" w:cs="Times New Roman"/>
          <w:color w:val="000000" w:themeColor="text1"/>
          <w:shd w:val="clear" w:color="auto" w:fill="FFFFFF"/>
        </w:rPr>
        <w:t xml:space="preserve">, dan </w:t>
      </w:r>
      <w:proofErr w:type="spellStart"/>
      <w:r w:rsidRPr="00E27455">
        <w:rPr>
          <w:rFonts w:ascii="Book Antiqua" w:hAnsi="Book Antiqua" w:cs="Times New Roman"/>
          <w:color w:val="000000" w:themeColor="text1"/>
          <w:shd w:val="clear" w:color="auto" w:fill="FFFFFF"/>
        </w:rPr>
        <w:t>hasil</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produksi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barang</w:t>
      </w:r>
      <w:proofErr w:type="spellEnd"/>
      <w:r w:rsidRPr="00E27455">
        <w:rPr>
          <w:rFonts w:ascii="Book Antiqua" w:hAnsi="Book Antiqua" w:cs="Times New Roman"/>
          <w:color w:val="000000" w:themeColor="text1"/>
          <w:shd w:val="clear" w:color="auto" w:fill="FFFFFF"/>
        </w:rPr>
        <w:t>/</w:t>
      </w:r>
      <w:proofErr w:type="spellStart"/>
      <w:r w:rsidRPr="00E27455">
        <w:rPr>
          <w:rFonts w:ascii="Book Antiqua" w:hAnsi="Book Antiqua" w:cs="Times New Roman"/>
          <w:color w:val="000000" w:themeColor="text1"/>
          <w:shd w:val="clear" w:color="auto" w:fill="FFFFFF"/>
        </w:rPr>
        <w:t>jasa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dari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kegiatan</w:t>
      </w:r>
      <w:proofErr w:type="spellEnd"/>
      <w:r w:rsidRPr="00E27455">
        <w:rPr>
          <w:rFonts w:ascii="Book Antiqua" w:hAnsi="Book Antiqua" w:cs="Times New Roman"/>
          <w:color w:val="000000" w:themeColor="text1"/>
          <w:shd w:val="clear" w:color="auto" w:fill="FFFFFF"/>
        </w:rPr>
        <w:t xml:space="preserve"> yang </w:t>
      </w:r>
      <w:proofErr w:type="spellStart"/>
      <w:r w:rsidRPr="00E27455">
        <w:rPr>
          <w:rFonts w:ascii="Book Antiqua" w:hAnsi="Book Antiqua" w:cs="Times New Roman"/>
          <w:color w:val="000000" w:themeColor="text1"/>
          <w:shd w:val="clear" w:color="auto" w:fill="FFFFFF"/>
        </w:rPr>
        <w:t>tidak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digolongkan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sebagai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kegiatan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usaha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rumah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tangga</w:t>
      </w:r>
      <w:proofErr w:type="spellEnd"/>
      <w:r w:rsidRPr="00E27455">
        <w:rPr>
          <w:rFonts w:ascii="Book Antiqua" w:hAnsi="Book Antiqua" w:cs="Times New Roman"/>
          <w:color w:val="000000" w:themeColor="text1"/>
          <w:shd w:val="clear" w:color="auto" w:fill="FFFFFF"/>
        </w:rPr>
        <w:t xml:space="preserve">. Transfer yang </w:t>
      </w:r>
      <w:proofErr w:type="spellStart"/>
      <w:r w:rsidRPr="00E27455">
        <w:rPr>
          <w:rFonts w:ascii="Book Antiqua" w:hAnsi="Book Antiqua" w:cs="Times New Roman"/>
          <w:color w:val="000000" w:themeColor="text1"/>
          <w:shd w:val="clear" w:color="auto" w:fill="FFFFFF"/>
        </w:rPr>
        <w:t>diterima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berasal</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dari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pemerintah</w:t>
      </w:r>
      <w:proofErr w:type="spellEnd"/>
      <w:r w:rsidRPr="00E27455">
        <w:rPr>
          <w:rFonts w:ascii="Book Antiqua" w:hAnsi="Book Antiqua" w:cs="Times New Roman"/>
          <w:color w:val="000000" w:themeColor="text1"/>
          <w:shd w:val="clear" w:color="auto" w:fill="FFFFFF"/>
        </w:rPr>
        <w:t xml:space="preserve">, badan </w:t>
      </w:r>
      <w:proofErr w:type="spellStart"/>
      <w:r w:rsidRPr="00E27455">
        <w:rPr>
          <w:rFonts w:ascii="Book Antiqua" w:hAnsi="Book Antiqua" w:cs="Times New Roman"/>
          <w:color w:val="000000" w:themeColor="text1"/>
          <w:shd w:val="clear" w:color="auto" w:fill="FFFFFF"/>
        </w:rPr>
        <w:t>usaha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lembaga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nirlaba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rumah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tangga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lain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maupun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dari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luar</w:t>
      </w:r>
      <w:proofErr w:type="spellEnd"/>
      <w:r w:rsidRPr="00E27455">
        <w:rPr>
          <w:rFonts w:ascii="Book Antiqua" w:hAnsi="Book Antiqua" w:cs="Times New Roman"/>
          <w:color w:val="000000" w:themeColor="text1"/>
          <w:shd w:val="clear" w:color="auto" w:fill="FFFFFF"/>
        </w:rPr>
        <w:t xml:space="preserve"> negeri.</w:t>
      </w:r>
    </w:p>
    <w:p w14:paraId="7E22302F" w14:textId="77777777" w:rsidR="00E27455" w:rsidRPr="00E27455" w:rsidRDefault="00E27455" w:rsidP="00E27455">
      <w:pPr>
        <w:spacing w:after="0" w:line="240" w:lineRule="auto"/>
        <w:ind w:firstLine="720"/>
        <w:jc w:val="both"/>
        <w:rPr>
          <w:rFonts w:ascii="Book Antiqua" w:hAnsi="Book Antiqua" w:cs="Times New Roman"/>
          <w:color w:val="000000" w:themeColor="text1"/>
          <w:shd w:val="clear" w:color="auto" w:fill="FFFFFF"/>
        </w:rPr>
      </w:pPr>
      <w:r w:rsidRPr="00E27455">
        <w:rPr>
          <w:rFonts w:ascii="Book Antiqua" w:hAnsi="Book Antiqua" w:cs="Times New Roman"/>
          <w:color w:val="000000" w:themeColor="text1"/>
          <w:shd w:val="clear" w:color="auto" w:fill="FFFFFF"/>
        </w:rPr>
        <w:t xml:space="preserve">Ada </w:t>
      </w:r>
      <w:proofErr w:type="spellStart"/>
      <w:r w:rsidRPr="00E27455">
        <w:rPr>
          <w:rFonts w:ascii="Book Antiqua" w:hAnsi="Book Antiqua" w:cs="Times New Roman"/>
          <w:color w:val="000000" w:themeColor="text1"/>
          <w:shd w:val="clear" w:color="auto" w:fill="FFFFFF"/>
        </w:rPr>
        <w:t>dua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cara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penggunaan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pendapatan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Pertama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membelanjakannya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untuk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barang-barang</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konsumsi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Kedua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tidak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membelanjakannya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seperti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ditabung</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Pengeluaran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konsumsi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dilakukan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untuk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mempertahankan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taraf</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hidup</w:t>
      </w:r>
      <w:proofErr w:type="spellEnd"/>
      <w:r w:rsidRPr="00E27455">
        <w:rPr>
          <w:rFonts w:ascii="Book Antiqua" w:hAnsi="Book Antiqua" w:cs="Times New Roman"/>
          <w:color w:val="000000" w:themeColor="text1"/>
          <w:shd w:val="clear" w:color="auto" w:fill="FFFFFF"/>
        </w:rPr>
        <w:t xml:space="preserve">. Pada </w:t>
      </w:r>
      <w:proofErr w:type="spellStart"/>
      <w:r w:rsidRPr="00E27455">
        <w:rPr>
          <w:rFonts w:ascii="Book Antiqua" w:hAnsi="Book Antiqua" w:cs="Times New Roman"/>
          <w:color w:val="000000" w:themeColor="text1"/>
          <w:shd w:val="clear" w:color="auto" w:fill="FFFFFF"/>
        </w:rPr>
        <w:t>tingkat</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pendapatan</w:t>
      </w:r>
      <w:proofErr w:type="spellEnd"/>
      <w:r w:rsidRPr="00E27455">
        <w:rPr>
          <w:rFonts w:ascii="Book Antiqua" w:hAnsi="Book Antiqua" w:cs="Times New Roman"/>
          <w:color w:val="000000" w:themeColor="text1"/>
          <w:shd w:val="clear" w:color="auto" w:fill="FFFFFF"/>
        </w:rPr>
        <w:t xml:space="preserve"> yang </w:t>
      </w:r>
      <w:proofErr w:type="spellStart"/>
      <w:r w:rsidRPr="00E27455">
        <w:rPr>
          <w:rFonts w:ascii="Book Antiqua" w:hAnsi="Book Antiqua" w:cs="Times New Roman"/>
          <w:color w:val="000000" w:themeColor="text1"/>
          <w:shd w:val="clear" w:color="auto" w:fill="FFFFFF"/>
        </w:rPr>
        <w:t>rendah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pengeluaran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konsumsi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umumnya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dibelanjakan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untuk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kebutuhan-kebutuhan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pokok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guna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memenuhi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kebutuhan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jasmani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Konsumsi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makanan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merupakan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faktor</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terpenting</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karena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makanan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merupakan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jenis</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barang</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utama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untuk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mempertahankan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kelangsungan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hidup</w:t>
      </w:r>
      <w:proofErr w:type="spellEnd"/>
      <w:r w:rsidRPr="00E27455">
        <w:rPr>
          <w:rFonts w:ascii="Book Antiqua" w:hAnsi="Book Antiqua" w:cs="Times New Roman"/>
          <w:color w:val="000000" w:themeColor="text1"/>
          <w:shd w:val="clear" w:color="auto" w:fill="FFFFFF"/>
        </w:rPr>
        <w:t xml:space="preserve">. Akan </w:t>
      </w:r>
      <w:proofErr w:type="spellStart"/>
      <w:r w:rsidRPr="00E27455">
        <w:rPr>
          <w:rFonts w:ascii="Book Antiqua" w:hAnsi="Book Antiqua" w:cs="Times New Roman"/>
          <w:color w:val="000000" w:themeColor="text1"/>
          <w:shd w:val="clear" w:color="auto" w:fill="FFFFFF"/>
        </w:rPr>
        <w:t>tetapi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terdapat</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berbagai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macam</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barang</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konsumsi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termasuk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sandang</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perumahan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bahan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bakar</w:t>
      </w:r>
      <w:proofErr w:type="spellEnd"/>
      <w:r w:rsidRPr="00E27455">
        <w:rPr>
          <w:rFonts w:ascii="Book Antiqua" w:hAnsi="Book Antiqua" w:cs="Times New Roman"/>
          <w:color w:val="000000" w:themeColor="text1"/>
          <w:shd w:val="clear" w:color="auto" w:fill="FFFFFF"/>
        </w:rPr>
        <w:t xml:space="preserve">, dan </w:t>
      </w:r>
      <w:proofErr w:type="spellStart"/>
      <w:r w:rsidRPr="00E27455">
        <w:rPr>
          <w:rFonts w:ascii="Book Antiqua" w:hAnsi="Book Antiqua" w:cs="Times New Roman"/>
          <w:color w:val="000000" w:themeColor="text1"/>
          <w:shd w:val="clear" w:color="auto" w:fill="FFFFFF"/>
        </w:rPr>
        <w:t>sebagainya</w:t>
      </w:r>
      <w:proofErr w:type="spellEnd"/>
      <w:r w:rsidRPr="00E27455">
        <w:rPr>
          <w:rFonts w:ascii="Book Antiqua" w:hAnsi="Book Antiqua" w:cs="Times New Roman"/>
          <w:color w:val="000000" w:themeColor="text1"/>
          <w:shd w:val="clear" w:color="auto" w:fill="FFFFFF"/>
        </w:rPr>
        <w:t xml:space="preserve">) yang </w:t>
      </w:r>
      <w:proofErr w:type="spellStart"/>
      <w:r w:rsidRPr="00E27455">
        <w:rPr>
          <w:rFonts w:ascii="Book Antiqua" w:hAnsi="Book Antiqua" w:cs="Times New Roman"/>
          <w:color w:val="000000" w:themeColor="text1"/>
          <w:shd w:val="clear" w:color="auto" w:fill="FFFFFF"/>
        </w:rPr>
        <w:t>dapat</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dianggap</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sebagai</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kebutuhan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untuk</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menyelenggarakan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rumah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tangga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Keanekaragamannya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tergantung</w:t>
      </w:r>
      <w:proofErr w:type="spellEnd"/>
      <w:r w:rsidRPr="00E27455">
        <w:rPr>
          <w:rFonts w:ascii="Book Antiqua" w:hAnsi="Book Antiqua" w:cs="Times New Roman"/>
          <w:color w:val="000000" w:themeColor="text1"/>
          <w:shd w:val="clear" w:color="auto" w:fill="FFFFFF"/>
        </w:rPr>
        <w:t xml:space="preserve"> pada </w:t>
      </w:r>
      <w:proofErr w:type="spellStart"/>
      <w:r w:rsidRPr="00E27455">
        <w:rPr>
          <w:rFonts w:ascii="Book Antiqua" w:hAnsi="Book Antiqua" w:cs="Times New Roman"/>
          <w:color w:val="000000" w:themeColor="text1"/>
          <w:shd w:val="clear" w:color="auto" w:fill="FFFFFF"/>
        </w:rPr>
        <w:t>tingkat</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pendapatan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rumah</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tangga</w:t>
      </w:r>
      <w:proofErr w:type="spellEnd"/>
      <w:r w:rsidRPr="00E27455">
        <w:rPr>
          <w:rFonts w:ascii="Book Antiqua" w:hAnsi="Book Antiqua" w:cs="Times New Roman"/>
          <w:color w:val="000000" w:themeColor="text1"/>
          <w:shd w:val="clear" w:color="auto" w:fill="FFFFFF"/>
        </w:rPr>
        <w:t xml:space="preserve">. Tingkat </w:t>
      </w:r>
      <w:proofErr w:type="spellStart"/>
      <w:r w:rsidRPr="00E27455">
        <w:rPr>
          <w:rFonts w:ascii="Book Antiqua" w:hAnsi="Book Antiqua" w:cs="Times New Roman"/>
          <w:color w:val="000000" w:themeColor="text1"/>
          <w:shd w:val="clear" w:color="auto" w:fill="FFFFFF"/>
        </w:rPr>
        <w:t>pendapatan</w:t>
      </w:r>
      <w:proofErr w:type="spellEnd"/>
      <w:r w:rsidRPr="00E27455">
        <w:rPr>
          <w:rFonts w:ascii="Book Antiqua" w:hAnsi="Book Antiqua" w:cs="Times New Roman"/>
          <w:color w:val="000000" w:themeColor="text1"/>
          <w:shd w:val="clear" w:color="auto" w:fill="FFFFFF"/>
        </w:rPr>
        <w:t xml:space="preserve"> yang </w:t>
      </w:r>
      <w:proofErr w:type="spellStart"/>
      <w:r w:rsidRPr="00E27455">
        <w:rPr>
          <w:rFonts w:ascii="Book Antiqua" w:hAnsi="Book Antiqua" w:cs="Times New Roman"/>
          <w:color w:val="000000" w:themeColor="text1"/>
          <w:shd w:val="clear" w:color="auto" w:fill="FFFFFF"/>
        </w:rPr>
        <w:t>berbeda-beda</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mengakibatkan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perbedaan</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taraf</w:t>
      </w:r>
      <w:proofErr w:type="spellEnd"/>
      <w:r w:rsidRPr="00E27455">
        <w:rPr>
          <w:rFonts w:ascii="Book Antiqua" w:hAnsi="Book Antiqua" w:cs="Times New Roman"/>
          <w:color w:val="000000" w:themeColor="text1"/>
          <w:shd w:val="clear" w:color="auto" w:fill="FFFFFF"/>
        </w:rPr>
        <w:t xml:space="preserve"> </w:t>
      </w:r>
      <w:proofErr w:type="spellStart"/>
      <w:r w:rsidRPr="00E27455">
        <w:rPr>
          <w:rFonts w:ascii="Book Antiqua" w:hAnsi="Book Antiqua" w:cs="Times New Roman"/>
          <w:color w:val="000000" w:themeColor="text1"/>
          <w:shd w:val="clear" w:color="auto" w:fill="FFFFFF"/>
        </w:rPr>
        <w:t>konsumsi</w:t>
      </w:r>
      <w:proofErr w:type="spellEnd"/>
      <w:r w:rsidRPr="00E27455">
        <w:rPr>
          <w:rFonts w:ascii="Book Antiqua" w:hAnsi="Book Antiqua" w:cs="Times New Roman"/>
          <w:color w:val="000000" w:themeColor="text1"/>
          <w:shd w:val="clear" w:color="auto" w:fill="FFFFFF"/>
        </w:rPr>
        <w:t>.</w:t>
      </w:r>
    </w:p>
    <w:p w14:paraId="009F8206" w14:textId="77777777" w:rsidR="00E27455" w:rsidRPr="00E27455" w:rsidRDefault="00E27455" w:rsidP="00E27455">
      <w:pPr>
        <w:spacing w:after="0" w:line="240" w:lineRule="auto"/>
        <w:jc w:val="both"/>
        <w:rPr>
          <w:rFonts w:ascii="Book Antiqua" w:eastAsia="Times New Roman" w:hAnsi="Book Antiqua" w:cs="Times New Roman"/>
          <w:color w:val="000000"/>
          <w:lang w:val="en-ID" w:eastAsia="en-ID"/>
        </w:rPr>
      </w:pPr>
      <w:r w:rsidRPr="00E27455">
        <w:rPr>
          <w:rFonts w:ascii="Book Antiqua" w:hAnsi="Book Antiqua" w:cs="Times New Roman"/>
          <w:color w:val="000000" w:themeColor="text1"/>
          <w:shd w:val="clear" w:color="auto" w:fill="FFFFFF"/>
        </w:rPr>
        <w:t xml:space="preserve"> </w:t>
      </w:r>
      <w:r w:rsidRPr="00E27455">
        <w:rPr>
          <w:rFonts w:ascii="Book Antiqua" w:hAnsi="Book Antiqua" w:cs="Times New Roman"/>
          <w:color w:val="000000" w:themeColor="text1"/>
          <w:shd w:val="clear" w:color="auto" w:fill="FFFFFF"/>
        </w:rPr>
        <w:tab/>
        <w:t xml:space="preserve"> Pada </w:t>
      </w:r>
      <w:r w:rsidRPr="00E27455">
        <w:rPr>
          <w:rFonts w:ascii="Book Antiqua" w:eastAsia="Times New Roman" w:hAnsi="Book Antiqua" w:cs="Times New Roman"/>
          <w:color w:val="000000"/>
          <w:lang w:val="en-ID" w:eastAsia="en-ID"/>
        </w:rPr>
        <w:t xml:space="preserve">rata-rata </w:t>
      </w:r>
      <w:proofErr w:type="spellStart"/>
      <w:r w:rsidRPr="00E27455">
        <w:rPr>
          <w:rFonts w:ascii="Book Antiqua" w:eastAsia="Times New Roman" w:hAnsi="Book Antiqua" w:cs="Times New Roman"/>
          <w:color w:val="000000"/>
          <w:lang w:val="en-ID" w:eastAsia="en-ID"/>
        </w:rPr>
        <w:t>pengeluaran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makanan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perkapita</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sebulan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menurut</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jenis</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pengeluaran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Kabupaten</w:t>
      </w:r>
      <w:proofErr w:type="spellEnd"/>
      <w:r w:rsidRPr="00E27455">
        <w:rPr>
          <w:rFonts w:ascii="Book Antiqua" w:eastAsia="Times New Roman" w:hAnsi="Book Antiqua" w:cs="Times New Roman"/>
          <w:color w:val="000000"/>
          <w:lang w:val="en-ID" w:eastAsia="en-ID"/>
        </w:rPr>
        <w:t xml:space="preserve"> Malang paling </w:t>
      </w:r>
      <w:proofErr w:type="spellStart"/>
      <w:r w:rsidRPr="00E27455">
        <w:rPr>
          <w:rFonts w:ascii="Book Antiqua" w:eastAsia="Times New Roman" w:hAnsi="Book Antiqua" w:cs="Times New Roman"/>
          <w:color w:val="000000"/>
          <w:lang w:val="en-ID" w:eastAsia="en-ID"/>
        </w:rPr>
        <w:t>banyak</w:t>
      </w:r>
      <w:proofErr w:type="spellEnd"/>
      <w:r w:rsidRPr="00E27455">
        <w:rPr>
          <w:rFonts w:ascii="Book Antiqua" w:eastAsia="Times New Roman" w:hAnsi="Book Antiqua" w:cs="Times New Roman"/>
          <w:color w:val="000000"/>
          <w:lang w:val="en-ID" w:eastAsia="en-ID"/>
        </w:rPr>
        <w:t xml:space="preserve"> pada </w:t>
      </w:r>
      <w:proofErr w:type="spellStart"/>
      <w:r w:rsidRPr="00E27455">
        <w:rPr>
          <w:rFonts w:ascii="Book Antiqua" w:eastAsia="Times New Roman" w:hAnsi="Book Antiqua" w:cs="Times New Roman"/>
          <w:color w:val="000000"/>
          <w:lang w:val="en-ID" w:eastAsia="en-ID"/>
        </w:rPr>
        <w:t>makanan</w:t>
      </w:r>
      <w:proofErr w:type="spellEnd"/>
      <w:r w:rsidRPr="00E27455">
        <w:rPr>
          <w:rFonts w:ascii="Book Antiqua" w:eastAsia="Times New Roman" w:hAnsi="Book Antiqua" w:cs="Times New Roman"/>
          <w:color w:val="000000"/>
          <w:lang w:val="en-ID" w:eastAsia="en-ID"/>
        </w:rPr>
        <w:t xml:space="preserve"> dan </w:t>
      </w:r>
      <w:proofErr w:type="spellStart"/>
      <w:r w:rsidRPr="00E27455">
        <w:rPr>
          <w:rFonts w:ascii="Book Antiqua" w:eastAsia="Times New Roman" w:hAnsi="Book Antiqua" w:cs="Times New Roman"/>
          <w:color w:val="000000"/>
          <w:lang w:val="en-ID" w:eastAsia="en-ID"/>
        </w:rPr>
        <w:t>minuman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jadi</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Makanan</w:t>
      </w:r>
      <w:proofErr w:type="spellEnd"/>
      <w:r w:rsidRPr="00E27455">
        <w:rPr>
          <w:rFonts w:ascii="Book Antiqua" w:eastAsia="Times New Roman" w:hAnsi="Book Antiqua" w:cs="Times New Roman"/>
          <w:color w:val="000000"/>
          <w:lang w:val="en-ID" w:eastAsia="en-ID"/>
        </w:rPr>
        <w:t xml:space="preserve"> dan </w:t>
      </w:r>
      <w:proofErr w:type="spellStart"/>
      <w:r w:rsidRPr="00E27455">
        <w:rPr>
          <w:rFonts w:ascii="Book Antiqua" w:eastAsia="Times New Roman" w:hAnsi="Book Antiqua" w:cs="Times New Roman"/>
          <w:color w:val="000000"/>
          <w:lang w:val="en-ID" w:eastAsia="en-ID"/>
        </w:rPr>
        <w:t>minuman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jadi</w:t>
      </w:r>
      <w:proofErr w:type="spellEnd"/>
      <w:r w:rsidRPr="00E27455">
        <w:rPr>
          <w:rFonts w:ascii="Book Antiqua" w:eastAsia="Times New Roman" w:hAnsi="Book Antiqua" w:cs="Times New Roman"/>
          <w:color w:val="000000"/>
          <w:lang w:val="en-ID" w:eastAsia="en-ID"/>
        </w:rPr>
        <w:t xml:space="preserve"> pada </w:t>
      </w:r>
      <w:proofErr w:type="spellStart"/>
      <w:r w:rsidRPr="00E27455">
        <w:rPr>
          <w:rFonts w:ascii="Book Antiqua" w:eastAsia="Times New Roman" w:hAnsi="Book Antiqua" w:cs="Times New Roman"/>
          <w:color w:val="000000"/>
          <w:lang w:val="en-ID" w:eastAsia="en-ID"/>
        </w:rPr>
        <w:t>tahun</w:t>
      </w:r>
      <w:proofErr w:type="spellEnd"/>
      <w:r w:rsidRPr="00E27455">
        <w:rPr>
          <w:rFonts w:ascii="Book Antiqua" w:eastAsia="Times New Roman" w:hAnsi="Book Antiqua" w:cs="Times New Roman"/>
          <w:color w:val="000000"/>
          <w:lang w:val="en-ID" w:eastAsia="en-ID"/>
        </w:rPr>
        <w:t xml:space="preserve"> 2020  </w:t>
      </w:r>
      <w:proofErr w:type="spellStart"/>
      <w:r w:rsidRPr="00E27455">
        <w:rPr>
          <w:rFonts w:ascii="Book Antiqua" w:eastAsia="Times New Roman" w:hAnsi="Book Antiqua" w:cs="Times New Roman"/>
          <w:color w:val="000000"/>
          <w:lang w:val="en-ID" w:eastAsia="en-ID"/>
        </w:rPr>
        <w:t>pengeluaran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tiap</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bulan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berjumlah</w:t>
      </w:r>
      <w:proofErr w:type="spellEnd"/>
      <w:r w:rsidRPr="00E27455">
        <w:rPr>
          <w:rFonts w:ascii="Book Antiqua" w:eastAsia="Times New Roman" w:hAnsi="Book Antiqua" w:cs="Times New Roman"/>
          <w:color w:val="000000"/>
          <w:lang w:val="en-ID" w:eastAsia="en-ID"/>
        </w:rPr>
        <w:t xml:space="preserve"> Rp 145.303,-. </w:t>
      </w:r>
      <w:proofErr w:type="spellStart"/>
      <w:r w:rsidRPr="00E27455">
        <w:rPr>
          <w:rFonts w:ascii="Book Antiqua" w:eastAsia="Times New Roman" w:hAnsi="Book Antiqua" w:cs="Times New Roman"/>
          <w:color w:val="000000"/>
          <w:lang w:val="en-ID" w:eastAsia="en-ID"/>
        </w:rPr>
        <w:t>Sedangkan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untuk</w:t>
      </w:r>
      <w:proofErr w:type="spellEnd"/>
      <w:r w:rsidRPr="00E27455">
        <w:rPr>
          <w:rFonts w:ascii="Book Antiqua" w:eastAsia="Times New Roman" w:hAnsi="Book Antiqua" w:cs="Times New Roman"/>
          <w:color w:val="000000"/>
          <w:lang w:val="en-ID" w:eastAsia="en-ID"/>
        </w:rPr>
        <w:t xml:space="preserve"> rata-rata </w:t>
      </w:r>
      <w:proofErr w:type="spellStart"/>
      <w:r w:rsidRPr="00E27455">
        <w:rPr>
          <w:rFonts w:ascii="Book Antiqua" w:eastAsia="Times New Roman" w:hAnsi="Book Antiqua" w:cs="Times New Roman"/>
          <w:color w:val="000000"/>
          <w:lang w:val="en-ID" w:eastAsia="en-ID"/>
        </w:rPr>
        <w:t>konsumsi</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bahan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makanan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perhari</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menurut</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jenis</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makanan</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adalah</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padi</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memiliki</w:t>
      </w:r>
      <w:proofErr w:type="spellEnd"/>
      <w:r w:rsidRPr="00E27455">
        <w:rPr>
          <w:rFonts w:ascii="Book Antiqua" w:eastAsia="Times New Roman" w:hAnsi="Book Antiqua" w:cs="Times New Roman"/>
          <w:color w:val="000000"/>
          <w:lang w:val="en-ID" w:eastAsia="en-ID"/>
        </w:rPr>
        <w:t xml:space="preserve"> </w:t>
      </w:r>
      <w:proofErr w:type="spellStart"/>
      <w:r w:rsidRPr="00E27455">
        <w:rPr>
          <w:rFonts w:ascii="Book Antiqua" w:eastAsia="Times New Roman" w:hAnsi="Book Antiqua" w:cs="Times New Roman"/>
          <w:color w:val="000000"/>
          <w:lang w:val="en-ID" w:eastAsia="en-ID"/>
        </w:rPr>
        <w:t>kalori</w:t>
      </w:r>
      <w:proofErr w:type="spellEnd"/>
      <w:r w:rsidRPr="00E27455">
        <w:rPr>
          <w:rFonts w:ascii="Book Antiqua" w:eastAsia="Times New Roman" w:hAnsi="Book Antiqua" w:cs="Times New Roman"/>
          <w:color w:val="000000"/>
          <w:lang w:val="en-ID" w:eastAsia="en-ID"/>
        </w:rPr>
        <w:t xml:space="preserve"> dan protein paling </w:t>
      </w:r>
      <w:proofErr w:type="spellStart"/>
      <w:r w:rsidRPr="00E27455">
        <w:rPr>
          <w:rFonts w:ascii="Book Antiqua" w:eastAsia="Times New Roman" w:hAnsi="Book Antiqua" w:cs="Times New Roman"/>
          <w:color w:val="000000"/>
          <w:lang w:val="en-ID" w:eastAsia="en-ID"/>
        </w:rPr>
        <w:t>tinggi</w:t>
      </w:r>
      <w:proofErr w:type="spellEnd"/>
      <w:r w:rsidRPr="00E27455">
        <w:rPr>
          <w:rFonts w:ascii="Book Antiqua" w:eastAsia="Times New Roman" w:hAnsi="Book Antiqua" w:cs="Times New Roman"/>
          <w:color w:val="000000"/>
          <w:lang w:val="en-ID" w:eastAsia="en-ID"/>
        </w:rPr>
        <w:t>.</w:t>
      </w:r>
    </w:p>
    <w:p w14:paraId="209D4EE1" w14:textId="7188EFD5" w:rsidR="00E27455" w:rsidRPr="00E27455" w:rsidRDefault="00E27455" w:rsidP="00E27455">
      <w:pPr>
        <w:pStyle w:val="Heading2"/>
        <w:spacing w:line="240" w:lineRule="auto"/>
        <w:jc w:val="both"/>
        <w:rPr>
          <w:rFonts w:ascii="Book Antiqua" w:hAnsi="Book Antiqua" w:cs="Times New Roman"/>
          <w:b/>
          <w:bCs/>
          <w:color w:val="000000" w:themeColor="text1"/>
          <w:sz w:val="22"/>
          <w:szCs w:val="22"/>
        </w:rPr>
      </w:pPr>
      <w:r w:rsidRPr="00E27455">
        <w:rPr>
          <w:rFonts w:ascii="Book Antiqua" w:hAnsi="Book Antiqua" w:cs="Times New Roman"/>
          <w:b/>
          <w:bCs/>
          <w:color w:val="000000" w:themeColor="text1"/>
          <w:sz w:val="22"/>
          <w:szCs w:val="22"/>
        </w:rPr>
        <w:t xml:space="preserve">Strategi </w:t>
      </w:r>
      <w:proofErr w:type="spellStart"/>
      <w:r w:rsidRPr="00E27455">
        <w:rPr>
          <w:rFonts w:ascii="Book Antiqua" w:hAnsi="Book Antiqua" w:cs="Times New Roman"/>
          <w:b/>
          <w:bCs/>
          <w:color w:val="000000" w:themeColor="text1"/>
          <w:sz w:val="22"/>
          <w:szCs w:val="22"/>
        </w:rPr>
        <w:t>Untuk</w:t>
      </w:r>
      <w:proofErr w:type="spellEnd"/>
      <w:r w:rsidRPr="00E27455">
        <w:rPr>
          <w:rFonts w:ascii="Book Antiqua" w:hAnsi="Book Antiqua" w:cs="Times New Roman"/>
          <w:b/>
          <w:bCs/>
          <w:color w:val="000000" w:themeColor="text1"/>
          <w:sz w:val="22"/>
          <w:szCs w:val="22"/>
        </w:rPr>
        <w:t xml:space="preserve"> </w:t>
      </w:r>
      <w:proofErr w:type="spellStart"/>
      <w:r w:rsidRPr="00E27455">
        <w:rPr>
          <w:rFonts w:ascii="Book Antiqua" w:hAnsi="Book Antiqua" w:cs="Times New Roman"/>
          <w:b/>
          <w:bCs/>
          <w:color w:val="000000" w:themeColor="text1"/>
          <w:sz w:val="22"/>
          <w:szCs w:val="22"/>
        </w:rPr>
        <w:t>Penditribusian</w:t>
      </w:r>
      <w:proofErr w:type="spellEnd"/>
      <w:r w:rsidRPr="00E27455">
        <w:rPr>
          <w:rFonts w:ascii="Book Antiqua" w:hAnsi="Book Antiqua" w:cs="Times New Roman"/>
          <w:b/>
          <w:bCs/>
          <w:color w:val="000000" w:themeColor="text1"/>
          <w:sz w:val="22"/>
          <w:szCs w:val="22"/>
        </w:rPr>
        <w:t xml:space="preserve"> </w:t>
      </w:r>
      <w:proofErr w:type="spellStart"/>
      <w:r w:rsidRPr="00E27455">
        <w:rPr>
          <w:rFonts w:ascii="Book Antiqua" w:hAnsi="Book Antiqua" w:cs="Times New Roman"/>
          <w:b/>
          <w:bCs/>
          <w:color w:val="000000" w:themeColor="text1"/>
          <w:sz w:val="22"/>
          <w:szCs w:val="22"/>
        </w:rPr>
        <w:t>Akses</w:t>
      </w:r>
      <w:proofErr w:type="spellEnd"/>
      <w:r w:rsidRPr="00E27455">
        <w:rPr>
          <w:rFonts w:ascii="Book Antiqua" w:hAnsi="Book Antiqua" w:cs="Times New Roman"/>
          <w:b/>
          <w:bCs/>
          <w:color w:val="000000" w:themeColor="text1"/>
          <w:sz w:val="22"/>
          <w:szCs w:val="22"/>
        </w:rPr>
        <w:t xml:space="preserve"> </w:t>
      </w:r>
      <w:proofErr w:type="spellStart"/>
      <w:r w:rsidRPr="00E27455">
        <w:rPr>
          <w:rFonts w:ascii="Book Antiqua" w:hAnsi="Book Antiqua" w:cs="Times New Roman"/>
          <w:b/>
          <w:bCs/>
          <w:color w:val="000000" w:themeColor="text1"/>
          <w:sz w:val="22"/>
          <w:szCs w:val="22"/>
        </w:rPr>
        <w:t>Pangan</w:t>
      </w:r>
      <w:proofErr w:type="spellEnd"/>
    </w:p>
    <w:p w14:paraId="017570E1" w14:textId="77777777" w:rsidR="00E27455" w:rsidRPr="00E27455" w:rsidRDefault="00E27455" w:rsidP="00E27455">
      <w:pPr>
        <w:spacing w:after="0" w:line="240" w:lineRule="auto"/>
        <w:ind w:firstLine="709"/>
        <w:jc w:val="both"/>
        <w:rPr>
          <w:rFonts w:ascii="Book Antiqua" w:hAnsi="Book Antiqua" w:cs="Times New Roman"/>
        </w:rPr>
      </w:pPr>
      <w:r w:rsidRPr="00E27455">
        <w:rPr>
          <w:rFonts w:ascii="Book Antiqua" w:hAnsi="Book Antiqua"/>
        </w:rPr>
        <w:tab/>
      </w:r>
      <w:proofErr w:type="spellStart"/>
      <w:r w:rsidRPr="00E27455">
        <w:rPr>
          <w:rFonts w:ascii="Book Antiqua" w:hAnsi="Book Antiqua" w:cs="Times New Roman"/>
        </w:rPr>
        <w:t>Setiap</w:t>
      </w:r>
      <w:proofErr w:type="spellEnd"/>
      <w:r w:rsidRPr="00E27455">
        <w:rPr>
          <w:rFonts w:ascii="Book Antiqua" w:hAnsi="Book Antiqua" w:cs="Times New Roman"/>
        </w:rPr>
        <w:t xml:space="preserve"> </w:t>
      </w:r>
      <w:proofErr w:type="spellStart"/>
      <w:r w:rsidRPr="00E27455">
        <w:rPr>
          <w:rFonts w:ascii="Book Antiqua" w:hAnsi="Book Antiqua" w:cs="Times New Roman"/>
        </w:rPr>
        <w:t>pemerintah</w:t>
      </w:r>
      <w:proofErr w:type="spellEnd"/>
      <w:r w:rsidRPr="00E27455">
        <w:rPr>
          <w:rFonts w:ascii="Book Antiqua" w:hAnsi="Book Antiqua" w:cs="Times New Roman"/>
        </w:rPr>
        <w:t xml:space="preserve"> </w:t>
      </w:r>
      <w:proofErr w:type="spellStart"/>
      <w:r w:rsidRPr="00E27455">
        <w:rPr>
          <w:rFonts w:ascii="Book Antiqua" w:hAnsi="Book Antiqua" w:cs="Times New Roman"/>
        </w:rPr>
        <w:t>daerah</w:t>
      </w:r>
      <w:proofErr w:type="spellEnd"/>
      <w:r w:rsidRPr="00E27455">
        <w:rPr>
          <w:rFonts w:ascii="Book Antiqua" w:hAnsi="Book Antiqua" w:cs="Times New Roman"/>
        </w:rPr>
        <w:t xml:space="preserve"> </w:t>
      </w:r>
      <w:proofErr w:type="spellStart"/>
      <w:r w:rsidRPr="00E27455">
        <w:rPr>
          <w:rFonts w:ascii="Book Antiqua" w:hAnsi="Book Antiqua" w:cs="Times New Roman"/>
        </w:rPr>
        <w:t>memiliki</w:t>
      </w:r>
      <w:proofErr w:type="spellEnd"/>
      <w:r w:rsidRPr="00E27455">
        <w:rPr>
          <w:rFonts w:ascii="Book Antiqua" w:hAnsi="Book Antiqua" w:cs="Times New Roman"/>
        </w:rPr>
        <w:t xml:space="preserve"> strategi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tetap</w:t>
      </w:r>
      <w:proofErr w:type="spellEnd"/>
      <w:r w:rsidRPr="00E27455">
        <w:rPr>
          <w:rFonts w:ascii="Book Antiqua" w:hAnsi="Book Antiqua" w:cs="Times New Roman"/>
        </w:rPr>
        <w:t xml:space="preserve"> </w:t>
      </w:r>
      <w:proofErr w:type="spellStart"/>
      <w:r w:rsidRPr="00E27455">
        <w:rPr>
          <w:rFonts w:ascii="Book Antiqua" w:hAnsi="Book Antiqua" w:cs="Times New Roman"/>
        </w:rPr>
        <w:t>menjaga</w:t>
      </w:r>
      <w:proofErr w:type="spellEnd"/>
      <w:r w:rsidRPr="00E27455">
        <w:rPr>
          <w:rFonts w:ascii="Book Antiqua" w:hAnsi="Book Antiqua" w:cs="Times New Roman"/>
        </w:rPr>
        <w:t xml:space="preserve"> </w:t>
      </w:r>
      <w:proofErr w:type="spellStart"/>
      <w:r w:rsidRPr="00E27455">
        <w:rPr>
          <w:rFonts w:ascii="Book Antiqua" w:hAnsi="Book Antiqua" w:cs="Times New Roman"/>
        </w:rPr>
        <w:t>kestabilan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didaerahnya</w:t>
      </w:r>
      <w:proofErr w:type="spellEnd"/>
      <w:r w:rsidRPr="00E27455">
        <w:rPr>
          <w:rFonts w:ascii="Book Antiqua" w:hAnsi="Book Antiqua" w:cs="Times New Roman"/>
        </w:rPr>
        <w:t xml:space="preserve">. </w:t>
      </w:r>
      <w:proofErr w:type="spellStart"/>
      <w:r w:rsidRPr="00E27455">
        <w:rPr>
          <w:rFonts w:ascii="Book Antiqua" w:hAnsi="Book Antiqua" w:cs="Times New Roman"/>
        </w:rPr>
        <w:t>Pemerintah</w:t>
      </w:r>
      <w:proofErr w:type="spellEnd"/>
      <w:r w:rsidRPr="00E27455">
        <w:rPr>
          <w:rFonts w:ascii="Book Antiqua" w:hAnsi="Book Antiqua" w:cs="Times New Roman"/>
        </w:rPr>
        <w:t xml:space="preserve"> </w:t>
      </w:r>
      <w:proofErr w:type="spellStart"/>
      <w:r w:rsidRPr="00E27455">
        <w:rPr>
          <w:rFonts w:ascii="Book Antiqua" w:hAnsi="Book Antiqua" w:cs="Times New Roman"/>
        </w:rPr>
        <w:t>daerah</w:t>
      </w:r>
      <w:proofErr w:type="spellEnd"/>
      <w:r w:rsidRPr="00E27455">
        <w:rPr>
          <w:rFonts w:ascii="Book Antiqua" w:hAnsi="Book Antiqua" w:cs="Times New Roman"/>
        </w:rPr>
        <w:t xml:space="preserve"> </w:t>
      </w:r>
      <w:proofErr w:type="spellStart"/>
      <w:r w:rsidRPr="00E27455">
        <w:rPr>
          <w:rFonts w:ascii="Book Antiqua" w:hAnsi="Book Antiqua" w:cs="Times New Roman"/>
        </w:rPr>
        <w:t>menjadi</w:t>
      </w:r>
      <w:proofErr w:type="spellEnd"/>
      <w:r w:rsidRPr="00E27455">
        <w:rPr>
          <w:rFonts w:ascii="Book Antiqua" w:hAnsi="Book Antiqua" w:cs="Times New Roman"/>
        </w:rPr>
        <w:t xml:space="preserve"> </w:t>
      </w:r>
      <w:proofErr w:type="spellStart"/>
      <w:r w:rsidRPr="00E27455">
        <w:rPr>
          <w:rFonts w:ascii="Book Antiqua" w:hAnsi="Book Antiqua" w:cs="Times New Roman"/>
        </w:rPr>
        <w:t>pihak</w:t>
      </w:r>
      <w:proofErr w:type="spellEnd"/>
      <w:r w:rsidRPr="00E27455">
        <w:rPr>
          <w:rFonts w:ascii="Book Antiqua" w:hAnsi="Book Antiqua" w:cs="Times New Roman"/>
        </w:rPr>
        <w:t xml:space="preserve"> yang </w:t>
      </w:r>
      <w:proofErr w:type="spellStart"/>
      <w:r w:rsidRPr="00E27455">
        <w:rPr>
          <w:rFonts w:ascii="Book Antiqua" w:hAnsi="Book Antiqua" w:cs="Times New Roman"/>
        </w:rPr>
        <w:t>bertanggung</w:t>
      </w:r>
      <w:proofErr w:type="spellEnd"/>
      <w:r w:rsidRPr="00E27455">
        <w:rPr>
          <w:rFonts w:ascii="Book Antiqua" w:hAnsi="Book Antiqua" w:cs="Times New Roman"/>
        </w:rPr>
        <w:t xml:space="preserve"> </w:t>
      </w:r>
      <w:proofErr w:type="spellStart"/>
      <w:r w:rsidRPr="00E27455">
        <w:rPr>
          <w:rFonts w:ascii="Book Antiqua" w:hAnsi="Book Antiqua" w:cs="Times New Roman"/>
        </w:rPr>
        <w:t>jawab</w:t>
      </w:r>
      <w:proofErr w:type="spellEnd"/>
      <w:r w:rsidRPr="00E27455">
        <w:rPr>
          <w:rFonts w:ascii="Book Antiqua" w:hAnsi="Book Antiqua" w:cs="Times New Roman"/>
        </w:rPr>
        <w:t xml:space="preserve"> </w:t>
      </w:r>
      <w:proofErr w:type="spellStart"/>
      <w:r w:rsidRPr="00E27455">
        <w:rPr>
          <w:rFonts w:ascii="Book Antiqua" w:hAnsi="Book Antiqua" w:cs="Times New Roman"/>
        </w:rPr>
        <w:t>atas</w:t>
      </w:r>
      <w:proofErr w:type="spellEnd"/>
      <w:r w:rsidRPr="00E27455">
        <w:rPr>
          <w:rFonts w:ascii="Book Antiqua" w:hAnsi="Book Antiqua" w:cs="Times New Roman"/>
        </w:rPr>
        <w:t xml:space="preserve"> </w:t>
      </w:r>
      <w:proofErr w:type="spellStart"/>
      <w:r w:rsidRPr="00E27455">
        <w:rPr>
          <w:rFonts w:ascii="Book Antiqua" w:hAnsi="Book Antiqua" w:cs="Times New Roman"/>
        </w:rPr>
        <w:t>ketersediaan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Penyediaan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merupakan</w:t>
      </w:r>
      <w:proofErr w:type="spellEnd"/>
      <w:r w:rsidRPr="00E27455">
        <w:rPr>
          <w:rFonts w:ascii="Book Antiqua" w:hAnsi="Book Antiqua" w:cs="Times New Roman"/>
        </w:rPr>
        <w:t xml:space="preserve"> </w:t>
      </w:r>
      <w:proofErr w:type="spellStart"/>
      <w:r w:rsidRPr="00E27455">
        <w:rPr>
          <w:rFonts w:ascii="Book Antiqua" w:hAnsi="Book Antiqua" w:cs="Times New Roman"/>
        </w:rPr>
        <w:t>wujud</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memenuhi</w:t>
      </w:r>
      <w:proofErr w:type="spellEnd"/>
      <w:r w:rsidRPr="00E27455">
        <w:rPr>
          <w:rFonts w:ascii="Book Antiqua" w:hAnsi="Book Antiqua" w:cs="Times New Roman"/>
        </w:rPr>
        <w:t xml:space="preserve"> </w:t>
      </w:r>
      <w:proofErr w:type="spellStart"/>
      <w:r w:rsidRPr="00E27455">
        <w:rPr>
          <w:rFonts w:ascii="Book Antiqua" w:hAnsi="Book Antiqua" w:cs="Times New Roman"/>
        </w:rPr>
        <w:t>kebutuhan</w:t>
      </w:r>
      <w:proofErr w:type="spellEnd"/>
      <w:r w:rsidRPr="00E27455">
        <w:rPr>
          <w:rFonts w:ascii="Book Antiqua" w:hAnsi="Book Antiqua" w:cs="Times New Roman"/>
        </w:rPr>
        <w:t xml:space="preserve"> dan </w:t>
      </w:r>
      <w:proofErr w:type="spellStart"/>
      <w:r w:rsidRPr="00E27455">
        <w:rPr>
          <w:rFonts w:ascii="Book Antiqua" w:hAnsi="Book Antiqua" w:cs="Times New Roman"/>
        </w:rPr>
        <w:t>konsumsi</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bagi</w:t>
      </w:r>
      <w:proofErr w:type="spellEnd"/>
      <w:r w:rsidRPr="00E27455">
        <w:rPr>
          <w:rFonts w:ascii="Book Antiqua" w:hAnsi="Book Antiqua" w:cs="Times New Roman"/>
        </w:rPr>
        <w:t xml:space="preserve"> </w:t>
      </w:r>
      <w:proofErr w:type="spellStart"/>
      <w:r w:rsidRPr="00E27455">
        <w:rPr>
          <w:rFonts w:ascii="Book Antiqua" w:hAnsi="Book Antiqua" w:cs="Times New Roman"/>
        </w:rPr>
        <w:t>masyarakat</w:t>
      </w:r>
      <w:proofErr w:type="spellEnd"/>
      <w:r w:rsidRPr="00E27455">
        <w:rPr>
          <w:rFonts w:ascii="Book Antiqua" w:hAnsi="Book Antiqua" w:cs="Times New Roman"/>
        </w:rPr>
        <w:t xml:space="preserve">, </w:t>
      </w:r>
      <w:proofErr w:type="spellStart"/>
      <w:r w:rsidRPr="00E27455">
        <w:rPr>
          <w:rFonts w:ascii="Book Antiqua" w:hAnsi="Book Antiqua" w:cs="Times New Roman"/>
        </w:rPr>
        <w:t>rumah</w:t>
      </w:r>
      <w:proofErr w:type="spellEnd"/>
      <w:r w:rsidRPr="00E27455">
        <w:rPr>
          <w:rFonts w:ascii="Book Antiqua" w:hAnsi="Book Antiqua" w:cs="Times New Roman"/>
        </w:rPr>
        <w:t xml:space="preserve"> </w:t>
      </w:r>
      <w:proofErr w:type="spellStart"/>
      <w:r w:rsidRPr="00E27455">
        <w:rPr>
          <w:rFonts w:ascii="Book Antiqua" w:hAnsi="Book Antiqua" w:cs="Times New Roman"/>
        </w:rPr>
        <w:t>tangga</w:t>
      </w:r>
      <w:proofErr w:type="spellEnd"/>
      <w:r w:rsidRPr="00E27455">
        <w:rPr>
          <w:rFonts w:ascii="Book Antiqua" w:hAnsi="Book Antiqua" w:cs="Times New Roman"/>
        </w:rPr>
        <w:t xml:space="preserve">, dan </w:t>
      </w:r>
      <w:proofErr w:type="spellStart"/>
      <w:r w:rsidRPr="00E27455">
        <w:rPr>
          <w:rFonts w:ascii="Book Antiqua" w:hAnsi="Book Antiqua" w:cs="Times New Roman"/>
        </w:rPr>
        <w:t>perseorangan</w:t>
      </w:r>
      <w:proofErr w:type="spellEnd"/>
      <w:r w:rsidRPr="00E27455">
        <w:rPr>
          <w:rFonts w:ascii="Book Antiqua" w:hAnsi="Book Antiqua" w:cs="Times New Roman"/>
        </w:rPr>
        <w:t xml:space="preserve"> </w:t>
      </w:r>
      <w:proofErr w:type="spellStart"/>
      <w:r w:rsidRPr="00E27455">
        <w:rPr>
          <w:rFonts w:ascii="Book Antiqua" w:hAnsi="Book Antiqua" w:cs="Times New Roman"/>
        </w:rPr>
        <w:t>secara</w:t>
      </w:r>
      <w:proofErr w:type="spellEnd"/>
      <w:r w:rsidRPr="00E27455">
        <w:rPr>
          <w:rFonts w:ascii="Book Antiqua" w:hAnsi="Book Antiqua" w:cs="Times New Roman"/>
        </w:rPr>
        <w:t xml:space="preserve"> </w:t>
      </w:r>
      <w:proofErr w:type="spellStart"/>
      <w:r w:rsidRPr="00E27455">
        <w:rPr>
          <w:rFonts w:ascii="Book Antiqua" w:hAnsi="Book Antiqua" w:cs="Times New Roman"/>
        </w:rPr>
        <w:t>berkelanjutan</w:t>
      </w:r>
      <w:proofErr w:type="spellEnd"/>
      <w:r w:rsidRPr="00E27455">
        <w:rPr>
          <w:rFonts w:ascii="Book Antiqua" w:hAnsi="Book Antiqua" w:cs="Times New Roman"/>
        </w:rPr>
        <w:t xml:space="preserve"> ( UU </w:t>
      </w:r>
      <w:proofErr w:type="spellStart"/>
      <w:r w:rsidRPr="00E27455">
        <w:rPr>
          <w:rFonts w:ascii="Book Antiqua" w:hAnsi="Book Antiqua" w:cs="Times New Roman"/>
        </w:rPr>
        <w:t>Nomor</w:t>
      </w:r>
      <w:proofErr w:type="spellEnd"/>
      <w:r w:rsidRPr="00E27455">
        <w:rPr>
          <w:rFonts w:ascii="Book Antiqua" w:hAnsi="Book Antiqua" w:cs="Times New Roman"/>
        </w:rPr>
        <w:t xml:space="preserve"> 18 </w:t>
      </w:r>
      <w:proofErr w:type="spellStart"/>
      <w:r w:rsidRPr="00E27455">
        <w:rPr>
          <w:rFonts w:ascii="Book Antiqua" w:hAnsi="Book Antiqua" w:cs="Times New Roman"/>
        </w:rPr>
        <w:t>Tahun</w:t>
      </w:r>
      <w:proofErr w:type="spellEnd"/>
      <w:r w:rsidRPr="00E27455">
        <w:rPr>
          <w:rFonts w:ascii="Book Antiqua" w:hAnsi="Book Antiqua" w:cs="Times New Roman"/>
        </w:rPr>
        <w:t xml:space="preserve"> 2012 </w:t>
      </w:r>
      <w:proofErr w:type="spellStart"/>
      <w:r w:rsidRPr="00E27455">
        <w:rPr>
          <w:rFonts w:ascii="Book Antiqua" w:hAnsi="Book Antiqua" w:cs="Times New Roman"/>
        </w:rPr>
        <w:t>tentang</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Kebutuhan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masyarakat</w:t>
      </w:r>
      <w:proofErr w:type="spellEnd"/>
      <w:r w:rsidRPr="00E27455">
        <w:rPr>
          <w:rFonts w:ascii="Book Antiqua" w:hAnsi="Book Antiqua" w:cs="Times New Roman"/>
        </w:rPr>
        <w:t xml:space="preserve"> </w:t>
      </w:r>
      <w:proofErr w:type="spellStart"/>
      <w:r w:rsidRPr="00E27455">
        <w:rPr>
          <w:rFonts w:ascii="Book Antiqua" w:hAnsi="Book Antiqua" w:cs="Times New Roman"/>
        </w:rPr>
        <w:t>menjadi</w:t>
      </w:r>
      <w:proofErr w:type="spellEnd"/>
      <w:r w:rsidRPr="00E27455">
        <w:rPr>
          <w:rFonts w:ascii="Book Antiqua" w:hAnsi="Book Antiqua" w:cs="Times New Roman"/>
        </w:rPr>
        <w:t xml:space="preserve"> </w:t>
      </w:r>
      <w:proofErr w:type="spellStart"/>
      <w:r w:rsidRPr="00E27455">
        <w:rPr>
          <w:rFonts w:ascii="Book Antiqua" w:hAnsi="Book Antiqua" w:cs="Times New Roman"/>
        </w:rPr>
        <w:t>perhatian</w:t>
      </w:r>
      <w:proofErr w:type="spellEnd"/>
      <w:r w:rsidRPr="00E27455">
        <w:rPr>
          <w:rFonts w:ascii="Book Antiqua" w:hAnsi="Book Antiqua" w:cs="Times New Roman"/>
        </w:rPr>
        <w:t xml:space="preserve"> </w:t>
      </w:r>
      <w:proofErr w:type="spellStart"/>
      <w:r w:rsidRPr="00E27455">
        <w:rPr>
          <w:rFonts w:ascii="Book Antiqua" w:hAnsi="Book Antiqua" w:cs="Times New Roman"/>
        </w:rPr>
        <w:t>utama</w:t>
      </w:r>
      <w:proofErr w:type="spellEnd"/>
      <w:r w:rsidRPr="00E27455">
        <w:rPr>
          <w:rFonts w:ascii="Book Antiqua" w:hAnsi="Book Antiqua" w:cs="Times New Roman"/>
        </w:rPr>
        <w:t xml:space="preserve"> </w:t>
      </w:r>
      <w:proofErr w:type="spellStart"/>
      <w:r w:rsidRPr="00E27455">
        <w:rPr>
          <w:rFonts w:ascii="Book Antiqua" w:hAnsi="Book Antiqua" w:cs="Times New Roman"/>
        </w:rPr>
        <w:t>saat</w:t>
      </w:r>
      <w:proofErr w:type="spellEnd"/>
      <w:r w:rsidRPr="00E27455">
        <w:rPr>
          <w:rFonts w:ascii="Book Antiqua" w:hAnsi="Book Antiqua" w:cs="Times New Roman"/>
        </w:rPr>
        <w:t xml:space="preserve"> </w:t>
      </w:r>
      <w:proofErr w:type="spellStart"/>
      <w:r w:rsidRPr="00E27455">
        <w:rPr>
          <w:rFonts w:ascii="Book Antiqua" w:hAnsi="Book Antiqua" w:cs="Times New Roman"/>
        </w:rPr>
        <w:t>terjadi</w:t>
      </w:r>
      <w:proofErr w:type="spellEnd"/>
      <w:r w:rsidRPr="00E27455">
        <w:rPr>
          <w:rFonts w:ascii="Book Antiqua" w:hAnsi="Book Antiqua" w:cs="Times New Roman"/>
        </w:rPr>
        <w:t xml:space="preserve"> pandemic Covid-19. </w:t>
      </w:r>
      <w:proofErr w:type="spellStart"/>
      <w:r w:rsidRPr="00E27455">
        <w:rPr>
          <w:rFonts w:ascii="Book Antiqua" w:hAnsi="Book Antiqua" w:cs="Times New Roman"/>
        </w:rPr>
        <w:t>Adanya</w:t>
      </w:r>
      <w:proofErr w:type="spellEnd"/>
      <w:r w:rsidRPr="00E27455">
        <w:rPr>
          <w:rFonts w:ascii="Book Antiqua" w:hAnsi="Book Antiqua" w:cs="Times New Roman"/>
        </w:rPr>
        <w:t xml:space="preserve"> </w:t>
      </w:r>
      <w:proofErr w:type="spellStart"/>
      <w:r w:rsidRPr="00E27455">
        <w:rPr>
          <w:rFonts w:ascii="Book Antiqua" w:hAnsi="Book Antiqua" w:cs="Times New Roman"/>
        </w:rPr>
        <w:t>pandemi</w:t>
      </w:r>
      <w:proofErr w:type="spellEnd"/>
      <w:r w:rsidRPr="00E27455">
        <w:rPr>
          <w:rFonts w:ascii="Book Antiqua" w:hAnsi="Book Antiqua" w:cs="Times New Roman"/>
        </w:rPr>
        <w:t xml:space="preserve"> Covid-19 </w:t>
      </w:r>
      <w:proofErr w:type="spellStart"/>
      <w:r w:rsidRPr="00E27455">
        <w:rPr>
          <w:rFonts w:ascii="Book Antiqua" w:hAnsi="Book Antiqua" w:cs="Times New Roman"/>
        </w:rPr>
        <w:t>dapat</w:t>
      </w:r>
      <w:proofErr w:type="spellEnd"/>
      <w:r w:rsidRPr="00E27455">
        <w:rPr>
          <w:rFonts w:ascii="Book Antiqua" w:hAnsi="Book Antiqua" w:cs="Times New Roman"/>
        </w:rPr>
        <w:t xml:space="preserve"> </w:t>
      </w:r>
      <w:proofErr w:type="spellStart"/>
      <w:r w:rsidRPr="00E27455">
        <w:rPr>
          <w:rFonts w:ascii="Book Antiqua" w:hAnsi="Book Antiqua" w:cs="Times New Roman"/>
        </w:rPr>
        <w:t>menjadi</w:t>
      </w:r>
      <w:proofErr w:type="spellEnd"/>
      <w:r w:rsidRPr="00E27455">
        <w:rPr>
          <w:rFonts w:ascii="Book Antiqua" w:hAnsi="Book Antiqua" w:cs="Times New Roman"/>
        </w:rPr>
        <w:t xml:space="preserve"> </w:t>
      </w:r>
      <w:proofErr w:type="spellStart"/>
      <w:r w:rsidRPr="00E27455">
        <w:rPr>
          <w:rFonts w:ascii="Book Antiqua" w:hAnsi="Book Antiqua" w:cs="Times New Roman"/>
        </w:rPr>
        <w:t>ancaman</w:t>
      </w:r>
      <w:proofErr w:type="spellEnd"/>
      <w:r w:rsidRPr="00E27455">
        <w:rPr>
          <w:rFonts w:ascii="Book Antiqua" w:hAnsi="Book Antiqua" w:cs="Times New Roman"/>
        </w:rPr>
        <w:t xml:space="preserve"> </w:t>
      </w:r>
      <w:proofErr w:type="spellStart"/>
      <w:r w:rsidRPr="00E27455">
        <w:rPr>
          <w:rFonts w:ascii="Book Antiqua" w:hAnsi="Book Antiqua" w:cs="Times New Roman"/>
        </w:rPr>
        <w:t>produksi</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serta</w:t>
      </w:r>
      <w:proofErr w:type="spellEnd"/>
      <w:r w:rsidRPr="00E27455">
        <w:rPr>
          <w:rFonts w:ascii="Book Antiqua" w:hAnsi="Book Antiqua" w:cs="Times New Roman"/>
        </w:rPr>
        <w:t xml:space="preserve"> </w:t>
      </w:r>
      <w:proofErr w:type="spellStart"/>
      <w:r w:rsidRPr="00E27455">
        <w:rPr>
          <w:rFonts w:ascii="Book Antiqua" w:hAnsi="Book Antiqua" w:cs="Times New Roman"/>
        </w:rPr>
        <w:t>pemerintah</w:t>
      </w:r>
      <w:proofErr w:type="spellEnd"/>
      <w:r w:rsidRPr="00E27455">
        <w:rPr>
          <w:rFonts w:ascii="Book Antiqua" w:hAnsi="Book Antiqua" w:cs="Times New Roman"/>
        </w:rPr>
        <w:t xml:space="preserve"> </w:t>
      </w:r>
      <w:proofErr w:type="spellStart"/>
      <w:r w:rsidRPr="00E27455">
        <w:rPr>
          <w:rFonts w:ascii="Book Antiqua" w:hAnsi="Book Antiqua" w:cs="Times New Roman"/>
        </w:rPr>
        <w:t>memiliki</w:t>
      </w:r>
      <w:proofErr w:type="spellEnd"/>
      <w:r w:rsidRPr="00E27455">
        <w:rPr>
          <w:rFonts w:ascii="Book Antiqua" w:hAnsi="Book Antiqua" w:cs="Times New Roman"/>
        </w:rPr>
        <w:t xml:space="preserve"> </w:t>
      </w:r>
      <w:proofErr w:type="spellStart"/>
      <w:r w:rsidRPr="00E27455">
        <w:rPr>
          <w:rFonts w:ascii="Book Antiqua" w:hAnsi="Book Antiqua" w:cs="Times New Roman"/>
        </w:rPr>
        <w:t>kewajiban</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mengantisipasi</w:t>
      </w:r>
      <w:proofErr w:type="spellEnd"/>
      <w:r w:rsidRPr="00E27455">
        <w:rPr>
          <w:rFonts w:ascii="Book Antiqua" w:hAnsi="Book Antiqua" w:cs="Times New Roman"/>
        </w:rPr>
        <w:t xml:space="preserve"> </w:t>
      </w:r>
      <w:proofErr w:type="spellStart"/>
      <w:r w:rsidRPr="00E27455">
        <w:rPr>
          <w:rFonts w:ascii="Book Antiqua" w:hAnsi="Book Antiqua" w:cs="Times New Roman"/>
        </w:rPr>
        <w:t>serta</w:t>
      </w:r>
      <w:proofErr w:type="spellEnd"/>
      <w:r w:rsidRPr="00E27455">
        <w:rPr>
          <w:rFonts w:ascii="Book Antiqua" w:hAnsi="Book Antiqua" w:cs="Times New Roman"/>
        </w:rPr>
        <w:t xml:space="preserve"> </w:t>
      </w:r>
      <w:proofErr w:type="spellStart"/>
      <w:r w:rsidRPr="00E27455">
        <w:rPr>
          <w:rFonts w:ascii="Book Antiqua" w:hAnsi="Book Antiqua" w:cs="Times New Roman"/>
        </w:rPr>
        <w:t>menanggulangi</w:t>
      </w:r>
      <w:proofErr w:type="spellEnd"/>
      <w:r w:rsidRPr="00E27455">
        <w:rPr>
          <w:rFonts w:ascii="Book Antiqua" w:hAnsi="Book Antiqua" w:cs="Times New Roman"/>
        </w:rPr>
        <w:t xml:space="preserve"> </w:t>
      </w:r>
      <w:proofErr w:type="spellStart"/>
      <w:r w:rsidRPr="00E27455">
        <w:rPr>
          <w:rFonts w:ascii="Book Antiqua" w:hAnsi="Book Antiqua" w:cs="Times New Roman"/>
        </w:rPr>
        <w:t>ancaman</w:t>
      </w:r>
      <w:proofErr w:type="spellEnd"/>
      <w:r w:rsidRPr="00E27455">
        <w:rPr>
          <w:rFonts w:ascii="Book Antiqua" w:hAnsi="Book Antiqua" w:cs="Times New Roman"/>
        </w:rPr>
        <w:t xml:space="preserve"> </w:t>
      </w:r>
      <w:proofErr w:type="spellStart"/>
      <w:r w:rsidRPr="00E27455">
        <w:rPr>
          <w:rFonts w:ascii="Book Antiqua" w:hAnsi="Book Antiqua" w:cs="Times New Roman"/>
        </w:rPr>
        <w:t>produksi</w:t>
      </w:r>
      <w:proofErr w:type="spellEnd"/>
      <w:r w:rsidRPr="00E27455">
        <w:rPr>
          <w:rFonts w:ascii="Book Antiqua" w:hAnsi="Book Antiqua" w:cs="Times New Roman"/>
        </w:rPr>
        <w:t xml:space="preserve"> </w:t>
      </w:r>
      <w:proofErr w:type="spellStart"/>
      <w:r w:rsidRPr="00E27455">
        <w:rPr>
          <w:rFonts w:ascii="Book Antiqua" w:hAnsi="Book Antiqua" w:cs="Times New Roman"/>
        </w:rPr>
        <w:t>pangn</w:t>
      </w:r>
      <w:proofErr w:type="spellEnd"/>
      <w:r w:rsidRPr="00E27455">
        <w:rPr>
          <w:rFonts w:ascii="Book Antiqua" w:hAnsi="Book Antiqua" w:cs="Times New Roman"/>
        </w:rPr>
        <w:t xml:space="preserve">  ( </w:t>
      </w:r>
      <w:proofErr w:type="spellStart"/>
      <w:r w:rsidRPr="00E27455">
        <w:rPr>
          <w:rFonts w:ascii="Book Antiqua" w:hAnsi="Book Antiqua" w:cs="Times New Roman"/>
        </w:rPr>
        <w:t>Pasal</w:t>
      </w:r>
      <w:proofErr w:type="spellEnd"/>
      <w:r w:rsidRPr="00E27455">
        <w:rPr>
          <w:rFonts w:ascii="Book Antiqua" w:hAnsi="Book Antiqua" w:cs="Times New Roman"/>
        </w:rPr>
        <w:t xml:space="preserve"> 22 No 18 </w:t>
      </w:r>
      <w:proofErr w:type="spellStart"/>
      <w:r w:rsidRPr="00E27455">
        <w:rPr>
          <w:rFonts w:ascii="Book Antiqua" w:hAnsi="Book Antiqua" w:cs="Times New Roman"/>
        </w:rPr>
        <w:t>Tahun</w:t>
      </w:r>
      <w:proofErr w:type="spellEnd"/>
      <w:r w:rsidRPr="00E27455">
        <w:rPr>
          <w:rFonts w:ascii="Book Antiqua" w:hAnsi="Book Antiqua" w:cs="Times New Roman"/>
        </w:rPr>
        <w:t xml:space="preserve"> 2012).</w:t>
      </w:r>
    </w:p>
    <w:p w14:paraId="1178215C" w14:textId="77777777" w:rsidR="00E27455" w:rsidRPr="00E27455" w:rsidRDefault="00E27455" w:rsidP="00E27455">
      <w:pPr>
        <w:spacing w:after="0" w:line="240" w:lineRule="auto"/>
        <w:ind w:firstLine="709"/>
        <w:jc w:val="both"/>
        <w:rPr>
          <w:rFonts w:ascii="Book Antiqua" w:hAnsi="Book Antiqua" w:cs="Times New Roman"/>
        </w:rPr>
      </w:pPr>
      <w:proofErr w:type="spellStart"/>
      <w:r w:rsidRPr="00E27455">
        <w:rPr>
          <w:rFonts w:ascii="Book Antiqua" w:hAnsi="Book Antiqua" w:cs="Times New Roman"/>
        </w:rPr>
        <w:lastRenderedPageBreak/>
        <w:t>Kabupaten</w:t>
      </w:r>
      <w:proofErr w:type="spellEnd"/>
      <w:r w:rsidRPr="00E27455">
        <w:rPr>
          <w:rFonts w:ascii="Book Antiqua" w:hAnsi="Book Antiqua" w:cs="Times New Roman"/>
        </w:rPr>
        <w:t xml:space="preserve"> Malang </w:t>
      </w:r>
      <w:proofErr w:type="spellStart"/>
      <w:r w:rsidRPr="00E27455">
        <w:rPr>
          <w:rFonts w:ascii="Book Antiqua" w:hAnsi="Book Antiqua" w:cs="Times New Roman"/>
        </w:rPr>
        <w:t>sebagai</w:t>
      </w:r>
      <w:proofErr w:type="spellEnd"/>
      <w:r w:rsidRPr="00E27455">
        <w:rPr>
          <w:rFonts w:ascii="Book Antiqua" w:hAnsi="Book Antiqua" w:cs="Times New Roman"/>
        </w:rPr>
        <w:t xml:space="preserve"> salah </w:t>
      </w:r>
      <w:proofErr w:type="spellStart"/>
      <w:r w:rsidRPr="00E27455">
        <w:rPr>
          <w:rFonts w:ascii="Book Antiqua" w:hAnsi="Book Antiqua" w:cs="Times New Roman"/>
        </w:rPr>
        <w:t>satu</w:t>
      </w:r>
      <w:proofErr w:type="spellEnd"/>
      <w:r w:rsidRPr="00E27455">
        <w:rPr>
          <w:rFonts w:ascii="Book Antiqua" w:hAnsi="Book Antiqua" w:cs="Times New Roman"/>
        </w:rPr>
        <w:t xml:space="preserve"> </w:t>
      </w:r>
      <w:proofErr w:type="spellStart"/>
      <w:r w:rsidRPr="00E27455">
        <w:rPr>
          <w:rFonts w:ascii="Book Antiqua" w:hAnsi="Book Antiqua" w:cs="Times New Roman"/>
        </w:rPr>
        <w:t>peyangga</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Provinsi</w:t>
      </w:r>
      <w:proofErr w:type="spellEnd"/>
      <w:r w:rsidRPr="00E27455">
        <w:rPr>
          <w:rFonts w:ascii="Book Antiqua" w:hAnsi="Book Antiqua" w:cs="Times New Roman"/>
        </w:rPr>
        <w:t xml:space="preserve"> </w:t>
      </w:r>
      <w:proofErr w:type="spellStart"/>
      <w:r w:rsidRPr="00E27455">
        <w:rPr>
          <w:rFonts w:ascii="Book Antiqua" w:hAnsi="Book Antiqua" w:cs="Times New Roman"/>
        </w:rPr>
        <w:t>Jawa</w:t>
      </w:r>
      <w:proofErr w:type="spellEnd"/>
      <w:r w:rsidRPr="00E27455">
        <w:rPr>
          <w:rFonts w:ascii="Book Antiqua" w:hAnsi="Book Antiqua" w:cs="Times New Roman"/>
        </w:rPr>
        <w:t xml:space="preserve"> Timur. Pada </w:t>
      </w:r>
      <w:proofErr w:type="spellStart"/>
      <w:r w:rsidRPr="00E27455">
        <w:rPr>
          <w:rFonts w:ascii="Book Antiqua" w:hAnsi="Book Antiqua" w:cs="Times New Roman"/>
        </w:rPr>
        <w:t>hasil</w:t>
      </w:r>
      <w:proofErr w:type="spellEnd"/>
      <w:r w:rsidRPr="00E27455">
        <w:rPr>
          <w:rFonts w:ascii="Book Antiqua" w:hAnsi="Book Antiqua" w:cs="Times New Roman"/>
        </w:rPr>
        <w:t xml:space="preserve"> </w:t>
      </w:r>
      <w:proofErr w:type="spellStart"/>
      <w:r w:rsidRPr="00E27455">
        <w:rPr>
          <w:rFonts w:ascii="Book Antiqua" w:hAnsi="Book Antiqua" w:cs="Times New Roman"/>
        </w:rPr>
        <w:t>penelitian</w:t>
      </w:r>
      <w:proofErr w:type="spellEnd"/>
      <w:r w:rsidRPr="00E27455">
        <w:rPr>
          <w:rFonts w:ascii="Book Antiqua" w:hAnsi="Book Antiqua" w:cs="Times New Roman"/>
        </w:rPr>
        <w:t xml:space="preserve"> </w:t>
      </w:r>
      <w:proofErr w:type="spellStart"/>
      <w:r w:rsidRPr="00E27455">
        <w:rPr>
          <w:rFonts w:ascii="Book Antiqua" w:hAnsi="Book Antiqua" w:cs="Times New Roman"/>
        </w:rPr>
        <w:t>menunjukkan</w:t>
      </w:r>
      <w:proofErr w:type="spellEnd"/>
      <w:r w:rsidRPr="00E27455">
        <w:rPr>
          <w:rFonts w:ascii="Book Antiqua" w:hAnsi="Book Antiqua" w:cs="Times New Roman"/>
        </w:rPr>
        <w:t xml:space="preserve"> </w:t>
      </w:r>
      <w:proofErr w:type="spellStart"/>
      <w:r w:rsidRPr="00E27455">
        <w:rPr>
          <w:rFonts w:ascii="Book Antiqua" w:hAnsi="Book Antiqua" w:cs="Times New Roman"/>
        </w:rPr>
        <w:t>bahwa</w:t>
      </w:r>
      <w:proofErr w:type="spellEnd"/>
      <w:r w:rsidRPr="00E27455">
        <w:rPr>
          <w:rFonts w:ascii="Book Antiqua" w:hAnsi="Book Antiqua" w:cs="Times New Roman"/>
        </w:rPr>
        <w:t xml:space="preserve"> </w:t>
      </w:r>
      <w:proofErr w:type="spellStart"/>
      <w:r w:rsidRPr="00E27455">
        <w:rPr>
          <w:rFonts w:ascii="Book Antiqua" w:hAnsi="Book Antiqua" w:cs="Times New Roman"/>
        </w:rPr>
        <w:t>langkah</w:t>
      </w:r>
      <w:proofErr w:type="spellEnd"/>
      <w:r w:rsidRPr="00E27455">
        <w:rPr>
          <w:rFonts w:ascii="Book Antiqua" w:hAnsi="Book Antiqua" w:cs="Times New Roman"/>
        </w:rPr>
        <w:t xml:space="preserve"> yang </w:t>
      </w:r>
      <w:proofErr w:type="spellStart"/>
      <w:r w:rsidRPr="00E27455">
        <w:rPr>
          <w:rFonts w:ascii="Book Antiqua" w:hAnsi="Book Antiqua" w:cs="Times New Roman"/>
        </w:rPr>
        <w:t>dilakukan</w:t>
      </w:r>
      <w:proofErr w:type="spellEnd"/>
      <w:r w:rsidRPr="00E27455">
        <w:rPr>
          <w:rFonts w:ascii="Book Antiqua" w:hAnsi="Book Antiqua" w:cs="Times New Roman"/>
        </w:rPr>
        <w:t xml:space="preserve"> oleh </w:t>
      </w:r>
      <w:proofErr w:type="spellStart"/>
      <w:r w:rsidRPr="00E27455">
        <w:rPr>
          <w:rFonts w:ascii="Book Antiqua" w:hAnsi="Book Antiqua" w:cs="Times New Roman"/>
        </w:rPr>
        <w:t>pemerintah</w:t>
      </w:r>
      <w:proofErr w:type="spellEnd"/>
      <w:r w:rsidRPr="00E27455">
        <w:rPr>
          <w:rFonts w:ascii="Book Antiqua" w:hAnsi="Book Antiqua" w:cs="Times New Roman"/>
        </w:rPr>
        <w:t xml:space="preserve"> </w:t>
      </w:r>
      <w:proofErr w:type="spellStart"/>
      <w:r w:rsidRPr="00E27455">
        <w:rPr>
          <w:rFonts w:ascii="Book Antiqua" w:hAnsi="Book Antiqua" w:cs="Times New Roman"/>
        </w:rPr>
        <w:t>Kabupaten</w:t>
      </w:r>
      <w:proofErr w:type="spellEnd"/>
      <w:r w:rsidRPr="00E27455">
        <w:rPr>
          <w:rFonts w:ascii="Book Antiqua" w:hAnsi="Book Antiqua" w:cs="Times New Roman"/>
        </w:rPr>
        <w:t xml:space="preserve"> Malang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mengatasi</w:t>
      </w:r>
      <w:proofErr w:type="spellEnd"/>
      <w:r w:rsidRPr="00E27455">
        <w:rPr>
          <w:rFonts w:ascii="Book Antiqua" w:hAnsi="Book Antiqua" w:cs="Times New Roman"/>
        </w:rPr>
        <w:t xml:space="preserve"> </w:t>
      </w: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ketersediaan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menggunakan</w:t>
      </w:r>
      <w:proofErr w:type="spellEnd"/>
      <w:r w:rsidRPr="00E27455">
        <w:rPr>
          <w:rFonts w:ascii="Book Antiqua" w:hAnsi="Book Antiqua" w:cs="Times New Roman"/>
        </w:rPr>
        <w:t xml:space="preserve"> </w:t>
      </w: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langsung</w:t>
      </w:r>
      <w:proofErr w:type="spellEnd"/>
      <w:r w:rsidRPr="00E27455">
        <w:rPr>
          <w:rFonts w:ascii="Book Antiqua" w:hAnsi="Book Antiqua" w:cs="Times New Roman"/>
        </w:rPr>
        <w:t xml:space="preserve">,  dan </w:t>
      </w: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r w:rsidRPr="00E27455">
        <w:rPr>
          <w:rFonts w:ascii="Book Antiqua" w:hAnsi="Book Antiqua" w:cs="Times New Roman"/>
        </w:rPr>
        <w:t>.</w:t>
      </w:r>
    </w:p>
    <w:p w14:paraId="48A4940C" w14:textId="77777777" w:rsidR="00E27455" w:rsidRPr="00E27455" w:rsidRDefault="00E27455" w:rsidP="00E27455">
      <w:pPr>
        <w:spacing w:after="0" w:line="240" w:lineRule="auto"/>
        <w:ind w:firstLine="709"/>
        <w:jc w:val="both"/>
        <w:rPr>
          <w:rFonts w:ascii="Book Antiqua" w:hAnsi="Book Antiqua" w:cs="Times New Roman"/>
        </w:rPr>
      </w:pP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langsung</w:t>
      </w:r>
      <w:proofErr w:type="spellEnd"/>
      <w:r w:rsidRPr="00E27455">
        <w:rPr>
          <w:rFonts w:ascii="Book Antiqua" w:hAnsi="Book Antiqua" w:cs="Times New Roman"/>
        </w:rPr>
        <w:t xml:space="preserve"> salah </w:t>
      </w:r>
      <w:proofErr w:type="spellStart"/>
      <w:r w:rsidRPr="00E27455">
        <w:rPr>
          <w:rFonts w:ascii="Book Antiqua" w:hAnsi="Book Antiqua" w:cs="Times New Roman"/>
        </w:rPr>
        <w:t>satu</w:t>
      </w:r>
      <w:proofErr w:type="spellEnd"/>
      <w:r w:rsidRPr="00E27455">
        <w:rPr>
          <w:rFonts w:ascii="Book Antiqua" w:hAnsi="Book Antiqua" w:cs="Times New Roman"/>
        </w:rPr>
        <w:t xml:space="preserve"> </w:t>
      </w:r>
      <w:proofErr w:type="spellStart"/>
      <w:r w:rsidRPr="00E27455">
        <w:rPr>
          <w:rFonts w:ascii="Book Antiqua" w:hAnsi="Book Antiqua" w:cs="Times New Roman"/>
        </w:rPr>
        <w:t>cara</w:t>
      </w:r>
      <w:proofErr w:type="spellEnd"/>
      <w:r w:rsidRPr="00E27455">
        <w:rPr>
          <w:rFonts w:ascii="Book Antiqua" w:hAnsi="Book Antiqua" w:cs="Times New Roman"/>
        </w:rPr>
        <w:t xml:space="preserve"> </w:t>
      </w:r>
      <w:proofErr w:type="spellStart"/>
      <w:r w:rsidRPr="00E27455">
        <w:rPr>
          <w:rFonts w:ascii="Book Antiqua" w:hAnsi="Book Antiqua" w:cs="Times New Roman"/>
        </w:rPr>
        <w:t>mendapatkan</w:t>
      </w:r>
      <w:proofErr w:type="spellEnd"/>
      <w:r w:rsidRPr="00E27455">
        <w:rPr>
          <w:rFonts w:ascii="Book Antiqua" w:hAnsi="Book Antiqua" w:cs="Times New Roman"/>
        </w:rPr>
        <w:t xml:space="preserve"> </w:t>
      </w:r>
      <w:proofErr w:type="spellStart"/>
      <w:r w:rsidRPr="00E27455">
        <w:rPr>
          <w:rFonts w:ascii="Book Antiqua" w:hAnsi="Book Antiqua" w:cs="Times New Roman"/>
        </w:rPr>
        <w:t>bahan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yang </w:t>
      </w:r>
      <w:proofErr w:type="spellStart"/>
      <w:r w:rsidRPr="00E27455">
        <w:rPr>
          <w:rFonts w:ascii="Book Antiqua" w:hAnsi="Book Antiqua" w:cs="Times New Roman"/>
        </w:rPr>
        <w:t>sudah</w:t>
      </w:r>
      <w:proofErr w:type="spellEnd"/>
      <w:r w:rsidRPr="00E27455">
        <w:rPr>
          <w:rFonts w:ascii="Book Antiqua" w:hAnsi="Book Antiqua" w:cs="Times New Roman"/>
        </w:rPr>
        <w:t xml:space="preserve"> </w:t>
      </w:r>
      <w:proofErr w:type="spellStart"/>
      <w:r w:rsidRPr="00E27455">
        <w:rPr>
          <w:rFonts w:ascii="Book Antiqua" w:hAnsi="Book Antiqua" w:cs="Times New Roman"/>
        </w:rPr>
        <w:t>tersedia</w:t>
      </w:r>
      <w:proofErr w:type="spellEnd"/>
      <w:r w:rsidRPr="00E27455">
        <w:rPr>
          <w:rFonts w:ascii="Book Antiqua" w:hAnsi="Book Antiqua" w:cs="Times New Roman"/>
        </w:rPr>
        <w:t xml:space="preserve"> </w:t>
      </w:r>
      <w:proofErr w:type="spellStart"/>
      <w:r w:rsidRPr="00E27455">
        <w:rPr>
          <w:rFonts w:ascii="Book Antiqua" w:hAnsi="Book Antiqua" w:cs="Times New Roman"/>
        </w:rPr>
        <w:t>dikebun</w:t>
      </w:r>
      <w:proofErr w:type="spellEnd"/>
      <w:r w:rsidRPr="00E27455">
        <w:rPr>
          <w:rFonts w:ascii="Book Antiqua" w:hAnsi="Book Antiqua" w:cs="Times New Roman"/>
        </w:rPr>
        <w:t xml:space="preserve"> yang </w:t>
      </w:r>
      <w:proofErr w:type="spellStart"/>
      <w:r w:rsidRPr="00E27455">
        <w:rPr>
          <w:rFonts w:ascii="Book Antiqua" w:hAnsi="Book Antiqua" w:cs="Times New Roman"/>
        </w:rPr>
        <w:t>dimiliki</w:t>
      </w:r>
      <w:proofErr w:type="spellEnd"/>
      <w:r w:rsidRPr="00E27455">
        <w:rPr>
          <w:rFonts w:ascii="Book Antiqua" w:hAnsi="Book Antiqua" w:cs="Times New Roman"/>
        </w:rPr>
        <w:t xml:space="preserve"> oleh </w:t>
      </w:r>
      <w:proofErr w:type="spellStart"/>
      <w:r w:rsidRPr="00E27455">
        <w:rPr>
          <w:rFonts w:ascii="Book Antiqua" w:hAnsi="Book Antiqua" w:cs="Times New Roman"/>
        </w:rPr>
        <w:t>rumah</w:t>
      </w:r>
      <w:proofErr w:type="spellEnd"/>
      <w:r w:rsidRPr="00E27455">
        <w:rPr>
          <w:rFonts w:ascii="Book Antiqua" w:hAnsi="Book Antiqua" w:cs="Times New Roman"/>
        </w:rPr>
        <w:t xml:space="preserve"> </w:t>
      </w:r>
      <w:proofErr w:type="spellStart"/>
      <w:r w:rsidRPr="00E27455">
        <w:rPr>
          <w:rFonts w:ascii="Book Antiqua" w:hAnsi="Book Antiqua" w:cs="Times New Roman"/>
        </w:rPr>
        <w:t>tangga</w:t>
      </w:r>
      <w:proofErr w:type="spellEnd"/>
      <w:r w:rsidRPr="00E27455">
        <w:rPr>
          <w:rFonts w:ascii="Book Antiqua" w:hAnsi="Book Antiqua" w:cs="Times New Roman"/>
        </w:rPr>
        <w:t xml:space="preserve">. </w:t>
      </w:r>
      <w:proofErr w:type="spellStart"/>
      <w:r w:rsidRPr="00E27455">
        <w:rPr>
          <w:rFonts w:ascii="Book Antiqua" w:hAnsi="Book Antiqua" w:cs="Times New Roman"/>
        </w:rPr>
        <w:t>Adanya</w:t>
      </w:r>
      <w:proofErr w:type="spellEnd"/>
      <w:r w:rsidRPr="00E27455">
        <w:rPr>
          <w:rFonts w:ascii="Book Antiqua" w:hAnsi="Book Antiqua" w:cs="Times New Roman"/>
        </w:rPr>
        <w:t xml:space="preserve"> </w:t>
      </w: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langsung</w:t>
      </w:r>
      <w:proofErr w:type="spellEnd"/>
      <w:r w:rsidRPr="00E27455">
        <w:rPr>
          <w:rFonts w:ascii="Book Antiqua" w:hAnsi="Book Antiqua" w:cs="Times New Roman"/>
        </w:rPr>
        <w:t xml:space="preserve"> </w:t>
      </w:r>
      <w:proofErr w:type="spellStart"/>
      <w:r w:rsidRPr="00E27455">
        <w:rPr>
          <w:rFonts w:ascii="Book Antiqua" w:hAnsi="Book Antiqua" w:cs="Times New Roman"/>
        </w:rPr>
        <w:t>ini</w:t>
      </w:r>
      <w:proofErr w:type="spellEnd"/>
      <w:r w:rsidRPr="00E27455">
        <w:rPr>
          <w:rFonts w:ascii="Book Antiqua" w:hAnsi="Book Antiqua" w:cs="Times New Roman"/>
        </w:rPr>
        <w:t xml:space="preserve"> </w:t>
      </w:r>
      <w:proofErr w:type="spellStart"/>
      <w:r w:rsidRPr="00E27455">
        <w:rPr>
          <w:rFonts w:ascii="Book Antiqua" w:hAnsi="Book Antiqua" w:cs="Times New Roman"/>
        </w:rPr>
        <w:t>dapat</w:t>
      </w:r>
      <w:proofErr w:type="spellEnd"/>
      <w:r w:rsidRPr="00E27455">
        <w:rPr>
          <w:rFonts w:ascii="Book Antiqua" w:hAnsi="Book Antiqua" w:cs="Times New Roman"/>
        </w:rPr>
        <w:t xml:space="preserve"> </w:t>
      </w:r>
      <w:proofErr w:type="spellStart"/>
      <w:r w:rsidRPr="00E27455">
        <w:rPr>
          <w:rFonts w:ascii="Book Antiqua" w:hAnsi="Book Antiqua" w:cs="Times New Roman"/>
        </w:rPr>
        <w:t>meminimalisir</w:t>
      </w:r>
      <w:proofErr w:type="spellEnd"/>
      <w:r w:rsidRPr="00E27455">
        <w:rPr>
          <w:rFonts w:ascii="Book Antiqua" w:hAnsi="Book Antiqua" w:cs="Times New Roman"/>
        </w:rPr>
        <w:t xml:space="preserve"> </w:t>
      </w:r>
      <w:proofErr w:type="spellStart"/>
      <w:r w:rsidRPr="00E27455">
        <w:rPr>
          <w:rFonts w:ascii="Book Antiqua" w:hAnsi="Book Antiqua" w:cs="Times New Roman"/>
        </w:rPr>
        <w:t>kerawanan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pada </w:t>
      </w:r>
      <w:proofErr w:type="spellStart"/>
      <w:r w:rsidRPr="00E27455">
        <w:rPr>
          <w:rFonts w:ascii="Book Antiqua" w:hAnsi="Book Antiqua" w:cs="Times New Roman"/>
        </w:rPr>
        <w:t>rumah</w:t>
      </w:r>
      <w:proofErr w:type="spellEnd"/>
      <w:r w:rsidRPr="00E27455">
        <w:rPr>
          <w:rFonts w:ascii="Book Antiqua" w:hAnsi="Book Antiqua" w:cs="Times New Roman"/>
        </w:rPr>
        <w:t xml:space="preserve"> </w:t>
      </w:r>
      <w:proofErr w:type="spellStart"/>
      <w:r w:rsidRPr="00E27455">
        <w:rPr>
          <w:rFonts w:ascii="Book Antiqua" w:hAnsi="Book Antiqua" w:cs="Times New Roman"/>
        </w:rPr>
        <w:t>tangga</w:t>
      </w:r>
      <w:proofErr w:type="spellEnd"/>
      <w:r w:rsidRPr="00E27455">
        <w:rPr>
          <w:rFonts w:ascii="Book Antiqua" w:hAnsi="Book Antiqua" w:cs="Times New Roman"/>
        </w:rPr>
        <w:t xml:space="preserve">.  </w:t>
      </w:r>
      <w:proofErr w:type="spellStart"/>
      <w:r w:rsidRPr="00E27455">
        <w:rPr>
          <w:rFonts w:ascii="Book Antiqua" w:hAnsi="Book Antiqua" w:cs="Times New Roman"/>
        </w:rPr>
        <w:t>Seperti</w:t>
      </w:r>
      <w:proofErr w:type="spellEnd"/>
      <w:r w:rsidRPr="00E27455">
        <w:rPr>
          <w:rFonts w:ascii="Book Antiqua" w:hAnsi="Book Antiqua" w:cs="Times New Roman"/>
        </w:rPr>
        <w:t xml:space="preserve"> yang </w:t>
      </w:r>
      <w:proofErr w:type="spellStart"/>
      <w:r w:rsidRPr="00E27455">
        <w:rPr>
          <w:rFonts w:ascii="Book Antiqua" w:hAnsi="Book Antiqua" w:cs="Times New Roman"/>
        </w:rPr>
        <w:t>terlihat</w:t>
      </w:r>
      <w:proofErr w:type="spellEnd"/>
      <w:r w:rsidRPr="00E27455">
        <w:rPr>
          <w:rFonts w:ascii="Book Antiqua" w:hAnsi="Book Antiqua" w:cs="Times New Roman"/>
        </w:rPr>
        <w:t xml:space="preserve"> pada </w:t>
      </w:r>
      <w:proofErr w:type="spellStart"/>
      <w:r w:rsidRPr="00E27455">
        <w:rPr>
          <w:rFonts w:ascii="Book Antiqua" w:hAnsi="Book Antiqua" w:cs="Times New Roman"/>
        </w:rPr>
        <w:t>kreatifitas</w:t>
      </w:r>
      <w:proofErr w:type="spellEnd"/>
      <w:r w:rsidRPr="00E27455">
        <w:rPr>
          <w:rFonts w:ascii="Book Antiqua" w:hAnsi="Book Antiqua" w:cs="Times New Roman"/>
        </w:rPr>
        <w:t xml:space="preserve"> dan </w:t>
      </w:r>
      <w:proofErr w:type="spellStart"/>
      <w:r w:rsidRPr="00E27455">
        <w:rPr>
          <w:rFonts w:ascii="Book Antiqua" w:hAnsi="Book Antiqua" w:cs="Times New Roman"/>
        </w:rPr>
        <w:t>kesadaran</w:t>
      </w:r>
      <w:proofErr w:type="spellEnd"/>
      <w:r w:rsidRPr="00E27455">
        <w:rPr>
          <w:rFonts w:ascii="Book Antiqua" w:hAnsi="Book Antiqua" w:cs="Times New Roman"/>
        </w:rPr>
        <w:t xml:space="preserve"> </w:t>
      </w:r>
      <w:proofErr w:type="spellStart"/>
      <w:r w:rsidRPr="00E27455">
        <w:rPr>
          <w:rFonts w:ascii="Book Antiqua" w:hAnsi="Book Antiqua" w:cs="Times New Roman"/>
        </w:rPr>
        <w:t>dalam</w:t>
      </w:r>
      <w:proofErr w:type="spellEnd"/>
      <w:r w:rsidRPr="00E27455">
        <w:rPr>
          <w:rFonts w:ascii="Book Antiqua" w:hAnsi="Book Antiqua" w:cs="Times New Roman"/>
        </w:rPr>
        <w:t xml:space="preserve"> </w:t>
      </w:r>
      <w:proofErr w:type="spellStart"/>
      <w:r w:rsidRPr="00E27455">
        <w:rPr>
          <w:rFonts w:ascii="Book Antiqua" w:hAnsi="Book Antiqua" w:cs="Times New Roman"/>
        </w:rPr>
        <w:t>penyediaan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masyarakat</w:t>
      </w:r>
      <w:proofErr w:type="spellEnd"/>
      <w:r w:rsidRPr="00E27455">
        <w:rPr>
          <w:rFonts w:ascii="Book Antiqua" w:hAnsi="Book Antiqua" w:cs="Times New Roman"/>
        </w:rPr>
        <w:t xml:space="preserve"> juga di </w:t>
      </w:r>
      <w:proofErr w:type="spellStart"/>
      <w:r w:rsidRPr="00E27455">
        <w:rPr>
          <w:rFonts w:ascii="Book Antiqua" w:hAnsi="Book Antiqua" w:cs="Times New Roman"/>
        </w:rPr>
        <w:t>lakukan</w:t>
      </w:r>
      <w:proofErr w:type="spellEnd"/>
      <w:r w:rsidRPr="00E27455">
        <w:rPr>
          <w:rFonts w:ascii="Book Antiqua" w:hAnsi="Book Antiqua" w:cs="Times New Roman"/>
        </w:rPr>
        <w:t xml:space="preserve"> oleh </w:t>
      </w:r>
      <w:proofErr w:type="spellStart"/>
      <w:r w:rsidRPr="00E27455">
        <w:rPr>
          <w:rFonts w:ascii="Book Antiqua" w:hAnsi="Book Antiqua" w:cs="Times New Roman"/>
        </w:rPr>
        <w:t>Gapoktan</w:t>
      </w:r>
      <w:proofErr w:type="spellEnd"/>
      <w:r w:rsidRPr="00E27455">
        <w:rPr>
          <w:rFonts w:ascii="Book Antiqua" w:hAnsi="Book Antiqua" w:cs="Times New Roman"/>
        </w:rPr>
        <w:t xml:space="preserve"> </w:t>
      </w:r>
      <w:proofErr w:type="spellStart"/>
      <w:r w:rsidRPr="00E27455">
        <w:rPr>
          <w:rFonts w:ascii="Book Antiqua" w:hAnsi="Book Antiqua" w:cs="Times New Roman"/>
        </w:rPr>
        <w:t>Gemah</w:t>
      </w:r>
      <w:proofErr w:type="spellEnd"/>
      <w:r w:rsidRPr="00E27455">
        <w:rPr>
          <w:rFonts w:ascii="Book Antiqua" w:hAnsi="Book Antiqua" w:cs="Times New Roman"/>
        </w:rPr>
        <w:t xml:space="preserve"> </w:t>
      </w:r>
      <w:proofErr w:type="spellStart"/>
      <w:r w:rsidRPr="00E27455">
        <w:rPr>
          <w:rFonts w:ascii="Book Antiqua" w:hAnsi="Book Antiqua" w:cs="Times New Roman"/>
        </w:rPr>
        <w:t>Ripah</w:t>
      </w:r>
      <w:proofErr w:type="spellEnd"/>
      <w:r w:rsidRPr="00E27455">
        <w:rPr>
          <w:rFonts w:ascii="Book Antiqua" w:hAnsi="Book Antiqua" w:cs="Times New Roman"/>
        </w:rPr>
        <w:t xml:space="preserve"> di </w:t>
      </w:r>
      <w:proofErr w:type="spellStart"/>
      <w:r w:rsidRPr="00E27455">
        <w:rPr>
          <w:rFonts w:ascii="Book Antiqua" w:hAnsi="Book Antiqua" w:cs="Times New Roman"/>
        </w:rPr>
        <w:t>Kecamatan</w:t>
      </w:r>
      <w:proofErr w:type="spellEnd"/>
      <w:r w:rsidRPr="00E27455">
        <w:rPr>
          <w:rFonts w:ascii="Book Antiqua" w:hAnsi="Book Antiqua" w:cs="Times New Roman"/>
        </w:rPr>
        <w:t xml:space="preserve"> </w:t>
      </w:r>
      <w:proofErr w:type="spellStart"/>
      <w:r w:rsidRPr="00E27455">
        <w:rPr>
          <w:rFonts w:ascii="Book Antiqua" w:hAnsi="Book Antiqua" w:cs="Times New Roman"/>
        </w:rPr>
        <w:t>Ngantang</w:t>
      </w:r>
      <w:proofErr w:type="spellEnd"/>
      <w:r w:rsidRPr="00E27455">
        <w:rPr>
          <w:rFonts w:ascii="Book Antiqua" w:hAnsi="Book Antiqua" w:cs="Times New Roman"/>
        </w:rPr>
        <w:t xml:space="preserve"> </w:t>
      </w:r>
      <w:proofErr w:type="spellStart"/>
      <w:r w:rsidRPr="00E27455">
        <w:rPr>
          <w:rFonts w:ascii="Book Antiqua" w:hAnsi="Book Antiqua" w:cs="Times New Roman"/>
        </w:rPr>
        <w:t>Kebupaten</w:t>
      </w:r>
      <w:proofErr w:type="spellEnd"/>
      <w:r w:rsidRPr="00E27455">
        <w:rPr>
          <w:rFonts w:ascii="Book Antiqua" w:hAnsi="Book Antiqua" w:cs="Times New Roman"/>
        </w:rPr>
        <w:t xml:space="preserve"> Malang.  </w:t>
      </w:r>
      <w:proofErr w:type="spellStart"/>
      <w:r w:rsidRPr="00E27455">
        <w:rPr>
          <w:rFonts w:ascii="Book Antiqua" w:hAnsi="Book Antiqua" w:cs="Times New Roman"/>
        </w:rPr>
        <w:t>Gapoktan</w:t>
      </w:r>
      <w:proofErr w:type="spellEnd"/>
      <w:r w:rsidRPr="00E27455">
        <w:rPr>
          <w:rFonts w:ascii="Book Antiqua" w:hAnsi="Book Antiqua" w:cs="Times New Roman"/>
        </w:rPr>
        <w:t xml:space="preserve"> </w:t>
      </w:r>
      <w:proofErr w:type="spellStart"/>
      <w:r w:rsidRPr="00E27455">
        <w:rPr>
          <w:rFonts w:ascii="Book Antiqua" w:hAnsi="Book Antiqua" w:cs="Times New Roman"/>
        </w:rPr>
        <w:t>menyadari</w:t>
      </w:r>
      <w:proofErr w:type="spellEnd"/>
      <w:r w:rsidRPr="00E27455">
        <w:rPr>
          <w:rFonts w:ascii="Book Antiqua" w:hAnsi="Book Antiqua" w:cs="Times New Roman"/>
        </w:rPr>
        <w:t xml:space="preserve">  </w:t>
      </w:r>
      <w:proofErr w:type="spellStart"/>
      <w:r w:rsidRPr="00E27455">
        <w:rPr>
          <w:rFonts w:ascii="Book Antiqua" w:hAnsi="Book Antiqua" w:cs="Times New Roman"/>
        </w:rPr>
        <w:t>bahwa</w:t>
      </w:r>
      <w:proofErr w:type="spellEnd"/>
      <w:r w:rsidRPr="00E27455">
        <w:rPr>
          <w:rFonts w:ascii="Book Antiqua" w:hAnsi="Book Antiqua" w:cs="Times New Roman"/>
        </w:rPr>
        <w:t xml:space="preserve"> </w:t>
      </w:r>
      <w:proofErr w:type="spellStart"/>
      <w:r w:rsidRPr="00E27455">
        <w:rPr>
          <w:rFonts w:ascii="Book Antiqua" w:hAnsi="Book Antiqua" w:cs="Times New Roman"/>
        </w:rPr>
        <w:t>saat</w:t>
      </w:r>
      <w:proofErr w:type="spellEnd"/>
      <w:r w:rsidRPr="00E27455">
        <w:rPr>
          <w:rFonts w:ascii="Book Antiqua" w:hAnsi="Book Antiqua" w:cs="Times New Roman"/>
        </w:rPr>
        <w:t xml:space="preserve"> </w:t>
      </w:r>
      <w:proofErr w:type="spellStart"/>
      <w:r w:rsidRPr="00E27455">
        <w:rPr>
          <w:rFonts w:ascii="Book Antiqua" w:hAnsi="Book Antiqua" w:cs="Times New Roman"/>
        </w:rPr>
        <w:t>pandemi</w:t>
      </w:r>
      <w:proofErr w:type="spellEnd"/>
      <w:r w:rsidRPr="00E27455">
        <w:rPr>
          <w:rFonts w:ascii="Book Antiqua" w:hAnsi="Book Antiqua" w:cs="Times New Roman"/>
        </w:rPr>
        <w:t xml:space="preserve"> covid-19 </w:t>
      </w:r>
      <w:proofErr w:type="spellStart"/>
      <w:r w:rsidRPr="00E27455">
        <w:rPr>
          <w:rFonts w:ascii="Book Antiqua" w:hAnsi="Book Antiqua" w:cs="Times New Roman"/>
        </w:rPr>
        <w:t>tidak</w:t>
      </w:r>
      <w:proofErr w:type="spellEnd"/>
      <w:r w:rsidRPr="00E27455">
        <w:rPr>
          <w:rFonts w:ascii="Book Antiqua" w:hAnsi="Book Antiqua" w:cs="Times New Roman"/>
        </w:rPr>
        <w:t xml:space="preserve"> </w:t>
      </w:r>
      <w:proofErr w:type="spellStart"/>
      <w:r w:rsidRPr="00E27455">
        <w:rPr>
          <w:rFonts w:ascii="Book Antiqua" w:hAnsi="Book Antiqua" w:cs="Times New Roman"/>
        </w:rPr>
        <w:t>hanya</w:t>
      </w:r>
      <w:proofErr w:type="spellEnd"/>
      <w:r w:rsidRPr="00E27455">
        <w:rPr>
          <w:rFonts w:ascii="Book Antiqua" w:hAnsi="Book Antiqua" w:cs="Times New Roman"/>
        </w:rPr>
        <w:t xml:space="preserve"> </w:t>
      </w:r>
      <w:proofErr w:type="spellStart"/>
      <w:r w:rsidRPr="00E27455">
        <w:rPr>
          <w:rFonts w:ascii="Book Antiqua" w:hAnsi="Book Antiqua" w:cs="Times New Roman"/>
        </w:rPr>
        <w:t>dselesaikan</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menjaga</w:t>
      </w:r>
      <w:proofErr w:type="spellEnd"/>
      <w:r w:rsidRPr="00E27455">
        <w:rPr>
          <w:rFonts w:ascii="Book Antiqua" w:hAnsi="Book Antiqua" w:cs="Times New Roman"/>
        </w:rPr>
        <w:t xml:space="preserve"> </w:t>
      </w:r>
      <w:proofErr w:type="spellStart"/>
      <w:r w:rsidRPr="00E27455">
        <w:rPr>
          <w:rFonts w:ascii="Book Antiqua" w:hAnsi="Book Antiqua" w:cs="Times New Roman"/>
        </w:rPr>
        <w:t>kesahatan</w:t>
      </w:r>
      <w:proofErr w:type="spellEnd"/>
      <w:r w:rsidRPr="00E27455">
        <w:rPr>
          <w:rFonts w:ascii="Book Antiqua" w:hAnsi="Book Antiqua" w:cs="Times New Roman"/>
        </w:rPr>
        <w:t xml:space="preserve"> </w:t>
      </w:r>
      <w:proofErr w:type="spellStart"/>
      <w:r w:rsidRPr="00E27455">
        <w:rPr>
          <w:rFonts w:ascii="Book Antiqua" w:hAnsi="Book Antiqua" w:cs="Times New Roman"/>
        </w:rPr>
        <w:t>saja</w:t>
      </w:r>
      <w:proofErr w:type="spellEnd"/>
      <w:r w:rsidRPr="00E27455">
        <w:rPr>
          <w:rFonts w:ascii="Book Antiqua" w:hAnsi="Book Antiqua" w:cs="Times New Roman"/>
        </w:rPr>
        <w:t xml:space="preserve">, </w:t>
      </w:r>
      <w:proofErr w:type="spellStart"/>
      <w:r w:rsidRPr="00E27455">
        <w:rPr>
          <w:rFonts w:ascii="Book Antiqua" w:hAnsi="Book Antiqua" w:cs="Times New Roman"/>
        </w:rPr>
        <w:t>akan</w:t>
      </w:r>
      <w:proofErr w:type="spellEnd"/>
      <w:r w:rsidRPr="00E27455">
        <w:rPr>
          <w:rFonts w:ascii="Book Antiqua" w:hAnsi="Book Antiqua" w:cs="Times New Roman"/>
        </w:rPr>
        <w:t xml:space="preserve"> </w:t>
      </w:r>
      <w:proofErr w:type="spellStart"/>
      <w:r w:rsidRPr="00E27455">
        <w:rPr>
          <w:rFonts w:ascii="Book Antiqua" w:hAnsi="Book Antiqua" w:cs="Times New Roman"/>
        </w:rPr>
        <w:t>tetapi</w:t>
      </w:r>
      <w:proofErr w:type="spellEnd"/>
      <w:r w:rsidRPr="00E27455">
        <w:rPr>
          <w:rFonts w:ascii="Book Antiqua" w:hAnsi="Book Antiqua" w:cs="Times New Roman"/>
        </w:rPr>
        <w:t xml:space="preserve"> juga </w:t>
      </w:r>
      <w:proofErr w:type="spellStart"/>
      <w:r w:rsidRPr="00E27455">
        <w:rPr>
          <w:rFonts w:ascii="Book Antiqua" w:hAnsi="Book Antiqua" w:cs="Times New Roman"/>
        </w:rPr>
        <w:t>membutuhkan</w:t>
      </w:r>
      <w:proofErr w:type="spellEnd"/>
      <w:r w:rsidRPr="00E27455">
        <w:rPr>
          <w:rFonts w:ascii="Book Antiqua" w:hAnsi="Book Antiqua" w:cs="Times New Roman"/>
        </w:rPr>
        <w:t xml:space="preserve"> </w:t>
      </w:r>
      <w:proofErr w:type="spellStart"/>
      <w:r w:rsidRPr="00E27455">
        <w:rPr>
          <w:rFonts w:ascii="Book Antiqua" w:hAnsi="Book Antiqua" w:cs="Times New Roman"/>
        </w:rPr>
        <w:t>ketersediaan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sehat</w:t>
      </w:r>
      <w:proofErr w:type="spellEnd"/>
      <w:r w:rsidRPr="00E27455">
        <w:rPr>
          <w:rFonts w:ascii="Book Antiqua" w:hAnsi="Book Antiqua" w:cs="Times New Roman"/>
        </w:rPr>
        <w:t xml:space="preserve"> </w:t>
      </w:r>
      <w:proofErr w:type="spellStart"/>
      <w:r w:rsidRPr="00E27455">
        <w:rPr>
          <w:rFonts w:ascii="Book Antiqua" w:hAnsi="Book Antiqua" w:cs="Times New Roman"/>
        </w:rPr>
        <w:t>serta</w:t>
      </w:r>
      <w:proofErr w:type="spellEnd"/>
      <w:r w:rsidRPr="00E27455">
        <w:rPr>
          <w:rFonts w:ascii="Book Antiqua" w:hAnsi="Book Antiqua" w:cs="Times New Roman"/>
        </w:rPr>
        <w:t xml:space="preserve"> </w:t>
      </w:r>
      <w:proofErr w:type="spellStart"/>
      <w:r w:rsidRPr="00E27455">
        <w:rPr>
          <w:rFonts w:ascii="Book Antiqua" w:hAnsi="Book Antiqua" w:cs="Times New Roman"/>
        </w:rPr>
        <w:t>terpenuhinya</w:t>
      </w:r>
      <w:proofErr w:type="spellEnd"/>
      <w:r w:rsidRPr="00E27455">
        <w:rPr>
          <w:rFonts w:ascii="Book Antiqua" w:hAnsi="Book Antiqua" w:cs="Times New Roman"/>
        </w:rPr>
        <w:t xml:space="preserve"> </w:t>
      </w:r>
      <w:proofErr w:type="spellStart"/>
      <w:r w:rsidRPr="00E27455">
        <w:rPr>
          <w:rFonts w:ascii="Book Antiqua" w:hAnsi="Book Antiqua" w:cs="Times New Roman"/>
        </w:rPr>
        <w:t>kebutuhan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sehari-hari</w:t>
      </w:r>
      <w:proofErr w:type="spellEnd"/>
      <w:r w:rsidRPr="00E27455">
        <w:rPr>
          <w:rFonts w:ascii="Book Antiqua" w:hAnsi="Book Antiqua" w:cs="Times New Roman"/>
        </w:rPr>
        <w:t xml:space="preserve">. </w:t>
      </w:r>
      <w:proofErr w:type="spellStart"/>
      <w:r w:rsidRPr="00E27455">
        <w:rPr>
          <w:rFonts w:ascii="Book Antiqua" w:hAnsi="Book Antiqua" w:cs="Times New Roman"/>
        </w:rPr>
        <w:t>Kondisi</w:t>
      </w:r>
      <w:proofErr w:type="spellEnd"/>
      <w:r w:rsidRPr="00E27455">
        <w:rPr>
          <w:rFonts w:ascii="Book Antiqua" w:hAnsi="Book Antiqua" w:cs="Times New Roman"/>
        </w:rPr>
        <w:t xml:space="preserve"> </w:t>
      </w:r>
      <w:proofErr w:type="spellStart"/>
      <w:r w:rsidRPr="00E27455">
        <w:rPr>
          <w:rFonts w:ascii="Book Antiqua" w:hAnsi="Book Antiqua" w:cs="Times New Roman"/>
        </w:rPr>
        <w:t>pandemi</w:t>
      </w:r>
      <w:proofErr w:type="spellEnd"/>
      <w:r w:rsidRPr="00E27455">
        <w:rPr>
          <w:rFonts w:ascii="Book Antiqua" w:hAnsi="Book Antiqua" w:cs="Times New Roman"/>
        </w:rPr>
        <w:t xml:space="preserve"> Covid-19 </w:t>
      </w:r>
      <w:proofErr w:type="spellStart"/>
      <w:r w:rsidRPr="00E27455">
        <w:rPr>
          <w:rFonts w:ascii="Book Antiqua" w:hAnsi="Book Antiqua" w:cs="Times New Roman"/>
        </w:rPr>
        <w:t>petani</w:t>
      </w:r>
      <w:proofErr w:type="spellEnd"/>
      <w:r w:rsidRPr="00E27455">
        <w:rPr>
          <w:rFonts w:ascii="Book Antiqua" w:hAnsi="Book Antiqua" w:cs="Times New Roman"/>
        </w:rPr>
        <w:t xml:space="preserve"> </w:t>
      </w:r>
      <w:proofErr w:type="spellStart"/>
      <w:r w:rsidRPr="00E27455">
        <w:rPr>
          <w:rFonts w:ascii="Book Antiqua" w:hAnsi="Book Antiqua" w:cs="Times New Roman"/>
        </w:rPr>
        <w:t>harus</w:t>
      </w:r>
      <w:proofErr w:type="spellEnd"/>
      <w:r w:rsidRPr="00E27455">
        <w:rPr>
          <w:rFonts w:ascii="Book Antiqua" w:hAnsi="Book Antiqua" w:cs="Times New Roman"/>
        </w:rPr>
        <w:t xml:space="preserve"> </w:t>
      </w:r>
      <w:proofErr w:type="spellStart"/>
      <w:r w:rsidRPr="00E27455">
        <w:rPr>
          <w:rFonts w:ascii="Book Antiqua" w:hAnsi="Book Antiqua" w:cs="Times New Roman"/>
        </w:rPr>
        <w:t>tetap</w:t>
      </w:r>
      <w:proofErr w:type="spellEnd"/>
      <w:r w:rsidRPr="00E27455">
        <w:rPr>
          <w:rFonts w:ascii="Book Antiqua" w:hAnsi="Book Antiqua" w:cs="Times New Roman"/>
        </w:rPr>
        <w:t xml:space="preserve">  </w:t>
      </w:r>
      <w:proofErr w:type="spellStart"/>
      <w:r w:rsidRPr="00E27455">
        <w:rPr>
          <w:rFonts w:ascii="Book Antiqua" w:hAnsi="Book Antiqua" w:cs="Times New Roman"/>
        </w:rPr>
        <w:t>melakukantanam</w:t>
      </w:r>
      <w:proofErr w:type="spellEnd"/>
      <w:r w:rsidRPr="00E27455">
        <w:rPr>
          <w:rFonts w:ascii="Book Antiqua" w:hAnsi="Book Antiqua" w:cs="Times New Roman"/>
        </w:rPr>
        <w:t xml:space="preserve"> dan </w:t>
      </w:r>
      <w:proofErr w:type="spellStart"/>
      <w:r w:rsidRPr="00E27455">
        <w:rPr>
          <w:rFonts w:ascii="Book Antiqua" w:hAnsi="Book Antiqua" w:cs="Times New Roman"/>
        </w:rPr>
        <w:t>panen</w:t>
      </w:r>
      <w:proofErr w:type="spellEnd"/>
      <w:r w:rsidRPr="00E27455">
        <w:rPr>
          <w:rFonts w:ascii="Book Antiqua" w:hAnsi="Book Antiqua" w:cs="Times New Roman"/>
        </w:rPr>
        <w:t xml:space="preserve">. Hal </w:t>
      </w:r>
      <w:proofErr w:type="spellStart"/>
      <w:r w:rsidRPr="00E27455">
        <w:rPr>
          <w:rFonts w:ascii="Book Antiqua" w:hAnsi="Book Antiqua" w:cs="Times New Roman"/>
        </w:rPr>
        <w:t>ini</w:t>
      </w:r>
      <w:proofErr w:type="spellEnd"/>
      <w:r w:rsidRPr="00E27455">
        <w:rPr>
          <w:rFonts w:ascii="Book Antiqua" w:hAnsi="Book Antiqua" w:cs="Times New Roman"/>
        </w:rPr>
        <w:t xml:space="preserve"> </w:t>
      </w:r>
      <w:proofErr w:type="spellStart"/>
      <w:r w:rsidRPr="00E27455">
        <w:rPr>
          <w:rFonts w:ascii="Book Antiqua" w:hAnsi="Book Antiqua" w:cs="Times New Roman"/>
        </w:rPr>
        <w:t>menunjukkan</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pertanian</w:t>
      </w:r>
      <w:proofErr w:type="spellEnd"/>
      <w:r w:rsidRPr="00E27455">
        <w:rPr>
          <w:rFonts w:ascii="Book Antiqua" w:hAnsi="Book Antiqua" w:cs="Times New Roman"/>
        </w:rPr>
        <w:t xml:space="preserve"> </w:t>
      </w:r>
      <w:proofErr w:type="spellStart"/>
      <w:r w:rsidRPr="00E27455">
        <w:rPr>
          <w:rFonts w:ascii="Book Antiqua" w:hAnsi="Book Antiqua" w:cs="Times New Roman"/>
        </w:rPr>
        <w:t>tidak</w:t>
      </w:r>
      <w:proofErr w:type="spellEnd"/>
      <w:r w:rsidRPr="00E27455">
        <w:rPr>
          <w:rFonts w:ascii="Book Antiqua" w:hAnsi="Book Antiqua" w:cs="Times New Roman"/>
        </w:rPr>
        <w:t xml:space="preserve"> </w:t>
      </w:r>
      <w:proofErr w:type="spellStart"/>
      <w:r w:rsidRPr="00E27455">
        <w:rPr>
          <w:rFonts w:ascii="Book Antiqua" w:hAnsi="Book Antiqua" w:cs="Times New Roman"/>
        </w:rPr>
        <w:t>berhanti</w:t>
      </w:r>
      <w:proofErr w:type="spellEnd"/>
      <w:r w:rsidRPr="00E27455">
        <w:rPr>
          <w:rFonts w:ascii="Book Antiqua" w:hAnsi="Book Antiqua" w:cs="Times New Roman"/>
        </w:rPr>
        <w:t xml:space="preserve"> </w:t>
      </w:r>
      <w:proofErr w:type="spellStart"/>
      <w:r w:rsidRPr="00E27455">
        <w:rPr>
          <w:rFonts w:ascii="Book Antiqua" w:hAnsi="Book Antiqua" w:cs="Times New Roman"/>
        </w:rPr>
        <w:t>selama</w:t>
      </w:r>
      <w:proofErr w:type="spellEnd"/>
      <w:r w:rsidRPr="00E27455">
        <w:rPr>
          <w:rFonts w:ascii="Book Antiqua" w:hAnsi="Book Antiqua" w:cs="Times New Roman"/>
        </w:rPr>
        <w:t xml:space="preserve"> </w:t>
      </w:r>
      <w:proofErr w:type="spellStart"/>
      <w:r w:rsidRPr="00E27455">
        <w:rPr>
          <w:rFonts w:ascii="Book Antiqua" w:hAnsi="Book Antiqua" w:cs="Times New Roman"/>
        </w:rPr>
        <w:t>terjadi</w:t>
      </w:r>
      <w:proofErr w:type="spellEnd"/>
      <w:r w:rsidRPr="00E27455">
        <w:rPr>
          <w:rFonts w:ascii="Book Antiqua" w:hAnsi="Book Antiqua" w:cs="Times New Roman"/>
        </w:rPr>
        <w:t xml:space="preserve"> </w:t>
      </w:r>
      <w:proofErr w:type="spellStart"/>
      <w:r w:rsidRPr="00E27455">
        <w:rPr>
          <w:rFonts w:ascii="Book Antiqua" w:hAnsi="Book Antiqua" w:cs="Times New Roman"/>
        </w:rPr>
        <w:t>pandemi</w:t>
      </w:r>
      <w:proofErr w:type="spellEnd"/>
      <w:r w:rsidRPr="00E27455">
        <w:rPr>
          <w:rFonts w:ascii="Book Antiqua" w:hAnsi="Book Antiqua" w:cs="Times New Roman"/>
        </w:rPr>
        <w:t xml:space="preserve"> Covid-19.  </w:t>
      </w:r>
      <w:proofErr w:type="spellStart"/>
      <w:r w:rsidRPr="00E27455">
        <w:rPr>
          <w:rFonts w:ascii="Book Antiqua" w:hAnsi="Book Antiqua" w:cs="Times New Roman"/>
        </w:rPr>
        <w:t>Gapoktan</w:t>
      </w:r>
      <w:proofErr w:type="spellEnd"/>
      <w:r w:rsidRPr="00E27455">
        <w:rPr>
          <w:rFonts w:ascii="Book Antiqua" w:hAnsi="Book Antiqua" w:cs="Times New Roman"/>
        </w:rPr>
        <w:t xml:space="preserve"> </w:t>
      </w:r>
      <w:proofErr w:type="spellStart"/>
      <w:r w:rsidRPr="00E27455">
        <w:rPr>
          <w:rFonts w:ascii="Book Antiqua" w:hAnsi="Book Antiqua" w:cs="Times New Roman"/>
        </w:rPr>
        <w:t>Gemah</w:t>
      </w:r>
      <w:proofErr w:type="spellEnd"/>
      <w:r w:rsidRPr="00E27455">
        <w:rPr>
          <w:rFonts w:ascii="Book Antiqua" w:hAnsi="Book Antiqua" w:cs="Times New Roman"/>
        </w:rPr>
        <w:t xml:space="preserve"> </w:t>
      </w:r>
      <w:proofErr w:type="spellStart"/>
      <w:r w:rsidRPr="00E27455">
        <w:rPr>
          <w:rFonts w:ascii="Book Antiqua" w:hAnsi="Book Antiqua" w:cs="Times New Roman"/>
        </w:rPr>
        <w:t>Ripah</w:t>
      </w:r>
      <w:proofErr w:type="spellEnd"/>
      <w:r w:rsidRPr="00E27455">
        <w:rPr>
          <w:rFonts w:ascii="Book Antiqua" w:hAnsi="Book Antiqua" w:cs="Times New Roman"/>
        </w:rPr>
        <w:t xml:space="preserve"> salah </w:t>
      </w:r>
      <w:proofErr w:type="spellStart"/>
      <w:r w:rsidRPr="00E27455">
        <w:rPr>
          <w:rFonts w:ascii="Book Antiqua" w:hAnsi="Book Antiqua" w:cs="Times New Roman"/>
        </w:rPr>
        <w:t>satu</w:t>
      </w:r>
      <w:proofErr w:type="spellEnd"/>
      <w:r w:rsidRPr="00E27455">
        <w:rPr>
          <w:rFonts w:ascii="Book Antiqua" w:hAnsi="Book Antiqua" w:cs="Times New Roman"/>
        </w:rPr>
        <w:t xml:space="preserve"> </w:t>
      </w:r>
      <w:proofErr w:type="spellStart"/>
      <w:r w:rsidRPr="00E27455">
        <w:rPr>
          <w:rFonts w:ascii="Book Antiqua" w:hAnsi="Book Antiqua" w:cs="Times New Roman"/>
        </w:rPr>
        <w:t>kelompok</w:t>
      </w:r>
      <w:proofErr w:type="spellEnd"/>
      <w:r w:rsidRPr="00E27455">
        <w:rPr>
          <w:rFonts w:ascii="Book Antiqua" w:hAnsi="Book Antiqua" w:cs="Times New Roman"/>
        </w:rPr>
        <w:t xml:space="preserve"> </w:t>
      </w:r>
      <w:proofErr w:type="spellStart"/>
      <w:r w:rsidRPr="00E27455">
        <w:rPr>
          <w:rFonts w:ascii="Book Antiqua" w:hAnsi="Book Antiqua" w:cs="Times New Roman"/>
        </w:rPr>
        <w:t>tani</w:t>
      </w:r>
      <w:proofErr w:type="spellEnd"/>
      <w:r w:rsidRPr="00E27455">
        <w:rPr>
          <w:rFonts w:ascii="Book Antiqua" w:hAnsi="Book Antiqua" w:cs="Times New Roman"/>
        </w:rPr>
        <w:t xml:space="preserve"> yang </w:t>
      </w:r>
      <w:proofErr w:type="spellStart"/>
      <w:r w:rsidRPr="00E27455">
        <w:rPr>
          <w:rFonts w:ascii="Book Antiqua" w:hAnsi="Book Antiqua" w:cs="Times New Roman"/>
        </w:rPr>
        <w:t>memiliki</w:t>
      </w:r>
      <w:proofErr w:type="spellEnd"/>
      <w:r w:rsidRPr="00E27455">
        <w:rPr>
          <w:rFonts w:ascii="Book Antiqua" w:hAnsi="Book Antiqua" w:cs="Times New Roman"/>
        </w:rPr>
        <w:t xml:space="preserve"> </w:t>
      </w:r>
      <w:proofErr w:type="spellStart"/>
      <w:r w:rsidRPr="00E27455">
        <w:rPr>
          <w:rFonts w:ascii="Book Antiqua" w:hAnsi="Book Antiqua" w:cs="Times New Roman"/>
        </w:rPr>
        <w:t>kreatifitas</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menerapkan</w:t>
      </w:r>
      <w:proofErr w:type="spellEnd"/>
      <w:r w:rsidRPr="00E27455">
        <w:rPr>
          <w:rFonts w:ascii="Book Antiqua" w:hAnsi="Book Antiqua" w:cs="Times New Roman"/>
        </w:rPr>
        <w:t xml:space="preserve"> </w:t>
      </w:r>
      <w:proofErr w:type="spellStart"/>
      <w:r w:rsidRPr="00E27455">
        <w:rPr>
          <w:rFonts w:ascii="Book Antiqua" w:hAnsi="Book Antiqua" w:cs="Times New Roman"/>
        </w:rPr>
        <w:t>budidaya</w:t>
      </w:r>
      <w:proofErr w:type="spellEnd"/>
      <w:r w:rsidRPr="00E27455">
        <w:rPr>
          <w:rFonts w:ascii="Book Antiqua" w:hAnsi="Book Antiqua" w:cs="Times New Roman"/>
        </w:rPr>
        <w:t xml:space="preserve"> </w:t>
      </w:r>
      <w:proofErr w:type="spellStart"/>
      <w:r w:rsidRPr="00E27455">
        <w:rPr>
          <w:rFonts w:ascii="Book Antiqua" w:hAnsi="Book Antiqua" w:cs="Times New Roman"/>
        </w:rPr>
        <w:t>sistem</w:t>
      </w:r>
      <w:proofErr w:type="spellEnd"/>
      <w:r w:rsidRPr="00E27455">
        <w:rPr>
          <w:rFonts w:ascii="Book Antiqua" w:hAnsi="Book Antiqua" w:cs="Times New Roman"/>
        </w:rPr>
        <w:t xml:space="preserve"> </w:t>
      </w:r>
      <w:proofErr w:type="spellStart"/>
      <w:r w:rsidRPr="00E27455">
        <w:rPr>
          <w:rFonts w:ascii="Book Antiqua" w:hAnsi="Book Antiqua" w:cs="Times New Roman"/>
        </w:rPr>
        <w:t>tumpangsari</w:t>
      </w:r>
      <w:proofErr w:type="spellEnd"/>
      <w:r w:rsidRPr="00E27455">
        <w:rPr>
          <w:rFonts w:ascii="Book Antiqua" w:hAnsi="Book Antiqua" w:cs="Times New Roman"/>
        </w:rPr>
        <w:t xml:space="preserve">. </w:t>
      </w:r>
      <w:proofErr w:type="spellStart"/>
      <w:r w:rsidRPr="00E27455">
        <w:rPr>
          <w:rFonts w:ascii="Book Antiqua" w:hAnsi="Book Antiqua" w:cs="Times New Roman"/>
        </w:rPr>
        <w:t>Menurut</w:t>
      </w:r>
      <w:proofErr w:type="spellEnd"/>
      <w:r w:rsidRPr="00E27455">
        <w:rPr>
          <w:rFonts w:ascii="Book Antiqua" w:hAnsi="Book Antiqua" w:cs="Times New Roman"/>
        </w:rPr>
        <w:t xml:space="preserve"> </w:t>
      </w:r>
      <w:proofErr w:type="spellStart"/>
      <w:r w:rsidRPr="00E27455">
        <w:rPr>
          <w:rFonts w:ascii="Book Antiqua" w:hAnsi="Book Antiqua" w:cs="Times New Roman"/>
        </w:rPr>
        <w:t>penuyuluh</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pertanian</w:t>
      </w:r>
      <w:proofErr w:type="spellEnd"/>
      <w:r w:rsidRPr="00E27455">
        <w:rPr>
          <w:rFonts w:ascii="Book Antiqua" w:hAnsi="Book Antiqua" w:cs="Times New Roman"/>
        </w:rPr>
        <w:t xml:space="preserve"> </w:t>
      </w:r>
      <w:proofErr w:type="spellStart"/>
      <w:r w:rsidRPr="00E27455">
        <w:rPr>
          <w:rFonts w:ascii="Book Antiqua" w:hAnsi="Book Antiqua" w:cs="Times New Roman"/>
        </w:rPr>
        <w:t>Kecamatan</w:t>
      </w:r>
      <w:proofErr w:type="spellEnd"/>
      <w:r w:rsidRPr="00E27455">
        <w:rPr>
          <w:rFonts w:ascii="Book Antiqua" w:hAnsi="Book Antiqua" w:cs="Times New Roman"/>
        </w:rPr>
        <w:t xml:space="preserve"> </w:t>
      </w:r>
      <w:proofErr w:type="spellStart"/>
      <w:r w:rsidRPr="00E27455">
        <w:rPr>
          <w:rFonts w:ascii="Book Antiqua" w:hAnsi="Book Antiqua" w:cs="Times New Roman"/>
        </w:rPr>
        <w:t>Ngantang</w:t>
      </w:r>
      <w:proofErr w:type="spellEnd"/>
      <w:r w:rsidRPr="00E27455">
        <w:rPr>
          <w:rFonts w:ascii="Book Antiqua" w:hAnsi="Book Antiqua" w:cs="Times New Roman"/>
        </w:rPr>
        <w:t xml:space="preserve">  </w:t>
      </w:r>
      <w:proofErr w:type="spellStart"/>
      <w:r w:rsidRPr="00E27455">
        <w:rPr>
          <w:rFonts w:ascii="Book Antiqua" w:hAnsi="Book Antiqua" w:cs="Times New Roman"/>
        </w:rPr>
        <w:t>Zainuri</w:t>
      </w:r>
      <w:proofErr w:type="spellEnd"/>
      <w:r w:rsidRPr="00E27455">
        <w:rPr>
          <w:rFonts w:ascii="Book Antiqua" w:hAnsi="Book Antiqua" w:cs="Times New Roman"/>
        </w:rPr>
        <w:t xml:space="preserve">, </w:t>
      </w:r>
      <w:proofErr w:type="spellStart"/>
      <w:r w:rsidRPr="00E27455">
        <w:rPr>
          <w:rFonts w:ascii="Book Antiqua" w:hAnsi="Book Antiqua" w:cs="Times New Roman"/>
        </w:rPr>
        <w:t>kelebihan</w:t>
      </w:r>
      <w:proofErr w:type="spellEnd"/>
      <w:r w:rsidRPr="00E27455">
        <w:rPr>
          <w:rFonts w:ascii="Book Antiqua" w:hAnsi="Book Antiqua" w:cs="Times New Roman"/>
        </w:rPr>
        <w:t xml:space="preserve"> </w:t>
      </w:r>
      <w:proofErr w:type="spellStart"/>
      <w:r w:rsidRPr="00E27455">
        <w:rPr>
          <w:rFonts w:ascii="Book Antiqua" w:hAnsi="Book Antiqua" w:cs="Times New Roman"/>
        </w:rPr>
        <w:t>penerapan</w:t>
      </w:r>
      <w:proofErr w:type="spellEnd"/>
      <w:r w:rsidRPr="00E27455">
        <w:rPr>
          <w:rFonts w:ascii="Book Antiqua" w:hAnsi="Book Antiqua" w:cs="Times New Roman"/>
        </w:rPr>
        <w:t xml:space="preserve"> </w:t>
      </w:r>
      <w:proofErr w:type="spellStart"/>
      <w:r w:rsidRPr="00E27455">
        <w:rPr>
          <w:rFonts w:ascii="Book Antiqua" w:hAnsi="Book Antiqua" w:cs="Times New Roman"/>
        </w:rPr>
        <w:t>sistem</w:t>
      </w:r>
      <w:proofErr w:type="spellEnd"/>
      <w:r w:rsidRPr="00E27455">
        <w:rPr>
          <w:rFonts w:ascii="Book Antiqua" w:hAnsi="Book Antiqua" w:cs="Times New Roman"/>
        </w:rPr>
        <w:t xml:space="preserve"> </w:t>
      </w:r>
      <w:proofErr w:type="spellStart"/>
      <w:r w:rsidRPr="00E27455">
        <w:rPr>
          <w:rFonts w:ascii="Book Antiqua" w:hAnsi="Book Antiqua" w:cs="Times New Roman"/>
        </w:rPr>
        <w:t>tumpangsari</w:t>
      </w:r>
      <w:proofErr w:type="spellEnd"/>
      <w:r w:rsidRPr="00E27455">
        <w:rPr>
          <w:rFonts w:ascii="Book Antiqua" w:hAnsi="Book Antiqua" w:cs="Times New Roman"/>
        </w:rPr>
        <w:t xml:space="preserve"> </w:t>
      </w:r>
      <w:proofErr w:type="spellStart"/>
      <w:r w:rsidRPr="00E27455">
        <w:rPr>
          <w:rFonts w:ascii="Book Antiqua" w:hAnsi="Book Antiqua" w:cs="Times New Roman"/>
        </w:rPr>
        <w:t>seperti</w:t>
      </w:r>
      <w:proofErr w:type="spellEnd"/>
      <w:r w:rsidRPr="00E27455">
        <w:rPr>
          <w:rFonts w:ascii="Book Antiqua" w:hAnsi="Book Antiqua" w:cs="Times New Roman"/>
        </w:rPr>
        <w:t xml:space="preserve"> </w:t>
      </w:r>
      <w:proofErr w:type="spellStart"/>
      <w:r w:rsidRPr="00E27455">
        <w:rPr>
          <w:rFonts w:ascii="Book Antiqua" w:hAnsi="Book Antiqua" w:cs="Times New Roman"/>
        </w:rPr>
        <w:t>meningkatkan</w:t>
      </w:r>
      <w:proofErr w:type="spellEnd"/>
      <w:r w:rsidRPr="00E27455">
        <w:rPr>
          <w:rFonts w:ascii="Book Antiqua" w:hAnsi="Book Antiqua" w:cs="Times New Roman"/>
        </w:rPr>
        <w:t xml:space="preserve"> </w:t>
      </w:r>
      <w:proofErr w:type="spellStart"/>
      <w:r w:rsidRPr="00E27455">
        <w:rPr>
          <w:rFonts w:ascii="Book Antiqua" w:hAnsi="Book Antiqua" w:cs="Times New Roman"/>
        </w:rPr>
        <w:t>indeks</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pertanaman</w:t>
      </w:r>
      <w:proofErr w:type="spellEnd"/>
      <w:r w:rsidRPr="00E27455">
        <w:rPr>
          <w:rFonts w:ascii="Book Antiqua" w:hAnsi="Book Antiqua" w:cs="Times New Roman"/>
        </w:rPr>
        <w:t xml:space="preserve"> </w:t>
      </w:r>
      <w:proofErr w:type="spellStart"/>
      <w:r w:rsidRPr="00E27455">
        <w:rPr>
          <w:rFonts w:ascii="Book Antiqua" w:hAnsi="Book Antiqua" w:cs="Times New Roman"/>
        </w:rPr>
        <w:t>dalam</w:t>
      </w:r>
      <w:proofErr w:type="spellEnd"/>
      <w:r w:rsidRPr="00E27455">
        <w:rPr>
          <w:rFonts w:ascii="Book Antiqua" w:hAnsi="Book Antiqua" w:cs="Times New Roman"/>
        </w:rPr>
        <w:t xml:space="preserve"> </w:t>
      </w:r>
      <w:proofErr w:type="spellStart"/>
      <w:r w:rsidRPr="00E27455">
        <w:rPr>
          <w:rFonts w:ascii="Book Antiqua" w:hAnsi="Book Antiqua" w:cs="Times New Roman"/>
        </w:rPr>
        <w:t>satu</w:t>
      </w:r>
      <w:proofErr w:type="spellEnd"/>
      <w:r w:rsidRPr="00E27455">
        <w:rPr>
          <w:rFonts w:ascii="Book Antiqua" w:hAnsi="Book Antiqua" w:cs="Times New Roman"/>
        </w:rPr>
        <w:t xml:space="preserve"> </w:t>
      </w:r>
      <w:proofErr w:type="spellStart"/>
      <w:r w:rsidRPr="00E27455">
        <w:rPr>
          <w:rFonts w:ascii="Book Antiqua" w:hAnsi="Book Antiqua" w:cs="Times New Roman"/>
        </w:rPr>
        <w:t>tahun</w:t>
      </w:r>
      <w:proofErr w:type="spellEnd"/>
      <w:r w:rsidRPr="00E27455">
        <w:rPr>
          <w:rFonts w:ascii="Book Antiqua" w:hAnsi="Book Antiqua" w:cs="Times New Roman"/>
        </w:rPr>
        <w:t xml:space="preserve">, </w:t>
      </w:r>
      <w:proofErr w:type="spellStart"/>
      <w:r w:rsidRPr="00E27455">
        <w:rPr>
          <w:rFonts w:ascii="Book Antiqua" w:hAnsi="Book Antiqua" w:cs="Times New Roman"/>
        </w:rPr>
        <w:t>bisa</w:t>
      </w:r>
      <w:proofErr w:type="spellEnd"/>
      <w:r w:rsidRPr="00E27455">
        <w:rPr>
          <w:rFonts w:ascii="Book Antiqua" w:hAnsi="Book Antiqua" w:cs="Times New Roman"/>
        </w:rPr>
        <w:t xml:space="preserve"> </w:t>
      </w:r>
      <w:proofErr w:type="spellStart"/>
      <w:r w:rsidRPr="00E27455">
        <w:rPr>
          <w:rFonts w:ascii="Book Antiqua" w:hAnsi="Book Antiqua" w:cs="Times New Roman"/>
        </w:rPr>
        <w:t>mengurangi</w:t>
      </w:r>
      <w:proofErr w:type="spellEnd"/>
      <w:r w:rsidRPr="00E27455">
        <w:rPr>
          <w:rFonts w:ascii="Book Antiqua" w:hAnsi="Book Antiqua" w:cs="Times New Roman"/>
        </w:rPr>
        <w:t xml:space="preserve"> </w:t>
      </w:r>
      <w:proofErr w:type="spellStart"/>
      <w:r w:rsidRPr="00E27455">
        <w:rPr>
          <w:rFonts w:ascii="Book Antiqua" w:hAnsi="Book Antiqua" w:cs="Times New Roman"/>
        </w:rPr>
        <w:t>serangan</w:t>
      </w:r>
      <w:proofErr w:type="spellEnd"/>
      <w:r w:rsidRPr="00E27455">
        <w:rPr>
          <w:rFonts w:ascii="Book Antiqua" w:hAnsi="Book Antiqua" w:cs="Times New Roman"/>
        </w:rPr>
        <w:t xml:space="preserve"> OPT, </w:t>
      </w:r>
      <w:proofErr w:type="spellStart"/>
      <w:r w:rsidRPr="00E27455">
        <w:rPr>
          <w:rFonts w:ascii="Book Antiqua" w:hAnsi="Book Antiqua" w:cs="Times New Roman"/>
        </w:rPr>
        <w:t>menghemat</w:t>
      </w:r>
      <w:proofErr w:type="spellEnd"/>
      <w:r w:rsidRPr="00E27455">
        <w:rPr>
          <w:rFonts w:ascii="Book Antiqua" w:hAnsi="Book Antiqua" w:cs="Times New Roman"/>
        </w:rPr>
        <w:t xml:space="preserve"> </w:t>
      </w:r>
      <w:proofErr w:type="spellStart"/>
      <w:r w:rsidRPr="00E27455">
        <w:rPr>
          <w:rFonts w:ascii="Book Antiqua" w:hAnsi="Book Antiqua" w:cs="Times New Roman"/>
        </w:rPr>
        <w:t>pestisida</w:t>
      </w:r>
      <w:proofErr w:type="spellEnd"/>
      <w:r w:rsidRPr="00E27455">
        <w:rPr>
          <w:rFonts w:ascii="Book Antiqua" w:hAnsi="Book Antiqua" w:cs="Times New Roman"/>
        </w:rPr>
        <w:t xml:space="preserve">, </w:t>
      </w:r>
      <w:proofErr w:type="spellStart"/>
      <w:r w:rsidRPr="00E27455">
        <w:rPr>
          <w:rFonts w:ascii="Book Antiqua" w:hAnsi="Book Antiqua" w:cs="Times New Roman"/>
        </w:rPr>
        <w:t>menghemat</w:t>
      </w:r>
      <w:proofErr w:type="spellEnd"/>
      <w:r w:rsidRPr="00E27455">
        <w:rPr>
          <w:rFonts w:ascii="Book Antiqua" w:hAnsi="Book Antiqua" w:cs="Times New Roman"/>
        </w:rPr>
        <w:t xml:space="preserve"> </w:t>
      </w:r>
      <w:proofErr w:type="spellStart"/>
      <w:r w:rsidRPr="00E27455">
        <w:rPr>
          <w:rFonts w:ascii="Book Antiqua" w:hAnsi="Book Antiqua" w:cs="Times New Roman"/>
        </w:rPr>
        <w:t>pupuk</w:t>
      </w:r>
      <w:proofErr w:type="spellEnd"/>
      <w:r w:rsidRPr="00E27455">
        <w:rPr>
          <w:rFonts w:ascii="Book Antiqua" w:hAnsi="Book Antiqua" w:cs="Times New Roman"/>
        </w:rPr>
        <w:t xml:space="preserve"> dan </w:t>
      </w:r>
      <w:proofErr w:type="spellStart"/>
      <w:r w:rsidRPr="00E27455">
        <w:rPr>
          <w:rFonts w:ascii="Book Antiqua" w:hAnsi="Book Antiqua" w:cs="Times New Roman"/>
        </w:rPr>
        <w:t>menghemat</w:t>
      </w:r>
      <w:proofErr w:type="spellEnd"/>
      <w:r w:rsidRPr="00E27455">
        <w:rPr>
          <w:rFonts w:ascii="Book Antiqua" w:hAnsi="Book Antiqua" w:cs="Times New Roman"/>
        </w:rPr>
        <w:t xml:space="preserve"> </w:t>
      </w:r>
      <w:proofErr w:type="spellStart"/>
      <w:r w:rsidRPr="00E27455">
        <w:rPr>
          <w:rFonts w:ascii="Book Antiqua" w:hAnsi="Book Antiqua" w:cs="Times New Roman"/>
        </w:rPr>
        <w:t>pembiayaan</w:t>
      </w:r>
      <w:proofErr w:type="spellEnd"/>
      <w:r w:rsidRPr="00E27455">
        <w:rPr>
          <w:rFonts w:ascii="Book Antiqua" w:hAnsi="Book Antiqua" w:cs="Times New Roman"/>
        </w:rPr>
        <w:t xml:space="preserve"> </w:t>
      </w:r>
      <w:proofErr w:type="spellStart"/>
      <w:r w:rsidRPr="00E27455">
        <w:rPr>
          <w:rFonts w:ascii="Book Antiqua" w:hAnsi="Book Antiqua" w:cs="Times New Roman"/>
        </w:rPr>
        <w:t>terutama</w:t>
      </w:r>
      <w:proofErr w:type="spellEnd"/>
      <w:r w:rsidRPr="00E27455">
        <w:rPr>
          <w:rFonts w:ascii="Book Antiqua" w:hAnsi="Book Antiqua" w:cs="Times New Roman"/>
        </w:rPr>
        <w:t xml:space="preserve"> </w:t>
      </w:r>
      <w:proofErr w:type="spellStart"/>
      <w:r w:rsidRPr="00E27455">
        <w:rPr>
          <w:rFonts w:ascii="Book Antiqua" w:hAnsi="Book Antiqua" w:cs="Times New Roman"/>
        </w:rPr>
        <w:t>tenaga</w:t>
      </w:r>
      <w:proofErr w:type="spellEnd"/>
      <w:r w:rsidRPr="00E27455">
        <w:rPr>
          <w:rFonts w:ascii="Book Antiqua" w:hAnsi="Book Antiqua" w:cs="Times New Roman"/>
        </w:rPr>
        <w:t xml:space="preserve"> </w:t>
      </w:r>
      <w:proofErr w:type="spellStart"/>
      <w:r w:rsidRPr="00E27455">
        <w:rPr>
          <w:rFonts w:ascii="Book Antiqua" w:hAnsi="Book Antiqua" w:cs="Times New Roman"/>
        </w:rPr>
        <w:t>kerja</w:t>
      </w:r>
      <w:proofErr w:type="spellEnd"/>
      <w:r w:rsidRPr="00E27455">
        <w:rPr>
          <w:rFonts w:ascii="Book Antiqua" w:hAnsi="Book Antiqua" w:cs="Times New Roman"/>
        </w:rPr>
        <w:t xml:space="preserve">. Hal </w:t>
      </w:r>
      <w:proofErr w:type="spellStart"/>
      <w:r w:rsidRPr="00E27455">
        <w:rPr>
          <w:rFonts w:ascii="Book Antiqua" w:hAnsi="Book Antiqua" w:cs="Times New Roman"/>
        </w:rPr>
        <w:t>ini</w:t>
      </w:r>
      <w:proofErr w:type="spellEnd"/>
      <w:r w:rsidRPr="00E27455">
        <w:rPr>
          <w:rFonts w:ascii="Book Antiqua" w:hAnsi="Book Antiqua" w:cs="Times New Roman"/>
        </w:rPr>
        <w:t xml:space="preserve"> </w:t>
      </w:r>
      <w:proofErr w:type="spellStart"/>
      <w:r w:rsidRPr="00E27455">
        <w:rPr>
          <w:rFonts w:ascii="Book Antiqua" w:hAnsi="Book Antiqua" w:cs="Times New Roman"/>
        </w:rPr>
        <w:t>selaras</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pendapat</w:t>
      </w:r>
      <w:proofErr w:type="spellEnd"/>
      <w:r w:rsidRPr="00E27455">
        <w:rPr>
          <w:rFonts w:ascii="Book Antiqua" w:hAnsi="Book Antiqua" w:cs="Times New Roman"/>
        </w:rPr>
        <w:t xml:space="preserve">  </w:t>
      </w:r>
      <w:proofErr w:type="spellStart"/>
      <w:r w:rsidRPr="00E27455">
        <w:rPr>
          <w:rFonts w:ascii="Book Antiqua" w:hAnsi="Book Antiqua" w:cs="Times New Roman"/>
        </w:rPr>
        <w:t>Zainuri</w:t>
      </w:r>
      <w:proofErr w:type="spellEnd"/>
      <w:r w:rsidRPr="00E27455">
        <w:rPr>
          <w:rFonts w:ascii="Book Antiqua" w:hAnsi="Book Antiqua" w:cs="Times New Roman"/>
        </w:rPr>
        <w:t xml:space="preserve">,  </w:t>
      </w:r>
      <w:proofErr w:type="spellStart"/>
      <w:r w:rsidRPr="00E27455">
        <w:rPr>
          <w:rFonts w:ascii="Book Antiqua" w:hAnsi="Book Antiqua" w:cs="Times New Roman"/>
        </w:rPr>
        <w:t>Ketua</w:t>
      </w:r>
      <w:proofErr w:type="spellEnd"/>
      <w:r w:rsidRPr="00E27455">
        <w:rPr>
          <w:rFonts w:ascii="Book Antiqua" w:hAnsi="Book Antiqua" w:cs="Times New Roman"/>
        </w:rPr>
        <w:t xml:space="preserve"> </w:t>
      </w:r>
      <w:proofErr w:type="spellStart"/>
      <w:r w:rsidRPr="00E27455">
        <w:rPr>
          <w:rFonts w:ascii="Book Antiqua" w:hAnsi="Book Antiqua" w:cs="Times New Roman"/>
        </w:rPr>
        <w:t>Gapktan</w:t>
      </w:r>
      <w:proofErr w:type="spellEnd"/>
      <w:r w:rsidRPr="00E27455">
        <w:rPr>
          <w:rFonts w:ascii="Book Antiqua" w:hAnsi="Book Antiqua" w:cs="Times New Roman"/>
        </w:rPr>
        <w:t xml:space="preserve"> </w:t>
      </w:r>
      <w:proofErr w:type="spellStart"/>
      <w:r w:rsidRPr="00E27455">
        <w:rPr>
          <w:rFonts w:ascii="Book Antiqua" w:hAnsi="Book Antiqua" w:cs="Times New Roman"/>
        </w:rPr>
        <w:t>Gemah</w:t>
      </w:r>
      <w:proofErr w:type="spellEnd"/>
      <w:r w:rsidRPr="00E27455">
        <w:rPr>
          <w:rFonts w:ascii="Book Antiqua" w:hAnsi="Book Antiqua" w:cs="Times New Roman"/>
        </w:rPr>
        <w:t xml:space="preserve"> </w:t>
      </w:r>
      <w:proofErr w:type="spellStart"/>
      <w:r w:rsidRPr="00E27455">
        <w:rPr>
          <w:rFonts w:ascii="Book Antiqua" w:hAnsi="Book Antiqua" w:cs="Times New Roman"/>
        </w:rPr>
        <w:t>Ripah</w:t>
      </w:r>
      <w:proofErr w:type="spellEnd"/>
      <w:r w:rsidRPr="00E27455">
        <w:rPr>
          <w:rFonts w:ascii="Book Antiqua" w:hAnsi="Book Antiqua" w:cs="Times New Roman"/>
        </w:rPr>
        <w:t xml:space="preserve"> </w:t>
      </w:r>
      <w:proofErr w:type="spellStart"/>
      <w:r w:rsidRPr="00E27455">
        <w:rPr>
          <w:rFonts w:ascii="Book Antiqua" w:hAnsi="Book Antiqua" w:cs="Times New Roman"/>
        </w:rPr>
        <w:t>Supriyono</w:t>
      </w:r>
      <w:proofErr w:type="spellEnd"/>
      <w:r w:rsidRPr="00E27455">
        <w:rPr>
          <w:rFonts w:ascii="Book Antiqua" w:hAnsi="Book Antiqua" w:cs="Times New Roman"/>
        </w:rPr>
        <w:t xml:space="preserve"> juga </w:t>
      </w:r>
      <w:proofErr w:type="spellStart"/>
      <w:r w:rsidRPr="00E27455">
        <w:rPr>
          <w:rFonts w:ascii="Book Antiqua" w:hAnsi="Book Antiqua" w:cs="Times New Roman"/>
        </w:rPr>
        <w:t>menegasakan</w:t>
      </w:r>
      <w:proofErr w:type="spellEnd"/>
      <w:r w:rsidRPr="00E27455">
        <w:rPr>
          <w:rFonts w:ascii="Book Antiqua" w:hAnsi="Book Antiqua" w:cs="Times New Roman"/>
        </w:rPr>
        <w:t xml:space="preserve">  </w:t>
      </w:r>
      <w:proofErr w:type="spellStart"/>
      <w:r w:rsidRPr="00E27455">
        <w:rPr>
          <w:rFonts w:ascii="Book Antiqua" w:hAnsi="Book Antiqua" w:cs="Times New Roman"/>
        </w:rPr>
        <w:t>jika</w:t>
      </w:r>
      <w:proofErr w:type="spellEnd"/>
      <w:r w:rsidRPr="00E27455">
        <w:rPr>
          <w:rFonts w:ascii="Book Antiqua" w:hAnsi="Book Antiqua" w:cs="Times New Roman"/>
        </w:rPr>
        <w:t xml:space="preserve"> </w:t>
      </w:r>
      <w:proofErr w:type="spellStart"/>
      <w:r w:rsidRPr="00E27455">
        <w:rPr>
          <w:rFonts w:ascii="Book Antiqua" w:hAnsi="Book Antiqua" w:cs="Times New Roman"/>
        </w:rPr>
        <w:t>melakukan</w:t>
      </w:r>
      <w:proofErr w:type="spellEnd"/>
      <w:r w:rsidRPr="00E27455">
        <w:rPr>
          <w:rFonts w:ascii="Book Antiqua" w:hAnsi="Book Antiqua" w:cs="Times New Roman"/>
        </w:rPr>
        <w:t xml:space="preserve"> </w:t>
      </w:r>
      <w:proofErr w:type="spellStart"/>
      <w:r w:rsidRPr="00E27455">
        <w:rPr>
          <w:rFonts w:ascii="Book Antiqua" w:hAnsi="Book Antiqua" w:cs="Times New Roman"/>
        </w:rPr>
        <w:t>budidaya</w:t>
      </w:r>
      <w:proofErr w:type="spellEnd"/>
      <w:r w:rsidRPr="00E27455">
        <w:rPr>
          <w:rFonts w:ascii="Book Antiqua" w:hAnsi="Book Antiqua" w:cs="Times New Roman"/>
        </w:rPr>
        <w:t xml:space="preserve"> </w:t>
      </w:r>
      <w:proofErr w:type="spellStart"/>
      <w:r w:rsidRPr="00E27455">
        <w:rPr>
          <w:rFonts w:ascii="Book Antiqua" w:hAnsi="Book Antiqua" w:cs="Times New Roman"/>
        </w:rPr>
        <w:t>sistem</w:t>
      </w:r>
      <w:proofErr w:type="spellEnd"/>
      <w:r w:rsidRPr="00E27455">
        <w:rPr>
          <w:rFonts w:ascii="Book Antiqua" w:hAnsi="Book Antiqua" w:cs="Times New Roman"/>
        </w:rPr>
        <w:t xml:space="preserve"> </w:t>
      </w:r>
      <w:proofErr w:type="spellStart"/>
      <w:r w:rsidRPr="00E27455">
        <w:rPr>
          <w:rFonts w:ascii="Book Antiqua" w:hAnsi="Book Antiqua" w:cs="Times New Roman"/>
        </w:rPr>
        <w:t>tumpangsari</w:t>
      </w:r>
      <w:proofErr w:type="spellEnd"/>
      <w:r w:rsidRPr="00E27455">
        <w:rPr>
          <w:rFonts w:ascii="Book Antiqua" w:hAnsi="Book Antiqua" w:cs="Times New Roman"/>
        </w:rPr>
        <w:t xml:space="preserve"> </w:t>
      </w:r>
      <w:proofErr w:type="spellStart"/>
      <w:r w:rsidRPr="00E27455">
        <w:rPr>
          <w:rFonts w:ascii="Book Antiqua" w:hAnsi="Book Antiqua" w:cs="Times New Roman"/>
        </w:rPr>
        <w:t>seperti</w:t>
      </w:r>
      <w:proofErr w:type="spellEnd"/>
      <w:r w:rsidRPr="00E27455">
        <w:rPr>
          <w:rFonts w:ascii="Book Antiqua" w:hAnsi="Book Antiqua" w:cs="Times New Roman"/>
        </w:rPr>
        <w:t xml:space="preserve"> </w:t>
      </w:r>
      <w:proofErr w:type="spellStart"/>
      <w:r w:rsidRPr="00E27455">
        <w:rPr>
          <w:rFonts w:ascii="Book Antiqua" w:hAnsi="Book Antiqua" w:cs="Times New Roman"/>
        </w:rPr>
        <w:t>cabai</w:t>
      </w:r>
      <w:proofErr w:type="spellEnd"/>
      <w:r w:rsidRPr="00E27455">
        <w:rPr>
          <w:rFonts w:ascii="Book Antiqua" w:hAnsi="Book Antiqua" w:cs="Times New Roman"/>
        </w:rPr>
        <w:t xml:space="preserve"> </w:t>
      </w:r>
      <w:proofErr w:type="spellStart"/>
      <w:r w:rsidRPr="00E27455">
        <w:rPr>
          <w:rFonts w:ascii="Book Antiqua" w:hAnsi="Book Antiqua" w:cs="Times New Roman"/>
        </w:rPr>
        <w:t>merah</w:t>
      </w:r>
      <w:proofErr w:type="spellEnd"/>
      <w:r w:rsidRPr="00E27455">
        <w:rPr>
          <w:rFonts w:ascii="Book Antiqua" w:hAnsi="Book Antiqua" w:cs="Times New Roman"/>
        </w:rPr>
        <w:t xml:space="preserve">, </w:t>
      </w:r>
      <w:proofErr w:type="spellStart"/>
      <w:r w:rsidRPr="00E27455">
        <w:rPr>
          <w:rFonts w:ascii="Book Antiqua" w:hAnsi="Book Antiqua" w:cs="Times New Roman"/>
        </w:rPr>
        <w:t>jagung</w:t>
      </w:r>
      <w:proofErr w:type="spellEnd"/>
      <w:r w:rsidRPr="00E27455">
        <w:rPr>
          <w:rFonts w:ascii="Book Antiqua" w:hAnsi="Book Antiqua" w:cs="Times New Roman"/>
        </w:rPr>
        <w:t xml:space="preserve">, </w:t>
      </w:r>
      <w:proofErr w:type="spellStart"/>
      <w:r w:rsidRPr="00E27455">
        <w:rPr>
          <w:rFonts w:ascii="Book Antiqua" w:hAnsi="Book Antiqua" w:cs="Times New Roman"/>
        </w:rPr>
        <w:t>jahe</w:t>
      </w:r>
      <w:proofErr w:type="spellEnd"/>
      <w:r w:rsidRPr="00E27455">
        <w:rPr>
          <w:rFonts w:ascii="Book Antiqua" w:hAnsi="Book Antiqua" w:cs="Times New Roman"/>
        </w:rPr>
        <w:t xml:space="preserve">, </w:t>
      </w:r>
      <w:proofErr w:type="spellStart"/>
      <w:r w:rsidRPr="00E27455">
        <w:rPr>
          <w:rFonts w:ascii="Book Antiqua" w:hAnsi="Book Antiqua" w:cs="Times New Roman"/>
        </w:rPr>
        <w:t>sawi</w:t>
      </w:r>
      <w:proofErr w:type="spellEnd"/>
      <w:r w:rsidRPr="00E27455">
        <w:rPr>
          <w:rFonts w:ascii="Book Antiqua" w:hAnsi="Book Antiqua" w:cs="Times New Roman"/>
        </w:rPr>
        <w:t xml:space="preserve"> dan </w:t>
      </w:r>
      <w:proofErr w:type="spellStart"/>
      <w:r w:rsidRPr="00E27455">
        <w:rPr>
          <w:rFonts w:ascii="Book Antiqua" w:hAnsi="Book Antiqua" w:cs="Times New Roman"/>
        </w:rPr>
        <w:t>tomat</w:t>
      </w:r>
      <w:proofErr w:type="spellEnd"/>
      <w:r w:rsidRPr="00E27455">
        <w:rPr>
          <w:rFonts w:ascii="Book Antiqua" w:hAnsi="Book Antiqua" w:cs="Times New Roman"/>
        </w:rPr>
        <w:t xml:space="preserve"> </w:t>
      </w:r>
      <w:proofErr w:type="spellStart"/>
      <w:r w:rsidRPr="00E27455">
        <w:rPr>
          <w:rFonts w:ascii="Book Antiqua" w:hAnsi="Book Antiqua" w:cs="Times New Roman"/>
        </w:rPr>
        <w:t>bisa</w:t>
      </w:r>
      <w:proofErr w:type="spellEnd"/>
      <w:r w:rsidRPr="00E27455">
        <w:rPr>
          <w:rFonts w:ascii="Book Antiqua" w:hAnsi="Book Antiqua" w:cs="Times New Roman"/>
        </w:rPr>
        <w:t xml:space="preserve"> </w:t>
      </w:r>
      <w:proofErr w:type="spellStart"/>
      <w:r w:rsidRPr="00E27455">
        <w:rPr>
          <w:rFonts w:ascii="Book Antiqua" w:hAnsi="Book Antiqua" w:cs="Times New Roman"/>
        </w:rPr>
        <w:t>memberikan</w:t>
      </w:r>
      <w:proofErr w:type="spellEnd"/>
      <w:r w:rsidRPr="00E27455">
        <w:rPr>
          <w:rFonts w:ascii="Book Antiqua" w:hAnsi="Book Antiqua" w:cs="Times New Roman"/>
        </w:rPr>
        <w:t xml:space="preserve"> </w:t>
      </w:r>
      <w:proofErr w:type="spellStart"/>
      <w:r w:rsidRPr="00E27455">
        <w:rPr>
          <w:rFonts w:ascii="Book Antiqua" w:hAnsi="Book Antiqua" w:cs="Times New Roman"/>
        </w:rPr>
        <w:t>banyak</w:t>
      </w:r>
      <w:proofErr w:type="spellEnd"/>
      <w:r w:rsidRPr="00E27455">
        <w:rPr>
          <w:rFonts w:ascii="Book Antiqua" w:hAnsi="Book Antiqua" w:cs="Times New Roman"/>
        </w:rPr>
        <w:t xml:space="preserve"> </w:t>
      </w:r>
      <w:proofErr w:type="spellStart"/>
      <w:r w:rsidRPr="00E27455">
        <w:rPr>
          <w:rFonts w:ascii="Book Antiqua" w:hAnsi="Book Antiqua" w:cs="Times New Roman"/>
        </w:rPr>
        <w:t>keuntungan</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petani</w:t>
      </w:r>
      <w:proofErr w:type="spellEnd"/>
      <w:r w:rsidRPr="00E27455">
        <w:rPr>
          <w:rFonts w:ascii="Book Antiqua" w:hAnsi="Book Antiqua" w:cs="Times New Roman"/>
        </w:rPr>
        <w:t xml:space="preserve">. </w:t>
      </w:r>
      <w:proofErr w:type="spellStart"/>
      <w:r w:rsidRPr="00E27455">
        <w:rPr>
          <w:rFonts w:ascii="Book Antiqua" w:hAnsi="Book Antiqua" w:cs="Times New Roman"/>
        </w:rPr>
        <w:t>Keuntungan</w:t>
      </w:r>
      <w:proofErr w:type="spellEnd"/>
      <w:r w:rsidRPr="00E27455">
        <w:rPr>
          <w:rFonts w:ascii="Book Antiqua" w:hAnsi="Book Antiqua" w:cs="Times New Roman"/>
        </w:rPr>
        <w:t xml:space="preserve"> </w:t>
      </w:r>
      <w:proofErr w:type="spellStart"/>
      <w:r w:rsidRPr="00E27455">
        <w:rPr>
          <w:rFonts w:ascii="Book Antiqua" w:hAnsi="Book Antiqua" w:cs="Times New Roman"/>
        </w:rPr>
        <w:t>tersebut</w:t>
      </w:r>
      <w:proofErr w:type="spellEnd"/>
      <w:r w:rsidRPr="00E27455">
        <w:rPr>
          <w:rFonts w:ascii="Book Antiqua" w:hAnsi="Book Antiqua" w:cs="Times New Roman"/>
        </w:rPr>
        <w:t xml:space="preserve"> </w:t>
      </w:r>
      <w:proofErr w:type="spellStart"/>
      <w:r w:rsidRPr="00E27455">
        <w:rPr>
          <w:rFonts w:ascii="Book Antiqua" w:hAnsi="Book Antiqua" w:cs="Times New Roman"/>
        </w:rPr>
        <w:t>seperti</w:t>
      </w:r>
      <w:proofErr w:type="spellEnd"/>
      <w:r w:rsidRPr="00E27455">
        <w:rPr>
          <w:rFonts w:ascii="Book Antiqua" w:hAnsi="Book Antiqua" w:cs="Times New Roman"/>
        </w:rPr>
        <w:t xml:space="preserve"> </w:t>
      </w:r>
      <w:proofErr w:type="spellStart"/>
      <w:r w:rsidRPr="00E27455">
        <w:rPr>
          <w:rFonts w:ascii="Book Antiqua" w:hAnsi="Book Antiqua" w:cs="Times New Roman"/>
        </w:rPr>
        <w:t>komoditas</w:t>
      </w:r>
      <w:proofErr w:type="spellEnd"/>
      <w:r w:rsidRPr="00E27455">
        <w:rPr>
          <w:rFonts w:ascii="Book Antiqua" w:hAnsi="Book Antiqua" w:cs="Times New Roman"/>
        </w:rPr>
        <w:t xml:space="preserve"> </w:t>
      </w:r>
      <w:proofErr w:type="spellStart"/>
      <w:r w:rsidRPr="00E27455">
        <w:rPr>
          <w:rFonts w:ascii="Book Antiqua" w:hAnsi="Book Antiqua" w:cs="Times New Roman"/>
        </w:rPr>
        <w:t>jatuh</w:t>
      </w:r>
      <w:proofErr w:type="spellEnd"/>
      <w:r w:rsidRPr="00E27455">
        <w:rPr>
          <w:rFonts w:ascii="Book Antiqua" w:hAnsi="Book Antiqua" w:cs="Times New Roman"/>
        </w:rPr>
        <w:t xml:space="preserve"> </w:t>
      </w:r>
      <w:proofErr w:type="spellStart"/>
      <w:r w:rsidRPr="00E27455">
        <w:rPr>
          <w:rFonts w:ascii="Book Antiqua" w:hAnsi="Book Antiqua" w:cs="Times New Roman"/>
        </w:rPr>
        <w:t>harga</w:t>
      </w:r>
      <w:proofErr w:type="spellEnd"/>
      <w:r w:rsidRPr="00E27455">
        <w:rPr>
          <w:rFonts w:ascii="Book Antiqua" w:hAnsi="Book Antiqua" w:cs="Times New Roman"/>
        </w:rPr>
        <w:t xml:space="preserve">, </w:t>
      </w:r>
      <w:proofErr w:type="spellStart"/>
      <w:r w:rsidRPr="00E27455">
        <w:rPr>
          <w:rFonts w:ascii="Book Antiqua" w:hAnsi="Book Antiqua" w:cs="Times New Roman"/>
        </w:rPr>
        <w:t>kerugian</w:t>
      </w:r>
      <w:proofErr w:type="spellEnd"/>
      <w:r w:rsidRPr="00E27455">
        <w:rPr>
          <w:rFonts w:ascii="Book Antiqua" w:hAnsi="Book Antiqua" w:cs="Times New Roman"/>
        </w:rPr>
        <w:t xml:space="preserve"> </w:t>
      </w:r>
      <w:proofErr w:type="spellStart"/>
      <w:r w:rsidRPr="00E27455">
        <w:rPr>
          <w:rFonts w:ascii="Book Antiqua" w:hAnsi="Book Antiqua" w:cs="Times New Roman"/>
        </w:rPr>
        <w:t>tersebut</w:t>
      </w:r>
      <w:proofErr w:type="spellEnd"/>
      <w:r w:rsidRPr="00E27455">
        <w:rPr>
          <w:rFonts w:ascii="Book Antiqua" w:hAnsi="Book Antiqua" w:cs="Times New Roman"/>
        </w:rPr>
        <w:t xml:space="preserve"> </w:t>
      </w:r>
      <w:proofErr w:type="spellStart"/>
      <w:r w:rsidRPr="00E27455">
        <w:rPr>
          <w:rFonts w:ascii="Book Antiqua" w:hAnsi="Book Antiqua" w:cs="Times New Roman"/>
        </w:rPr>
        <w:t>dapat</w:t>
      </w:r>
      <w:proofErr w:type="spellEnd"/>
      <w:r w:rsidRPr="00E27455">
        <w:rPr>
          <w:rFonts w:ascii="Book Antiqua" w:hAnsi="Book Antiqua" w:cs="Times New Roman"/>
        </w:rPr>
        <w:t xml:space="preserve"> </w:t>
      </w:r>
      <w:proofErr w:type="spellStart"/>
      <w:r w:rsidRPr="00E27455">
        <w:rPr>
          <w:rFonts w:ascii="Book Antiqua" w:hAnsi="Book Antiqua" w:cs="Times New Roman"/>
        </w:rPr>
        <w:t>tertutup</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komoditas</w:t>
      </w:r>
      <w:proofErr w:type="spellEnd"/>
      <w:r w:rsidRPr="00E27455">
        <w:rPr>
          <w:rFonts w:ascii="Book Antiqua" w:hAnsi="Book Antiqua" w:cs="Times New Roman"/>
        </w:rPr>
        <w:t xml:space="preserve"> lain yang </w:t>
      </w:r>
      <w:proofErr w:type="spellStart"/>
      <w:r w:rsidRPr="00E27455">
        <w:rPr>
          <w:rFonts w:ascii="Book Antiqua" w:hAnsi="Book Antiqua" w:cs="Times New Roman"/>
        </w:rPr>
        <w:t>harganya</w:t>
      </w:r>
      <w:proofErr w:type="spellEnd"/>
      <w:r w:rsidRPr="00E27455">
        <w:rPr>
          <w:rFonts w:ascii="Book Antiqua" w:hAnsi="Book Antiqua" w:cs="Times New Roman"/>
        </w:rPr>
        <w:t xml:space="preserve"> relative </w:t>
      </w:r>
      <w:proofErr w:type="spellStart"/>
      <w:r w:rsidRPr="00E27455">
        <w:rPr>
          <w:rFonts w:ascii="Book Antiqua" w:hAnsi="Book Antiqua" w:cs="Times New Roman"/>
        </w:rPr>
        <w:t>stabil</w:t>
      </w:r>
      <w:proofErr w:type="spellEnd"/>
      <w:r w:rsidRPr="00E27455">
        <w:rPr>
          <w:rFonts w:ascii="Book Antiqua" w:hAnsi="Book Antiqua" w:cs="Times New Roman"/>
        </w:rPr>
        <w:t xml:space="preserve">.  </w:t>
      </w:r>
      <w:proofErr w:type="spellStart"/>
      <w:r w:rsidRPr="00E27455">
        <w:rPr>
          <w:rFonts w:ascii="Book Antiqua" w:hAnsi="Book Antiqua" w:cs="Times New Roman"/>
        </w:rPr>
        <w:t>Sehingga</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adanya</w:t>
      </w:r>
      <w:proofErr w:type="spellEnd"/>
      <w:r w:rsidRPr="00E27455">
        <w:rPr>
          <w:rFonts w:ascii="Book Antiqua" w:hAnsi="Book Antiqua" w:cs="Times New Roman"/>
        </w:rPr>
        <w:t xml:space="preserve"> </w:t>
      </w:r>
      <w:proofErr w:type="spellStart"/>
      <w:r w:rsidRPr="00E27455">
        <w:rPr>
          <w:rFonts w:ascii="Book Antiqua" w:hAnsi="Book Antiqua" w:cs="Times New Roman"/>
        </w:rPr>
        <w:t>kondisi</w:t>
      </w:r>
      <w:proofErr w:type="spellEnd"/>
      <w:r w:rsidRPr="00E27455">
        <w:rPr>
          <w:rFonts w:ascii="Book Antiqua" w:hAnsi="Book Antiqua" w:cs="Times New Roman"/>
        </w:rPr>
        <w:t xml:space="preserve"> pandemic Covid-19 </w:t>
      </w:r>
      <w:proofErr w:type="spellStart"/>
      <w:r w:rsidRPr="00E27455">
        <w:rPr>
          <w:rFonts w:ascii="Book Antiqua" w:hAnsi="Book Antiqua" w:cs="Times New Roman"/>
        </w:rPr>
        <w:t>tidak</w:t>
      </w:r>
      <w:proofErr w:type="spellEnd"/>
      <w:r w:rsidRPr="00E27455">
        <w:rPr>
          <w:rFonts w:ascii="Book Antiqua" w:hAnsi="Book Antiqua" w:cs="Times New Roman"/>
        </w:rPr>
        <w:t xml:space="preserve">  </w:t>
      </w:r>
      <w:proofErr w:type="spellStart"/>
      <w:r w:rsidRPr="00E27455">
        <w:rPr>
          <w:rFonts w:ascii="Book Antiqua" w:hAnsi="Book Antiqua" w:cs="Times New Roman"/>
        </w:rPr>
        <w:t>dikhawatirkan</w:t>
      </w:r>
      <w:proofErr w:type="spellEnd"/>
      <w:r w:rsidRPr="00E27455">
        <w:rPr>
          <w:rFonts w:ascii="Book Antiqua" w:hAnsi="Book Antiqua" w:cs="Times New Roman"/>
        </w:rPr>
        <w:t xml:space="preserve"> </w:t>
      </w:r>
      <w:proofErr w:type="spellStart"/>
      <w:r w:rsidRPr="00E27455">
        <w:rPr>
          <w:rFonts w:ascii="Book Antiqua" w:hAnsi="Book Antiqua" w:cs="Times New Roman"/>
        </w:rPr>
        <w:t>akan</w:t>
      </w:r>
      <w:proofErr w:type="spellEnd"/>
      <w:r w:rsidRPr="00E27455">
        <w:rPr>
          <w:rFonts w:ascii="Book Antiqua" w:hAnsi="Book Antiqua" w:cs="Times New Roman"/>
        </w:rPr>
        <w:t xml:space="preserve"> </w:t>
      </w:r>
      <w:proofErr w:type="spellStart"/>
      <w:r w:rsidRPr="00E27455">
        <w:rPr>
          <w:rFonts w:ascii="Book Antiqua" w:hAnsi="Book Antiqua" w:cs="Times New Roman"/>
        </w:rPr>
        <w:t>kekurangan</w:t>
      </w:r>
      <w:proofErr w:type="spellEnd"/>
      <w:r w:rsidRPr="00E27455">
        <w:rPr>
          <w:rFonts w:ascii="Book Antiqua" w:hAnsi="Book Antiqua" w:cs="Times New Roman"/>
        </w:rPr>
        <w:t xml:space="preserve"> </w:t>
      </w:r>
      <w:proofErr w:type="spellStart"/>
      <w:r w:rsidRPr="00E27455">
        <w:rPr>
          <w:rFonts w:ascii="Book Antiqua" w:hAnsi="Book Antiqua" w:cs="Times New Roman"/>
        </w:rPr>
        <w:t>stok</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bagi</w:t>
      </w:r>
      <w:proofErr w:type="spellEnd"/>
      <w:r w:rsidRPr="00E27455">
        <w:rPr>
          <w:rFonts w:ascii="Book Antiqua" w:hAnsi="Book Antiqua" w:cs="Times New Roman"/>
        </w:rPr>
        <w:t xml:space="preserve"> </w:t>
      </w:r>
      <w:proofErr w:type="spellStart"/>
      <w:r w:rsidRPr="00E27455">
        <w:rPr>
          <w:rFonts w:ascii="Book Antiqua" w:hAnsi="Book Antiqua" w:cs="Times New Roman"/>
        </w:rPr>
        <w:t>masyarakat</w:t>
      </w:r>
      <w:proofErr w:type="spellEnd"/>
      <w:r w:rsidRPr="00E27455">
        <w:rPr>
          <w:rFonts w:ascii="Book Antiqua" w:hAnsi="Book Antiqua" w:cs="Times New Roman"/>
        </w:rPr>
        <w:t xml:space="preserve"> (swadayaonline.com).</w:t>
      </w:r>
    </w:p>
    <w:p w14:paraId="6CD07C97" w14:textId="77777777" w:rsidR="00E27455" w:rsidRPr="00E27455" w:rsidRDefault="00E27455" w:rsidP="00E27455">
      <w:pPr>
        <w:spacing w:after="0" w:line="240" w:lineRule="auto"/>
        <w:ind w:firstLine="709"/>
        <w:jc w:val="both"/>
        <w:rPr>
          <w:rFonts w:ascii="Book Antiqua" w:hAnsi="Book Antiqua" w:cs="Times New Roman"/>
        </w:rPr>
      </w:pPr>
      <w:proofErr w:type="spellStart"/>
      <w:r w:rsidRPr="00E27455">
        <w:rPr>
          <w:rFonts w:ascii="Book Antiqua" w:hAnsi="Book Antiqua" w:cs="Times New Roman"/>
        </w:rPr>
        <w:t>Sedangkan</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r w:rsidRPr="00E27455">
        <w:rPr>
          <w:rFonts w:ascii="Book Antiqua" w:hAnsi="Book Antiqua" w:cs="Times New Roman"/>
        </w:rPr>
        <w:t xml:space="preserve"> juga </w:t>
      </w:r>
      <w:proofErr w:type="spellStart"/>
      <w:r w:rsidRPr="00E27455">
        <w:rPr>
          <w:rFonts w:ascii="Book Antiqua" w:hAnsi="Book Antiqua" w:cs="Times New Roman"/>
        </w:rPr>
        <w:t>dilakukan</w:t>
      </w:r>
      <w:proofErr w:type="spellEnd"/>
      <w:r w:rsidRPr="00E27455">
        <w:rPr>
          <w:rFonts w:ascii="Book Antiqua" w:hAnsi="Book Antiqua" w:cs="Times New Roman"/>
        </w:rPr>
        <w:t xml:space="preserve"> oleh </w:t>
      </w:r>
      <w:proofErr w:type="spellStart"/>
      <w:r w:rsidRPr="00E27455">
        <w:rPr>
          <w:rFonts w:ascii="Book Antiqua" w:hAnsi="Book Antiqua" w:cs="Times New Roman"/>
        </w:rPr>
        <w:t>pemerintah</w:t>
      </w:r>
      <w:proofErr w:type="spellEnd"/>
      <w:r w:rsidRPr="00E27455">
        <w:rPr>
          <w:rFonts w:ascii="Book Antiqua" w:hAnsi="Book Antiqua" w:cs="Times New Roman"/>
        </w:rPr>
        <w:t xml:space="preserve"> </w:t>
      </w:r>
      <w:proofErr w:type="spellStart"/>
      <w:r w:rsidRPr="00E27455">
        <w:rPr>
          <w:rFonts w:ascii="Book Antiqua" w:hAnsi="Book Antiqua" w:cs="Times New Roman"/>
        </w:rPr>
        <w:t>Kabupaten</w:t>
      </w:r>
      <w:proofErr w:type="spellEnd"/>
      <w:r w:rsidRPr="00E27455">
        <w:rPr>
          <w:rFonts w:ascii="Book Antiqua" w:hAnsi="Book Antiqua" w:cs="Times New Roman"/>
        </w:rPr>
        <w:t xml:space="preserve"> Malang. </w:t>
      </w: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r w:rsidRPr="00E27455">
        <w:rPr>
          <w:rFonts w:ascii="Book Antiqua" w:hAnsi="Book Antiqua" w:cs="Times New Roman"/>
        </w:rPr>
        <w:t xml:space="preserve"> </w:t>
      </w:r>
      <w:proofErr w:type="spellStart"/>
      <w:r w:rsidRPr="00E27455">
        <w:rPr>
          <w:rFonts w:ascii="Book Antiqua" w:hAnsi="Book Antiqua" w:cs="Times New Roman"/>
        </w:rPr>
        <w:t>ini</w:t>
      </w:r>
      <w:proofErr w:type="spellEnd"/>
      <w:r w:rsidRPr="00E27455">
        <w:rPr>
          <w:rFonts w:ascii="Book Antiqua" w:hAnsi="Book Antiqua" w:cs="Times New Roman"/>
        </w:rPr>
        <w:t xml:space="preserve"> </w:t>
      </w:r>
      <w:proofErr w:type="spellStart"/>
      <w:r w:rsidRPr="00E27455">
        <w:rPr>
          <w:rFonts w:ascii="Book Antiqua" w:hAnsi="Book Antiqua" w:cs="Times New Roman"/>
        </w:rPr>
        <w:t>merupakan</w:t>
      </w:r>
      <w:proofErr w:type="spellEnd"/>
      <w:r w:rsidRPr="00E27455">
        <w:rPr>
          <w:rFonts w:ascii="Book Antiqua" w:hAnsi="Book Antiqua" w:cs="Times New Roman"/>
        </w:rPr>
        <w:t xml:space="preserve"> </w:t>
      </w:r>
      <w:proofErr w:type="spellStart"/>
      <w:r w:rsidRPr="00E27455">
        <w:rPr>
          <w:rFonts w:ascii="Book Antiqua" w:hAnsi="Book Antiqua" w:cs="Times New Roman"/>
        </w:rPr>
        <w:t>cara</w:t>
      </w:r>
      <w:proofErr w:type="spellEnd"/>
      <w:r w:rsidRPr="00E27455">
        <w:rPr>
          <w:rFonts w:ascii="Book Antiqua" w:hAnsi="Book Antiqua" w:cs="Times New Roman"/>
        </w:rPr>
        <w:t xml:space="preserve"> </w:t>
      </w:r>
      <w:proofErr w:type="spellStart"/>
      <w:r w:rsidRPr="00E27455">
        <w:rPr>
          <w:rFonts w:ascii="Book Antiqua" w:hAnsi="Book Antiqua" w:cs="Times New Roman"/>
        </w:rPr>
        <w:t>rumah</w:t>
      </w:r>
      <w:proofErr w:type="spellEnd"/>
      <w:r w:rsidRPr="00E27455">
        <w:rPr>
          <w:rFonts w:ascii="Book Antiqua" w:hAnsi="Book Antiqua" w:cs="Times New Roman"/>
        </w:rPr>
        <w:t xml:space="preserve"> </w:t>
      </w:r>
      <w:proofErr w:type="spellStart"/>
      <w:r w:rsidRPr="00E27455">
        <w:rPr>
          <w:rFonts w:ascii="Book Antiqua" w:hAnsi="Book Antiqua" w:cs="Times New Roman"/>
        </w:rPr>
        <w:t>tangga</w:t>
      </w:r>
      <w:proofErr w:type="spellEnd"/>
      <w:r w:rsidRPr="00E27455">
        <w:rPr>
          <w:rFonts w:ascii="Book Antiqua" w:hAnsi="Book Antiqua" w:cs="Times New Roman"/>
        </w:rPr>
        <w:t xml:space="preserve"> </w:t>
      </w:r>
      <w:proofErr w:type="spellStart"/>
      <w:r w:rsidRPr="00E27455">
        <w:rPr>
          <w:rFonts w:ascii="Book Antiqua" w:hAnsi="Book Antiqua" w:cs="Times New Roman"/>
        </w:rPr>
        <w:t>mendapatkan</w:t>
      </w:r>
      <w:proofErr w:type="spellEnd"/>
      <w:r w:rsidRPr="00E27455">
        <w:rPr>
          <w:rFonts w:ascii="Book Antiqua" w:hAnsi="Book Antiqua" w:cs="Times New Roman"/>
        </w:rPr>
        <w:t xml:space="preserve"> </w:t>
      </w:r>
      <w:proofErr w:type="spellStart"/>
      <w:r w:rsidRPr="00E27455">
        <w:rPr>
          <w:rFonts w:ascii="Book Antiqua" w:hAnsi="Book Antiqua" w:cs="Times New Roman"/>
        </w:rPr>
        <w:t>kebutuhan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mendapatkan</w:t>
      </w:r>
      <w:proofErr w:type="spellEnd"/>
      <w:r w:rsidRPr="00E27455">
        <w:rPr>
          <w:rFonts w:ascii="Book Antiqua" w:hAnsi="Book Antiqua" w:cs="Times New Roman"/>
        </w:rPr>
        <w:t xml:space="preserve"> </w:t>
      </w:r>
      <w:proofErr w:type="spellStart"/>
      <w:r w:rsidRPr="00E27455">
        <w:rPr>
          <w:rFonts w:ascii="Book Antiqua" w:hAnsi="Book Antiqua" w:cs="Times New Roman"/>
        </w:rPr>
        <w:t>bantuan</w:t>
      </w:r>
      <w:proofErr w:type="spellEnd"/>
      <w:r w:rsidRPr="00E27455">
        <w:rPr>
          <w:rFonts w:ascii="Book Antiqua" w:hAnsi="Book Antiqua" w:cs="Times New Roman"/>
        </w:rPr>
        <w:t xml:space="preserve">. </w:t>
      </w: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r w:rsidRPr="00E27455">
        <w:rPr>
          <w:rFonts w:ascii="Book Antiqua" w:hAnsi="Book Antiqua" w:cs="Times New Roman"/>
        </w:rPr>
        <w:t xml:space="preserve"> yang </w:t>
      </w:r>
      <w:proofErr w:type="spellStart"/>
      <w:r w:rsidRPr="00E27455">
        <w:rPr>
          <w:rFonts w:ascii="Book Antiqua" w:hAnsi="Book Antiqua" w:cs="Times New Roman"/>
        </w:rPr>
        <w:t>dilakukan</w:t>
      </w:r>
      <w:proofErr w:type="spellEnd"/>
      <w:r w:rsidRPr="00E27455">
        <w:rPr>
          <w:rFonts w:ascii="Book Antiqua" w:hAnsi="Book Antiqua" w:cs="Times New Roman"/>
        </w:rPr>
        <w:t xml:space="preserve"> </w:t>
      </w:r>
      <w:proofErr w:type="spellStart"/>
      <w:r w:rsidRPr="00E27455">
        <w:rPr>
          <w:rFonts w:ascii="Book Antiqua" w:hAnsi="Book Antiqua" w:cs="Times New Roman"/>
        </w:rPr>
        <w:t>pemerintah</w:t>
      </w:r>
      <w:proofErr w:type="spellEnd"/>
      <w:r w:rsidRPr="00E27455">
        <w:rPr>
          <w:rFonts w:ascii="Book Antiqua" w:hAnsi="Book Antiqua" w:cs="Times New Roman"/>
        </w:rPr>
        <w:t xml:space="preserve"> </w:t>
      </w:r>
      <w:proofErr w:type="spellStart"/>
      <w:r w:rsidRPr="00E27455">
        <w:rPr>
          <w:rFonts w:ascii="Book Antiqua" w:hAnsi="Book Antiqua" w:cs="Times New Roman"/>
        </w:rPr>
        <w:t>Kabupaten</w:t>
      </w:r>
      <w:proofErr w:type="spellEnd"/>
      <w:r w:rsidRPr="00E27455">
        <w:rPr>
          <w:rFonts w:ascii="Book Antiqua" w:hAnsi="Book Antiqua" w:cs="Times New Roman"/>
        </w:rPr>
        <w:t xml:space="preserve"> Malang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memberikan</w:t>
      </w:r>
      <w:proofErr w:type="spellEnd"/>
      <w:r w:rsidRPr="00E27455">
        <w:rPr>
          <w:rFonts w:ascii="Book Antiqua" w:hAnsi="Book Antiqua" w:cs="Times New Roman"/>
        </w:rPr>
        <w:t xml:space="preserve"> </w:t>
      </w:r>
      <w:proofErr w:type="spellStart"/>
      <w:r w:rsidRPr="00E27455">
        <w:rPr>
          <w:rFonts w:ascii="Book Antiqua" w:hAnsi="Book Antiqua" w:cs="Times New Roman"/>
        </w:rPr>
        <w:t>bantuan</w:t>
      </w:r>
      <w:proofErr w:type="spellEnd"/>
      <w:r w:rsidRPr="00E27455">
        <w:rPr>
          <w:rFonts w:ascii="Book Antiqua" w:hAnsi="Book Antiqua" w:cs="Times New Roman"/>
        </w:rPr>
        <w:t xml:space="preserve"> </w:t>
      </w:r>
      <w:proofErr w:type="spellStart"/>
      <w:r w:rsidRPr="00E27455">
        <w:rPr>
          <w:rFonts w:ascii="Book Antiqua" w:hAnsi="Book Antiqua" w:cs="Times New Roman"/>
        </w:rPr>
        <w:t>kebutuhan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serta</w:t>
      </w:r>
      <w:proofErr w:type="spellEnd"/>
      <w:r w:rsidRPr="00E27455">
        <w:rPr>
          <w:rFonts w:ascii="Book Antiqua" w:hAnsi="Book Antiqua" w:cs="Times New Roman"/>
        </w:rPr>
        <w:t xml:space="preserve"> </w:t>
      </w:r>
      <w:proofErr w:type="spellStart"/>
      <w:r w:rsidRPr="00E27455">
        <w:rPr>
          <w:rFonts w:ascii="Book Antiqua" w:hAnsi="Book Antiqua" w:cs="Times New Roman"/>
        </w:rPr>
        <w:t>bekerja</w:t>
      </w:r>
      <w:proofErr w:type="spellEnd"/>
      <w:r w:rsidRPr="00E27455">
        <w:rPr>
          <w:rFonts w:ascii="Book Antiqua" w:hAnsi="Book Antiqua" w:cs="Times New Roman"/>
        </w:rPr>
        <w:t xml:space="preserve"> </w:t>
      </w:r>
      <w:proofErr w:type="spellStart"/>
      <w:r w:rsidRPr="00E27455">
        <w:rPr>
          <w:rFonts w:ascii="Book Antiqua" w:hAnsi="Book Antiqua" w:cs="Times New Roman"/>
        </w:rPr>
        <w:t>sama</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Gapoktan</w:t>
      </w:r>
      <w:proofErr w:type="spellEnd"/>
      <w:r w:rsidRPr="00E27455">
        <w:rPr>
          <w:rFonts w:ascii="Book Antiqua" w:hAnsi="Book Antiqua" w:cs="Times New Roman"/>
        </w:rPr>
        <w:t xml:space="preserve">.  </w:t>
      </w:r>
      <w:proofErr w:type="spellStart"/>
      <w:r w:rsidRPr="00E27455">
        <w:rPr>
          <w:rFonts w:ascii="Book Antiqua" w:hAnsi="Book Antiqua" w:cs="Times New Roman"/>
        </w:rPr>
        <w:t>Pandemi</w:t>
      </w:r>
      <w:proofErr w:type="spellEnd"/>
      <w:r w:rsidRPr="00E27455">
        <w:rPr>
          <w:rFonts w:ascii="Book Antiqua" w:hAnsi="Book Antiqua" w:cs="Times New Roman"/>
        </w:rPr>
        <w:t xml:space="preserve"> Covid-19 </w:t>
      </w:r>
      <w:proofErr w:type="spellStart"/>
      <w:r w:rsidRPr="00E27455">
        <w:rPr>
          <w:rFonts w:ascii="Book Antiqua" w:hAnsi="Book Antiqua" w:cs="Times New Roman"/>
        </w:rPr>
        <w:t>Kabupaten</w:t>
      </w:r>
      <w:proofErr w:type="spellEnd"/>
      <w:r w:rsidRPr="00E27455">
        <w:rPr>
          <w:rFonts w:ascii="Book Antiqua" w:hAnsi="Book Antiqua" w:cs="Times New Roman"/>
        </w:rPr>
        <w:t xml:space="preserve"> Malang </w:t>
      </w:r>
      <w:proofErr w:type="spellStart"/>
      <w:r w:rsidRPr="00E27455">
        <w:rPr>
          <w:rFonts w:ascii="Book Antiqua" w:hAnsi="Book Antiqua" w:cs="Times New Roman"/>
        </w:rPr>
        <w:t>melakukan</w:t>
      </w:r>
      <w:proofErr w:type="spellEnd"/>
      <w:r w:rsidRPr="00E27455">
        <w:rPr>
          <w:rFonts w:ascii="Book Antiqua" w:hAnsi="Book Antiqua" w:cs="Times New Roman"/>
        </w:rPr>
        <w:t xml:space="preserve"> </w:t>
      </w:r>
      <w:proofErr w:type="spellStart"/>
      <w:r w:rsidRPr="00E27455">
        <w:rPr>
          <w:rFonts w:ascii="Book Antiqua" w:hAnsi="Book Antiqua" w:cs="Times New Roman"/>
        </w:rPr>
        <w:t>panen</w:t>
      </w:r>
      <w:proofErr w:type="spellEnd"/>
      <w:r w:rsidRPr="00E27455">
        <w:rPr>
          <w:rFonts w:ascii="Book Antiqua" w:hAnsi="Book Antiqua" w:cs="Times New Roman"/>
        </w:rPr>
        <w:t xml:space="preserve"> </w:t>
      </w:r>
      <w:proofErr w:type="spellStart"/>
      <w:r w:rsidRPr="00E27455">
        <w:rPr>
          <w:rFonts w:ascii="Book Antiqua" w:hAnsi="Book Antiqua" w:cs="Times New Roman"/>
        </w:rPr>
        <w:t>raya</w:t>
      </w:r>
      <w:proofErr w:type="spellEnd"/>
      <w:r w:rsidRPr="00E27455">
        <w:rPr>
          <w:rFonts w:ascii="Book Antiqua" w:hAnsi="Book Antiqua" w:cs="Times New Roman"/>
        </w:rPr>
        <w:t xml:space="preserve"> </w:t>
      </w:r>
      <w:proofErr w:type="spellStart"/>
      <w:r w:rsidRPr="00E27455">
        <w:rPr>
          <w:rFonts w:ascii="Book Antiqua" w:hAnsi="Book Antiqua" w:cs="Times New Roman"/>
        </w:rPr>
        <w:t>padi</w:t>
      </w:r>
      <w:proofErr w:type="spellEnd"/>
      <w:r w:rsidRPr="00E27455">
        <w:rPr>
          <w:rFonts w:ascii="Book Antiqua" w:hAnsi="Book Antiqua" w:cs="Times New Roman"/>
        </w:rPr>
        <w:t xml:space="preserve"> dan juga </w:t>
      </w:r>
      <w:proofErr w:type="spellStart"/>
      <w:r w:rsidRPr="00E27455">
        <w:rPr>
          <w:rFonts w:ascii="Book Antiqua" w:hAnsi="Book Antiqua" w:cs="Times New Roman"/>
        </w:rPr>
        <w:t>jagung</w:t>
      </w:r>
      <w:proofErr w:type="spellEnd"/>
      <w:r w:rsidRPr="00E27455">
        <w:rPr>
          <w:rFonts w:ascii="Book Antiqua" w:hAnsi="Book Antiqua" w:cs="Times New Roman"/>
        </w:rPr>
        <w:t xml:space="preserve">. </w:t>
      </w:r>
      <w:proofErr w:type="spellStart"/>
      <w:r w:rsidRPr="00E27455">
        <w:rPr>
          <w:rFonts w:ascii="Book Antiqua" w:hAnsi="Book Antiqua" w:cs="Times New Roman"/>
        </w:rPr>
        <w:t>Menurut</w:t>
      </w:r>
      <w:proofErr w:type="spellEnd"/>
      <w:r w:rsidRPr="00E27455">
        <w:rPr>
          <w:rFonts w:ascii="Book Antiqua" w:hAnsi="Book Antiqua" w:cs="Times New Roman"/>
        </w:rPr>
        <w:t xml:space="preserve"> </w:t>
      </w:r>
      <w:proofErr w:type="spellStart"/>
      <w:r w:rsidRPr="00E27455">
        <w:rPr>
          <w:rFonts w:ascii="Book Antiqua" w:hAnsi="Book Antiqua" w:cs="Times New Roman"/>
        </w:rPr>
        <w:t>Dedi</w:t>
      </w:r>
      <w:proofErr w:type="spellEnd"/>
      <w:r w:rsidRPr="00E27455">
        <w:rPr>
          <w:rFonts w:ascii="Book Antiqua" w:hAnsi="Book Antiqua" w:cs="Times New Roman"/>
        </w:rPr>
        <w:t xml:space="preserve"> </w:t>
      </w:r>
      <w:proofErr w:type="spellStart"/>
      <w:r w:rsidRPr="00E27455">
        <w:rPr>
          <w:rFonts w:ascii="Book Antiqua" w:hAnsi="Book Antiqua" w:cs="Times New Roman"/>
        </w:rPr>
        <w:t>Nursyamsi</w:t>
      </w:r>
      <w:proofErr w:type="spellEnd"/>
      <w:r w:rsidRPr="00E27455">
        <w:rPr>
          <w:rFonts w:ascii="Book Antiqua" w:hAnsi="Book Antiqua" w:cs="Times New Roman"/>
        </w:rPr>
        <w:t xml:space="preserve"> </w:t>
      </w:r>
      <w:proofErr w:type="spellStart"/>
      <w:r w:rsidRPr="00E27455">
        <w:rPr>
          <w:rFonts w:ascii="Book Antiqua" w:hAnsi="Book Antiqua" w:cs="Times New Roman"/>
        </w:rPr>
        <w:t>Kepala</w:t>
      </w:r>
      <w:proofErr w:type="spellEnd"/>
      <w:r w:rsidRPr="00E27455">
        <w:rPr>
          <w:rFonts w:ascii="Book Antiqua" w:hAnsi="Book Antiqua" w:cs="Times New Roman"/>
        </w:rPr>
        <w:t xml:space="preserve"> BPPSDMP </w:t>
      </w:r>
      <w:proofErr w:type="spellStart"/>
      <w:r w:rsidRPr="00E27455">
        <w:rPr>
          <w:rFonts w:ascii="Book Antiqua" w:hAnsi="Book Antiqua" w:cs="Times New Roman"/>
        </w:rPr>
        <w:t>pertanian</w:t>
      </w:r>
      <w:proofErr w:type="spellEnd"/>
      <w:r w:rsidRPr="00E27455">
        <w:rPr>
          <w:rFonts w:ascii="Book Antiqua" w:hAnsi="Book Antiqua" w:cs="Times New Roman"/>
        </w:rPr>
        <w:t xml:space="preserve">  </w:t>
      </w:r>
      <w:proofErr w:type="spellStart"/>
      <w:r w:rsidRPr="00E27455">
        <w:rPr>
          <w:rFonts w:ascii="Book Antiqua" w:hAnsi="Book Antiqua" w:cs="Times New Roman"/>
        </w:rPr>
        <w:t>memiliki</w:t>
      </w:r>
      <w:proofErr w:type="spellEnd"/>
      <w:r w:rsidRPr="00E27455">
        <w:rPr>
          <w:rFonts w:ascii="Book Antiqua" w:hAnsi="Book Antiqua" w:cs="Times New Roman"/>
        </w:rPr>
        <w:t xml:space="preserve"> </w:t>
      </w:r>
      <w:proofErr w:type="spellStart"/>
      <w:r w:rsidRPr="00E27455">
        <w:rPr>
          <w:rFonts w:ascii="Book Antiqua" w:hAnsi="Book Antiqua" w:cs="Times New Roman"/>
        </w:rPr>
        <w:t>peran</w:t>
      </w:r>
      <w:proofErr w:type="spellEnd"/>
      <w:r w:rsidRPr="00E27455">
        <w:rPr>
          <w:rFonts w:ascii="Book Antiqua" w:hAnsi="Book Antiqua" w:cs="Times New Roman"/>
        </w:rPr>
        <w:t xml:space="preserve"> </w:t>
      </w:r>
      <w:proofErr w:type="spellStart"/>
      <w:r w:rsidRPr="00E27455">
        <w:rPr>
          <w:rFonts w:ascii="Book Antiqua" w:hAnsi="Book Antiqua" w:cs="Times New Roman"/>
        </w:rPr>
        <w:t>sebagai</w:t>
      </w:r>
      <w:proofErr w:type="spellEnd"/>
      <w:r w:rsidRPr="00E27455">
        <w:rPr>
          <w:rFonts w:ascii="Book Antiqua" w:hAnsi="Book Antiqua" w:cs="Times New Roman"/>
        </w:rPr>
        <w:t xml:space="preserve"> </w:t>
      </w:r>
      <w:proofErr w:type="spellStart"/>
      <w:r w:rsidRPr="00E27455">
        <w:rPr>
          <w:rFonts w:ascii="Book Antiqua" w:hAnsi="Book Antiqua" w:cs="Times New Roman"/>
        </w:rPr>
        <w:t>penyedian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sumber</w:t>
      </w:r>
      <w:proofErr w:type="spellEnd"/>
      <w:r w:rsidRPr="00E27455">
        <w:rPr>
          <w:rFonts w:ascii="Book Antiqua" w:hAnsi="Book Antiqua" w:cs="Times New Roman"/>
        </w:rPr>
        <w:t xml:space="preserve"> </w:t>
      </w:r>
      <w:proofErr w:type="spellStart"/>
      <w:r w:rsidRPr="00E27455">
        <w:rPr>
          <w:rFonts w:ascii="Book Antiqua" w:hAnsi="Book Antiqua" w:cs="Times New Roman"/>
        </w:rPr>
        <w:t>karbohidrat</w:t>
      </w:r>
      <w:proofErr w:type="spellEnd"/>
      <w:r w:rsidRPr="00E27455">
        <w:rPr>
          <w:rFonts w:ascii="Book Antiqua" w:hAnsi="Book Antiqua" w:cs="Times New Roman"/>
        </w:rPr>
        <w:t xml:space="preserve">, vitamin dan protein.  Pada </w:t>
      </w:r>
      <w:proofErr w:type="spellStart"/>
      <w:r w:rsidRPr="00E27455">
        <w:rPr>
          <w:rFonts w:ascii="Book Antiqua" w:hAnsi="Book Antiqua" w:cs="Times New Roman"/>
        </w:rPr>
        <w:t>pengelolaan</w:t>
      </w:r>
      <w:proofErr w:type="spellEnd"/>
      <w:r w:rsidRPr="00E27455">
        <w:rPr>
          <w:rFonts w:ascii="Book Antiqua" w:hAnsi="Book Antiqua" w:cs="Times New Roman"/>
        </w:rPr>
        <w:t xml:space="preserve"> </w:t>
      </w:r>
      <w:proofErr w:type="spellStart"/>
      <w:r w:rsidRPr="00E27455">
        <w:rPr>
          <w:rFonts w:ascii="Book Antiqua" w:hAnsi="Book Antiqua" w:cs="Times New Roman"/>
        </w:rPr>
        <w:t>produksi</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pertanian</w:t>
      </w:r>
      <w:proofErr w:type="spellEnd"/>
      <w:r w:rsidRPr="00E27455">
        <w:rPr>
          <w:rFonts w:ascii="Book Antiqua" w:hAnsi="Book Antiqua" w:cs="Times New Roman"/>
        </w:rPr>
        <w:t xml:space="preserve">   </w:t>
      </w:r>
      <w:proofErr w:type="spellStart"/>
      <w:r w:rsidRPr="00E27455">
        <w:rPr>
          <w:rFonts w:ascii="Book Antiqua" w:hAnsi="Book Antiqua" w:cs="Times New Roman"/>
        </w:rPr>
        <w:t>kelompok</w:t>
      </w:r>
      <w:proofErr w:type="spellEnd"/>
      <w:r w:rsidRPr="00E27455">
        <w:rPr>
          <w:rFonts w:ascii="Book Antiqua" w:hAnsi="Book Antiqua" w:cs="Times New Roman"/>
        </w:rPr>
        <w:t xml:space="preserve"> </w:t>
      </w:r>
      <w:proofErr w:type="spellStart"/>
      <w:r w:rsidRPr="00E27455">
        <w:rPr>
          <w:rFonts w:ascii="Book Antiqua" w:hAnsi="Book Antiqua" w:cs="Times New Roman"/>
        </w:rPr>
        <w:t>Tani</w:t>
      </w:r>
      <w:proofErr w:type="spellEnd"/>
      <w:r w:rsidRPr="00E27455">
        <w:rPr>
          <w:rFonts w:ascii="Book Antiqua" w:hAnsi="Book Antiqua" w:cs="Times New Roman"/>
        </w:rPr>
        <w:t xml:space="preserve"> (</w:t>
      </w:r>
      <w:proofErr w:type="spellStart"/>
      <w:r w:rsidRPr="00E27455">
        <w:rPr>
          <w:rFonts w:ascii="Book Antiqua" w:hAnsi="Book Antiqua" w:cs="Times New Roman"/>
        </w:rPr>
        <w:t>Poktan</w:t>
      </w:r>
      <w:proofErr w:type="spellEnd"/>
      <w:r w:rsidRPr="00E27455">
        <w:rPr>
          <w:rFonts w:ascii="Book Antiqua" w:hAnsi="Book Antiqua" w:cs="Times New Roman"/>
        </w:rPr>
        <w:t xml:space="preserve"> ) Makmur di </w:t>
      </w:r>
      <w:proofErr w:type="spellStart"/>
      <w:r w:rsidRPr="00E27455">
        <w:rPr>
          <w:rFonts w:ascii="Book Antiqua" w:hAnsi="Book Antiqua" w:cs="Times New Roman"/>
        </w:rPr>
        <w:t>Desa</w:t>
      </w:r>
      <w:proofErr w:type="spellEnd"/>
      <w:r w:rsidRPr="00E27455">
        <w:rPr>
          <w:rFonts w:ascii="Book Antiqua" w:hAnsi="Book Antiqua" w:cs="Times New Roman"/>
        </w:rPr>
        <w:t xml:space="preserve"> </w:t>
      </w:r>
      <w:proofErr w:type="spellStart"/>
      <w:r w:rsidRPr="00E27455">
        <w:rPr>
          <w:rFonts w:ascii="Book Antiqua" w:hAnsi="Book Antiqua" w:cs="Times New Roman"/>
        </w:rPr>
        <w:t>Pamotan</w:t>
      </w:r>
      <w:proofErr w:type="spellEnd"/>
      <w:r w:rsidRPr="00E27455">
        <w:rPr>
          <w:rFonts w:ascii="Book Antiqua" w:hAnsi="Book Antiqua" w:cs="Times New Roman"/>
        </w:rPr>
        <w:t xml:space="preserve"> </w:t>
      </w:r>
      <w:proofErr w:type="spellStart"/>
      <w:r w:rsidRPr="00E27455">
        <w:rPr>
          <w:rFonts w:ascii="Book Antiqua" w:hAnsi="Book Antiqua" w:cs="Times New Roman"/>
        </w:rPr>
        <w:t>Kecamatan</w:t>
      </w:r>
      <w:proofErr w:type="spellEnd"/>
      <w:r w:rsidRPr="00E27455">
        <w:rPr>
          <w:rFonts w:ascii="Book Antiqua" w:hAnsi="Book Antiqua" w:cs="Times New Roman"/>
        </w:rPr>
        <w:t xml:space="preserve"> </w:t>
      </w:r>
      <w:proofErr w:type="spellStart"/>
      <w:r w:rsidRPr="00E27455">
        <w:rPr>
          <w:rFonts w:ascii="Book Antiqua" w:hAnsi="Book Antiqua" w:cs="Times New Roman"/>
        </w:rPr>
        <w:t>Dampit</w:t>
      </w:r>
      <w:proofErr w:type="spellEnd"/>
      <w:r w:rsidRPr="00E27455">
        <w:rPr>
          <w:rFonts w:ascii="Book Antiqua" w:hAnsi="Book Antiqua" w:cs="Times New Roman"/>
        </w:rPr>
        <w:t xml:space="preserve">, </w:t>
      </w:r>
      <w:proofErr w:type="spellStart"/>
      <w:r w:rsidRPr="00E27455">
        <w:rPr>
          <w:rFonts w:ascii="Book Antiqua" w:hAnsi="Book Antiqua" w:cs="Times New Roman"/>
        </w:rPr>
        <w:t>Kabupaten</w:t>
      </w:r>
      <w:proofErr w:type="spellEnd"/>
      <w:r w:rsidRPr="00E27455">
        <w:rPr>
          <w:rFonts w:ascii="Book Antiqua" w:hAnsi="Book Antiqua" w:cs="Times New Roman"/>
        </w:rPr>
        <w:t xml:space="preserve"> Malang, yang </w:t>
      </w:r>
      <w:proofErr w:type="spellStart"/>
      <w:r w:rsidRPr="00E27455">
        <w:rPr>
          <w:rFonts w:ascii="Book Antiqua" w:hAnsi="Book Antiqua" w:cs="Times New Roman"/>
        </w:rPr>
        <w:t>memaksimalkan</w:t>
      </w:r>
      <w:proofErr w:type="spellEnd"/>
      <w:r w:rsidRPr="00E27455">
        <w:rPr>
          <w:rFonts w:ascii="Book Antiqua" w:hAnsi="Book Antiqua" w:cs="Times New Roman"/>
        </w:rPr>
        <w:t xml:space="preserve"> Lumbung </w:t>
      </w:r>
      <w:proofErr w:type="spellStart"/>
      <w:r w:rsidRPr="00E27455">
        <w:rPr>
          <w:rFonts w:ascii="Book Antiqua" w:hAnsi="Book Antiqua" w:cs="Times New Roman"/>
        </w:rPr>
        <w:t>Padi</w:t>
      </w:r>
      <w:proofErr w:type="spellEnd"/>
      <w:r w:rsidRPr="00E27455">
        <w:rPr>
          <w:rFonts w:ascii="Book Antiqua" w:hAnsi="Book Antiqua" w:cs="Times New Roman"/>
        </w:rPr>
        <w:t xml:space="preserve">. </w:t>
      </w:r>
      <w:proofErr w:type="spellStart"/>
      <w:r w:rsidRPr="00E27455">
        <w:rPr>
          <w:rFonts w:ascii="Book Antiqua" w:hAnsi="Book Antiqua" w:cs="Times New Roman"/>
        </w:rPr>
        <w:t>Pengelolaan</w:t>
      </w:r>
      <w:proofErr w:type="spellEnd"/>
      <w:r w:rsidRPr="00E27455">
        <w:rPr>
          <w:rFonts w:ascii="Book Antiqua" w:hAnsi="Book Antiqua" w:cs="Times New Roman"/>
        </w:rPr>
        <w:t xml:space="preserve"> lumbung </w:t>
      </w:r>
      <w:proofErr w:type="spellStart"/>
      <w:r w:rsidRPr="00E27455">
        <w:rPr>
          <w:rFonts w:ascii="Book Antiqua" w:hAnsi="Book Antiqua" w:cs="Times New Roman"/>
        </w:rPr>
        <w:t>padi</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melakukan</w:t>
      </w:r>
      <w:proofErr w:type="spellEnd"/>
      <w:r w:rsidRPr="00E27455">
        <w:rPr>
          <w:rFonts w:ascii="Book Antiqua" w:hAnsi="Book Antiqua" w:cs="Times New Roman"/>
        </w:rPr>
        <w:t xml:space="preserve"> </w:t>
      </w:r>
      <w:proofErr w:type="spellStart"/>
      <w:r w:rsidRPr="00E27455">
        <w:rPr>
          <w:rFonts w:ascii="Book Antiqua" w:hAnsi="Book Antiqua" w:cs="Times New Roman"/>
        </w:rPr>
        <w:t>pengembangan</w:t>
      </w:r>
      <w:proofErr w:type="spellEnd"/>
      <w:r w:rsidRPr="00E27455">
        <w:rPr>
          <w:rFonts w:ascii="Book Antiqua" w:hAnsi="Book Antiqua" w:cs="Times New Roman"/>
        </w:rPr>
        <w:t xml:space="preserve"> </w:t>
      </w:r>
      <w:proofErr w:type="spellStart"/>
      <w:r w:rsidRPr="00E27455">
        <w:rPr>
          <w:rFonts w:ascii="Book Antiqua" w:hAnsi="Book Antiqua" w:cs="Times New Roman"/>
        </w:rPr>
        <w:t>diverisifikasi</w:t>
      </w:r>
      <w:proofErr w:type="spellEnd"/>
      <w:r w:rsidRPr="00E27455">
        <w:rPr>
          <w:rFonts w:ascii="Book Antiqua" w:hAnsi="Book Antiqua" w:cs="Times New Roman"/>
        </w:rPr>
        <w:t xml:space="preserve"> </w:t>
      </w:r>
      <w:proofErr w:type="spellStart"/>
      <w:r w:rsidRPr="00E27455">
        <w:rPr>
          <w:rFonts w:ascii="Book Antiqua" w:hAnsi="Book Antiqua" w:cs="Times New Roman"/>
        </w:rPr>
        <w:t>usaha</w:t>
      </w:r>
      <w:proofErr w:type="spellEnd"/>
      <w:r w:rsidRPr="00E27455">
        <w:rPr>
          <w:rFonts w:ascii="Book Antiqua" w:hAnsi="Book Antiqua" w:cs="Times New Roman"/>
        </w:rPr>
        <w:t xml:space="preserve"> </w:t>
      </w:r>
      <w:proofErr w:type="spellStart"/>
      <w:r w:rsidRPr="00E27455">
        <w:rPr>
          <w:rFonts w:ascii="Book Antiqua" w:hAnsi="Book Antiqua" w:cs="Times New Roman"/>
        </w:rPr>
        <w:t>seperti</w:t>
      </w:r>
      <w:proofErr w:type="spellEnd"/>
      <w:r w:rsidRPr="00E27455">
        <w:rPr>
          <w:rFonts w:ascii="Book Antiqua" w:hAnsi="Book Antiqua" w:cs="Times New Roman"/>
        </w:rPr>
        <w:t xml:space="preserve"> </w:t>
      </w:r>
      <w:proofErr w:type="spellStart"/>
      <w:r w:rsidRPr="00E27455">
        <w:rPr>
          <w:rFonts w:ascii="Book Antiqua" w:hAnsi="Book Antiqua" w:cs="Times New Roman"/>
        </w:rPr>
        <w:t>kios</w:t>
      </w:r>
      <w:proofErr w:type="spellEnd"/>
      <w:r w:rsidRPr="00E27455">
        <w:rPr>
          <w:rFonts w:ascii="Book Antiqua" w:hAnsi="Book Antiqua" w:cs="Times New Roman"/>
        </w:rPr>
        <w:t xml:space="preserve"> </w:t>
      </w:r>
      <w:proofErr w:type="spellStart"/>
      <w:r w:rsidRPr="00E27455">
        <w:rPr>
          <w:rFonts w:ascii="Book Antiqua" w:hAnsi="Book Antiqua" w:cs="Times New Roman"/>
        </w:rPr>
        <w:t>sapordis</w:t>
      </w:r>
      <w:proofErr w:type="spellEnd"/>
      <w:r w:rsidRPr="00E27455">
        <w:rPr>
          <w:rFonts w:ascii="Book Antiqua" w:hAnsi="Book Antiqua" w:cs="Times New Roman"/>
        </w:rPr>
        <w:t xml:space="preserve">, </w:t>
      </w:r>
      <w:proofErr w:type="spellStart"/>
      <w:r w:rsidRPr="00E27455">
        <w:rPr>
          <w:rFonts w:ascii="Book Antiqua" w:hAnsi="Book Antiqua" w:cs="Times New Roman"/>
        </w:rPr>
        <w:t>simpan</w:t>
      </w:r>
      <w:proofErr w:type="spellEnd"/>
      <w:r w:rsidRPr="00E27455">
        <w:rPr>
          <w:rFonts w:ascii="Book Antiqua" w:hAnsi="Book Antiqua" w:cs="Times New Roman"/>
        </w:rPr>
        <w:t xml:space="preserve"> </w:t>
      </w:r>
      <w:proofErr w:type="spellStart"/>
      <w:r w:rsidRPr="00E27455">
        <w:rPr>
          <w:rFonts w:ascii="Book Antiqua" w:hAnsi="Book Antiqua" w:cs="Times New Roman"/>
        </w:rPr>
        <w:t>pinjam</w:t>
      </w:r>
      <w:proofErr w:type="spellEnd"/>
      <w:r w:rsidRPr="00E27455">
        <w:rPr>
          <w:rFonts w:ascii="Book Antiqua" w:hAnsi="Book Antiqua" w:cs="Times New Roman"/>
        </w:rPr>
        <w:t xml:space="preserve">, </w:t>
      </w:r>
      <w:r w:rsidRPr="00E27455">
        <w:rPr>
          <w:rFonts w:ascii="Book Antiqua" w:hAnsi="Book Antiqua" w:cs="Times New Roman"/>
          <w:i/>
          <w:iCs/>
        </w:rPr>
        <w:t>rice milling unit</w:t>
      </w:r>
      <w:r w:rsidRPr="00E27455">
        <w:rPr>
          <w:rFonts w:ascii="Book Antiqua" w:hAnsi="Book Antiqua" w:cs="Times New Roman"/>
        </w:rPr>
        <w:t xml:space="preserve"> </w:t>
      </w:r>
      <w:proofErr w:type="spellStart"/>
      <w:r w:rsidRPr="00E27455">
        <w:rPr>
          <w:rFonts w:ascii="Book Antiqua" w:hAnsi="Book Antiqua" w:cs="Times New Roman"/>
        </w:rPr>
        <w:t>atau</w:t>
      </w:r>
      <w:proofErr w:type="spellEnd"/>
      <w:r w:rsidRPr="00E27455">
        <w:rPr>
          <w:rFonts w:ascii="Book Antiqua" w:hAnsi="Book Antiqua" w:cs="Times New Roman"/>
        </w:rPr>
        <w:t xml:space="preserve"> </w:t>
      </w:r>
      <w:proofErr w:type="spellStart"/>
      <w:r w:rsidRPr="00E27455">
        <w:rPr>
          <w:rFonts w:ascii="Book Antiqua" w:hAnsi="Book Antiqua" w:cs="Times New Roman"/>
        </w:rPr>
        <w:t>penggilingan</w:t>
      </w:r>
      <w:proofErr w:type="spellEnd"/>
      <w:r w:rsidRPr="00E27455">
        <w:rPr>
          <w:rFonts w:ascii="Book Antiqua" w:hAnsi="Book Antiqua" w:cs="Times New Roman"/>
        </w:rPr>
        <w:t xml:space="preserve"> </w:t>
      </w:r>
      <w:proofErr w:type="spellStart"/>
      <w:r w:rsidRPr="00E27455">
        <w:rPr>
          <w:rFonts w:ascii="Book Antiqua" w:hAnsi="Book Antiqua" w:cs="Times New Roman"/>
        </w:rPr>
        <w:t>padi</w:t>
      </w:r>
      <w:proofErr w:type="spellEnd"/>
      <w:r w:rsidRPr="00E27455">
        <w:rPr>
          <w:rFonts w:ascii="Book Antiqua" w:hAnsi="Book Antiqua" w:cs="Times New Roman"/>
        </w:rPr>
        <w:t xml:space="preserve">, </w:t>
      </w:r>
      <w:proofErr w:type="spellStart"/>
      <w:r w:rsidRPr="00E27455">
        <w:rPr>
          <w:rFonts w:ascii="Book Antiqua" w:hAnsi="Book Antiqua" w:cs="Times New Roman"/>
        </w:rPr>
        <w:t>jasa</w:t>
      </w:r>
      <w:proofErr w:type="spellEnd"/>
      <w:r w:rsidRPr="00E27455">
        <w:rPr>
          <w:rFonts w:ascii="Book Antiqua" w:hAnsi="Book Antiqua" w:cs="Times New Roman"/>
        </w:rPr>
        <w:t xml:space="preserve"> </w:t>
      </w:r>
      <w:proofErr w:type="spellStart"/>
      <w:r w:rsidRPr="00E27455">
        <w:rPr>
          <w:rFonts w:ascii="Book Antiqua" w:hAnsi="Book Antiqua" w:cs="Times New Roman"/>
        </w:rPr>
        <w:t>alsitan</w:t>
      </w:r>
      <w:proofErr w:type="spellEnd"/>
      <w:r w:rsidRPr="00E27455">
        <w:rPr>
          <w:rFonts w:ascii="Book Antiqua" w:hAnsi="Book Antiqua" w:cs="Times New Roman"/>
        </w:rPr>
        <w:t xml:space="preserve"> dan Kawasan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ruah</w:t>
      </w:r>
      <w:proofErr w:type="spellEnd"/>
      <w:r w:rsidRPr="00E27455">
        <w:rPr>
          <w:rFonts w:ascii="Book Antiqua" w:hAnsi="Book Antiqua" w:cs="Times New Roman"/>
        </w:rPr>
        <w:t xml:space="preserve"> </w:t>
      </w:r>
      <w:proofErr w:type="spellStart"/>
      <w:r w:rsidRPr="00E27455">
        <w:rPr>
          <w:rFonts w:ascii="Book Antiqua" w:hAnsi="Book Antiqua" w:cs="Times New Roman"/>
        </w:rPr>
        <w:t>lestari</w:t>
      </w:r>
      <w:proofErr w:type="spellEnd"/>
      <w:r w:rsidRPr="00E27455">
        <w:rPr>
          <w:rFonts w:ascii="Book Antiqua" w:hAnsi="Book Antiqua" w:cs="Times New Roman"/>
        </w:rPr>
        <w:t xml:space="preserve">. </w:t>
      </w:r>
      <w:proofErr w:type="spellStart"/>
      <w:r w:rsidRPr="00E27455">
        <w:rPr>
          <w:rFonts w:ascii="Book Antiqua" w:hAnsi="Book Antiqua" w:cs="Times New Roman"/>
        </w:rPr>
        <w:t>Selain</w:t>
      </w:r>
      <w:proofErr w:type="spellEnd"/>
      <w:r w:rsidRPr="00E27455">
        <w:rPr>
          <w:rFonts w:ascii="Book Antiqua" w:hAnsi="Book Antiqua" w:cs="Times New Roman"/>
        </w:rPr>
        <w:t xml:space="preserve"> </w:t>
      </w:r>
      <w:proofErr w:type="spellStart"/>
      <w:r w:rsidRPr="00E27455">
        <w:rPr>
          <w:rFonts w:ascii="Book Antiqua" w:hAnsi="Book Antiqua" w:cs="Times New Roman"/>
        </w:rPr>
        <w:t>itu</w:t>
      </w:r>
      <w:proofErr w:type="spellEnd"/>
      <w:r w:rsidRPr="00E27455">
        <w:rPr>
          <w:rFonts w:ascii="Book Antiqua" w:hAnsi="Book Antiqua" w:cs="Times New Roman"/>
        </w:rPr>
        <w:t xml:space="preserve"> lumbung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Poktan</w:t>
      </w:r>
      <w:proofErr w:type="spellEnd"/>
      <w:r w:rsidRPr="00E27455">
        <w:rPr>
          <w:rFonts w:ascii="Book Antiqua" w:hAnsi="Book Antiqua" w:cs="Times New Roman"/>
        </w:rPr>
        <w:t xml:space="preserve"> Makmur </w:t>
      </w:r>
      <w:proofErr w:type="spellStart"/>
      <w:r w:rsidRPr="00E27455">
        <w:rPr>
          <w:rFonts w:ascii="Book Antiqua" w:hAnsi="Book Antiqua" w:cs="Times New Roman"/>
        </w:rPr>
        <w:t>dipercaya</w:t>
      </w:r>
      <w:proofErr w:type="spellEnd"/>
      <w:r w:rsidRPr="00E27455">
        <w:rPr>
          <w:rFonts w:ascii="Book Antiqua" w:hAnsi="Book Antiqua" w:cs="Times New Roman"/>
        </w:rPr>
        <w:t xml:space="preserve"> oleh </w:t>
      </w:r>
      <w:proofErr w:type="spellStart"/>
      <w:r w:rsidRPr="00E27455">
        <w:rPr>
          <w:rFonts w:ascii="Book Antiqua" w:hAnsi="Book Antiqua" w:cs="Times New Roman"/>
        </w:rPr>
        <w:t>pemerintah</w:t>
      </w:r>
      <w:proofErr w:type="spellEnd"/>
      <w:r w:rsidRPr="00E27455">
        <w:rPr>
          <w:rFonts w:ascii="Book Antiqua" w:hAnsi="Book Antiqua" w:cs="Times New Roman"/>
        </w:rPr>
        <w:t xml:space="preserve"> </w:t>
      </w:r>
      <w:proofErr w:type="spellStart"/>
      <w:r w:rsidRPr="00E27455">
        <w:rPr>
          <w:rFonts w:ascii="Book Antiqua" w:hAnsi="Book Antiqua" w:cs="Times New Roman"/>
        </w:rPr>
        <w:t>Kabupaten</w:t>
      </w:r>
      <w:proofErr w:type="spellEnd"/>
      <w:r w:rsidRPr="00E27455">
        <w:rPr>
          <w:rFonts w:ascii="Book Antiqua" w:hAnsi="Book Antiqua" w:cs="Times New Roman"/>
        </w:rPr>
        <w:t xml:space="preserve"> Malang </w:t>
      </w:r>
      <w:proofErr w:type="spellStart"/>
      <w:r w:rsidRPr="00E27455">
        <w:rPr>
          <w:rFonts w:ascii="Book Antiqua" w:hAnsi="Book Antiqua" w:cs="Times New Roman"/>
        </w:rPr>
        <w:t>pengadaan</w:t>
      </w:r>
      <w:proofErr w:type="spellEnd"/>
      <w:r w:rsidRPr="00E27455">
        <w:rPr>
          <w:rFonts w:ascii="Book Antiqua" w:hAnsi="Book Antiqua" w:cs="Times New Roman"/>
        </w:rPr>
        <w:t xml:space="preserve"> dan </w:t>
      </w:r>
      <w:proofErr w:type="spellStart"/>
      <w:r w:rsidRPr="00E27455">
        <w:rPr>
          <w:rFonts w:ascii="Book Antiqua" w:hAnsi="Book Antiqua" w:cs="Times New Roman"/>
        </w:rPr>
        <w:t>penyaluran</w:t>
      </w:r>
      <w:proofErr w:type="spellEnd"/>
      <w:r w:rsidRPr="00E27455">
        <w:rPr>
          <w:rFonts w:ascii="Book Antiqua" w:hAnsi="Book Antiqua" w:cs="Times New Roman"/>
        </w:rPr>
        <w:t xml:space="preserve"> </w:t>
      </w:r>
      <w:proofErr w:type="spellStart"/>
      <w:r w:rsidRPr="00E27455">
        <w:rPr>
          <w:rFonts w:ascii="Book Antiqua" w:hAnsi="Book Antiqua" w:cs="Times New Roman"/>
        </w:rPr>
        <w:t>bantuan</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r w:rsidRPr="00E27455">
        <w:rPr>
          <w:rFonts w:ascii="Book Antiqua" w:hAnsi="Book Antiqua" w:cs="Times New Roman"/>
        </w:rPr>
        <w:t xml:space="preserve"> </w:t>
      </w:r>
      <w:proofErr w:type="spellStart"/>
      <w:r w:rsidRPr="00E27455">
        <w:rPr>
          <w:rFonts w:ascii="Book Antiqua" w:hAnsi="Book Antiqua" w:cs="Times New Roman"/>
        </w:rPr>
        <w:t>masyarakat</w:t>
      </w:r>
      <w:proofErr w:type="spellEnd"/>
      <w:r w:rsidRPr="00E27455">
        <w:rPr>
          <w:rFonts w:ascii="Book Antiqua" w:hAnsi="Book Antiqua" w:cs="Times New Roman"/>
        </w:rPr>
        <w:t xml:space="preserve"> yang </w:t>
      </w:r>
      <w:proofErr w:type="spellStart"/>
      <w:r w:rsidRPr="00E27455">
        <w:rPr>
          <w:rFonts w:ascii="Book Antiqua" w:hAnsi="Book Antiqua" w:cs="Times New Roman"/>
        </w:rPr>
        <w:t>berdampak</w:t>
      </w:r>
      <w:proofErr w:type="spellEnd"/>
      <w:r w:rsidRPr="00E27455">
        <w:rPr>
          <w:rFonts w:ascii="Book Antiqua" w:hAnsi="Book Antiqua" w:cs="Times New Roman"/>
        </w:rPr>
        <w:t xml:space="preserve">  Covid-19. </w:t>
      </w:r>
      <w:proofErr w:type="spellStart"/>
      <w:r w:rsidRPr="00E27455">
        <w:rPr>
          <w:rFonts w:ascii="Book Antiqua" w:hAnsi="Book Antiqua" w:cs="Times New Roman"/>
        </w:rPr>
        <w:t>Menurut</w:t>
      </w:r>
      <w:proofErr w:type="spellEnd"/>
      <w:r w:rsidRPr="00E27455">
        <w:rPr>
          <w:rFonts w:ascii="Book Antiqua" w:hAnsi="Book Antiqua" w:cs="Times New Roman"/>
        </w:rPr>
        <w:t xml:space="preserve"> data </w:t>
      </w:r>
      <w:proofErr w:type="spellStart"/>
      <w:r w:rsidRPr="00E27455">
        <w:rPr>
          <w:rFonts w:ascii="Book Antiqua" w:hAnsi="Book Antiqua" w:cs="Times New Roman"/>
        </w:rPr>
        <w:t>dinas</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r w:rsidRPr="00E27455">
        <w:rPr>
          <w:rFonts w:ascii="Book Antiqua" w:hAnsi="Book Antiqua" w:cs="Times New Roman"/>
        </w:rPr>
        <w:t xml:space="preserve"> </w:t>
      </w:r>
      <w:proofErr w:type="spellStart"/>
      <w:r w:rsidRPr="00E27455">
        <w:rPr>
          <w:rFonts w:ascii="Book Antiqua" w:hAnsi="Book Antiqua" w:cs="Times New Roman"/>
        </w:rPr>
        <w:t>terdapat</w:t>
      </w:r>
      <w:proofErr w:type="spellEnd"/>
      <w:r w:rsidRPr="00E27455">
        <w:rPr>
          <w:rFonts w:ascii="Book Antiqua" w:hAnsi="Book Antiqua" w:cs="Times New Roman"/>
        </w:rPr>
        <w:t xml:space="preserve"> 69.740 </w:t>
      </w:r>
      <w:proofErr w:type="spellStart"/>
      <w:r w:rsidRPr="00E27455">
        <w:rPr>
          <w:rFonts w:ascii="Book Antiqua" w:hAnsi="Book Antiqua" w:cs="Times New Roman"/>
        </w:rPr>
        <w:t>rumah</w:t>
      </w:r>
      <w:proofErr w:type="spellEnd"/>
      <w:r w:rsidRPr="00E27455">
        <w:rPr>
          <w:rFonts w:ascii="Book Antiqua" w:hAnsi="Book Antiqua" w:cs="Times New Roman"/>
        </w:rPr>
        <w:t xml:space="preserve"> </w:t>
      </w:r>
      <w:proofErr w:type="spellStart"/>
      <w:r w:rsidRPr="00E27455">
        <w:rPr>
          <w:rFonts w:ascii="Book Antiqua" w:hAnsi="Book Antiqua" w:cs="Times New Roman"/>
        </w:rPr>
        <w:t>tangga</w:t>
      </w:r>
      <w:proofErr w:type="spellEnd"/>
      <w:r w:rsidRPr="00E27455">
        <w:rPr>
          <w:rFonts w:ascii="Book Antiqua" w:hAnsi="Book Antiqua" w:cs="Times New Roman"/>
        </w:rPr>
        <w:t xml:space="preserve"> miskin  di </w:t>
      </w:r>
      <w:proofErr w:type="spellStart"/>
      <w:r w:rsidRPr="00E27455">
        <w:rPr>
          <w:rFonts w:ascii="Book Antiqua" w:hAnsi="Book Antiqua" w:cs="Times New Roman"/>
        </w:rPr>
        <w:t>Kabupaten</w:t>
      </w:r>
      <w:proofErr w:type="spellEnd"/>
      <w:r w:rsidRPr="00E27455">
        <w:rPr>
          <w:rFonts w:ascii="Book Antiqua" w:hAnsi="Book Antiqua" w:cs="Times New Roman"/>
        </w:rPr>
        <w:t xml:space="preserve"> Malang yang </w:t>
      </w:r>
      <w:proofErr w:type="spellStart"/>
      <w:r w:rsidRPr="00E27455">
        <w:rPr>
          <w:rFonts w:ascii="Book Antiqua" w:hAnsi="Book Antiqua" w:cs="Times New Roman"/>
        </w:rPr>
        <w:t>berhak</w:t>
      </w:r>
      <w:proofErr w:type="spellEnd"/>
      <w:r w:rsidRPr="00E27455">
        <w:rPr>
          <w:rFonts w:ascii="Book Antiqua" w:hAnsi="Book Antiqua" w:cs="Times New Roman"/>
        </w:rPr>
        <w:t xml:space="preserve"> </w:t>
      </w:r>
      <w:proofErr w:type="spellStart"/>
      <w:r w:rsidRPr="00E27455">
        <w:rPr>
          <w:rFonts w:ascii="Book Antiqua" w:hAnsi="Book Antiqua" w:cs="Times New Roman"/>
        </w:rPr>
        <w:t>menerima</w:t>
      </w:r>
      <w:proofErr w:type="spellEnd"/>
      <w:r w:rsidRPr="00E27455">
        <w:rPr>
          <w:rFonts w:ascii="Book Antiqua" w:hAnsi="Book Antiqua" w:cs="Times New Roman"/>
        </w:rPr>
        <w:t xml:space="preserve"> </w:t>
      </w:r>
      <w:proofErr w:type="spellStart"/>
      <w:r w:rsidRPr="00E27455">
        <w:rPr>
          <w:rFonts w:ascii="Book Antiqua" w:hAnsi="Book Antiqua" w:cs="Times New Roman"/>
        </w:rPr>
        <w:t>bantuan</w:t>
      </w:r>
      <w:proofErr w:type="spellEnd"/>
      <w:r w:rsidRPr="00E27455">
        <w:rPr>
          <w:rFonts w:ascii="Book Antiqua" w:hAnsi="Book Antiqua" w:cs="Times New Roman"/>
        </w:rPr>
        <w:t xml:space="preserve"> </w:t>
      </w:r>
      <w:proofErr w:type="spellStart"/>
      <w:r w:rsidRPr="00E27455">
        <w:rPr>
          <w:rFonts w:ascii="Book Antiqua" w:hAnsi="Book Antiqua" w:cs="Times New Roman"/>
        </w:rPr>
        <w:t>beras</w:t>
      </w:r>
      <w:proofErr w:type="spellEnd"/>
      <w:r w:rsidRPr="00E27455">
        <w:rPr>
          <w:rFonts w:ascii="Book Antiqua" w:hAnsi="Book Antiqua" w:cs="Times New Roman"/>
        </w:rPr>
        <w:t xml:space="preserve"> </w:t>
      </w:r>
      <w:proofErr w:type="spellStart"/>
      <w:r w:rsidRPr="00E27455">
        <w:rPr>
          <w:rFonts w:ascii="Book Antiqua" w:hAnsi="Book Antiqua" w:cs="Times New Roman"/>
        </w:rPr>
        <w:t>dari</w:t>
      </w:r>
      <w:proofErr w:type="spellEnd"/>
      <w:r w:rsidRPr="00E27455">
        <w:rPr>
          <w:rFonts w:ascii="Book Antiqua" w:hAnsi="Book Antiqua" w:cs="Times New Roman"/>
        </w:rPr>
        <w:t xml:space="preserve"> </w:t>
      </w:r>
      <w:proofErr w:type="spellStart"/>
      <w:r w:rsidRPr="00E27455">
        <w:rPr>
          <w:rFonts w:ascii="Book Antiqua" w:hAnsi="Book Antiqua" w:cs="Times New Roman"/>
        </w:rPr>
        <w:t>pemerintah</w:t>
      </w:r>
      <w:proofErr w:type="spellEnd"/>
      <w:r w:rsidRPr="00E27455">
        <w:rPr>
          <w:rFonts w:ascii="Book Antiqua" w:hAnsi="Book Antiqua" w:cs="Times New Roman"/>
        </w:rPr>
        <w:t xml:space="preserve"> </w:t>
      </w:r>
      <w:proofErr w:type="spellStart"/>
      <w:r w:rsidRPr="00E27455">
        <w:rPr>
          <w:rFonts w:ascii="Book Antiqua" w:hAnsi="Book Antiqua" w:cs="Times New Roman"/>
        </w:rPr>
        <w:t>Kabupaten</w:t>
      </w:r>
      <w:proofErr w:type="spellEnd"/>
      <w:r w:rsidRPr="00E27455">
        <w:rPr>
          <w:rFonts w:ascii="Book Antiqua" w:hAnsi="Book Antiqua" w:cs="Times New Roman"/>
        </w:rPr>
        <w:t xml:space="preserve"> Malang ( Swadayaonline.com).</w:t>
      </w:r>
    </w:p>
    <w:p w14:paraId="1548A87D" w14:textId="77777777" w:rsidR="00E27455" w:rsidRPr="00E27455" w:rsidRDefault="00E27455" w:rsidP="00E27455">
      <w:pPr>
        <w:spacing w:after="0" w:line="240" w:lineRule="auto"/>
        <w:ind w:firstLine="709"/>
        <w:jc w:val="both"/>
        <w:rPr>
          <w:rFonts w:ascii="Book Antiqua" w:hAnsi="Book Antiqua" w:cs="Times New Roman"/>
        </w:rPr>
      </w:pP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r w:rsidRPr="00E27455">
        <w:rPr>
          <w:rFonts w:ascii="Book Antiqua" w:hAnsi="Book Antiqua" w:cs="Times New Roman"/>
        </w:rPr>
        <w:t xml:space="preserve"> </w:t>
      </w:r>
      <w:proofErr w:type="spellStart"/>
      <w:r w:rsidRPr="00E27455">
        <w:rPr>
          <w:rFonts w:ascii="Book Antiqua" w:hAnsi="Book Antiqua" w:cs="Times New Roman"/>
        </w:rPr>
        <w:t>lainya</w:t>
      </w:r>
      <w:proofErr w:type="spellEnd"/>
      <w:r w:rsidRPr="00E27455">
        <w:rPr>
          <w:rFonts w:ascii="Book Antiqua" w:hAnsi="Book Antiqua" w:cs="Times New Roman"/>
        </w:rPr>
        <w:t xml:space="preserve"> </w:t>
      </w:r>
      <w:proofErr w:type="spellStart"/>
      <w:r w:rsidRPr="00E27455">
        <w:rPr>
          <w:rFonts w:ascii="Book Antiqua" w:hAnsi="Book Antiqua" w:cs="Times New Roman"/>
        </w:rPr>
        <w:t>seperti</w:t>
      </w:r>
      <w:proofErr w:type="spellEnd"/>
      <w:r w:rsidRPr="00E27455">
        <w:rPr>
          <w:rFonts w:ascii="Book Antiqua" w:hAnsi="Book Antiqua" w:cs="Times New Roman"/>
        </w:rPr>
        <w:t xml:space="preserve">, </w:t>
      </w:r>
      <w:proofErr w:type="spellStart"/>
      <w:r w:rsidRPr="00E27455">
        <w:rPr>
          <w:rFonts w:ascii="Book Antiqua" w:hAnsi="Book Antiqua" w:cs="Times New Roman"/>
        </w:rPr>
        <w:t>memberdayakan</w:t>
      </w:r>
      <w:proofErr w:type="spellEnd"/>
      <w:r w:rsidRPr="00E27455">
        <w:rPr>
          <w:rFonts w:ascii="Book Antiqua" w:hAnsi="Book Antiqua" w:cs="Times New Roman"/>
        </w:rPr>
        <w:t xml:space="preserve"> </w:t>
      </w:r>
      <w:proofErr w:type="spellStart"/>
      <w:r w:rsidRPr="00E27455">
        <w:rPr>
          <w:rFonts w:ascii="Book Antiqua" w:hAnsi="Book Antiqua" w:cs="Times New Roman"/>
        </w:rPr>
        <w:t>penggilingan</w:t>
      </w:r>
      <w:proofErr w:type="spellEnd"/>
      <w:r w:rsidRPr="00E27455">
        <w:rPr>
          <w:rFonts w:ascii="Book Antiqua" w:hAnsi="Book Antiqua" w:cs="Times New Roman"/>
        </w:rPr>
        <w:t xml:space="preserve"> </w:t>
      </w:r>
      <w:proofErr w:type="spellStart"/>
      <w:r w:rsidRPr="00E27455">
        <w:rPr>
          <w:rFonts w:ascii="Book Antiqua" w:hAnsi="Book Antiqua" w:cs="Times New Roman"/>
        </w:rPr>
        <w:t>padi</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pengadaan</w:t>
      </w:r>
      <w:proofErr w:type="spellEnd"/>
      <w:r w:rsidRPr="00E27455">
        <w:rPr>
          <w:rFonts w:ascii="Book Antiqua" w:hAnsi="Book Antiqua" w:cs="Times New Roman"/>
        </w:rPr>
        <w:t xml:space="preserve"> </w:t>
      </w:r>
      <w:proofErr w:type="spellStart"/>
      <w:r w:rsidRPr="00E27455">
        <w:rPr>
          <w:rFonts w:ascii="Book Antiqua" w:hAnsi="Book Antiqua" w:cs="Times New Roman"/>
        </w:rPr>
        <w:t>beras</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bantuan</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r w:rsidRPr="00E27455">
        <w:rPr>
          <w:rFonts w:ascii="Book Antiqua" w:hAnsi="Book Antiqua" w:cs="Times New Roman"/>
        </w:rPr>
        <w:t xml:space="preserve"> </w:t>
      </w:r>
      <w:proofErr w:type="spellStart"/>
      <w:r w:rsidRPr="00E27455">
        <w:rPr>
          <w:rFonts w:ascii="Book Antiqua" w:hAnsi="Book Antiqua" w:cs="Times New Roman"/>
        </w:rPr>
        <w:t>bagi</w:t>
      </w:r>
      <w:proofErr w:type="spellEnd"/>
      <w:r w:rsidRPr="00E27455">
        <w:rPr>
          <w:rFonts w:ascii="Book Antiqua" w:hAnsi="Book Antiqua" w:cs="Times New Roman"/>
        </w:rPr>
        <w:t xml:space="preserve"> </w:t>
      </w:r>
      <w:proofErr w:type="spellStart"/>
      <w:r w:rsidRPr="00E27455">
        <w:rPr>
          <w:rFonts w:ascii="Book Antiqua" w:hAnsi="Book Antiqua" w:cs="Times New Roman"/>
        </w:rPr>
        <w:t>warga</w:t>
      </w:r>
      <w:proofErr w:type="spellEnd"/>
      <w:r w:rsidRPr="00E27455">
        <w:rPr>
          <w:rFonts w:ascii="Book Antiqua" w:hAnsi="Book Antiqua" w:cs="Times New Roman"/>
        </w:rPr>
        <w:t xml:space="preserve"> yang </w:t>
      </w:r>
      <w:proofErr w:type="spellStart"/>
      <w:r w:rsidRPr="00E27455">
        <w:rPr>
          <w:rFonts w:ascii="Book Antiqua" w:hAnsi="Book Antiqua" w:cs="Times New Roman"/>
        </w:rPr>
        <w:t>terdampak</w:t>
      </w:r>
      <w:proofErr w:type="spellEnd"/>
      <w:r w:rsidRPr="00E27455">
        <w:rPr>
          <w:rFonts w:ascii="Book Antiqua" w:hAnsi="Book Antiqua" w:cs="Times New Roman"/>
        </w:rPr>
        <w:t xml:space="preserve"> pandemic Covid-19. </w:t>
      </w:r>
      <w:proofErr w:type="spellStart"/>
      <w:r w:rsidRPr="00E27455">
        <w:rPr>
          <w:rFonts w:ascii="Book Antiqua" w:hAnsi="Book Antiqua" w:cs="Times New Roman"/>
        </w:rPr>
        <w:t>Penyaluran</w:t>
      </w:r>
      <w:proofErr w:type="spellEnd"/>
      <w:r w:rsidRPr="00E27455">
        <w:rPr>
          <w:rFonts w:ascii="Book Antiqua" w:hAnsi="Book Antiqua" w:cs="Times New Roman"/>
        </w:rPr>
        <w:t xml:space="preserve"> </w:t>
      </w:r>
      <w:proofErr w:type="spellStart"/>
      <w:r w:rsidRPr="00E27455">
        <w:rPr>
          <w:rFonts w:ascii="Book Antiqua" w:hAnsi="Book Antiqua" w:cs="Times New Roman"/>
        </w:rPr>
        <w:t>beras</w:t>
      </w:r>
      <w:proofErr w:type="spellEnd"/>
      <w:r w:rsidRPr="00E27455">
        <w:rPr>
          <w:rFonts w:ascii="Book Antiqua" w:hAnsi="Book Antiqua" w:cs="Times New Roman"/>
        </w:rPr>
        <w:t xml:space="preserve"> </w:t>
      </w:r>
      <w:proofErr w:type="spellStart"/>
      <w:r w:rsidRPr="00E27455">
        <w:rPr>
          <w:rFonts w:ascii="Book Antiqua" w:hAnsi="Book Antiqua" w:cs="Times New Roman"/>
        </w:rPr>
        <w:t>dilakukan</w:t>
      </w:r>
      <w:proofErr w:type="spellEnd"/>
      <w:r w:rsidRPr="00E27455">
        <w:rPr>
          <w:rFonts w:ascii="Book Antiqua" w:hAnsi="Book Antiqua" w:cs="Times New Roman"/>
        </w:rPr>
        <w:t xml:space="preserve"> </w:t>
      </w:r>
      <w:proofErr w:type="spellStart"/>
      <w:r w:rsidRPr="00E27455">
        <w:rPr>
          <w:rFonts w:ascii="Book Antiqua" w:hAnsi="Book Antiqua" w:cs="Times New Roman"/>
        </w:rPr>
        <w:t>selama</w:t>
      </w:r>
      <w:proofErr w:type="spellEnd"/>
      <w:r w:rsidRPr="00E27455">
        <w:rPr>
          <w:rFonts w:ascii="Book Antiqua" w:hAnsi="Book Antiqua" w:cs="Times New Roman"/>
        </w:rPr>
        <w:t xml:space="preserve"> PKKM </w:t>
      </w:r>
      <w:proofErr w:type="spellStart"/>
      <w:r w:rsidRPr="00E27455">
        <w:rPr>
          <w:rFonts w:ascii="Book Antiqua" w:hAnsi="Book Antiqua" w:cs="Times New Roman"/>
        </w:rPr>
        <w:t>berlangsung</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setiap</w:t>
      </w:r>
      <w:proofErr w:type="spellEnd"/>
      <w:r w:rsidRPr="00E27455">
        <w:rPr>
          <w:rFonts w:ascii="Book Antiqua" w:hAnsi="Book Antiqua" w:cs="Times New Roman"/>
        </w:rPr>
        <w:t xml:space="preserve"> </w:t>
      </w:r>
      <w:proofErr w:type="spellStart"/>
      <w:r w:rsidRPr="00E27455">
        <w:rPr>
          <w:rFonts w:ascii="Book Antiqua" w:hAnsi="Book Antiqua" w:cs="Times New Roman"/>
        </w:rPr>
        <w:t>warga</w:t>
      </w:r>
      <w:proofErr w:type="spellEnd"/>
      <w:r w:rsidRPr="00E27455">
        <w:rPr>
          <w:rFonts w:ascii="Book Antiqua" w:hAnsi="Book Antiqua" w:cs="Times New Roman"/>
        </w:rPr>
        <w:t xml:space="preserve"> </w:t>
      </w:r>
      <w:proofErr w:type="spellStart"/>
      <w:r w:rsidRPr="00E27455">
        <w:rPr>
          <w:rFonts w:ascii="Book Antiqua" w:hAnsi="Book Antiqua" w:cs="Times New Roman"/>
        </w:rPr>
        <w:t>mendapatkan</w:t>
      </w:r>
      <w:proofErr w:type="spellEnd"/>
      <w:r w:rsidRPr="00E27455">
        <w:rPr>
          <w:rFonts w:ascii="Book Antiqua" w:hAnsi="Book Antiqua" w:cs="Times New Roman"/>
        </w:rPr>
        <w:t xml:space="preserve"> 10 kg </w:t>
      </w:r>
      <w:proofErr w:type="spellStart"/>
      <w:r w:rsidRPr="00E27455">
        <w:rPr>
          <w:rFonts w:ascii="Book Antiqua" w:hAnsi="Book Antiqua" w:cs="Times New Roman"/>
        </w:rPr>
        <w:t>beras</w:t>
      </w:r>
      <w:proofErr w:type="spellEnd"/>
      <w:r w:rsidRPr="00E27455">
        <w:rPr>
          <w:rFonts w:ascii="Book Antiqua" w:hAnsi="Book Antiqua" w:cs="Times New Roman"/>
        </w:rPr>
        <w:t xml:space="preserve">. </w:t>
      </w:r>
      <w:proofErr w:type="spellStart"/>
      <w:r w:rsidRPr="00E27455">
        <w:rPr>
          <w:rFonts w:ascii="Book Antiqua" w:hAnsi="Book Antiqua" w:cs="Times New Roman"/>
        </w:rPr>
        <w:t>Melibatkan</w:t>
      </w:r>
      <w:proofErr w:type="spellEnd"/>
      <w:r w:rsidRPr="00E27455">
        <w:rPr>
          <w:rFonts w:ascii="Book Antiqua" w:hAnsi="Book Antiqua" w:cs="Times New Roman"/>
        </w:rPr>
        <w:t xml:space="preserve"> </w:t>
      </w:r>
      <w:proofErr w:type="spellStart"/>
      <w:r w:rsidRPr="00E27455">
        <w:rPr>
          <w:rFonts w:ascii="Book Antiqua" w:hAnsi="Book Antiqua" w:cs="Times New Roman"/>
        </w:rPr>
        <w:t>penggilangan</w:t>
      </w:r>
      <w:proofErr w:type="spellEnd"/>
      <w:r w:rsidRPr="00E27455">
        <w:rPr>
          <w:rFonts w:ascii="Book Antiqua" w:hAnsi="Book Antiqua" w:cs="Times New Roman"/>
        </w:rPr>
        <w:t xml:space="preserve"> </w:t>
      </w:r>
      <w:proofErr w:type="spellStart"/>
      <w:r w:rsidRPr="00E27455">
        <w:rPr>
          <w:rFonts w:ascii="Book Antiqua" w:hAnsi="Book Antiqua" w:cs="Times New Roman"/>
        </w:rPr>
        <w:t>padi</w:t>
      </w:r>
      <w:proofErr w:type="spellEnd"/>
      <w:r w:rsidRPr="00E27455">
        <w:rPr>
          <w:rFonts w:ascii="Book Antiqua" w:hAnsi="Book Antiqua" w:cs="Times New Roman"/>
        </w:rPr>
        <w:t xml:space="preserve">  </w:t>
      </w:r>
      <w:proofErr w:type="spellStart"/>
      <w:r w:rsidRPr="00E27455">
        <w:rPr>
          <w:rFonts w:ascii="Book Antiqua" w:hAnsi="Book Antiqua" w:cs="Times New Roman"/>
        </w:rPr>
        <w:t>sebagai</w:t>
      </w:r>
      <w:proofErr w:type="spellEnd"/>
      <w:r w:rsidRPr="00E27455">
        <w:rPr>
          <w:rFonts w:ascii="Book Antiqua" w:hAnsi="Book Antiqua" w:cs="Times New Roman"/>
        </w:rPr>
        <w:t xml:space="preserve"> </w:t>
      </w:r>
      <w:proofErr w:type="spellStart"/>
      <w:r w:rsidRPr="00E27455">
        <w:rPr>
          <w:rFonts w:ascii="Book Antiqua" w:hAnsi="Book Antiqua" w:cs="Times New Roman"/>
        </w:rPr>
        <w:t>langkah</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pengauatan</w:t>
      </w:r>
      <w:proofErr w:type="spellEnd"/>
      <w:r w:rsidRPr="00E27455">
        <w:rPr>
          <w:rFonts w:ascii="Book Antiqua" w:hAnsi="Book Antiqua" w:cs="Times New Roman"/>
        </w:rPr>
        <w:t xml:space="preserve"> </w:t>
      </w:r>
      <w:proofErr w:type="spellStart"/>
      <w:r w:rsidRPr="00E27455">
        <w:rPr>
          <w:rFonts w:ascii="Book Antiqua" w:hAnsi="Book Antiqua" w:cs="Times New Roman"/>
        </w:rPr>
        <w:t>ekonomi</w:t>
      </w:r>
      <w:proofErr w:type="spellEnd"/>
      <w:r w:rsidRPr="00E27455">
        <w:rPr>
          <w:rFonts w:ascii="Book Antiqua" w:hAnsi="Book Antiqua" w:cs="Times New Roman"/>
        </w:rPr>
        <w:t xml:space="preserve"> yang </w:t>
      </w:r>
      <w:proofErr w:type="spellStart"/>
      <w:r w:rsidRPr="00E27455">
        <w:rPr>
          <w:rFonts w:ascii="Book Antiqua" w:hAnsi="Book Antiqua" w:cs="Times New Roman"/>
        </w:rPr>
        <w:t>sejalan</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penyaluran</w:t>
      </w:r>
      <w:proofErr w:type="spellEnd"/>
      <w:r w:rsidRPr="00E27455">
        <w:rPr>
          <w:rFonts w:ascii="Book Antiqua" w:hAnsi="Book Antiqua" w:cs="Times New Roman"/>
        </w:rPr>
        <w:t xml:space="preserve">  </w:t>
      </w:r>
      <w:proofErr w:type="spellStart"/>
      <w:r w:rsidRPr="00E27455">
        <w:rPr>
          <w:rFonts w:ascii="Book Antiqua" w:hAnsi="Book Antiqua" w:cs="Times New Roman"/>
        </w:rPr>
        <w:t>bansos</w:t>
      </w:r>
      <w:proofErr w:type="spellEnd"/>
      <w:r w:rsidRPr="00E27455">
        <w:rPr>
          <w:rFonts w:ascii="Book Antiqua" w:hAnsi="Book Antiqua" w:cs="Times New Roman"/>
        </w:rPr>
        <w:t xml:space="preserve"> </w:t>
      </w:r>
      <w:proofErr w:type="spellStart"/>
      <w:r w:rsidRPr="00E27455">
        <w:rPr>
          <w:rFonts w:ascii="Book Antiqua" w:hAnsi="Book Antiqua" w:cs="Times New Roman"/>
        </w:rPr>
        <w:t>beras</w:t>
      </w:r>
      <w:proofErr w:type="spellEnd"/>
      <w:r w:rsidRPr="00E27455">
        <w:rPr>
          <w:rFonts w:ascii="Book Antiqua" w:hAnsi="Book Antiqua" w:cs="Times New Roman"/>
        </w:rPr>
        <w:t xml:space="preserve">  </w:t>
      </w:r>
      <w:proofErr w:type="spellStart"/>
      <w:r w:rsidRPr="00E27455">
        <w:rPr>
          <w:rFonts w:ascii="Book Antiqua" w:hAnsi="Book Antiqua" w:cs="Times New Roman"/>
        </w:rPr>
        <w:t>sehingga</w:t>
      </w:r>
      <w:proofErr w:type="spellEnd"/>
      <w:r w:rsidRPr="00E27455">
        <w:rPr>
          <w:rFonts w:ascii="Book Antiqua" w:hAnsi="Book Antiqua" w:cs="Times New Roman"/>
        </w:rPr>
        <w:t xml:space="preserve"> </w:t>
      </w:r>
      <w:proofErr w:type="spellStart"/>
      <w:r w:rsidRPr="00E27455">
        <w:rPr>
          <w:rFonts w:ascii="Book Antiqua" w:hAnsi="Book Antiqua" w:cs="Times New Roman"/>
        </w:rPr>
        <w:t>perputaran</w:t>
      </w:r>
      <w:proofErr w:type="spellEnd"/>
      <w:r w:rsidRPr="00E27455">
        <w:rPr>
          <w:rFonts w:ascii="Book Antiqua" w:hAnsi="Book Antiqua" w:cs="Times New Roman"/>
        </w:rPr>
        <w:t xml:space="preserve"> uang </w:t>
      </w:r>
      <w:proofErr w:type="spellStart"/>
      <w:r w:rsidRPr="00E27455">
        <w:rPr>
          <w:rFonts w:ascii="Book Antiqua" w:hAnsi="Book Antiqua" w:cs="Times New Roman"/>
        </w:rPr>
        <w:t>tetap</w:t>
      </w:r>
      <w:proofErr w:type="spellEnd"/>
      <w:r w:rsidRPr="00E27455">
        <w:rPr>
          <w:rFonts w:ascii="Book Antiqua" w:hAnsi="Book Antiqua" w:cs="Times New Roman"/>
        </w:rPr>
        <w:t xml:space="preserve"> </w:t>
      </w:r>
      <w:proofErr w:type="spellStart"/>
      <w:r w:rsidRPr="00E27455">
        <w:rPr>
          <w:rFonts w:ascii="Book Antiqua" w:hAnsi="Book Antiqua" w:cs="Times New Roman"/>
        </w:rPr>
        <w:t>berada</w:t>
      </w:r>
      <w:proofErr w:type="spellEnd"/>
      <w:r w:rsidRPr="00E27455">
        <w:rPr>
          <w:rFonts w:ascii="Book Antiqua" w:hAnsi="Book Antiqua" w:cs="Times New Roman"/>
        </w:rPr>
        <w:t xml:space="preserve"> di </w:t>
      </w:r>
      <w:proofErr w:type="spellStart"/>
      <w:r w:rsidRPr="00E27455">
        <w:rPr>
          <w:rFonts w:ascii="Book Antiqua" w:hAnsi="Book Antiqua" w:cs="Times New Roman"/>
        </w:rPr>
        <w:t>desa</w:t>
      </w:r>
      <w:proofErr w:type="spellEnd"/>
      <w:r w:rsidRPr="00E27455">
        <w:rPr>
          <w:rFonts w:ascii="Book Antiqua" w:hAnsi="Book Antiqua" w:cs="Times New Roman"/>
        </w:rPr>
        <w:t xml:space="preserve">. </w:t>
      </w:r>
      <w:proofErr w:type="spellStart"/>
      <w:r w:rsidRPr="00E27455">
        <w:rPr>
          <w:rFonts w:ascii="Book Antiqua" w:hAnsi="Book Antiqua" w:cs="Times New Roman"/>
        </w:rPr>
        <w:t>Selain</w:t>
      </w:r>
      <w:proofErr w:type="spellEnd"/>
      <w:r w:rsidRPr="00E27455">
        <w:rPr>
          <w:rFonts w:ascii="Book Antiqua" w:hAnsi="Book Antiqua" w:cs="Times New Roman"/>
        </w:rPr>
        <w:t xml:space="preserve"> </w:t>
      </w:r>
      <w:proofErr w:type="spellStart"/>
      <w:r w:rsidRPr="00E27455">
        <w:rPr>
          <w:rFonts w:ascii="Book Antiqua" w:hAnsi="Book Antiqua" w:cs="Times New Roman"/>
        </w:rPr>
        <w:t>itu</w:t>
      </w:r>
      <w:proofErr w:type="spellEnd"/>
      <w:r w:rsidRPr="00E27455">
        <w:rPr>
          <w:rFonts w:ascii="Book Antiqua" w:hAnsi="Book Antiqua" w:cs="Times New Roman"/>
        </w:rPr>
        <w:t xml:space="preserve"> juga </w:t>
      </w:r>
      <w:proofErr w:type="spellStart"/>
      <w:r w:rsidRPr="00E27455">
        <w:rPr>
          <w:rFonts w:ascii="Book Antiqua" w:hAnsi="Book Antiqua" w:cs="Times New Roman"/>
        </w:rPr>
        <w:t>dapat</w:t>
      </w:r>
      <w:proofErr w:type="spellEnd"/>
      <w:r w:rsidRPr="00E27455">
        <w:rPr>
          <w:rFonts w:ascii="Book Antiqua" w:hAnsi="Book Antiqua" w:cs="Times New Roman"/>
        </w:rPr>
        <w:t xml:space="preserve"> </w:t>
      </w:r>
      <w:proofErr w:type="spellStart"/>
      <w:r w:rsidRPr="00E27455">
        <w:rPr>
          <w:rFonts w:ascii="Book Antiqua" w:hAnsi="Book Antiqua" w:cs="Times New Roman"/>
        </w:rPr>
        <w:t>membantu</w:t>
      </w:r>
      <w:proofErr w:type="spellEnd"/>
      <w:r w:rsidRPr="00E27455">
        <w:rPr>
          <w:rFonts w:ascii="Book Antiqua" w:hAnsi="Book Antiqua" w:cs="Times New Roman"/>
        </w:rPr>
        <w:t xml:space="preserve"> </w:t>
      </w:r>
      <w:proofErr w:type="spellStart"/>
      <w:r w:rsidRPr="00E27455">
        <w:rPr>
          <w:rFonts w:ascii="Book Antiqua" w:hAnsi="Book Antiqua" w:cs="Times New Roman"/>
        </w:rPr>
        <w:t>petani</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membeli</w:t>
      </w:r>
      <w:proofErr w:type="spellEnd"/>
      <w:r w:rsidRPr="00E27455">
        <w:rPr>
          <w:rFonts w:ascii="Book Antiqua" w:hAnsi="Book Antiqua" w:cs="Times New Roman"/>
        </w:rPr>
        <w:t xml:space="preserve"> </w:t>
      </w:r>
      <w:proofErr w:type="spellStart"/>
      <w:r w:rsidRPr="00E27455">
        <w:rPr>
          <w:rFonts w:ascii="Book Antiqua" w:hAnsi="Book Antiqua" w:cs="Times New Roman"/>
        </w:rPr>
        <w:t>gabah</w:t>
      </w:r>
      <w:proofErr w:type="spellEnd"/>
      <w:r w:rsidRPr="00E27455">
        <w:rPr>
          <w:rFonts w:ascii="Book Antiqua" w:hAnsi="Book Antiqua" w:cs="Times New Roman"/>
        </w:rPr>
        <w:t xml:space="preserve"> </w:t>
      </w:r>
      <w:proofErr w:type="spellStart"/>
      <w:r w:rsidRPr="00E27455">
        <w:rPr>
          <w:rFonts w:ascii="Book Antiqua" w:hAnsi="Book Antiqua" w:cs="Times New Roman"/>
        </w:rPr>
        <w:t>kering</w:t>
      </w:r>
      <w:proofErr w:type="spellEnd"/>
      <w:r w:rsidRPr="00E27455">
        <w:rPr>
          <w:rFonts w:ascii="Book Antiqua" w:hAnsi="Book Antiqua" w:cs="Times New Roman"/>
        </w:rPr>
        <w:t xml:space="preserve"> </w:t>
      </w:r>
      <w:proofErr w:type="spellStart"/>
      <w:r w:rsidRPr="00E27455">
        <w:rPr>
          <w:rFonts w:ascii="Book Antiqua" w:hAnsi="Book Antiqua" w:cs="Times New Roman"/>
        </w:rPr>
        <w:t>panen</w:t>
      </w:r>
      <w:proofErr w:type="spellEnd"/>
      <w:r w:rsidRPr="00E27455">
        <w:rPr>
          <w:rFonts w:ascii="Book Antiqua" w:hAnsi="Book Antiqua" w:cs="Times New Roman"/>
        </w:rPr>
        <w:t xml:space="preserve">  yang </w:t>
      </w:r>
      <w:proofErr w:type="spellStart"/>
      <w:r w:rsidRPr="00E27455">
        <w:rPr>
          <w:rFonts w:ascii="Book Antiqua" w:hAnsi="Book Antiqua" w:cs="Times New Roman"/>
        </w:rPr>
        <w:t>mengalami</w:t>
      </w:r>
      <w:proofErr w:type="spellEnd"/>
      <w:r w:rsidRPr="00E27455">
        <w:rPr>
          <w:rFonts w:ascii="Book Antiqua" w:hAnsi="Book Antiqua" w:cs="Times New Roman"/>
        </w:rPr>
        <w:t xml:space="preserve"> </w:t>
      </w:r>
      <w:proofErr w:type="spellStart"/>
      <w:r w:rsidRPr="00E27455">
        <w:rPr>
          <w:rFonts w:ascii="Book Antiqua" w:hAnsi="Book Antiqua" w:cs="Times New Roman"/>
        </w:rPr>
        <w:t>penurunan</w:t>
      </w:r>
      <w:proofErr w:type="spellEnd"/>
      <w:r w:rsidRPr="00E27455">
        <w:rPr>
          <w:rFonts w:ascii="Book Antiqua" w:hAnsi="Book Antiqua" w:cs="Times New Roman"/>
        </w:rPr>
        <w:t xml:space="preserve"> </w:t>
      </w:r>
      <w:proofErr w:type="spellStart"/>
      <w:r w:rsidRPr="00E27455">
        <w:rPr>
          <w:rFonts w:ascii="Book Antiqua" w:hAnsi="Book Antiqua" w:cs="Times New Roman"/>
        </w:rPr>
        <w:t>harga</w:t>
      </w:r>
      <w:proofErr w:type="spellEnd"/>
      <w:r w:rsidRPr="00E27455">
        <w:rPr>
          <w:rFonts w:ascii="Book Antiqua" w:hAnsi="Book Antiqua" w:cs="Times New Roman"/>
        </w:rPr>
        <w:t xml:space="preserve"> </w:t>
      </w:r>
      <w:proofErr w:type="spellStart"/>
      <w:r w:rsidRPr="00E27455">
        <w:rPr>
          <w:rFonts w:ascii="Book Antiqua" w:hAnsi="Book Antiqua" w:cs="Times New Roman"/>
        </w:rPr>
        <w:t>dari</w:t>
      </w:r>
      <w:proofErr w:type="spellEnd"/>
      <w:r w:rsidRPr="00E27455">
        <w:rPr>
          <w:rFonts w:ascii="Book Antiqua" w:hAnsi="Book Antiqua" w:cs="Times New Roman"/>
        </w:rPr>
        <w:t xml:space="preserve">  4.800 per Kg </w:t>
      </w:r>
      <w:proofErr w:type="spellStart"/>
      <w:r w:rsidRPr="00E27455">
        <w:rPr>
          <w:rFonts w:ascii="Book Antiqua" w:hAnsi="Book Antiqua" w:cs="Times New Roman"/>
        </w:rPr>
        <w:t>mrnjadi</w:t>
      </w:r>
      <w:proofErr w:type="spellEnd"/>
      <w:r w:rsidRPr="00E27455">
        <w:rPr>
          <w:rFonts w:ascii="Book Antiqua" w:hAnsi="Book Antiqua" w:cs="Times New Roman"/>
        </w:rPr>
        <w:t xml:space="preserve"> 4.300 – 4.500 per kg (mediaindonesia.com).</w:t>
      </w:r>
    </w:p>
    <w:p w14:paraId="1F749229" w14:textId="77777777" w:rsidR="00E27455" w:rsidRPr="00E27455" w:rsidRDefault="00E27455" w:rsidP="00E27455">
      <w:pPr>
        <w:spacing w:after="0" w:line="240" w:lineRule="auto"/>
        <w:ind w:firstLine="709"/>
        <w:jc w:val="both"/>
        <w:rPr>
          <w:rFonts w:ascii="Book Antiqua" w:hAnsi="Book Antiqua" w:cs="Times New Roman"/>
        </w:rPr>
      </w:pPr>
      <w:proofErr w:type="spellStart"/>
      <w:r w:rsidRPr="00E27455">
        <w:rPr>
          <w:rFonts w:ascii="Book Antiqua" w:hAnsi="Book Antiqua" w:cs="Times New Roman"/>
        </w:rPr>
        <w:t>Selanjutnya</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cara</w:t>
      </w:r>
      <w:proofErr w:type="spellEnd"/>
      <w:r w:rsidRPr="00E27455">
        <w:rPr>
          <w:rFonts w:ascii="Book Antiqua" w:hAnsi="Book Antiqua" w:cs="Times New Roman"/>
        </w:rPr>
        <w:t xml:space="preserve"> </w:t>
      </w:r>
      <w:proofErr w:type="spellStart"/>
      <w:r w:rsidRPr="00E27455">
        <w:rPr>
          <w:rFonts w:ascii="Book Antiqua" w:hAnsi="Book Antiqua" w:cs="Times New Roman"/>
        </w:rPr>
        <w:t>membeli</w:t>
      </w:r>
      <w:proofErr w:type="spellEnd"/>
      <w:r w:rsidRPr="00E27455">
        <w:rPr>
          <w:rFonts w:ascii="Book Antiqua" w:hAnsi="Book Antiqua" w:cs="Times New Roman"/>
        </w:rPr>
        <w:t xml:space="preserve"> </w:t>
      </w:r>
      <w:proofErr w:type="spellStart"/>
      <w:r w:rsidRPr="00E27455">
        <w:rPr>
          <w:rFonts w:ascii="Book Antiqua" w:hAnsi="Book Antiqua" w:cs="Times New Roman"/>
        </w:rPr>
        <w:t>hasil</w:t>
      </w:r>
      <w:proofErr w:type="spellEnd"/>
      <w:r w:rsidRPr="00E27455">
        <w:rPr>
          <w:rFonts w:ascii="Book Antiqua" w:hAnsi="Book Antiqua" w:cs="Times New Roman"/>
        </w:rPr>
        <w:t xml:space="preserve"> </w:t>
      </w:r>
      <w:proofErr w:type="spellStart"/>
      <w:r w:rsidRPr="00E27455">
        <w:rPr>
          <w:rFonts w:ascii="Book Antiqua" w:hAnsi="Book Antiqua" w:cs="Times New Roman"/>
        </w:rPr>
        <w:t>panen</w:t>
      </w:r>
      <w:proofErr w:type="spellEnd"/>
      <w:r w:rsidRPr="00E27455">
        <w:rPr>
          <w:rFonts w:ascii="Book Antiqua" w:hAnsi="Book Antiqua" w:cs="Times New Roman"/>
        </w:rPr>
        <w:t xml:space="preserve"> </w:t>
      </w:r>
      <w:proofErr w:type="spellStart"/>
      <w:r w:rsidRPr="00E27455">
        <w:rPr>
          <w:rFonts w:ascii="Book Antiqua" w:hAnsi="Book Antiqua" w:cs="Times New Roman"/>
        </w:rPr>
        <w:t>petani</w:t>
      </w:r>
      <w:proofErr w:type="spellEnd"/>
      <w:r w:rsidRPr="00E27455">
        <w:rPr>
          <w:rFonts w:ascii="Book Antiqua" w:hAnsi="Book Antiqua" w:cs="Times New Roman"/>
        </w:rPr>
        <w:t xml:space="preserve">. </w:t>
      </w:r>
      <w:proofErr w:type="spellStart"/>
      <w:r w:rsidRPr="00E27455">
        <w:rPr>
          <w:rFonts w:ascii="Book Antiqua" w:hAnsi="Book Antiqua" w:cs="Times New Roman"/>
        </w:rPr>
        <w:t>hasil</w:t>
      </w:r>
      <w:proofErr w:type="spellEnd"/>
      <w:r w:rsidRPr="00E27455">
        <w:rPr>
          <w:rFonts w:ascii="Book Antiqua" w:hAnsi="Book Antiqua" w:cs="Times New Roman"/>
        </w:rPr>
        <w:t xml:space="preserve"> </w:t>
      </w:r>
      <w:proofErr w:type="spellStart"/>
      <w:r w:rsidRPr="00E27455">
        <w:rPr>
          <w:rFonts w:ascii="Book Antiqua" w:hAnsi="Book Antiqua" w:cs="Times New Roman"/>
        </w:rPr>
        <w:t>panen</w:t>
      </w:r>
      <w:proofErr w:type="spellEnd"/>
      <w:r w:rsidRPr="00E27455">
        <w:rPr>
          <w:rFonts w:ascii="Book Antiqua" w:hAnsi="Book Antiqua" w:cs="Times New Roman"/>
        </w:rPr>
        <w:t xml:space="preserve"> </w:t>
      </w:r>
      <w:proofErr w:type="spellStart"/>
      <w:r w:rsidRPr="00E27455">
        <w:rPr>
          <w:rFonts w:ascii="Book Antiqua" w:hAnsi="Book Antiqua" w:cs="Times New Roman"/>
        </w:rPr>
        <w:t>merupakan</w:t>
      </w:r>
      <w:proofErr w:type="spellEnd"/>
      <w:r w:rsidRPr="00E27455">
        <w:rPr>
          <w:rFonts w:ascii="Book Antiqua" w:hAnsi="Book Antiqua" w:cs="Times New Roman"/>
        </w:rPr>
        <w:t xml:space="preserve"> </w:t>
      </w:r>
      <w:proofErr w:type="spellStart"/>
      <w:r w:rsidRPr="00E27455">
        <w:rPr>
          <w:rFonts w:ascii="Book Antiqua" w:hAnsi="Book Antiqua" w:cs="Times New Roman"/>
        </w:rPr>
        <w:t>bahan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dasar</w:t>
      </w:r>
      <w:proofErr w:type="spellEnd"/>
      <w:r w:rsidRPr="00E27455">
        <w:rPr>
          <w:rFonts w:ascii="Book Antiqua" w:hAnsi="Book Antiqua" w:cs="Times New Roman"/>
        </w:rPr>
        <w:t xml:space="preserve"> </w:t>
      </w:r>
      <w:r w:rsidRPr="00E27455">
        <w:rPr>
          <w:rFonts w:ascii="Book Antiqua" w:hAnsi="Book Antiqua" w:cs="Times New Roman"/>
        </w:rPr>
        <w:lastRenderedPageBreak/>
        <w:t xml:space="preserve">yang </w:t>
      </w:r>
      <w:proofErr w:type="spellStart"/>
      <w:r w:rsidRPr="00E27455">
        <w:rPr>
          <w:rFonts w:ascii="Book Antiqua" w:hAnsi="Book Antiqua" w:cs="Times New Roman"/>
        </w:rPr>
        <w:t>diproduksi</w:t>
      </w:r>
      <w:proofErr w:type="spellEnd"/>
      <w:r w:rsidRPr="00E27455">
        <w:rPr>
          <w:rFonts w:ascii="Book Antiqua" w:hAnsi="Book Antiqua" w:cs="Times New Roman"/>
        </w:rPr>
        <w:t xml:space="preserve"> oleh </w:t>
      </w:r>
      <w:proofErr w:type="spellStart"/>
      <w:r w:rsidRPr="00E27455">
        <w:rPr>
          <w:rFonts w:ascii="Book Antiqua" w:hAnsi="Book Antiqua" w:cs="Times New Roman"/>
        </w:rPr>
        <w:t>petani</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menjaga</w:t>
      </w:r>
      <w:proofErr w:type="spellEnd"/>
      <w:r w:rsidRPr="00E27455">
        <w:rPr>
          <w:rFonts w:ascii="Book Antiqua" w:hAnsi="Book Antiqua" w:cs="Times New Roman"/>
        </w:rPr>
        <w:t xml:space="preserve"> </w:t>
      </w:r>
      <w:proofErr w:type="spellStart"/>
      <w:r w:rsidRPr="00E27455">
        <w:rPr>
          <w:rFonts w:ascii="Book Antiqua" w:hAnsi="Book Antiqua" w:cs="Times New Roman"/>
        </w:rPr>
        <w:t>kestabilan</w:t>
      </w:r>
      <w:proofErr w:type="spellEnd"/>
      <w:r w:rsidRPr="00E27455">
        <w:rPr>
          <w:rFonts w:ascii="Book Antiqua" w:hAnsi="Book Antiqua" w:cs="Times New Roman"/>
        </w:rPr>
        <w:t xml:space="preserve"> </w:t>
      </w:r>
      <w:proofErr w:type="spellStart"/>
      <w:r w:rsidRPr="00E27455">
        <w:rPr>
          <w:rFonts w:ascii="Book Antiqua" w:hAnsi="Book Antiqua" w:cs="Times New Roman"/>
        </w:rPr>
        <w:t>harga</w:t>
      </w:r>
      <w:proofErr w:type="spellEnd"/>
      <w:r w:rsidRPr="00E27455">
        <w:rPr>
          <w:rFonts w:ascii="Book Antiqua" w:hAnsi="Book Antiqua" w:cs="Times New Roman"/>
        </w:rPr>
        <w:t xml:space="preserve"> </w:t>
      </w:r>
      <w:proofErr w:type="spellStart"/>
      <w:r w:rsidRPr="00E27455">
        <w:rPr>
          <w:rFonts w:ascii="Book Antiqua" w:hAnsi="Book Antiqua" w:cs="Times New Roman"/>
        </w:rPr>
        <w:t>pemerintah</w:t>
      </w:r>
      <w:proofErr w:type="spellEnd"/>
      <w:r w:rsidRPr="00E27455">
        <w:rPr>
          <w:rFonts w:ascii="Book Antiqua" w:hAnsi="Book Antiqua" w:cs="Times New Roman"/>
        </w:rPr>
        <w:t xml:space="preserve"> </w:t>
      </w:r>
      <w:proofErr w:type="spellStart"/>
      <w:r w:rsidRPr="00E27455">
        <w:rPr>
          <w:rFonts w:ascii="Book Antiqua" w:hAnsi="Book Antiqua" w:cs="Times New Roman"/>
        </w:rPr>
        <w:t>melalui</w:t>
      </w:r>
      <w:proofErr w:type="spellEnd"/>
      <w:r w:rsidRPr="00E27455">
        <w:rPr>
          <w:rFonts w:ascii="Book Antiqua" w:hAnsi="Book Antiqua" w:cs="Times New Roman"/>
        </w:rPr>
        <w:t xml:space="preserve"> </w:t>
      </w:r>
      <w:proofErr w:type="spellStart"/>
      <w:r w:rsidRPr="00E27455">
        <w:rPr>
          <w:rFonts w:ascii="Book Antiqua" w:hAnsi="Book Antiqua" w:cs="Times New Roman"/>
        </w:rPr>
        <w:t>kementerian</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pertanian</w:t>
      </w:r>
      <w:proofErr w:type="spellEnd"/>
      <w:r w:rsidRPr="00E27455">
        <w:rPr>
          <w:rFonts w:ascii="Book Antiqua" w:hAnsi="Book Antiqua" w:cs="Times New Roman"/>
        </w:rPr>
        <w:t xml:space="preserve"> </w:t>
      </w:r>
      <w:proofErr w:type="spellStart"/>
      <w:r w:rsidRPr="00E27455">
        <w:rPr>
          <w:rFonts w:ascii="Book Antiqua" w:hAnsi="Book Antiqua" w:cs="Times New Roman"/>
        </w:rPr>
        <w:t>membuka</w:t>
      </w:r>
      <w:proofErr w:type="spellEnd"/>
      <w:r w:rsidRPr="00E27455">
        <w:rPr>
          <w:rFonts w:ascii="Book Antiqua" w:hAnsi="Book Antiqua" w:cs="Times New Roman"/>
        </w:rPr>
        <w:t xml:space="preserve"> pasar </w:t>
      </w:r>
      <w:proofErr w:type="spellStart"/>
      <w:r w:rsidRPr="00E27455">
        <w:rPr>
          <w:rFonts w:ascii="Book Antiqua" w:hAnsi="Book Antiqua" w:cs="Times New Roman"/>
        </w:rPr>
        <w:t>mitra</w:t>
      </w:r>
      <w:proofErr w:type="spellEnd"/>
      <w:r w:rsidRPr="00E27455">
        <w:rPr>
          <w:rFonts w:ascii="Book Antiqua" w:hAnsi="Book Antiqua" w:cs="Times New Roman"/>
        </w:rPr>
        <w:t xml:space="preserve">. </w:t>
      </w:r>
      <w:proofErr w:type="spellStart"/>
      <w:r w:rsidRPr="00E27455">
        <w:rPr>
          <w:rFonts w:ascii="Book Antiqua" w:hAnsi="Book Antiqua" w:cs="Times New Roman"/>
        </w:rPr>
        <w:t>Seperti</w:t>
      </w:r>
      <w:proofErr w:type="spellEnd"/>
      <w:r w:rsidRPr="00E27455">
        <w:rPr>
          <w:rFonts w:ascii="Book Antiqua" w:hAnsi="Book Antiqua" w:cs="Times New Roman"/>
        </w:rPr>
        <w:t xml:space="preserve"> yang </w:t>
      </w:r>
      <w:proofErr w:type="spellStart"/>
      <w:r w:rsidRPr="00E27455">
        <w:rPr>
          <w:rFonts w:ascii="Book Antiqua" w:hAnsi="Book Antiqua" w:cs="Times New Roman"/>
        </w:rPr>
        <w:t>terjadi</w:t>
      </w:r>
      <w:proofErr w:type="spellEnd"/>
      <w:r w:rsidRPr="00E27455">
        <w:rPr>
          <w:rFonts w:ascii="Book Antiqua" w:hAnsi="Book Antiqua" w:cs="Times New Roman"/>
        </w:rPr>
        <w:t xml:space="preserve"> pada </w:t>
      </w:r>
      <w:proofErr w:type="spellStart"/>
      <w:r w:rsidRPr="00E27455">
        <w:rPr>
          <w:rFonts w:ascii="Book Antiqua" w:hAnsi="Book Antiqua" w:cs="Times New Roman"/>
        </w:rPr>
        <w:t>Gakpotan</w:t>
      </w:r>
      <w:proofErr w:type="spellEnd"/>
      <w:r w:rsidRPr="00E27455">
        <w:rPr>
          <w:rFonts w:ascii="Book Antiqua" w:hAnsi="Book Antiqua" w:cs="Times New Roman"/>
        </w:rPr>
        <w:t xml:space="preserve"> </w:t>
      </w:r>
      <w:proofErr w:type="spellStart"/>
      <w:r w:rsidRPr="00E27455">
        <w:rPr>
          <w:rFonts w:ascii="Book Antiqua" w:hAnsi="Book Antiqua" w:cs="Times New Roman"/>
        </w:rPr>
        <w:t>Tani</w:t>
      </w:r>
      <w:proofErr w:type="spellEnd"/>
      <w:r w:rsidRPr="00E27455">
        <w:rPr>
          <w:rFonts w:ascii="Book Antiqua" w:hAnsi="Book Antiqua" w:cs="Times New Roman"/>
        </w:rPr>
        <w:t xml:space="preserve"> </w:t>
      </w:r>
      <w:proofErr w:type="spellStart"/>
      <w:r w:rsidRPr="00E27455">
        <w:rPr>
          <w:rFonts w:ascii="Book Antiqua" w:hAnsi="Book Antiqua" w:cs="Times New Roman"/>
        </w:rPr>
        <w:t>Letasi</w:t>
      </w:r>
      <w:proofErr w:type="spellEnd"/>
      <w:r w:rsidRPr="00E27455">
        <w:rPr>
          <w:rFonts w:ascii="Book Antiqua" w:hAnsi="Book Antiqua" w:cs="Times New Roman"/>
        </w:rPr>
        <w:t xml:space="preserve"> yang </w:t>
      </w:r>
      <w:proofErr w:type="spellStart"/>
      <w:r w:rsidRPr="00E27455">
        <w:rPr>
          <w:rFonts w:ascii="Book Antiqua" w:hAnsi="Book Antiqua" w:cs="Times New Roman"/>
        </w:rPr>
        <w:t>berlokasi</w:t>
      </w:r>
      <w:proofErr w:type="spellEnd"/>
      <w:r w:rsidRPr="00E27455">
        <w:rPr>
          <w:rFonts w:ascii="Book Antiqua" w:hAnsi="Book Antiqua" w:cs="Times New Roman"/>
        </w:rPr>
        <w:t xml:space="preserve"> di </w:t>
      </w:r>
      <w:proofErr w:type="spellStart"/>
      <w:r w:rsidRPr="00E27455">
        <w:rPr>
          <w:rFonts w:ascii="Book Antiqua" w:hAnsi="Book Antiqua" w:cs="Times New Roman"/>
        </w:rPr>
        <w:t>Kecamatan</w:t>
      </w:r>
      <w:proofErr w:type="spellEnd"/>
      <w:r w:rsidRPr="00E27455">
        <w:rPr>
          <w:rFonts w:ascii="Book Antiqua" w:hAnsi="Book Antiqua" w:cs="Times New Roman"/>
        </w:rPr>
        <w:t xml:space="preserve"> </w:t>
      </w:r>
      <w:proofErr w:type="spellStart"/>
      <w:r w:rsidRPr="00E27455">
        <w:rPr>
          <w:rFonts w:ascii="Book Antiqua" w:hAnsi="Book Antiqua" w:cs="Times New Roman"/>
        </w:rPr>
        <w:t>Ngantang</w:t>
      </w:r>
      <w:proofErr w:type="spellEnd"/>
      <w:r w:rsidRPr="00E27455">
        <w:rPr>
          <w:rFonts w:ascii="Book Antiqua" w:hAnsi="Book Antiqua" w:cs="Times New Roman"/>
        </w:rPr>
        <w:t xml:space="preserve"> </w:t>
      </w:r>
      <w:proofErr w:type="spellStart"/>
      <w:r w:rsidRPr="00E27455">
        <w:rPr>
          <w:rFonts w:ascii="Book Antiqua" w:hAnsi="Book Antiqua" w:cs="Times New Roman"/>
        </w:rPr>
        <w:t>Kapaten</w:t>
      </w:r>
      <w:proofErr w:type="spellEnd"/>
      <w:r w:rsidRPr="00E27455">
        <w:rPr>
          <w:rFonts w:ascii="Book Antiqua" w:hAnsi="Book Antiqua" w:cs="Times New Roman"/>
        </w:rPr>
        <w:t xml:space="preserve"> Malang, </w:t>
      </w:r>
      <w:proofErr w:type="spellStart"/>
      <w:r w:rsidRPr="00E27455">
        <w:rPr>
          <w:rFonts w:ascii="Book Antiqua" w:hAnsi="Book Antiqua" w:cs="Times New Roman"/>
        </w:rPr>
        <w:t>menurut</w:t>
      </w:r>
      <w:proofErr w:type="spellEnd"/>
      <w:r w:rsidRPr="00E27455">
        <w:rPr>
          <w:rFonts w:ascii="Book Antiqua" w:hAnsi="Book Antiqua" w:cs="Times New Roman"/>
        </w:rPr>
        <w:t xml:space="preserve"> </w:t>
      </w:r>
      <w:proofErr w:type="spellStart"/>
      <w:r w:rsidRPr="00E27455">
        <w:rPr>
          <w:rFonts w:ascii="Book Antiqua" w:hAnsi="Book Antiqua" w:cs="Times New Roman"/>
        </w:rPr>
        <w:t>ketua</w:t>
      </w:r>
      <w:proofErr w:type="spellEnd"/>
      <w:r w:rsidRPr="00E27455">
        <w:rPr>
          <w:rFonts w:ascii="Book Antiqua" w:hAnsi="Book Antiqua" w:cs="Times New Roman"/>
        </w:rPr>
        <w:t xml:space="preserve"> </w:t>
      </w:r>
      <w:proofErr w:type="spellStart"/>
      <w:r w:rsidRPr="00E27455">
        <w:rPr>
          <w:rFonts w:ascii="Book Antiqua" w:hAnsi="Book Antiqua" w:cs="Times New Roman"/>
        </w:rPr>
        <w:t>gapoktan</w:t>
      </w:r>
      <w:proofErr w:type="spellEnd"/>
      <w:r w:rsidRPr="00E27455">
        <w:rPr>
          <w:rFonts w:ascii="Book Antiqua" w:hAnsi="Book Antiqua" w:cs="Times New Roman"/>
        </w:rPr>
        <w:t xml:space="preserve"> </w:t>
      </w:r>
      <w:proofErr w:type="spellStart"/>
      <w:r w:rsidRPr="00E27455">
        <w:rPr>
          <w:rFonts w:ascii="Book Antiqua" w:hAnsi="Book Antiqua" w:cs="Times New Roman"/>
        </w:rPr>
        <w:t>anjloknya</w:t>
      </w:r>
      <w:proofErr w:type="spellEnd"/>
      <w:r w:rsidRPr="00E27455">
        <w:rPr>
          <w:rFonts w:ascii="Book Antiqua" w:hAnsi="Book Antiqua" w:cs="Times New Roman"/>
        </w:rPr>
        <w:t xml:space="preserve"> </w:t>
      </w:r>
      <w:proofErr w:type="spellStart"/>
      <w:r w:rsidRPr="00E27455">
        <w:rPr>
          <w:rFonts w:ascii="Book Antiqua" w:hAnsi="Book Antiqua" w:cs="Times New Roman"/>
        </w:rPr>
        <w:t>harga</w:t>
      </w:r>
      <w:proofErr w:type="spellEnd"/>
      <w:r w:rsidRPr="00E27455">
        <w:rPr>
          <w:rFonts w:ascii="Book Antiqua" w:hAnsi="Book Antiqua" w:cs="Times New Roman"/>
        </w:rPr>
        <w:t xml:space="preserve"> </w:t>
      </w:r>
      <w:proofErr w:type="spellStart"/>
      <w:r w:rsidRPr="00E27455">
        <w:rPr>
          <w:rFonts w:ascii="Book Antiqua" w:hAnsi="Book Antiqua" w:cs="Times New Roman"/>
        </w:rPr>
        <w:t>tomat</w:t>
      </w:r>
      <w:proofErr w:type="spellEnd"/>
      <w:r w:rsidRPr="00E27455">
        <w:rPr>
          <w:rFonts w:ascii="Book Antiqua" w:hAnsi="Book Antiqua" w:cs="Times New Roman"/>
        </w:rPr>
        <w:t xml:space="preserve"> </w:t>
      </w:r>
      <w:proofErr w:type="spellStart"/>
      <w:r w:rsidRPr="00E27455">
        <w:rPr>
          <w:rFonts w:ascii="Book Antiqua" w:hAnsi="Book Antiqua" w:cs="Times New Roman"/>
        </w:rPr>
        <w:t>saat</w:t>
      </w:r>
      <w:proofErr w:type="spellEnd"/>
      <w:r w:rsidRPr="00E27455">
        <w:rPr>
          <w:rFonts w:ascii="Book Antiqua" w:hAnsi="Book Antiqua" w:cs="Times New Roman"/>
        </w:rPr>
        <w:t xml:space="preserve"> </w:t>
      </w:r>
      <w:proofErr w:type="spellStart"/>
      <w:r w:rsidRPr="00E27455">
        <w:rPr>
          <w:rFonts w:ascii="Book Antiqua" w:hAnsi="Book Antiqua" w:cs="Times New Roman"/>
        </w:rPr>
        <w:t>ini</w:t>
      </w:r>
      <w:proofErr w:type="spellEnd"/>
      <w:r w:rsidRPr="00E27455">
        <w:rPr>
          <w:rFonts w:ascii="Book Antiqua" w:hAnsi="Book Antiqua" w:cs="Times New Roman"/>
        </w:rPr>
        <w:t xml:space="preserve"> </w:t>
      </w:r>
      <w:proofErr w:type="spellStart"/>
      <w:r w:rsidRPr="00E27455">
        <w:rPr>
          <w:rFonts w:ascii="Book Antiqua" w:hAnsi="Book Antiqua" w:cs="Times New Roman"/>
        </w:rPr>
        <w:t>karena</w:t>
      </w:r>
      <w:proofErr w:type="spellEnd"/>
      <w:r w:rsidRPr="00E27455">
        <w:rPr>
          <w:rFonts w:ascii="Book Antiqua" w:hAnsi="Book Antiqua" w:cs="Times New Roman"/>
        </w:rPr>
        <w:t xml:space="preserve"> </w:t>
      </w:r>
      <w:proofErr w:type="spellStart"/>
      <w:r w:rsidRPr="00E27455">
        <w:rPr>
          <w:rFonts w:ascii="Book Antiqua" w:hAnsi="Book Antiqua" w:cs="Times New Roman"/>
        </w:rPr>
        <w:t>panen</w:t>
      </w:r>
      <w:proofErr w:type="spellEnd"/>
      <w:r w:rsidRPr="00E27455">
        <w:rPr>
          <w:rFonts w:ascii="Book Antiqua" w:hAnsi="Book Antiqua" w:cs="Times New Roman"/>
        </w:rPr>
        <w:t xml:space="preserve"> yang </w:t>
      </w:r>
      <w:proofErr w:type="spellStart"/>
      <w:r w:rsidRPr="00E27455">
        <w:rPr>
          <w:rFonts w:ascii="Book Antiqua" w:hAnsi="Book Antiqua" w:cs="Times New Roman"/>
        </w:rPr>
        <w:t>melimpah</w:t>
      </w:r>
      <w:proofErr w:type="spellEnd"/>
      <w:r w:rsidRPr="00E27455">
        <w:rPr>
          <w:rFonts w:ascii="Book Antiqua" w:hAnsi="Book Antiqua" w:cs="Times New Roman"/>
        </w:rPr>
        <w:t xml:space="preserve"> </w:t>
      </w:r>
      <w:proofErr w:type="spellStart"/>
      <w:r w:rsidRPr="00E27455">
        <w:rPr>
          <w:rFonts w:ascii="Book Antiqua" w:hAnsi="Book Antiqua" w:cs="Times New Roman"/>
        </w:rPr>
        <w:t>akan</w:t>
      </w:r>
      <w:proofErr w:type="spellEnd"/>
      <w:r w:rsidRPr="00E27455">
        <w:rPr>
          <w:rFonts w:ascii="Book Antiqua" w:hAnsi="Book Antiqua" w:cs="Times New Roman"/>
        </w:rPr>
        <w:t xml:space="preserve"> </w:t>
      </w:r>
      <w:proofErr w:type="spellStart"/>
      <w:r w:rsidRPr="00E27455">
        <w:rPr>
          <w:rFonts w:ascii="Book Antiqua" w:hAnsi="Book Antiqua" w:cs="Times New Roman"/>
        </w:rPr>
        <w:t>tetapi</w:t>
      </w:r>
      <w:proofErr w:type="spellEnd"/>
      <w:r w:rsidRPr="00E27455">
        <w:rPr>
          <w:rFonts w:ascii="Book Antiqua" w:hAnsi="Book Antiqua" w:cs="Times New Roman"/>
        </w:rPr>
        <w:t xml:space="preserve"> </w:t>
      </w:r>
      <w:proofErr w:type="spellStart"/>
      <w:r w:rsidRPr="00E27455">
        <w:rPr>
          <w:rFonts w:ascii="Book Antiqua" w:hAnsi="Book Antiqua" w:cs="Times New Roman"/>
        </w:rPr>
        <w:t>daya</w:t>
      </w:r>
      <w:proofErr w:type="spellEnd"/>
      <w:r w:rsidRPr="00E27455">
        <w:rPr>
          <w:rFonts w:ascii="Book Antiqua" w:hAnsi="Book Antiqua" w:cs="Times New Roman"/>
        </w:rPr>
        <w:t xml:space="preserve"> </w:t>
      </w:r>
      <w:proofErr w:type="spellStart"/>
      <w:r w:rsidRPr="00E27455">
        <w:rPr>
          <w:rFonts w:ascii="Book Antiqua" w:hAnsi="Book Antiqua" w:cs="Times New Roman"/>
        </w:rPr>
        <w:t>penyerapan</w:t>
      </w:r>
      <w:proofErr w:type="spellEnd"/>
      <w:r w:rsidRPr="00E27455">
        <w:rPr>
          <w:rFonts w:ascii="Book Antiqua" w:hAnsi="Book Antiqua" w:cs="Times New Roman"/>
        </w:rPr>
        <w:t xml:space="preserve"> </w:t>
      </w:r>
      <w:proofErr w:type="spellStart"/>
      <w:r w:rsidRPr="00E27455">
        <w:rPr>
          <w:rFonts w:ascii="Book Antiqua" w:hAnsi="Book Antiqua" w:cs="Times New Roman"/>
        </w:rPr>
        <w:t>kurang</w:t>
      </w:r>
      <w:proofErr w:type="spellEnd"/>
      <w:r w:rsidRPr="00E27455">
        <w:rPr>
          <w:rFonts w:ascii="Book Antiqua" w:hAnsi="Book Antiqua" w:cs="Times New Roman"/>
        </w:rPr>
        <w:t xml:space="preserve"> </w:t>
      </w:r>
      <w:proofErr w:type="spellStart"/>
      <w:r w:rsidRPr="00E27455">
        <w:rPr>
          <w:rFonts w:ascii="Book Antiqua" w:hAnsi="Book Antiqua" w:cs="Times New Roman"/>
        </w:rPr>
        <w:t>akibat</w:t>
      </w:r>
      <w:proofErr w:type="spellEnd"/>
      <w:r w:rsidRPr="00E27455">
        <w:rPr>
          <w:rFonts w:ascii="Book Antiqua" w:hAnsi="Book Antiqua" w:cs="Times New Roman"/>
        </w:rPr>
        <w:t xml:space="preserve"> </w:t>
      </w:r>
      <w:proofErr w:type="spellStart"/>
      <w:r w:rsidRPr="00E27455">
        <w:rPr>
          <w:rFonts w:ascii="Book Antiqua" w:hAnsi="Book Antiqua" w:cs="Times New Roman"/>
        </w:rPr>
        <w:t>pandemi</w:t>
      </w:r>
      <w:proofErr w:type="spellEnd"/>
      <w:r w:rsidRPr="00E27455">
        <w:rPr>
          <w:rFonts w:ascii="Book Antiqua" w:hAnsi="Book Antiqua" w:cs="Times New Roman"/>
        </w:rPr>
        <w:t xml:space="preserve"> Covid-19.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adanya</w:t>
      </w:r>
      <w:proofErr w:type="spellEnd"/>
      <w:r w:rsidRPr="00E27455">
        <w:rPr>
          <w:rFonts w:ascii="Book Antiqua" w:hAnsi="Book Antiqua" w:cs="Times New Roman"/>
        </w:rPr>
        <w:t xml:space="preserve"> pasar </w:t>
      </w:r>
      <w:proofErr w:type="spellStart"/>
      <w:r w:rsidRPr="00E27455">
        <w:rPr>
          <w:rFonts w:ascii="Book Antiqua" w:hAnsi="Book Antiqua" w:cs="Times New Roman"/>
        </w:rPr>
        <w:t>mitra</w:t>
      </w:r>
      <w:proofErr w:type="spellEnd"/>
      <w:r w:rsidRPr="00E27455">
        <w:rPr>
          <w:rFonts w:ascii="Book Antiqua" w:hAnsi="Book Antiqua" w:cs="Times New Roman"/>
        </w:rPr>
        <w:t xml:space="preserve">  </w:t>
      </w:r>
      <w:proofErr w:type="spellStart"/>
      <w:r w:rsidRPr="00E27455">
        <w:rPr>
          <w:rFonts w:ascii="Book Antiqua" w:hAnsi="Book Antiqua" w:cs="Times New Roman"/>
        </w:rPr>
        <w:t>petani</w:t>
      </w:r>
      <w:proofErr w:type="spellEnd"/>
      <w:r w:rsidRPr="00E27455">
        <w:rPr>
          <w:rFonts w:ascii="Book Antiqua" w:hAnsi="Book Antiqua" w:cs="Times New Roman"/>
        </w:rPr>
        <w:t xml:space="preserve"> </w:t>
      </w:r>
      <w:proofErr w:type="spellStart"/>
      <w:r w:rsidRPr="00E27455">
        <w:rPr>
          <w:rFonts w:ascii="Book Antiqua" w:hAnsi="Book Antiqua" w:cs="Times New Roman"/>
        </w:rPr>
        <w:t>merasa</w:t>
      </w:r>
      <w:proofErr w:type="spellEnd"/>
      <w:r w:rsidRPr="00E27455">
        <w:rPr>
          <w:rFonts w:ascii="Book Antiqua" w:hAnsi="Book Antiqua" w:cs="Times New Roman"/>
        </w:rPr>
        <w:t xml:space="preserve"> </w:t>
      </w:r>
      <w:proofErr w:type="spellStart"/>
      <w:r w:rsidRPr="00E27455">
        <w:rPr>
          <w:rFonts w:ascii="Book Antiqua" w:hAnsi="Book Antiqua" w:cs="Times New Roman"/>
        </w:rPr>
        <w:t>terbantu</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menjaga</w:t>
      </w:r>
      <w:proofErr w:type="spellEnd"/>
      <w:r w:rsidRPr="00E27455">
        <w:rPr>
          <w:rFonts w:ascii="Book Antiqua" w:hAnsi="Book Antiqua" w:cs="Times New Roman"/>
        </w:rPr>
        <w:t xml:space="preserve"> </w:t>
      </w:r>
      <w:proofErr w:type="spellStart"/>
      <w:r w:rsidRPr="00E27455">
        <w:rPr>
          <w:rFonts w:ascii="Book Antiqua" w:hAnsi="Book Antiqua" w:cs="Times New Roman"/>
        </w:rPr>
        <w:t>kestabilan</w:t>
      </w:r>
      <w:proofErr w:type="spellEnd"/>
      <w:r w:rsidRPr="00E27455">
        <w:rPr>
          <w:rFonts w:ascii="Book Antiqua" w:hAnsi="Book Antiqua" w:cs="Times New Roman"/>
        </w:rPr>
        <w:t xml:space="preserve"> </w:t>
      </w:r>
      <w:proofErr w:type="spellStart"/>
      <w:r w:rsidRPr="00E27455">
        <w:rPr>
          <w:rFonts w:ascii="Book Antiqua" w:hAnsi="Book Antiqua" w:cs="Times New Roman"/>
        </w:rPr>
        <w:t>pasokan</w:t>
      </w:r>
      <w:proofErr w:type="spellEnd"/>
      <w:r w:rsidRPr="00E27455">
        <w:rPr>
          <w:rFonts w:ascii="Book Antiqua" w:hAnsi="Book Antiqua" w:cs="Times New Roman"/>
        </w:rPr>
        <w:t xml:space="preserve"> dan </w:t>
      </w:r>
      <w:proofErr w:type="spellStart"/>
      <w:r w:rsidRPr="00E27455">
        <w:rPr>
          <w:rFonts w:ascii="Book Antiqua" w:hAnsi="Book Antiqua" w:cs="Times New Roman"/>
        </w:rPr>
        <w:t>harga</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sehingga</w:t>
      </w:r>
      <w:proofErr w:type="spellEnd"/>
      <w:r w:rsidRPr="00E27455">
        <w:rPr>
          <w:rFonts w:ascii="Book Antiqua" w:hAnsi="Book Antiqua" w:cs="Times New Roman"/>
        </w:rPr>
        <w:t xml:space="preserve"> </w:t>
      </w:r>
      <w:proofErr w:type="spellStart"/>
      <w:r w:rsidRPr="00E27455">
        <w:rPr>
          <w:rFonts w:ascii="Book Antiqua" w:hAnsi="Book Antiqua" w:cs="Times New Roman"/>
        </w:rPr>
        <w:t>masyarakat</w:t>
      </w:r>
      <w:proofErr w:type="spellEnd"/>
      <w:r w:rsidRPr="00E27455">
        <w:rPr>
          <w:rFonts w:ascii="Book Antiqua" w:hAnsi="Book Antiqua" w:cs="Times New Roman"/>
        </w:rPr>
        <w:t xml:space="preserve"> </w:t>
      </w:r>
      <w:proofErr w:type="spellStart"/>
      <w:r w:rsidRPr="00E27455">
        <w:rPr>
          <w:rFonts w:ascii="Book Antiqua" w:hAnsi="Book Antiqua" w:cs="Times New Roman"/>
        </w:rPr>
        <w:t>mendapatkan</w:t>
      </w:r>
      <w:proofErr w:type="spellEnd"/>
      <w:r w:rsidRPr="00E27455">
        <w:rPr>
          <w:rFonts w:ascii="Book Antiqua" w:hAnsi="Book Antiqua" w:cs="Times New Roman"/>
        </w:rPr>
        <w:t xml:space="preserve"> </w:t>
      </w:r>
      <w:proofErr w:type="spellStart"/>
      <w:r w:rsidRPr="00E27455">
        <w:rPr>
          <w:rFonts w:ascii="Book Antiqua" w:hAnsi="Book Antiqua" w:cs="Times New Roman"/>
        </w:rPr>
        <w:t>bahan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yang </w:t>
      </w:r>
      <w:proofErr w:type="spellStart"/>
      <w:r w:rsidRPr="00E27455">
        <w:rPr>
          <w:rFonts w:ascii="Book Antiqua" w:hAnsi="Book Antiqua" w:cs="Times New Roman"/>
        </w:rPr>
        <w:t>terjangkau</w:t>
      </w:r>
      <w:proofErr w:type="spellEnd"/>
      <w:r w:rsidRPr="00E27455">
        <w:rPr>
          <w:rFonts w:ascii="Book Antiqua" w:hAnsi="Book Antiqua" w:cs="Times New Roman"/>
        </w:rPr>
        <w:t xml:space="preserve"> dan </w:t>
      </w:r>
      <w:proofErr w:type="spellStart"/>
      <w:r w:rsidRPr="00E27455">
        <w:rPr>
          <w:rFonts w:ascii="Book Antiqua" w:hAnsi="Book Antiqua" w:cs="Times New Roman"/>
        </w:rPr>
        <w:t>petani</w:t>
      </w:r>
      <w:proofErr w:type="spellEnd"/>
      <w:r w:rsidRPr="00E27455">
        <w:rPr>
          <w:rFonts w:ascii="Book Antiqua" w:hAnsi="Book Antiqua" w:cs="Times New Roman"/>
        </w:rPr>
        <w:t xml:space="preserve"> </w:t>
      </w:r>
      <w:proofErr w:type="spellStart"/>
      <w:r w:rsidRPr="00E27455">
        <w:rPr>
          <w:rFonts w:ascii="Book Antiqua" w:hAnsi="Book Antiqua" w:cs="Times New Roman"/>
        </w:rPr>
        <w:t>memperoleh</w:t>
      </w:r>
      <w:proofErr w:type="spellEnd"/>
      <w:r w:rsidRPr="00E27455">
        <w:rPr>
          <w:rFonts w:ascii="Book Antiqua" w:hAnsi="Book Antiqua" w:cs="Times New Roman"/>
        </w:rPr>
        <w:t xml:space="preserve"> </w:t>
      </w:r>
      <w:proofErr w:type="spellStart"/>
      <w:r w:rsidRPr="00E27455">
        <w:rPr>
          <w:rFonts w:ascii="Book Antiqua" w:hAnsi="Book Antiqua" w:cs="Times New Roman"/>
        </w:rPr>
        <w:t>harga</w:t>
      </w:r>
      <w:proofErr w:type="spellEnd"/>
      <w:r w:rsidRPr="00E27455">
        <w:rPr>
          <w:rFonts w:ascii="Book Antiqua" w:hAnsi="Book Antiqua" w:cs="Times New Roman"/>
        </w:rPr>
        <w:t xml:space="preserve"> yang </w:t>
      </w:r>
      <w:proofErr w:type="spellStart"/>
      <w:r w:rsidRPr="00E27455">
        <w:rPr>
          <w:rFonts w:ascii="Book Antiqua" w:hAnsi="Book Antiqua" w:cs="Times New Roman"/>
        </w:rPr>
        <w:t>wajar</w:t>
      </w:r>
      <w:proofErr w:type="spellEnd"/>
      <w:r w:rsidRPr="00E27455">
        <w:rPr>
          <w:rFonts w:ascii="Book Antiqua" w:hAnsi="Book Antiqua" w:cs="Times New Roman"/>
        </w:rPr>
        <w:t xml:space="preserve"> (bkp.pertanian.go.id)</w:t>
      </w:r>
    </w:p>
    <w:p w14:paraId="56180510" w14:textId="77777777" w:rsidR="00E27455" w:rsidRPr="00E27455" w:rsidRDefault="00E27455" w:rsidP="00E27455">
      <w:pPr>
        <w:spacing w:after="0" w:line="240" w:lineRule="auto"/>
        <w:ind w:firstLine="709"/>
        <w:jc w:val="both"/>
        <w:rPr>
          <w:rFonts w:ascii="Book Antiqua" w:hAnsi="Book Antiqua" w:cs="Times New Roman"/>
          <w:b/>
          <w:bCs/>
        </w:rPr>
      </w:pP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r w:rsidRPr="00E27455">
        <w:rPr>
          <w:rFonts w:ascii="Book Antiqua" w:hAnsi="Book Antiqua" w:cs="Times New Roman"/>
        </w:rPr>
        <w:t xml:space="preserve"> juga </w:t>
      </w:r>
      <w:proofErr w:type="spellStart"/>
      <w:r w:rsidRPr="00E27455">
        <w:rPr>
          <w:rFonts w:ascii="Book Antiqua" w:hAnsi="Book Antiqua" w:cs="Times New Roman"/>
        </w:rPr>
        <w:t>dilakukan</w:t>
      </w:r>
      <w:proofErr w:type="spellEnd"/>
      <w:r w:rsidRPr="00E27455">
        <w:rPr>
          <w:rFonts w:ascii="Book Antiqua" w:hAnsi="Book Antiqua" w:cs="Times New Roman"/>
        </w:rPr>
        <w:t xml:space="preserve"> </w:t>
      </w:r>
      <w:proofErr w:type="spellStart"/>
      <w:r w:rsidRPr="00E27455">
        <w:rPr>
          <w:rFonts w:ascii="Book Antiqua" w:hAnsi="Book Antiqua" w:cs="Times New Roman"/>
        </w:rPr>
        <w:t>dalam</w:t>
      </w:r>
      <w:proofErr w:type="spellEnd"/>
      <w:r w:rsidRPr="00E27455">
        <w:rPr>
          <w:rFonts w:ascii="Book Antiqua" w:hAnsi="Book Antiqua" w:cs="Times New Roman"/>
        </w:rPr>
        <w:t xml:space="preserve"> </w:t>
      </w:r>
      <w:proofErr w:type="spellStart"/>
      <w:r w:rsidRPr="00E27455">
        <w:rPr>
          <w:rFonts w:ascii="Book Antiqua" w:hAnsi="Book Antiqua" w:cs="Times New Roman"/>
        </w:rPr>
        <w:t>bentuk</w:t>
      </w:r>
      <w:proofErr w:type="spellEnd"/>
      <w:r w:rsidRPr="00E27455">
        <w:rPr>
          <w:rFonts w:ascii="Book Antiqua" w:hAnsi="Book Antiqua" w:cs="Times New Roman"/>
        </w:rPr>
        <w:t xml:space="preserve"> </w:t>
      </w:r>
      <w:proofErr w:type="spellStart"/>
      <w:r w:rsidRPr="00E27455">
        <w:rPr>
          <w:rFonts w:ascii="Book Antiqua" w:hAnsi="Book Antiqua" w:cs="Times New Roman"/>
        </w:rPr>
        <w:t>meminjamkan</w:t>
      </w:r>
      <w:proofErr w:type="spellEnd"/>
      <w:r w:rsidRPr="00E27455">
        <w:rPr>
          <w:rFonts w:ascii="Book Antiqua" w:hAnsi="Book Antiqua" w:cs="Times New Roman"/>
        </w:rPr>
        <w:t xml:space="preserve"> </w:t>
      </w:r>
      <w:proofErr w:type="spellStart"/>
      <w:r w:rsidRPr="00E27455">
        <w:rPr>
          <w:rFonts w:ascii="Book Antiqua" w:hAnsi="Book Antiqua" w:cs="Times New Roman"/>
        </w:rPr>
        <w:t>peralatan</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pertanian</w:t>
      </w:r>
      <w:proofErr w:type="spellEnd"/>
      <w:r w:rsidRPr="00E27455">
        <w:rPr>
          <w:rFonts w:ascii="Book Antiqua" w:hAnsi="Book Antiqua" w:cs="Times New Roman"/>
        </w:rPr>
        <w:t xml:space="preserve">. Strategi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mempertahankan</w:t>
      </w:r>
      <w:proofErr w:type="spellEnd"/>
      <w:r w:rsidRPr="00E27455">
        <w:rPr>
          <w:rFonts w:ascii="Book Antiqua" w:hAnsi="Book Antiqua" w:cs="Times New Roman"/>
        </w:rPr>
        <w:t xml:space="preserve"> </w:t>
      </w:r>
      <w:proofErr w:type="spellStart"/>
      <w:r w:rsidRPr="00E27455">
        <w:rPr>
          <w:rFonts w:ascii="Book Antiqua" w:hAnsi="Book Antiqua" w:cs="Times New Roman"/>
        </w:rPr>
        <w:t>ketahanan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adalah</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memberikan</w:t>
      </w:r>
      <w:proofErr w:type="spellEnd"/>
      <w:r w:rsidRPr="00E27455">
        <w:rPr>
          <w:rFonts w:ascii="Book Antiqua" w:hAnsi="Book Antiqua" w:cs="Times New Roman"/>
        </w:rPr>
        <w:t xml:space="preserve"> </w:t>
      </w:r>
      <w:proofErr w:type="spellStart"/>
      <w:r w:rsidRPr="00E27455">
        <w:rPr>
          <w:rFonts w:ascii="Book Antiqua" w:hAnsi="Book Antiqua" w:cs="Times New Roman"/>
        </w:rPr>
        <w:t>bantuan</w:t>
      </w:r>
      <w:proofErr w:type="spellEnd"/>
      <w:r w:rsidRPr="00E27455">
        <w:rPr>
          <w:rFonts w:ascii="Book Antiqua" w:hAnsi="Book Antiqua" w:cs="Times New Roman"/>
        </w:rPr>
        <w:t xml:space="preserve"> </w:t>
      </w:r>
      <w:proofErr w:type="spellStart"/>
      <w:r w:rsidRPr="00E27455">
        <w:rPr>
          <w:rFonts w:ascii="Book Antiqua" w:hAnsi="Book Antiqua" w:cs="Times New Roman"/>
        </w:rPr>
        <w:t>peralatan</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pertanian</w:t>
      </w:r>
      <w:proofErr w:type="spellEnd"/>
      <w:r w:rsidRPr="00E27455">
        <w:rPr>
          <w:rFonts w:ascii="Book Antiqua" w:hAnsi="Book Antiqua" w:cs="Times New Roman"/>
        </w:rPr>
        <w:t xml:space="preserve"> </w:t>
      </w:r>
      <w:proofErr w:type="spellStart"/>
      <w:r w:rsidRPr="00E27455">
        <w:rPr>
          <w:rFonts w:ascii="Book Antiqua" w:hAnsi="Book Antiqua" w:cs="Times New Roman"/>
        </w:rPr>
        <w:t>kepada</w:t>
      </w:r>
      <w:proofErr w:type="spellEnd"/>
      <w:r w:rsidRPr="00E27455">
        <w:rPr>
          <w:rFonts w:ascii="Book Antiqua" w:hAnsi="Book Antiqua" w:cs="Times New Roman"/>
        </w:rPr>
        <w:t xml:space="preserve"> </w:t>
      </w:r>
      <w:proofErr w:type="spellStart"/>
      <w:r w:rsidRPr="00E27455">
        <w:rPr>
          <w:rFonts w:ascii="Book Antiqua" w:hAnsi="Book Antiqua" w:cs="Times New Roman"/>
        </w:rPr>
        <w:t>petani</w:t>
      </w:r>
      <w:proofErr w:type="spellEnd"/>
      <w:r w:rsidRPr="00E27455">
        <w:rPr>
          <w:rFonts w:ascii="Book Antiqua" w:hAnsi="Book Antiqua" w:cs="Times New Roman"/>
        </w:rPr>
        <w:t xml:space="preserve"> yang </w:t>
      </w:r>
      <w:proofErr w:type="spellStart"/>
      <w:r w:rsidRPr="00E27455">
        <w:rPr>
          <w:rFonts w:ascii="Book Antiqua" w:hAnsi="Book Antiqua" w:cs="Times New Roman"/>
        </w:rPr>
        <w:t>membutuhkan</w:t>
      </w:r>
      <w:proofErr w:type="spellEnd"/>
      <w:r w:rsidRPr="00E27455">
        <w:rPr>
          <w:rFonts w:ascii="Book Antiqua" w:hAnsi="Book Antiqua" w:cs="Times New Roman"/>
        </w:rPr>
        <w:t xml:space="preserve">. </w:t>
      </w:r>
      <w:proofErr w:type="spellStart"/>
      <w:r w:rsidRPr="00E27455">
        <w:rPr>
          <w:rFonts w:ascii="Book Antiqua" w:hAnsi="Book Antiqua" w:cs="Times New Roman"/>
        </w:rPr>
        <w:t>Peralatan</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pertanian</w:t>
      </w:r>
      <w:proofErr w:type="spellEnd"/>
      <w:r w:rsidRPr="00E27455">
        <w:rPr>
          <w:rFonts w:ascii="Book Antiqua" w:hAnsi="Book Antiqua" w:cs="Times New Roman"/>
        </w:rPr>
        <w:t xml:space="preserve"> </w:t>
      </w:r>
      <w:proofErr w:type="spellStart"/>
      <w:r w:rsidRPr="00E27455">
        <w:rPr>
          <w:rFonts w:ascii="Book Antiqua" w:hAnsi="Book Antiqua" w:cs="Times New Roman"/>
        </w:rPr>
        <w:t>ini</w:t>
      </w:r>
      <w:proofErr w:type="spellEnd"/>
      <w:r w:rsidRPr="00E27455">
        <w:rPr>
          <w:rFonts w:ascii="Book Antiqua" w:hAnsi="Book Antiqua" w:cs="Times New Roman"/>
        </w:rPr>
        <w:t xml:space="preserve">   </w:t>
      </w:r>
      <w:proofErr w:type="spellStart"/>
      <w:r w:rsidRPr="00E27455">
        <w:rPr>
          <w:rFonts w:ascii="Book Antiqua" w:hAnsi="Book Antiqua" w:cs="Times New Roman"/>
        </w:rPr>
        <w:t>menunjang</w:t>
      </w:r>
      <w:proofErr w:type="spellEnd"/>
      <w:r w:rsidRPr="00E27455">
        <w:rPr>
          <w:rFonts w:ascii="Book Antiqua" w:hAnsi="Book Antiqua" w:cs="Times New Roman"/>
        </w:rPr>
        <w:t xml:space="preserve"> </w:t>
      </w:r>
      <w:proofErr w:type="spellStart"/>
      <w:r w:rsidRPr="00E27455">
        <w:rPr>
          <w:rFonts w:ascii="Book Antiqua" w:hAnsi="Book Antiqua" w:cs="Times New Roman"/>
        </w:rPr>
        <w:t>perekonomian</w:t>
      </w:r>
      <w:proofErr w:type="spellEnd"/>
      <w:r w:rsidRPr="00E27455">
        <w:rPr>
          <w:rFonts w:ascii="Book Antiqua" w:hAnsi="Book Antiqua" w:cs="Times New Roman"/>
        </w:rPr>
        <w:t xml:space="preserve"> </w:t>
      </w:r>
      <w:proofErr w:type="spellStart"/>
      <w:r w:rsidRPr="00E27455">
        <w:rPr>
          <w:rFonts w:ascii="Book Antiqua" w:hAnsi="Book Antiqua" w:cs="Times New Roman"/>
        </w:rPr>
        <w:t>warga</w:t>
      </w:r>
      <w:proofErr w:type="spellEnd"/>
      <w:r w:rsidRPr="00E27455">
        <w:rPr>
          <w:rFonts w:ascii="Book Antiqua" w:hAnsi="Book Antiqua" w:cs="Times New Roman"/>
        </w:rPr>
        <w:t xml:space="preserve"> agar </w:t>
      </w:r>
      <w:proofErr w:type="spellStart"/>
      <w:r w:rsidRPr="00E27455">
        <w:rPr>
          <w:rFonts w:ascii="Book Antiqua" w:hAnsi="Book Antiqua" w:cs="Times New Roman"/>
        </w:rPr>
        <w:t>tetap</w:t>
      </w:r>
      <w:proofErr w:type="spellEnd"/>
      <w:r w:rsidRPr="00E27455">
        <w:rPr>
          <w:rFonts w:ascii="Book Antiqua" w:hAnsi="Book Antiqua" w:cs="Times New Roman"/>
        </w:rPr>
        <w:t xml:space="preserve"> </w:t>
      </w:r>
      <w:proofErr w:type="spellStart"/>
      <w:r w:rsidRPr="00E27455">
        <w:rPr>
          <w:rFonts w:ascii="Book Antiqua" w:hAnsi="Book Antiqua" w:cs="Times New Roman"/>
        </w:rPr>
        <w:t>tumbuh</w:t>
      </w:r>
      <w:proofErr w:type="spellEnd"/>
      <w:r w:rsidRPr="00E27455">
        <w:rPr>
          <w:rFonts w:ascii="Book Antiqua" w:hAnsi="Book Antiqua" w:cs="Times New Roman"/>
        </w:rPr>
        <w:t xml:space="preserve"> di </w:t>
      </w:r>
      <w:proofErr w:type="spellStart"/>
      <w:r w:rsidRPr="00E27455">
        <w:rPr>
          <w:rFonts w:ascii="Book Antiqua" w:hAnsi="Book Antiqua" w:cs="Times New Roman"/>
        </w:rPr>
        <w:t>tengah</w:t>
      </w:r>
      <w:proofErr w:type="spellEnd"/>
      <w:r w:rsidRPr="00E27455">
        <w:rPr>
          <w:rFonts w:ascii="Book Antiqua" w:hAnsi="Book Antiqua" w:cs="Times New Roman"/>
        </w:rPr>
        <w:t xml:space="preserve"> </w:t>
      </w:r>
      <w:proofErr w:type="spellStart"/>
      <w:r w:rsidRPr="00E27455">
        <w:rPr>
          <w:rFonts w:ascii="Book Antiqua" w:hAnsi="Book Antiqua" w:cs="Times New Roman"/>
        </w:rPr>
        <w:t>pandemi</w:t>
      </w:r>
      <w:proofErr w:type="spellEnd"/>
      <w:r w:rsidRPr="00E27455">
        <w:rPr>
          <w:rFonts w:ascii="Book Antiqua" w:hAnsi="Book Antiqua" w:cs="Times New Roman"/>
        </w:rPr>
        <w:t xml:space="preserve"> Covid-19. </w:t>
      </w:r>
      <w:proofErr w:type="spellStart"/>
      <w:r w:rsidRPr="00E27455">
        <w:rPr>
          <w:rFonts w:ascii="Book Antiqua" w:hAnsi="Book Antiqua" w:cs="Times New Roman"/>
        </w:rPr>
        <w:t>Bantuan</w:t>
      </w:r>
      <w:proofErr w:type="spellEnd"/>
      <w:r w:rsidRPr="00E27455">
        <w:rPr>
          <w:rFonts w:ascii="Book Antiqua" w:hAnsi="Book Antiqua" w:cs="Times New Roman"/>
        </w:rPr>
        <w:t xml:space="preserve"> </w:t>
      </w:r>
      <w:proofErr w:type="spellStart"/>
      <w:r w:rsidRPr="00E27455">
        <w:rPr>
          <w:rFonts w:ascii="Book Antiqua" w:hAnsi="Book Antiqua" w:cs="Times New Roman"/>
        </w:rPr>
        <w:t>peralatan</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pertanian</w:t>
      </w:r>
      <w:proofErr w:type="spellEnd"/>
      <w:r w:rsidRPr="00E27455">
        <w:rPr>
          <w:rFonts w:ascii="Book Antiqua" w:hAnsi="Book Antiqua" w:cs="Times New Roman"/>
        </w:rPr>
        <w:t xml:space="preserve"> </w:t>
      </w:r>
      <w:proofErr w:type="spellStart"/>
      <w:r w:rsidRPr="00E27455">
        <w:rPr>
          <w:rFonts w:ascii="Book Antiqua" w:hAnsi="Book Antiqua" w:cs="Times New Roman"/>
        </w:rPr>
        <w:t>ini</w:t>
      </w:r>
      <w:proofErr w:type="spellEnd"/>
      <w:r w:rsidRPr="00E27455">
        <w:rPr>
          <w:rFonts w:ascii="Book Antiqua" w:hAnsi="Book Antiqua" w:cs="Times New Roman"/>
        </w:rPr>
        <w:t xml:space="preserve"> </w:t>
      </w:r>
      <w:proofErr w:type="spellStart"/>
      <w:r w:rsidRPr="00E27455">
        <w:rPr>
          <w:rFonts w:ascii="Book Antiqua" w:hAnsi="Book Antiqua" w:cs="Times New Roman"/>
        </w:rPr>
        <w:t>berupa</w:t>
      </w:r>
      <w:proofErr w:type="spellEnd"/>
      <w:r w:rsidRPr="00E27455">
        <w:rPr>
          <w:rFonts w:ascii="Book Antiqua" w:hAnsi="Book Antiqua" w:cs="Times New Roman"/>
        </w:rPr>
        <w:t xml:space="preserve"> hand tractor, hand sprayer, </w:t>
      </w:r>
      <w:proofErr w:type="spellStart"/>
      <w:r w:rsidRPr="00E27455">
        <w:rPr>
          <w:rFonts w:ascii="Book Antiqua" w:hAnsi="Book Antiqua" w:cs="Times New Roman"/>
        </w:rPr>
        <w:t>alat</w:t>
      </w:r>
      <w:proofErr w:type="spellEnd"/>
      <w:r w:rsidRPr="00E27455">
        <w:rPr>
          <w:rFonts w:ascii="Book Antiqua" w:hAnsi="Book Antiqua" w:cs="Times New Roman"/>
        </w:rPr>
        <w:t xml:space="preserve"> </w:t>
      </w:r>
      <w:proofErr w:type="spellStart"/>
      <w:r w:rsidRPr="00E27455">
        <w:rPr>
          <w:rFonts w:ascii="Book Antiqua" w:hAnsi="Book Antiqua" w:cs="Times New Roman"/>
        </w:rPr>
        <w:t>pembajak</w:t>
      </w:r>
      <w:proofErr w:type="spellEnd"/>
      <w:r w:rsidRPr="00E27455">
        <w:rPr>
          <w:rFonts w:ascii="Book Antiqua" w:hAnsi="Book Antiqua" w:cs="Times New Roman"/>
        </w:rPr>
        <w:t xml:space="preserve"> sawah.  </w:t>
      </w:r>
      <w:proofErr w:type="spellStart"/>
      <w:r w:rsidRPr="00E27455">
        <w:rPr>
          <w:rFonts w:ascii="Book Antiqua" w:hAnsi="Book Antiqua" w:cs="Times New Roman"/>
        </w:rPr>
        <w:t>Bagi</w:t>
      </w:r>
      <w:proofErr w:type="spellEnd"/>
      <w:r w:rsidRPr="00E27455">
        <w:rPr>
          <w:rFonts w:ascii="Book Antiqua" w:hAnsi="Book Antiqua" w:cs="Times New Roman"/>
        </w:rPr>
        <w:t xml:space="preserve"> </w:t>
      </w:r>
      <w:proofErr w:type="spellStart"/>
      <w:r w:rsidRPr="00E27455">
        <w:rPr>
          <w:rFonts w:ascii="Book Antiqua" w:hAnsi="Book Antiqua" w:cs="Times New Roman"/>
        </w:rPr>
        <w:t>masyarakat</w:t>
      </w:r>
      <w:proofErr w:type="spellEnd"/>
      <w:r w:rsidRPr="00E27455">
        <w:rPr>
          <w:rFonts w:ascii="Book Antiqua" w:hAnsi="Book Antiqua" w:cs="Times New Roman"/>
        </w:rPr>
        <w:t xml:space="preserve"> yang </w:t>
      </w:r>
      <w:proofErr w:type="spellStart"/>
      <w:r w:rsidRPr="00E27455">
        <w:rPr>
          <w:rFonts w:ascii="Book Antiqua" w:hAnsi="Book Antiqua" w:cs="Times New Roman"/>
        </w:rPr>
        <w:t>merasakan</w:t>
      </w:r>
      <w:proofErr w:type="spellEnd"/>
      <w:r w:rsidRPr="00E27455">
        <w:rPr>
          <w:rFonts w:ascii="Book Antiqua" w:hAnsi="Book Antiqua" w:cs="Times New Roman"/>
        </w:rPr>
        <w:t xml:space="preserve"> </w:t>
      </w:r>
      <w:proofErr w:type="spellStart"/>
      <w:r w:rsidRPr="00E27455">
        <w:rPr>
          <w:rFonts w:ascii="Book Antiqua" w:hAnsi="Book Antiqua" w:cs="Times New Roman"/>
        </w:rPr>
        <w:t>kesulitan</w:t>
      </w:r>
      <w:proofErr w:type="spellEnd"/>
      <w:r w:rsidRPr="00E27455">
        <w:rPr>
          <w:rFonts w:ascii="Book Antiqua" w:hAnsi="Book Antiqua" w:cs="Times New Roman"/>
        </w:rPr>
        <w:t xml:space="preserve"> </w:t>
      </w:r>
      <w:proofErr w:type="spellStart"/>
      <w:r w:rsidRPr="00E27455">
        <w:rPr>
          <w:rFonts w:ascii="Book Antiqua" w:hAnsi="Book Antiqua" w:cs="Times New Roman"/>
        </w:rPr>
        <w:t>terkait</w:t>
      </w:r>
      <w:proofErr w:type="spellEnd"/>
      <w:r w:rsidRPr="00E27455">
        <w:rPr>
          <w:rFonts w:ascii="Book Antiqua" w:hAnsi="Book Antiqua" w:cs="Times New Roman"/>
        </w:rPr>
        <w:t xml:space="preserve"> </w:t>
      </w:r>
      <w:proofErr w:type="spellStart"/>
      <w:r w:rsidRPr="00E27455">
        <w:rPr>
          <w:rFonts w:ascii="Book Antiqua" w:hAnsi="Book Antiqua" w:cs="Times New Roman"/>
        </w:rPr>
        <w:t>peralatan</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pertanian</w:t>
      </w:r>
      <w:proofErr w:type="spellEnd"/>
      <w:r w:rsidRPr="00E27455">
        <w:rPr>
          <w:rFonts w:ascii="Book Antiqua" w:hAnsi="Book Antiqua" w:cs="Times New Roman"/>
        </w:rPr>
        <w:t xml:space="preserve"> agar </w:t>
      </w:r>
      <w:proofErr w:type="spellStart"/>
      <w:r w:rsidRPr="00E27455">
        <w:rPr>
          <w:rFonts w:ascii="Book Antiqua" w:hAnsi="Book Antiqua" w:cs="Times New Roman"/>
        </w:rPr>
        <w:t>melakukan</w:t>
      </w:r>
      <w:proofErr w:type="spellEnd"/>
      <w:r w:rsidRPr="00E27455">
        <w:rPr>
          <w:rFonts w:ascii="Book Antiqua" w:hAnsi="Book Antiqua" w:cs="Times New Roman"/>
        </w:rPr>
        <w:t xml:space="preserve"> </w:t>
      </w:r>
      <w:proofErr w:type="spellStart"/>
      <w:r w:rsidRPr="00E27455">
        <w:rPr>
          <w:rFonts w:ascii="Book Antiqua" w:hAnsi="Book Antiqua" w:cs="Times New Roman"/>
        </w:rPr>
        <w:t>kordinasi</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babinsa</w:t>
      </w:r>
      <w:proofErr w:type="spellEnd"/>
      <w:r w:rsidRPr="00E27455">
        <w:rPr>
          <w:rFonts w:ascii="Book Antiqua" w:hAnsi="Book Antiqua" w:cs="Times New Roman"/>
        </w:rPr>
        <w:t xml:space="preserve"> di masing-masing </w:t>
      </w:r>
      <w:proofErr w:type="spellStart"/>
      <w:r w:rsidRPr="00E27455">
        <w:rPr>
          <w:rFonts w:ascii="Book Antiqua" w:hAnsi="Book Antiqua" w:cs="Times New Roman"/>
        </w:rPr>
        <w:t>desa</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melakukan</w:t>
      </w:r>
      <w:proofErr w:type="spellEnd"/>
      <w:r w:rsidRPr="00E27455">
        <w:rPr>
          <w:rFonts w:ascii="Book Antiqua" w:hAnsi="Book Antiqua" w:cs="Times New Roman"/>
        </w:rPr>
        <w:t xml:space="preserve"> </w:t>
      </w:r>
      <w:proofErr w:type="spellStart"/>
      <w:r w:rsidRPr="00E27455">
        <w:rPr>
          <w:rFonts w:ascii="Book Antiqua" w:hAnsi="Book Antiqua" w:cs="Times New Roman"/>
        </w:rPr>
        <w:t>peminjaman</w:t>
      </w:r>
      <w:proofErr w:type="spellEnd"/>
      <w:r w:rsidRPr="00E27455">
        <w:rPr>
          <w:rFonts w:ascii="Book Antiqua" w:hAnsi="Book Antiqua" w:cs="Times New Roman"/>
        </w:rPr>
        <w:t xml:space="preserve"> </w:t>
      </w:r>
      <w:proofErr w:type="spellStart"/>
      <w:r w:rsidRPr="00E27455">
        <w:rPr>
          <w:rFonts w:ascii="Book Antiqua" w:hAnsi="Book Antiqua" w:cs="Times New Roman"/>
        </w:rPr>
        <w:t>perlatan</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pertanian</w:t>
      </w:r>
      <w:proofErr w:type="spellEnd"/>
      <w:r w:rsidRPr="00E27455">
        <w:rPr>
          <w:rFonts w:ascii="Book Antiqua" w:hAnsi="Book Antiqua" w:cs="Times New Roman"/>
        </w:rPr>
        <w:t xml:space="preserve"> yang </w:t>
      </w:r>
      <w:proofErr w:type="spellStart"/>
      <w:r w:rsidRPr="00E27455">
        <w:rPr>
          <w:rFonts w:ascii="Book Antiqua" w:hAnsi="Book Antiqua" w:cs="Times New Roman"/>
        </w:rPr>
        <w:t>ada</w:t>
      </w:r>
      <w:proofErr w:type="spellEnd"/>
      <w:r w:rsidRPr="00E27455">
        <w:rPr>
          <w:rFonts w:ascii="Book Antiqua" w:hAnsi="Book Antiqua" w:cs="Times New Roman"/>
        </w:rPr>
        <w:t xml:space="preserve"> </w:t>
      </w:r>
      <w:proofErr w:type="spellStart"/>
      <w:r w:rsidRPr="00E27455">
        <w:rPr>
          <w:rFonts w:ascii="Book Antiqua" w:hAnsi="Book Antiqua" w:cs="Times New Roman"/>
        </w:rPr>
        <w:t>dikoramil</w:t>
      </w:r>
      <w:proofErr w:type="spellEnd"/>
      <w:r w:rsidRPr="00E27455">
        <w:rPr>
          <w:rFonts w:ascii="Book Antiqua" w:hAnsi="Book Antiqua" w:cs="Times New Roman"/>
        </w:rPr>
        <w:t xml:space="preserve"> masing-masing (malangtimes.com).</w:t>
      </w:r>
    </w:p>
    <w:p w14:paraId="72870C4E" w14:textId="2AFC4E62" w:rsidR="00E27455" w:rsidRDefault="00E27455" w:rsidP="00E27455">
      <w:pPr>
        <w:spacing w:after="0" w:line="240" w:lineRule="auto"/>
        <w:ind w:firstLine="709"/>
        <w:jc w:val="both"/>
        <w:rPr>
          <w:rFonts w:ascii="Book Antiqua" w:hAnsi="Book Antiqua" w:cs="Times New Roman"/>
        </w:rPr>
      </w:pP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r w:rsidRPr="00E27455">
        <w:rPr>
          <w:rFonts w:ascii="Book Antiqua" w:hAnsi="Book Antiqua" w:cs="Times New Roman"/>
        </w:rPr>
        <w:t xml:space="preserve"> </w:t>
      </w:r>
      <w:proofErr w:type="spellStart"/>
      <w:r w:rsidRPr="00E27455">
        <w:rPr>
          <w:rFonts w:ascii="Book Antiqua" w:hAnsi="Book Antiqua" w:cs="Times New Roman"/>
        </w:rPr>
        <w:t>dapat</w:t>
      </w:r>
      <w:proofErr w:type="spellEnd"/>
      <w:r w:rsidRPr="00E27455">
        <w:rPr>
          <w:rFonts w:ascii="Book Antiqua" w:hAnsi="Book Antiqua" w:cs="Times New Roman"/>
        </w:rPr>
        <w:t xml:space="preserve"> juga </w:t>
      </w:r>
      <w:proofErr w:type="spellStart"/>
      <w:r w:rsidRPr="00E27455">
        <w:rPr>
          <w:rFonts w:ascii="Book Antiqua" w:hAnsi="Book Antiqua" w:cs="Times New Roman"/>
        </w:rPr>
        <w:t>berupa</w:t>
      </w:r>
      <w:proofErr w:type="spellEnd"/>
      <w:r w:rsidRPr="00E27455">
        <w:rPr>
          <w:rFonts w:ascii="Book Antiqua" w:hAnsi="Book Antiqua" w:cs="Times New Roman"/>
        </w:rPr>
        <w:t xml:space="preserve"> </w:t>
      </w:r>
      <w:proofErr w:type="spellStart"/>
      <w:r w:rsidRPr="00E27455">
        <w:rPr>
          <w:rFonts w:ascii="Book Antiqua" w:hAnsi="Book Antiqua" w:cs="Times New Roman"/>
        </w:rPr>
        <w:t>pelatihan</w:t>
      </w:r>
      <w:proofErr w:type="spellEnd"/>
      <w:r w:rsidRPr="00E27455">
        <w:rPr>
          <w:rFonts w:ascii="Book Antiqua" w:hAnsi="Book Antiqua" w:cs="Times New Roman"/>
        </w:rPr>
        <w:t xml:space="preserve"> </w:t>
      </w:r>
      <w:proofErr w:type="spellStart"/>
      <w:r w:rsidRPr="00E27455">
        <w:rPr>
          <w:rFonts w:ascii="Book Antiqua" w:hAnsi="Book Antiqua" w:cs="Times New Roman"/>
        </w:rPr>
        <w:t>keterampilan</w:t>
      </w:r>
      <w:proofErr w:type="spellEnd"/>
      <w:r w:rsidRPr="00E27455">
        <w:rPr>
          <w:rFonts w:ascii="Book Antiqua" w:hAnsi="Book Antiqua" w:cs="Times New Roman"/>
        </w:rPr>
        <w:t xml:space="preserve"> </w:t>
      </w:r>
      <w:proofErr w:type="spellStart"/>
      <w:r w:rsidRPr="00E27455">
        <w:rPr>
          <w:rFonts w:ascii="Book Antiqua" w:hAnsi="Book Antiqua" w:cs="Times New Roman"/>
        </w:rPr>
        <w:t>bagi</w:t>
      </w:r>
      <w:proofErr w:type="spellEnd"/>
      <w:r w:rsidRPr="00E27455">
        <w:rPr>
          <w:rFonts w:ascii="Book Antiqua" w:hAnsi="Book Antiqua" w:cs="Times New Roman"/>
        </w:rPr>
        <w:t xml:space="preserve"> </w:t>
      </w:r>
      <w:proofErr w:type="spellStart"/>
      <w:r w:rsidRPr="00E27455">
        <w:rPr>
          <w:rFonts w:ascii="Book Antiqua" w:hAnsi="Book Antiqua" w:cs="Times New Roman"/>
        </w:rPr>
        <w:t>kelompok</w:t>
      </w:r>
      <w:proofErr w:type="spellEnd"/>
      <w:r w:rsidRPr="00E27455">
        <w:rPr>
          <w:rFonts w:ascii="Book Antiqua" w:hAnsi="Book Antiqua" w:cs="Times New Roman"/>
        </w:rPr>
        <w:t xml:space="preserve"> </w:t>
      </w:r>
      <w:proofErr w:type="spellStart"/>
      <w:r w:rsidRPr="00E27455">
        <w:rPr>
          <w:rFonts w:ascii="Book Antiqua" w:hAnsi="Book Antiqua" w:cs="Times New Roman"/>
        </w:rPr>
        <w:t>petani</w:t>
      </w:r>
      <w:proofErr w:type="spellEnd"/>
      <w:r w:rsidRPr="00E27455">
        <w:rPr>
          <w:rFonts w:ascii="Book Antiqua" w:hAnsi="Book Antiqua" w:cs="Times New Roman"/>
        </w:rPr>
        <w:t xml:space="preserve">. Strategi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ketersediaan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dinas</w:t>
      </w:r>
      <w:proofErr w:type="spellEnd"/>
      <w:r w:rsidRPr="00E27455">
        <w:rPr>
          <w:rFonts w:ascii="Book Antiqua" w:hAnsi="Book Antiqua" w:cs="Times New Roman"/>
        </w:rPr>
        <w:t xml:space="preserve"> </w:t>
      </w:r>
      <w:proofErr w:type="spellStart"/>
      <w:r w:rsidRPr="00E27455">
        <w:rPr>
          <w:rFonts w:ascii="Book Antiqua" w:hAnsi="Book Antiqua" w:cs="Times New Roman"/>
        </w:rPr>
        <w:t>ketahanan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Kabupaten</w:t>
      </w:r>
      <w:proofErr w:type="spellEnd"/>
      <w:r w:rsidRPr="00E27455">
        <w:rPr>
          <w:rFonts w:ascii="Book Antiqua" w:hAnsi="Book Antiqua" w:cs="Times New Roman"/>
        </w:rPr>
        <w:t xml:space="preserve"> Malang juga </w:t>
      </w:r>
      <w:proofErr w:type="spellStart"/>
      <w:r w:rsidRPr="00E27455">
        <w:rPr>
          <w:rFonts w:ascii="Book Antiqua" w:hAnsi="Book Antiqua" w:cs="Times New Roman"/>
        </w:rPr>
        <w:t>mengadakan</w:t>
      </w:r>
      <w:proofErr w:type="spellEnd"/>
      <w:r w:rsidRPr="00E27455">
        <w:rPr>
          <w:rFonts w:ascii="Book Antiqua" w:hAnsi="Book Antiqua" w:cs="Times New Roman"/>
        </w:rPr>
        <w:t xml:space="preserve"> </w:t>
      </w:r>
      <w:proofErr w:type="spellStart"/>
      <w:r w:rsidRPr="00E27455">
        <w:rPr>
          <w:rFonts w:ascii="Book Antiqua" w:hAnsi="Book Antiqua" w:cs="Times New Roman"/>
        </w:rPr>
        <w:t>pelatihan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lokal</w:t>
      </w:r>
      <w:proofErr w:type="spellEnd"/>
      <w:r w:rsidRPr="00E27455">
        <w:rPr>
          <w:rFonts w:ascii="Book Antiqua" w:hAnsi="Book Antiqua" w:cs="Times New Roman"/>
        </w:rPr>
        <w:t xml:space="preserve"> pada </w:t>
      </w:r>
      <w:proofErr w:type="spellStart"/>
      <w:r w:rsidRPr="00E27455">
        <w:rPr>
          <w:rFonts w:ascii="Book Antiqua" w:hAnsi="Book Antiqua" w:cs="Times New Roman"/>
        </w:rPr>
        <w:t>Desa</w:t>
      </w:r>
      <w:proofErr w:type="spellEnd"/>
      <w:r w:rsidRPr="00E27455">
        <w:rPr>
          <w:rFonts w:ascii="Book Antiqua" w:hAnsi="Book Antiqua" w:cs="Times New Roman"/>
        </w:rPr>
        <w:t xml:space="preserve"> </w:t>
      </w:r>
      <w:proofErr w:type="spellStart"/>
      <w:r w:rsidRPr="00E27455">
        <w:rPr>
          <w:rFonts w:ascii="Book Antiqua" w:hAnsi="Book Antiqua" w:cs="Times New Roman"/>
        </w:rPr>
        <w:t>Bandosari</w:t>
      </w:r>
      <w:proofErr w:type="spellEnd"/>
      <w:r w:rsidRPr="00E27455">
        <w:rPr>
          <w:rFonts w:ascii="Book Antiqua" w:hAnsi="Book Antiqua" w:cs="Times New Roman"/>
        </w:rPr>
        <w:t xml:space="preserve">, </w:t>
      </w:r>
      <w:proofErr w:type="spellStart"/>
      <w:r w:rsidRPr="00E27455">
        <w:rPr>
          <w:rFonts w:ascii="Book Antiqua" w:hAnsi="Book Antiqua" w:cs="Times New Roman"/>
        </w:rPr>
        <w:t>Kecamatan</w:t>
      </w:r>
      <w:proofErr w:type="spellEnd"/>
      <w:r w:rsidRPr="00E27455">
        <w:rPr>
          <w:rFonts w:ascii="Book Antiqua" w:hAnsi="Book Antiqua" w:cs="Times New Roman"/>
        </w:rPr>
        <w:t xml:space="preserve">  </w:t>
      </w:r>
      <w:proofErr w:type="spellStart"/>
      <w:r w:rsidRPr="00E27455">
        <w:rPr>
          <w:rFonts w:ascii="Book Antiqua" w:hAnsi="Book Antiqua" w:cs="Times New Roman"/>
        </w:rPr>
        <w:t>Pujon</w:t>
      </w:r>
      <w:proofErr w:type="spellEnd"/>
      <w:r w:rsidRPr="00E27455">
        <w:rPr>
          <w:rFonts w:ascii="Book Antiqua" w:hAnsi="Book Antiqua" w:cs="Times New Roman"/>
        </w:rPr>
        <w:t xml:space="preserve">. </w:t>
      </w:r>
      <w:proofErr w:type="spellStart"/>
      <w:r w:rsidRPr="00E27455">
        <w:rPr>
          <w:rFonts w:ascii="Book Antiqua" w:hAnsi="Book Antiqua" w:cs="Times New Roman"/>
        </w:rPr>
        <w:t>Adanya</w:t>
      </w:r>
      <w:proofErr w:type="spellEnd"/>
      <w:r w:rsidRPr="00E27455">
        <w:rPr>
          <w:rFonts w:ascii="Book Antiqua" w:hAnsi="Book Antiqua" w:cs="Times New Roman"/>
        </w:rPr>
        <w:t xml:space="preserve"> </w:t>
      </w:r>
      <w:proofErr w:type="spellStart"/>
      <w:r w:rsidRPr="00E27455">
        <w:rPr>
          <w:rFonts w:ascii="Book Antiqua" w:hAnsi="Book Antiqua" w:cs="Times New Roman"/>
        </w:rPr>
        <w:t>pelatihan</w:t>
      </w:r>
      <w:proofErr w:type="spellEnd"/>
      <w:r w:rsidRPr="00E27455">
        <w:rPr>
          <w:rFonts w:ascii="Book Antiqua" w:hAnsi="Book Antiqua" w:cs="Times New Roman"/>
        </w:rPr>
        <w:t xml:space="preserve"> </w:t>
      </w:r>
      <w:proofErr w:type="spellStart"/>
      <w:r w:rsidRPr="00E27455">
        <w:rPr>
          <w:rFonts w:ascii="Book Antiqua" w:hAnsi="Book Antiqua" w:cs="Times New Roman"/>
        </w:rPr>
        <w:t>ini</w:t>
      </w:r>
      <w:proofErr w:type="spellEnd"/>
      <w:r w:rsidRPr="00E27455">
        <w:rPr>
          <w:rFonts w:ascii="Book Antiqua" w:hAnsi="Book Antiqua" w:cs="Times New Roman"/>
        </w:rPr>
        <w:t xml:space="preserve"> </w:t>
      </w:r>
      <w:proofErr w:type="spellStart"/>
      <w:r w:rsidRPr="00E27455">
        <w:rPr>
          <w:rFonts w:ascii="Book Antiqua" w:hAnsi="Book Antiqua" w:cs="Times New Roman"/>
        </w:rPr>
        <w:t>berasal</w:t>
      </w:r>
      <w:proofErr w:type="spellEnd"/>
      <w:r w:rsidRPr="00E27455">
        <w:rPr>
          <w:rFonts w:ascii="Book Antiqua" w:hAnsi="Book Antiqua" w:cs="Times New Roman"/>
        </w:rPr>
        <w:t xml:space="preserve"> </w:t>
      </w:r>
      <w:proofErr w:type="spellStart"/>
      <w:r w:rsidRPr="00E27455">
        <w:rPr>
          <w:rFonts w:ascii="Book Antiqua" w:hAnsi="Book Antiqua" w:cs="Times New Roman"/>
        </w:rPr>
        <w:t>dari</w:t>
      </w:r>
      <w:proofErr w:type="spellEnd"/>
      <w:r w:rsidRPr="00E27455">
        <w:rPr>
          <w:rFonts w:ascii="Book Antiqua" w:hAnsi="Book Antiqua" w:cs="Times New Roman"/>
        </w:rPr>
        <w:t xml:space="preserve"> </w:t>
      </w:r>
      <w:proofErr w:type="spellStart"/>
      <w:r w:rsidRPr="00E27455">
        <w:rPr>
          <w:rFonts w:ascii="Book Antiqua" w:hAnsi="Book Antiqua" w:cs="Times New Roman"/>
        </w:rPr>
        <w:t>adanya</w:t>
      </w:r>
      <w:proofErr w:type="spellEnd"/>
      <w:r w:rsidRPr="00E27455">
        <w:rPr>
          <w:rFonts w:ascii="Book Antiqua" w:hAnsi="Book Antiqua" w:cs="Times New Roman"/>
        </w:rPr>
        <w:t xml:space="preserve"> </w:t>
      </w:r>
      <w:proofErr w:type="spellStart"/>
      <w:r w:rsidRPr="00E27455">
        <w:rPr>
          <w:rFonts w:ascii="Book Antiqua" w:hAnsi="Book Antiqua" w:cs="Times New Roman"/>
        </w:rPr>
        <w:t>komoditas</w:t>
      </w:r>
      <w:proofErr w:type="spellEnd"/>
      <w:r w:rsidRPr="00E27455">
        <w:rPr>
          <w:rFonts w:ascii="Book Antiqua" w:hAnsi="Book Antiqua" w:cs="Times New Roman"/>
        </w:rPr>
        <w:t xml:space="preserve"> </w:t>
      </w:r>
      <w:proofErr w:type="spellStart"/>
      <w:r w:rsidRPr="00E27455">
        <w:rPr>
          <w:rFonts w:ascii="Book Antiqua" w:hAnsi="Book Antiqua" w:cs="Times New Roman"/>
        </w:rPr>
        <w:t>lokal</w:t>
      </w:r>
      <w:proofErr w:type="spellEnd"/>
      <w:r w:rsidRPr="00E27455">
        <w:rPr>
          <w:rFonts w:ascii="Book Antiqua" w:hAnsi="Book Antiqua" w:cs="Times New Roman"/>
        </w:rPr>
        <w:t xml:space="preserve"> </w:t>
      </w:r>
      <w:proofErr w:type="spellStart"/>
      <w:r w:rsidRPr="00E27455">
        <w:rPr>
          <w:rFonts w:ascii="Book Antiqua" w:hAnsi="Book Antiqua" w:cs="Times New Roman"/>
        </w:rPr>
        <w:t>dari</w:t>
      </w:r>
      <w:proofErr w:type="spellEnd"/>
      <w:r w:rsidRPr="00E27455">
        <w:rPr>
          <w:rFonts w:ascii="Book Antiqua" w:hAnsi="Book Antiqua" w:cs="Times New Roman"/>
        </w:rPr>
        <w:t xml:space="preserve"> </w:t>
      </w:r>
      <w:proofErr w:type="spellStart"/>
      <w:r w:rsidRPr="00E27455">
        <w:rPr>
          <w:rFonts w:ascii="Book Antiqua" w:hAnsi="Book Antiqua" w:cs="Times New Roman"/>
        </w:rPr>
        <w:t>desa</w:t>
      </w:r>
      <w:proofErr w:type="spellEnd"/>
      <w:r w:rsidRPr="00E27455">
        <w:rPr>
          <w:rFonts w:ascii="Book Antiqua" w:hAnsi="Book Antiqua" w:cs="Times New Roman"/>
        </w:rPr>
        <w:t xml:space="preserve"> </w:t>
      </w:r>
      <w:proofErr w:type="spellStart"/>
      <w:r w:rsidRPr="00E27455">
        <w:rPr>
          <w:rFonts w:ascii="Book Antiqua" w:hAnsi="Book Antiqua" w:cs="Times New Roman"/>
        </w:rPr>
        <w:t>seperti</w:t>
      </w:r>
      <w:proofErr w:type="spellEnd"/>
      <w:r w:rsidRPr="00E27455">
        <w:rPr>
          <w:rFonts w:ascii="Book Antiqua" w:hAnsi="Book Antiqua" w:cs="Times New Roman"/>
        </w:rPr>
        <w:t xml:space="preserve"> </w:t>
      </w:r>
      <w:proofErr w:type="spellStart"/>
      <w:r w:rsidRPr="00E27455">
        <w:rPr>
          <w:rFonts w:ascii="Book Antiqua" w:hAnsi="Book Antiqua" w:cs="Times New Roman"/>
        </w:rPr>
        <w:t>polopendem</w:t>
      </w:r>
      <w:proofErr w:type="spellEnd"/>
      <w:r w:rsidRPr="00E27455">
        <w:rPr>
          <w:rFonts w:ascii="Book Antiqua" w:hAnsi="Book Antiqua" w:cs="Times New Roman"/>
        </w:rPr>
        <w:t xml:space="preserve"> , </w:t>
      </w:r>
      <w:proofErr w:type="spellStart"/>
      <w:r w:rsidRPr="00E27455">
        <w:rPr>
          <w:rFonts w:ascii="Book Antiqua" w:hAnsi="Book Antiqua" w:cs="Times New Roman"/>
        </w:rPr>
        <w:t>sayur</w:t>
      </w:r>
      <w:proofErr w:type="spellEnd"/>
      <w:r w:rsidRPr="00E27455">
        <w:rPr>
          <w:rFonts w:ascii="Book Antiqua" w:hAnsi="Book Antiqua" w:cs="Times New Roman"/>
        </w:rPr>
        <w:t xml:space="preserve"> dan </w:t>
      </w:r>
      <w:proofErr w:type="spellStart"/>
      <w:r w:rsidRPr="00E27455">
        <w:rPr>
          <w:rFonts w:ascii="Book Antiqua" w:hAnsi="Book Antiqua" w:cs="Times New Roman"/>
        </w:rPr>
        <w:t>buah</w:t>
      </w:r>
      <w:proofErr w:type="spellEnd"/>
      <w:r w:rsidRPr="00E27455">
        <w:rPr>
          <w:rFonts w:ascii="Book Antiqua" w:hAnsi="Book Antiqua" w:cs="Times New Roman"/>
        </w:rPr>
        <w:t xml:space="preserve">.  </w:t>
      </w:r>
      <w:proofErr w:type="spellStart"/>
      <w:r w:rsidRPr="00E27455">
        <w:rPr>
          <w:rFonts w:ascii="Book Antiqua" w:hAnsi="Book Antiqua" w:cs="Times New Roman"/>
        </w:rPr>
        <w:t>Komiditas</w:t>
      </w:r>
      <w:proofErr w:type="spellEnd"/>
      <w:r w:rsidRPr="00E27455">
        <w:rPr>
          <w:rFonts w:ascii="Book Antiqua" w:hAnsi="Book Antiqua" w:cs="Times New Roman"/>
        </w:rPr>
        <w:t xml:space="preserve"> </w:t>
      </w:r>
      <w:proofErr w:type="spellStart"/>
      <w:r w:rsidRPr="00E27455">
        <w:rPr>
          <w:rFonts w:ascii="Book Antiqua" w:hAnsi="Book Antiqua" w:cs="Times New Roman"/>
        </w:rPr>
        <w:t>tersebut</w:t>
      </w:r>
      <w:proofErr w:type="spellEnd"/>
      <w:r w:rsidRPr="00E27455">
        <w:rPr>
          <w:rFonts w:ascii="Book Antiqua" w:hAnsi="Book Antiqua" w:cs="Times New Roman"/>
        </w:rPr>
        <w:t xml:space="preserve"> </w:t>
      </w:r>
      <w:proofErr w:type="spellStart"/>
      <w:r w:rsidRPr="00E27455">
        <w:rPr>
          <w:rFonts w:ascii="Book Antiqua" w:hAnsi="Book Antiqua" w:cs="Times New Roman"/>
        </w:rPr>
        <w:t>diolah</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menjadi</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 xml:space="preserve"> </w:t>
      </w:r>
      <w:proofErr w:type="spellStart"/>
      <w:r w:rsidRPr="00E27455">
        <w:rPr>
          <w:rFonts w:ascii="Book Antiqua" w:hAnsi="Book Antiqua" w:cs="Times New Roman"/>
        </w:rPr>
        <w:t>seerti</w:t>
      </w:r>
      <w:proofErr w:type="spellEnd"/>
      <w:r w:rsidRPr="00E27455">
        <w:rPr>
          <w:rFonts w:ascii="Book Antiqua" w:hAnsi="Book Antiqua" w:cs="Times New Roman"/>
        </w:rPr>
        <w:t xml:space="preserve"> </w:t>
      </w:r>
      <w:proofErr w:type="spellStart"/>
      <w:r w:rsidRPr="00E27455">
        <w:rPr>
          <w:rFonts w:ascii="Book Antiqua" w:hAnsi="Book Antiqua" w:cs="Times New Roman"/>
        </w:rPr>
        <w:t>mie</w:t>
      </w:r>
      <w:proofErr w:type="spellEnd"/>
      <w:r w:rsidRPr="00E27455">
        <w:rPr>
          <w:rFonts w:ascii="Book Antiqua" w:hAnsi="Book Antiqua" w:cs="Times New Roman"/>
        </w:rPr>
        <w:t xml:space="preserve">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bahan</w:t>
      </w:r>
      <w:proofErr w:type="spellEnd"/>
      <w:r w:rsidRPr="00E27455">
        <w:rPr>
          <w:rFonts w:ascii="Book Antiqua" w:hAnsi="Book Antiqua" w:cs="Times New Roman"/>
        </w:rPr>
        <w:t xml:space="preserve"> </w:t>
      </w:r>
      <w:proofErr w:type="spellStart"/>
      <w:r w:rsidRPr="00E27455">
        <w:rPr>
          <w:rFonts w:ascii="Book Antiqua" w:hAnsi="Book Antiqua" w:cs="Times New Roman"/>
        </w:rPr>
        <w:t>dasar</w:t>
      </w:r>
      <w:proofErr w:type="spellEnd"/>
      <w:r w:rsidRPr="00E27455">
        <w:rPr>
          <w:rFonts w:ascii="Book Antiqua" w:hAnsi="Book Antiqua" w:cs="Times New Roman"/>
        </w:rPr>
        <w:t xml:space="preserve"> </w:t>
      </w:r>
      <w:proofErr w:type="spellStart"/>
      <w:r w:rsidRPr="00E27455">
        <w:rPr>
          <w:rFonts w:ascii="Book Antiqua" w:hAnsi="Book Antiqua" w:cs="Times New Roman"/>
        </w:rPr>
        <w:t>alami</w:t>
      </w:r>
      <w:proofErr w:type="spellEnd"/>
      <w:r w:rsidRPr="00E27455">
        <w:rPr>
          <w:rFonts w:ascii="Book Antiqua" w:hAnsi="Book Antiqua" w:cs="Times New Roman"/>
        </w:rPr>
        <w:t xml:space="preserve"> </w:t>
      </w:r>
      <w:proofErr w:type="spellStart"/>
      <w:r w:rsidRPr="00E27455">
        <w:rPr>
          <w:rFonts w:ascii="Book Antiqua" w:hAnsi="Book Antiqua" w:cs="Times New Roman"/>
        </w:rPr>
        <w:t>seperti</w:t>
      </w:r>
      <w:proofErr w:type="spellEnd"/>
      <w:r w:rsidRPr="00E27455">
        <w:rPr>
          <w:rFonts w:ascii="Book Antiqua" w:hAnsi="Book Antiqua" w:cs="Times New Roman"/>
        </w:rPr>
        <w:t xml:space="preserve">  </w:t>
      </w:r>
      <w:proofErr w:type="spellStart"/>
      <w:r w:rsidRPr="00E27455">
        <w:rPr>
          <w:rFonts w:ascii="Book Antiqua" w:hAnsi="Book Antiqua" w:cs="Times New Roman"/>
        </w:rPr>
        <w:t>buah</w:t>
      </w:r>
      <w:proofErr w:type="spellEnd"/>
      <w:r w:rsidRPr="00E27455">
        <w:rPr>
          <w:rFonts w:ascii="Book Antiqua" w:hAnsi="Book Antiqua" w:cs="Times New Roman"/>
        </w:rPr>
        <w:t xml:space="preserve"> </w:t>
      </w:r>
      <w:proofErr w:type="spellStart"/>
      <w:r w:rsidRPr="00E27455">
        <w:rPr>
          <w:rFonts w:ascii="Book Antiqua" w:hAnsi="Book Antiqua" w:cs="Times New Roman"/>
        </w:rPr>
        <w:t>atau</w:t>
      </w:r>
      <w:proofErr w:type="spellEnd"/>
      <w:r w:rsidRPr="00E27455">
        <w:rPr>
          <w:rFonts w:ascii="Book Antiqua" w:hAnsi="Book Antiqua" w:cs="Times New Roman"/>
        </w:rPr>
        <w:t xml:space="preserve"> </w:t>
      </w:r>
      <w:proofErr w:type="spellStart"/>
      <w:r w:rsidRPr="00E27455">
        <w:rPr>
          <w:rFonts w:ascii="Book Antiqua" w:hAnsi="Book Antiqua" w:cs="Times New Roman"/>
        </w:rPr>
        <w:t>sayur</w:t>
      </w:r>
      <w:proofErr w:type="spellEnd"/>
      <w:r w:rsidRPr="00E27455">
        <w:rPr>
          <w:rFonts w:ascii="Book Antiqua" w:hAnsi="Book Antiqua" w:cs="Times New Roman"/>
        </w:rPr>
        <w:t xml:space="preserve">, </w:t>
      </w:r>
      <w:proofErr w:type="spellStart"/>
      <w:r w:rsidRPr="00E27455">
        <w:rPr>
          <w:rFonts w:ascii="Book Antiqua" w:hAnsi="Book Antiqua" w:cs="Times New Roman"/>
        </w:rPr>
        <w:t>selain</w:t>
      </w:r>
      <w:proofErr w:type="spellEnd"/>
      <w:r w:rsidRPr="00E27455">
        <w:rPr>
          <w:rFonts w:ascii="Book Antiqua" w:hAnsi="Book Antiqua" w:cs="Times New Roman"/>
        </w:rPr>
        <w:t xml:space="preserve"> </w:t>
      </w:r>
      <w:proofErr w:type="spellStart"/>
      <w:r w:rsidRPr="00E27455">
        <w:rPr>
          <w:rFonts w:ascii="Book Antiqua" w:hAnsi="Book Antiqua" w:cs="Times New Roman"/>
        </w:rPr>
        <w:t>itu</w:t>
      </w:r>
      <w:proofErr w:type="spellEnd"/>
      <w:r w:rsidRPr="00E27455">
        <w:rPr>
          <w:rFonts w:ascii="Book Antiqua" w:hAnsi="Book Antiqua" w:cs="Times New Roman"/>
        </w:rPr>
        <w:t xml:space="preserve"> juga </w:t>
      </w:r>
      <w:proofErr w:type="spellStart"/>
      <w:r w:rsidRPr="00E27455">
        <w:rPr>
          <w:rFonts w:ascii="Book Antiqua" w:hAnsi="Book Antiqua" w:cs="Times New Roman"/>
        </w:rPr>
        <w:t>membuat</w:t>
      </w:r>
      <w:proofErr w:type="spellEnd"/>
      <w:r w:rsidRPr="00E27455">
        <w:rPr>
          <w:rFonts w:ascii="Book Antiqua" w:hAnsi="Book Antiqua" w:cs="Times New Roman"/>
        </w:rPr>
        <w:t xml:space="preserve"> </w:t>
      </w:r>
      <w:proofErr w:type="spellStart"/>
      <w:r w:rsidRPr="00E27455">
        <w:rPr>
          <w:rFonts w:ascii="Book Antiqua" w:hAnsi="Book Antiqua" w:cs="Times New Roman"/>
        </w:rPr>
        <w:t>selasai</w:t>
      </w:r>
      <w:proofErr w:type="spellEnd"/>
      <w:r w:rsidRPr="00E27455">
        <w:rPr>
          <w:rFonts w:ascii="Book Antiqua" w:hAnsi="Book Antiqua" w:cs="Times New Roman"/>
        </w:rPr>
        <w:t xml:space="preserve"> </w:t>
      </w:r>
      <w:proofErr w:type="spellStart"/>
      <w:r w:rsidRPr="00E27455">
        <w:rPr>
          <w:rFonts w:ascii="Book Antiqua" w:hAnsi="Book Antiqua" w:cs="Times New Roman"/>
        </w:rPr>
        <w:t>dari</w:t>
      </w:r>
      <w:proofErr w:type="spellEnd"/>
      <w:r w:rsidRPr="00E27455">
        <w:rPr>
          <w:rFonts w:ascii="Book Antiqua" w:hAnsi="Book Antiqua" w:cs="Times New Roman"/>
        </w:rPr>
        <w:t xml:space="preserve"> </w:t>
      </w:r>
      <w:proofErr w:type="spellStart"/>
      <w:r w:rsidRPr="00E27455">
        <w:rPr>
          <w:rFonts w:ascii="Book Antiqua" w:hAnsi="Book Antiqua" w:cs="Times New Roman"/>
        </w:rPr>
        <w:t>bahan</w:t>
      </w:r>
      <w:proofErr w:type="spellEnd"/>
      <w:r w:rsidRPr="00E27455">
        <w:rPr>
          <w:rFonts w:ascii="Book Antiqua" w:hAnsi="Book Antiqua" w:cs="Times New Roman"/>
        </w:rPr>
        <w:t xml:space="preserve"> </w:t>
      </w:r>
      <w:proofErr w:type="spellStart"/>
      <w:r w:rsidRPr="00E27455">
        <w:rPr>
          <w:rFonts w:ascii="Book Antiqua" w:hAnsi="Book Antiqua" w:cs="Times New Roman"/>
        </w:rPr>
        <w:t>dasar</w:t>
      </w:r>
      <w:proofErr w:type="spellEnd"/>
      <w:r w:rsidRPr="00E27455">
        <w:rPr>
          <w:rFonts w:ascii="Book Antiqua" w:hAnsi="Book Antiqua" w:cs="Times New Roman"/>
        </w:rPr>
        <w:t xml:space="preserve"> </w:t>
      </w:r>
      <w:proofErr w:type="spellStart"/>
      <w:r w:rsidRPr="00E27455">
        <w:rPr>
          <w:rFonts w:ascii="Book Antiqua" w:hAnsi="Book Antiqua" w:cs="Times New Roman"/>
        </w:rPr>
        <w:t>kopi.Pelatihan</w:t>
      </w:r>
      <w:proofErr w:type="spellEnd"/>
      <w:r w:rsidRPr="00E27455">
        <w:rPr>
          <w:rFonts w:ascii="Book Antiqua" w:hAnsi="Book Antiqua" w:cs="Times New Roman"/>
        </w:rPr>
        <w:t xml:space="preserve"> </w:t>
      </w:r>
      <w:proofErr w:type="spellStart"/>
      <w:r w:rsidRPr="00E27455">
        <w:rPr>
          <w:rFonts w:ascii="Book Antiqua" w:hAnsi="Book Antiqua" w:cs="Times New Roman"/>
        </w:rPr>
        <w:t>seperti</w:t>
      </w:r>
      <w:proofErr w:type="spellEnd"/>
      <w:r w:rsidRPr="00E27455">
        <w:rPr>
          <w:rFonts w:ascii="Book Antiqua" w:hAnsi="Book Antiqua" w:cs="Times New Roman"/>
        </w:rPr>
        <w:t xml:space="preserve"> </w:t>
      </w:r>
      <w:proofErr w:type="spellStart"/>
      <w:r w:rsidRPr="00E27455">
        <w:rPr>
          <w:rFonts w:ascii="Book Antiqua" w:hAnsi="Book Antiqua" w:cs="Times New Roman"/>
        </w:rPr>
        <w:t>ini</w:t>
      </w:r>
      <w:proofErr w:type="spellEnd"/>
      <w:r w:rsidRPr="00E27455">
        <w:rPr>
          <w:rFonts w:ascii="Book Antiqua" w:hAnsi="Book Antiqua" w:cs="Times New Roman"/>
        </w:rPr>
        <w:t xml:space="preserve">  sangat </w:t>
      </w:r>
      <w:proofErr w:type="spellStart"/>
      <w:r w:rsidRPr="00E27455">
        <w:rPr>
          <w:rFonts w:ascii="Book Antiqua" w:hAnsi="Book Antiqua" w:cs="Times New Roman"/>
        </w:rPr>
        <w:t>diperlukan</w:t>
      </w:r>
      <w:proofErr w:type="spellEnd"/>
      <w:r w:rsidRPr="00E27455">
        <w:rPr>
          <w:rFonts w:ascii="Book Antiqua" w:hAnsi="Book Antiqua" w:cs="Times New Roman"/>
        </w:rPr>
        <w:t xml:space="preserve"> di </w:t>
      </w:r>
      <w:proofErr w:type="spellStart"/>
      <w:r w:rsidRPr="00E27455">
        <w:rPr>
          <w:rFonts w:ascii="Book Antiqua" w:hAnsi="Book Antiqua" w:cs="Times New Roman"/>
        </w:rPr>
        <w:t>tengah</w:t>
      </w:r>
      <w:proofErr w:type="spellEnd"/>
      <w:r w:rsidRPr="00E27455">
        <w:rPr>
          <w:rFonts w:ascii="Book Antiqua" w:hAnsi="Book Antiqua" w:cs="Times New Roman"/>
        </w:rPr>
        <w:t xml:space="preserve"> pandemic Covid-19 (media internasional.id).</w:t>
      </w:r>
    </w:p>
    <w:p w14:paraId="43C3C148" w14:textId="77777777" w:rsidR="0097125B" w:rsidRDefault="0097125B" w:rsidP="00E27455">
      <w:pPr>
        <w:spacing w:after="0" w:line="240" w:lineRule="auto"/>
        <w:jc w:val="center"/>
        <w:rPr>
          <w:rFonts w:ascii="Times New Roman" w:hAnsi="Times New Roman" w:cs="Times New Roman"/>
          <w:b/>
          <w:bCs/>
          <w:color w:val="000000" w:themeColor="text1"/>
        </w:rPr>
      </w:pPr>
    </w:p>
    <w:p w14:paraId="2DCECC73" w14:textId="77777777" w:rsidR="0097125B" w:rsidRDefault="0097125B" w:rsidP="00E27455">
      <w:pPr>
        <w:spacing w:after="0" w:line="240" w:lineRule="auto"/>
        <w:jc w:val="center"/>
        <w:rPr>
          <w:rFonts w:ascii="Times New Roman" w:hAnsi="Times New Roman" w:cs="Times New Roman"/>
          <w:b/>
          <w:bCs/>
          <w:color w:val="000000" w:themeColor="text1"/>
        </w:rPr>
      </w:pPr>
    </w:p>
    <w:p w14:paraId="2C57D7B9" w14:textId="47DABE99" w:rsidR="00E27455" w:rsidRPr="00E27455" w:rsidRDefault="00E27455" w:rsidP="00E27455">
      <w:pPr>
        <w:spacing w:after="0" w:line="240" w:lineRule="auto"/>
        <w:jc w:val="center"/>
        <w:rPr>
          <w:rFonts w:ascii="Times New Roman" w:hAnsi="Times New Roman" w:cs="Times New Roman"/>
          <w:b/>
          <w:bCs/>
          <w:color w:val="000000" w:themeColor="text1"/>
        </w:rPr>
      </w:pPr>
      <w:r w:rsidRPr="00E27455">
        <w:rPr>
          <w:rFonts w:ascii="Times New Roman" w:hAnsi="Times New Roman" w:cs="Times New Roman"/>
          <w:b/>
          <w:bCs/>
          <w:color w:val="000000" w:themeColor="text1"/>
        </w:rPr>
        <w:t xml:space="preserve">Strategi </w:t>
      </w:r>
      <w:proofErr w:type="spellStart"/>
      <w:r w:rsidRPr="00E27455">
        <w:rPr>
          <w:rFonts w:ascii="Times New Roman" w:hAnsi="Times New Roman" w:cs="Times New Roman"/>
          <w:b/>
          <w:bCs/>
          <w:color w:val="000000" w:themeColor="text1"/>
        </w:rPr>
        <w:t>Kersediaan</w:t>
      </w:r>
      <w:proofErr w:type="spellEnd"/>
      <w:r w:rsidRPr="00E27455">
        <w:rPr>
          <w:rFonts w:ascii="Times New Roman" w:hAnsi="Times New Roman" w:cs="Times New Roman"/>
          <w:b/>
          <w:bCs/>
          <w:color w:val="000000" w:themeColor="text1"/>
        </w:rPr>
        <w:t xml:space="preserve"> </w:t>
      </w:r>
      <w:proofErr w:type="spellStart"/>
      <w:r w:rsidRPr="00E27455">
        <w:rPr>
          <w:rFonts w:ascii="Times New Roman" w:hAnsi="Times New Roman" w:cs="Times New Roman"/>
          <w:b/>
          <w:bCs/>
          <w:color w:val="000000" w:themeColor="text1"/>
        </w:rPr>
        <w:t>Pangan</w:t>
      </w:r>
      <w:proofErr w:type="spellEnd"/>
      <w:r w:rsidRPr="00E27455">
        <w:rPr>
          <w:rFonts w:ascii="Times New Roman" w:hAnsi="Times New Roman" w:cs="Times New Roman"/>
          <w:b/>
          <w:bCs/>
          <w:color w:val="000000" w:themeColor="text1"/>
        </w:rPr>
        <w:t xml:space="preserve">  </w:t>
      </w:r>
      <w:proofErr w:type="spellStart"/>
      <w:r w:rsidRPr="00E27455">
        <w:rPr>
          <w:rFonts w:ascii="Times New Roman" w:hAnsi="Times New Roman" w:cs="Times New Roman"/>
          <w:b/>
          <w:bCs/>
          <w:color w:val="000000" w:themeColor="text1"/>
        </w:rPr>
        <w:t>Kabupaten</w:t>
      </w:r>
      <w:proofErr w:type="spellEnd"/>
      <w:r w:rsidRPr="00E27455">
        <w:rPr>
          <w:rFonts w:ascii="Times New Roman" w:hAnsi="Times New Roman" w:cs="Times New Roman"/>
          <w:b/>
          <w:bCs/>
          <w:color w:val="000000" w:themeColor="text1"/>
        </w:rPr>
        <w:t xml:space="preserve"> Malang</w:t>
      </w:r>
    </w:p>
    <w:tbl>
      <w:tblPr>
        <w:tblStyle w:val="GridTable1Light-Accent1"/>
        <w:tblW w:w="4390" w:type="dxa"/>
        <w:tblLook w:val="04A0" w:firstRow="1" w:lastRow="0" w:firstColumn="1" w:lastColumn="0" w:noHBand="0" w:noVBand="1"/>
      </w:tblPr>
      <w:tblGrid>
        <w:gridCol w:w="522"/>
        <w:gridCol w:w="1886"/>
        <w:gridCol w:w="1982"/>
      </w:tblGrid>
      <w:tr w:rsidR="00E27455" w:rsidRPr="00E27455" w14:paraId="73997670" w14:textId="77777777" w:rsidTr="00E27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 w:type="dxa"/>
          </w:tcPr>
          <w:p w14:paraId="5E6AC421" w14:textId="77777777" w:rsidR="00E27455" w:rsidRPr="00E27455" w:rsidRDefault="00E27455" w:rsidP="00E27455">
            <w:pPr>
              <w:jc w:val="center"/>
              <w:rPr>
                <w:rFonts w:ascii="Book Antiqua" w:hAnsi="Book Antiqua" w:cs="Times New Roman"/>
                <w:b w:val="0"/>
                <w:bCs w:val="0"/>
              </w:rPr>
            </w:pPr>
            <w:r w:rsidRPr="00E27455">
              <w:rPr>
                <w:rFonts w:ascii="Book Antiqua" w:hAnsi="Book Antiqua" w:cs="Times New Roman"/>
              </w:rPr>
              <w:t>No</w:t>
            </w:r>
          </w:p>
        </w:tc>
        <w:tc>
          <w:tcPr>
            <w:tcW w:w="1886" w:type="dxa"/>
          </w:tcPr>
          <w:p w14:paraId="40F30958" w14:textId="77777777" w:rsidR="00E27455" w:rsidRPr="00E27455" w:rsidRDefault="00E27455" w:rsidP="00E27455">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rPr>
            </w:pP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Langsung</w:t>
            </w:r>
            <w:proofErr w:type="spellEnd"/>
          </w:p>
        </w:tc>
        <w:tc>
          <w:tcPr>
            <w:tcW w:w="1982" w:type="dxa"/>
          </w:tcPr>
          <w:p w14:paraId="46BA4943" w14:textId="77777777" w:rsidR="00E27455" w:rsidRPr="00E27455" w:rsidRDefault="00E27455" w:rsidP="00E27455">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rPr>
            </w:pPr>
            <w:proofErr w:type="spellStart"/>
            <w:r w:rsidRPr="00E27455">
              <w:rPr>
                <w:rFonts w:ascii="Book Antiqua" w:hAnsi="Book Antiqua" w:cs="Times New Roman"/>
              </w:rPr>
              <w:t>Akses</w:t>
            </w:r>
            <w:proofErr w:type="spellEnd"/>
            <w:r w:rsidRPr="00E27455">
              <w:rPr>
                <w:rFonts w:ascii="Book Antiqua" w:hAnsi="Book Antiqua" w:cs="Times New Roman"/>
              </w:rPr>
              <w:t xml:space="preserve"> </w:t>
            </w:r>
            <w:proofErr w:type="spellStart"/>
            <w:r w:rsidRPr="00E27455">
              <w:rPr>
                <w:rFonts w:ascii="Book Antiqua" w:hAnsi="Book Antiqua" w:cs="Times New Roman"/>
              </w:rPr>
              <w:t>Sosial</w:t>
            </w:r>
            <w:proofErr w:type="spellEnd"/>
          </w:p>
        </w:tc>
      </w:tr>
      <w:tr w:rsidR="00E27455" w:rsidRPr="00E27455" w14:paraId="4A20019B" w14:textId="77777777" w:rsidTr="00E27455">
        <w:tc>
          <w:tcPr>
            <w:cnfStyle w:val="001000000000" w:firstRow="0" w:lastRow="0" w:firstColumn="1" w:lastColumn="0" w:oddVBand="0" w:evenVBand="0" w:oddHBand="0" w:evenHBand="0" w:firstRowFirstColumn="0" w:firstRowLastColumn="0" w:lastRowFirstColumn="0" w:lastRowLastColumn="0"/>
            <w:tcW w:w="522" w:type="dxa"/>
          </w:tcPr>
          <w:p w14:paraId="6161A47E" w14:textId="77777777" w:rsidR="00E27455" w:rsidRPr="00E27455" w:rsidRDefault="00E27455" w:rsidP="00E27455">
            <w:pPr>
              <w:jc w:val="center"/>
              <w:rPr>
                <w:rFonts w:ascii="Book Antiqua" w:hAnsi="Book Antiqua" w:cs="Times New Roman"/>
              </w:rPr>
            </w:pPr>
            <w:r w:rsidRPr="00E27455">
              <w:rPr>
                <w:rFonts w:ascii="Book Antiqua" w:hAnsi="Book Antiqua" w:cs="Times New Roman"/>
              </w:rPr>
              <w:t>1</w:t>
            </w:r>
          </w:p>
        </w:tc>
        <w:tc>
          <w:tcPr>
            <w:tcW w:w="1886" w:type="dxa"/>
          </w:tcPr>
          <w:p w14:paraId="79F04EB6" w14:textId="77777777" w:rsidR="00E27455" w:rsidRPr="00E27455" w:rsidRDefault="00E27455" w:rsidP="00E27455">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E27455">
              <w:rPr>
                <w:rFonts w:ascii="Book Antiqua" w:hAnsi="Book Antiqua" w:cs="Times New Roman"/>
              </w:rPr>
              <w:t>Memanfaatkan</w:t>
            </w:r>
            <w:proofErr w:type="spellEnd"/>
            <w:r w:rsidRPr="00E27455">
              <w:rPr>
                <w:rFonts w:ascii="Book Antiqua" w:hAnsi="Book Antiqua" w:cs="Times New Roman"/>
              </w:rPr>
              <w:t xml:space="preserve"> </w:t>
            </w:r>
            <w:proofErr w:type="spellStart"/>
            <w:r w:rsidRPr="00E27455">
              <w:rPr>
                <w:rFonts w:ascii="Book Antiqua" w:hAnsi="Book Antiqua" w:cs="Times New Roman"/>
              </w:rPr>
              <w:t>Lahan</w:t>
            </w:r>
            <w:proofErr w:type="spellEnd"/>
            <w:r w:rsidRPr="00E27455">
              <w:rPr>
                <w:rFonts w:ascii="Book Antiqua" w:hAnsi="Book Antiqua" w:cs="Times New Roman"/>
              </w:rPr>
              <w:t xml:space="preserve"> </w:t>
            </w:r>
            <w:proofErr w:type="spellStart"/>
            <w:r w:rsidRPr="00E27455">
              <w:rPr>
                <w:rFonts w:ascii="Book Antiqua" w:hAnsi="Book Antiqua" w:cs="Times New Roman"/>
              </w:rPr>
              <w:t>Untuk</w:t>
            </w:r>
            <w:proofErr w:type="spellEnd"/>
            <w:r w:rsidRPr="00E27455">
              <w:rPr>
                <w:rFonts w:ascii="Book Antiqua" w:hAnsi="Book Antiqua" w:cs="Times New Roman"/>
              </w:rPr>
              <w:t xml:space="preserve"> </w:t>
            </w:r>
            <w:proofErr w:type="spellStart"/>
            <w:r w:rsidRPr="00E27455">
              <w:rPr>
                <w:rFonts w:ascii="Book Antiqua" w:hAnsi="Book Antiqua" w:cs="Times New Roman"/>
              </w:rPr>
              <w:t>Tumpangsari</w:t>
            </w:r>
            <w:proofErr w:type="spellEnd"/>
          </w:p>
        </w:tc>
        <w:tc>
          <w:tcPr>
            <w:tcW w:w="1982" w:type="dxa"/>
          </w:tcPr>
          <w:p w14:paraId="13088D43" w14:textId="77777777" w:rsidR="00E27455" w:rsidRPr="00E27455" w:rsidRDefault="00E27455" w:rsidP="00E27455">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E27455">
              <w:rPr>
                <w:rFonts w:ascii="Book Antiqua" w:hAnsi="Book Antiqua" w:cs="Times New Roman"/>
              </w:rPr>
              <w:t>Memberikan</w:t>
            </w:r>
            <w:proofErr w:type="spellEnd"/>
            <w:r w:rsidRPr="00E27455">
              <w:rPr>
                <w:rFonts w:ascii="Book Antiqua" w:hAnsi="Book Antiqua" w:cs="Times New Roman"/>
              </w:rPr>
              <w:t xml:space="preserve"> </w:t>
            </w:r>
            <w:proofErr w:type="spellStart"/>
            <w:r w:rsidRPr="00E27455">
              <w:rPr>
                <w:rFonts w:ascii="Book Antiqua" w:hAnsi="Book Antiqua" w:cs="Times New Roman"/>
              </w:rPr>
              <w:t>Bantuan</w:t>
            </w:r>
            <w:proofErr w:type="spellEnd"/>
            <w:r w:rsidRPr="00E27455">
              <w:rPr>
                <w:rFonts w:ascii="Book Antiqua" w:hAnsi="Book Antiqua" w:cs="Times New Roman"/>
              </w:rPr>
              <w:t xml:space="preserve"> </w:t>
            </w:r>
            <w:proofErr w:type="spellStart"/>
            <w:r w:rsidRPr="00E27455">
              <w:rPr>
                <w:rFonts w:ascii="Book Antiqua" w:hAnsi="Book Antiqua" w:cs="Times New Roman"/>
              </w:rPr>
              <w:t>Bahan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p>
        </w:tc>
      </w:tr>
      <w:tr w:rsidR="00E27455" w:rsidRPr="00E27455" w14:paraId="15D40B77" w14:textId="77777777" w:rsidTr="00E27455">
        <w:tc>
          <w:tcPr>
            <w:cnfStyle w:val="001000000000" w:firstRow="0" w:lastRow="0" w:firstColumn="1" w:lastColumn="0" w:oddVBand="0" w:evenVBand="0" w:oddHBand="0" w:evenHBand="0" w:firstRowFirstColumn="0" w:firstRowLastColumn="0" w:lastRowFirstColumn="0" w:lastRowLastColumn="0"/>
            <w:tcW w:w="522" w:type="dxa"/>
          </w:tcPr>
          <w:p w14:paraId="48EA6EF9" w14:textId="77777777" w:rsidR="00E27455" w:rsidRPr="00E27455" w:rsidRDefault="00E27455" w:rsidP="00E27455">
            <w:pPr>
              <w:jc w:val="center"/>
              <w:rPr>
                <w:rFonts w:ascii="Book Antiqua" w:hAnsi="Book Antiqua" w:cs="Times New Roman"/>
              </w:rPr>
            </w:pPr>
            <w:r w:rsidRPr="00E27455">
              <w:rPr>
                <w:rFonts w:ascii="Book Antiqua" w:hAnsi="Book Antiqua" w:cs="Times New Roman"/>
              </w:rPr>
              <w:t>2</w:t>
            </w:r>
          </w:p>
        </w:tc>
        <w:tc>
          <w:tcPr>
            <w:tcW w:w="1886" w:type="dxa"/>
            <w:vMerge w:val="restart"/>
          </w:tcPr>
          <w:p w14:paraId="64B0343A" w14:textId="77777777" w:rsidR="00E27455" w:rsidRPr="00E27455" w:rsidRDefault="00E27455" w:rsidP="00E27455">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
        </w:tc>
        <w:tc>
          <w:tcPr>
            <w:tcW w:w="1982" w:type="dxa"/>
          </w:tcPr>
          <w:p w14:paraId="56D072E1" w14:textId="77777777" w:rsidR="00E27455" w:rsidRPr="00E27455" w:rsidRDefault="00E27455" w:rsidP="00E27455">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r w:rsidRPr="00E27455">
              <w:rPr>
                <w:rFonts w:ascii="Book Antiqua" w:hAnsi="Book Antiqua" w:cs="Times New Roman"/>
              </w:rPr>
              <w:t xml:space="preserve">Kerjasama </w:t>
            </w:r>
            <w:proofErr w:type="spellStart"/>
            <w:r w:rsidRPr="00E27455">
              <w:rPr>
                <w:rFonts w:ascii="Book Antiqua" w:hAnsi="Book Antiqua" w:cs="Times New Roman"/>
              </w:rPr>
              <w:t>dengan</w:t>
            </w:r>
            <w:proofErr w:type="spellEnd"/>
            <w:r w:rsidRPr="00E27455">
              <w:rPr>
                <w:rFonts w:ascii="Book Antiqua" w:hAnsi="Book Antiqua" w:cs="Times New Roman"/>
              </w:rPr>
              <w:t xml:space="preserve"> </w:t>
            </w:r>
            <w:proofErr w:type="spellStart"/>
            <w:r w:rsidRPr="00E27455">
              <w:rPr>
                <w:rFonts w:ascii="Book Antiqua" w:hAnsi="Book Antiqua" w:cs="Times New Roman"/>
              </w:rPr>
              <w:t>penggilingan</w:t>
            </w:r>
            <w:proofErr w:type="spellEnd"/>
            <w:r w:rsidRPr="00E27455">
              <w:rPr>
                <w:rFonts w:ascii="Book Antiqua" w:hAnsi="Book Antiqua" w:cs="Times New Roman"/>
              </w:rPr>
              <w:t xml:space="preserve"> </w:t>
            </w:r>
            <w:proofErr w:type="spellStart"/>
            <w:r w:rsidRPr="00E27455">
              <w:rPr>
                <w:rFonts w:ascii="Book Antiqua" w:hAnsi="Book Antiqua" w:cs="Times New Roman"/>
              </w:rPr>
              <w:t>padi</w:t>
            </w:r>
            <w:proofErr w:type="spellEnd"/>
          </w:p>
        </w:tc>
      </w:tr>
      <w:tr w:rsidR="00E27455" w:rsidRPr="00E27455" w14:paraId="564FAFC1" w14:textId="77777777" w:rsidTr="00E27455">
        <w:tc>
          <w:tcPr>
            <w:cnfStyle w:val="001000000000" w:firstRow="0" w:lastRow="0" w:firstColumn="1" w:lastColumn="0" w:oddVBand="0" w:evenVBand="0" w:oddHBand="0" w:evenHBand="0" w:firstRowFirstColumn="0" w:firstRowLastColumn="0" w:lastRowFirstColumn="0" w:lastRowLastColumn="0"/>
            <w:tcW w:w="522" w:type="dxa"/>
          </w:tcPr>
          <w:p w14:paraId="02C89306" w14:textId="77777777" w:rsidR="00E27455" w:rsidRPr="00E27455" w:rsidRDefault="00E27455" w:rsidP="00E27455">
            <w:pPr>
              <w:jc w:val="center"/>
              <w:rPr>
                <w:rFonts w:ascii="Book Antiqua" w:hAnsi="Book Antiqua" w:cs="Times New Roman"/>
              </w:rPr>
            </w:pPr>
            <w:r w:rsidRPr="00E27455">
              <w:rPr>
                <w:rFonts w:ascii="Book Antiqua" w:hAnsi="Book Antiqua" w:cs="Times New Roman"/>
              </w:rPr>
              <w:t>3</w:t>
            </w:r>
          </w:p>
        </w:tc>
        <w:tc>
          <w:tcPr>
            <w:tcW w:w="1886" w:type="dxa"/>
            <w:vMerge/>
          </w:tcPr>
          <w:p w14:paraId="63BD08E5" w14:textId="77777777" w:rsidR="00E27455" w:rsidRPr="00E27455" w:rsidRDefault="00E27455" w:rsidP="00E27455">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
        </w:tc>
        <w:tc>
          <w:tcPr>
            <w:tcW w:w="1982" w:type="dxa"/>
          </w:tcPr>
          <w:p w14:paraId="660B307A" w14:textId="77777777" w:rsidR="00E27455" w:rsidRPr="00E27455" w:rsidRDefault="00E27455" w:rsidP="00E27455">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E27455">
              <w:rPr>
                <w:rFonts w:ascii="Book Antiqua" w:hAnsi="Book Antiqua" w:cs="Times New Roman"/>
              </w:rPr>
              <w:t>Memberikan</w:t>
            </w:r>
            <w:proofErr w:type="spellEnd"/>
            <w:r w:rsidRPr="00E27455">
              <w:rPr>
                <w:rFonts w:ascii="Book Antiqua" w:hAnsi="Book Antiqua" w:cs="Times New Roman"/>
              </w:rPr>
              <w:t xml:space="preserve"> </w:t>
            </w:r>
            <w:proofErr w:type="spellStart"/>
            <w:r w:rsidRPr="00E27455">
              <w:rPr>
                <w:rFonts w:ascii="Book Antiqua" w:hAnsi="Book Antiqua" w:cs="Times New Roman"/>
              </w:rPr>
              <w:t>pinjaman</w:t>
            </w:r>
            <w:proofErr w:type="spellEnd"/>
            <w:r w:rsidRPr="00E27455">
              <w:rPr>
                <w:rFonts w:ascii="Book Antiqua" w:hAnsi="Book Antiqua" w:cs="Times New Roman"/>
              </w:rPr>
              <w:t xml:space="preserve"> </w:t>
            </w:r>
            <w:proofErr w:type="spellStart"/>
            <w:r w:rsidRPr="00E27455">
              <w:rPr>
                <w:rFonts w:ascii="Book Antiqua" w:hAnsi="Book Antiqua" w:cs="Times New Roman"/>
              </w:rPr>
              <w:t>alat</w:t>
            </w:r>
            <w:proofErr w:type="spellEnd"/>
            <w:r w:rsidRPr="00E27455">
              <w:rPr>
                <w:rFonts w:ascii="Book Antiqua" w:hAnsi="Book Antiqua" w:cs="Times New Roman"/>
              </w:rPr>
              <w:t xml:space="preserve"> </w:t>
            </w:r>
            <w:proofErr w:type="spellStart"/>
            <w:r w:rsidRPr="00E27455">
              <w:rPr>
                <w:rFonts w:ascii="Book Antiqua" w:hAnsi="Book Antiqua" w:cs="Times New Roman"/>
              </w:rPr>
              <w:t>pertanian</w:t>
            </w:r>
            <w:proofErr w:type="spellEnd"/>
          </w:p>
        </w:tc>
      </w:tr>
      <w:tr w:rsidR="00E27455" w:rsidRPr="00E27455" w14:paraId="06E56FED" w14:textId="77777777" w:rsidTr="00E27455">
        <w:tc>
          <w:tcPr>
            <w:cnfStyle w:val="001000000000" w:firstRow="0" w:lastRow="0" w:firstColumn="1" w:lastColumn="0" w:oddVBand="0" w:evenVBand="0" w:oddHBand="0" w:evenHBand="0" w:firstRowFirstColumn="0" w:firstRowLastColumn="0" w:lastRowFirstColumn="0" w:lastRowLastColumn="0"/>
            <w:tcW w:w="522" w:type="dxa"/>
          </w:tcPr>
          <w:p w14:paraId="4A166D7B" w14:textId="77777777" w:rsidR="00E27455" w:rsidRPr="00E27455" w:rsidRDefault="00E27455" w:rsidP="00E27455">
            <w:pPr>
              <w:jc w:val="center"/>
              <w:rPr>
                <w:rFonts w:ascii="Book Antiqua" w:hAnsi="Book Antiqua" w:cs="Times New Roman"/>
              </w:rPr>
            </w:pPr>
            <w:r w:rsidRPr="00E27455">
              <w:rPr>
                <w:rFonts w:ascii="Book Antiqua" w:hAnsi="Book Antiqua" w:cs="Times New Roman"/>
              </w:rPr>
              <w:t>4</w:t>
            </w:r>
          </w:p>
        </w:tc>
        <w:tc>
          <w:tcPr>
            <w:tcW w:w="1886" w:type="dxa"/>
            <w:vMerge/>
          </w:tcPr>
          <w:p w14:paraId="5972F6E0" w14:textId="77777777" w:rsidR="00E27455" w:rsidRPr="00E27455" w:rsidRDefault="00E27455" w:rsidP="00E27455">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
        </w:tc>
        <w:tc>
          <w:tcPr>
            <w:tcW w:w="1982" w:type="dxa"/>
          </w:tcPr>
          <w:p w14:paraId="2A75DE7F" w14:textId="77777777" w:rsidR="00E27455" w:rsidRPr="00E27455" w:rsidRDefault="00E27455" w:rsidP="00E27455">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E27455">
              <w:rPr>
                <w:rFonts w:ascii="Book Antiqua" w:hAnsi="Book Antiqua" w:cs="Times New Roman"/>
              </w:rPr>
              <w:t>Membeli</w:t>
            </w:r>
            <w:proofErr w:type="spellEnd"/>
            <w:r w:rsidRPr="00E27455">
              <w:rPr>
                <w:rFonts w:ascii="Book Antiqua" w:hAnsi="Book Antiqua" w:cs="Times New Roman"/>
              </w:rPr>
              <w:t xml:space="preserve"> </w:t>
            </w:r>
            <w:proofErr w:type="spellStart"/>
            <w:r w:rsidRPr="00E27455">
              <w:rPr>
                <w:rFonts w:ascii="Book Antiqua" w:hAnsi="Book Antiqua" w:cs="Times New Roman"/>
              </w:rPr>
              <w:t>hasil</w:t>
            </w:r>
            <w:proofErr w:type="spellEnd"/>
            <w:r w:rsidRPr="00E27455">
              <w:rPr>
                <w:rFonts w:ascii="Book Antiqua" w:hAnsi="Book Antiqua" w:cs="Times New Roman"/>
              </w:rPr>
              <w:t xml:space="preserve"> </w:t>
            </w:r>
            <w:proofErr w:type="spellStart"/>
            <w:r w:rsidRPr="00E27455">
              <w:rPr>
                <w:rFonts w:ascii="Book Antiqua" w:hAnsi="Book Antiqua" w:cs="Times New Roman"/>
              </w:rPr>
              <w:t>panen</w:t>
            </w:r>
            <w:proofErr w:type="spellEnd"/>
            <w:r w:rsidRPr="00E27455">
              <w:rPr>
                <w:rFonts w:ascii="Book Antiqua" w:hAnsi="Book Antiqua" w:cs="Times New Roman"/>
              </w:rPr>
              <w:t xml:space="preserve"> </w:t>
            </w:r>
            <w:proofErr w:type="spellStart"/>
            <w:r w:rsidRPr="00E27455">
              <w:rPr>
                <w:rFonts w:ascii="Book Antiqua" w:hAnsi="Book Antiqua" w:cs="Times New Roman"/>
              </w:rPr>
              <w:t>petani</w:t>
            </w:r>
            <w:proofErr w:type="spellEnd"/>
          </w:p>
        </w:tc>
      </w:tr>
      <w:tr w:rsidR="00E27455" w:rsidRPr="00E27455" w14:paraId="37FFDA5A" w14:textId="77777777" w:rsidTr="00E27455">
        <w:tc>
          <w:tcPr>
            <w:cnfStyle w:val="001000000000" w:firstRow="0" w:lastRow="0" w:firstColumn="1" w:lastColumn="0" w:oddVBand="0" w:evenVBand="0" w:oddHBand="0" w:evenHBand="0" w:firstRowFirstColumn="0" w:firstRowLastColumn="0" w:lastRowFirstColumn="0" w:lastRowLastColumn="0"/>
            <w:tcW w:w="522" w:type="dxa"/>
          </w:tcPr>
          <w:p w14:paraId="2B039D02" w14:textId="77777777" w:rsidR="00E27455" w:rsidRPr="00E27455" w:rsidRDefault="00E27455" w:rsidP="00E27455">
            <w:pPr>
              <w:jc w:val="center"/>
              <w:rPr>
                <w:rFonts w:ascii="Book Antiqua" w:hAnsi="Book Antiqua" w:cs="Times New Roman"/>
              </w:rPr>
            </w:pPr>
            <w:r w:rsidRPr="00E27455">
              <w:rPr>
                <w:rFonts w:ascii="Book Antiqua" w:hAnsi="Book Antiqua" w:cs="Times New Roman"/>
              </w:rPr>
              <w:t>5</w:t>
            </w:r>
          </w:p>
        </w:tc>
        <w:tc>
          <w:tcPr>
            <w:tcW w:w="1886" w:type="dxa"/>
            <w:vMerge/>
          </w:tcPr>
          <w:p w14:paraId="44AB1B43" w14:textId="77777777" w:rsidR="00E27455" w:rsidRPr="00E27455" w:rsidRDefault="00E27455" w:rsidP="00E27455">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
        </w:tc>
        <w:tc>
          <w:tcPr>
            <w:tcW w:w="1982" w:type="dxa"/>
          </w:tcPr>
          <w:p w14:paraId="7341A264" w14:textId="77777777" w:rsidR="00E27455" w:rsidRPr="00E27455" w:rsidRDefault="00E27455" w:rsidP="00E27455">
            <w:pPr>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rPr>
            </w:pPr>
            <w:proofErr w:type="spellStart"/>
            <w:r w:rsidRPr="00E27455">
              <w:rPr>
                <w:rFonts w:ascii="Book Antiqua" w:hAnsi="Book Antiqua" w:cs="Times New Roman"/>
              </w:rPr>
              <w:t>Memberikan</w:t>
            </w:r>
            <w:proofErr w:type="spellEnd"/>
            <w:r w:rsidRPr="00E27455">
              <w:rPr>
                <w:rFonts w:ascii="Book Antiqua" w:hAnsi="Book Antiqua" w:cs="Times New Roman"/>
              </w:rPr>
              <w:t xml:space="preserve"> </w:t>
            </w:r>
            <w:proofErr w:type="spellStart"/>
            <w:r w:rsidRPr="00E27455">
              <w:rPr>
                <w:rFonts w:ascii="Book Antiqua" w:hAnsi="Book Antiqua" w:cs="Times New Roman"/>
              </w:rPr>
              <w:t>pelatihan</w:t>
            </w:r>
            <w:proofErr w:type="spellEnd"/>
            <w:r w:rsidRPr="00E27455">
              <w:rPr>
                <w:rFonts w:ascii="Book Antiqua" w:hAnsi="Book Antiqua" w:cs="Times New Roman"/>
              </w:rPr>
              <w:t xml:space="preserve"> </w:t>
            </w:r>
            <w:proofErr w:type="spellStart"/>
            <w:r w:rsidRPr="00E27455">
              <w:rPr>
                <w:rFonts w:ascii="Book Antiqua" w:hAnsi="Book Antiqua" w:cs="Times New Roman"/>
              </w:rPr>
              <w:t>keterampilan</w:t>
            </w:r>
            <w:proofErr w:type="spellEnd"/>
            <w:r w:rsidRPr="00E27455">
              <w:rPr>
                <w:rFonts w:ascii="Book Antiqua" w:hAnsi="Book Antiqua" w:cs="Times New Roman"/>
              </w:rPr>
              <w:t xml:space="preserve"> </w:t>
            </w:r>
            <w:proofErr w:type="spellStart"/>
            <w:r w:rsidRPr="00E27455">
              <w:rPr>
                <w:rFonts w:ascii="Book Antiqua" w:hAnsi="Book Antiqua" w:cs="Times New Roman"/>
              </w:rPr>
              <w:t>dalam</w:t>
            </w:r>
            <w:proofErr w:type="spellEnd"/>
            <w:r w:rsidRPr="00E27455">
              <w:rPr>
                <w:rFonts w:ascii="Book Antiqua" w:hAnsi="Book Antiqua" w:cs="Times New Roman"/>
              </w:rPr>
              <w:t xml:space="preserve"> </w:t>
            </w:r>
            <w:proofErr w:type="spellStart"/>
            <w:r w:rsidRPr="00E27455">
              <w:rPr>
                <w:rFonts w:ascii="Book Antiqua" w:hAnsi="Book Antiqua" w:cs="Times New Roman"/>
              </w:rPr>
              <w:t>mengelola</w:t>
            </w:r>
            <w:proofErr w:type="spellEnd"/>
            <w:r w:rsidRPr="00E27455">
              <w:rPr>
                <w:rFonts w:ascii="Book Antiqua" w:hAnsi="Book Antiqua" w:cs="Times New Roman"/>
              </w:rPr>
              <w:t xml:space="preserve"> </w:t>
            </w:r>
            <w:proofErr w:type="spellStart"/>
            <w:r w:rsidRPr="00E27455">
              <w:rPr>
                <w:rFonts w:ascii="Book Antiqua" w:hAnsi="Book Antiqua" w:cs="Times New Roman"/>
              </w:rPr>
              <w:t>bahan</w:t>
            </w:r>
            <w:proofErr w:type="spellEnd"/>
            <w:r w:rsidRPr="00E27455">
              <w:rPr>
                <w:rFonts w:ascii="Book Antiqua" w:hAnsi="Book Antiqua" w:cs="Times New Roman"/>
              </w:rPr>
              <w:t xml:space="preserve"> </w:t>
            </w:r>
            <w:proofErr w:type="spellStart"/>
            <w:r w:rsidRPr="00E27455">
              <w:rPr>
                <w:rFonts w:ascii="Book Antiqua" w:hAnsi="Book Antiqua" w:cs="Times New Roman"/>
              </w:rPr>
              <w:t>pangan</w:t>
            </w:r>
            <w:proofErr w:type="spellEnd"/>
            <w:r w:rsidRPr="00E27455">
              <w:rPr>
                <w:rFonts w:ascii="Book Antiqua" w:hAnsi="Book Antiqua" w:cs="Times New Roman"/>
              </w:rPr>
              <w:t>.</w:t>
            </w:r>
          </w:p>
        </w:tc>
      </w:tr>
    </w:tbl>
    <w:p w14:paraId="2D65BA76" w14:textId="7EAD09D9" w:rsidR="00E27455" w:rsidRDefault="00E27455" w:rsidP="00E27455">
      <w:pPr>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2021</w:t>
      </w:r>
    </w:p>
    <w:p w14:paraId="4F5FB2F5" w14:textId="77777777" w:rsidR="006D77C8" w:rsidRPr="006D77C8" w:rsidRDefault="006D77C8" w:rsidP="006D77C8">
      <w:pPr>
        <w:spacing w:line="240" w:lineRule="auto"/>
        <w:ind w:firstLine="720"/>
        <w:jc w:val="both"/>
        <w:rPr>
          <w:rFonts w:ascii="Book Antiqua" w:hAnsi="Book Antiqua" w:cs="Times New Roman"/>
          <w:b/>
          <w:bCs/>
        </w:rPr>
      </w:pPr>
      <w:proofErr w:type="spellStart"/>
      <w:r w:rsidRPr="006D77C8">
        <w:rPr>
          <w:rFonts w:ascii="Book Antiqua" w:hAnsi="Book Antiqua" w:cs="Times New Roman"/>
        </w:rPr>
        <w:t>Adanya</w:t>
      </w:r>
      <w:proofErr w:type="spellEnd"/>
      <w:r w:rsidRPr="006D77C8">
        <w:rPr>
          <w:rFonts w:ascii="Book Antiqua" w:hAnsi="Book Antiqua" w:cs="Times New Roman"/>
        </w:rPr>
        <w:t xml:space="preserve"> </w:t>
      </w:r>
      <w:proofErr w:type="spellStart"/>
      <w:r w:rsidRPr="006D77C8">
        <w:rPr>
          <w:rFonts w:ascii="Book Antiqua" w:hAnsi="Book Antiqua" w:cs="Times New Roman"/>
        </w:rPr>
        <w:t>aksebilitas</w:t>
      </w:r>
      <w:proofErr w:type="spellEnd"/>
      <w:r w:rsidRPr="006D77C8">
        <w:rPr>
          <w:rFonts w:ascii="Book Antiqua" w:hAnsi="Book Antiqua" w:cs="Times New Roman"/>
        </w:rPr>
        <w:t xml:space="preserve"> </w:t>
      </w:r>
      <w:proofErr w:type="spellStart"/>
      <w:r w:rsidRPr="006D77C8">
        <w:rPr>
          <w:rFonts w:ascii="Book Antiqua" w:hAnsi="Book Antiqua" w:cs="Times New Roman"/>
        </w:rPr>
        <w:t>bahan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rumah</w:t>
      </w:r>
      <w:proofErr w:type="spellEnd"/>
      <w:r w:rsidRPr="006D77C8">
        <w:rPr>
          <w:rFonts w:ascii="Book Antiqua" w:hAnsi="Book Antiqua" w:cs="Times New Roman"/>
        </w:rPr>
        <w:t xml:space="preserve"> </w:t>
      </w:r>
      <w:proofErr w:type="spellStart"/>
      <w:r w:rsidRPr="006D77C8">
        <w:rPr>
          <w:rFonts w:ascii="Book Antiqua" w:hAnsi="Book Antiqua" w:cs="Times New Roman"/>
        </w:rPr>
        <w:t>tangga</w:t>
      </w:r>
      <w:proofErr w:type="spellEnd"/>
      <w:r w:rsidRPr="006D77C8">
        <w:rPr>
          <w:rFonts w:ascii="Book Antiqua" w:hAnsi="Book Antiqua" w:cs="Times New Roman"/>
        </w:rPr>
        <w:t xml:space="preserve"> pada </w:t>
      </w:r>
      <w:proofErr w:type="spellStart"/>
      <w:r w:rsidRPr="006D77C8">
        <w:rPr>
          <w:rFonts w:ascii="Book Antiqua" w:hAnsi="Book Antiqua" w:cs="Times New Roman"/>
        </w:rPr>
        <w:t>saat</w:t>
      </w:r>
      <w:proofErr w:type="spellEnd"/>
      <w:r w:rsidRPr="006D77C8">
        <w:rPr>
          <w:rFonts w:ascii="Book Antiqua" w:hAnsi="Book Antiqua" w:cs="Times New Roman"/>
        </w:rPr>
        <w:t xml:space="preserve"> </w:t>
      </w:r>
      <w:proofErr w:type="spellStart"/>
      <w:r w:rsidRPr="006D77C8">
        <w:rPr>
          <w:rFonts w:ascii="Book Antiqua" w:hAnsi="Book Antiqua" w:cs="Times New Roman"/>
        </w:rPr>
        <w:t>pandemi</w:t>
      </w:r>
      <w:proofErr w:type="spellEnd"/>
      <w:r w:rsidRPr="006D77C8">
        <w:rPr>
          <w:rFonts w:ascii="Book Antiqua" w:hAnsi="Book Antiqua" w:cs="Times New Roman"/>
        </w:rPr>
        <w:t xml:space="preserve"> Covid-19 di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w:t>
      </w:r>
      <w:proofErr w:type="spellStart"/>
      <w:r w:rsidRPr="006D77C8">
        <w:rPr>
          <w:rFonts w:ascii="Book Antiqua" w:hAnsi="Book Antiqua" w:cs="Times New Roman"/>
        </w:rPr>
        <w:t>akan</w:t>
      </w:r>
      <w:proofErr w:type="spellEnd"/>
      <w:r w:rsidRPr="006D77C8">
        <w:rPr>
          <w:rFonts w:ascii="Book Antiqua" w:hAnsi="Book Antiqua" w:cs="Times New Roman"/>
        </w:rPr>
        <w:t xml:space="preserve"> </w:t>
      </w:r>
      <w:proofErr w:type="spellStart"/>
      <w:r w:rsidRPr="006D77C8">
        <w:rPr>
          <w:rFonts w:ascii="Book Antiqua" w:hAnsi="Book Antiqua" w:cs="Times New Roman"/>
        </w:rPr>
        <w:t>menekan</w:t>
      </w:r>
      <w:proofErr w:type="spellEnd"/>
      <w:r w:rsidRPr="006D77C8">
        <w:rPr>
          <w:rFonts w:ascii="Book Antiqua" w:hAnsi="Book Antiqua" w:cs="Times New Roman"/>
        </w:rPr>
        <w:t xml:space="preserve"> </w:t>
      </w:r>
      <w:proofErr w:type="spellStart"/>
      <w:r w:rsidRPr="006D77C8">
        <w:rPr>
          <w:rFonts w:ascii="Book Antiqua" w:hAnsi="Book Antiqua" w:cs="Times New Roman"/>
        </w:rPr>
        <w:t>angka</w:t>
      </w:r>
      <w:proofErr w:type="spellEnd"/>
      <w:r w:rsidRPr="006D77C8">
        <w:rPr>
          <w:rFonts w:ascii="Book Antiqua" w:hAnsi="Book Antiqua" w:cs="Times New Roman"/>
        </w:rPr>
        <w:t xml:space="preserve"> </w:t>
      </w:r>
      <w:proofErr w:type="spellStart"/>
      <w:r w:rsidRPr="006D77C8">
        <w:rPr>
          <w:rFonts w:ascii="Book Antiqua" w:hAnsi="Book Antiqua" w:cs="Times New Roman"/>
        </w:rPr>
        <w:t>kekurangan</w:t>
      </w:r>
      <w:proofErr w:type="spellEnd"/>
      <w:r w:rsidRPr="006D77C8">
        <w:rPr>
          <w:rFonts w:ascii="Book Antiqua" w:hAnsi="Book Antiqua" w:cs="Times New Roman"/>
        </w:rPr>
        <w:t xml:space="preserve"> </w:t>
      </w:r>
      <w:proofErr w:type="spellStart"/>
      <w:r w:rsidRPr="006D77C8">
        <w:rPr>
          <w:rFonts w:ascii="Book Antiqua" w:hAnsi="Book Antiqua" w:cs="Times New Roman"/>
        </w:rPr>
        <w:t>gizi</w:t>
      </w:r>
      <w:proofErr w:type="spellEnd"/>
      <w:r w:rsidRPr="006D77C8">
        <w:rPr>
          <w:rFonts w:ascii="Book Antiqua" w:hAnsi="Book Antiqua" w:cs="Times New Roman"/>
        </w:rPr>
        <w:t xml:space="preserve"> pada </w:t>
      </w:r>
      <w:proofErr w:type="spellStart"/>
      <w:r w:rsidRPr="006D77C8">
        <w:rPr>
          <w:rFonts w:ascii="Book Antiqua" w:hAnsi="Book Antiqua" w:cs="Times New Roman"/>
        </w:rPr>
        <w:t>rumah</w:t>
      </w:r>
      <w:proofErr w:type="spellEnd"/>
      <w:r w:rsidRPr="006D77C8">
        <w:rPr>
          <w:rFonts w:ascii="Book Antiqua" w:hAnsi="Book Antiqua" w:cs="Times New Roman"/>
        </w:rPr>
        <w:t xml:space="preserve"> </w:t>
      </w:r>
      <w:proofErr w:type="spellStart"/>
      <w:r w:rsidRPr="006D77C8">
        <w:rPr>
          <w:rFonts w:ascii="Book Antiqua" w:hAnsi="Book Antiqua" w:cs="Times New Roman"/>
        </w:rPr>
        <w:t>tangga</w:t>
      </w:r>
      <w:proofErr w:type="spellEnd"/>
      <w:r w:rsidRPr="006D77C8">
        <w:rPr>
          <w:rFonts w:ascii="Book Antiqua" w:hAnsi="Book Antiqua" w:cs="Times New Roman"/>
        </w:rPr>
        <w:t xml:space="preserve">. </w:t>
      </w:r>
      <w:proofErr w:type="spellStart"/>
      <w:r w:rsidRPr="006D77C8">
        <w:rPr>
          <w:rFonts w:ascii="Book Antiqua" w:hAnsi="Book Antiqua" w:cs="Times New Roman"/>
        </w:rPr>
        <w:t>Menurut</w:t>
      </w:r>
      <w:proofErr w:type="spellEnd"/>
      <w:r w:rsidRPr="006D77C8">
        <w:rPr>
          <w:rFonts w:ascii="Book Antiqua" w:hAnsi="Book Antiqua" w:cs="Times New Roman"/>
        </w:rPr>
        <w:t xml:space="preserve">  Cullen, Torero Maximo (2020) </w:t>
      </w:r>
      <w:proofErr w:type="spellStart"/>
      <w:r w:rsidRPr="006D77C8">
        <w:rPr>
          <w:rFonts w:ascii="Book Antiqua" w:hAnsi="Book Antiqua" w:cs="Times New Roman"/>
        </w:rPr>
        <w:t>beberapa</w:t>
      </w:r>
      <w:proofErr w:type="spellEnd"/>
      <w:r w:rsidRPr="006D77C8">
        <w:rPr>
          <w:rFonts w:ascii="Book Antiqua" w:hAnsi="Book Antiqua" w:cs="Times New Roman"/>
        </w:rPr>
        <w:t xml:space="preserve"> </w:t>
      </w:r>
      <w:proofErr w:type="spellStart"/>
      <w:r w:rsidRPr="006D77C8">
        <w:rPr>
          <w:rFonts w:ascii="Book Antiqua" w:hAnsi="Book Antiqua" w:cs="Times New Roman"/>
        </w:rPr>
        <w:t>tindakan</w:t>
      </w:r>
      <w:proofErr w:type="spellEnd"/>
      <w:r w:rsidRPr="006D77C8">
        <w:rPr>
          <w:rFonts w:ascii="Book Antiqua" w:hAnsi="Book Antiqua" w:cs="Times New Roman"/>
        </w:rPr>
        <w:t xml:space="preserve"> </w:t>
      </w:r>
      <w:proofErr w:type="spellStart"/>
      <w:r w:rsidRPr="006D77C8">
        <w:rPr>
          <w:rFonts w:ascii="Book Antiqua" w:hAnsi="Book Antiqua" w:cs="Times New Roman"/>
        </w:rPr>
        <w:t>penting</w:t>
      </w:r>
      <w:proofErr w:type="spellEnd"/>
      <w:r w:rsidRPr="006D77C8">
        <w:rPr>
          <w:rFonts w:ascii="Book Antiqua" w:hAnsi="Book Antiqua" w:cs="Times New Roman"/>
        </w:rPr>
        <w:t xml:space="preserve"> yang </w:t>
      </w:r>
      <w:proofErr w:type="spellStart"/>
      <w:r w:rsidRPr="006D77C8">
        <w:rPr>
          <w:rFonts w:ascii="Book Antiqua" w:hAnsi="Book Antiqua" w:cs="Times New Roman"/>
        </w:rPr>
        <w:t>dilakukan</w:t>
      </w:r>
      <w:proofErr w:type="spellEnd"/>
      <w:r w:rsidRPr="006D77C8">
        <w:rPr>
          <w:rFonts w:ascii="Book Antiqua" w:hAnsi="Book Antiqua" w:cs="Times New Roman"/>
        </w:rPr>
        <w:t xml:space="preserve"> </w:t>
      </w:r>
      <w:proofErr w:type="spellStart"/>
      <w:r w:rsidRPr="006D77C8">
        <w:rPr>
          <w:rFonts w:ascii="Book Antiqua" w:hAnsi="Book Antiqua" w:cs="Times New Roman"/>
        </w:rPr>
        <w:t>untuk</w:t>
      </w:r>
      <w:proofErr w:type="spellEnd"/>
      <w:r w:rsidRPr="006D77C8">
        <w:rPr>
          <w:rFonts w:ascii="Book Antiqua" w:hAnsi="Book Antiqua" w:cs="Times New Roman"/>
        </w:rPr>
        <w:t xml:space="preserve"> </w:t>
      </w:r>
      <w:proofErr w:type="spellStart"/>
      <w:r w:rsidRPr="006D77C8">
        <w:rPr>
          <w:rFonts w:ascii="Book Antiqua" w:hAnsi="Book Antiqua" w:cs="Times New Roman"/>
        </w:rPr>
        <w:t>mempertahankan</w:t>
      </w:r>
      <w:proofErr w:type="spellEnd"/>
      <w:r w:rsidRPr="006D77C8">
        <w:rPr>
          <w:rFonts w:ascii="Book Antiqua" w:hAnsi="Book Antiqua" w:cs="Times New Roman"/>
        </w:rPr>
        <w:t xml:space="preserve"> </w:t>
      </w:r>
      <w:proofErr w:type="spellStart"/>
      <w:r w:rsidRPr="006D77C8">
        <w:rPr>
          <w:rFonts w:ascii="Book Antiqua" w:hAnsi="Book Antiqua" w:cs="Times New Roman"/>
        </w:rPr>
        <w:t>akses</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selama</w:t>
      </w:r>
      <w:proofErr w:type="spellEnd"/>
      <w:r w:rsidRPr="006D77C8">
        <w:rPr>
          <w:rFonts w:ascii="Book Antiqua" w:hAnsi="Book Antiqua" w:cs="Times New Roman"/>
        </w:rPr>
        <w:t xml:space="preserve"> </w:t>
      </w:r>
      <w:proofErr w:type="spellStart"/>
      <w:r w:rsidRPr="006D77C8">
        <w:rPr>
          <w:rFonts w:ascii="Book Antiqua" w:hAnsi="Book Antiqua" w:cs="Times New Roman"/>
        </w:rPr>
        <w:t>pandemi</w:t>
      </w:r>
      <w:proofErr w:type="spellEnd"/>
      <w:r w:rsidRPr="006D77C8">
        <w:rPr>
          <w:rFonts w:ascii="Book Antiqua" w:hAnsi="Book Antiqua" w:cs="Times New Roman"/>
        </w:rPr>
        <w:t xml:space="preserve"> Covid-19 </w:t>
      </w:r>
      <w:proofErr w:type="spellStart"/>
      <w:r w:rsidRPr="006D77C8">
        <w:rPr>
          <w:rFonts w:ascii="Book Antiqua" w:hAnsi="Book Antiqua" w:cs="Times New Roman"/>
        </w:rPr>
        <w:t>antara</w:t>
      </w:r>
      <w:proofErr w:type="spellEnd"/>
      <w:r w:rsidRPr="006D77C8">
        <w:rPr>
          <w:rFonts w:ascii="Book Antiqua" w:hAnsi="Book Antiqua" w:cs="Times New Roman"/>
        </w:rPr>
        <w:t xml:space="preserve"> lain :</w:t>
      </w:r>
    </w:p>
    <w:p w14:paraId="256134DA" w14:textId="77777777" w:rsidR="006D77C8" w:rsidRPr="006D77C8" w:rsidRDefault="006D77C8" w:rsidP="006D77C8">
      <w:pPr>
        <w:spacing w:line="240" w:lineRule="auto"/>
        <w:ind w:firstLine="426"/>
        <w:jc w:val="both"/>
        <w:rPr>
          <w:rFonts w:ascii="Book Antiqua" w:hAnsi="Book Antiqua" w:cs="Times New Roman"/>
        </w:rPr>
      </w:pPr>
      <w:proofErr w:type="spellStart"/>
      <w:r w:rsidRPr="006D77C8">
        <w:rPr>
          <w:rFonts w:ascii="Book Antiqua" w:hAnsi="Book Antiqua" w:cs="Times New Roman"/>
          <w:b/>
          <w:bCs/>
        </w:rPr>
        <w:t>Memastikan</w:t>
      </w:r>
      <w:proofErr w:type="spellEnd"/>
      <w:r w:rsidRPr="006D77C8">
        <w:rPr>
          <w:rFonts w:ascii="Book Antiqua" w:hAnsi="Book Antiqua" w:cs="Times New Roman"/>
          <w:b/>
          <w:bCs/>
        </w:rPr>
        <w:t xml:space="preserve"> </w:t>
      </w:r>
      <w:proofErr w:type="spellStart"/>
      <w:r w:rsidRPr="006D77C8">
        <w:rPr>
          <w:rFonts w:ascii="Book Antiqua" w:hAnsi="Book Antiqua" w:cs="Times New Roman"/>
          <w:b/>
          <w:bCs/>
        </w:rPr>
        <w:t>stabilitas</w:t>
      </w:r>
      <w:proofErr w:type="spellEnd"/>
      <w:r w:rsidRPr="006D77C8">
        <w:rPr>
          <w:rFonts w:ascii="Book Antiqua" w:hAnsi="Book Antiqua" w:cs="Times New Roman"/>
          <w:b/>
          <w:bCs/>
        </w:rPr>
        <w:t xml:space="preserve"> </w:t>
      </w:r>
      <w:proofErr w:type="spellStart"/>
      <w:r w:rsidRPr="006D77C8">
        <w:rPr>
          <w:rFonts w:ascii="Book Antiqua" w:hAnsi="Book Antiqua" w:cs="Times New Roman"/>
          <w:b/>
          <w:bCs/>
        </w:rPr>
        <w:t>pasokan</w:t>
      </w:r>
      <w:proofErr w:type="spellEnd"/>
      <w:r w:rsidRPr="006D77C8">
        <w:rPr>
          <w:rFonts w:ascii="Book Antiqua" w:hAnsi="Book Antiqua" w:cs="Times New Roman"/>
          <w:b/>
          <w:bCs/>
        </w:rPr>
        <w:t xml:space="preserve"> </w:t>
      </w:r>
      <w:proofErr w:type="spellStart"/>
      <w:r w:rsidRPr="006D77C8">
        <w:rPr>
          <w:rFonts w:ascii="Book Antiqua" w:hAnsi="Book Antiqua" w:cs="Times New Roman"/>
          <w:b/>
          <w:bCs/>
        </w:rPr>
        <w:t>pangan</w:t>
      </w:r>
      <w:proofErr w:type="spellEnd"/>
      <w:r w:rsidRPr="006D77C8">
        <w:rPr>
          <w:rFonts w:ascii="Book Antiqua" w:hAnsi="Book Antiqua" w:cs="Times New Roman"/>
        </w:rPr>
        <w:t xml:space="preserve"> : </w:t>
      </w:r>
      <w:proofErr w:type="spellStart"/>
      <w:r w:rsidRPr="006D77C8">
        <w:rPr>
          <w:rFonts w:ascii="Book Antiqua" w:hAnsi="Book Antiqua" w:cs="Times New Roman"/>
        </w:rPr>
        <w:t>Upaya</w:t>
      </w:r>
      <w:proofErr w:type="spellEnd"/>
      <w:r w:rsidRPr="006D77C8">
        <w:rPr>
          <w:rFonts w:ascii="Book Antiqua" w:hAnsi="Book Antiqua" w:cs="Times New Roman"/>
        </w:rPr>
        <w:t xml:space="preserve"> </w:t>
      </w:r>
      <w:proofErr w:type="spellStart"/>
      <w:r w:rsidRPr="006D77C8">
        <w:rPr>
          <w:rFonts w:ascii="Book Antiqua" w:hAnsi="Book Antiqua" w:cs="Times New Roman"/>
        </w:rPr>
        <w:t>ini</w:t>
      </w:r>
      <w:proofErr w:type="spellEnd"/>
      <w:r w:rsidRPr="006D77C8">
        <w:rPr>
          <w:rFonts w:ascii="Book Antiqua" w:hAnsi="Book Antiqua" w:cs="Times New Roman"/>
        </w:rPr>
        <w:t xml:space="preserve"> </w:t>
      </w:r>
      <w:proofErr w:type="spellStart"/>
      <w:r w:rsidRPr="006D77C8">
        <w:rPr>
          <w:rFonts w:ascii="Book Antiqua" w:hAnsi="Book Antiqua" w:cs="Times New Roman"/>
        </w:rPr>
        <w:t>dilakukan</w:t>
      </w:r>
      <w:proofErr w:type="spellEnd"/>
      <w:r w:rsidRPr="006D77C8">
        <w:rPr>
          <w:rFonts w:ascii="Book Antiqua" w:hAnsi="Book Antiqua" w:cs="Times New Roman"/>
        </w:rPr>
        <w:t xml:space="preserve"> </w:t>
      </w:r>
      <w:proofErr w:type="spellStart"/>
      <w:r w:rsidRPr="006D77C8">
        <w:rPr>
          <w:rFonts w:ascii="Book Antiqua" w:hAnsi="Book Antiqua" w:cs="Times New Roman"/>
        </w:rPr>
        <w:t>dengan</w:t>
      </w:r>
      <w:proofErr w:type="spellEnd"/>
      <w:r w:rsidRPr="006D77C8">
        <w:rPr>
          <w:rFonts w:ascii="Book Antiqua" w:hAnsi="Book Antiqua" w:cs="Times New Roman"/>
        </w:rPr>
        <w:t xml:space="preserve"> </w:t>
      </w:r>
      <w:proofErr w:type="spellStart"/>
      <w:r w:rsidRPr="006D77C8">
        <w:rPr>
          <w:rFonts w:ascii="Book Antiqua" w:hAnsi="Book Antiqua" w:cs="Times New Roman"/>
        </w:rPr>
        <w:t>memberikan</w:t>
      </w:r>
      <w:proofErr w:type="spellEnd"/>
      <w:r w:rsidRPr="006D77C8">
        <w:rPr>
          <w:rFonts w:ascii="Book Antiqua" w:hAnsi="Book Antiqua" w:cs="Times New Roman"/>
        </w:rPr>
        <w:t xml:space="preserve"> </w:t>
      </w:r>
      <w:proofErr w:type="spellStart"/>
      <w:r w:rsidRPr="006D77C8">
        <w:rPr>
          <w:rFonts w:ascii="Book Antiqua" w:hAnsi="Book Antiqua" w:cs="Times New Roman"/>
        </w:rPr>
        <w:t>dukungan</w:t>
      </w:r>
      <w:proofErr w:type="spellEnd"/>
      <w:r w:rsidRPr="006D77C8">
        <w:rPr>
          <w:rFonts w:ascii="Book Antiqua" w:hAnsi="Book Antiqua" w:cs="Times New Roman"/>
        </w:rPr>
        <w:t xml:space="preserve"> </w:t>
      </w:r>
      <w:proofErr w:type="spellStart"/>
      <w:r w:rsidRPr="006D77C8">
        <w:rPr>
          <w:rFonts w:ascii="Book Antiqua" w:hAnsi="Book Antiqua" w:cs="Times New Roman"/>
        </w:rPr>
        <w:t>kepada</w:t>
      </w:r>
      <w:proofErr w:type="spellEnd"/>
      <w:r w:rsidRPr="006D77C8">
        <w:rPr>
          <w:rFonts w:ascii="Book Antiqua" w:hAnsi="Book Antiqua" w:cs="Times New Roman"/>
        </w:rPr>
        <w:t xml:space="preserve"> </w:t>
      </w:r>
      <w:proofErr w:type="spellStart"/>
      <w:r w:rsidRPr="006D77C8">
        <w:rPr>
          <w:rFonts w:ascii="Book Antiqua" w:hAnsi="Book Antiqua" w:cs="Times New Roman"/>
        </w:rPr>
        <w:t>petani-petani</w:t>
      </w:r>
      <w:proofErr w:type="spellEnd"/>
      <w:r w:rsidRPr="006D77C8">
        <w:rPr>
          <w:rFonts w:ascii="Book Antiqua" w:hAnsi="Book Antiqua" w:cs="Times New Roman"/>
        </w:rPr>
        <w:t xml:space="preserve"> </w:t>
      </w:r>
      <w:proofErr w:type="spellStart"/>
      <w:r w:rsidRPr="006D77C8">
        <w:rPr>
          <w:rFonts w:ascii="Book Antiqua" w:hAnsi="Book Antiqua" w:cs="Times New Roman"/>
        </w:rPr>
        <w:t>kecil</w:t>
      </w:r>
      <w:proofErr w:type="spellEnd"/>
      <w:r w:rsidRPr="006D77C8">
        <w:rPr>
          <w:rFonts w:ascii="Book Antiqua" w:hAnsi="Book Antiqua" w:cs="Times New Roman"/>
        </w:rPr>
        <w:t xml:space="preserve"> </w:t>
      </w:r>
      <w:proofErr w:type="spellStart"/>
      <w:r w:rsidRPr="006D77C8">
        <w:rPr>
          <w:rFonts w:ascii="Book Antiqua" w:hAnsi="Book Antiqua" w:cs="Times New Roman"/>
        </w:rPr>
        <w:t>untuk</w:t>
      </w:r>
      <w:proofErr w:type="spellEnd"/>
      <w:r w:rsidRPr="006D77C8">
        <w:rPr>
          <w:rFonts w:ascii="Book Antiqua" w:hAnsi="Book Antiqua" w:cs="Times New Roman"/>
        </w:rPr>
        <w:t xml:space="preserve"> </w:t>
      </w:r>
      <w:proofErr w:type="spellStart"/>
      <w:r w:rsidRPr="006D77C8">
        <w:rPr>
          <w:rFonts w:ascii="Book Antiqua" w:hAnsi="Book Antiqua" w:cs="Times New Roman"/>
        </w:rPr>
        <w:t>meningkatkan</w:t>
      </w:r>
      <w:proofErr w:type="spellEnd"/>
      <w:r w:rsidRPr="006D77C8">
        <w:rPr>
          <w:rFonts w:ascii="Book Antiqua" w:hAnsi="Book Antiqua" w:cs="Times New Roman"/>
        </w:rPr>
        <w:t xml:space="preserve"> </w:t>
      </w:r>
      <w:proofErr w:type="spellStart"/>
      <w:r w:rsidRPr="006D77C8">
        <w:rPr>
          <w:rFonts w:ascii="Book Antiqua" w:hAnsi="Book Antiqua" w:cs="Times New Roman"/>
        </w:rPr>
        <w:t>produktivitas</w:t>
      </w:r>
      <w:proofErr w:type="spellEnd"/>
      <w:r w:rsidRPr="006D77C8">
        <w:rPr>
          <w:rFonts w:ascii="Book Antiqua" w:hAnsi="Book Antiqua" w:cs="Times New Roman"/>
        </w:rPr>
        <w:t xml:space="preserve"> </w:t>
      </w:r>
      <w:proofErr w:type="spellStart"/>
      <w:r w:rsidRPr="006D77C8">
        <w:rPr>
          <w:rFonts w:ascii="Book Antiqua" w:hAnsi="Book Antiqua" w:cs="Times New Roman"/>
        </w:rPr>
        <w:t>pertanian</w:t>
      </w:r>
      <w:proofErr w:type="spellEnd"/>
      <w:r w:rsidRPr="006D77C8">
        <w:rPr>
          <w:rFonts w:ascii="Book Antiqua" w:hAnsi="Book Antiqua" w:cs="Times New Roman"/>
        </w:rPr>
        <w:t xml:space="preserve">, </w:t>
      </w:r>
      <w:proofErr w:type="spellStart"/>
      <w:r w:rsidRPr="006D77C8">
        <w:rPr>
          <w:rFonts w:ascii="Book Antiqua" w:hAnsi="Book Antiqua" w:cs="Times New Roman"/>
        </w:rPr>
        <w:t>melakukan</w:t>
      </w:r>
      <w:proofErr w:type="spellEnd"/>
      <w:r w:rsidRPr="006D77C8">
        <w:rPr>
          <w:rFonts w:ascii="Book Antiqua" w:hAnsi="Book Antiqua" w:cs="Times New Roman"/>
        </w:rPr>
        <w:t xml:space="preserve"> </w:t>
      </w:r>
      <w:proofErr w:type="spellStart"/>
      <w:r w:rsidRPr="006D77C8">
        <w:rPr>
          <w:rFonts w:ascii="Book Antiqua" w:hAnsi="Book Antiqua" w:cs="Times New Roman"/>
        </w:rPr>
        <w:t>pendistribusian</w:t>
      </w:r>
      <w:proofErr w:type="spellEnd"/>
      <w:r w:rsidRPr="006D77C8">
        <w:rPr>
          <w:rFonts w:ascii="Book Antiqua" w:hAnsi="Book Antiqua" w:cs="Times New Roman"/>
        </w:rPr>
        <w:t xml:space="preserve"> </w:t>
      </w:r>
      <w:proofErr w:type="spellStart"/>
      <w:r w:rsidRPr="006D77C8">
        <w:rPr>
          <w:rFonts w:ascii="Book Antiqua" w:hAnsi="Book Antiqua" w:cs="Times New Roman"/>
        </w:rPr>
        <w:t>logistik</w:t>
      </w:r>
      <w:proofErr w:type="spellEnd"/>
      <w:r w:rsidRPr="006D77C8">
        <w:rPr>
          <w:rFonts w:ascii="Book Antiqua" w:hAnsi="Book Antiqua" w:cs="Times New Roman"/>
        </w:rPr>
        <w:t xml:space="preserve"> </w:t>
      </w:r>
      <w:proofErr w:type="spellStart"/>
      <w:r w:rsidRPr="006D77C8">
        <w:rPr>
          <w:rFonts w:ascii="Book Antiqua" w:hAnsi="Book Antiqua" w:cs="Times New Roman"/>
        </w:rPr>
        <w:t>serta</w:t>
      </w:r>
      <w:proofErr w:type="spellEnd"/>
      <w:r w:rsidRPr="006D77C8">
        <w:rPr>
          <w:rFonts w:ascii="Book Antiqua" w:hAnsi="Book Antiqua" w:cs="Times New Roman"/>
        </w:rPr>
        <w:t xml:space="preserve"> </w:t>
      </w:r>
      <w:proofErr w:type="spellStart"/>
      <w:r w:rsidRPr="006D77C8">
        <w:rPr>
          <w:rFonts w:ascii="Book Antiqua" w:hAnsi="Book Antiqua" w:cs="Times New Roman"/>
        </w:rPr>
        <w:t>memasarkan</w:t>
      </w:r>
      <w:proofErr w:type="spellEnd"/>
      <w:r w:rsidRPr="006D77C8">
        <w:rPr>
          <w:rFonts w:ascii="Book Antiqua" w:hAnsi="Book Antiqua" w:cs="Times New Roman"/>
        </w:rPr>
        <w:t xml:space="preserve"> </w:t>
      </w:r>
      <w:proofErr w:type="spellStart"/>
      <w:r w:rsidRPr="006D77C8">
        <w:rPr>
          <w:rFonts w:ascii="Book Antiqua" w:hAnsi="Book Antiqua" w:cs="Times New Roman"/>
        </w:rPr>
        <w:t>makanan</w:t>
      </w:r>
      <w:proofErr w:type="spellEnd"/>
      <w:r w:rsidRPr="006D77C8">
        <w:rPr>
          <w:rFonts w:ascii="Book Antiqua" w:hAnsi="Book Antiqua" w:cs="Times New Roman"/>
        </w:rPr>
        <w:t xml:space="preserve"> yang </w:t>
      </w:r>
      <w:proofErr w:type="spellStart"/>
      <w:r w:rsidRPr="006D77C8">
        <w:rPr>
          <w:rFonts w:ascii="Book Antiqua" w:hAnsi="Book Antiqua" w:cs="Times New Roman"/>
        </w:rPr>
        <w:t>bergizi</w:t>
      </w:r>
      <w:proofErr w:type="spellEnd"/>
      <w:r w:rsidRPr="006D77C8">
        <w:rPr>
          <w:rFonts w:ascii="Book Antiqua" w:hAnsi="Book Antiqua" w:cs="Times New Roman"/>
        </w:rPr>
        <w:t xml:space="preserve"> </w:t>
      </w:r>
      <w:proofErr w:type="spellStart"/>
      <w:r w:rsidRPr="006D77C8">
        <w:rPr>
          <w:rFonts w:ascii="Book Antiqua" w:hAnsi="Book Antiqua" w:cs="Times New Roman"/>
        </w:rPr>
        <w:t>serta</w:t>
      </w:r>
      <w:proofErr w:type="spellEnd"/>
      <w:r w:rsidRPr="006D77C8">
        <w:rPr>
          <w:rFonts w:ascii="Book Antiqua" w:hAnsi="Book Antiqua" w:cs="Times New Roman"/>
        </w:rPr>
        <w:t xml:space="preserve"> </w:t>
      </w:r>
      <w:proofErr w:type="spellStart"/>
      <w:r w:rsidRPr="006D77C8">
        <w:rPr>
          <w:rFonts w:ascii="Book Antiqua" w:hAnsi="Book Antiqua" w:cs="Times New Roman"/>
        </w:rPr>
        <w:t>memastikan</w:t>
      </w:r>
      <w:proofErr w:type="spellEnd"/>
      <w:r w:rsidRPr="006D77C8">
        <w:rPr>
          <w:rFonts w:ascii="Book Antiqua" w:hAnsi="Book Antiqua" w:cs="Times New Roman"/>
        </w:rPr>
        <w:t xml:space="preserve"> </w:t>
      </w:r>
      <w:proofErr w:type="spellStart"/>
      <w:r w:rsidRPr="006D77C8">
        <w:rPr>
          <w:rFonts w:ascii="Book Antiqua" w:hAnsi="Book Antiqua" w:cs="Times New Roman"/>
        </w:rPr>
        <w:t>kebutuhan</w:t>
      </w:r>
      <w:proofErr w:type="spellEnd"/>
      <w:r w:rsidRPr="006D77C8">
        <w:rPr>
          <w:rFonts w:ascii="Book Antiqua" w:hAnsi="Book Antiqua" w:cs="Times New Roman"/>
        </w:rPr>
        <w:t xml:space="preserve"> </w:t>
      </w:r>
      <w:proofErr w:type="spellStart"/>
      <w:r w:rsidRPr="006D77C8">
        <w:rPr>
          <w:rFonts w:ascii="Book Antiqua" w:hAnsi="Book Antiqua" w:cs="Times New Roman"/>
        </w:rPr>
        <w:t>rantai</w:t>
      </w:r>
      <w:proofErr w:type="spellEnd"/>
      <w:r w:rsidRPr="006D77C8">
        <w:rPr>
          <w:rFonts w:ascii="Book Antiqua" w:hAnsi="Book Antiqua" w:cs="Times New Roman"/>
        </w:rPr>
        <w:t xml:space="preserve"> </w:t>
      </w:r>
      <w:proofErr w:type="spellStart"/>
      <w:r w:rsidRPr="006D77C8">
        <w:rPr>
          <w:rFonts w:ascii="Book Antiqua" w:hAnsi="Book Antiqua" w:cs="Times New Roman"/>
        </w:rPr>
        <w:t>pasokan</w:t>
      </w:r>
      <w:proofErr w:type="spellEnd"/>
      <w:r w:rsidRPr="006D77C8">
        <w:rPr>
          <w:rFonts w:ascii="Book Antiqua" w:hAnsi="Book Antiqua" w:cs="Times New Roman"/>
        </w:rPr>
        <w:t xml:space="preserve"> </w:t>
      </w:r>
      <w:proofErr w:type="spellStart"/>
      <w:r w:rsidRPr="006D77C8">
        <w:rPr>
          <w:rFonts w:ascii="Book Antiqua" w:hAnsi="Book Antiqua" w:cs="Times New Roman"/>
        </w:rPr>
        <w:t>bahan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yang </w:t>
      </w:r>
      <w:proofErr w:type="spellStart"/>
      <w:r w:rsidRPr="006D77C8">
        <w:rPr>
          <w:rFonts w:ascii="Book Antiqua" w:hAnsi="Book Antiqua" w:cs="Times New Roman"/>
        </w:rPr>
        <w:t>bergizi</w:t>
      </w:r>
      <w:proofErr w:type="spellEnd"/>
      <w:r w:rsidRPr="006D77C8">
        <w:rPr>
          <w:rFonts w:ascii="Book Antiqua" w:hAnsi="Book Antiqua" w:cs="Times New Roman"/>
        </w:rPr>
        <w:t xml:space="preserve">  </w:t>
      </w:r>
      <w:proofErr w:type="spellStart"/>
      <w:r w:rsidRPr="006D77C8">
        <w:rPr>
          <w:rFonts w:ascii="Book Antiqua" w:hAnsi="Book Antiqua" w:cs="Times New Roman"/>
        </w:rPr>
        <w:t>dengan</w:t>
      </w:r>
      <w:proofErr w:type="spellEnd"/>
      <w:r w:rsidRPr="006D77C8">
        <w:rPr>
          <w:rFonts w:ascii="Book Antiqua" w:hAnsi="Book Antiqua" w:cs="Times New Roman"/>
        </w:rPr>
        <w:t xml:space="preserve"> </w:t>
      </w:r>
      <w:proofErr w:type="spellStart"/>
      <w:r w:rsidRPr="006D77C8">
        <w:rPr>
          <w:rFonts w:ascii="Book Antiqua" w:hAnsi="Book Antiqua" w:cs="Times New Roman"/>
        </w:rPr>
        <w:t>berfokus</w:t>
      </w:r>
      <w:proofErr w:type="spellEnd"/>
      <w:r w:rsidRPr="006D77C8">
        <w:rPr>
          <w:rFonts w:ascii="Book Antiqua" w:hAnsi="Book Antiqua" w:cs="Times New Roman"/>
        </w:rPr>
        <w:t xml:space="preserve"> pada </w:t>
      </w:r>
      <w:proofErr w:type="spellStart"/>
      <w:r w:rsidRPr="006D77C8">
        <w:rPr>
          <w:rFonts w:ascii="Book Antiqua" w:hAnsi="Book Antiqua" w:cs="Times New Roman"/>
        </w:rPr>
        <w:t>logistik</w:t>
      </w:r>
      <w:proofErr w:type="spellEnd"/>
      <w:r w:rsidRPr="006D77C8">
        <w:rPr>
          <w:rFonts w:ascii="Book Antiqua" w:hAnsi="Book Antiqua" w:cs="Times New Roman"/>
        </w:rPr>
        <w:t xml:space="preserve"> </w:t>
      </w:r>
      <w:proofErr w:type="spellStart"/>
      <w:r w:rsidRPr="006D77C8">
        <w:rPr>
          <w:rFonts w:ascii="Book Antiqua" w:hAnsi="Book Antiqua" w:cs="Times New Roman"/>
        </w:rPr>
        <w:t>antar</w:t>
      </w:r>
      <w:proofErr w:type="spellEnd"/>
      <w:r w:rsidRPr="006D77C8">
        <w:rPr>
          <w:rFonts w:ascii="Book Antiqua" w:hAnsi="Book Antiqua" w:cs="Times New Roman"/>
        </w:rPr>
        <w:t xml:space="preserve"> </w:t>
      </w:r>
      <w:proofErr w:type="spellStart"/>
      <w:r w:rsidRPr="006D77C8">
        <w:rPr>
          <w:rFonts w:ascii="Book Antiqua" w:hAnsi="Book Antiqua" w:cs="Times New Roman"/>
        </w:rPr>
        <w:t>daerah</w:t>
      </w:r>
      <w:proofErr w:type="spellEnd"/>
      <w:r w:rsidRPr="006D77C8">
        <w:rPr>
          <w:rFonts w:ascii="Book Antiqua" w:hAnsi="Book Antiqua" w:cs="Times New Roman"/>
        </w:rPr>
        <w:t xml:space="preserve">.  Hal </w:t>
      </w:r>
      <w:proofErr w:type="spellStart"/>
      <w:r w:rsidRPr="006D77C8">
        <w:rPr>
          <w:rFonts w:ascii="Book Antiqua" w:hAnsi="Book Antiqua" w:cs="Times New Roman"/>
        </w:rPr>
        <w:t>ini</w:t>
      </w:r>
      <w:proofErr w:type="spellEnd"/>
      <w:r w:rsidRPr="006D77C8">
        <w:rPr>
          <w:rFonts w:ascii="Book Antiqua" w:hAnsi="Book Antiqua" w:cs="Times New Roman"/>
        </w:rPr>
        <w:t xml:space="preserve"> </w:t>
      </w:r>
      <w:proofErr w:type="spellStart"/>
      <w:r w:rsidRPr="006D77C8">
        <w:rPr>
          <w:rFonts w:ascii="Book Antiqua" w:hAnsi="Book Antiqua" w:cs="Times New Roman"/>
        </w:rPr>
        <w:t>dilakukan</w:t>
      </w:r>
      <w:proofErr w:type="spellEnd"/>
      <w:r w:rsidRPr="006D77C8">
        <w:rPr>
          <w:rFonts w:ascii="Book Antiqua" w:hAnsi="Book Antiqua" w:cs="Times New Roman"/>
        </w:rPr>
        <w:t xml:space="preserve"> oleh </w:t>
      </w:r>
      <w:proofErr w:type="spellStart"/>
      <w:r w:rsidRPr="006D77C8">
        <w:rPr>
          <w:rFonts w:ascii="Book Antiqua" w:hAnsi="Book Antiqua" w:cs="Times New Roman"/>
        </w:rPr>
        <w:t>pemerintah</w:t>
      </w:r>
      <w:proofErr w:type="spellEnd"/>
      <w:r w:rsidRPr="006D77C8">
        <w:rPr>
          <w:rFonts w:ascii="Book Antiqua" w:hAnsi="Book Antiqua" w:cs="Times New Roman"/>
        </w:rPr>
        <w:t xml:space="preserve">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w:t>
      </w:r>
      <w:proofErr w:type="spellStart"/>
      <w:r w:rsidRPr="006D77C8">
        <w:rPr>
          <w:rFonts w:ascii="Book Antiqua" w:hAnsi="Book Antiqua" w:cs="Times New Roman"/>
        </w:rPr>
        <w:t>saat</w:t>
      </w:r>
      <w:proofErr w:type="spellEnd"/>
      <w:r w:rsidRPr="006D77C8">
        <w:rPr>
          <w:rFonts w:ascii="Book Antiqua" w:hAnsi="Book Antiqua" w:cs="Times New Roman"/>
        </w:rPr>
        <w:t xml:space="preserve"> </w:t>
      </w:r>
      <w:proofErr w:type="spellStart"/>
      <w:r w:rsidRPr="006D77C8">
        <w:rPr>
          <w:rFonts w:ascii="Book Antiqua" w:hAnsi="Book Antiqua" w:cs="Times New Roman"/>
        </w:rPr>
        <w:t>awal</w:t>
      </w:r>
      <w:proofErr w:type="spellEnd"/>
      <w:r w:rsidRPr="006D77C8">
        <w:rPr>
          <w:rFonts w:ascii="Book Antiqua" w:hAnsi="Book Antiqua" w:cs="Times New Roman"/>
        </w:rPr>
        <w:t xml:space="preserve"> pandemic Covid-19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operasi</w:t>
      </w:r>
      <w:proofErr w:type="spellEnd"/>
      <w:r w:rsidRPr="006D77C8">
        <w:rPr>
          <w:rFonts w:ascii="Book Antiqua" w:hAnsi="Book Antiqua" w:cs="Times New Roman"/>
        </w:rPr>
        <w:t xml:space="preserve"> pasar </w:t>
      </w:r>
      <w:proofErr w:type="spellStart"/>
      <w:r w:rsidRPr="006D77C8">
        <w:rPr>
          <w:rFonts w:ascii="Book Antiqua" w:hAnsi="Book Antiqua" w:cs="Times New Roman"/>
        </w:rPr>
        <w:t>untuk</w:t>
      </w:r>
      <w:proofErr w:type="spellEnd"/>
      <w:r w:rsidRPr="006D77C8">
        <w:rPr>
          <w:rFonts w:ascii="Book Antiqua" w:hAnsi="Book Antiqua" w:cs="Times New Roman"/>
        </w:rPr>
        <w:t xml:space="preserve"> </w:t>
      </w:r>
      <w:proofErr w:type="spellStart"/>
      <w:r w:rsidRPr="006D77C8">
        <w:rPr>
          <w:rFonts w:ascii="Book Antiqua" w:hAnsi="Book Antiqua" w:cs="Times New Roman"/>
        </w:rPr>
        <w:t>memastikan</w:t>
      </w:r>
      <w:proofErr w:type="spellEnd"/>
      <w:r w:rsidRPr="006D77C8">
        <w:rPr>
          <w:rFonts w:ascii="Book Antiqua" w:hAnsi="Book Antiqua" w:cs="Times New Roman"/>
        </w:rPr>
        <w:t xml:space="preserve"> </w:t>
      </w:r>
      <w:proofErr w:type="spellStart"/>
      <w:r w:rsidRPr="006D77C8">
        <w:rPr>
          <w:rFonts w:ascii="Book Antiqua" w:hAnsi="Book Antiqua" w:cs="Times New Roman"/>
        </w:rPr>
        <w:t>kestabilan</w:t>
      </w:r>
      <w:proofErr w:type="spellEnd"/>
      <w:r w:rsidRPr="006D77C8">
        <w:rPr>
          <w:rFonts w:ascii="Book Antiqua" w:hAnsi="Book Antiqua" w:cs="Times New Roman"/>
        </w:rPr>
        <w:t xml:space="preserve"> </w:t>
      </w:r>
      <w:proofErr w:type="spellStart"/>
      <w:r w:rsidRPr="006D77C8">
        <w:rPr>
          <w:rFonts w:ascii="Book Antiqua" w:hAnsi="Book Antiqua" w:cs="Times New Roman"/>
        </w:rPr>
        <w:t>pasokan</w:t>
      </w:r>
      <w:proofErr w:type="spellEnd"/>
      <w:r w:rsidRPr="006D77C8">
        <w:rPr>
          <w:rFonts w:ascii="Book Antiqua" w:hAnsi="Book Antiqua" w:cs="Times New Roman"/>
        </w:rPr>
        <w:t xml:space="preserve"> </w:t>
      </w:r>
      <w:proofErr w:type="spellStart"/>
      <w:r w:rsidRPr="006D77C8">
        <w:rPr>
          <w:rFonts w:ascii="Book Antiqua" w:hAnsi="Book Antiqua" w:cs="Times New Roman"/>
        </w:rPr>
        <w:t>bahan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Kepala</w:t>
      </w:r>
      <w:proofErr w:type="spellEnd"/>
      <w:r w:rsidRPr="006D77C8">
        <w:rPr>
          <w:rFonts w:ascii="Book Antiqua" w:hAnsi="Book Antiqua" w:cs="Times New Roman"/>
        </w:rPr>
        <w:t xml:space="preserve"> Dinas Perindustrian  Dan </w:t>
      </w:r>
      <w:proofErr w:type="spellStart"/>
      <w:r w:rsidRPr="006D77C8">
        <w:rPr>
          <w:rFonts w:ascii="Book Antiqua" w:hAnsi="Book Antiqua" w:cs="Times New Roman"/>
        </w:rPr>
        <w:t>Perdangan</w:t>
      </w:r>
      <w:proofErr w:type="spellEnd"/>
      <w:r w:rsidRPr="006D77C8">
        <w:rPr>
          <w:rFonts w:ascii="Book Antiqua" w:hAnsi="Book Antiqua" w:cs="Times New Roman"/>
        </w:rPr>
        <w:t xml:space="preserve">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Agung </w:t>
      </w:r>
      <w:proofErr w:type="spellStart"/>
      <w:r w:rsidRPr="006D77C8">
        <w:rPr>
          <w:rFonts w:ascii="Book Antiqua" w:hAnsi="Book Antiqua" w:cs="Times New Roman"/>
        </w:rPr>
        <w:t>Purwanto</w:t>
      </w:r>
      <w:proofErr w:type="spellEnd"/>
      <w:r w:rsidRPr="006D77C8">
        <w:rPr>
          <w:rFonts w:ascii="Book Antiqua" w:hAnsi="Book Antiqua" w:cs="Times New Roman"/>
        </w:rPr>
        <w:t xml:space="preserve"> </w:t>
      </w:r>
      <w:proofErr w:type="spellStart"/>
      <w:r w:rsidRPr="006D77C8">
        <w:rPr>
          <w:rFonts w:ascii="Book Antiqua" w:hAnsi="Book Antiqua" w:cs="Times New Roman"/>
        </w:rPr>
        <w:t>menjelaskan</w:t>
      </w:r>
      <w:proofErr w:type="spellEnd"/>
      <w:r w:rsidRPr="006D77C8">
        <w:rPr>
          <w:rFonts w:ascii="Book Antiqua" w:hAnsi="Book Antiqua" w:cs="Times New Roman"/>
        </w:rPr>
        <w:t xml:space="preserve">, </w:t>
      </w:r>
      <w:proofErr w:type="spellStart"/>
      <w:r w:rsidRPr="006D77C8">
        <w:rPr>
          <w:rFonts w:ascii="Book Antiqua" w:hAnsi="Book Antiqua" w:cs="Times New Roman"/>
        </w:rPr>
        <w:t>bahwa</w:t>
      </w:r>
      <w:proofErr w:type="spellEnd"/>
      <w:r w:rsidRPr="006D77C8">
        <w:rPr>
          <w:rFonts w:ascii="Book Antiqua" w:hAnsi="Book Antiqua" w:cs="Times New Roman"/>
        </w:rPr>
        <w:t xml:space="preserve"> </w:t>
      </w:r>
      <w:proofErr w:type="spellStart"/>
      <w:r w:rsidRPr="006D77C8">
        <w:rPr>
          <w:rFonts w:ascii="Book Antiqua" w:hAnsi="Book Antiqua" w:cs="Times New Roman"/>
        </w:rPr>
        <w:t>ketersediaan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w:t>
      </w:r>
      <w:proofErr w:type="spellStart"/>
      <w:r w:rsidRPr="006D77C8">
        <w:rPr>
          <w:rFonts w:ascii="Book Antiqua" w:hAnsi="Book Antiqua" w:cs="Times New Roman"/>
        </w:rPr>
        <w:t>mampu</w:t>
      </w:r>
      <w:proofErr w:type="spellEnd"/>
      <w:r w:rsidRPr="006D77C8">
        <w:rPr>
          <w:rFonts w:ascii="Book Antiqua" w:hAnsi="Book Antiqua" w:cs="Times New Roman"/>
        </w:rPr>
        <w:t xml:space="preserve"> mem-back up </w:t>
      </w:r>
      <w:proofErr w:type="spellStart"/>
      <w:r w:rsidRPr="006D77C8">
        <w:rPr>
          <w:rFonts w:ascii="Book Antiqua" w:hAnsi="Book Antiqua" w:cs="Times New Roman"/>
        </w:rPr>
        <w:t>kebutuhan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warga</w:t>
      </w:r>
      <w:proofErr w:type="spellEnd"/>
      <w:r w:rsidRPr="006D77C8">
        <w:rPr>
          <w:rFonts w:ascii="Book Antiqua" w:hAnsi="Book Antiqua" w:cs="Times New Roman"/>
        </w:rPr>
        <w:t xml:space="preserve"> </w:t>
      </w:r>
      <w:proofErr w:type="spellStart"/>
      <w:r w:rsidRPr="006D77C8">
        <w:rPr>
          <w:rFonts w:ascii="Book Antiqua" w:hAnsi="Book Antiqua" w:cs="Times New Roman"/>
        </w:rPr>
        <w:t>selama</w:t>
      </w:r>
      <w:proofErr w:type="spellEnd"/>
      <w:r w:rsidRPr="006D77C8">
        <w:rPr>
          <w:rFonts w:ascii="Book Antiqua" w:hAnsi="Book Antiqua" w:cs="Times New Roman"/>
        </w:rPr>
        <w:t xml:space="preserve">  </w:t>
      </w:r>
      <w:proofErr w:type="spellStart"/>
      <w:r w:rsidRPr="006D77C8">
        <w:rPr>
          <w:rFonts w:ascii="Book Antiqua" w:hAnsi="Book Antiqua" w:cs="Times New Roman"/>
        </w:rPr>
        <w:t>dua</w:t>
      </w:r>
      <w:proofErr w:type="spellEnd"/>
      <w:r w:rsidRPr="006D77C8">
        <w:rPr>
          <w:rFonts w:ascii="Book Antiqua" w:hAnsi="Book Antiqua" w:cs="Times New Roman"/>
        </w:rPr>
        <w:t xml:space="preserve"> </w:t>
      </w:r>
      <w:proofErr w:type="spellStart"/>
      <w:r w:rsidRPr="006D77C8">
        <w:rPr>
          <w:rFonts w:ascii="Book Antiqua" w:hAnsi="Book Antiqua" w:cs="Times New Roman"/>
        </w:rPr>
        <w:t>bulan</w:t>
      </w:r>
      <w:proofErr w:type="spellEnd"/>
      <w:r w:rsidRPr="006D77C8">
        <w:rPr>
          <w:rFonts w:ascii="Book Antiqua" w:hAnsi="Book Antiqua" w:cs="Times New Roman"/>
        </w:rPr>
        <w:t xml:space="preserve"> </w:t>
      </w:r>
      <w:proofErr w:type="spellStart"/>
      <w:r w:rsidRPr="006D77C8">
        <w:rPr>
          <w:rFonts w:ascii="Book Antiqua" w:hAnsi="Book Antiqua" w:cs="Times New Roman"/>
        </w:rPr>
        <w:t>kedepan</w:t>
      </w:r>
      <w:proofErr w:type="spellEnd"/>
      <w:r w:rsidRPr="006D77C8">
        <w:rPr>
          <w:rFonts w:ascii="Book Antiqua" w:hAnsi="Book Antiqua" w:cs="Times New Roman"/>
        </w:rPr>
        <w:t xml:space="preserve">. </w:t>
      </w:r>
      <w:proofErr w:type="spellStart"/>
      <w:r w:rsidRPr="006D77C8">
        <w:rPr>
          <w:rFonts w:ascii="Book Antiqua" w:hAnsi="Book Antiqua" w:cs="Times New Roman"/>
        </w:rPr>
        <w:t>Kondisi</w:t>
      </w:r>
      <w:proofErr w:type="spellEnd"/>
      <w:r w:rsidRPr="006D77C8">
        <w:rPr>
          <w:rFonts w:ascii="Book Antiqua" w:hAnsi="Book Antiqua" w:cs="Times New Roman"/>
        </w:rPr>
        <w:t xml:space="preserve"> </w:t>
      </w:r>
      <w:proofErr w:type="spellStart"/>
      <w:r w:rsidRPr="006D77C8">
        <w:rPr>
          <w:rFonts w:ascii="Book Antiqua" w:hAnsi="Book Antiqua" w:cs="Times New Roman"/>
        </w:rPr>
        <w:t>saat</w:t>
      </w:r>
      <w:proofErr w:type="spellEnd"/>
      <w:r w:rsidRPr="006D77C8">
        <w:rPr>
          <w:rFonts w:ascii="Book Antiqua" w:hAnsi="Book Antiqua" w:cs="Times New Roman"/>
        </w:rPr>
        <w:t xml:space="preserve"> </w:t>
      </w:r>
      <w:proofErr w:type="spellStart"/>
      <w:r w:rsidRPr="006D77C8">
        <w:rPr>
          <w:rFonts w:ascii="Book Antiqua" w:hAnsi="Book Antiqua" w:cs="Times New Roman"/>
        </w:rPr>
        <w:t>ini</w:t>
      </w:r>
      <w:proofErr w:type="spellEnd"/>
      <w:r w:rsidRPr="006D77C8">
        <w:rPr>
          <w:rFonts w:ascii="Book Antiqua" w:hAnsi="Book Antiqua" w:cs="Times New Roman"/>
        </w:rPr>
        <w:t xml:space="preserve"> </w:t>
      </w:r>
      <w:proofErr w:type="spellStart"/>
      <w:r w:rsidRPr="006D77C8">
        <w:rPr>
          <w:rFonts w:ascii="Book Antiqua" w:hAnsi="Book Antiqua" w:cs="Times New Roman"/>
        </w:rPr>
        <w:t>masih</w:t>
      </w:r>
      <w:proofErr w:type="spellEnd"/>
      <w:r w:rsidRPr="006D77C8">
        <w:rPr>
          <w:rFonts w:ascii="Book Antiqua" w:hAnsi="Book Antiqua" w:cs="Times New Roman"/>
        </w:rPr>
        <w:t xml:space="preserve"> </w:t>
      </w:r>
      <w:proofErr w:type="spellStart"/>
      <w:r w:rsidRPr="006D77C8">
        <w:rPr>
          <w:rFonts w:ascii="Book Antiqua" w:hAnsi="Book Antiqua" w:cs="Times New Roman"/>
        </w:rPr>
        <w:t>aman</w:t>
      </w:r>
      <w:proofErr w:type="spellEnd"/>
      <w:r w:rsidRPr="006D77C8">
        <w:rPr>
          <w:rFonts w:ascii="Book Antiqua" w:hAnsi="Book Antiqua" w:cs="Times New Roman"/>
        </w:rPr>
        <w:t xml:space="preserve"> </w:t>
      </w:r>
      <w:proofErr w:type="spellStart"/>
      <w:r w:rsidRPr="006D77C8">
        <w:rPr>
          <w:rFonts w:ascii="Book Antiqua" w:hAnsi="Book Antiqua" w:cs="Times New Roman"/>
        </w:rPr>
        <w:t>seperti</w:t>
      </w:r>
      <w:proofErr w:type="spellEnd"/>
      <w:r w:rsidRPr="006D77C8">
        <w:rPr>
          <w:rFonts w:ascii="Book Antiqua" w:hAnsi="Book Antiqua" w:cs="Times New Roman"/>
        </w:rPr>
        <w:t xml:space="preserve"> </w:t>
      </w:r>
      <w:proofErr w:type="spellStart"/>
      <w:r w:rsidRPr="006D77C8">
        <w:rPr>
          <w:rFonts w:ascii="Book Antiqua" w:hAnsi="Book Antiqua" w:cs="Times New Roman"/>
        </w:rPr>
        <w:t>beras</w:t>
      </w:r>
      <w:proofErr w:type="spellEnd"/>
      <w:r w:rsidRPr="006D77C8">
        <w:rPr>
          <w:rFonts w:ascii="Book Antiqua" w:hAnsi="Book Antiqua" w:cs="Times New Roman"/>
        </w:rPr>
        <w:t xml:space="preserve">, gula, </w:t>
      </w:r>
      <w:proofErr w:type="spellStart"/>
      <w:r w:rsidRPr="006D77C8">
        <w:rPr>
          <w:rFonts w:ascii="Book Antiqua" w:hAnsi="Book Antiqua" w:cs="Times New Roman"/>
        </w:rPr>
        <w:t>telur</w:t>
      </w:r>
      <w:proofErr w:type="spellEnd"/>
      <w:r w:rsidRPr="006D77C8">
        <w:rPr>
          <w:rFonts w:ascii="Book Antiqua" w:hAnsi="Book Antiqua" w:cs="Times New Roman"/>
        </w:rPr>
        <w:t xml:space="preserve"> </w:t>
      </w:r>
      <w:proofErr w:type="spellStart"/>
      <w:r w:rsidRPr="006D77C8">
        <w:rPr>
          <w:rFonts w:ascii="Book Antiqua" w:hAnsi="Book Antiqua" w:cs="Times New Roman"/>
        </w:rPr>
        <w:t>tepung</w:t>
      </w:r>
      <w:proofErr w:type="spellEnd"/>
      <w:r w:rsidRPr="006D77C8">
        <w:rPr>
          <w:rFonts w:ascii="Book Antiqua" w:hAnsi="Book Antiqua" w:cs="Times New Roman"/>
        </w:rPr>
        <w:t xml:space="preserve"> dan </w:t>
      </w:r>
      <w:proofErr w:type="spellStart"/>
      <w:r w:rsidRPr="006D77C8">
        <w:rPr>
          <w:rFonts w:ascii="Book Antiqua" w:hAnsi="Book Antiqua" w:cs="Times New Roman"/>
        </w:rPr>
        <w:lastRenderedPageBreak/>
        <w:t>kebutuhan</w:t>
      </w:r>
      <w:proofErr w:type="spellEnd"/>
      <w:r w:rsidRPr="006D77C8">
        <w:rPr>
          <w:rFonts w:ascii="Book Antiqua" w:hAnsi="Book Antiqua" w:cs="Times New Roman"/>
        </w:rPr>
        <w:t xml:space="preserve"> </w:t>
      </w:r>
      <w:proofErr w:type="spellStart"/>
      <w:r w:rsidRPr="006D77C8">
        <w:rPr>
          <w:rFonts w:ascii="Book Antiqua" w:hAnsi="Book Antiqua" w:cs="Times New Roman"/>
        </w:rPr>
        <w:t>pokok</w:t>
      </w:r>
      <w:proofErr w:type="spellEnd"/>
      <w:r w:rsidRPr="006D77C8">
        <w:rPr>
          <w:rFonts w:ascii="Book Antiqua" w:hAnsi="Book Antiqua" w:cs="Times New Roman"/>
        </w:rPr>
        <w:t xml:space="preserve"> </w:t>
      </w:r>
      <w:proofErr w:type="spellStart"/>
      <w:r w:rsidRPr="006D77C8">
        <w:rPr>
          <w:rFonts w:ascii="Book Antiqua" w:hAnsi="Book Antiqua" w:cs="Times New Roman"/>
        </w:rPr>
        <w:t>lainnya</w:t>
      </w:r>
      <w:proofErr w:type="spellEnd"/>
      <w:r w:rsidRPr="006D77C8">
        <w:rPr>
          <w:rFonts w:ascii="Book Antiqua" w:hAnsi="Book Antiqua" w:cs="Times New Roman"/>
        </w:rPr>
        <w:t>” ( radarmalang.com)</w:t>
      </w:r>
    </w:p>
    <w:p w14:paraId="1D354C7D" w14:textId="77777777" w:rsidR="006D77C8" w:rsidRPr="006D77C8" w:rsidRDefault="006D77C8" w:rsidP="006D77C8">
      <w:pPr>
        <w:spacing w:line="240" w:lineRule="auto"/>
        <w:jc w:val="both"/>
        <w:rPr>
          <w:rFonts w:ascii="Book Antiqua" w:hAnsi="Book Antiqua" w:cs="Times New Roman"/>
        </w:rPr>
      </w:pPr>
      <w:r w:rsidRPr="006D77C8">
        <w:rPr>
          <w:rFonts w:ascii="Book Antiqua" w:hAnsi="Book Antiqua" w:cs="Times New Roman"/>
        </w:rPr>
        <w:tab/>
      </w:r>
      <w:proofErr w:type="spellStart"/>
      <w:r w:rsidRPr="006D77C8">
        <w:rPr>
          <w:rFonts w:ascii="Book Antiqua" w:hAnsi="Book Antiqua" w:cs="Times New Roman"/>
        </w:rPr>
        <w:t>Adanya</w:t>
      </w:r>
      <w:proofErr w:type="spellEnd"/>
      <w:r w:rsidRPr="006D77C8">
        <w:rPr>
          <w:rFonts w:ascii="Book Antiqua" w:hAnsi="Book Antiqua" w:cs="Times New Roman"/>
        </w:rPr>
        <w:t xml:space="preserve"> </w:t>
      </w:r>
      <w:proofErr w:type="spellStart"/>
      <w:r w:rsidRPr="006D77C8">
        <w:rPr>
          <w:rFonts w:ascii="Book Antiqua" w:hAnsi="Book Antiqua" w:cs="Times New Roman"/>
        </w:rPr>
        <w:t>kecukupan</w:t>
      </w:r>
      <w:proofErr w:type="spellEnd"/>
      <w:r w:rsidRPr="006D77C8">
        <w:rPr>
          <w:rFonts w:ascii="Book Antiqua" w:hAnsi="Book Antiqua" w:cs="Times New Roman"/>
        </w:rPr>
        <w:t xml:space="preserve"> </w:t>
      </w:r>
      <w:proofErr w:type="spellStart"/>
      <w:r w:rsidRPr="006D77C8">
        <w:rPr>
          <w:rFonts w:ascii="Book Antiqua" w:hAnsi="Book Antiqua" w:cs="Times New Roman"/>
        </w:rPr>
        <w:t>bahan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pemerintah</w:t>
      </w:r>
      <w:proofErr w:type="spellEnd"/>
      <w:r w:rsidRPr="006D77C8">
        <w:rPr>
          <w:rFonts w:ascii="Book Antiqua" w:hAnsi="Book Antiqua" w:cs="Times New Roman"/>
        </w:rPr>
        <w:t xml:space="preserve"> </w:t>
      </w:r>
      <w:proofErr w:type="spellStart"/>
      <w:r w:rsidRPr="006D77C8">
        <w:rPr>
          <w:rFonts w:ascii="Book Antiqua" w:hAnsi="Book Antiqua" w:cs="Times New Roman"/>
        </w:rPr>
        <w:t>menghimbau</w:t>
      </w:r>
      <w:proofErr w:type="spellEnd"/>
      <w:r w:rsidRPr="006D77C8">
        <w:rPr>
          <w:rFonts w:ascii="Book Antiqua" w:hAnsi="Book Antiqua" w:cs="Times New Roman"/>
        </w:rPr>
        <w:t xml:space="preserve"> </w:t>
      </w:r>
      <w:proofErr w:type="spellStart"/>
      <w:r w:rsidRPr="006D77C8">
        <w:rPr>
          <w:rFonts w:ascii="Book Antiqua" w:hAnsi="Book Antiqua" w:cs="Times New Roman"/>
        </w:rPr>
        <w:t>kepada</w:t>
      </w:r>
      <w:proofErr w:type="spellEnd"/>
      <w:r w:rsidRPr="006D77C8">
        <w:rPr>
          <w:rFonts w:ascii="Book Antiqua" w:hAnsi="Book Antiqua" w:cs="Times New Roman"/>
        </w:rPr>
        <w:t xml:space="preserve"> </w:t>
      </w:r>
      <w:proofErr w:type="spellStart"/>
      <w:r w:rsidRPr="006D77C8">
        <w:rPr>
          <w:rFonts w:ascii="Book Antiqua" w:hAnsi="Book Antiqua" w:cs="Times New Roman"/>
        </w:rPr>
        <w:t>masyarakat</w:t>
      </w:r>
      <w:proofErr w:type="spellEnd"/>
      <w:r w:rsidRPr="006D77C8">
        <w:rPr>
          <w:rFonts w:ascii="Book Antiqua" w:hAnsi="Book Antiqua" w:cs="Times New Roman"/>
        </w:rPr>
        <w:t xml:space="preserve"> </w:t>
      </w:r>
      <w:proofErr w:type="spellStart"/>
      <w:r w:rsidRPr="006D77C8">
        <w:rPr>
          <w:rFonts w:ascii="Book Antiqua" w:hAnsi="Book Antiqua" w:cs="Times New Roman"/>
        </w:rPr>
        <w:t>untuk</w:t>
      </w:r>
      <w:proofErr w:type="spellEnd"/>
      <w:r w:rsidRPr="006D77C8">
        <w:rPr>
          <w:rFonts w:ascii="Book Antiqua" w:hAnsi="Book Antiqua" w:cs="Times New Roman"/>
        </w:rPr>
        <w:t xml:space="preserve"> </w:t>
      </w:r>
      <w:proofErr w:type="spellStart"/>
      <w:r w:rsidRPr="006D77C8">
        <w:rPr>
          <w:rFonts w:ascii="Book Antiqua" w:hAnsi="Book Antiqua" w:cs="Times New Roman"/>
        </w:rPr>
        <w:t>tidak</w:t>
      </w:r>
      <w:proofErr w:type="spellEnd"/>
      <w:r w:rsidRPr="006D77C8">
        <w:rPr>
          <w:rFonts w:ascii="Book Antiqua" w:hAnsi="Book Antiqua" w:cs="Times New Roman"/>
        </w:rPr>
        <w:t xml:space="preserve"> </w:t>
      </w:r>
      <w:proofErr w:type="spellStart"/>
      <w:r w:rsidRPr="006D77C8">
        <w:rPr>
          <w:rFonts w:ascii="Book Antiqua" w:hAnsi="Book Antiqua" w:cs="Times New Roman"/>
        </w:rPr>
        <w:t>memborong</w:t>
      </w:r>
      <w:proofErr w:type="spellEnd"/>
      <w:r w:rsidRPr="006D77C8">
        <w:rPr>
          <w:rFonts w:ascii="Book Antiqua" w:hAnsi="Book Antiqua" w:cs="Times New Roman"/>
        </w:rPr>
        <w:t xml:space="preserve"> </w:t>
      </w:r>
      <w:proofErr w:type="spellStart"/>
      <w:r w:rsidRPr="006D77C8">
        <w:rPr>
          <w:rFonts w:ascii="Book Antiqua" w:hAnsi="Book Antiqua" w:cs="Times New Roman"/>
        </w:rPr>
        <w:t>bahan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Pendapat</w:t>
      </w:r>
      <w:proofErr w:type="spellEnd"/>
      <w:r w:rsidRPr="006D77C8">
        <w:rPr>
          <w:rFonts w:ascii="Book Antiqua" w:hAnsi="Book Antiqua" w:cs="Times New Roman"/>
        </w:rPr>
        <w:t xml:space="preserve"> </w:t>
      </w:r>
      <w:proofErr w:type="spellStart"/>
      <w:r w:rsidRPr="006D77C8">
        <w:rPr>
          <w:rFonts w:ascii="Book Antiqua" w:hAnsi="Book Antiqua" w:cs="Times New Roman"/>
        </w:rPr>
        <w:t>tersebut</w:t>
      </w:r>
      <w:proofErr w:type="spellEnd"/>
      <w:r w:rsidRPr="006D77C8">
        <w:rPr>
          <w:rFonts w:ascii="Book Antiqua" w:hAnsi="Book Antiqua" w:cs="Times New Roman"/>
        </w:rPr>
        <w:t xml:space="preserve"> </w:t>
      </w:r>
      <w:proofErr w:type="spellStart"/>
      <w:r w:rsidRPr="006D77C8">
        <w:rPr>
          <w:rFonts w:ascii="Book Antiqua" w:hAnsi="Book Antiqua" w:cs="Times New Roman"/>
        </w:rPr>
        <w:t>senada</w:t>
      </w:r>
      <w:proofErr w:type="spellEnd"/>
      <w:r w:rsidRPr="006D77C8">
        <w:rPr>
          <w:rFonts w:ascii="Book Antiqua" w:hAnsi="Book Antiqua" w:cs="Times New Roman"/>
        </w:rPr>
        <w:t xml:space="preserve"> </w:t>
      </w:r>
      <w:proofErr w:type="spellStart"/>
      <w:r w:rsidRPr="006D77C8">
        <w:rPr>
          <w:rFonts w:ascii="Book Antiqua" w:hAnsi="Book Antiqua" w:cs="Times New Roman"/>
        </w:rPr>
        <w:t>dengan</w:t>
      </w:r>
      <w:proofErr w:type="spellEnd"/>
      <w:r w:rsidRPr="006D77C8">
        <w:rPr>
          <w:rFonts w:ascii="Book Antiqua" w:hAnsi="Book Antiqua" w:cs="Times New Roman"/>
        </w:rPr>
        <w:t xml:space="preserve">  </w:t>
      </w:r>
      <w:proofErr w:type="spellStart"/>
      <w:r w:rsidRPr="006D77C8">
        <w:rPr>
          <w:rFonts w:ascii="Book Antiqua" w:hAnsi="Book Antiqua" w:cs="Times New Roman"/>
        </w:rPr>
        <w:t>Kepala</w:t>
      </w:r>
      <w:proofErr w:type="spellEnd"/>
      <w:r w:rsidRPr="006D77C8">
        <w:rPr>
          <w:rFonts w:ascii="Book Antiqua" w:hAnsi="Book Antiqua" w:cs="Times New Roman"/>
        </w:rPr>
        <w:t xml:space="preserve"> Dinas Perindustrian, </w:t>
      </w:r>
      <w:proofErr w:type="spellStart"/>
      <w:r w:rsidRPr="006D77C8">
        <w:rPr>
          <w:rFonts w:ascii="Book Antiqua" w:hAnsi="Book Antiqua" w:cs="Times New Roman"/>
        </w:rPr>
        <w:t>Perdagangan</w:t>
      </w:r>
      <w:proofErr w:type="spellEnd"/>
      <w:r w:rsidRPr="006D77C8">
        <w:rPr>
          <w:rFonts w:ascii="Book Antiqua" w:hAnsi="Book Antiqua" w:cs="Times New Roman"/>
        </w:rPr>
        <w:t xml:space="preserve"> dan Pasar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w:t>
      </w:r>
      <w:proofErr w:type="spellStart"/>
      <w:r w:rsidRPr="006D77C8">
        <w:rPr>
          <w:rFonts w:ascii="Book Antiqua" w:hAnsi="Book Antiqua" w:cs="Times New Roman"/>
        </w:rPr>
        <w:t>Helianti</w:t>
      </w:r>
      <w:proofErr w:type="spellEnd"/>
      <w:r w:rsidRPr="006D77C8">
        <w:rPr>
          <w:rFonts w:ascii="Book Antiqua" w:hAnsi="Book Antiqua" w:cs="Times New Roman"/>
        </w:rPr>
        <w:t xml:space="preserve"> </w:t>
      </w:r>
      <w:proofErr w:type="spellStart"/>
      <w:r w:rsidRPr="006D77C8">
        <w:rPr>
          <w:rFonts w:ascii="Book Antiqua" w:hAnsi="Book Antiqua" w:cs="Times New Roman"/>
        </w:rPr>
        <w:t>Kuntari</w:t>
      </w:r>
      <w:proofErr w:type="spellEnd"/>
      <w:r w:rsidRPr="006D77C8">
        <w:rPr>
          <w:rFonts w:ascii="Book Antiqua" w:hAnsi="Book Antiqua" w:cs="Times New Roman"/>
        </w:rPr>
        <w:t xml:space="preserve">, </w:t>
      </w:r>
      <w:proofErr w:type="spellStart"/>
      <w:r w:rsidRPr="006D77C8">
        <w:rPr>
          <w:rFonts w:ascii="Book Antiqua" w:hAnsi="Book Antiqua" w:cs="Times New Roman"/>
        </w:rPr>
        <w:t>bahwa</w:t>
      </w:r>
      <w:proofErr w:type="spellEnd"/>
      <w:r w:rsidRPr="006D77C8">
        <w:rPr>
          <w:rFonts w:ascii="Book Antiqua" w:hAnsi="Book Antiqua" w:cs="Times New Roman"/>
        </w:rPr>
        <w:t xml:space="preserve"> </w:t>
      </w:r>
      <w:proofErr w:type="spellStart"/>
      <w:r w:rsidRPr="006D77C8">
        <w:rPr>
          <w:rFonts w:ascii="Book Antiqua" w:hAnsi="Book Antiqua" w:cs="Times New Roman"/>
        </w:rPr>
        <w:t>komoditas</w:t>
      </w:r>
      <w:proofErr w:type="spellEnd"/>
      <w:r w:rsidRPr="006D77C8">
        <w:rPr>
          <w:rFonts w:ascii="Book Antiqua" w:hAnsi="Book Antiqua" w:cs="Times New Roman"/>
        </w:rPr>
        <w:t xml:space="preserve"> </w:t>
      </w:r>
      <w:proofErr w:type="spellStart"/>
      <w:r w:rsidRPr="006D77C8">
        <w:rPr>
          <w:rFonts w:ascii="Book Antiqua" w:hAnsi="Book Antiqua" w:cs="Times New Roman"/>
        </w:rPr>
        <w:t>beras</w:t>
      </w:r>
      <w:proofErr w:type="spellEnd"/>
      <w:r w:rsidRPr="006D77C8">
        <w:rPr>
          <w:rFonts w:ascii="Book Antiqua" w:hAnsi="Book Antiqua" w:cs="Times New Roman"/>
        </w:rPr>
        <w:t xml:space="preserve"> yang </w:t>
      </w:r>
      <w:proofErr w:type="spellStart"/>
      <w:r w:rsidRPr="006D77C8">
        <w:rPr>
          <w:rFonts w:ascii="Book Antiqua" w:hAnsi="Book Antiqua" w:cs="Times New Roman"/>
        </w:rPr>
        <w:t>ada</w:t>
      </w:r>
      <w:proofErr w:type="spellEnd"/>
      <w:r w:rsidRPr="006D77C8">
        <w:rPr>
          <w:rFonts w:ascii="Book Antiqua" w:hAnsi="Book Antiqua" w:cs="Times New Roman"/>
        </w:rPr>
        <w:t xml:space="preserve"> </w:t>
      </w:r>
      <w:proofErr w:type="spellStart"/>
      <w:r w:rsidRPr="006D77C8">
        <w:rPr>
          <w:rFonts w:ascii="Book Antiqua" w:hAnsi="Book Antiqua" w:cs="Times New Roman"/>
        </w:rPr>
        <w:t>didaerah</w:t>
      </w:r>
      <w:proofErr w:type="spellEnd"/>
      <w:r w:rsidRPr="006D77C8">
        <w:rPr>
          <w:rFonts w:ascii="Book Antiqua" w:hAnsi="Book Antiqua" w:cs="Times New Roman"/>
        </w:rPr>
        <w:t xml:space="preserve"> </w:t>
      </w:r>
      <w:proofErr w:type="spellStart"/>
      <w:r w:rsidRPr="006D77C8">
        <w:rPr>
          <w:rFonts w:ascii="Book Antiqua" w:hAnsi="Book Antiqua" w:cs="Times New Roman"/>
        </w:rPr>
        <w:t>tersebut</w:t>
      </w:r>
      <w:proofErr w:type="spellEnd"/>
      <w:r w:rsidRPr="006D77C8">
        <w:rPr>
          <w:rFonts w:ascii="Book Antiqua" w:hAnsi="Book Antiqua" w:cs="Times New Roman"/>
        </w:rPr>
        <w:t xml:space="preserve"> </w:t>
      </w:r>
      <w:proofErr w:type="spellStart"/>
      <w:r w:rsidRPr="006D77C8">
        <w:rPr>
          <w:rFonts w:ascii="Book Antiqua" w:hAnsi="Book Antiqua" w:cs="Times New Roman"/>
        </w:rPr>
        <w:t>mencukupiuntuk</w:t>
      </w:r>
      <w:proofErr w:type="spellEnd"/>
      <w:r w:rsidRPr="006D77C8">
        <w:rPr>
          <w:rFonts w:ascii="Book Antiqua" w:hAnsi="Book Antiqua" w:cs="Times New Roman"/>
        </w:rPr>
        <w:t xml:space="preserve"> </w:t>
      </w:r>
      <w:proofErr w:type="spellStart"/>
      <w:r w:rsidRPr="006D77C8">
        <w:rPr>
          <w:rFonts w:ascii="Book Antiqua" w:hAnsi="Book Antiqua" w:cs="Times New Roman"/>
        </w:rPr>
        <w:t>memenuhi</w:t>
      </w:r>
      <w:proofErr w:type="spellEnd"/>
      <w:r w:rsidRPr="006D77C8">
        <w:rPr>
          <w:rFonts w:ascii="Book Antiqua" w:hAnsi="Book Antiqua" w:cs="Times New Roman"/>
        </w:rPr>
        <w:t xml:space="preserve"> </w:t>
      </w:r>
      <w:proofErr w:type="spellStart"/>
      <w:r w:rsidRPr="006D77C8">
        <w:rPr>
          <w:rFonts w:ascii="Book Antiqua" w:hAnsi="Book Antiqua" w:cs="Times New Roman"/>
        </w:rPr>
        <w:t>konsumen</w:t>
      </w:r>
      <w:proofErr w:type="spellEnd"/>
      <w:r w:rsidRPr="006D77C8">
        <w:rPr>
          <w:rFonts w:ascii="Book Antiqua" w:hAnsi="Book Antiqua" w:cs="Times New Roman"/>
        </w:rPr>
        <w:t xml:space="preserve">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jangka</w:t>
      </w:r>
      <w:proofErr w:type="spellEnd"/>
      <w:r w:rsidRPr="006D77C8">
        <w:rPr>
          <w:rFonts w:ascii="Book Antiqua" w:hAnsi="Book Antiqua" w:cs="Times New Roman"/>
        </w:rPr>
        <w:t xml:space="preserve"> </w:t>
      </w:r>
      <w:proofErr w:type="spellStart"/>
      <w:r w:rsidRPr="006D77C8">
        <w:rPr>
          <w:rFonts w:ascii="Book Antiqua" w:hAnsi="Book Antiqua" w:cs="Times New Roman"/>
        </w:rPr>
        <w:t>waktu</w:t>
      </w:r>
      <w:proofErr w:type="spellEnd"/>
      <w:r w:rsidRPr="006D77C8">
        <w:rPr>
          <w:rFonts w:ascii="Book Antiqua" w:hAnsi="Book Antiqua" w:cs="Times New Roman"/>
        </w:rPr>
        <w:t xml:space="preserve"> 8 </w:t>
      </w:r>
      <w:proofErr w:type="spellStart"/>
      <w:r w:rsidRPr="006D77C8">
        <w:rPr>
          <w:rFonts w:ascii="Book Antiqua" w:hAnsi="Book Antiqua" w:cs="Times New Roman"/>
        </w:rPr>
        <w:t>bulan</w:t>
      </w:r>
      <w:proofErr w:type="spellEnd"/>
      <w:r w:rsidRPr="006D77C8">
        <w:rPr>
          <w:rFonts w:ascii="Book Antiqua" w:hAnsi="Book Antiqua" w:cs="Times New Roman"/>
        </w:rPr>
        <w:t xml:space="preserve"> </w:t>
      </w:r>
      <w:proofErr w:type="spellStart"/>
      <w:r w:rsidRPr="006D77C8">
        <w:rPr>
          <w:rFonts w:ascii="Book Antiqua" w:hAnsi="Book Antiqua" w:cs="Times New Roman"/>
        </w:rPr>
        <w:t>kedepan</w:t>
      </w:r>
      <w:proofErr w:type="spellEnd"/>
      <w:r w:rsidRPr="006D77C8">
        <w:rPr>
          <w:rFonts w:ascii="Book Antiqua" w:hAnsi="Book Antiqua" w:cs="Times New Roman"/>
        </w:rPr>
        <w:t xml:space="preserve"> (kabar24.bisnis.com).</w:t>
      </w:r>
    </w:p>
    <w:p w14:paraId="20C42137" w14:textId="77777777" w:rsidR="006D77C8" w:rsidRPr="006D77C8" w:rsidRDefault="006D77C8" w:rsidP="006D77C8">
      <w:pPr>
        <w:spacing w:before="240" w:line="240" w:lineRule="auto"/>
        <w:ind w:firstLine="720"/>
        <w:jc w:val="both"/>
        <w:rPr>
          <w:rFonts w:ascii="Book Antiqua" w:hAnsi="Book Antiqua" w:cs="Times New Roman"/>
        </w:rPr>
      </w:pPr>
      <w:proofErr w:type="spellStart"/>
      <w:r w:rsidRPr="006D77C8">
        <w:rPr>
          <w:rFonts w:ascii="Book Antiqua" w:hAnsi="Book Antiqua" w:cs="Times New Roman"/>
          <w:b/>
          <w:bCs/>
        </w:rPr>
        <w:t>Menyediakan</w:t>
      </w:r>
      <w:proofErr w:type="spellEnd"/>
      <w:r w:rsidRPr="006D77C8">
        <w:rPr>
          <w:rFonts w:ascii="Book Antiqua" w:hAnsi="Book Antiqua" w:cs="Times New Roman"/>
          <w:b/>
          <w:bCs/>
        </w:rPr>
        <w:t xml:space="preserve"> </w:t>
      </w:r>
      <w:proofErr w:type="spellStart"/>
      <w:r w:rsidRPr="006D77C8">
        <w:rPr>
          <w:rFonts w:ascii="Book Antiqua" w:hAnsi="Book Antiqua" w:cs="Times New Roman"/>
          <w:b/>
          <w:bCs/>
        </w:rPr>
        <w:t>makanan</w:t>
      </w:r>
      <w:proofErr w:type="spellEnd"/>
      <w:r w:rsidRPr="006D77C8">
        <w:rPr>
          <w:rFonts w:ascii="Book Antiqua" w:hAnsi="Book Antiqua" w:cs="Times New Roman"/>
          <w:b/>
          <w:bCs/>
        </w:rPr>
        <w:t xml:space="preserve"> </w:t>
      </w:r>
      <w:proofErr w:type="spellStart"/>
      <w:r w:rsidRPr="006D77C8">
        <w:rPr>
          <w:rFonts w:ascii="Book Antiqua" w:hAnsi="Book Antiqua" w:cs="Times New Roman"/>
          <w:b/>
          <w:bCs/>
        </w:rPr>
        <w:t>bergizi</w:t>
      </w:r>
      <w:proofErr w:type="spellEnd"/>
      <w:r w:rsidRPr="006D77C8">
        <w:rPr>
          <w:rFonts w:ascii="Book Antiqua" w:hAnsi="Book Antiqua" w:cs="Times New Roman"/>
          <w:b/>
          <w:bCs/>
        </w:rPr>
        <w:t xml:space="preserve">  </w:t>
      </w:r>
      <w:proofErr w:type="spellStart"/>
      <w:r w:rsidRPr="006D77C8">
        <w:rPr>
          <w:rFonts w:ascii="Book Antiqua" w:hAnsi="Book Antiqua" w:cs="Times New Roman"/>
          <w:b/>
          <w:bCs/>
        </w:rPr>
        <w:t>untuk</w:t>
      </w:r>
      <w:proofErr w:type="spellEnd"/>
      <w:r w:rsidRPr="006D77C8">
        <w:rPr>
          <w:rFonts w:ascii="Book Antiqua" w:hAnsi="Book Antiqua" w:cs="Times New Roman"/>
          <w:b/>
          <w:bCs/>
        </w:rPr>
        <w:t xml:space="preserve"> </w:t>
      </w:r>
      <w:proofErr w:type="spellStart"/>
      <w:r w:rsidRPr="006D77C8">
        <w:rPr>
          <w:rFonts w:ascii="Book Antiqua" w:hAnsi="Book Antiqua" w:cs="Times New Roman"/>
          <w:b/>
          <w:bCs/>
        </w:rPr>
        <w:t>kelompok</w:t>
      </w:r>
      <w:proofErr w:type="spellEnd"/>
      <w:r w:rsidRPr="006D77C8">
        <w:rPr>
          <w:rFonts w:ascii="Book Antiqua" w:hAnsi="Book Antiqua" w:cs="Times New Roman"/>
          <w:b/>
          <w:bCs/>
        </w:rPr>
        <w:t xml:space="preserve"> </w:t>
      </w:r>
      <w:proofErr w:type="spellStart"/>
      <w:r w:rsidRPr="006D77C8">
        <w:rPr>
          <w:rFonts w:ascii="Book Antiqua" w:hAnsi="Book Antiqua" w:cs="Times New Roman"/>
          <w:b/>
          <w:bCs/>
        </w:rPr>
        <w:t>masyarakat</w:t>
      </w:r>
      <w:proofErr w:type="spellEnd"/>
      <w:r w:rsidRPr="006D77C8">
        <w:rPr>
          <w:rFonts w:ascii="Book Antiqua" w:hAnsi="Book Antiqua" w:cs="Times New Roman"/>
          <w:b/>
          <w:bCs/>
        </w:rPr>
        <w:t xml:space="preserve"> yang paling </w:t>
      </w:r>
      <w:proofErr w:type="spellStart"/>
      <w:r w:rsidRPr="006D77C8">
        <w:rPr>
          <w:rFonts w:ascii="Book Antiqua" w:hAnsi="Book Antiqua" w:cs="Times New Roman"/>
          <w:b/>
          <w:bCs/>
        </w:rPr>
        <w:t>rentan</w:t>
      </w:r>
      <w:proofErr w:type="spellEnd"/>
      <w:r w:rsidRPr="006D77C8">
        <w:rPr>
          <w:rFonts w:ascii="Book Antiqua" w:hAnsi="Book Antiqua" w:cs="Times New Roman"/>
          <w:b/>
          <w:bCs/>
        </w:rPr>
        <w:t xml:space="preserve">. </w:t>
      </w:r>
      <w:proofErr w:type="spellStart"/>
      <w:r w:rsidRPr="006D77C8">
        <w:rPr>
          <w:rFonts w:ascii="Book Antiqua" w:hAnsi="Book Antiqua" w:cs="Times New Roman"/>
        </w:rPr>
        <w:t>Sebagai</w:t>
      </w:r>
      <w:proofErr w:type="spellEnd"/>
      <w:r w:rsidRPr="006D77C8">
        <w:rPr>
          <w:rFonts w:ascii="Book Antiqua" w:hAnsi="Book Antiqua" w:cs="Times New Roman"/>
        </w:rPr>
        <w:t xml:space="preserve"> </w:t>
      </w:r>
      <w:proofErr w:type="spellStart"/>
      <w:r w:rsidRPr="006D77C8">
        <w:rPr>
          <w:rFonts w:ascii="Book Antiqua" w:hAnsi="Book Antiqua" w:cs="Times New Roman"/>
        </w:rPr>
        <w:t>bentuk</w:t>
      </w:r>
      <w:proofErr w:type="spellEnd"/>
      <w:r w:rsidRPr="006D77C8">
        <w:rPr>
          <w:rFonts w:ascii="Book Antiqua" w:hAnsi="Book Antiqua" w:cs="Times New Roman"/>
        </w:rPr>
        <w:t xml:space="preserve"> </w:t>
      </w:r>
      <w:proofErr w:type="spellStart"/>
      <w:r w:rsidRPr="006D77C8">
        <w:rPr>
          <w:rFonts w:ascii="Book Antiqua" w:hAnsi="Book Antiqua" w:cs="Times New Roman"/>
        </w:rPr>
        <w:t>perhatian</w:t>
      </w:r>
      <w:proofErr w:type="spellEnd"/>
      <w:r w:rsidRPr="006D77C8">
        <w:rPr>
          <w:rFonts w:ascii="Book Antiqua" w:hAnsi="Book Antiqua" w:cs="Times New Roman"/>
        </w:rPr>
        <w:t xml:space="preserve"> </w:t>
      </w:r>
      <w:proofErr w:type="spellStart"/>
      <w:r w:rsidRPr="006D77C8">
        <w:rPr>
          <w:rFonts w:ascii="Book Antiqua" w:hAnsi="Book Antiqua" w:cs="Times New Roman"/>
        </w:rPr>
        <w:t>terhadap</w:t>
      </w:r>
      <w:proofErr w:type="spellEnd"/>
      <w:r w:rsidRPr="006D77C8">
        <w:rPr>
          <w:rFonts w:ascii="Book Antiqua" w:hAnsi="Book Antiqua" w:cs="Times New Roman"/>
        </w:rPr>
        <w:t xml:space="preserve"> </w:t>
      </w:r>
      <w:proofErr w:type="spellStart"/>
      <w:r w:rsidRPr="006D77C8">
        <w:rPr>
          <w:rFonts w:ascii="Book Antiqua" w:hAnsi="Book Antiqua" w:cs="Times New Roman"/>
        </w:rPr>
        <w:t>masyarakat</w:t>
      </w:r>
      <w:proofErr w:type="spellEnd"/>
      <w:r w:rsidRPr="006D77C8">
        <w:rPr>
          <w:rFonts w:ascii="Book Antiqua" w:hAnsi="Book Antiqua" w:cs="Times New Roman"/>
        </w:rPr>
        <w:t xml:space="preserve"> </w:t>
      </w:r>
      <w:proofErr w:type="spellStart"/>
      <w:r w:rsidRPr="006D77C8">
        <w:rPr>
          <w:rFonts w:ascii="Book Antiqua" w:hAnsi="Book Antiqua" w:cs="Times New Roman"/>
        </w:rPr>
        <w:t>pemerintah</w:t>
      </w:r>
      <w:proofErr w:type="spellEnd"/>
      <w:r w:rsidRPr="006D77C8">
        <w:rPr>
          <w:rFonts w:ascii="Book Antiqua" w:hAnsi="Book Antiqua" w:cs="Times New Roman"/>
        </w:rPr>
        <w:t xml:space="preserve">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w:t>
      </w:r>
      <w:proofErr w:type="spellStart"/>
      <w:r w:rsidRPr="006D77C8">
        <w:rPr>
          <w:rFonts w:ascii="Book Antiqua" w:hAnsi="Book Antiqua" w:cs="Times New Roman"/>
        </w:rPr>
        <w:t>menyalurkan</w:t>
      </w:r>
      <w:proofErr w:type="spellEnd"/>
      <w:r w:rsidRPr="006D77C8">
        <w:rPr>
          <w:rFonts w:ascii="Book Antiqua" w:hAnsi="Book Antiqua" w:cs="Times New Roman"/>
        </w:rPr>
        <w:t xml:space="preserve"> </w:t>
      </w:r>
      <w:proofErr w:type="spellStart"/>
      <w:r w:rsidRPr="006D77C8">
        <w:rPr>
          <w:rFonts w:ascii="Book Antiqua" w:hAnsi="Book Antiqua" w:cs="Times New Roman"/>
        </w:rPr>
        <w:t>bantuan</w:t>
      </w:r>
      <w:proofErr w:type="spellEnd"/>
      <w:r w:rsidRPr="006D77C8">
        <w:rPr>
          <w:rFonts w:ascii="Book Antiqua" w:hAnsi="Book Antiqua" w:cs="Times New Roman"/>
        </w:rPr>
        <w:t xml:space="preserve"> </w:t>
      </w:r>
      <w:proofErr w:type="spellStart"/>
      <w:r w:rsidRPr="006D77C8">
        <w:rPr>
          <w:rFonts w:ascii="Book Antiqua" w:hAnsi="Book Antiqua" w:cs="Times New Roman"/>
        </w:rPr>
        <w:t>sosial</w:t>
      </w:r>
      <w:proofErr w:type="spellEnd"/>
      <w:r w:rsidRPr="006D77C8">
        <w:rPr>
          <w:rFonts w:ascii="Book Antiqua" w:hAnsi="Book Antiqua" w:cs="Times New Roman"/>
        </w:rPr>
        <w:t xml:space="preserve"> </w:t>
      </w:r>
      <w:proofErr w:type="spellStart"/>
      <w:r w:rsidRPr="006D77C8">
        <w:rPr>
          <w:rFonts w:ascii="Book Antiqua" w:hAnsi="Book Antiqua" w:cs="Times New Roman"/>
        </w:rPr>
        <w:t>kepada</w:t>
      </w:r>
      <w:proofErr w:type="spellEnd"/>
      <w:r w:rsidRPr="006D77C8">
        <w:rPr>
          <w:rFonts w:ascii="Book Antiqua" w:hAnsi="Book Antiqua" w:cs="Times New Roman"/>
        </w:rPr>
        <w:t xml:space="preserve"> </w:t>
      </w:r>
      <w:proofErr w:type="spellStart"/>
      <w:r w:rsidRPr="006D77C8">
        <w:rPr>
          <w:rFonts w:ascii="Book Antiqua" w:hAnsi="Book Antiqua" w:cs="Times New Roman"/>
        </w:rPr>
        <w:t>kelompok</w:t>
      </w:r>
      <w:proofErr w:type="spellEnd"/>
      <w:r w:rsidRPr="006D77C8">
        <w:rPr>
          <w:rFonts w:ascii="Book Antiqua" w:hAnsi="Book Antiqua" w:cs="Times New Roman"/>
        </w:rPr>
        <w:t xml:space="preserve"> </w:t>
      </w:r>
      <w:proofErr w:type="spellStart"/>
      <w:r w:rsidRPr="006D77C8">
        <w:rPr>
          <w:rFonts w:ascii="Book Antiqua" w:hAnsi="Book Antiqua" w:cs="Times New Roman"/>
        </w:rPr>
        <w:t>masyarakat</w:t>
      </w:r>
      <w:proofErr w:type="spellEnd"/>
      <w:r w:rsidRPr="006D77C8">
        <w:rPr>
          <w:rFonts w:ascii="Book Antiqua" w:hAnsi="Book Antiqua" w:cs="Times New Roman"/>
        </w:rPr>
        <w:t xml:space="preserve"> yang </w:t>
      </w:r>
      <w:proofErr w:type="spellStart"/>
      <w:r w:rsidRPr="006D77C8">
        <w:rPr>
          <w:rFonts w:ascii="Book Antiqua" w:hAnsi="Book Antiqua" w:cs="Times New Roman"/>
        </w:rPr>
        <w:t>terdampak</w:t>
      </w:r>
      <w:proofErr w:type="spellEnd"/>
      <w:r w:rsidRPr="006D77C8">
        <w:rPr>
          <w:rFonts w:ascii="Book Antiqua" w:hAnsi="Book Antiqua" w:cs="Times New Roman"/>
        </w:rPr>
        <w:t xml:space="preserve"> PPKM. </w:t>
      </w:r>
      <w:proofErr w:type="spellStart"/>
      <w:r w:rsidRPr="006D77C8">
        <w:rPr>
          <w:rFonts w:ascii="Book Antiqua" w:hAnsi="Book Antiqua" w:cs="Times New Roman"/>
        </w:rPr>
        <w:t>Bantuan</w:t>
      </w:r>
      <w:proofErr w:type="spellEnd"/>
      <w:r w:rsidRPr="006D77C8">
        <w:rPr>
          <w:rFonts w:ascii="Book Antiqua" w:hAnsi="Book Antiqua" w:cs="Times New Roman"/>
        </w:rPr>
        <w:t xml:space="preserve"> </w:t>
      </w:r>
      <w:proofErr w:type="spellStart"/>
      <w:r w:rsidRPr="006D77C8">
        <w:rPr>
          <w:rFonts w:ascii="Book Antiqua" w:hAnsi="Book Antiqua" w:cs="Times New Roman"/>
        </w:rPr>
        <w:t>tersebut</w:t>
      </w:r>
      <w:proofErr w:type="spellEnd"/>
      <w:r w:rsidRPr="006D77C8">
        <w:rPr>
          <w:rFonts w:ascii="Book Antiqua" w:hAnsi="Book Antiqua" w:cs="Times New Roman"/>
        </w:rPr>
        <w:t xml:space="preserve">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bentuk</w:t>
      </w:r>
      <w:proofErr w:type="spellEnd"/>
      <w:r w:rsidRPr="006D77C8">
        <w:rPr>
          <w:rFonts w:ascii="Book Antiqua" w:hAnsi="Book Antiqua" w:cs="Times New Roman"/>
        </w:rPr>
        <w:t xml:space="preserve"> uang dan </w:t>
      </w:r>
      <w:proofErr w:type="spellStart"/>
      <w:r w:rsidRPr="006D77C8">
        <w:rPr>
          <w:rFonts w:ascii="Book Antiqua" w:hAnsi="Book Antiqua" w:cs="Times New Roman"/>
        </w:rPr>
        <w:t>ada</w:t>
      </w:r>
      <w:proofErr w:type="spellEnd"/>
      <w:r w:rsidRPr="006D77C8">
        <w:rPr>
          <w:rFonts w:ascii="Book Antiqua" w:hAnsi="Book Antiqua" w:cs="Times New Roman"/>
        </w:rPr>
        <w:t xml:space="preserve"> juga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bentuk</w:t>
      </w:r>
      <w:proofErr w:type="spellEnd"/>
      <w:r w:rsidRPr="006D77C8">
        <w:rPr>
          <w:rFonts w:ascii="Book Antiqua" w:hAnsi="Book Antiqua" w:cs="Times New Roman"/>
        </w:rPr>
        <w:t xml:space="preserve"> </w:t>
      </w:r>
      <w:proofErr w:type="spellStart"/>
      <w:r w:rsidRPr="006D77C8">
        <w:rPr>
          <w:rFonts w:ascii="Book Antiqua" w:hAnsi="Book Antiqua" w:cs="Times New Roman"/>
        </w:rPr>
        <w:t>bahan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Bansos</w:t>
      </w:r>
      <w:proofErr w:type="spellEnd"/>
      <w:r w:rsidRPr="006D77C8">
        <w:rPr>
          <w:rFonts w:ascii="Book Antiqua" w:hAnsi="Book Antiqua" w:cs="Times New Roman"/>
        </w:rPr>
        <w:t xml:space="preserve"> </w:t>
      </w:r>
      <w:proofErr w:type="spellStart"/>
      <w:r w:rsidRPr="006D77C8">
        <w:rPr>
          <w:rFonts w:ascii="Book Antiqua" w:hAnsi="Book Antiqua" w:cs="Times New Roman"/>
        </w:rPr>
        <w:t>disalurkan</w:t>
      </w:r>
      <w:proofErr w:type="spellEnd"/>
      <w:r w:rsidRPr="006D77C8">
        <w:rPr>
          <w:rFonts w:ascii="Book Antiqua" w:hAnsi="Book Antiqua" w:cs="Times New Roman"/>
        </w:rPr>
        <w:t xml:space="preserve"> </w:t>
      </w:r>
      <w:proofErr w:type="spellStart"/>
      <w:r w:rsidRPr="006D77C8">
        <w:rPr>
          <w:rFonts w:ascii="Book Antiqua" w:hAnsi="Book Antiqua" w:cs="Times New Roman"/>
        </w:rPr>
        <w:t>ke</w:t>
      </w:r>
      <w:proofErr w:type="spellEnd"/>
      <w:r w:rsidRPr="006D77C8">
        <w:rPr>
          <w:rFonts w:ascii="Book Antiqua" w:hAnsi="Book Antiqua" w:cs="Times New Roman"/>
        </w:rPr>
        <w:t xml:space="preserve"> PKL yang </w:t>
      </w:r>
      <w:proofErr w:type="spellStart"/>
      <w:r w:rsidRPr="006D77C8">
        <w:rPr>
          <w:rFonts w:ascii="Book Antiqua" w:hAnsi="Book Antiqua" w:cs="Times New Roman"/>
        </w:rPr>
        <w:t>rentan</w:t>
      </w:r>
      <w:proofErr w:type="spellEnd"/>
      <w:r w:rsidRPr="006D77C8">
        <w:rPr>
          <w:rFonts w:ascii="Book Antiqua" w:hAnsi="Book Antiqua" w:cs="Times New Roman"/>
        </w:rPr>
        <w:t xml:space="preserve"> </w:t>
      </w:r>
      <w:proofErr w:type="spellStart"/>
      <w:r w:rsidRPr="006D77C8">
        <w:rPr>
          <w:rFonts w:ascii="Book Antiqua" w:hAnsi="Book Antiqua" w:cs="Times New Roman"/>
        </w:rPr>
        <w:t>terdampak</w:t>
      </w:r>
      <w:proofErr w:type="spellEnd"/>
      <w:r w:rsidRPr="006D77C8">
        <w:rPr>
          <w:rFonts w:ascii="Book Antiqua" w:hAnsi="Book Antiqua" w:cs="Times New Roman"/>
        </w:rPr>
        <w:t xml:space="preserve"> Covid-19. </w:t>
      </w:r>
      <w:proofErr w:type="spellStart"/>
      <w:r w:rsidRPr="006D77C8">
        <w:rPr>
          <w:rFonts w:ascii="Book Antiqua" w:hAnsi="Book Antiqua" w:cs="Times New Roman"/>
        </w:rPr>
        <w:t>Adanya</w:t>
      </w:r>
      <w:proofErr w:type="spellEnd"/>
      <w:r w:rsidRPr="006D77C8">
        <w:rPr>
          <w:rFonts w:ascii="Book Antiqua" w:hAnsi="Book Antiqua" w:cs="Times New Roman"/>
        </w:rPr>
        <w:t xml:space="preserve"> </w:t>
      </w:r>
      <w:proofErr w:type="spellStart"/>
      <w:r w:rsidRPr="006D77C8">
        <w:rPr>
          <w:rFonts w:ascii="Book Antiqua" w:hAnsi="Book Antiqua" w:cs="Times New Roman"/>
        </w:rPr>
        <w:t>bansos</w:t>
      </w:r>
      <w:proofErr w:type="spellEnd"/>
      <w:r w:rsidRPr="006D77C8">
        <w:rPr>
          <w:rFonts w:ascii="Book Antiqua" w:hAnsi="Book Antiqua" w:cs="Times New Roman"/>
        </w:rPr>
        <w:t xml:space="preserve"> </w:t>
      </w:r>
      <w:proofErr w:type="spellStart"/>
      <w:r w:rsidRPr="006D77C8">
        <w:rPr>
          <w:rFonts w:ascii="Book Antiqua" w:hAnsi="Book Antiqua" w:cs="Times New Roman"/>
        </w:rPr>
        <w:t>ini</w:t>
      </w:r>
      <w:proofErr w:type="spellEnd"/>
      <w:r w:rsidRPr="006D77C8">
        <w:rPr>
          <w:rFonts w:ascii="Book Antiqua" w:hAnsi="Book Antiqua" w:cs="Times New Roman"/>
        </w:rPr>
        <w:t xml:space="preserve"> </w:t>
      </w:r>
      <w:proofErr w:type="spellStart"/>
      <w:r w:rsidRPr="006D77C8">
        <w:rPr>
          <w:rFonts w:ascii="Book Antiqua" w:hAnsi="Book Antiqua" w:cs="Times New Roman"/>
        </w:rPr>
        <w:t>dapat</w:t>
      </w:r>
      <w:proofErr w:type="spellEnd"/>
      <w:r w:rsidRPr="006D77C8">
        <w:rPr>
          <w:rFonts w:ascii="Book Antiqua" w:hAnsi="Book Antiqua" w:cs="Times New Roman"/>
        </w:rPr>
        <w:t xml:space="preserve"> </w:t>
      </w:r>
      <w:proofErr w:type="spellStart"/>
      <w:r w:rsidRPr="006D77C8">
        <w:rPr>
          <w:rFonts w:ascii="Book Antiqua" w:hAnsi="Book Antiqua" w:cs="Times New Roman"/>
        </w:rPr>
        <w:t>membantu</w:t>
      </w:r>
      <w:proofErr w:type="spellEnd"/>
      <w:r w:rsidRPr="006D77C8">
        <w:rPr>
          <w:rFonts w:ascii="Book Antiqua" w:hAnsi="Book Antiqua" w:cs="Times New Roman"/>
        </w:rPr>
        <w:t xml:space="preserve"> </w:t>
      </w:r>
      <w:proofErr w:type="spellStart"/>
      <w:r w:rsidRPr="006D77C8">
        <w:rPr>
          <w:rFonts w:ascii="Book Antiqua" w:hAnsi="Book Antiqua" w:cs="Times New Roman"/>
        </w:rPr>
        <w:t>untuk</w:t>
      </w:r>
      <w:proofErr w:type="spellEnd"/>
      <w:r w:rsidRPr="006D77C8">
        <w:rPr>
          <w:rFonts w:ascii="Book Antiqua" w:hAnsi="Book Antiqua" w:cs="Times New Roman"/>
        </w:rPr>
        <w:t xml:space="preserve"> </w:t>
      </w:r>
      <w:proofErr w:type="spellStart"/>
      <w:r w:rsidRPr="006D77C8">
        <w:rPr>
          <w:rFonts w:ascii="Book Antiqua" w:hAnsi="Book Antiqua" w:cs="Times New Roman"/>
        </w:rPr>
        <w:t>memenuhi</w:t>
      </w:r>
      <w:proofErr w:type="spellEnd"/>
      <w:r w:rsidRPr="006D77C8">
        <w:rPr>
          <w:rFonts w:ascii="Book Antiqua" w:hAnsi="Book Antiqua" w:cs="Times New Roman"/>
        </w:rPr>
        <w:t xml:space="preserve"> </w:t>
      </w:r>
      <w:proofErr w:type="spellStart"/>
      <w:r w:rsidRPr="006D77C8">
        <w:rPr>
          <w:rFonts w:ascii="Book Antiqua" w:hAnsi="Book Antiqua" w:cs="Times New Roman"/>
        </w:rPr>
        <w:t>kebutahan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masyarakat</w:t>
      </w:r>
      <w:proofErr w:type="spellEnd"/>
      <w:r w:rsidRPr="006D77C8">
        <w:rPr>
          <w:rFonts w:ascii="Book Antiqua" w:hAnsi="Book Antiqua" w:cs="Times New Roman"/>
        </w:rPr>
        <w:t xml:space="preserve">. </w:t>
      </w:r>
      <w:proofErr w:type="spellStart"/>
      <w:r w:rsidRPr="006D77C8">
        <w:rPr>
          <w:rFonts w:ascii="Book Antiqua" w:hAnsi="Book Antiqua" w:cs="Times New Roman"/>
        </w:rPr>
        <w:t>Sekitar</w:t>
      </w:r>
      <w:proofErr w:type="spellEnd"/>
      <w:r w:rsidRPr="006D77C8">
        <w:rPr>
          <w:rFonts w:ascii="Book Antiqua" w:hAnsi="Book Antiqua" w:cs="Times New Roman"/>
        </w:rPr>
        <w:t xml:space="preserve"> 9998 </w:t>
      </w:r>
      <w:proofErr w:type="spellStart"/>
      <w:r w:rsidRPr="006D77C8">
        <w:rPr>
          <w:rFonts w:ascii="Book Antiqua" w:hAnsi="Book Antiqua" w:cs="Times New Roman"/>
        </w:rPr>
        <w:t>Pedagang</w:t>
      </w:r>
      <w:proofErr w:type="spellEnd"/>
      <w:r w:rsidRPr="006D77C8">
        <w:rPr>
          <w:rFonts w:ascii="Book Antiqua" w:hAnsi="Book Antiqua" w:cs="Times New Roman"/>
        </w:rPr>
        <w:t xml:space="preserve"> Kaki Lima (PKL) </w:t>
      </w:r>
      <w:proofErr w:type="spellStart"/>
      <w:r w:rsidRPr="006D77C8">
        <w:rPr>
          <w:rFonts w:ascii="Book Antiqua" w:hAnsi="Book Antiqua" w:cs="Times New Roman"/>
        </w:rPr>
        <w:t>serta</w:t>
      </w:r>
      <w:proofErr w:type="spellEnd"/>
      <w:r w:rsidRPr="006D77C8">
        <w:rPr>
          <w:rFonts w:ascii="Book Antiqua" w:hAnsi="Book Antiqua" w:cs="Times New Roman"/>
        </w:rPr>
        <w:t xml:space="preserve"> </w:t>
      </w:r>
      <w:proofErr w:type="spellStart"/>
      <w:r w:rsidRPr="006D77C8">
        <w:rPr>
          <w:rFonts w:ascii="Book Antiqua" w:hAnsi="Book Antiqua" w:cs="Times New Roman"/>
        </w:rPr>
        <w:t>warga</w:t>
      </w:r>
      <w:proofErr w:type="spellEnd"/>
      <w:r w:rsidRPr="006D77C8">
        <w:rPr>
          <w:rFonts w:ascii="Book Antiqua" w:hAnsi="Book Antiqua" w:cs="Times New Roman"/>
        </w:rPr>
        <w:t xml:space="preserve"> yang </w:t>
      </w:r>
      <w:proofErr w:type="spellStart"/>
      <w:r w:rsidRPr="006D77C8">
        <w:rPr>
          <w:rFonts w:ascii="Book Antiqua" w:hAnsi="Book Antiqua" w:cs="Times New Roman"/>
        </w:rPr>
        <w:t>terdampak</w:t>
      </w:r>
      <w:proofErr w:type="spellEnd"/>
      <w:r w:rsidRPr="006D77C8">
        <w:rPr>
          <w:rFonts w:ascii="Book Antiqua" w:hAnsi="Book Antiqua" w:cs="Times New Roman"/>
        </w:rPr>
        <w:t xml:space="preserve">  </w:t>
      </w:r>
      <w:proofErr w:type="spellStart"/>
      <w:r w:rsidRPr="006D77C8">
        <w:rPr>
          <w:rFonts w:ascii="Book Antiqua" w:hAnsi="Book Antiqua" w:cs="Times New Roman"/>
        </w:rPr>
        <w:t>kebijkan</w:t>
      </w:r>
      <w:proofErr w:type="spellEnd"/>
      <w:r w:rsidRPr="006D77C8">
        <w:rPr>
          <w:rFonts w:ascii="Book Antiqua" w:hAnsi="Book Antiqua" w:cs="Times New Roman"/>
        </w:rPr>
        <w:t xml:space="preserve"> PPKM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w:t>
      </w:r>
      <w:proofErr w:type="spellStart"/>
      <w:r w:rsidRPr="006D77C8">
        <w:rPr>
          <w:rFonts w:ascii="Book Antiqua" w:hAnsi="Book Antiqua" w:cs="Times New Roman"/>
        </w:rPr>
        <w:t>Pendataan</w:t>
      </w:r>
      <w:proofErr w:type="spellEnd"/>
      <w:r w:rsidRPr="006D77C8">
        <w:rPr>
          <w:rFonts w:ascii="Book Antiqua" w:hAnsi="Book Antiqua" w:cs="Times New Roman"/>
        </w:rPr>
        <w:t xml:space="preserve"> PKL </w:t>
      </w:r>
      <w:proofErr w:type="spellStart"/>
      <w:r w:rsidRPr="006D77C8">
        <w:rPr>
          <w:rFonts w:ascii="Book Antiqua" w:hAnsi="Book Antiqua" w:cs="Times New Roman"/>
        </w:rPr>
        <w:t>dilakukan</w:t>
      </w:r>
      <w:proofErr w:type="spellEnd"/>
      <w:r w:rsidRPr="006D77C8">
        <w:rPr>
          <w:rFonts w:ascii="Book Antiqua" w:hAnsi="Book Antiqua" w:cs="Times New Roman"/>
        </w:rPr>
        <w:t xml:space="preserve"> pada masing-masing </w:t>
      </w:r>
      <w:proofErr w:type="spellStart"/>
      <w:r w:rsidRPr="006D77C8">
        <w:rPr>
          <w:rFonts w:ascii="Book Antiqua" w:hAnsi="Book Antiqua" w:cs="Times New Roman"/>
        </w:rPr>
        <w:t>desa</w:t>
      </w:r>
      <w:proofErr w:type="spellEnd"/>
      <w:r w:rsidRPr="006D77C8">
        <w:rPr>
          <w:rFonts w:ascii="Book Antiqua" w:hAnsi="Book Antiqua" w:cs="Times New Roman"/>
        </w:rPr>
        <w:t xml:space="preserve">, </w:t>
      </w:r>
      <w:proofErr w:type="spellStart"/>
      <w:r w:rsidRPr="006D77C8">
        <w:rPr>
          <w:rFonts w:ascii="Book Antiqua" w:hAnsi="Book Antiqua" w:cs="Times New Roman"/>
        </w:rPr>
        <w:t>sedangkan</w:t>
      </w:r>
      <w:proofErr w:type="spellEnd"/>
      <w:r w:rsidRPr="006D77C8">
        <w:rPr>
          <w:rFonts w:ascii="Book Antiqua" w:hAnsi="Book Antiqua" w:cs="Times New Roman"/>
        </w:rPr>
        <w:t xml:space="preserve"> </w:t>
      </w:r>
      <w:proofErr w:type="spellStart"/>
      <w:r w:rsidRPr="006D77C8">
        <w:rPr>
          <w:rFonts w:ascii="Book Antiqua" w:hAnsi="Book Antiqua" w:cs="Times New Roman"/>
        </w:rPr>
        <w:t>untuk</w:t>
      </w:r>
      <w:proofErr w:type="spellEnd"/>
      <w:r w:rsidRPr="006D77C8">
        <w:rPr>
          <w:rFonts w:ascii="Book Antiqua" w:hAnsi="Book Antiqua" w:cs="Times New Roman"/>
        </w:rPr>
        <w:t xml:space="preserve"> </w:t>
      </w:r>
      <w:proofErr w:type="spellStart"/>
      <w:r w:rsidRPr="006D77C8">
        <w:rPr>
          <w:rFonts w:ascii="Book Antiqua" w:hAnsi="Book Antiqua" w:cs="Times New Roman"/>
        </w:rPr>
        <w:t>anggaran</w:t>
      </w:r>
      <w:proofErr w:type="spellEnd"/>
      <w:r w:rsidRPr="006D77C8">
        <w:rPr>
          <w:rFonts w:ascii="Book Antiqua" w:hAnsi="Book Antiqua" w:cs="Times New Roman"/>
        </w:rPr>
        <w:t xml:space="preserve"> </w:t>
      </w:r>
      <w:proofErr w:type="spellStart"/>
      <w:r w:rsidRPr="006D77C8">
        <w:rPr>
          <w:rFonts w:ascii="Book Antiqua" w:hAnsi="Book Antiqua" w:cs="Times New Roman"/>
        </w:rPr>
        <w:t>bansos</w:t>
      </w:r>
      <w:proofErr w:type="spellEnd"/>
      <w:r w:rsidRPr="006D77C8">
        <w:rPr>
          <w:rFonts w:ascii="Book Antiqua" w:hAnsi="Book Antiqua" w:cs="Times New Roman"/>
        </w:rPr>
        <w:t xml:space="preserve"> </w:t>
      </w:r>
      <w:proofErr w:type="spellStart"/>
      <w:r w:rsidRPr="006D77C8">
        <w:rPr>
          <w:rFonts w:ascii="Book Antiqua" w:hAnsi="Book Antiqua" w:cs="Times New Roman"/>
        </w:rPr>
        <w:t>ini</w:t>
      </w:r>
      <w:proofErr w:type="spellEnd"/>
      <w:r w:rsidRPr="006D77C8">
        <w:rPr>
          <w:rFonts w:ascii="Book Antiqua" w:hAnsi="Book Antiqua" w:cs="Times New Roman"/>
        </w:rPr>
        <w:t xml:space="preserve"> </w:t>
      </w:r>
      <w:proofErr w:type="spellStart"/>
      <w:r w:rsidRPr="006D77C8">
        <w:rPr>
          <w:rFonts w:ascii="Book Antiqua" w:hAnsi="Book Antiqua" w:cs="Times New Roman"/>
        </w:rPr>
        <w:t>diambilkan</w:t>
      </w:r>
      <w:proofErr w:type="spellEnd"/>
      <w:r w:rsidRPr="006D77C8">
        <w:rPr>
          <w:rFonts w:ascii="Book Antiqua" w:hAnsi="Book Antiqua" w:cs="Times New Roman"/>
        </w:rPr>
        <w:t xml:space="preserve"> </w:t>
      </w:r>
      <w:proofErr w:type="spellStart"/>
      <w:r w:rsidRPr="006D77C8">
        <w:rPr>
          <w:rFonts w:ascii="Book Antiqua" w:hAnsi="Book Antiqua" w:cs="Times New Roman"/>
        </w:rPr>
        <w:t>dariAPBD</w:t>
      </w:r>
      <w:proofErr w:type="spellEnd"/>
      <w:r w:rsidRPr="006D77C8">
        <w:rPr>
          <w:rFonts w:ascii="Book Antiqua" w:hAnsi="Book Antiqua" w:cs="Times New Roman"/>
        </w:rPr>
        <w:t xml:space="preserve">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w:t>
      </w:r>
      <w:hyperlink r:id="rId11" w:history="1">
        <w:r w:rsidRPr="006D77C8">
          <w:rPr>
            <w:rStyle w:val="Hyperlink"/>
            <w:rFonts w:ascii="Book Antiqua" w:hAnsi="Book Antiqua" w:cs="Times New Roman"/>
            <w:color w:val="000000" w:themeColor="text1"/>
          </w:rPr>
          <w:t xml:space="preserve"> (idxchannel.com)</w:t>
        </w:r>
      </w:hyperlink>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Selain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itu</w:t>
      </w:r>
      <w:proofErr w:type="spellEnd"/>
      <w:r w:rsidRPr="006D77C8">
        <w:rPr>
          <w:rFonts w:ascii="Book Antiqua" w:hAnsi="Book Antiqua" w:cs="Times New Roman"/>
          <w:color w:val="000000" w:themeColor="text1"/>
        </w:rPr>
        <w:t xml:space="preserve"> juga </w:t>
      </w:r>
      <w:proofErr w:type="spellStart"/>
      <w:r w:rsidRPr="006D77C8">
        <w:rPr>
          <w:rFonts w:ascii="Book Antiqua" w:hAnsi="Book Antiqua" w:cs="Times New Roman"/>
          <w:color w:val="000000" w:themeColor="text1"/>
        </w:rPr>
        <w:t>pemerintah</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bekerjasama</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dengan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Poktan</w:t>
      </w:r>
      <w:proofErr w:type="spellEnd"/>
      <w:r w:rsidRPr="006D77C8">
        <w:rPr>
          <w:rFonts w:ascii="Book Antiqua" w:hAnsi="Book Antiqua" w:cs="Times New Roman"/>
          <w:color w:val="000000" w:themeColor="text1"/>
        </w:rPr>
        <w:t xml:space="preserve"> Makmur di </w:t>
      </w:r>
      <w:proofErr w:type="spellStart"/>
      <w:r w:rsidRPr="006D77C8">
        <w:rPr>
          <w:rFonts w:ascii="Book Antiqua" w:hAnsi="Book Antiqua" w:cs="Times New Roman"/>
          <w:color w:val="000000" w:themeColor="text1"/>
        </w:rPr>
        <w:t>Desa</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Pamotan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Kecamatan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Dampit</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untuk</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pengadaan</w:t>
      </w:r>
      <w:proofErr w:type="spellEnd"/>
      <w:r w:rsidRPr="006D77C8">
        <w:rPr>
          <w:rFonts w:ascii="Book Antiqua" w:hAnsi="Book Antiqua" w:cs="Times New Roman"/>
          <w:color w:val="000000" w:themeColor="text1"/>
        </w:rPr>
        <w:t xml:space="preserve"> dan </w:t>
      </w:r>
      <w:proofErr w:type="spellStart"/>
      <w:r w:rsidRPr="006D77C8">
        <w:rPr>
          <w:rFonts w:ascii="Book Antiqua" w:hAnsi="Book Antiqua" w:cs="Times New Roman"/>
          <w:color w:val="000000" w:themeColor="text1"/>
        </w:rPr>
        <w:t>penyuluran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antuan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sosial</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beas</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untuk</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masayarakat</w:t>
      </w:r>
      <w:proofErr w:type="spellEnd"/>
      <w:r w:rsidRPr="006D77C8">
        <w:rPr>
          <w:rFonts w:ascii="Book Antiqua" w:hAnsi="Book Antiqua" w:cs="Times New Roman"/>
          <w:color w:val="000000" w:themeColor="text1"/>
        </w:rPr>
        <w:t xml:space="preserve"> yang </w:t>
      </w:r>
      <w:proofErr w:type="spellStart"/>
      <w:r w:rsidRPr="006D77C8">
        <w:rPr>
          <w:rFonts w:ascii="Book Antiqua" w:hAnsi="Book Antiqua" w:cs="Times New Roman"/>
          <w:color w:val="000000" w:themeColor="text1"/>
        </w:rPr>
        <w:t>terdampak</w:t>
      </w:r>
      <w:proofErr w:type="spellEnd"/>
      <w:r w:rsidRPr="006D77C8">
        <w:rPr>
          <w:rFonts w:ascii="Book Antiqua" w:hAnsi="Book Antiqua" w:cs="Times New Roman"/>
          <w:color w:val="000000" w:themeColor="text1"/>
        </w:rPr>
        <w:t xml:space="preserve"> corona.  </w:t>
      </w:r>
      <w:proofErr w:type="spellStart"/>
      <w:r w:rsidRPr="006D77C8">
        <w:rPr>
          <w:rFonts w:ascii="Book Antiqua" w:hAnsi="Book Antiqua" w:cs="Times New Roman"/>
          <w:color w:val="000000" w:themeColor="text1"/>
        </w:rPr>
        <w:t>Terekam</w:t>
      </w:r>
      <w:proofErr w:type="spellEnd"/>
      <w:r w:rsidRPr="006D77C8">
        <w:rPr>
          <w:rFonts w:ascii="Book Antiqua" w:hAnsi="Book Antiqua" w:cs="Times New Roman"/>
          <w:color w:val="000000" w:themeColor="text1"/>
        </w:rPr>
        <w:t xml:space="preserve"> pada </w:t>
      </w:r>
      <w:proofErr w:type="spellStart"/>
      <w:r w:rsidRPr="006D77C8">
        <w:rPr>
          <w:rFonts w:ascii="Book Antiqua" w:hAnsi="Book Antiqua" w:cs="Times New Roman"/>
          <w:color w:val="000000" w:themeColor="text1"/>
        </w:rPr>
        <w:t>bulan</w:t>
      </w:r>
      <w:proofErr w:type="spellEnd"/>
      <w:r w:rsidRPr="006D77C8">
        <w:rPr>
          <w:rFonts w:ascii="Book Antiqua" w:hAnsi="Book Antiqua" w:cs="Times New Roman"/>
          <w:color w:val="000000" w:themeColor="text1"/>
        </w:rPr>
        <w:t xml:space="preserve"> April </w:t>
      </w:r>
      <w:proofErr w:type="spellStart"/>
      <w:r w:rsidRPr="006D77C8">
        <w:rPr>
          <w:rFonts w:ascii="Book Antiqua" w:hAnsi="Book Antiqua" w:cs="Times New Roman"/>
          <w:color w:val="000000" w:themeColor="text1"/>
        </w:rPr>
        <w:t>sampai</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Juni</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mneyediakan</w:t>
      </w:r>
      <w:proofErr w:type="spellEnd"/>
      <w:r w:rsidRPr="006D77C8">
        <w:rPr>
          <w:rFonts w:ascii="Book Antiqua" w:hAnsi="Book Antiqua" w:cs="Times New Roman"/>
          <w:color w:val="000000" w:themeColor="text1"/>
        </w:rPr>
        <w:t xml:space="preserve"> 53 Ton </w:t>
      </w:r>
      <w:proofErr w:type="spellStart"/>
      <w:r w:rsidRPr="006D77C8">
        <w:rPr>
          <w:rFonts w:ascii="Book Antiqua" w:hAnsi="Book Antiqua" w:cs="Times New Roman"/>
          <w:color w:val="000000" w:themeColor="text1"/>
        </w:rPr>
        <w:t>setiap</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bulan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Menurut</w:t>
      </w:r>
      <w:proofErr w:type="spellEnd"/>
      <w:r w:rsidRPr="006D77C8">
        <w:rPr>
          <w:rFonts w:ascii="Book Antiqua" w:hAnsi="Book Antiqua" w:cs="Times New Roman"/>
          <w:color w:val="000000" w:themeColor="text1"/>
        </w:rPr>
        <w:t xml:space="preserve"> Dinas </w:t>
      </w:r>
      <w:proofErr w:type="spellStart"/>
      <w:r w:rsidRPr="006D77C8">
        <w:rPr>
          <w:rFonts w:ascii="Book Antiqua" w:hAnsi="Book Antiqua" w:cs="Times New Roman"/>
          <w:color w:val="000000" w:themeColor="text1"/>
        </w:rPr>
        <w:t>Sosial</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terdapat</w:t>
      </w:r>
      <w:proofErr w:type="spellEnd"/>
      <w:r w:rsidRPr="006D77C8">
        <w:rPr>
          <w:rFonts w:ascii="Book Antiqua" w:hAnsi="Book Antiqua" w:cs="Times New Roman"/>
          <w:color w:val="000000" w:themeColor="text1"/>
        </w:rPr>
        <w:t xml:space="preserve"> 69.740 </w:t>
      </w:r>
      <w:proofErr w:type="spellStart"/>
      <w:r w:rsidRPr="006D77C8">
        <w:rPr>
          <w:rFonts w:ascii="Book Antiqua" w:hAnsi="Book Antiqua" w:cs="Times New Roman"/>
          <w:color w:val="000000" w:themeColor="text1"/>
        </w:rPr>
        <w:t>rumah</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tangga</w:t>
      </w:r>
      <w:proofErr w:type="spellEnd"/>
      <w:r w:rsidRPr="006D77C8">
        <w:rPr>
          <w:rFonts w:ascii="Book Antiqua" w:hAnsi="Book Antiqua" w:cs="Times New Roman"/>
          <w:color w:val="000000" w:themeColor="text1"/>
        </w:rPr>
        <w:t xml:space="preserve"> miskin di </w:t>
      </w:r>
      <w:proofErr w:type="spellStart"/>
      <w:r w:rsidRPr="006D77C8">
        <w:rPr>
          <w:rFonts w:ascii="Book Antiqua" w:hAnsi="Book Antiqua" w:cs="Times New Roman"/>
          <w:color w:val="000000" w:themeColor="text1"/>
        </w:rPr>
        <w:t>Kabupaten</w:t>
      </w:r>
      <w:proofErr w:type="spellEnd"/>
      <w:r w:rsidRPr="006D77C8">
        <w:rPr>
          <w:rFonts w:ascii="Book Antiqua" w:hAnsi="Book Antiqua" w:cs="Times New Roman"/>
          <w:color w:val="000000" w:themeColor="text1"/>
        </w:rPr>
        <w:t xml:space="preserve"> Malang yang </w:t>
      </w:r>
      <w:proofErr w:type="spellStart"/>
      <w:r w:rsidRPr="006D77C8">
        <w:rPr>
          <w:rFonts w:ascii="Book Antiqua" w:hAnsi="Book Antiqua" w:cs="Times New Roman"/>
          <w:color w:val="000000" w:themeColor="text1"/>
        </w:rPr>
        <w:t>berhak</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menerima</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bantuan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beras</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dari</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Pemerintah</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Kabupaten</w:t>
      </w:r>
      <w:proofErr w:type="spellEnd"/>
      <w:r w:rsidRPr="006D77C8">
        <w:rPr>
          <w:rFonts w:ascii="Book Antiqua" w:hAnsi="Book Antiqua" w:cs="Times New Roman"/>
          <w:color w:val="000000" w:themeColor="text1"/>
        </w:rPr>
        <w:t xml:space="preserve"> Malang.</w:t>
      </w:r>
    </w:p>
    <w:p w14:paraId="3E5E3FA0" w14:textId="018D42E8" w:rsidR="006D77C8" w:rsidRPr="00A8077D" w:rsidRDefault="006D77C8" w:rsidP="006D77C8">
      <w:pPr>
        <w:spacing w:line="240" w:lineRule="auto"/>
        <w:ind w:firstLine="720"/>
        <w:jc w:val="both"/>
        <w:rPr>
          <w:rFonts w:ascii="Times New Roman" w:hAnsi="Times New Roman" w:cs="Times New Roman"/>
          <w:color w:val="000000" w:themeColor="text1"/>
          <w:sz w:val="24"/>
          <w:szCs w:val="24"/>
        </w:rPr>
      </w:pPr>
      <w:proofErr w:type="spellStart"/>
      <w:r w:rsidRPr="006D77C8">
        <w:rPr>
          <w:rFonts w:ascii="Book Antiqua" w:hAnsi="Book Antiqua" w:cs="Times New Roman"/>
          <w:b/>
          <w:bCs/>
          <w:color w:val="000000" w:themeColor="text1"/>
        </w:rPr>
        <w:t>Secepatnya</w:t>
      </w:r>
      <w:proofErr w:type="spellEnd"/>
      <w:r w:rsidRPr="006D77C8">
        <w:rPr>
          <w:rFonts w:ascii="Book Antiqua" w:hAnsi="Book Antiqua" w:cs="Times New Roman"/>
          <w:b/>
          <w:bCs/>
          <w:color w:val="000000" w:themeColor="text1"/>
        </w:rPr>
        <w:t xml:space="preserve"> </w:t>
      </w:r>
      <w:proofErr w:type="spellStart"/>
      <w:r w:rsidRPr="006D77C8">
        <w:rPr>
          <w:rFonts w:ascii="Book Antiqua" w:hAnsi="Book Antiqua" w:cs="Times New Roman"/>
          <w:b/>
          <w:bCs/>
          <w:color w:val="000000" w:themeColor="text1"/>
        </w:rPr>
        <w:t>meninjau</w:t>
      </w:r>
      <w:proofErr w:type="spellEnd"/>
      <w:r w:rsidRPr="006D77C8">
        <w:rPr>
          <w:rFonts w:ascii="Book Antiqua" w:hAnsi="Book Antiqua" w:cs="Times New Roman"/>
          <w:b/>
          <w:bCs/>
          <w:color w:val="000000" w:themeColor="text1"/>
        </w:rPr>
        <w:t xml:space="preserve"> Kembali </w:t>
      </w:r>
      <w:proofErr w:type="spellStart"/>
      <w:r w:rsidRPr="006D77C8">
        <w:rPr>
          <w:rFonts w:ascii="Book Antiqua" w:hAnsi="Book Antiqua" w:cs="Times New Roman"/>
          <w:b/>
          <w:bCs/>
          <w:color w:val="000000" w:themeColor="text1"/>
        </w:rPr>
        <w:t>mengenai</w:t>
      </w:r>
      <w:proofErr w:type="spellEnd"/>
      <w:r w:rsidRPr="006D77C8">
        <w:rPr>
          <w:rFonts w:ascii="Book Antiqua" w:hAnsi="Book Antiqua" w:cs="Times New Roman"/>
          <w:b/>
          <w:bCs/>
          <w:color w:val="000000" w:themeColor="text1"/>
        </w:rPr>
        <w:t xml:space="preserve"> </w:t>
      </w:r>
      <w:proofErr w:type="spellStart"/>
      <w:r w:rsidRPr="006D77C8">
        <w:rPr>
          <w:rFonts w:ascii="Book Antiqua" w:hAnsi="Book Antiqua" w:cs="Times New Roman"/>
          <w:b/>
          <w:bCs/>
          <w:color w:val="000000" w:themeColor="text1"/>
        </w:rPr>
        <w:t>masalah</w:t>
      </w:r>
      <w:proofErr w:type="spellEnd"/>
      <w:r w:rsidRPr="006D77C8">
        <w:rPr>
          <w:rFonts w:ascii="Book Antiqua" w:hAnsi="Book Antiqua" w:cs="Times New Roman"/>
          <w:b/>
          <w:bCs/>
          <w:color w:val="000000" w:themeColor="text1"/>
        </w:rPr>
        <w:t xml:space="preserve"> </w:t>
      </w:r>
      <w:proofErr w:type="spellStart"/>
      <w:r w:rsidRPr="006D77C8">
        <w:rPr>
          <w:rFonts w:ascii="Book Antiqua" w:hAnsi="Book Antiqua" w:cs="Times New Roman"/>
          <w:b/>
          <w:bCs/>
          <w:color w:val="000000" w:themeColor="text1"/>
        </w:rPr>
        <w:t>perdagan</w:t>
      </w:r>
      <w:proofErr w:type="spellEnd"/>
      <w:r w:rsidRPr="006D77C8">
        <w:rPr>
          <w:rFonts w:ascii="Book Antiqua" w:hAnsi="Book Antiqua" w:cs="Times New Roman"/>
          <w:b/>
          <w:bCs/>
          <w:color w:val="000000" w:themeColor="text1"/>
        </w:rPr>
        <w:t xml:space="preserve"> </w:t>
      </w:r>
      <w:proofErr w:type="spellStart"/>
      <w:r w:rsidRPr="006D77C8">
        <w:rPr>
          <w:rFonts w:ascii="Book Antiqua" w:hAnsi="Book Antiqua" w:cs="Times New Roman"/>
          <w:b/>
          <w:bCs/>
          <w:color w:val="000000" w:themeColor="text1"/>
        </w:rPr>
        <w:t>pangan</w:t>
      </w:r>
      <w:proofErr w:type="spellEnd"/>
      <w:r w:rsidRPr="006D77C8">
        <w:rPr>
          <w:rFonts w:ascii="Book Antiqua" w:hAnsi="Book Antiqua" w:cs="Times New Roman"/>
          <w:b/>
          <w:bCs/>
          <w:color w:val="000000" w:themeColor="text1"/>
        </w:rPr>
        <w:t xml:space="preserve"> dan </w:t>
      </w:r>
      <w:proofErr w:type="spellStart"/>
      <w:r w:rsidRPr="006D77C8">
        <w:rPr>
          <w:rFonts w:ascii="Book Antiqua" w:hAnsi="Book Antiqua" w:cs="Times New Roman"/>
          <w:b/>
          <w:bCs/>
          <w:color w:val="000000" w:themeColor="text1"/>
        </w:rPr>
        <w:t>kebijakan</w:t>
      </w:r>
      <w:proofErr w:type="spellEnd"/>
      <w:r w:rsidRPr="006D77C8">
        <w:rPr>
          <w:rFonts w:ascii="Book Antiqua" w:hAnsi="Book Antiqua" w:cs="Times New Roman"/>
          <w:b/>
          <w:bCs/>
          <w:color w:val="000000" w:themeColor="text1"/>
        </w:rPr>
        <w:t xml:space="preserve"> </w:t>
      </w:r>
      <w:proofErr w:type="spellStart"/>
      <w:r w:rsidRPr="006D77C8">
        <w:rPr>
          <w:rFonts w:ascii="Book Antiqua" w:hAnsi="Book Antiqua" w:cs="Times New Roman"/>
          <w:b/>
          <w:bCs/>
          <w:color w:val="000000" w:themeColor="text1"/>
        </w:rPr>
        <w:t>terkait</w:t>
      </w:r>
      <w:proofErr w:type="spellEnd"/>
      <w:r w:rsidRPr="006D77C8">
        <w:rPr>
          <w:rFonts w:ascii="Book Antiqua" w:hAnsi="Book Antiqua" w:cs="Times New Roman"/>
          <w:b/>
          <w:bCs/>
          <w:color w:val="000000" w:themeColor="text1"/>
        </w:rPr>
        <w:t xml:space="preserve"> </w:t>
      </w:r>
      <w:proofErr w:type="spellStart"/>
      <w:r w:rsidRPr="006D77C8">
        <w:rPr>
          <w:rFonts w:ascii="Book Antiqua" w:hAnsi="Book Antiqua" w:cs="Times New Roman"/>
          <w:b/>
          <w:bCs/>
          <w:color w:val="000000" w:themeColor="text1"/>
        </w:rPr>
        <w:t>pajak</w:t>
      </w:r>
      <w:proofErr w:type="spellEnd"/>
      <w:r w:rsidRPr="006D77C8">
        <w:rPr>
          <w:rFonts w:ascii="Book Antiqua" w:hAnsi="Book Antiqua" w:cs="Times New Roman"/>
          <w:b/>
          <w:bCs/>
          <w:color w:val="000000" w:themeColor="text1"/>
        </w:rPr>
        <w:t xml:space="preserve">. </w:t>
      </w:r>
      <w:proofErr w:type="spellStart"/>
      <w:r w:rsidRPr="006D77C8">
        <w:rPr>
          <w:rFonts w:ascii="Book Antiqua" w:hAnsi="Book Antiqua" w:cs="Times New Roman"/>
          <w:color w:val="000000" w:themeColor="text1"/>
        </w:rPr>
        <w:t>Seperti</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penjelasan</w:t>
      </w:r>
      <w:proofErr w:type="spellEnd"/>
      <w:r w:rsidRPr="006D77C8">
        <w:rPr>
          <w:rFonts w:ascii="Book Antiqua" w:hAnsi="Book Antiqua" w:cs="Times New Roman"/>
          <w:color w:val="000000" w:themeColor="text1"/>
        </w:rPr>
        <w:t xml:space="preserve"> pada sub </w:t>
      </w:r>
      <w:proofErr w:type="spellStart"/>
      <w:r w:rsidRPr="006D77C8">
        <w:rPr>
          <w:rFonts w:ascii="Book Antiqua" w:hAnsi="Book Antiqua" w:cs="Times New Roman"/>
          <w:color w:val="000000" w:themeColor="text1"/>
        </w:rPr>
        <w:t>sebelumnya</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bahwa</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pemerintah</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kabupaten</w:t>
      </w:r>
      <w:proofErr w:type="spellEnd"/>
      <w:r w:rsidRPr="006D77C8">
        <w:rPr>
          <w:rFonts w:ascii="Book Antiqua" w:hAnsi="Book Antiqua" w:cs="Times New Roman"/>
          <w:color w:val="000000" w:themeColor="text1"/>
        </w:rPr>
        <w:t xml:space="preserve"> Malang </w:t>
      </w:r>
      <w:proofErr w:type="spellStart"/>
      <w:r w:rsidRPr="006D77C8">
        <w:rPr>
          <w:rFonts w:ascii="Book Antiqua" w:hAnsi="Book Antiqua" w:cs="Times New Roman"/>
          <w:color w:val="000000" w:themeColor="text1"/>
        </w:rPr>
        <w:t>melakukan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peninjuan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permasalahan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pangan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baik</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dari</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harga</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pasokan</w:t>
      </w:r>
      <w:proofErr w:type="spellEnd"/>
      <w:r w:rsidRPr="006D77C8">
        <w:rPr>
          <w:rFonts w:ascii="Book Antiqua" w:hAnsi="Book Antiqua" w:cs="Times New Roman"/>
          <w:color w:val="000000" w:themeColor="text1"/>
        </w:rPr>
        <w:t xml:space="preserve"> dan </w:t>
      </w:r>
      <w:proofErr w:type="spellStart"/>
      <w:r w:rsidRPr="006D77C8">
        <w:rPr>
          <w:rFonts w:ascii="Book Antiqua" w:hAnsi="Book Antiqua" w:cs="Times New Roman"/>
          <w:color w:val="000000" w:themeColor="text1"/>
        </w:rPr>
        <w:t>distirbusi</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pangan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Peninjauan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ini</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untuk</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memastikan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pasokan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bahan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pangan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Kabupaten</w:t>
      </w:r>
      <w:proofErr w:type="spellEnd"/>
      <w:r w:rsidRPr="006D77C8">
        <w:rPr>
          <w:rFonts w:ascii="Book Antiqua" w:hAnsi="Book Antiqua" w:cs="Times New Roman"/>
          <w:color w:val="000000" w:themeColor="text1"/>
        </w:rPr>
        <w:t xml:space="preserve"> Malang </w:t>
      </w:r>
      <w:proofErr w:type="spellStart"/>
      <w:r w:rsidRPr="006D77C8">
        <w:rPr>
          <w:rFonts w:ascii="Book Antiqua" w:hAnsi="Book Antiqua" w:cs="Times New Roman"/>
          <w:color w:val="000000" w:themeColor="text1"/>
        </w:rPr>
        <w:t>dapat</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tercukup</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selama</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pandemi</w:t>
      </w:r>
      <w:proofErr w:type="spellEnd"/>
      <w:r w:rsidRPr="006D77C8">
        <w:rPr>
          <w:rFonts w:ascii="Book Antiqua" w:hAnsi="Book Antiqua" w:cs="Times New Roman"/>
          <w:color w:val="000000" w:themeColor="text1"/>
        </w:rPr>
        <w:t xml:space="preserve"> Covid-19.  </w:t>
      </w:r>
      <w:proofErr w:type="spellStart"/>
      <w:r w:rsidRPr="006D77C8">
        <w:rPr>
          <w:rFonts w:ascii="Book Antiqua" w:hAnsi="Book Antiqua" w:cs="Times New Roman"/>
          <w:color w:val="000000" w:themeColor="text1"/>
        </w:rPr>
        <w:t>Kecupakan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pasokan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bahan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pangan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ini</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dikarenakan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Kabupaten</w:t>
      </w:r>
      <w:proofErr w:type="spellEnd"/>
      <w:r w:rsidRPr="006D77C8">
        <w:rPr>
          <w:rFonts w:ascii="Book Antiqua" w:hAnsi="Book Antiqua" w:cs="Times New Roman"/>
          <w:color w:val="000000" w:themeColor="text1"/>
        </w:rPr>
        <w:t xml:space="preserve"> Malang </w:t>
      </w:r>
      <w:proofErr w:type="spellStart"/>
      <w:r w:rsidRPr="006D77C8">
        <w:rPr>
          <w:rFonts w:ascii="Book Antiqua" w:hAnsi="Book Antiqua" w:cs="Times New Roman"/>
          <w:color w:val="000000" w:themeColor="text1"/>
        </w:rPr>
        <w:t>melakukan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panen</w:t>
      </w:r>
      <w:proofErr w:type="spellEnd"/>
      <w:r w:rsidRPr="006D77C8">
        <w:rPr>
          <w:rFonts w:ascii="Book Antiqua" w:hAnsi="Book Antiqua" w:cs="Times New Roman"/>
          <w:color w:val="000000" w:themeColor="text1"/>
        </w:rPr>
        <w:t xml:space="preserve"> </w:t>
      </w:r>
      <w:proofErr w:type="spellStart"/>
      <w:r w:rsidRPr="006D77C8">
        <w:rPr>
          <w:rFonts w:ascii="Book Antiqua" w:hAnsi="Book Antiqua" w:cs="Times New Roman"/>
          <w:color w:val="000000" w:themeColor="text1"/>
        </w:rPr>
        <w:t>raya</w:t>
      </w:r>
      <w:proofErr w:type="spellEnd"/>
      <w:r w:rsidRPr="00A8077D">
        <w:rPr>
          <w:rFonts w:ascii="Times New Roman" w:hAnsi="Times New Roman" w:cs="Times New Roman"/>
          <w:color w:val="000000" w:themeColor="text1"/>
          <w:sz w:val="24"/>
          <w:szCs w:val="24"/>
        </w:rPr>
        <w:t>.</w:t>
      </w:r>
    </w:p>
    <w:p w14:paraId="381EF386" w14:textId="62F3C047" w:rsidR="006D77C8" w:rsidRDefault="006D77C8" w:rsidP="006D77C8">
      <w:pPr>
        <w:spacing w:after="0" w:line="360" w:lineRule="auto"/>
        <w:jc w:val="both"/>
        <w:rPr>
          <w:rFonts w:ascii="Book Antiqua" w:hAnsi="Book Antiqua"/>
          <w:b/>
          <w:bCs/>
        </w:rPr>
      </w:pPr>
      <w:r w:rsidRPr="006D77C8">
        <w:rPr>
          <w:rFonts w:ascii="Book Antiqua" w:hAnsi="Book Antiqua"/>
          <w:b/>
          <w:bCs/>
          <w:lang w:val="id-ID"/>
        </w:rPr>
        <w:t>S</w:t>
      </w:r>
      <w:r w:rsidRPr="006D77C8">
        <w:rPr>
          <w:rFonts w:ascii="Book Antiqua" w:hAnsi="Book Antiqua"/>
          <w:b/>
          <w:bCs/>
        </w:rPr>
        <w:t>IMPULAN</w:t>
      </w:r>
    </w:p>
    <w:p w14:paraId="5ADDC227" w14:textId="718A5F2E" w:rsidR="006D77C8" w:rsidRDefault="006D77C8" w:rsidP="006D77C8">
      <w:pPr>
        <w:spacing w:line="240" w:lineRule="auto"/>
        <w:jc w:val="both"/>
        <w:rPr>
          <w:rFonts w:ascii="Book Antiqua" w:hAnsi="Book Antiqua" w:cs="Times New Roman"/>
        </w:rPr>
      </w:pPr>
      <w:proofErr w:type="spellStart"/>
      <w:r w:rsidRPr="006D77C8">
        <w:rPr>
          <w:rFonts w:ascii="Book Antiqua" w:hAnsi="Book Antiqua" w:cs="Times New Roman"/>
        </w:rPr>
        <w:t>Pandemi</w:t>
      </w:r>
      <w:proofErr w:type="spellEnd"/>
      <w:r w:rsidRPr="006D77C8">
        <w:rPr>
          <w:rFonts w:ascii="Book Antiqua" w:hAnsi="Book Antiqua" w:cs="Times New Roman"/>
        </w:rPr>
        <w:t xml:space="preserve"> covid-19 </w:t>
      </w:r>
      <w:proofErr w:type="spellStart"/>
      <w:r w:rsidRPr="006D77C8">
        <w:rPr>
          <w:rFonts w:ascii="Book Antiqua" w:hAnsi="Book Antiqua" w:cs="Times New Roman"/>
        </w:rPr>
        <w:t>memberikan</w:t>
      </w:r>
      <w:proofErr w:type="spellEnd"/>
      <w:r w:rsidRPr="006D77C8">
        <w:rPr>
          <w:rFonts w:ascii="Book Antiqua" w:hAnsi="Book Antiqua" w:cs="Times New Roman"/>
        </w:rPr>
        <w:t xml:space="preserve"> </w:t>
      </w:r>
      <w:proofErr w:type="spellStart"/>
      <w:r w:rsidRPr="006D77C8">
        <w:rPr>
          <w:rFonts w:ascii="Book Antiqua" w:hAnsi="Book Antiqua" w:cs="Times New Roman"/>
        </w:rPr>
        <w:t>ancaman</w:t>
      </w:r>
      <w:proofErr w:type="spellEnd"/>
      <w:r w:rsidRPr="006D77C8">
        <w:rPr>
          <w:rFonts w:ascii="Book Antiqua" w:hAnsi="Book Antiqua" w:cs="Times New Roman"/>
        </w:rPr>
        <w:t xml:space="preserve"> </w:t>
      </w:r>
      <w:proofErr w:type="spellStart"/>
      <w:r w:rsidRPr="006D77C8">
        <w:rPr>
          <w:rFonts w:ascii="Book Antiqua" w:hAnsi="Book Antiqua" w:cs="Times New Roman"/>
        </w:rPr>
        <w:t>kepada</w:t>
      </w:r>
      <w:proofErr w:type="spellEnd"/>
      <w:r w:rsidRPr="006D77C8">
        <w:rPr>
          <w:rFonts w:ascii="Book Antiqua" w:hAnsi="Book Antiqua" w:cs="Times New Roman"/>
        </w:rPr>
        <w:t xml:space="preserve"> </w:t>
      </w:r>
      <w:proofErr w:type="spellStart"/>
      <w:r w:rsidRPr="006D77C8">
        <w:rPr>
          <w:rFonts w:ascii="Book Antiqua" w:hAnsi="Book Antiqua" w:cs="Times New Roman"/>
        </w:rPr>
        <w:t>daerah</w:t>
      </w:r>
      <w:proofErr w:type="spellEnd"/>
      <w:r w:rsidRPr="006D77C8">
        <w:rPr>
          <w:rFonts w:ascii="Book Antiqua" w:hAnsi="Book Antiqua" w:cs="Times New Roman"/>
        </w:rPr>
        <w:t xml:space="preserve">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hal</w:t>
      </w:r>
      <w:proofErr w:type="spellEnd"/>
      <w:r w:rsidRPr="006D77C8">
        <w:rPr>
          <w:rFonts w:ascii="Book Antiqua" w:hAnsi="Book Antiqua" w:cs="Times New Roman"/>
        </w:rPr>
        <w:t xml:space="preserve"> </w:t>
      </w:r>
      <w:proofErr w:type="spellStart"/>
      <w:r w:rsidRPr="006D77C8">
        <w:rPr>
          <w:rFonts w:ascii="Book Antiqua" w:hAnsi="Book Antiqua" w:cs="Times New Roman"/>
        </w:rPr>
        <w:t>rentan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Rentan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merupakan</w:t>
      </w:r>
      <w:proofErr w:type="spellEnd"/>
      <w:r w:rsidRPr="006D77C8">
        <w:rPr>
          <w:rFonts w:ascii="Book Antiqua" w:hAnsi="Book Antiqua" w:cs="Times New Roman"/>
        </w:rPr>
        <w:t xml:space="preserve"> </w:t>
      </w:r>
      <w:proofErr w:type="spellStart"/>
      <w:r w:rsidRPr="006D77C8">
        <w:rPr>
          <w:rFonts w:ascii="Book Antiqua" w:hAnsi="Book Antiqua" w:cs="Times New Roman"/>
        </w:rPr>
        <w:t>permasalahan</w:t>
      </w:r>
      <w:proofErr w:type="spellEnd"/>
      <w:r w:rsidRPr="006D77C8">
        <w:rPr>
          <w:rFonts w:ascii="Book Antiqua" w:hAnsi="Book Antiqua" w:cs="Times New Roman"/>
        </w:rPr>
        <w:t xml:space="preserve"> yang </w:t>
      </w:r>
      <w:proofErr w:type="spellStart"/>
      <w:r w:rsidRPr="006D77C8">
        <w:rPr>
          <w:rFonts w:ascii="Book Antiqua" w:hAnsi="Book Antiqua" w:cs="Times New Roman"/>
        </w:rPr>
        <w:t>serius</w:t>
      </w:r>
      <w:proofErr w:type="spellEnd"/>
      <w:r w:rsidRPr="006D77C8">
        <w:rPr>
          <w:rFonts w:ascii="Book Antiqua" w:hAnsi="Book Antiqua" w:cs="Times New Roman"/>
        </w:rPr>
        <w:t xml:space="preserve"> </w:t>
      </w:r>
      <w:proofErr w:type="spellStart"/>
      <w:r w:rsidRPr="006D77C8">
        <w:rPr>
          <w:rFonts w:ascii="Book Antiqua" w:hAnsi="Book Antiqua" w:cs="Times New Roman"/>
        </w:rPr>
        <w:t>untuk</w:t>
      </w:r>
      <w:proofErr w:type="spellEnd"/>
      <w:r w:rsidRPr="006D77C8">
        <w:rPr>
          <w:rFonts w:ascii="Book Antiqua" w:hAnsi="Book Antiqua" w:cs="Times New Roman"/>
        </w:rPr>
        <w:t xml:space="preserve"> </w:t>
      </w:r>
      <w:proofErr w:type="spellStart"/>
      <w:r w:rsidRPr="006D77C8">
        <w:rPr>
          <w:rFonts w:ascii="Book Antiqua" w:hAnsi="Book Antiqua" w:cs="Times New Roman"/>
        </w:rPr>
        <w:t>diatasi</w:t>
      </w:r>
      <w:proofErr w:type="spellEnd"/>
      <w:r w:rsidRPr="006D77C8">
        <w:rPr>
          <w:rFonts w:ascii="Book Antiqua" w:hAnsi="Book Antiqua" w:cs="Times New Roman"/>
        </w:rPr>
        <w:t xml:space="preserve"> </w:t>
      </w:r>
      <w:proofErr w:type="spellStart"/>
      <w:r w:rsidRPr="006D77C8">
        <w:rPr>
          <w:rFonts w:ascii="Book Antiqua" w:hAnsi="Book Antiqua" w:cs="Times New Roman"/>
        </w:rPr>
        <w:t>setiap</w:t>
      </w:r>
      <w:proofErr w:type="spellEnd"/>
      <w:r w:rsidRPr="006D77C8">
        <w:rPr>
          <w:rFonts w:ascii="Book Antiqua" w:hAnsi="Book Antiqua" w:cs="Times New Roman"/>
        </w:rPr>
        <w:t xml:space="preserve"> </w:t>
      </w:r>
      <w:proofErr w:type="spellStart"/>
      <w:r w:rsidRPr="006D77C8">
        <w:rPr>
          <w:rFonts w:ascii="Book Antiqua" w:hAnsi="Book Antiqua" w:cs="Times New Roman"/>
        </w:rPr>
        <w:t>daerah</w:t>
      </w:r>
      <w:proofErr w:type="spellEnd"/>
      <w:r w:rsidRPr="006D77C8">
        <w:rPr>
          <w:rFonts w:ascii="Book Antiqua" w:hAnsi="Book Antiqua" w:cs="Times New Roman"/>
        </w:rPr>
        <w:t xml:space="preserve">, </w:t>
      </w:r>
      <w:proofErr w:type="spellStart"/>
      <w:r w:rsidRPr="006D77C8">
        <w:rPr>
          <w:rFonts w:ascii="Book Antiqua" w:hAnsi="Book Antiqua" w:cs="Times New Roman"/>
        </w:rPr>
        <w:t>karena</w:t>
      </w:r>
      <w:proofErr w:type="spellEnd"/>
      <w:r w:rsidRPr="006D77C8">
        <w:rPr>
          <w:rFonts w:ascii="Book Antiqua" w:hAnsi="Book Antiqua" w:cs="Times New Roman"/>
        </w:rPr>
        <w:t xml:space="preserve"> </w:t>
      </w:r>
      <w:proofErr w:type="spellStart"/>
      <w:r w:rsidRPr="006D77C8">
        <w:rPr>
          <w:rFonts w:ascii="Book Antiqua" w:hAnsi="Book Antiqua" w:cs="Times New Roman"/>
        </w:rPr>
        <w:t>hal</w:t>
      </w:r>
      <w:proofErr w:type="spellEnd"/>
      <w:r w:rsidRPr="006D77C8">
        <w:rPr>
          <w:rFonts w:ascii="Book Antiqua" w:hAnsi="Book Antiqua" w:cs="Times New Roman"/>
        </w:rPr>
        <w:t xml:space="preserve"> </w:t>
      </w:r>
      <w:proofErr w:type="spellStart"/>
      <w:r w:rsidRPr="006D77C8">
        <w:rPr>
          <w:rFonts w:ascii="Book Antiqua" w:hAnsi="Book Antiqua" w:cs="Times New Roman"/>
        </w:rPr>
        <w:t>ini</w:t>
      </w:r>
      <w:proofErr w:type="spellEnd"/>
      <w:r w:rsidRPr="006D77C8">
        <w:rPr>
          <w:rFonts w:ascii="Book Antiqua" w:hAnsi="Book Antiqua" w:cs="Times New Roman"/>
        </w:rPr>
        <w:t xml:space="preserve"> </w:t>
      </w:r>
      <w:proofErr w:type="spellStart"/>
      <w:r w:rsidRPr="006D77C8">
        <w:rPr>
          <w:rFonts w:ascii="Book Antiqua" w:hAnsi="Book Antiqua" w:cs="Times New Roman"/>
        </w:rPr>
        <w:t>menyangkut</w:t>
      </w:r>
      <w:proofErr w:type="spellEnd"/>
      <w:r w:rsidRPr="006D77C8">
        <w:rPr>
          <w:rFonts w:ascii="Book Antiqua" w:hAnsi="Book Antiqua" w:cs="Times New Roman"/>
        </w:rPr>
        <w:t xml:space="preserve"> </w:t>
      </w:r>
      <w:proofErr w:type="spellStart"/>
      <w:r w:rsidRPr="006D77C8">
        <w:rPr>
          <w:rFonts w:ascii="Book Antiqua" w:hAnsi="Book Antiqua" w:cs="Times New Roman"/>
        </w:rPr>
        <w:t>kebutuhan</w:t>
      </w:r>
      <w:proofErr w:type="spellEnd"/>
      <w:r w:rsidRPr="006D77C8">
        <w:rPr>
          <w:rFonts w:ascii="Book Antiqua" w:hAnsi="Book Antiqua" w:cs="Times New Roman"/>
        </w:rPr>
        <w:t xml:space="preserve"> </w:t>
      </w:r>
      <w:proofErr w:type="spellStart"/>
      <w:r w:rsidRPr="006D77C8">
        <w:rPr>
          <w:rFonts w:ascii="Book Antiqua" w:hAnsi="Book Antiqua" w:cs="Times New Roman"/>
        </w:rPr>
        <w:t>hidup</w:t>
      </w:r>
      <w:proofErr w:type="spellEnd"/>
      <w:r w:rsidRPr="006D77C8">
        <w:rPr>
          <w:rFonts w:ascii="Book Antiqua" w:hAnsi="Book Antiqua" w:cs="Times New Roman"/>
        </w:rPr>
        <w:t xml:space="preserve"> </w:t>
      </w:r>
      <w:proofErr w:type="spellStart"/>
      <w:r w:rsidRPr="006D77C8">
        <w:rPr>
          <w:rFonts w:ascii="Book Antiqua" w:hAnsi="Book Antiqua" w:cs="Times New Roman"/>
        </w:rPr>
        <w:t>manusia</w:t>
      </w:r>
      <w:proofErr w:type="spellEnd"/>
      <w:r w:rsidRPr="006D77C8">
        <w:rPr>
          <w:rFonts w:ascii="Book Antiqua" w:hAnsi="Book Antiqua" w:cs="Times New Roman"/>
        </w:rPr>
        <w:t xml:space="preserve"> </w:t>
      </w:r>
      <w:proofErr w:type="spellStart"/>
      <w:r w:rsidRPr="006D77C8">
        <w:rPr>
          <w:rFonts w:ascii="Book Antiqua" w:hAnsi="Book Antiqua" w:cs="Times New Roman"/>
        </w:rPr>
        <w:t>setiap</w:t>
      </w:r>
      <w:proofErr w:type="spellEnd"/>
      <w:r w:rsidRPr="006D77C8">
        <w:rPr>
          <w:rFonts w:ascii="Book Antiqua" w:hAnsi="Book Antiqua" w:cs="Times New Roman"/>
        </w:rPr>
        <w:t xml:space="preserve"> </w:t>
      </w:r>
      <w:proofErr w:type="spellStart"/>
      <w:r w:rsidRPr="006D77C8">
        <w:rPr>
          <w:rFonts w:ascii="Book Antiqua" w:hAnsi="Book Antiqua" w:cs="Times New Roman"/>
        </w:rPr>
        <w:t>harinya</w:t>
      </w:r>
      <w:proofErr w:type="spellEnd"/>
      <w:r w:rsidRPr="006D77C8">
        <w:rPr>
          <w:rFonts w:ascii="Book Antiqua" w:hAnsi="Book Antiqua" w:cs="Times New Roman"/>
        </w:rPr>
        <w:t xml:space="preserve">. </w:t>
      </w:r>
      <w:proofErr w:type="spellStart"/>
      <w:r w:rsidRPr="006D77C8">
        <w:rPr>
          <w:rFonts w:ascii="Book Antiqua" w:hAnsi="Book Antiqua" w:cs="Times New Roman"/>
        </w:rPr>
        <w:t>Setiap</w:t>
      </w:r>
      <w:proofErr w:type="spellEnd"/>
      <w:r w:rsidRPr="006D77C8">
        <w:rPr>
          <w:rFonts w:ascii="Book Antiqua" w:hAnsi="Book Antiqua" w:cs="Times New Roman"/>
        </w:rPr>
        <w:t xml:space="preserve"> </w:t>
      </w:r>
      <w:proofErr w:type="spellStart"/>
      <w:r w:rsidRPr="006D77C8">
        <w:rPr>
          <w:rFonts w:ascii="Book Antiqua" w:hAnsi="Book Antiqua" w:cs="Times New Roman"/>
        </w:rPr>
        <w:t>Pemerintah</w:t>
      </w:r>
      <w:proofErr w:type="spellEnd"/>
      <w:r w:rsidRPr="006D77C8">
        <w:rPr>
          <w:rFonts w:ascii="Book Antiqua" w:hAnsi="Book Antiqua" w:cs="Times New Roman"/>
        </w:rPr>
        <w:t xml:space="preserve"> Daerah </w:t>
      </w:r>
      <w:proofErr w:type="spellStart"/>
      <w:r w:rsidRPr="006D77C8">
        <w:rPr>
          <w:rFonts w:ascii="Book Antiqua" w:hAnsi="Book Antiqua" w:cs="Times New Roman"/>
        </w:rPr>
        <w:t>memiliki</w:t>
      </w:r>
      <w:proofErr w:type="spellEnd"/>
      <w:r w:rsidRPr="006D77C8">
        <w:rPr>
          <w:rFonts w:ascii="Book Antiqua" w:hAnsi="Book Antiqua" w:cs="Times New Roman"/>
        </w:rPr>
        <w:t xml:space="preserve"> </w:t>
      </w:r>
      <w:proofErr w:type="spellStart"/>
      <w:r w:rsidRPr="006D77C8">
        <w:rPr>
          <w:rFonts w:ascii="Book Antiqua" w:hAnsi="Book Antiqua" w:cs="Times New Roman"/>
        </w:rPr>
        <w:t>cara</w:t>
      </w:r>
      <w:proofErr w:type="spellEnd"/>
      <w:r w:rsidRPr="006D77C8">
        <w:rPr>
          <w:rFonts w:ascii="Book Antiqua" w:hAnsi="Book Antiqua" w:cs="Times New Roman"/>
        </w:rPr>
        <w:t xml:space="preserve"> </w:t>
      </w:r>
      <w:proofErr w:type="spellStart"/>
      <w:r w:rsidRPr="006D77C8">
        <w:rPr>
          <w:rFonts w:ascii="Book Antiqua" w:hAnsi="Book Antiqua" w:cs="Times New Roman"/>
        </w:rPr>
        <w:t>tersendiri</w:t>
      </w:r>
      <w:proofErr w:type="spellEnd"/>
      <w:r w:rsidRPr="006D77C8">
        <w:rPr>
          <w:rFonts w:ascii="Book Antiqua" w:hAnsi="Book Antiqua" w:cs="Times New Roman"/>
        </w:rPr>
        <w:t xml:space="preserve"> </w:t>
      </w:r>
      <w:proofErr w:type="spellStart"/>
      <w:r w:rsidRPr="006D77C8">
        <w:rPr>
          <w:rFonts w:ascii="Book Antiqua" w:hAnsi="Book Antiqua" w:cs="Times New Roman"/>
        </w:rPr>
        <w:t>untuk</w:t>
      </w:r>
      <w:proofErr w:type="spellEnd"/>
      <w:r w:rsidRPr="006D77C8">
        <w:rPr>
          <w:rFonts w:ascii="Book Antiqua" w:hAnsi="Book Antiqua" w:cs="Times New Roman"/>
        </w:rPr>
        <w:t xml:space="preserve"> </w:t>
      </w:r>
      <w:proofErr w:type="spellStart"/>
      <w:r w:rsidRPr="006D77C8">
        <w:rPr>
          <w:rFonts w:ascii="Book Antiqua" w:hAnsi="Book Antiqua" w:cs="Times New Roman"/>
        </w:rPr>
        <w:t>mengatasi</w:t>
      </w:r>
      <w:proofErr w:type="spellEnd"/>
      <w:r w:rsidRPr="006D77C8">
        <w:rPr>
          <w:rFonts w:ascii="Book Antiqua" w:hAnsi="Book Antiqua" w:cs="Times New Roman"/>
        </w:rPr>
        <w:t xml:space="preserve"> </w:t>
      </w:r>
      <w:proofErr w:type="spellStart"/>
      <w:r w:rsidRPr="006D77C8">
        <w:rPr>
          <w:rFonts w:ascii="Book Antiqua" w:hAnsi="Book Antiqua" w:cs="Times New Roman"/>
        </w:rPr>
        <w:t>masalah</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saat</w:t>
      </w:r>
      <w:proofErr w:type="spellEnd"/>
      <w:r w:rsidRPr="006D77C8">
        <w:rPr>
          <w:rFonts w:ascii="Book Antiqua" w:hAnsi="Book Antiqua" w:cs="Times New Roman"/>
        </w:rPr>
        <w:t xml:space="preserve"> </w:t>
      </w:r>
      <w:proofErr w:type="spellStart"/>
      <w:r w:rsidRPr="006D77C8">
        <w:rPr>
          <w:rFonts w:ascii="Book Antiqua" w:hAnsi="Book Antiqua" w:cs="Times New Roman"/>
        </w:rPr>
        <w:t>pandemi</w:t>
      </w:r>
      <w:proofErr w:type="spellEnd"/>
      <w:r w:rsidRPr="006D77C8">
        <w:rPr>
          <w:rFonts w:ascii="Book Antiqua" w:hAnsi="Book Antiqua" w:cs="Times New Roman"/>
        </w:rPr>
        <w:t xml:space="preserve"> Covid-19. </w:t>
      </w:r>
      <w:proofErr w:type="spellStart"/>
      <w:r w:rsidRPr="006D77C8">
        <w:rPr>
          <w:rFonts w:ascii="Book Antiqua" w:hAnsi="Book Antiqua" w:cs="Times New Roman"/>
        </w:rPr>
        <w:t>Khususnya</w:t>
      </w:r>
      <w:proofErr w:type="spellEnd"/>
      <w:r w:rsidRPr="006D77C8">
        <w:rPr>
          <w:rFonts w:ascii="Book Antiqua" w:hAnsi="Book Antiqua" w:cs="Times New Roman"/>
        </w:rPr>
        <w:t xml:space="preserve"> pada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yang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pemerintahannya</w:t>
      </w:r>
      <w:proofErr w:type="spellEnd"/>
      <w:r w:rsidRPr="006D77C8">
        <w:rPr>
          <w:rFonts w:ascii="Book Antiqua" w:hAnsi="Book Antiqua" w:cs="Times New Roman"/>
        </w:rPr>
        <w:t xml:space="preserve"> </w:t>
      </w:r>
      <w:proofErr w:type="spellStart"/>
      <w:r w:rsidRPr="006D77C8">
        <w:rPr>
          <w:rFonts w:ascii="Book Antiqua" w:hAnsi="Book Antiqua" w:cs="Times New Roman"/>
        </w:rPr>
        <w:t>memiliki</w:t>
      </w:r>
      <w:proofErr w:type="spellEnd"/>
      <w:r w:rsidRPr="006D77C8">
        <w:rPr>
          <w:rFonts w:ascii="Book Antiqua" w:hAnsi="Book Antiqua" w:cs="Times New Roman"/>
        </w:rPr>
        <w:t xml:space="preserve"> </w:t>
      </w:r>
      <w:proofErr w:type="spellStart"/>
      <w:r w:rsidRPr="006D77C8">
        <w:rPr>
          <w:rFonts w:ascii="Book Antiqua" w:hAnsi="Book Antiqua" w:cs="Times New Roman"/>
        </w:rPr>
        <w:t>respon</w:t>
      </w:r>
      <w:proofErr w:type="spellEnd"/>
      <w:r w:rsidRPr="006D77C8">
        <w:rPr>
          <w:rFonts w:ascii="Book Antiqua" w:hAnsi="Book Antiqua" w:cs="Times New Roman"/>
        </w:rPr>
        <w:t xml:space="preserve"> yang </w:t>
      </w:r>
      <w:proofErr w:type="spellStart"/>
      <w:r w:rsidRPr="006D77C8">
        <w:rPr>
          <w:rFonts w:ascii="Book Antiqua" w:hAnsi="Book Antiqua" w:cs="Times New Roman"/>
        </w:rPr>
        <w:t>cukup</w:t>
      </w:r>
      <w:proofErr w:type="spellEnd"/>
      <w:r w:rsidRPr="006D77C8">
        <w:rPr>
          <w:rFonts w:ascii="Book Antiqua" w:hAnsi="Book Antiqua" w:cs="Times New Roman"/>
        </w:rPr>
        <w:t xml:space="preserve"> </w:t>
      </w:r>
      <w:proofErr w:type="spellStart"/>
      <w:r w:rsidRPr="006D77C8">
        <w:rPr>
          <w:rFonts w:ascii="Book Antiqua" w:hAnsi="Book Antiqua" w:cs="Times New Roman"/>
        </w:rPr>
        <w:t>baik</w:t>
      </w:r>
      <w:proofErr w:type="spellEnd"/>
      <w:r w:rsidRPr="006D77C8">
        <w:rPr>
          <w:rFonts w:ascii="Book Antiqua" w:hAnsi="Book Antiqua" w:cs="Times New Roman"/>
        </w:rPr>
        <w:t xml:space="preserve">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permasalahan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Pemerintah</w:t>
      </w:r>
      <w:proofErr w:type="spellEnd"/>
      <w:r w:rsidRPr="006D77C8">
        <w:rPr>
          <w:rFonts w:ascii="Book Antiqua" w:hAnsi="Book Antiqua" w:cs="Times New Roman"/>
        </w:rPr>
        <w:t xml:space="preserve">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w:t>
      </w:r>
      <w:proofErr w:type="spellStart"/>
      <w:r w:rsidRPr="006D77C8">
        <w:rPr>
          <w:rFonts w:ascii="Book Antiqua" w:hAnsi="Book Antiqua" w:cs="Times New Roman"/>
        </w:rPr>
        <w:t>melakukan</w:t>
      </w:r>
      <w:proofErr w:type="spellEnd"/>
      <w:r w:rsidRPr="006D77C8">
        <w:rPr>
          <w:rFonts w:ascii="Book Antiqua" w:hAnsi="Book Antiqua" w:cs="Times New Roman"/>
        </w:rPr>
        <w:t xml:space="preserve"> </w:t>
      </w:r>
      <w:proofErr w:type="spellStart"/>
      <w:r w:rsidRPr="006D77C8">
        <w:rPr>
          <w:rFonts w:ascii="Book Antiqua" w:hAnsi="Book Antiqua" w:cs="Times New Roman"/>
        </w:rPr>
        <w:t>akses</w:t>
      </w:r>
      <w:proofErr w:type="spellEnd"/>
      <w:r w:rsidRPr="006D77C8">
        <w:rPr>
          <w:rFonts w:ascii="Book Antiqua" w:hAnsi="Book Antiqua" w:cs="Times New Roman"/>
        </w:rPr>
        <w:t xml:space="preserve"> </w:t>
      </w:r>
      <w:proofErr w:type="spellStart"/>
      <w:r w:rsidRPr="006D77C8">
        <w:rPr>
          <w:rFonts w:ascii="Book Antiqua" w:hAnsi="Book Antiqua" w:cs="Times New Roman"/>
        </w:rPr>
        <w:t>langsung</w:t>
      </w:r>
      <w:proofErr w:type="spellEnd"/>
      <w:r w:rsidRPr="006D77C8">
        <w:rPr>
          <w:rFonts w:ascii="Book Antiqua" w:hAnsi="Book Antiqua" w:cs="Times New Roman"/>
        </w:rPr>
        <w:t xml:space="preserve"> dan juga </w:t>
      </w:r>
      <w:proofErr w:type="spellStart"/>
      <w:r w:rsidRPr="006D77C8">
        <w:rPr>
          <w:rFonts w:ascii="Book Antiqua" w:hAnsi="Book Antiqua" w:cs="Times New Roman"/>
        </w:rPr>
        <w:t>akses</w:t>
      </w:r>
      <w:proofErr w:type="spellEnd"/>
      <w:r w:rsidRPr="006D77C8">
        <w:rPr>
          <w:rFonts w:ascii="Book Antiqua" w:hAnsi="Book Antiqua" w:cs="Times New Roman"/>
        </w:rPr>
        <w:t xml:space="preserve"> </w:t>
      </w:r>
      <w:proofErr w:type="spellStart"/>
      <w:r w:rsidRPr="006D77C8">
        <w:rPr>
          <w:rFonts w:ascii="Book Antiqua" w:hAnsi="Book Antiqua" w:cs="Times New Roman"/>
        </w:rPr>
        <w:t>sosial</w:t>
      </w:r>
      <w:proofErr w:type="spellEnd"/>
      <w:r w:rsidRPr="006D77C8">
        <w:rPr>
          <w:rFonts w:ascii="Book Antiqua" w:hAnsi="Book Antiqua" w:cs="Times New Roman"/>
        </w:rPr>
        <w:t xml:space="preserve">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membantu</w:t>
      </w:r>
      <w:proofErr w:type="spellEnd"/>
      <w:r w:rsidRPr="006D77C8">
        <w:rPr>
          <w:rFonts w:ascii="Book Antiqua" w:hAnsi="Book Antiqua" w:cs="Times New Roman"/>
        </w:rPr>
        <w:t xml:space="preserve"> </w:t>
      </w:r>
      <w:proofErr w:type="spellStart"/>
      <w:r w:rsidRPr="006D77C8">
        <w:rPr>
          <w:rFonts w:ascii="Book Antiqua" w:hAnsi="Book Antiqua" w:cs="Times New Roman"/>
        </w:rPr>
        <w:t>rumah</w:t>
      </w:r>
      <w:proofErr w:type="spellEnd"/>
      <w:r w:rsidRPr="006D77C8">
        <w:rPr>
          <w:rFonts w:ascii="Book Antiqua" w:hAnsi="Book Antiqua" w:cs="Times New Roman"/>
        </w:rPr>
        <w:t xml:space="preserve"> </w:t>
      </w:r>
      <w:proofErr w:type="spellStart"/>
      <w:r w:rsidRPr="006D77C8">
        <w:rPr>
          <w:rFonts w:ascii="Book Antiqua" w:hAnsi="Book Antiqua" w:cs="Times New Roman"/>
        </w:rPr>
        <w:t>tangga</w:t>
      </w:r>
      <w:proofErr w:type="spellEnd"/>
      <w:r w:rsidRPr="006D77C8">
        <w:rPr>
          <w:rFonts w:ascii="Book Antiqua" w:hAnsi="Book Antiqua" w:cs="Times New Roman"/>
        </w:rPr>
        <w:t xml:space="preserve">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mengakses</w:t>
      </w:r>
      <w:proofErr w:type="spellEnd"/>
      <w:r w:rsidRPr="006D77C8">
        <w:rPr>
          <w:rFonts w:ascii="Book Antiqua" w:hAnsi="Book Antiqua" w:cs="Times New Roman"/>
        </w:rPr>
        <w:t xml:space="preserve"> </w:t>
      </w:r>
      <w:proofErr w:type="spellStart"/>
      <w:r w:rsidRPr="006D77C8">
        <w:rPr>
          <w:rFonts w:ascii="Book Antiqua" w:hAnsi="Book Antiqua" w:cs="Times New Roman"/>
        </w:rPr>
        <w:t>kebutuhan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Akan </w:t>
      </w:r>
      <w:proofErr w:type="spellStart"/>
      <w:r w:rsidRPr="006D77C8">
        <w:rPr>
          <w:rFonts w:ascii="Book Antiqua" w:hAnsi="Book Antiqua" w:cs="Times New Roman"/>
        </w:rPr>
        <w:t>tetapi</w:t>
      </w:r>
      <w:proofErr w:type="spellEnd"/>
      <w:r w:rsidRPr="006D77C8">
        <w:rPr>
          <w:rFonts w:ascii="Book Antiqua" w:hAnsi="Book Antiqua" w:cs="Times New Roman"/>
        </w:rPr>
        <w:t xml:space="preserve"> juga </w:t>
      </w:r>
      <w:proofErr w:type="spellStart"/>
      <w:r w:rsidRPr="006D77C8">
        <w:rPr>
          <w:rFonts w:ascii="Book Antiqua" w:hAnsi="Book Antiqua" w:cs="Times New Roman"/>
        </w:rPr>
        <w:t>perlu</w:t>
      </w:r>
      <w:proofErr w:type="spellEnd"/>
      <w:r w:rsidRPr="006D77C8">
        <w:rPr>
          <w:rFonts w:ascii="Book Antiqua" w:hAnsi="Book Antiqua" w:cs="Times New Roman"/>
        </w:rPr>
        <w:t xml:space="preserve"> </w:t>
      </w:r>
      <w:proofErr w:type="spellStart"/>
      <w:r w:rsidRPr="006D77C8">
        <w:rPr>
          <w:rFonts w:ascii="Book Antiqua" w:hAnsi="Book Antiqua" w:cs="Times New Roman"/>
        </w:rPr>
        <w:t>diperhatikan</w:t>
      </w:r>
      <w:proofErr w:type="spellEnd"/>
      <w:r w:rsidRPr="006D77C8">
        <w:rPr>
          <w:rFonts w:ascii="Book Antiqua" w:hAnsi="Book Antiqua" w:cs="Times New Roman"/>
        </w:rPr>
        <w:t xml:space="preserve"> Kembali </w:t>
      </w:r>
      <w:proofErr w:type="spellStart"/>
      <w:r w:rsidRPr="006D77C8">
        <w:rPr>
          <w:rFonts w:ascii="Book Antiqua" w:hAnsi="Book Antiqua" w:cs="Times New Roman"/>
        </w:rPr>
        <w:t>terkait</w:t>
      </w:r>
      <w:proofErr w:type="spellEnd"/>
      <w:r w:rsidRPr="006D77C8">
        <w:rPr>
          <w:rFonts w:ascii="Book Antiqua" w:hAnsi="Book Antiqua" w:cs="Times New Roman"/>
        </w:rPr>
        <w:t xml:space="preserve"> </w:t>
      </w:r>
      <w:proofErr w:type="spellStart"/>
      <w:r w:rsidRPr="006D77C8">
        <w:rPr>
          <w:rFonts w:ascii="Book Antiqua" w:hAnsi="Book Antiqua" w:cs="Times New Roman"/>
        </w:rPr>
        <w:t>kemerataan</w:t>
      </w:r>
      <w:proofErr w:type="spellEnd"/>
      <w:r w:rsidRPr="006D77C8">
        <w:rPr>
          <w:rFonts w:ascii="Book Antiqua" w:hAnsi="Book Antiqua" w:cs="Times New Roman"/>
        </w:rPr>
        <w:t xml:space="preserve">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melakukan</w:t>
      </w:r>
      <w:proofErr w:type="spellEnd"/>
      <w:r w:rsidRPr="006D77C8">
        <w:rPr>
          <w:rFonts w:ascii="Book Antiqua" w:hAnsi="Book Antiqua" w:cs="Times New Roman"/>
        </w:rPr>
        <w:t xml:space="preserve"> </w:t>
      </w:r>
      <w:proofErr w:type="spellStart"/>
      <w:r w:rsidRPr="006D77C8">
        <w:rPr>
          <w:rFonts w:ascii="Book Antiqua" w:hAnsi="Book Antiqua" w:cs="Times New Roman"/>
        </w:rPr>
        <w:t>akses</w:t>
      </w:r>
      <w:proofErr w:type="spellEnd"/>
      <w:r w:rsidRPr="006D77C8">
        <w:rPr>
          <w:rFonts w:ascii="Book Antiqua" w:hAnsi="Book Antiqua" w:cs="Times New Roman"/>
        </w:rPr>
        <w:t xml:space="preserve"> </w:t>
      </w:r>
      <w:proofErr w:type="spellStart"/>
      <w:r w:rsidRPr="006D77C8">
        <w:rPr>
          <w:rFonts w:ascii="Book Antiqua" w:hAnsi="Book Antiqua" w:cs="Times New Roman"/>
        </w:rPr>
        <w:t>sosial</w:t>
      </w:r>
      <w:proofErr w:type="spellEnd"/>
      <w:r w:rsidRPr="006D77C8">
        <w:rPr>
          <w:rFonts w:ascii="Book Antiqua" w:hAnsi="Book Antiqua" w:cs="Times New Roman"/>
        </w:rPr>
        <w:t xml:space="preserve">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penyaluran</w:t>
      </w:r>
      <w:proofErr w:type="spellEnd"/>
      <w:r w:rsidRPr="006D77C8">
        <w:rPr>
          <w:rFonts w:ascii="Book Antiqua" w:hAnsi="Book Antiqua" w:cs="Times New Roman"/>
        </w:rPr>
        <w:t xml:space="preserve"> </w:t>
      </w:r>
      <w:proofErr w:type="spellStart"/>
      <w:r w:rsidRPr="006D77C8">
        <w:rPr>
          <w:rFonts w:ascii="Book Antiqua" w:hAnsi="Book Antiqua" w:cs="Times New Roman"/>
        </w:rPr>
        <w:t>bahan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kepada</w:t>
      </w:r>
      <w:proofErr w:type="spellEnd"/>
      <w:r w:rsidRPr="006D77C8">
        <w:rPr>
          <w:rFonts w:ascii="Book Antiqua" w:hAnsi="Book Antiqua" w:cs="Times New Roman"/>
        </w:rPr>
        <w:t xml:space="preserve"> </w:t>
      </w:r>
      <w:proofErr w:type="spellStart"/>
      <w:r w:rsidRPr="006D77C8">
        <w:rPr>
          <w:rFonts w:ascii="Book Antiqua" w:hAnsi="Book Antiqua" w:cs="Times New Roman"/>
        </w:rPr>
        <w:t>rumah</w:t>
      </w:r>
      <w:proofErr w:type="spellEnd"/>
      <w:r w:rsidRPr="006D77C8">
        <w:rPr>
          <w:rFonts w:ascii="Book Antiqua" w:hAnsi="Book Antiqua" w:cs="Times New Roman"/>
        </w:rPr>
        <w:t xml:space="preserve"> </w:t>
      </w:r>
      <w:proofErr w:type="spellStart"/>
      <w:r w:rsidRPr="006D77C8">
        <w:rPr>
          <w:rFonts w:ascii="Book Antiqua" w:hAnsi="Book Antiqua" w:cs="Times New Roman"/>
        </w:rPr>
        <w:t>tangga</w:t>
      </w:r>
      <w:proofErr w:type="spellEnd"/>
      <w:r w:rsidRPr="006D77C8">
        <w:rPr>
          <w:rFonts w:ascii="Book Antiqua" w:hAnsi="Book Antiqua" w:cs="Times New Roman"/>
        </w:rPr>
        <w:t xml:space="preserve"> yang </w:t>
      </w:r>
      <w:proofErr w:type="spellStart"/>
      <w:r w:rsidRPr="006D77C8">
        <w:rPr>
          <w:rFonts w:ascii="Book Antiqua" w:hAnsi="Book Antiqua" w:cs="Times New Roman"/>
        </w:rPr>
        <w:t>rentan</w:t>
      </w:r>
      <w:proofErr w:type="spellEnd"/>
      <w:r w:rsidRPr="006D77C8">
        <w:rPr>
          <w:rFonts w:ascii="Book Antiqua" w:hAnsi="Book Antiqua" w:cs="Times New Roman"/>
        </w:rPr>
        <w:t xml:space="preserve"> </w:t>
      </w:r>
      <w:proofErr w:type="spellStart"/>
      <w:r w:rsidRPr="006D77C8">
        <w:rPr>
          <w:rFonts w:ascii="Book Antiqua" w:hAnsi="Book Antiqua" w:cs="Times New Roman"/>
        </w:rPr>
        <w:t>akibat</w:t>
      </w:r>
      <w:proofErr w:type="spellEnd"/>
      <w:r w:rsidRPr="006D77C8">
        <w:rPr>
          <w:rFonts w:ascii="Book Antiqua" w:hAnsi="Book Antiqua" w:cs="Times New Roman"/>
        </w:rPr>
        <w:t xml:space="preserve"> </w:t>
      </w:r>
      <w:proofErr w:type="spellStart"/>
      <w:r w:rsidRPr="006D77C8">
        <w:rPr>
          <w:rFonts w:ascii="Book Antiqua" w:hAnsi="Book Antiqua" w:cs="Times New Roman"/>
        </w:rPr>
        <w:t>pandemi</w:t>
      </w:r>
      <w:proofErr w:type="spellEnd"/>
      <w:r w:rsidRPr="006D77C8">
        <w:rPr>
          <w:rFonts w:ascii="Book Antiqua" w:hAnsi="Book Antiqua" w:cs="Times New Roman"/>
        </w:rPr>
        <w:t xml:space="preserve"> Covid-19.</w:t>
      </w:r>
    </w:p>
    <w:p w14:paraId="11268F12" w14:textId="77777777" w:rsidR="006D77C8" w:rsidRPr="006D77C8" w:rsidRDefault="006D77C8" w:rsidP="006D77C8">
      <w:pPr>
        <w:spacing w:line="240" w:lineRule="auto"/>
        <w:ind w:firstLine="720"/>
        <w:jc w:val="both"/>
        <w:rPr>
          <w:rFonts w:ascii="Book Antiqua" w:hAnsi="Book Antiqua" w:cs="Times New Roman"/>
        </w:rPr>
      </w:pPr>
      <w:r w:rsidRPr="006D77C8">
        <w:rPr>
          <w:rFonts w:ascii="Book Antiqua" w:hAnsi="Book Antiqua" w:cs="Times New Roman"/>
        </w:rPr>
        <w:t xml:space="preserve">Pada </w:t>
      </w:r>
      <w:proofErr w:type="spellStart"/>
      <w:r w:rsidRPr="006D77C8">
        <w:rPr>
          <w:rFonts w:ascii="Book Antiqua" w:hAnsi="Book Antiqua" w:cs="Times New Roman"/>
        </w:rPr>
        <w:t>penyediaan</w:t>
      </w:r>
      <w:proofErr w:type="spellEnd"/>
      <w:r w:rsidRPr="006D77C8">
        <w:rPr>
          <w:rFonts w:ascii="Book Antiqua" w:hAnsi="Book Antiqua" w:cs="Times New Roman"/>
        </w:rPr>
        <w:t xml:space="preserve"> </w:t>
      </w:r>
      <w:proofErr w:type="spellStart"/>
      <w:r w:rsidRPr="006D77C8">
        <w:rPr>
          <w:rFonts w:ascii="Book Antiqua" w:hAnsi="Book Antiqua" w:cs="Times New Roman"/>
        </w:rPr>
        <w:t>akses</w:t>
      </w:r>
      <w:proofErr w:type="spellEnd"/>
      <w:r w:rsidRPr="006D77C8">
        <w:rPr>
          <w:rFonts w:ascii="Book Antiqua" w:hAnsi="Book Antiqua" w:cs="Times New Roman"/>
        </w:rPr>
        <w:t xml:space="preserve"> </w:t>
      </w:r>
      <w:proofErr w:type="spellStart"/>
      <w:r w:rsidRPr="006D77C8">
        <w:rPr>
          <w:rFonts w:ascii="Book Antiqua" w:hAnsi="Book Antiqua" w:cs="Times New Roman"/>
        </w:rPr>
        <w:t>ketersediaan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w:t>
      </w:r>
      <w:proofErr w:type="spellStart"/>
      <w:r w:rsidRPr="006D77C8">
        <w:rPr>
          <w:rFonts w:ascii="Book Antiqua" w:hAnsi="Book Antiqua" w:cs="Times New Roman"/>
        </w:rPr>
        <w:t>rumah</w:t>
      </w:r>
      <w:proofErr w:type="spellEnd"/>
      <w:r w:rsidRPr="006D77C8">
        <w:rPr>
          <w:rFonts w:ascii="Book Antiqua" w:hAnsi="Book Antiqua" w:cs="Times New Roman"/>
        </w:rPr>
        <w:t xml:space="preserve"> </w:t>
      </w:r>
      <w:proofErr w:type="spellStart"/>
      <w:r w:rsidRPr="006D77C8">
        <w:rPr>
          <w:rFonts w:ascii="Book Antiqua" w:hAnsi="Book Antiqua" w:cs="Times New Roman"/>
        </w:rPr>
        <w:t>tangga</w:t>
      </w:r>
      <w:proofErr w:type="spellEnd"/>
      <w:r w:rsidRPr="006D77C8">
        <w:rPr>
          <w:rFonts w:ascii="Book Antiqua" w:hAnsi="Book Antiqua" w:cs="Times New Roman"/>
        </w:rPr>
        <w:t xml:space="preserve">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w:t>
      </w:r>
      <w:proofErr w:type="spellStart"/>
      <w:r w:rsidRPr="006D77C8">
        <w:rPr>
          <w:rFonts w:ascii="Book Antiqua" w:hAnsi="Book Antiqua" w:cs="Times New Roman"/>
        </w:rPr>
        <w:t>pemerintah</w:t>
      </w:r>
      <w:proofErr w:type="spellEnd"/>
      <w:r w:rsidRPr="006D77C8">
        <w:rPr>
          <w:rFonts w:ascii="Book Antiqua" w:hAnsi="Book Antiqua" w:cs="Times New Roman"/>
        </w:rPr>
        <w:t xml:space="preserve"> </w:t>
      </w:r>
      <w:proofErr w:type="spellStart"/>
      <w:r w:rsidRPr="006D77C8">
        <w:rPr>
          <w:rFonts w:ascii="Book Antiqua" w:hAnsi="Book Antiqua" w:cs="Times New Roman"/>
        </w:rPr>
        <w:t>dapat</w:t>
      </w:r>
      <w:proofErr w:type="spellEnd"/>
      <w:r w:rsidRPr="006D77C8">
        <w:rPr>
          <w:rFonts w:ascii="Book Antiqua" w:hAnsi="Book Antiqua" w:cs="Times New Roman"/>
        </w:rPr>
        <w:t xml:space="preserve"> </w:t>
      </w:r>
      <w:proofErr w:type="spellStart"/>
      <w:r w:rsidRPr="006D77C8">
        <w:rPr>
          <w:rFonts w:ascii="Book Antiqua" w:hAnsi="Book Antiqua" w:cs="Times New Roman"/>
        </w:rPr>
        <w:t>bekerja</w:t>
      </w:r>
      <w:proofErr w:type="spellEnd"/>
      <w:r w:rsidRPr="006D77C8">
        <w:rPr>
          <w:rFonts w:ascii="Book Antiqua" w:hAnsi="Book Antiqua" w:cs="Times New Roman"/>
        </w:rPr>
        <w:t xml:space="preserve"> </w:t>
      </w:r>
      <w:proofErr w:type="spellStart"/>
      <w:r w:rsidRPr="006D77C8">
        <w:rPr>
          <w:rFonts w:ascii="Book Antiqua" w:hAnsi="Book Antiqua" w:cs="Times New Roman"/>
        </w:rPr>
        <w:t>sama</w:t>
      </w:r>
      <w:proofErr w:type="spellEnd"/>
      <w:r w:rsidRPr="006D77C8">
        <w:rPr>
          <w:rFonts w:ascii="Book Antiqua" w:hAnsi="Book Antiqua" w:cs="Times New Roman"/>
        </w:rPr>
        <w:t xml:space="preserve"> </w:t>
      </w:r>
      <w:proofErr w:type="spellStart"/>
      <w:r w:rsidRPr="006D77C8">
        <w:rPr>
          <w:rFonts w:ascii="Book Antiqua" w:hAnsi="Book Antiqua" w:cs="Times New Roman"/>
        </w:rPr>
        <w:t>dengan</w:t>
      </w:r>
      <w:proofErr w:type="spellEnd"/>
      <w:r w:rsidRPr="006D77C8">
        <w:rPr>
          <w:rFonts w:ascii="Book Antiqua" w:hAnsi="Book Antiqua" w:cs="Times New Roman"/>
        </w:rPr>
        <w:t xml:space="preserve"> </w:t>
      </w:r>
      <w:proofErr w:type="spellStart"/>
      <w:r w:rsidRPr="006D77C8">
        <w:rPr>
          <w:rFonts w:ascii="Book Antiqua" w:hAnsi="Book Antiqua" w:cs="Times New Roman"/>
        </w:rPr>
        <w:t>selutuh</w:t>
      </w:r>
      <w:proofErr w:type="spellEnd"/>
      <w:r w:rsidRPr="006D77C8">
        <w:rPr>
          <w:rFonts w:ascii="Book Antiqua" w:hAnsi="Book Antiqua" w:cs="Times New Roman"/>
        </w:rPr>
        <w:t xml:space="preserve"> </w:t>
      </w:r>
      <w:proofErr w:type="spellStart"/>
      <w:r w:rsidRPr="006D77C8">
        <w:rPr>
          <w:rFonts w:ascii="Book Antiqua" w:hAnsi="Book Antiqua" w:cs="Times New Roman"/>
        </w:rPr>
        <w:t>Poktan</w:t>
      </w:r>
      <w:proofErr w:type="spellEnd"/>
      <w:r w:rsidRPr="006D77C8">
        <w:rPr>
          <w:rFonts w:ascii="Book Antiqua" w:hAnsi="Book Antiqua" w:cs="Times New Roman"/>
        </w:rPr>
        <w:t xml:space="preserve"> dan </w:t>
      </w:r>
      <w:proofErr w:type="spellStart"/>
      <w:r w:rsidRPr="006D77C8">
        <w:rPr>
          <w:rFonts w:ascii="Book Antiqua" w:hAnsi="Book Antiqua" w:cs="Times New Roman"/>
        </w:rPr>
        <w:t>Gapoktan</w:t>
      </w:r>
      <w:proofErr w:type="spellEnd"/>
      <w:r w:rsidRPr="006D77C8">
        <w:rPr>
          <w:rFonts w:ascii="Book Antiqua" w:hAnsi="Book Antiqua" w:cs="Times New Roman"/>
        </w:rPr>
        <w:t xml:space="preserve"> di </w:t>
      </w:r>
      <w:proofErr w:type="spellStart"/>
      <w:r w:rsidRPr="006D77C8">
        <w:rPr>
          <w:rFonts w:ascii="Book Antiqua" w:hAnsi="Book Antiqua" w:cs="Times New Roman"/>
        </w:rPr>
        <w:t>Kabupaten</w:t>
      </w:r>
      <w:proofErr w:type="spellEnd"/>
      <w:r w:rsidRPr="006D77C8">
        <w:rPr>
          <w:rFonts w:ascii="Book Antiqua" w:hAnsi="Book Antiqua" w:cs="Times New Roman"/>
        </w:rPr>
        <w:t xml:space="preserve"> Malang </w:t>
      </w:r>
      <w:proofErr w:type="spellStart"/>
      <w:r w:rsidRPr="006D77C8">
        <w:rPr>
          <w:rFonts w:ascii="Book Antiqua" w:hAnsi="Book Antiqua" w:cs="Times New Roman"/>
        </w:rPr>
        <w:t>untuk</w:t>
      </w:r>
      <w:proofErr w:type="spellEnd"/>
      <w:r w:rsidRPr="006D77C8">
        <w:rPr>
          <w:rFonts w:ascii="Book Antiqua" w:hAnsi="Book Antiqua" w:cs="Times New Roman"/>
        </w:rPr>
        <w:t xml:space="preserve"> </w:t>
      </w:r>
      <w:proofErr w:type="spellStart"/>
      <w:r w:rsidRPr="006D77C8">
        <w:rPr>
          <w:rFonts w:ascii="Book Antiqua" w:hAnsi="Book Antiqua" w:cs="Times New Roman"/>
        </w:rPr>
        <w:t>produksi</w:t>
      </w:r>
      <w:proofErr w:type="spellEnd"/>
      <w:r w:rsidRPr="006D77C8">
        <w:rPr>
          <w:rFonts w:ascii="Book Antiqua" w:hAnsi="Book Antiqua" w:cs="Times New Roman"/>
        </w:rPr>
        <w:t xml:space="preserve"> </w:t>
      </w:r>
      <w:proofErr w:type="spellStart"/>
      <w:r w:rsidRPr="006D77C8">
        <w:rPr>
          <w:rFonts w:ascii="Book Antiqua" w:hAnsi="Book Antiqua" w:cs="Times New Roman"/>
        </w:rPr>
        <w:t>bahan</w:t>
      </w:r>
      <w:proofErr w:type="spellEnd"/>
      <w:r w:rsidRPr="006D77C8">
        <w:rPr>
          <w:rFonts w:ascii="Book Antiqua" w:hAnsi="Book Antiqua" w:cs="Times New Roman"/>
        </w:rPr>
        <w:t xml:space="preserve"> </w:t>
      </w:r>
      <w:proofErr w:type="spellStart"/>
      <w:r w:rsidRPr="006D77C8">
        <w:rPr>
          <w:rFonts w:ascii="Book Antiqua" w:hAnsi="Book Antiqua" w:cs="Times New Roman"/>
        </w:rPr>
        <w:t>pangan</w:t>
      </w:r>
      <w:proofErr w:type="spellEnd"/>
      <w:r w:rsidRPr="006D77C8">
        <w:rPr>
          <w:rFonts w:ascii="Book Antiqua" w:hAnsi="Book Antiqua" w:cs="Times New Roman"/>
        </w:rPr>
        <w:t xml:space="preserve">. Hal </w:t>
      </w:r>
      <w:proofErr w:type="spellStart"/>
      <w:r w:rsidRPr="006D77C8">
        <w:rPr>
          <w:rFonts w:ascii="Book Antiqua" w:hAnsi="Book Antiqua" w:cs="Times New Roman"/>
        </w:rPr>
        <w:t>ini</w:t>
      </w:r>
      <w:proofErr w:type="spellEnd"/>
      <w:r w:rsidRPr="006D77C8">
        <w:rPr>
          <w:rFonts w:ascii="Book Antiqua" w:hAnsi="Book Antiqua" w:cs="Times New Roman"/>
        </w:rPr>
        <w:t xml:space="preserve"> </w:t>
      </w:r>
      <w:proofErr w:type="spellStart"/>
      <w:r w:rsidRPr="006D77C8">
        <w:rPr>
          <w:rFonts w:ascii="Book Antiqua" w:hAnsi="Book Antiqua" w:cs="Times New Roman"/>
        </w:rPr>
        <w:t>akan</w:t>
      </w:r>
      <w:proofErr w:type="spellEnd"/>
      <w:r w:rsidRPr="006D77C8">
        <w:rPr>
          <w:rFonts w:ascii="Book Antiqua" w:hAnsi="Book Antiqua" w:cs="Times New Roman"/>
        </w:rPr>
        <w:t xml:space="preserve"> </w:t>
      </w:r>
      <w:proofErr w:type="spellStart"/>
      <w:r w:rsidRPr="006D77C8">
        <w:rPr>
          <w:rFonts w:ascii="Book Antiqua" w:hAnsi="Book Antiqua" w:cs="Times New Roman"/>
        </w:rPr>
        <w:t>mencapai</w:t>
      </w:r>
      <w:proofErr w:type="spellEnd"/>
      <w:r w:rsidRPr="006D77C8">
        <w:rPr>
          <w:rFonts w:ascii="Book Antiqua" w:hAnsi="Book Antiqua" w:cs="Times New Roman"/>
        </w:rPr>
        <w:t xml:space="preserve"> </w:t>
      </w:r>
      <w:proofErr w:type="spellStart"/>
      <w:r w:rsidRPr="006D77C8">
        <w:rPr>
          <w:rFonts w:ascii="Book Antiqua" w:hAnsi="Book Antiqua" w:cs="Times New Roman"/>
        </w:rPr>
        <w:t>kepemerataan</w:t>
      </w:r>
      <w:proofErr w:type="spellEnd"/>
      <w:r w:rsidRPr="006D77C8">
        <w:rPr>
          <w:rFonts w:ascii="Book Antiqua" w:hAnsi="Book Antiqua" w:cs="Times New Roman"/>
        </w:rPr>
        <w:t xml:space="preserve"> </w:t>
      </w:r>
      <w:proofErr w:type="spellStart"/>
      <w:r w:rsidRPr="006D77C8">
        <w:rPr>
          <w:rFonts w:ascii="Book Antiqua" w:hAnsi="Book Antiqua" w:cs="Times New Roman"/>
        </w:rPr>
        <w:t>dalam</w:t>
      </w:r>
      <w:proofErr w:type="spellEnd"/>
      <w:r w:rsidRPr="006D77C8">
        <w:rPr>
          <w:rFonts w:ascii="Book Antiqua" w:hAnsi="Book Antiqua" w:cs="Times New Roman"/>
        </w:rPr>
        <w:t xml:space="preserve"> </w:t>
      </w:r>
      <w:proofErr w:type="spellStart"/>
      <w:r w:rsidRPr="006D77C8">
        <w:rPr>
          <w:rFonts w:ascii="Book Antiqua" w:hAnsi="Book Antiqua" w:cs="Times New Roman"/>
        </w:rPr>
        <w:t>melakukan</w:t>
      </w:r>
      <w:proofErr w:type="spellEnd"/>
      <w:r w:rsidRPr="006D77C8">
        <w:rPr>
          <w:rFonts w:ascii="Book Antiqua" w:hAnsi="Book Antiqua" w:cs="Times New Roman"/>
        </w:rPr>
        <w:t xml:space="preserve"> </w:t>
      </w:r>
      <w:proofErr w:type="spellStart"/>
      <w:r w:rsidRPr="006D77C8">
        <w:rPr>
          <w:rFonts w:ascii="Book Antiqua" w:hAnsi="Book Antiqua" w:cs="Times New Roman"/>
        </w:rPr>
        <w:t>penyediaan</w:t>
      </w:r>
      <w:proofErr w:type="spellEnd"/>
      <w:r w:rsidRPr="006D77C8">
        <w:rPr>
          <w:rFonts w:ascii="Book Antiqua" w:hAnsi="Book Antiqua" w:cs="Times New Roman"/>
        </w:rPr>
        <w:t xml:space="preserve"> </w:t>
      </w:r>
      <w:proofErr w:type="spellStart"/>
      <w:r w:rsidRPr="006D77C8">
        <w:rPr>
          <w:rFonts w:ascii="Book Antiqua" w:hAnsi="Book Antiqua" w:cs="Times New Roman"/>
        </w:rPr>
        <w:t>bantuan</w:t>
      </w:r>
      <w:proofErr w:type="spellEnd"/>
      <w:r w:rsidRPr="006D77C8">
        <w:rPr>
          <w:rFonts w:ascii="Book Antiqua" w:hAnsi="Book Antiqua" w:cs="Times New Roman"/>
        </w:rPr>
        <w:t xml:space="preserve"> </w:t>
      </w:r>
      <w:proofErr w:type="spellStart"/>
      <w:r w:rsidRPr="006D77C8">
        <w:rPr>
          <w:rFonts w:ascii="Book Antiqua" w:hAnsi="Book Antiqua" w:cs="Times New Roman"/>
        </w:rPr>
        <w:t>sosial</w:t>
      </w:r>
      <w:proofErr w:type="spellEnd"/>
      <w:r w:rsidRPr="006D77C8">
        <w:rPr>
          <w:rFonts w:ascii="Book Antiqua" w:hAnsi="Book Antiqua" w:cs="Times New Roman"/>
        </w:rPr>
        <w:t xml:space="preserve"> </w:t>
      </w:r>
      <w:proofErr w:type="spellStart"/>
      <w:r w:rsidRPr="006D77C8">
        <w:rPr>
          <w:rFonts w:ascii="Book Antiqua" w:hAnsi="Book Antiqua" w:cs="Times New Roman"/>
        </w:rPr>
        <w:t>setiap</w:t>
      </w:r>
      <w:proofErr w:type="spellEnd"/>
      <w:r w:rsidRPr="006D77C8">
        <w:rPr>
          <w:rFonts w:ascii="Book Antiqua" w:hAnsi="Book Antiqua" w:cs="Times New Roman"/>
        </w:rPr>
        <w:t xml:space="preserve"> </w:t>
      </w:r>
      <w:proofErr w:type="spellStart"/>
      <w:r w:rsidRPr="006D77C8">
        <w:rPr>
          <w:rFonts w:ascii="Book Antiqua" w:hAnsi="Book Antiqua" w:cs="Times New Roman"/>
        </w:rPr>
        <w:t>desa</w:t>
      </w:r>
      <w:proofErr w:type="spellEnd"/>
      <w:r w:rsidRPr="006D77C8">
        <w:rPr>
          <w:rFonts w:ascii="Book Antiqua" w:hAnsi="Book Antiqua" w:cs="Times New Roman"/>
        </w:rPr>
        <w:t xml:space="preserve">.  Serta </w:t>
      </w:r>
      <w:proofErr w:type="spellStart"/>
      <w:r w:rsidRPr="006D77C8">
        <w:rPr>
          <w:rFonts w:ascii="Book Antiqua" w:hAnsi="Book Antiqua" w:cs="Times New Roman"/>
        </w:rPr>
        <w:t>dapat</w:t>
      </w:r>
      <w:proofErr w:type="spellEnd"/>
      <w:r w:rsidRPr="006D77C8">
        <w:rPr>
          <w:rFonts w:ascii="Book Antiqua" w:hAnsi="Book Antiqua" w:cs="Times New Roman"/>
        </w:rPr>
        <w:t xml:space="preserve"> </w:t>
      </w:r>
      <w:proofErr w:type="spellStart"/>
      <w:r w:rsidRPr="006D77C8">
        <w:rPr>
          <w:rFonts w:ascii="Book Antiqua" w:hAnsi="Book Antiqua" w:cs="Times New Roman"/>
        </w:rPr>
        <w:t>mengetahui</w:t>
      </w:r>
      <w:proofErr w:type="spellEnd"/>
      <w:r w:rsidRPr="006D77C8">
        <w:rPr>
          <w:rFonts w:ascii="Book Antiqua" w:hAnsi="Book Antiqua" w:cs="Times New Roman"/>
        </w:rPr>
        <w:t xml:space="preserve"> </w:t>
      </w:r>
      <w:proofErr w:type="spellStart"/>
      <w:r w:rsidRPr="006D77C8">
        <w:rPr>
          <w:rFonts w:ascii="Book Antiqua" w:hAnsi="Book Antiqua" w:cs="Times New Roman"/>
        </w:rPr>
        <w:t>Poktan</w:t>
      </w:r>
      <w:proofErr w:type="spellEnd"/>
      <w:r w:rsidRPr="006D77C8">
        <w:rPr>
          <w:rFonts w:ascii="Book Antiqua" w:hAnsi="Book Antiqua" w:cs="Times New Roman"/>
        </w:rPr>
        <w:t xml:space="preserve"> dan </w:t>
      </w:r>
      <w:proofErr w:type="spellStart"/>
      <w:r w:rsidRPr="006D77C8">
        <w:rPr>
          <w:rFonts w:ascii="Book Antiqua" w:hAnsi="Book Antiqua" w:cs="Times New Roman"/>
        </w:rPr>
        <w:t>Gapoktan</w:t>
      </w:r>
      <w:proofErr w:type="spellEnd"/>
      <w:r w:rsidRPr="006D77C8">
        <w:rPr>
          <w:rFonts w:ascii="Book Antiqua" w:hAnsi="Book Antiqua" w:cs="Times New Roman"/>
        </w:rPr>
        <w:t xml:space="preserve"> yang </w:t>
      </w:r>
      <w:proofErr w:type="spellStart"/>
      <w:r w:rsidRPr="006D77C8">
        <w:rPr>
          <w:rFonts w:ascii="Book Antiqua" w:hAnsi="Book Antiqua" w:cs="Times New Roman"/>
        </w:rPr>
        <w:t>tidak</w:t>
      </w:r>
      <w:proofErr w:type="spellEnd"/>
      <w:r w:rsidRPr="006D77C8">
        <w:rPr>
          <w:rFonts w:ascii="Book Antiqua" w:hAnsi="Book Antiqua" w:cs="Times New Roman"/>
        </w:rPr>
        <w:t xml:space="preserve"> </w:t>
      </w:r>
      <w:proofErr w:type="spellStart"/>
      <w:r w:rsidRPr="006D77C8">
        <w:rPr>
          <w:rFonts w:ascii="Book Antiqua" w:hAnsi="Book Antiqua" w:cs="Times New Roman"/>
        </w:rPr>
        <w:t>produktif</w:t>
      </w:r>
      <w:proofErr w:type="spellEnd"/>
      <w:r w:rsidRPr="006D77C8">
        <w:rPr>
          <w:rFonts w:ascii="Book Antiqua" w:hAnsi="Book Antiqua" w:cs="Times New Roman"/>
        </w:rPr>
        <w:t xml:space="preserve"> </w:t>
      </w:r>
      <w:proofErr w:type="spellStart"/>
      <w:r w:rsidRPr="006D77C8">
        <w:rPr>
          <w:rFonts w:ascii="Book Antiqua" w:hAnsi="Book Antiqua" w:cs="Times New Roman"/>
        </w:rPr>
        <w:t>akibat</w:t>
      </w:r>
      <w:proofErr w:type="spellEnd"/>
      <w:r w:rsidRPr="006D77C8">
        <w:rPr>
          <w:rFonts w:ascii="Book Antiqua" w:hAnsi="Book Antiqua" w:cs="Times New Roman"/>
        </w:rPr>
        <w:t xml:space="preserve"> </w:t>
      </w:r>
      <w:proofErr w:type="spellStart"/>
      <w:r w:rsidRPr="006D77C8">
        <w:rPr>
          <w:rFonts w:ascii="Book Antiqua" w:hAnsi="Book Antiqua" w:cs="Times New Roman"/>
        </w:rPr>
        <w:t>dampak</w:t>
      </w:r>
      <w:proofErr w:type="spellEnd"/>
      <w:r w:rsidRPr="006D77C8">
        <w:rPr>
          <w:rFonts w:ascii="Book Antiqua" w:hAnsi="Book Antiqua" w:cs="Times New Roman"/>
        </w:rPr>
        <w:t xml:space="preserve"> </w:t>
      </w:r>
      <w:proofErr w:type="spellStart"/>
      <w:r w:rsidRPr="006D77C8">
        <w:rPr>
          <w:rFonts w:ascii="Book Antiqua" w:hAnsi="Book Antiqua" w:cs="Times New Roman"/>
        </w:rPr>
        <w:t>pandemi</w:t>
      </w:r>
      <w:proofErr w:type="spellEnd"/>
      <w:r w:rsidRPr="006D77C8">
        <w:rPr>
          <w:rFonts w:ascii="Book Antiqua" w:hAnsi="Book Antiqua" w:cs="Times New Roman"/>
        </w:rPr>
        <w:t xml:space="preserve"> Covid-19.</w:t>
      </w:r>
    </w:p>
    <w:p w14:paraId="0E93EC2E" w14:textId="792CC6EB" w:rsidR="006D77C8" w:rsidRDefault="006D77C8" w:rsidP="006D77C8">
      <w:pPr>
        <w:pStyle w:val="MRBMHeading1"/>
        <w:rPr>
          <w:rFonts w:ascii="Book Antiqua" w:hAnsi="Book Antiqua"/>
        </w:rPr>
      </w:pPr>
      <w:r w:rsidRPr="0072044F">
        <w:rPr>
          <w:rFonts w:ascii="Book Antiqua" w:hAnsi="Book Antiqua"/>
        </w:rPr>
        <w:t>DAFTAR PUSTAKA</w:t>
      </w:r>
    </w:p>
    <w:p w14:paraId="0FA7CFD8"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Alifa</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Syadza</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M.Kesos</w:t>
      </w:r>
      <w:proofErr w:type="spellEnd"/>
      <w:r w:rsidRPr="006D77C8">
        <w:rPr>
          <w:rFonts w:ascii="Times New Roman" w:hAnsi="Times New Roman" w:cs="Times New Roman"/>
        </w:rPr>
        <w:t xml:space="preserve">. 2021. </w:t>
      </w:r>
      <w:proofErr w:type="spellStart"/>
      <w:r w:rsidRPr="006D77C8">
        <w:rPr>
          <w:rFonts w:ascii="Times New Roman" w:hAnsi="Times New Roman" w:cs="Times New Roman"/>
          <w:i/>
          <w:iCs/>
        </w:rPr>
        <w:t>Urgensi</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Penangan</w:t>
      </w:r>
      <w:proofErr w:type="spellEnd"/>
      <w:r w:rsidRPr="006D77C8">
        <w:rPr>
          <w:rFonts w:ascii="Times New Roman" w:hAnsi="Times New Roman" w:cs="Times New Roman"/>
          <w:i/>
          <w:iCs/>
        </w:rPr>
        <w:t xml:space="preserve"> Stunting dan </w:t>
      </w:r>
      <w:proofErr w:type="spellStart"/>
      <w:r w:rsidRPr="006D77C8">
        <w:rPr>
          <w:rFonts w:ascii="Times New Roman" w:hAnsi="Times New Roman" w:cs="Times New Roman"/>
          <w:i/>
          <w:iCs/>
        </w:rPr>
        <w:t>Obesitas</w:t>
      </w:r>
      <w:proofErr w:type="spellEnd"/>
      <w:r w:rsidRPr="006D77C8">
        <w:rPr>
          <w:rFonts w:ascii="Times New Roman" w:hAnsi="Times New Roman" w:cs="Times New Roman"/>
          <w:i/>
          <w:iCs/>
        </w:rPr>
        <w:t xml:space="preserve"> di Era </w:t>
      </w:r>
      <w:proofErr w:type="spellStart"/>
      <w:r w:rsidRPr="006D77C8">
        <w:rPr>
          <w:rFonts w:ascii="Times New Roman" w:hAnsi="Times New Roman" w:cs="Times New Roman"/>
          <w:i/>
          <w:iCs/>
        </w:rPr>
        <w:t>Pandemi</w:t>
      </w:r>
      <w:proofErr w:type="spellEnd"/>
      <w:r w:rsidRPr="006D77C8">
        <w:rPr>
          <w:rFonts w:ascii="Times New Roman" w:hAnsi="Times New Roman" w:cs="Times New Roman"/>
          <w:i/>
          <w:iCs/>
        </w:rPr>
        <w:t xml:space="preserve"> Covid-19</w:t>
      </w:r>
      <w:r w:rsidRPr="006D77C8">
        <w:rPr>
          <w:rFonts w:ascii="Times New Roman" w:hAnsi="Times New Roman" w:cs="Times New Roman"/>
        </w:rPr>
        <w:t xml:space="preserve">. </w:t>
      </w:r>
      <w:r w:rsidRPr="006D77C8">
        <w:rPr>
          <w:rFonts w:ascii="Times New Roman" w:hAnsi="Times New Roman" w:cs="Times New Roman"/>
          <w:color w:val="000000"/>
          <w:shd w:val="clear" w:color="auto" w:fill="FFFFFF"/>
        </w:rPr>
        <w:t xml:space="preserve">Calon </w:t>
      </w:r>
      <w:proofErr w:type="spellStart"/>
      <w:r w:rsidRPr="006D77C8">
        <w:rPr>
          <w:rFonts w:ascii="Times New Roman" w:hAnsi="Times New Roman" w:cs="Times New Roman"/>
          <w:color w:val="000000"/>
          <w:shd w:val="clear" w:color="auto" w:fill="FFFFFF"/>
        </w:rPr>
        <w:t>Widyaiswara</w:t>
      </w:r>
      <w:proofErr w:type="spellEnd"/>
      <w:r w:rsidRPr="006D77C8">
        <w:rPr>
          <w:rFonts w:ascii="Times New Roman" w:hAnsi="Times New Roman" w:cs="Times New Roman"/>
          <w:color w:val="000000"/>
          <w:shd w:val="clear" w:color="auto" w:fill="FFFFFF"/>
        </w:rPr>
        <w:t xml:space="preserve"> Ahli </w:t>
      </w:r>
      <w:proofErr w:type="spellStart"/>
      <w:r w:rsidRPr="006D77C8">
        <w:rPr>
          <w:rFonts w:ascii="Times New Roman" w:hAnsi="Times New Roman" w:cs="Times New Roman"/>
          <w:color w:val="000000"/>
          <w:shd w:val="clear" w:color="auto" w:fill="FFFFFF"/>
        </w:rPr>
        <w:t>Pertama</w:t>
      </w:r>
      <w:proofErr w:type="spellEnd"/>
      <w:r w:rsidRPr="006D77C8">
        <w:rPr>
          <w:rFonts w:ascii="Times New Roman" w:hAnsi="Times New Roman" w:cs="Times New Roman"/>
          <w:color w:val="000000"/>
          <w:shd w:val="clear" w:color="auto" w:fill="FFFFFF"/>
        </w:rPr>
        <w:t xml:space="preserve"> BBPPKS Bandung. </w:t>
      </w:r>
      <w:proofErr w:type="spellStart"/>
      <w:r w:rsidRPr="006D77C8">
        <w:rPr>
          <w:rFonts w:ascii="Times New Roman" w:hAnsi="Times New Roman" w:cs="Times New Roman"/>
          <w:color w:val="000000"/>
          <w:shd w:val="clear" w:color="auto" w:fill="FFFFFF"/>
        </w:rPr>
        <w:t>Diakses</w:t>
      </w:r>
      <w:proofErr w:type="spellEnd"/>
      <w:r w:rsidRPr="006D77C8">
        <w:rPr>
          <w:rFonts w:ascii="Times New Roman" w:hAnsi="Times New Roman" w:cs="Times New Roman"/>
          <w:color w:val="000000"/>
          <w:shd w:val="clear" w:color="auto" w:fill="FFFFFF"/>
        </w:rPr>
        <w:t xml:space="preserve"> Dari </w:t>
      </w:r>
      <w:hyperlink r:id="rId12" w:history="1">
        <w:proofErr w:type="spellStart"/>
        <w:r w:rsidRPr="006D77C8">
          <w:rPr>
            <w:rStyle w:val="Hyperlink"/>
            <w:rFonts w:ascii="Times New Roman" w:hAnsi="Times New Roman" w:cs="Times New Roman"/>
          </w:rPr>
          <w:t>Urgensi</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Penanganan</w:t>
        </w:r>
        <w:proofErr w:type="spellEnd"/>
        <w:r w:rsidRPr="006D77C8">
          <w:rPr>
            <w:rStyle w:val="Hyperlink"/>
            <w:rFonts w:ascii="Times New Roman" w:hAnsi="Times New Roman" w:cs="Times New Roman"/>
          </w:rPr>
          <w:t xml:space="preserve"> Stunting dan </w:t>
        </w:r>
        <w:proofErr w:type="spellStart"/>
        <w:r w:rsidRPr="006D77C8">
          <w:rPr>
            <w:rStyle w:val="Hyperlink"/>
            <w:rFonts w:ascii="Times New Roman" w:hAnsi="Times New Roman" w:cs="Times New Roman"/>
          </w:rPr>
          <w:t>Obesitas</w:t>
        </w:r>
        <w:proofErr w:type="spellEnd"/>
        <w:r w:rsidRPr="006D77C8">
          <w:rPr>
            <w:rStyle w:val="Hyperlink"/>
            <w:rFonts w:ascii="Times New Roman" w:hAnsi="Times New Roman" w:cs="Times New Roman"/>
          </w:rPr>
          <w:t xml:space="preserve"> di Era </w:t>
        </w:r>
        <w:proofErr w:type="spellStart"/>
        <w:r w:rsidRPr="006D77C8">
          <w:rPr>
            <w:rStyle w:val="Hyperlink"/>
            <w:rFonts w:ascii="Times New Roman" w:hAnsi="Times New Roman" w:cs="Times New Roman"/>
          </w:rPr>
          <w:t>Pandemi</w:t>
        </w:r>
        <w:proofErr w:type="spellEnd"/>
        <w:r w:rsidRPr="006D77C8">
          <w:rPr>
            <w:rStyle w:val="Hyperlink"/>
            <w:rFonts w:ascii="Times New Roman" w:hAnsi="Times New Roman" w:cs="Times New Roman"/>
          </w:rPr>
          <w:t xml:space="preserve"> COVID-19 | </w:t>
        </w:r>
        <w:proofErr w:type="spellStart"/>
        <w:r w:rsidRPr="006D77C8">
          <w:rPr>
            <w:rStyle w:val="Hyperlink"/>
            <w:rFonts w:ascii="Times New Roman" w:hAnsi="Times New Roman" w:cs="Times New Roman"/>
          </w:rPr>
          <w:t>Puspensos</w:t>
        </w:r>
        <w:proofErr w:type="spellEnd"/>
        <w:r w:rsidRPr="006D77C8">
          <w:rPr>
            <w:rStyle w:val="Hyperlink"/>
            <w:rFonts w:ascii="Times New Roman" w:hAnsi="Times New Roman" w:cs="Times New Roman"/>
          </w:rPr>
          <w:t xml:space="preserve"> (kemensos.go.id)</w:t>
        </w:r>
      </w:hyperlink>
      <w:r w:rsidRPr="006D77C8">
        <w:rPr>
          <w:rFonts w:ascii="Times New Roman" w:hAnsi="Times New Roman" w:cs="Times New Roman"/>
        </w:rPr>
        <w:t>.</w:t>
      </w:r>
    </w:p>
    <w:p w14:paraId="33DD40F9"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Aisyah</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Iseu</w:t>
      </w:r>
      <w:proofErr w:type="spellEnd"/>
      <w:r w:rsidRPr="006D77C8">
        <w:rPr>
          <w:rFonts w:ascii="Times New Roman" w:hAnsi="Times New Roman" w:cs="Times New Roman"/>
        </w:rPr>
        <w:t xml:space="preserve"> Siti. 2020. </w:t>
      </w:r>
      <w:proofErr w:type="spellStart"/>
      <w:r w:rsidRPr="006D77C8">
        <w:rPr>
          <w:rFonts w:ascii="Times New Roman" w:hAnsi="Times New Roman" w:cs="Times New Roman"/>
          <w:i/>
          <w:iCs/>
        </w:rPr>
        <w:t>Ketahanan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Pangan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Keluarga</w:t>
      </w:r>
      <w:proofErr w:type="spellEnd"/>
      <w:r w:rsidRPr="006D77C8">
        <w:rPr>
          <w:rFonts w:ascii="Times New Roman" w:hAnsi="Times New Roman" w:cs="Times New Roman"/>
          <w:i/>
          <w:iCs/>
        </w:rPr>
        <w:t xml:space="preserve"> Di Masa </w:t>
      </w:r>
      <w:proofErr w:type="spellStart"/>
      <w:r w:rsidRPr="006D77C8">
        <w:rPr>
          <w:rFonts w:ascii="Times New Roman" w:hAnsi="Times New Roman" w:cs="Times New Roman"/>
          <w:i/>
          <w:iCs/>
        </w:rPr>
        <w:t>Pandemi</w:t>
      </w:r>
      <w:proofErr w:type="spellEnd"/>
      <w:r w:rsidRPr="006D77C8">
        <w:rPr>
          <w:rFonts w:ascii="Times New Roman" w:hAnsi="Times New Roman" w:cs="Times New Roman"/>
          <w:i/>
          <w:iCs/>
        </w:rPr>
        <w:t xml:space="preserve"> Covid-19</w:t>
      </w:r>
      <w:r w:rsidRPr="006D77C8">
        <w:rPr>
          <w:rFonts w:ascii="Times New Roman" w:hAnsi="Times New Roman" w:cs="Times New Roman"/>
        </w:rPr>
        <w:t xml:space="preserve">. </w:t>
      </w:r>
      <w:proofErr w:type="spellStart"/>
      <w:r w:rsidRPr="006D77C8">
        <w:rPr>
          <w:rFonts w:ascii="Times New Roman" w:hAnsi="Times New Roman" w:cs="Times New Roman"/>
        </w:rPr>
        <w:t>Jurnal</w:t>
      </w:r>
      <w:proofErr w:type="spellEnd"/>
      <w:r w:rsidRPr="006D77C8">
        <w:rPr>
          <w:rFonts w:ascii="Times New Roman" w:hAnsi="Times New Roman" w:cs="Times New Roman"/>
        </w:rPr>
        <w:t xml:space="preserve"> Kesehatan </w:t>
      </w:r>
      <w:proofErr w:type="spellStart"/>
      <w:r w:rsidRPr="006D77C8">
        <w:rPr>
          <w:rFonts w:ascii="Times New Roman" w:hAnsi="Times New Roman" w:cs="Times New Roman"/>
        </w:rPr>
        <w:t>Komunikasi</w:t>
      </w:r>
      <w:proofErr w:type="spellEnd"/>
      <w:r w:rsidRPr="006D77C8">
        <w:rPr>
          <w:rFonts w:ascii="Times New Roman" w:hAnsi="Times New Roman" w:cs="Times New Roman"/>
        </w:rPr>
        <w:t xml:space="preserve"> Indonesia Vol.16 No 2 September.</w:t>
      </w:r>
    </w:p>
    <w:p w14:paraId="4A127071"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lastRenderedPageBreak/>
        <w:t>Arisena</w:t>
      </w:r>
      <w:proofErr w:type="spellEnd"/>
      <w:r w:rsidRPr="006D77C8">
        <w:rPr>
          <w:rFonts w:ascii="Times New Roman" w:hAnsi="Times New Roman" w:cs="Times New Roman"/>
        </w:rPr>
        <w:t xml:space="preserve">. 2021. </w:t>
      </w:r>
      <w:proofErr w:type="spellStart"/>
      <w:r w:rsidRPr="006D77C8">
        <w:rPr>
          <w:rFonts w:ascii="Times New Roman" w:hAnsi="Times New Roman" w:cs="Times New Roman"/>
          <w:i/>
          <w:iCs/>
        </w:rPr>
        <w:t>Ketahanan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Pangan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Rumah</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Tangga</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Petani</w:t>
      </w:r>
      <w:proofErr w:type="spellEnd"/>
      <w:r w:rsidRPr="006D77C8">
        <w:rPr>
          <w:rFonts w:ascii="Times New Roman" w:hAnsi="Times New Roman" w:cs="Times New Roman"/>
          <w:i/>
          <w:iCs/>
        </w:rPr>
        <w:t xml:space="preserve"> Di </w:t>
      </w:r>
      <w:proofErr w:type="spellStart"/>
      <w:r w:rsidRPr="006D77C8">
        <w:rPr>
          <w:rFonts w:ascii="Times New Roman" w:hAnsi="Times New Roman" w:cs="Times New Roman"/>
          <w:i/>
          <w:iCs/>
        </w:rPr>
        <w:t>Subak</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Sembung</w:t>
      </w:r>
      <w:proofErr w:type="spellEnd"/>
      <w:r w:rsidRPr="006D77C8">
        <w:rPr>
          <w:rFonts w:ascii="Times New Roman" w:hAnsi="Times New Roman" w:cs="Times New Roman"/>
          <w:i/>
          <w:iCs/>
        </w:rPr>
        <w:t xml:space="preserve"> Pada </w:t>
      </w:r>
      <w:proofErr w:type="spellStart"/>
      <w:r w:rsidRPr="006D77C8">
        <w:rPr>
          <w:rFonts w:ascii="Times New Roman" w:hAnsi="Times New Roman" w:cs="Times New Roman"/>
          <w:i/>
          <w:iCs/>
        </w:rPr>
        <w:t>Saat</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Pandemi</w:t>
      </w:r>
      <w:proofErr w:type="spellEnd"/>
      <w:r w:rsidRPr="006D77C8">
        <w:rPr>
          <w:rFonts w:ascii="Times New Roman" w:hAnsi="Times New Roman" w:cs="Times New Roman"/>
          <w:i/>
          <w:iCs/>
        </w:rPr>
        <w:t xml:space="preserve"> Covid-19.</w:t>
      </w:r>
      <w:r w:rsidRPr="006D77C8">
        <w:rPr>
          <w:rFonts w:ascii="Times New Roman" w:hAnsi="Times New Roman" w:cs="Times New Roman"/>
        </w:rPr>
        <w:t xml:space="preserve"> </w:t>
      </w:r>
      <w:proofErr w:type="spellStart"/>
      <w:r w:rsidRPr="006D77C8">
        <w:rPr>
          <w:rFonts w:ascii="Times New Roman" w:hAnsi="Times New Roman" w:cs="Times New Roman"/>
        </w:rPr>
        <w:t>Jurnal</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Manajemen</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Agribisnis</w:t>
      </w:r>
      <w:proofErr w:type="spellEnd"/>
      <w:r w:rsidRPr="006D77C8">
        <w:rPr>
          <w:rFonts w:ascii="Times New Roman" w:hAnsi="Times New Roman" w:cs="Times New Roman"/>
        </w:rPr>
        <w:t xml:space="preserve"> : Vol.9, No.1 Mei.</w:t>
      </w:r>
    </w:p>
    <w:p w14:paraId="40706CAD"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Buletin</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Jendela</w:t>
      </w:r>
      <w:proofErr w:type="spellEnd"/>
      <w:r w:rsidRPr="006D77C8">
        <w:rPr>
          <w:rFonts w:ascii="Times New Roman" w:hAnsi="Times New Roman" w:cs="Times New Roman"/>
        </w:rPr>
        <w:t>. 2015</w:t>
      </w:r>
      <w:r w:rsidRPr="006D77C8">
        <w:rPr>
          <w:rFonts w:ascii="Times New Roman" w:hAnsi="Times New Roman" w:cs="Times New Roman"/>
          <w:i/>
          <w:iCs/>
        </w:rPr>
        <w:t xml:space="preserve">. </w:t>
      </w:r>
      <w:proofErr w:type="spellStart"/>
      <w:r w:rsidRPr="006D77C8">
        <w:rPr>
          <w:rFonts w:ascii="Times New Roman" w:hAnsi="Times New Roman" w:cs="Times New Roman"/>
          <w:i/>
          <w:iCs/>
        </w:rPr>
        <w:t>Ketahanan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Pangan</w:t>
      </w:r>
      <w:proofErr w:type="spellEnd"/>
      <w:r w:rsidRPr="006D77C8">
        <w:rPr>
          <w:rFonts w:ascii="Times New Roman" w:hAnsi="Times New Roman" w:cs="Times New Roman"/>
          <w:i/>
          <w:iCs/>
        </w:rPr>
        <w:t xml:space="preserve"> Indonesia</w:t>
      </w:r>
      <w:r w:rsidRPr="006D77C8">
        <w:rPr>
          <w:rFonts w:ascii="Times New Roman" w:hAnsi="Times New Roman" w:cs="Times New Roman"/>
        </w:rPr>
        <w:t xml:space="preserve">. Semester II. </w:t>
      </w:r>
      <w:proofErr w:type="spellStart"/>
      <w:r w:rsidRPr="006D77C8">
        <w:rPr>
          <w:rFonts w:ascii="Times New Roman" w:hAnsi="Times New Roman" w:cs="Times New Roman"/>
        </w:rPr>
        <w:t>Kementrian</w:t>
      </w:r>
      <w:proofErr w:type="spellEnd"/>
      <w:r w:rsidRPr="006D77C8">
        <w:rPr>
          <w:rFonts w:ascii="Times New Roman" w:hAnsi="Times New Roman" w:cs="Times New Roman"/>
        </w:rPr>
        <w:t xml:space="preserve"> Kesehatan RI.</w:t>
      </w:r>
    </w:p>
    <w:p w14:paraId="34060995" w14:textId="77777777" w:rsidR="006D77C8" w:rsidRPr="006D77C8" w:rsidRDefault="006D77C8" w:rsidP="006D77C8">
      <w:pPr>
        <w:spacing w:after="0" w:line="240" w:lineRule="auto"/>
        <w:ind w:left="709" w:hanging="709"/>
        <w:jc w:val="both"/>
        <w:rPr>
          <w:rFonts w:ascii="Times New Roman" w:hAnsi="Times New Roman" w:cs="Times New Roman"/>
        </w:rPr>
      </w:pPr>
      <w:r w:rsidRPr="006D77C8">
        <w:rPr>
          <w:rFonts w:ascii="Times New Roman" w:hAnsi="Times New Roman" w:cs="Times New Roman"/>
        </w:rPr>
        <w:t xml:space="preserve">Cullen, Maximo </w:t>
      </w:r>
      <w:proofErr w:type="spellStart"/>
      <w:r w:rsidRPr="006D77C8">
        <w:rPr>
          <w:rFonts w:ascii="Times New Roman" w:hAnsi="Times New Roman" w:cs="Times New Roman"/>
        </w:rPr>
        <w:t>Toreto</w:t>
      </w:r>
      <w:proofErr w:type="spellEnd"/>
      <w:r w:rsidRPr="006D77C8">
        <w:rPr>
          <w:rFonts w:ascii="Times New Roman" w:hAnsi="Times New Roman" w:cs="Times New Roman"/>
        </w:rPr>
        <w:t xml:space="preserve">. 2020. </w:t>
      </w:r>
      <w:r w:rsidRPr="006D77C8">
        <w:rPr>
          <w:rFonts w:ascii="Times New Roman" w:hAnsi="Times New Roman" w:cs="Times New Roman"/>
          <w:i/>
          <w:iCs/>
        </w:rPr>
        <w:t>Covid-19 And The Risk to Food Supply Chains; How Respond</w:t>
      </w:r>
      <w:r w:rsidRPr="006D77C8">
        <w:rPr>
          <w:rFonts w:ascii="Times New Roman" w:hAnsi="Times New Roman" w:cs="Times New Roman"/>
        </w:rPr>
        <w:t xml:space="preserve">?. Chief Economist and Assistant Director – General, Economic and Social Development </w:t>
      </w:r>
      <w:proofErr w:type="spellStart"/>
      <w:r w:rsidRPr="006D77C8">
        <w:rPr>
          <w:rFonts w:ascii="Times New Roman" w:hAnsi="Times New Roman" w:cs="Times New Roman"/>
        </w:rPr>
        <w:t>Departement</w:t>
      </w:r>
      <w:proofErr w:type="spellEnd"/>
      <w:r w:rsidRPr="006D77C8">
        <w:rPr>
          <w:rFonts w:ascii="Times New Roman" w:hAnsi="Times New Roman" w:cs="Times New Roman"/>
        </w:rPr>
        <w:t xml:space="preserve">, Food and Agriculture Organization of The United Nations (FAO),  29 </w:t>
      </w:r>
      <w:proofErr w:type="spellStart"/>
      <w:r w:rsidRPr="006D77C8">
        <w:rPr>
          <w:rFonts w:ascii="Times New Roman" w:hAnsi="Times New Roman" w:cs="Times New Roman"/>
        </w:rPr>
        <w:t>Maret</w:t>
      </w:r>
      <w:proofErr w:type="spellEnd"/>
      <w:r w:rsidRPr="006D77C8">
        <w:rPr>
          <w:rFonts w:ascii="Times New Roman" w:hAnsi="Times New Roman" w:cs="Times New Roman"/>
        </w:rPr>
        <w:t>.</w:t>
      </w:r>
    </w:p>
    <w:p w14:paraId="66AA5FB6"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Emtamoile</w:t>
      </w:r>
      <w:proofErr w:type="spellEnd"/>
      <w:r w:rsidRPr="006D77C8">
        <w:rPr>
          <w:rFonts w:ascii="Times New Roman" w:hAnsi="Times New Roman" w:cs="Times New Roman"/>
        </w:rPr>
        <w:t xml:space="preserve">, Rani N, A.M </w:t>
      </w:r>
      <w:proofErr w:type="spellStart"/>
      <w:r w:rsidRPr="006D77C8">
        <w:rPr>
          <w:rFonts w:ascii="Times New Roman" w:hAnsi="Times New Roman" w:cs="Times New Roman"/>
        </w:rPr>
        <w:t>Sahusilawane</w:t>
      </w:r>
      <w:proofErr w:type="spellEnd"/>
      <w:r w:rsidRPr="006D77C8">
        <w:rPr>
          <w:rFonts w:ascii="Times New Roman" w:hAnsi="Times New Roman" w:cs="Times New Roman"/>
        </w:rPr>
        <w:t xml:space="preserve">, dan R. </w:t>
      </w:r>
      <w:proofErr w:type="spellStart"/>
      <w:r w:rsidRPr="006D77C8">
        <w:rPr>
          <w:rFonts w:ascii="Times New Roman" w:hAnsi="Times New Roman" w:cs="Times New Roman"/>
        </w:rPr>
        <w:t>Kaple</w:t>
      </w:r>
      <w:proofErr w:type="spellEnd"/>
      <w:r w:rsidRPr="006D77C8">
        <w:rPr>
          <w:rFonts w:ascii="Times New Roman" w:hAnsi="Times New Roman" w:cs="Times New Roman"/>
        </w:rPr>
        <w:t xml:space="preserve">. 2016. </w:t>
      </w:r>
      <w:proofErr w:type="spellStart"/>
      <w:r w:rsidRPr="006D77C8">
        <w:rPr>
          <w:rFonts w:ascii="Times New Roman" w:hAnsi="Times New Roman" w:cs="Times New Roman"/>
          <w:i/>
          <w:iCs/>
        </w:rPr>
        <w:t>Aksesbilitas</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Pangan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Rumah</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Tangga</w:t>
      </w:r>
      <w:proofErr w:type="spellEnd"/>
      <w:r w:rsidRPr="006D77C8">
        <w:rPr>
          <w:rFonts w:ascii="Times New Roman" w:hAnsi="Times New Roman" w:cs="Times New Roman"/>
          <w:i/>
          <w:iCs/>
        </w:rPr>
        <w:t xml:space="preserve"> Di </w:t>
      </w:r>
      <w:proofErr w:type="spellStart"/>
      <w:r w:rsidRPr="006D77C8">
        <w:rPr>
          <w:rFonts w:ascii="Times New Roman" w:hAnsi="Times New Roman" w:cs="Times New Roman"/>
          <w:i/>
          <w:iCs/>
        </w:rPr>
        <w:t>Desa</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Manuweri</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Kecamatan</w:t>
      </w:r>
      <w:proofErr w:type="spellEnd"/>
      <w:r w:rsidRPr="006D77C8">
        <w:rPr>
          <w:rFonts w:ascii="Times New Roman" w:hAnsi="Times New Roman" w:cs="Times New Roman"/>
          <w:i/>
          <w:iCs/>
        </w:rPr>
        <w:t xml:space="preserve"> Babar Timur </w:t>
      </w:r>
      <w:proofErr w:type="spellStart"/>
      <w:r w:rsidRPr="006D77C8">
        <w:rPr>
          <w:rFonts w:ascii="Times New Roman" w:hAnsi="Times New Roman" w:cs="Times New Roman"/>
          <w:i/>
          <w:iCs/>
        </w:rPr>
        <w:t>Kabupetan</w:t>
      </w:r>
      <w:proofErr w:type="spellEnd"/>
      <w:r w:rsidRPr="006D77C8">
        <w:rPr>
          <w:rFonts w:ascii="Times New Roman" w:hAnsi="Times New Roman" w:cs="Times New Roman"/>
          <w:i/>
          <w:iCs/>
        </w:rPr>
        <w:t xml:space="preserve"> Maluku Barat </w:t>
      </w:r>
      <w:proofErr w:type="spellStart"/>
      <w:r w:rsidRPr="006D77C8">
        <w:rPr>
          <w:rFonts w:ascii="Times New Roman" w:hAnsi="Times New Roman" w:cs="Times New Roman"/>
          <w:i/>
          <w:iCs/>
        </w:rPr>
        <w:t>Daya</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rPr>
        <w:t>Jurnal</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Agrbisnis</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Kepulauan</w:t>
      </w:r>
      <w:proofErr w:type="spellEnd"/>
      <w:r w:rsidRPr="006D77C8">
        <w:rPr>
          <w:rFonts w:ascii="Times New Roman" w:hAnsi="Times New Roman" w:cs="Times New Roman"/>
        </w:rPr>
        <w:t xml:space="preserve">  Vol.4, No.3 </w:t>
      </w:r>
      <w:proofErr w:type="spellStart"/>
      <w:r w:rsidRPr="006D77C8">
        <w:rPr>
          <w:rFonts w:ascii="Times New Roman" w:hAnsi="Times New Roman" w:cs="Times New Roman"/>
        </w:rPr>
        <w:t>Oktober</w:t>
      </w:r>
      <w:proofErr w:type="spellEnd"/>
      <w:r w:rsidRPr="006D77C8">
        <w:rPr>
          <w:rFonts w:ascii="Times New Roman" w:hAnsi="Times New Roman" w:cs="Times New Roman"/>
        </w:rPr>
        <w:t>.</w:t>
      </w:r>
    </w:p>
    <w:p w14:paraId="3126A701"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Harap</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Nursapia</w:t>
      </w:r>
      <w:proofErr w:type="spellEnd"/>
      <w:r w:rsidRPr="006D77C8">
        <w:rPr>
          <w:rFonts w:ascii="Times New Roman" w:hAnsi="Times New Roman" w:cs="Times New Roman"/>
        </w:rPr>
        <w:t xml:space="preserve">. 2020.  </w:t>
      </w:r>
      <w:proofErr w:type="spellStart"/>
      <w:r w:rsidRPr="006D77C8">
        <w:rPr>
          <w:rFonts w:ascii="Times New Roman" w:hAnsi="Times New Roman" w:cs="Times New Roman"/>
          <w:i/>
          <w:iCs/>
        </w:rPr>
        <w:t>Penelitian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Kualitatif</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Mudan</w:t>
      </w:r>
      <w:proofErr w:type="spellEnd"/>
      <w:r w:rsidRPr="006D77C8">
        <w:rPr>
          <w:rFonts w:ascii="Times New Roman" w:hAnsi="Times New Roman" w:cs="Times New Roman"/>
        </w:rPr>
        <w:t xml:space="preserve"> Sumatera Utara:  Wal </w:t>
      </w:r>
      <w:proofErr w:type="spellStart"/>
      <w:r w:rsidRPr="006D77C8">
        <w:rPr>
          <w:rFonts w:ascii="Times New Roman" w:hAnsi="Times New Roman" w:cs="Times New Roman"/>
        </w:rPr>
        <w:t>ashri</w:t>
      </w:r>
      <w:proofErr w:type="spellEnd"/>
      <w:r w:rsidRPr="006D77C8">
        <w:rPr>
          <w:rFonts w:ascii="Times New Roman" w:hAnsi="Times New Roman" w:cs="Times New Roman"/>
        </w:rPr>
        <w:t xml:space="preserve"> Publishing.</w:t>
      </w:r>
    </w:p>
    <w:p w14:paraId="32E19BB1"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Pradnyadewi</w:t>
      </w:r>
      <w:proofErr w:type="spellEnd"/>
      <w:r w:rsidRPr="006D77C8">
        <w:rPr>
          <w:rFonts w:ascii="Times New Roman" w:hAnsi="Times New Roman" w:cs="Times New Roman"/>
        </w:rPr>
        <w:t xml:space="preserve">, Ni Putu </w:t>
      </w:r>
      <w:proofErr w:type="spellStart"/>
      <w:r w:rsidRPr="006D77C8">
        <w:rPr>
          <w:rFonts w:ascii="Times New Roman" w:hAnsi="Times New Roman" w:cs="Times New Roman"/>
        </w:rPr>
        <w:t>Ratih</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Dwi</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putra</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Darman</w:t>
      </w:r>
      <w:proofErr w:type="spellEnd"/>
      <w:r w:rsidRPr="006D77C8">
        <w:rPr>
          <w:rFonts w:ascii="Times New Roman" w:hAnsi="Times New Roman" w:cs="Times New Roman"/>
        </w:rPr>
        <w:t xml:space="preserve"> dan </w:t>
      </w:r>
      <w:proofErr w:type="spellStart"/>
      <w:r w:rsidRPr="006D77C8">
        <w:rPr>
          <w:rFonts w:ascii="Times New Roman" w:hAnsi="Times New Roman" w:cs="Times New Roman"/>
        </w:rPr>
        <w:t>Gede</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Mekse</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Korri</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Arisena</w:t>
      </w:r>
      <w:proofErr w:type="spellEnd"/>
      <w:r w:rsidRPr="006D77C8">
        <w:rPr>
          <w:rFonts w:ascii="Times New Roman" w:hAnsi="Times New Roman" w:cs="Times New Roman"/>
        </w:rPr>
        <w:t xml:space="preserve">. 2021. </w:t>
      </w:r>
      <w:proofErr w:type="spellStart"/>
      <w:r w:rsidRPr="006D77C8">
        <w:rPr>
          <w:rFonts w:ascii="Times New Roman" w:hAnsi="Times New Roman" w:cs="Times New Roman"/>
          <w:i/>
          <w:iCs/>
        </w:rPr>
        <w:t>Ketahanan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pangan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Rumah</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Tangga</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Petani</w:t>
      </w:r>
      <w:proofErr w:type="spellEnd"/>
      <w:r w:rsidRPr="006D77C8">
        <w:rPr>
          <w:rFonts w:ascii="Times New Roman" w:hAnsi="Times New Roman" w:cs="Times New Roman"/>
          <w:i/>
          <w:iCs/>
        </w:rPr>
        <w:t xml:space="preserve"> Di </w:t>
      </w:r>
      <w:proofErr w:type="spellStart"/>
      <w:r w:rsidRPr="006D77C8">
        <w:rPr>
          <w:rFonts w:ascii="Times New Roman" w:hAnsi="Times New Roman" w:cs="Times New Roman"/>
          <w:i/>
          <w:iCs/>
        </w:rPr>
        <w:t>Subak</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Sembung</w:t>
      </w:r>
      <w:proofErr w:type="spellEnd"/>
      <w:r w:rsidRPr="006D77C8">
        <w:rPr>
          <w:rFonts w:ascii="Times New Roman" w:hAnsi="Times New Roman" w:cs="Times New Roman"/>
          <w:i/>
          <w:iCs/>
        </w:rPr>
        <w:t xml:space="preserve"> Pada </w:t>
      </w:r>
      <w:proofErr w:type="spellStart"/>
      <w:r w:rsidRPr="006D77C8">
        <w:rPr>
          <w:rFonts w:ascii="Times New Roman" w:hAnsi="Times New Roman" w:cs="Times New Roman"/>
          <w:i/>
          <w:iCs/>
        </w:rPr>
        <w:t>Saat</w:t>
      </w:r>
      <w:proofErr w:type="spellEnd"/>
      <w:r w:rsidRPr="006D77C8">
        <w:rPr>
          <w:rFonts w:ascii="Times New Roman" w:hAnsi="Times New Roman" w:cs="Times New Roman"/>
          <w:i/>
          <w:iCs/>
        </w:rPr>
        <w:t xml:space="preserve"> pandemic Covid-19</w:t>
      </w:r>
      <w:r w:rsidRPr="006D77C8">
        <w:rPr>
          <w:rFonts w:ascii="Times New Roman" w:hAnsi="Times New Roman" w:cs="Times New Roman"/>
        </w:rPr>
        <w:t xml:space="preserve">. </w:t>
      </w:r>
      <w:proofErr w:type="spellStart"/>
      <w:r w:rsidRPr="006D77C8">
        <w:rPr>
          <w:rFonts w:ascii="Times New Roman" w:hAnsi="Times New Roman" w:cs="Times New Roman"/>
        </w:rPr>
        <w:t>Jurnal</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Manajemen</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Agribisnis</w:t>
      </w:r>
      <w:proofErr w:type="spellEnd"/>
      <w:r w:rsidRPr="006D77C8">
        <w:rPr>
          <w:rFonts w:ascii="Times New Roman" w:hAnsi="Times New Roman" w:cs="Times New Roman"/>
        </w:rPr>
        <w:t xml:space="preserve">. Vol.9 No1 Mei </w:t>
      </w:r>
      <w:r w:rsidRPr="006D77C8">
        <w:rPr>
          <w:rStyle w:val="label"/>
          <w:rFonts w:ascii="Times New Roman" w:hAnsi="Times New Roman" w:cs="Times New Roman"/>
          <w:shd w:val="clear" w:color="auto" w:fill="FFFFFF"/>
        </w:rPr>
        <w:t>DOI</w:t>
      </w:r>
      <w:r w:rsidRPr="006D77C8">
        <w:rPr>
          <w:rStyle w:val="label"/>
          <w:rFonts w:ascii="Times New Roman" w:hAnsi="Times New Roman" w:cs="Times New Roman"/>
          <w:b/>
          <w:bCs/>
          <w:shd w:val="clear" w:color="auto" w:fill="FFFFFF"/>
        </w:rPr>
        <w:t>: </w:t>
      </w:r>
      <w:hyperlink r:id="rId13" w:history="1">
        <w:r w:rsidRPr="006D77C8">
          <w:rPr>
            <w:rStyle w:val="Hyperlink"/>
            <w:rFonts w:ascii="Times New Roman" w:hAnsi="Times New Roman" w:cs="Times New Roman"/>
          </w:rPr>
          <w:t>https://doi.org/10.24843/JMA.2021.v09.i01.p10</w:t>
        </w:r>
      </w:hyperlink>
    </w:p>
    <w:p w14:paraId="141EB656"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Rachman</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Handewi</w:t>
      </w:r>
      <w:proofErr w:type="spellEnd"/>
      <w:r w:rsidRPr="006D77C8">
        <w:rPr>
          <w:rFonts w:ascii="Times New Roman" w:hAnsi="Times New Roman" w:cs="Times New Roman"/>
        </w:rPr>
        <w:t xml:space="preserve"> P.S. 2010. </w:t>
      </w:r>
      <w:proofErr w:type="spellStart"/>
      <w:r w:rsidRPr="006D77C8">
        <w:rPr>
          <w:rFonts w:ascii="Times New Roman" w:hAnsi="Times New Roman" w:cs="Times New Roman"/>
          <w:i/>
          <w:iCs/>
        </w:rPr>
        <w:t>Aksesbilitas</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Pangan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Faktor</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Kunci</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Pencapaian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Ketahanan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Pangan</w:t>
      </w:r>
      <w:proofErr w:type="spellEnd"/>
      <w:r w:rsidRPr="006D77C8">
        <w:rPr>
          <w:rFonts w:ascii="Times New Roman" w:hAnsi="Times New Roman" w:cs="Times New Roman"/>
          <w:i/>
          <w:iCs/>
        </w:rPr>
        <w:t xml:space="preserve"> di Indonesia</w:t>
      </w:r>
      <w:r w:rsidRPr="006D77C8">
        <w:rPr>
          <w:rFonts w:ascii="Times New Roman" w:hAnsi="Times New Roman" w:cs="Times New Roman"/>
        </w:rPr>
        <w:t xml:space="preserve">. </w:t>
      </w:r>
      <w:proofErr w:type="spellStart"/>
      <w:r w:rsidRPr="006D77C8">
        <w:rPr>
          <w:rFonts w:ascii="Times New Roman" w:hAnsi="Times New Roman" w:cs="Times New Roman"/>
        </w:rPr>
        <w:t>Jurnal</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Pangan</w:t>
      </w:r>
      <w:proofErr w:type="spellEnd"/>
      <w:r w:rsidRPr="006D77C8">
        <w:rPr>
          <w:rFonts w:ascii="Times New Roman" w:hAnsi="Times New Roman" w:cs="Times New Roman"/>
        </w:rPr>
        <w:t xml:space="preserve">. Vol.19 No 1 </w:t>
      </w:r>
      <w:proofErr w:type="spellStart"/>
      <w:r w:rsidRPr="006D77C8">
        <w:rPr>
          <w:rFonts w:ascii="Times New Roman" w:hAnsi="Times New Roman" w:cs="Times New Roman"/>
        </w:rPr>
        <w:t>Juni</w:t>
      </w:r>
      <w:proofErr w:type="spellEnd"/>
      <w:r w:rsidRPr="006D77C8">
        <w:rPr>
          <w:rFonts w:ascii="Times New Roman" w:hAnsi="Times New Roman" w:cs="Times New Roman"/>
        </w:rPr>
        <w:t>.</w:t>
      </w:r>
    </w:p>
    <w:p w14:paraId="7945BD55"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Sidiq</w:t>
      </w:r>
      <w:proofErr w:type="spellEnd"/>
      <w:r w:rsidRPr="006D77C8">
        <w:rPr>
          <w:rFonts w:ascii="Times New Roman" w:hAnsi="Times New Roman" w:cs="Times New Roman"/>
        </w:rPr>
        <w:t xml:space="preserve">, Umar dan </w:t>
      </w:r>
      <w:proofErr w:type="spellStart"/>
      <w:r w:rsidRPr="006D77C8">
        <w:rPr>
          <w:rFonts w:ascii="Times New Roman" w:hAnsi="Times New Roman" w:cs="Times New Roman"/>
        </w:rPr>
        <w:t>Moh</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Miftachul</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Choiri</w:t>
      </w:r>
      <w:proofErr w:type="spellEnd"/>
      <w:r w:rsidRPr="006D77C8">
        <w:rPr>
          <w:rFonts w:ascii="Times New Roman" w:hAnsi="Times New Roman" w:cs="Times New Roman"/>
        </w:rPr>
        <w:t xml:space="preserve">.  2019. </w:t>
      </w:r>
      <w:proofErr w:type="spellStart"/>
      <w:r w:rsidRPr="006D77C8">
        <w:rPr>
          <w:rFonts w:ascii="Times New Roman" w:hAnsi="Times New Roman" w:cs="Times New Roman"/>
          <w:i/>
          <w:iCs/>
        </w:rPr>
        <w:t>Metode</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Penelitian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Kualitatif</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Bidang</w:t>
      </w:r>
      <w:proofErr w:type="spellEnd"/>
      <w:r w:rsidRPr="006D77C8">
        <w:rPr>
          <w:rFonts w:ascii="Times New Roman" w:hAnsi="Times New Roman" w:cs="Times New Roman"/>
          <w:i/>
          <w:iCs/>
        </w:rPr>
        <w:t xml:space="preserve"> Pendidikan</w:t>
      </w:r>
      <w:r w:rsidRPr="006D77C8">
        <w:rPr>
          <w:rFonts w:ascii="Times New Roman" w:hAnsi="Times New Roman" w:cs="Times New Roman"/>
        </w:rPr>
        <w:t xml:space="preserve">. </w:t>
      </w:r>
      <w:proofErr w:type="spellStart"/>
      <w:r w:rsidRPr="006D77C8">
        <w:rPr>
          <w:rFonts w:ascii="Times New Roman" w:hAnsi="Times New Roman" w:cs="Times New Roman"/>
        </w:rPr>
        <w:t>Ponorogo</w:t>
      </w:r>
      <w:proofErr w:type="spellEnd"/>
      <w:r w:rsidRPr="006D77C8">
        <w:rPr>
          <w:rFonts w:ascii="Times New Roman" w:hAnsi="Times New Roman" w:cs="Times New Roman"/>
        </w:rPr>
        <w:t xml:space="preserve">: CV. Nata </w:t>
      </w:r>
      <w:proofErr w:type="spellStart"/>
      <w:r w:rsidRPr="006D77C8">
        <w:rPr>
          <w:rFonts w:ascii="Times New Roman" w:hAnsi="Times New Roman" w:cs="Times New Roman"/>
        </w:rPr>
        <w:t>Karya</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Anggota</w:t>
      </w:r>
      <w:proofErr w:type="spellEnd"/>
      <w:r w:rsidRPr="006D77C8">
        <w:rPr>
          <w:rFonts w:ascii="Times New Roman" w:hAnsi="Times New Roman" w:cs="Times New Roman"/>
        </w:rPr>
        <w:t xml:space="preserve"> IKAPI)</w:t>
      </w:r>
    </w:p>
    <w:p w14:paraId="037D59A6"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Sakharina</w:t>
      </w:r>
      <w:proofErr w:type="spellEnd"/>
      <w:r w:rsidRPr="006D77C8">
        <w:rPr>
          <w:rFonts w:ascii="Times New Roman" w:hAnsi="Times New Roman" w:cs="Times New Roman"/>
        </w:rPr>
        <w:t xml:space="preserve">, Lin Kartika. 2020. </w:t>
      </w:r>
      <w:proofErr w:type="spellStart"/>
      <w:r w:rsidRPr="006D77C8">
        <w:rPr>
          <w:rFonts w:ascii="Times New Roman" w:hAnsi="Times New Roman" w:cs="Times New Roman"/>
          <w:i/>
          <w:iCs/>
        </w:rPr>
        <w:t>Hak</w:t>
      </w:r>
      <w:proofErr w:type="spellEnd"/>
      <w:r w:rsidRPr="006D77C8">
        <w:rPr>
          <w:rFonts w:ascii="Times New Roman" w:hAnsi="Times New Roman" w:cs="Times New Roman"/>
          <w:i/>
          <w:iCs/>
        </w:rPr>
        <w:t xml:space="preserve"> Atas </w:t>
      </w:r>
      <w:proofErr w:type="spellStart"/>
      <w:r w:rsidRPr="006D77C8">
        <w:rPr>
          <w:rFonts w:ascii="Times New Roman" w:hAnsi="Times New Roman" w:cs="Times New Roman"/>
          <w:i/>
          <w:iCs/>
        </w:rPr>
        <w:t>Pangan</w:t>
      </w:r>
      <w:proofErr w:type="spellEnd"/>
      <w:r w:rsidRPr="006D77C8">
        <w:rPr>
          <w:rFonts w:ascii="Times New Roman" w:hAnsi="Times New Roman" w:cs="Times New Roman"/>
          <w:i/>
          <w:iCs/>
        </w:rPr>
        <w:t xml:space="preserve"> di Masa </w:t>
      </w:r>
      <w:proofErr w:type="spellStart"/>
      <w:r w:rsidRPr="006D77C8">
        <w:rPr>
          <w:rFonts w:ascii="Times New Roman" w:hAnsi="Times New Roman" w:cs="Times New Roman"/>
          <w:i/>
          <w:iCs/>
        </w:rPr>
        <w:t>Pandemi</w:t>
      </w:r>
      <w:proofErr w:type="spellEnd"/>
      <w:r w:rsidRPr="006D77C8">
        <w:rPr>
          <w:rFonts w:ascii="Times New Roman" w:hAnsi="Times New Roman" w:cs="Times New Roman"/>
          <w:i/>
          <w:iCs/>
        </w:rPr>
        <w:t xml:space="preserve"> Coronavirus Disease Covid-19</w:t>
      </w:r>
      <w:r w:rsidRPr="006D77C8">
        <w:rPr>
          <w:rFonts w:ascii="Times New Roman" w:hAnsi="Times New Roman" w:cs="Times New Roman"/>
        </w:rPr>
        <w:t xml:space="preserve">. </w:t>
      </w:r>
      <w:proofErr w:type="spellStart"/>
      <w:r w:rsidRPr="006D77C8">
        <w:rPr>
          <w:rFonts w:ascii="Times New Roman" w:hAnsi="Times New Roman" w:cs="Times New Roman"/>
        </w:rPr>
        <w:t>Jurnal</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Legislatif</w:t>
      </w:r>
      <w:proofErr w:type="spellEnd"/>
      <w:r w:rsidRPr="006D77C8">
        <w:rPr>
          <w:rFonts w:ascii="Times New Roman" w:hAnsi="Times New Roman" w:cs="Times New Roman"/>
        </w:rPr>
        <w:t xml:space="preserve"> : </w:t>
      </w:r>
      <w:proofErr w:type="spellStart"/>
      <w:r w:rsidRPr="006D77C8">
        <w:rPr>
          <w:rFonts w:ascii="Times New Roman" w:hAnsi="Times New Roman" w:cs="Times New Roman"/>
        </w:rPr>
        <w:t>Volune</w:t>
      </w:r>
      <w:proofErr w:type="spellEnd"/>
      <w:r w:rsidRPr="006D77C8">
        <w:rPr>
          <w:rFonts w:ascii="Times New Roman" w:hAnsi="Times New Roman" w:cs="Times New Roman"/>
        </w:rPr>
        <w:t xml:space="preserve">  3 </w:t>
      </w:r>
      <w:proofErr w:type="spellStart"/>
      <w:r w:rsidRPr="006D77C8">
        <w:rPr>
          <w:rFonts w:ascii="Times New Roman" w:hAnsi="Times New Roman" w:cs="Times New Roman"/>
        </w:rPr>
        <w:t>Nomro</w:t>
      </w:r>
      <w:proofErr w:type="spellEnd"/>
      <w:r w:rsidRPr="006D77C8">
        <w:rPr>
          <w:rFonts w:ascii="Times New Roman" w:hAnsi="Times New Roman" w:cs="Times New Roman"/>
        </w:rPr>
        <w:t xml:space="preserve"> 2 </w:t>
      </w:r>
      <w:proofErr w:type="spellStart"/>
      <w:r w:rsidRPr="006D77C8">
        <w:rPr>
          <w:rFonts w:ascii="Times New Roman" w:hAnsi="Times New Roman" w:cs="Times New Roman"/>
        </w:rPr>
        <w:t>Juni</w:t>
      </w:r>
      <w:proofErr w:type="spellEnd"/>
      <w:r w:rsidRPr="006D77C8">
        <w:rPr>
          <w:rFonts w:ascii="Times New Roman" w:hAnsi="Times New Roman" w:cs="Times New Roman"/>
        </w:rPr>
        <w:t>.</w:t>
      </w:r>
    </w:p>
    <w:p w14:paraId="7AE4DAD7"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Susanty</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Hanni</w:t>
      </w:r>
      <w:proofErr w:type="spellEnd"/>
      <w:r w:rsidRPr="006D77C8">
        <w:rPr>
          <w:rFonts w:ascii="Times New Roman" w:hAnsi="Times New Roman" w:cs="Times New Roman"/>
        </w:rPr>
        <w:t xml:space="preserve">. 2020. </w:t>
      </w:r>
      <w:proofErr w:type="spellStart"/>
      <w:r w:rsidRPr="006D77C8">
        <w:rPr>
          <w:rFonts w:ascii="Times New Roman" w:hAnsi="Times New Roman" w:cs="Times New Roman"/>
          <w:i/>
          <w:iCs/>
        </w:rPr>
        <w:t>Potret</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Kemiskinan</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Ditengah</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Pandemi</w:t>
      </w:r>
      <w:proofErr w:type="spellEnd"/>
      <w:r w:rsidRPr="006D77C8">
        <w:rPr>
          <w:rFonts w:ascii="Times New Roman" w:hAnsi="Times New Roman" w:cs="Times New Roman"/>
          <w:i/>
          <w:iCs/>
        </w:rPr>
        <w:t xml:space="preserve"> Covid-19.</w:t>
      </w:r>
      <w:r w:rsidRPr="006D77C8">
        <w:rPr>
          <w:rFonts w:ascii="Times New Roman" w:hAnsi="Times New Roman" w:cs="Times New Roman"/>
        </w:rPr>
        <w:t xml:space="preserve"> </w:t>
      </w:r>
      <w:proofErr w:type="spellStart"/>
      <w:r w:rsidRPr="006D77C8">
        <w:rPr>
          <w:rFonts w:ascii="Times New Roman" w:hAnsi="Times New Roman" w:cs="Times New Roman"/>
        </w:rPr>
        <w:t>Penyuluh</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Sosial</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Pertama</w:t>
      </w:r>
      <w:proofErr w:type="spellEnd"/>
      <w:r w:rsidRPr="006D77C8">
        <w:rPr>
          <w:rFonts w:ascii="Times New Roman" w:hAnsi="Times New Roman" w:cs="Times New Roman"/>
        </w:rPr>
        <w:t xml:space="preserve"> Dinas </w:t>
      </w:r>
      <w:proofErr w:type="spellStart"/>
      <w:r w:rsidRPr="006D77C8">
        <w:rPr>
          <w:rFonts w:ascii="Times New Roman" w:hAnsi="Times New Roman" w:cs="Times New Roman"/>
        </w:rPr>
        <w:t>Sosial</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Provinsi</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Dibengkulu</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Diakses</w:t>
      </w:r>
      <w:proofErr w:type="spellEnd"/>
      <w:r w:rsidRPr="006D77C8">
        <w:rPr>
          <w:rFonts w:ascii="Times New Roman" w:hAnsi="Times New Roman" w:cs="Times New Roman"/>
        </w:rPr>
        <w:t xml:space="preserve"> Dari </w:t>
      </w:r>
      <w:hyperlink r:id="rId14" w:history="1">
        <w:proofErr w:type="spellStart"/>
        <w:r w:rsidRPr="006D77C8">
          <w:rPr>
            <w:rStyle w:val="Hyperlink"/>
            <w:rFonts w:ascii="Times New Roman" w:hAnsi="Times New Roman" w:cs="Times New Roman"/>
          </w:rPr>
          <w:t>Potret</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Kemiskinan</w:t>
        </w:r>
        <w:proofErr w:type="spellEnd"/>
        <w:r w:rsidRPr="006D77C8">
          <w:rPr>
            <w:rStyle w:val="Hyperlink"/>
            <w:rFonts w:ascii="Times New Roman" w:hAnsi="Times New Roman" w:cs="Times New Roman"/>
          </w:rPr>
          <w:t xml:space="preserve"> di Tengah </w:t>
        </w:r>
        <w:proofErr w:type="spellStart"/>
        <w:r w:rsidRPr="006D77C8">
          <w:rPr>
            <w:rStyle w:val="Hyperlink"/>
            <w:rFonts w:ascii="Times New Roman" w:hAnsi="Times New Roman" w:cs="Times New Roman"/>
          </w:rPr>
          <w:t>Pandemi</w:t>
        </w:r>
        <w:proofErr w:type="spellEnd"/>
        <w:r w:rsidRPr="006D77C8">
          <w:rPr>
            <w:rStyle w:val="Hyperlink"/>
            <w:rFonts w:ascii="Times New Roman" w:hAnsi="Times New Roman" w:cs="Times New Roman"/>
          </w:rPr>
          <w:t xml:space="preserve"> Covid-19 | </w:t>
        </w:r>
        <w:proofErr w:type="spellStart"/>
        <w:r w:rsidRPr="006D77C8">
          <w:rPr>
            <w:rStyle w:val="Hyperlink"/>
            <w:rFonts w:ascii="Times New Roman" w:hAnsi="Times New Roman" w:cs="Times New Roman"/>
          </w:rPr>
          <w:t>Puspensos</w:t>
        </w:r>
        <w:proofErr w:type="spellEnd"/>
        <w:r w:rsidRPr="006D77C8">
          <w:rPr>
            <w:rStyle w:val="Hyperlink"/>
            <w:rFonts w:ascii="Times New Roman" w:hAnsi="Times New Roman" w:cs="Times New Roman"/>
          </w:rPr>
          <w:t xml:space="preserve"> (kemensos.go.id)</w:t>
        </w:r>
      </w:hyperlink>
    </w:p>
    <w:p w14:paraId="38AC6A62"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Tarigan</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Herlina</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Juni</w:t>
      </w:r>
      <w:proofErr w:type="spellEnd"/>
      <w:r w:rsidRPr="006D77C8">
        <w:rPr>
          <w:rFonts w:ascii="Times New Roman" w:hAnsi="Times New Roman" w:cs="Times New Roman"/>
        </w:rPr>
        <w:t xml:space="preserve"> H. </w:t>
      </w:r>
      <w:proofErr w:type="spellStart"/>
      <w:r w:rsidRPr="006D77C8">
        <w:rPr>
          <w:rFonts w:ascii="Times New Roman" w:hAnsi="Times New Roman" w:cs="Times New Roman"/>
        </w:rPr>
        <w:t>Sinaga</w:t>
      </w:r>
      <w:proofErr w:type="spellEnd"/>
      <w:r w:rsidRPr="006D77C8">
        <w:rPr>
          <w:rFonts w:ascii="Times New Roman" w:hAnsi="Times New Roman" w:cs="Times New Roman"/>
        </w:rPr>
        <w:t xml:space="preserve">, Rika R. </w:t>
      </w:r>
      <w:proofErr w:type="spellStart"/>
      <w:r w:rsidRPr="006D77C8">
        <w:rPr>
          <w:rFonts w:ascii="Times New Roman" w:hAnsi="Times New Roman" w:cs="Times New Roman"/>
        </w:rPr>
        <w:t>Rachmawati</w:t>
      </w:r>
      <w:proofErr w:type="spellEnd"/>
      <w:r w:rsidRPr="006D77C8">
        <w:rPr>
          <w:rFonts w:ascii="Times New Roman" w:hAnsi="Times New Roman" w:cs="Times New Roman"/>
        </w:rPr>
        <w:t xml:space="preserve">. 2020. </w:t>
      </w:r>
      <w:proofErr w:type="spellStart"/>
      <w:r w:rsidRPr="006D77C8">
        <w:rPr>
          <w:rFonts w:ascii="Times New Roman" w:hAnsi="Times New Roman" w:cs="Times New Roman"/>
          <w:i/>
          <w:iCs/>
        </w:rPr>
        <w:t>Dampak</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Pandemi</w:t>
      </w:r>
      <w:proofErr w:type="spellEnd"/>
      <w:r w:rsidRPr="006D77C8">
        <w:rPr>
          <w:rFonts w:ascii="Times New Roman" w:hAnsi="Times New Roman" w:cs="Times New Roman"/>
          <w:i/>
          <w:iCs/>
        </w:rPr>
        <w:t xml:space="preserve"> Covid-19 </w:t>
      </w:r>
      <w:proofErr w:type="spellStart"/>
      <w:r w:rsidRPr="006D77C8">
        <w:rPr>
          <w:rFonts w:ascii="Times New Roman" w:hAnsi="Times New Roman" w:cs="Times New Roman"/>
          <w:i/>
          <w:iCs/>
        </w:rPr>
        <w:t>Terhadap</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Kemiskinan</w:t>
      </w:r>
      <w:proofErr w:type="spellEnd"/>
      <w:r w:rsidRPr="006D77C8">
        <w:rPr>
          <w:rFonts w:ascii="Times New Roman" w:hAnsi="Times New Roman" w:cs="Times New Roman"/>
          <w:i/>
          <w:iCs/>
        </w:rPr>
        <w:t xml:space="preserve"> di Indonesia.</w:t>
      </w:r>
      <w:r w:rsidRPr="006D77C8">
        <w:rPr>
          <w:rFonts w:ascii="Times New Roman" w:hAnsi="Times New Roman" w:cs="Times New Roman"/>
        </w:rPr>
        <w:t xml:space="preserve">  Pusat </w:t>
      </w:r>
      <w:proofErr w:type="spellStart"/>
      <w:r w:rsidRPr="006D77C8">
        <w:rPr>
          <w:rFonts w:ascii="Times New Roman" w:hAnsi="Times New Roman" w:cs="Times New Roman"/>
        </w:rPr>
        <w:t>Sosial</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Ekonomu</w:t>
      </w:r>
      <w:proofErr w:type="spellEnd"/>
      <w:r w:rsidRPr="006D77C8">
        <w:rPr>
          <w:rFonts w:ascii="Times New Roman" w:hAnsi="Times New Roman" w:cs="Times New Roman"/>
        </w:rPr>
        <w:t xml:space="preserve"> dan </w:t>
      </w:r>
      <w:proofErr w:type="spellStart"/>
      <w:r w:rsidRPr="006D77C8">
        <w:rPr>
          <w:rFonts w:ascii="Times New Roman" w:hAnsi="Times New Roman" w:cs="Times New Roman"/>
        </w:rPr>
        <w:t>Kebijakan</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Pertanian</w:t>
      </w:r>
      <w:proofErr w:type="spellEnd"/>
      <w:r w:rsidRPr="006D77C8">
        <w:rPr>
          <w:rFonts w:ascii="Times New Roman" w:hAnsi="Times New Roman" w:cs="Times New Roman"/>
        </w:rPr>
        <w:t>.</w:t>
      </w:r>
    </w:p>
    <w:p w14:paraId="497A0A3E"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Undang-Undang</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Republik</w:t>
      </w:r>
      <w:proofErr w:type="spellEnd"/>
      <w:r w:rsidRPr="006D77C8">
        <w:rPr>
          <w:rFonts w:ascii="Times New Roman" w:hAnsi="Times New Roman" w:cs="Times New Roman"/>
        </w:rPr>
        <w:t xml:space="preserve"> Indonesia, </w:t>
      </w:r>
      <w:proofErr w:type="spellStart"/>
      <w:r w:rsidRPr="006D77C8">
        <w:rPr>
          <w:rFonts w:ascii="Times New Roman" w:hAnsi="Times New Roman" w:cs="Times New Roman"/>
        </w:rPr>
        <w:t>Nomro</w:t>
      </w:r>
      <w:proofErr w:type="spellEnd"/>
      <w:r w:rsidRPr="006D77C8">
        <w:rPr>
          <w:rFonts w:ascii="Times New Roman" w:hAnsi="Times New Roman" w:cs="Times New Roman"/>
        </w:rPr>
        <w:t xml:space="preserve"> 18 </w:t>
      </w:r>
      <w:proofErr w:type="spellStart"/>
      <w:r w:rsidRPr="006D77C8">
        <w:rPr>
          <w:rFonts w:ascii="Times New Roman" w:hAnsi="Times New Roman" w:cs="Times New Roman"/>
        </w:rPr>
        <w:t>Tahun</w:t>
      </w:r>
      <w:proofErr w:type="spellEnd"/>
      <w:r w:rsidRPr="006D77C8">
        <w:rPr>
          <w:rFonts w:ascii="Times New Roman" w:hAnsi="Times New Roman" w:cs="Times New Roman"/>
        </w:rPr>
        <w:t xml:space="preserve"> 2012 </w:t>
      </w:r>
      <w:proofErr w:type="spellStart"/>
      <w:r w:rsidRPr="006D77C8">
        <w:rPr>
          <w:rFonts w:ascii="Times New Roman" w:hAnsi="Times New Roman" w:cs="Times New Roman"/>
          <w:i/>
          <w:iCs/>
        </w:rPr>
        <w:t>Tentang</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Pangan</w:t>
      </w:r>
      <w:proofErr w:type="spellEnd"/>
      <w:r w:rsidRPr="006D77C8">
        <w:rPr>
          <w:rFonts w:ascii="Times New Roman" w:hAnsi="Times New Roman" w:cs="Times New Roman"/>
        </w:rPr>
        <w:t>.</w:t>
      </w:r>
    </w:p>
    <w:p w14:paraId="69E7C1CA" w14:textId="77777777" w:rsidR="006D77C8" w:rsidRPr="006D77C8" w:rsidRDefault="006D77C8" w:rsidP="006D77C8">
      <w:pPr>
        <w:spacing w:after="0" w:line="240" w:lineRule="auto"/>
        <w:ind w:left="709" w:hanging="709"/>
        <w:jc w:val="both"/>
        <w:rPr>
          <w:rFonts w:ascii="Times New Roman" w:hAnsi="Times New Roman" w:cs="Times New Roman"/>
        </w:rPr>
      </w:pPr>
      <w:proofErr w:type="spellStart"/>
      <w:r w:rsidRPr="006D77C8">
        <w:rPr>
          <w:rFonts w:ascii="Times New Roman" w:hAnsi="Times New Roman" w:cs="Times New Roman"/>
        </w:rPr>
        <w:t>Ulya</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Fika</w:t>
      </w:r>
      <w:proofErr w:type="spellEnd"/>
      <w:r w:rsidRPr="006D77C8">
        <w:rPr>
          <w:rFonts w:ascii="Times New Roman" w:hAnsi="Times New Roman" w:cs="Times New Roman"/>
        </w:rPr>
        <w:t xml:space="preserve"> Nurul. 2021. BPS : Ada 27,54 </w:t>
      </w:r>
      <w:r w:rsidRPr="006D77C8">
        <w:rPr>
          <w:rFonts w:ascii="Times New Roman" w:hAnsi="Times New Roman" w:cs="Times New Roman"/>
          <w:i/>
          <w:iCs/>
        </w:rPr>
        <w:t xml:space="preserve">Juta </w:t>
      </w:r>
      <w:proofErr w:type="spellStart"/>
      <w:r w:rsidRPr="006D77C8">
        <w:rPr>
          <w:rFonts w:ascii="Times New Roman" w:hAnsi="Times New Roman" w:cs="Times New Roman"/>
          <w:i/>
          <w:iCs/>
        </w:rPr>
        <w:t>Penduduk</w:t>
      </w:r>
      <w:proofErr w:type="spellEnd"/>
      <w:r w:rsidRPr="006D77C8">
        <w:rPr>
          <w:rFonts w:ascii="Times New Roman" w:hAnsi="Times New Roman" w:cs="Times New Roman"/>
          <w:i/>
          <w:iCs/>
        </w:rPr>
        <w:t xml:space="preserve"> Miskin </w:t>
      </w:r>
      <w:proofErr w:type="spellStart"/>
      <w:r w:rsidRPr="006D77C8">
        <w:rPr>
          <w:rFonts w:ascii="Times New Roman" w:hAnsi="Times New Roman" w:cs="Times New Roman"/>
          <w:i/>
          <w:iCs/>
        </w:rPr>
        <w:t>Maret</w:t>
      </w:r>
      <w:proofErr w:type="spellEnd"/>
      <w:r w:rsidRPr="006D77C8">
        <w:rPr>
          <w:rFonts w:ascii="Times New Roman" w:hAnsi="Times New Roman" w:cs="Times New Roman"/>
          <w:i/>
          <w:iCs/>
        </w:rPr>
        <w:t xml:space="preserve"> 2021</w:t>
      </w:r>
      <w:r w:rsidRPr="006D77C8">
        <w:rPr>
          <w:rFonts w:ascii="Times New Roman" w:hAnsi="Times New Roman" w:cs="Times New Roman"/>
        </w:rPr>
        <w:t xml:space="preserve">. </w:t>
      </w:r>
      <w:proofErr w:type="spellStart"/>
      <w:r w:rsidRPr="006D77C8">
        <w:rPr>
          <w:rFonts w:ascii="Times New Roman" w:hAnsi="Times New Roman" w:cs="Times New Roman"/>
        </w:rPr>
        <w:t>Diakses</w:t>
      </w:r>
      <w:proofErr w:type="spellEnd"/>
      <w:r w:rsidRPr="006D77C8">
        <w:rPr>
          <w:rFonts w:ascii="Times New Roman" w:hAnsi="Times New Roman" w:cs="Times New Roman"/>
        </w:rPr>
        <w:t xml:space="preserve"> Dari </w:t>
      </w:r>
      <w:hyperlink r:id="rId15" w:history="1">
        <w:r w:rsidRPr="006D77C8">
          <w:rPr>
            <w:rStyle w:val="Hyperlink"/>
            <w:rFonts w:ascii="Times New Roman" w:hAnsi="Times New Roman" w:cs="Times New Roman"/>
          </w:rPr>
          <w:t xml:space="preserve">BPS: Ada 27,54 Juta </w:t>
        </w:r>
        <w:proofErr w:type="spellStart"/>
        <w:r w:rsidRPr="006D77C8">
          <w:rPr>
            <w:rStyle w:val="Hyperlink"/>
            <w:rFonts w:ascii="Times New Roman" w:hAnsi="Times New Roman" w:cs="Times New Roman"/>
          </w:rPr>
          <w:t>Penduduk</w:t>
        </w:r>
        <w:proofErr w:type="spellEnd"/>
        <w:r w:rsidRPr="006D77C8">
          <w:rPr>
            <w:rStyle w:val="Hyperlink"/>
            <w:rFonts w:ascii="Times New Roman" w:hAnsi="Times New Roman" w:cs="Times New Roman"/>
          </w:rPr>
          <w:t xml:space="preserve"> Miskin di Indonesia </w:t>
        </w:r>
        <w:proofErr w:type="spellStart"/>
        <w:r w:rsidRPr="006D77C8">
          <w:rPr>
            <w:rStyle w:val="Hyperlink"/>
            <w:rFonts w:ascii="Times New Roman" w:hAnsi="Times New Roman" w:cs="Times New Roman"/>
          </w:rPr>
          <w:t>Hingga</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Maret</w:t>
        </w:r>
        <w:proofErr w:type="spellEnd"/>
        <w:r w:rsidRPr="006D77C8">
          <w:rPr>
            <w:rStyle w:val="Hyperlink"/>
            <w:rFonts w:ascii="Times New Roman" w:hAnsi="Times New Roman" w:cs="Times New Roman"/>
          </w:rPr>
          <w:t xml:space="preserve"> 2021 Halaman all - Kompas.com</w:t>
        </w:r>
      </w:hyperlink>
    </w:p>
    <w:p w14:paraId="7B025758" w14:textId="77777777" w:rsidR="006D77C8" w:rsidRPr="006D77C8" w:rsidRDefault="006D77C8" w:rsidP="006D77C8">
      <w:pPr>
        <w:spacing w:after="0" w:line="240" w:lineRule="auto"/>
        <w:ind w:left="709" w:hanging="709"/>
        <w:jc w:val="both"/>
        <w:rPr>
          <w:rFonts w:ascii="Times New Roman" w:hAnsi="Times New Roman" w:cs="Times New Roman"/>
        </w:rPr>
      </w:pPr>
      <w:r w:rsidRPr="006D77C8">
        <w:rPr>
          <w:rFonts w:ascii="Times New Roman" w:hAnsi="Times New Roman" w:cs="Times New Roman"/>
        </w:rPr>
        <w:t xml:space="preserve">UNICEF. 2020.  Indonesia : </w:t>
      </w:r>
      <w:r w:rsidRPr="006D77C8">
        <w:rPr>
          <w:rFonts w:ascii="Times New Roman" w:hAnsi="Times New Roman" w:cs="Times New Roman"/>
          <w:i/>
          <w:iCs/>
        </w:rPr>
        <w:t xml:space="preserve">Angka </w:t>
      </w:r>
      <w:proofErr w:type="spellStart"/>
      <w:r w:rsidRPr="006D77C8">
        <w:rPr>
          <w:rFonts w:ascii="Times New Roman" w:hAnsi="Times New Roman" w:cs="Times New Roman"/>
          <w:i/>
          <w:iCs/>
        </w:rPr>
        <w:t>Masalah</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Gizi</w:t>
      </w:r>
      <w:proofErr w:type="spellEnd"/>
      <w:r w:rsidRPr="006D77C8">
        <w:rPr>
          <w:rFonts w:ascii="Times New Roman" w:hAnsi="Times New Roman" w:cs="Times New Roman"/>
          <w:i/>
          <w:iCs/>
        </w:rPr>
        <w:t xml:space="preserve"> Anak </w:t>
      </w:r>
      <w:proofErr w:type="spellStart"/>
      <w:r w:rsidRPr="006D77C8">
        <w:rPr>
          <w:rFonts w:ascii="Times New Roman" w:hAnsi="Times New Roman" w:cs="Times New Roman"/>
          <w:i/>
          <w:iCs/>
        </w:rPr>
        <w:t>akibat</w:t>
      </w:r>
      <w:proofErr w:type="spellEnd"/>
      <w:r w:rsidRPr="006D77C8">
        <w:rPr>
          <w:rFonts w:ascii="Times New Roman" w:hAnsi="Times New Roman" w:cs="Times New Roman"/>
          <w:i/>
          <w:iCs/>
        </w:rPr>
        <w:t xml:space="preserve"> Covid-19  </w:t>
      </w:r>
      <w:proofErr w:type="spellStart"/>
      <w:r w:rsidRPr="006D77C8">
        <w:rPr>
          <w:rFonts w:ascii="Times New Roman" w:hAnsi="Times New Roman" w:cs="Times New Roman"/>
          <w:i/>
          <w:iCs/>
        </w:rPr>
        <w:t>Dapat</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Meningkat</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Tajam</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Kecuali</w:t>
      </w:r>
      <w:proofErr w:type="spellEnd"/>
      <w:r w:rsidRPr="006D77C8">
        <w:rPr>
          <w:rFonts w:ascii="Times New Roman" w:hAnsi="Times New Roman" w:cs="Times New Roman"/>
          <w:i/>
          <w:iCs/>
        </w:rPr>
        <w:t xml:space="preserve">  Jika </w:t>
      </w:r>
      <w:proofErr w:type="spellStart"/>
      <w:r w:rsidRPr="006D77C8">
        <w:rPr>
          <w:rFonts w:ascii="Times New Roman" w:hAnsi="Times New Roman" w:cs="Times New Roman"/>
          <w:i/>
          <w:iCs/>
        </w:rPr>
        <w:t>Cepat</w:t>
      </w:r>
      <w:proofErr w:type="spellEnd"/>
      <w:r w:rsidRPr="006D77C8">
        <w:rPr>
          <w:rFonts w:ascii="Times New Roman" w:hAnsi="Times New Roman" w:cs="Times New Roman"/>
          <w:i/>
          <w:iCs/>
        </w:rPr>
        <w:t xml:space="preserve"> </w:t>
      </w:r>
      <w:proofErr w:type="spellStart"/>
      <w:r w:rsidRPr="006D77C8">
        <w:rPr>
          <w:rFonts w:ascii="Times New Roman" w:hAnsi="Times New Roman" w:cs="Times New Roman"/>
          <w:i/>
          <w:iCs/>
        </w:rPr>
        <w:t>Diambil</w:t>
      </w:r>
      <w:proofErr w:type="spellEnd"/>
      <w:r w:rsidRPr="006D77C8">
        <w:rPr>
          <w:rFonts w:ascii="Times New Roman" w:hAnsi="Times New Roman" w:cs="Times New Roman"/>
        </w:rPr>
        <w:t xml:space="preserve">. Di </w:t>
      </w:r>
      <w:proofErr w:type="spellStart"/>
      <w:r w:rsidRPr="006D77C8">
        <w:rPr>
          <w:rFonts w:ascii="Times New Roman" w:hAnsi="Times New Roman" w:cs="Times New Roman"/>
        </w:rPr>
        <w:t>akses</w:t>
      </w:r>
      <w:proofErr w:type="spellEnd"/>
      <w:r w:rsidRPr="006D77C8">
        <w:rPr>
          <w:rFonts w:ascii="Times New Roman" w:hAnsi="Times New Roman" w:cs="Times New Roman"/>
        </w:rPr>
        <w:t xml:space="preserve"> </w:t>
      </w:r>
      <w:proofErr w:type="spellStart"/>
      <w:r w:rsidRPr="006D77C8">
        <w:rPr>
          <w:rFonts w:ascii="Times New Roman" w:hAnsi="Times New Roman" w:cs="Times New Roman"/>
        </w:rPr>
        <w:t>dari</w:t>
      </w:r>
      <w:proofErr w:type="spellEnd"/>
      <w:r w:rsidRPr="006D77C8">
        <w:rPr>
          <w:rFonts w:ascii="Times New Roman" w:hAnsi="Times New Roman" w:cs="Times New Roman"/>
        </w:rPr>
        <w:t xml:space="preserve"> </w:t>
      </w:r>
      <w:hyperlink r:id="rId16" w:history="1">
        <w:r w:rsidRPr="006D77C8">
          <w:rPr>
            <w:rStyle w:val="Hyperlink"/>
            <w:rFonts w:ascii="Times New Roman" w:hAnsi="Times New Roman" w:cs="Times New Roman"/>
          </w:rPr>
          <w:t xml:space="preserve">Indonesia: Angka </w:t>
        </w:r>
        <w:proofErr w:type="spellStart"/>
        <w:r w:rsidRPr="006D77C8">
          <w:rPr>
            <w:rStyle w:val="Hyperlink"/>
            <w:rFonts w:ascii="Times New Roman" w:hAnsi="Times New Roman" w:cs="Times New Roman"/>
          </w:rPr>
          <w:t>masalah</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gizi</w:t>
        </w:r>
        <w:proofErr w:type="spellEnd"/>
        <w:r w:rsidRPr="006D77C8">
          <w:rPr>
            <w:rStyle w:val="Hyperlink"/>
            <w:rFonts w:ascii="Times New Roman" w:hAnsi="Times New Roman" w:cs="Times New Roman"/>
          </w:rPr>
          <w:t xml:space="preserve"> pada </w:t>
        </w:r>
        <w:proofErr w:type="spellStart"/>
        <w:r w:rsidRPr="006D77C8">
          <w:rPr>
            <w:rStyle w:val="Hyperlink"/>
            <w:rFonts w:ascii="Times New Roman" w:hAnsi="Times New Roman" w:cs="Times New Roman"/>
          </w:rPr>
          <w:t>anak</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akibat</w:t>
        </w:r>
        <w:proofErr w:type="spellEnd"/>
        <w:r w:rsidRPr="006D77C8">
          <w:rPr>
            <w:rStyle w:val="Hyperlink"/>
            <w:rFonts w:ascii="Times New Roman" w:hAnsi="Times New Roman" w:cs="Times New Roman"/>
          </w:rPr>
          <w:t xml:space="preserve"> COVID-19 </w:t>
        </w:r>
        <w:proofErr w:type="spellStart"/>
        <w:r w:rsidRPr="006D77C8">
          <w:rPr>
            <w:rStyle w:val="Hyperlink"/>
            <w:rFonts w:ascii="Times New Roman" w:hAnsi="Times New Roman" w:cs="Times New Roman"/>
          </w:rPr>
          <w:t>dapat</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meningkat</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tajam</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kecuali</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jika</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tindakan</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cepat</w:t>
        </w:r>
        <w:proofErr w:type="spellEnd"/>
        <w:r w:rsidRPr="006D77C8">
          <w:rPr>
            <w:rStyle w:val="Hyperlink"/>
            <w:rFonts w:ascii="Times New Roman" w:hAnsi="Times New Roman" w:cs="Times New Roman"/>
          </w:rPr>
          <w:t xml:space="preserve"> </w:t>
        </w:r>
        <w:proofErr w:type="spellStart"/>
        <w:r w:rsidRPr="006D77C8">
          <w:rPr>
            <w:rStyle w:val="Hyperlink"/>
            <w:rFonts w:ascii="Times New Roman" w:hAnsi="Times New Roman" w:cs="Times New Roman"/>
          </w:rPr>
          <w:t>diambil</w:t>
        </w:r>
        <w:proofErr w:type="spellEnd"/>
        <w:r w:rsidRPr="006D77C8">
          <w:rPr>
            <w:rStyle w:val="Hyperlink"/>
            <w:rFonts w:ascii="Times New Roman" w:hAnsi="Times New Roman" w:cs="Times New Roman"/>
          </w:rPr>
          <w:t xml:space="preserve"> (unicef.org)</w:t>
        </w:r>
      </w:hyperlink>
      <w:r w:rsidRPr="006D77C8">
        <w:rPr>
          <w:rFonts w:ascii="Times New Roman" w:hAnsi="Times New Roman" w:cs="Times New Roman"/>
        </w:rPr>
        <w:t>.</w:t>
      </w:r>
    </w:p>
    <w:p w14:paraId="23DDB991" w14:textId="77777777" w:rsidR="006D77C8" w:rsidRDefault="006D77C8" w:rsidP="006D77C8">
      <w:pPr>
        <w:spacing w:after="0" w:line="360" w:lineRule="auto"/>
        <w:jc w:val="both"/>
        <w:rPr>
          <w:rFonts w:ascii="Times New Roman" w:hAnsi="Times New Roman" w:cs="Times New Roman"/>
          <w:sz w:val="24"/>
          <w:szCs w:val="24"/>
        </w:rPr>
      </w:pPr>
    </w:p>
    <w:p w14:paraId="40DD3218" w14:textId="25E42FE4" w:rsidR="0097125B" w:rsidRDefault="006D77C8" w:rsidP="006D77C8">
      <w:pPr>
        <w:spacing w:after="120"/>
        <w:jc w:val="both"/>
        <w:rPr>
          <w:rFonts w:ascii="Book Antiqua" w:hAnsi="Book Antiqua"/>
          <w:b/>
        </w:rPr>
      </w:pPr>
      <w:r w:rsidRPr="000C0EEF">
        <w:rPr>
          <w:rFonts w:ascii="Book Antiqua" w:hAnsi="Book Antiqua"/>
          <w:b/>
        </w:rPr>
        <w:t>PROFIL SINGKAT</w:t>
      </w:r>
    </w:p>
    <w:p w14:paraId="40F56CA7" w14:textId="77777777" w:rsidR="00311D70" w:rsidRDefault="0097125B" w:rsidP="00311D70">
      <w:pPr>
        <w:spacing w:after="120" w:line="240" w:lineRule="auto"/>
        <w:jc w:val="both"/>
        <w:rPr>
          <w:rFonts w:ascii="Book Antiqua" w:hAnsi="Book Antiqua"/>
          <w:bCs/>
        </w:rPr>
      </w:pPr>
      <w:r>
        <w:rPr>
          <w:rFonts w:ascii="Book Antiqua" w:hAnsi="Book Antiqua"/>
          <w:b/>
        </w:rPr>
        <w:t xml:space="preserve">Marliana Eka Fauzia, S.IP, M.IP, </w:t>
      </w:r>
      <w:proofErr w:type="spellStart"/>
      <w:r w:rsidRPr="00773172">
        <w:rPr>
          <w:rFonts w:ascii="Book Antiqua" w:hAnsi="Book Antiqua"/>
          <w:bCs/>
        </w:rPr>
        <w:t>merupakan</w:t>
      </w:r>
      <w:proofErr w:type="spellEnd"/>
      <w:r w:rsidRPr="00773172">
        <w:rPr>
          <w:rFonts w:ascii="Book Antiqua" w:hAnsi="Book Antiqua"/>
          <w:bCs/>
        </w:rPr>
        <w:t xml:space="preserve"> </w:t>
      </w:r>
      <w:proofErr w:type="spellStart"/>
      <w:r w:rsidRPr="00773172">
        <w:rPr>
          <w:rFonts w:ascii="Book Antiqua" w:hAnsi="Book Antiqua"/>
          <w:bCs/>
        </w:rPr>
        <w:t>dosen</w:t>
      </w:r>
      <w:proofErr w:type="spellEnd"/>
      <w:r w:rsidRPr="00773172">
        <w:rPr>
          <w:rFonts w:ascii="Book Antiqua" w:hAnsi="Book Antiqua"/>
          <w:bCs/>
        </w:rPr>
        <w:t xml:space="preserve"> </w:t>
      </w:r>
      <w:proofErr w:type="spellStart"/>
      <w:r w:rsidRPr="00773172">
        <w:rPr>
          <w:rFonts w:ascii="Book Antiqua" w:hAnsi="Book Antiqua"/>
          <w:bCs/>
        </w:rPr>
        <w:t>tetap</w:t>
      </w:r>
      <w:proofErr w:type="spellEnd"/>
      <w:r w:rsidRPr="00773172">
        <w:rPr>
          <w:rFonts w:ascii="Book Antiqua" w:hAnsi="Book Antiqua"/>
          <w:bCs/>
        </w:rPr>
        <w:t xml:space="preserve"> </w:t>
      </w:r>
      <w:proofErr w:type="spellStart"/>
      <w:r w:rsidRPr="00773172">
        <w:rPr>
          <w:rFonts w:ascii="Book Antiqua" w:hAnsi="Book Antiqua"/>
          <w:bCs/>
        </w:rPr>
        <w:t>prodi</w:t>
      </w:r>
      <w:proofErr w:type="spellEnd"/>
      <w:r w:rsidRPr="00773172">
        <w:rPr>
          <w:rFonts w:ascii="Book Antiqua" w:hAnsi="Book Antiqua"/>
          <w:bCs/>
        </w:rPr>
        <w:t xml:space="preserve"> </w:t>
      </w:r>
      <w:proofErr w:type="spellStart"/>
      <w:r w:rsidRPr="00773172">
        <w:rPr>
          <w:rFonts w:ascii="Book Antiqua" w:hAnsi="Book Antiqua"/>
          <w:bCs/>
        </w:rPr>
        <w:t>Administrasi</w:t>
      </w:r>
      <w:proofErr w:type="spellEnd"/>
      <w:r w:rsidRPr="00773172">
        <w:rPr>
          <w:rFonts w:ascii="Book Antiqua" w:hAnsi="Book Antiqua"/>
          <w:bCs/>
        </w:rPr>
        <w:t xml:space="preserve"> </w:t>
      </w:r>
      <w:proofErr w:type="spellStart"/>
      <w:r w:rsidRPr="00773172">
        <w:rPr>
          <w:rFonts w:ascii="Book Antiqua" w:hAnsi="Book Antiqua"/>
          <w:bCs/>
        </w:rPr>
        <w:t>Publik</w:t>
      </w:r>
      <w:proofErr w:type="spellEnd"/>
      <w:r w:rsidRPr="00773172">
        <w:rPr>
          <w:rFonts w:ascii="Book Antiqua" w:hAnsi="Book Antiqua"/>
          <w:bCs/>
        </w:rPr>
        <w:t xml:space="preserve">, </w:t>
      </w:r>
      <w:proofErr w:type="spellStart"/>
      <w:r w:rsidRPr="00773172">
        <w:rPr>
          <w:rFonts w:ascii="Book Antiqua" w:hAnsi="Book Antiqua"/>
          <w:bCs/>
        </w:rPr>
        <w:t>Fisip</w:t>
      </w:r>
      <w:proofErr w:type="spellEnd"/>
      <w:r w:rsidRPr="00773172">
        <w:rPr>
          <w:rFonts w:ascii="Book Antiqua" w:hAnsi="Book Antiqua"/>
          <w:bCs/>
        </w:rPr>
        <w:t xml:space="preserve"> Universitas Merdeka Malang. </w:t>
      </w:r>
      <w:proofErr w:type="spellStart"/>
      <w:r w:rsidRPr="00773172">
        <w:rPr>
          <w:rFonts w:ascii="Book Antiqua" w:hAnsi="Book Antiqua"/>
          <w:bCs/>
        </w:rPr>
        <w:t>Penulis</w:t>
      </w:r>
      <w:proofErr w:type="spellEnd"/>
      <w:r w:rsidRPr="00773172">
        <w:rPr>
          <w:rFonts w:ascii="Book Antiqua" w:hAnsi="Book Antiqua"/>
          <w:bCs/>
        </w:rPr>
        <w:t xml:space="preserve"> </w:t>
      </w:r>
      <w:proofErr w:type="spellStart"/>
      <w:r w:rsidRPr="00773172">
        <w:rPr>
          <w:rFonts w:ascii="Book Antiqua" w:hAnsi="Book Antiqua"/>
          <w:bCs/>
        </w:rPr>
        <w:t>lahir</w:t>
      </w:r>
      <w:proofErr w:type="spellEnd"/>
      <w:r w:rsidRPr="00773172">
        <w:rPr>
          <w:rFonts w:ascii="Book Antiqua" w:hAnsi="Book Antiqua"/>
          <w:bCs/>
        </w:rPr>
        <w:t xml:space="preserve"> di </w:t>
      </w:r>
      <w:proofErr w:type="spellStart"/>
      <w:r w:rsidRPr="00773172">
        <w:rPr>
          <w:rFonts w:ascii="Book Antiqua" w:hAnsi="Book Antiqua"/>
          <w:bCs/>
        </w:rPr>
        <w:t>Tulunggung</w:t>
      </w:r>
      <w:proofErr w:type="spellEnd"/>
      <w:r w:rsidRPr="00773172">
        <w:rPr>
          <w:rFonts w:ascii="Book Antiqua" w:hAnsi="Book Antiqua"/>
          <w:bCs/>
        </w:rPr>
        <w:t xml:space="preserve">, 27 </w:t>
      </w:r>
      <w:proofErr w:type="spellStart"/>
      <w:r w:rsidRPr="00773172">
        <w:rPr>
          <w:rFonts w:ascii="Book Antiqua" w:hAnsi="Book Antiqua"/>
          <w:bCs/>
        </w:rPr>
        <w:t>Oktober</w:t>
      </w:r>
      <w:proofErr w:type="spellEnd"/>
      <w:r w:rsidRPr="00773172">
        <w:rPr>
          <w:rFonts w:ascii="Book Antiqua" w:hAnsi="Book Antiqua"/>
          <w:bCs/>
        </w:rPr>
        <w:t xml:space="preserve"> 1993. Serta </w:t>
      </w:r>
      <w:proofErr w:type="spellStart"/>
      <w:r w:rsidRPr="00773172">
        <w:rPr>
          <w:rFonts w:ascii="Book Antiqua" w:hAnsi="Book Antiqua"/>
          <w:bCs/>
        </w:rPr>
        <w:t>telah</w:t>
      </w:r>
      <w:proofErr w:type="spellEnd"/>
      <w:r w:rsidRPr="00773172">
        <w:rPr>
          <w:rFonts w:ascii="Book Antiqua" w:hAnsi="Book Antiqua"/>
          <w:bCs/>
        </w:rPr>
        <w:t xml:space="preserve"> </w:t>
      </w:r>
      <w:proofErr w:type="spellStart"/>
      <w:r w:rsidRPr="00773172">
        <w:rPr>
          <w:rFonts w:ascii="Book Antiqua" w:hAnsi="Book Antiqua"/>
          <w:bCs/>
        </w:rPr>
        <w:t>menempuh</w:t>
      </w:r>
      <w:proofErr w:type="spellEnd"/>
      <w:r w:rsidRPr="00773172">
        <w:rPr>
          <w:rFonts w:ascii="Book Antiqua" w:hAnsi="Book Antiqua"/>
          <w:bCs/>
        </w:rPr>
        <w:t xml:space="preserve"> Pendidikan S1 </w:t>
      </w:r>
      <w:proofErr w:type="spellStart"/>
      <w:r w:rsidRPr="00773172">
        <w:rPr>
          <w:rFonts w:ascii="Book Antiqua" w:hAnsi="Book Antiqua"/>
          <w:bCs/>
        </w:rPr>
        <w:t>Jurusan</w:t>
      </w:r>
      <w:proofErr w:type="spellEnd"/>
      <w:r w:rsidRPr="00773172">
        <w:rPr>
          <w:rFonts w:ascii="Book Antiqua" w:hAnsi="Book Antiqua"/>
          <w:bCs/>
        </w:rPr>
        <w:t xml:space="preserve"> </w:t>
      </w:r>
      <w:proofErr w:type="spellStart"/>
      <w:r w:rsidRPr="00773172">
        <w:rPr>
          <w:rFonts w:ascii="Book Antiqua" w:hAnsi="Book Antiqua"/>
          <w:bCs/>
        </w:rPr>
        <w:t>Ilmu</w:t>
      </w:r>
      <w:proofErr w:type="spellEnd"/>
      <w:r w:rsidRPr="00773172">
        <w:rPr>
          <w:rFonts w:ascii="Book Antiqua" w:hAnsi="Book Antiqua"/>
          <w:bCs/>
        </w:rPr>
        <w:t xml:space="preserve"> </w:t>
      </w:r>
      <w:proofErr w:type="spellStart"/>
      <w:r w:rsidRPr="00773172">
        <w:rPr>
          <w:rFonts w:ascii="Book Antiqua" w:hAnsi="Book Antiqua"/>
          <w:bCs/>
        </w:rPr>
        <w:t>Politik</w:t>
      </w:r>
      <w:proofErr w:type="spellEnd"/>
      <w:r w:rsidRPr="00773172">
        <w:rPr>
          <w:rFonts w:ascii="Book Antiqua" w:hAnsi="Book Antiqua"/>
          <w:bCs/>
        </w:rPr>
        <w:t xml:space="preserve"> di Universitas </w:t>
      </w:r>
      <w:proofErr w:type="spellStart"/>
      <w:r w:rsidRPr="00773172">
        <w:rPr>
          <w:rFonts w:ascii="Book Antiqua" w:hAnsi="Book Antiqua"/>
          <w:bCs/>
        </w:rPr>
        <w:t>Brawijaya</w:t>
      </w:r>
      <w:proofErr w:type="spellEnd"/>
      <w:r w:rsidRPr="00773172">
        <w:rPr>
          <w:rFonts w:ascii="Book Antiqua" w:hAnsi="Book Antiqua"/>
          <w:bCs/>
        </w:rPr>
        <w:t xml:space="preserve"> Malang, dan S2 pada </w:t>
      </w:r>
      <w:proofErr w:type="spellStart"/>
      <w:r w:rsidRPr="00773172">
        <w:rPr>
          <w:rFonts w:ascii="Book Antiqua" w:hAnsi="Book Antiqua"/>
          <w:bCs/>
        </w:rPr>
        <w:t>prodi</w:t>
      </w:r>
      <w:proofErr w:type="spellEnd"/>
      <w:r w:rsidRPr="00773172">
        <w:rPr>
          <w:rFonts w:ascii="Book Antiqua" w:hAnsi="Book Antiqua"/>
          <w:bCs/>
        </w:rPr>
        <w:t xml:space="preserve"> </w:t>
      </w:r>
      <w:proofErr w:type="spellStart"/>
      <w:r w:rsidRPr="00773172">
        <w:rPr>
          <w:rFonts w:ascii="Book Antiqua" w:hAnsi="Book Antiqua"/>
          <w:bCs/>
        </w:rPr>
        <w:t>Ilmu</w:t>
      </w:r>
      <w:proofErr w:type="spellEnd"/>
      <w:r w:rsidRPr="00773172">
        <w:rPr>
          <w:rFonts w:ascii="Book Antiqua" w:hAnsi="Book Antiqua"/>
          <w:bCs/>
        </w:rPr>
        <w:t xml:space="preserve"> </w:t>
      </w:r>
      <w:proofErr w:type="spellStart"/>
      <w:r w:rsidRPr="00773172">
        <w:rPr>
          <w:rFonts w:ascii="Book Antiqua" w:hAnsi="Book Antiqua"/>
          <w:bCs/>
        </w:rPr>
        <w:t>Politik</w:t>
      </w:r>
      <w:proofErr w:type="spellEnd"/>
      <w:r w:rsidRPr="00773172">
        <w:rPr>
          <w:rFonts w:ascii="Book Antiqua" w:hAnsi="Book Antiqua"/>
          <w:bCs/>
        </w:rPr>
        <w:t xml:space="preserve"> Universitas </w:t>
      </w:r>
      <w:proofErr w:type="spellStart"/>
      <w:r w:rsidRPr="00773172">
        <w:rPr>
          <w:rFonts w:ascii="Book Antiqua" w:hAnsi="Book Antiqua"/>
          <w:bCs/>
        </w:rPr>
        <w:t>Airlangga</w:t>
      </w:r>
      <w:proofErr w:type="spellEnd"/>
      <w:r w:rsidRPr="00773172">
        <w:rPr>
          <w:rFonts w:ascii="Book Antiqua" w:hAnsi="Book Antiqua"/>
          <w:bCs/>
        </w:rPr>
        <w:t xml:space="preserve"> Surabaya.  </w:t>
      </w:r>
      <w:proofErr w:type="spellStart"/>
      <w:r w:rsidRPr="00773172">
        <w:rPr>
          <w:rFonts w:ascii="Book Antiqua" w:hAnsi="Book Antiqua"/>
          <w:bCs/>
        </w:rPr>
        <w:t>Jejak</w:t>
      </w:r>
      <w:proofErr w:type="spellEnd"/>
      <w:r w:rsidRPr="00773172">
        <w:rPr>
          <w:rFonts w:ascii="Book Antiqua" w:hAnsi="Book Antiqua"/>
          <w:bCs/>
        </w:rPr>
        <w:t xml:space="preserve"> </w:t>
      </w:r>
      <w:proofErr w:type="spellStart"/>
      <w:r w:rsidRPr="00773172">
        <w:rPr>
          <w:rFonts w:ascii="Book Antiqua" w:hAnsi="Book Antiqua"/>
          <w:bCs/>
        </w:rPr>
        <w:t>karis</w:t>
      </w:r>
      <w:proofErr w:type="spellEnd"/>
      <w:r w:rsidRPr="00773172">
        <w:rPr>
          <w:rFonts w:ascii="Book Antiqua" w:hAnsi="Book Antiqua"/>
          <w:bCs/>
        </w:rPr>
        <w:t xml:space="preserve"> </w:t>
      </w:r>
      <w:proofErr w:type="spellStart"/>
      <w:r w:rsidRPr="00773172">
        <w:rPr>
          <w:rFonts w:ascii="Book Antiqua" w:hAnsi="Book Antiqua"/>
          <w:bCs/>
        </w:rPr>
        <w:t>penulis</w:t>
      </w:r>
      <w:proofErr w:type="spellEnd"/>
      <w:r w:rsidRPr="00773172">
        <w:rPr>
          <w:rFonts w:ascii="Book Antiqua" w:hAnsi="Book Antiqua"/>
          <w:bCs/>
        </w:rPr>
        <w:t xml:space="preserve">, </w:t>
      </w:r>
      <w:proofErr w:type="spellStart"/>
      <w:r w:rsidRPr="00773172">
        <w:rPr>
          <w:rFonts w:ascii="Book Antiqua" w:hAnsi="Book Antiqua"/>
          <w:bCs/>
        </w:rPr>
        <w:t>pernah</w:t>
      </w:r>
      <w:proofErr w:type="spellEnd"/>
      <w:r w:rsidRPr="00773172">
        <w:rPr>
          <w:rFonts w:ascii="Book Antiqua" w:hAnsi="Book Antiqua"/>
          <w:bCs/>
        </w:rPr>
        <w:t xml:space="preserve"> </w:t>
      </w:r>
      <w:proofErr w:type="spellStart"/>
      <w:r w:rsidRPr="00773172">
        <w:rPr>
          <w:rFonts w:ascii="Book Antiqua" w:hAnsi="Book Antiqua"/>
          <w:bCs/>
        </w:rPr>
        <w:t>menjadi</w:t>
      </w:r>
      <w:proofErr w:type="spellEnd"/>
      <w:r w:rsidRPr="00773172">
        <w:rPr>
          <w:rFonts w:ascii="Book Antiqua" w:hAnsi="Book Antiqua"/>
          <w:bCs/>
        </w:rPr>
        <w:t xml:space="preserve"> </w:t>
      </w:r>
      <w:proofErr w:type="spellStart"/>
      <w:r w:rsidRPr="00773172">
        <w:rPr>
          <w:rFonts w:ascii="Book Antiqua" w:hAnsi="Book Antiqua"/>
          <w:bCs/>
        </w:rPr>
        <w:t>dosen</w:t>
      </w:r>
      <w:proofErr w:type="spellEnd"/>
      <w:r w:rsidRPr="00773172">
        <w:rPr>
          <w:rFonts w:ascii="Book Antiqua" w:hAnsi="Book Antiqua"/>
          <w:bCs/>
        </w:rPr>
        <w:t xml:space="preserve"> di Universitas </w:t>
      </w:r>
      <w:proofErr w:type="spellStart"/>
      <w:r w:rsidRPr="00773172">
        <w:rPr>
          <w:rFonts w:ascii="Book Antiqua" w:hAnsi="Book Antiqua"/>
          <w:bCs/>
        </w:rPr>
        <w:t>Selamat</w:t>
      </w:r>
      <w:proofErr w:type="spellEnd"/>
      <w:r w:rsidRPr="00773172">
        <w:rPr>
          <w:rFonts w:ascii="Book Antiqua" w:hAnsi="Book Antiqua"/>
          <w:bCs/>
        </w:rPr>
        <w:t xml:space="preserve"> Sri Kendal pada </w:t>
      </w:r>
      <w:proofErr w:type="spellStart"/>
      <w:r w:rsidRPr="00773172">
        <w:rPr>
          <w:rFonts w:ascii="Book Antiqua" w:hAnsi="Book Antiqua"/>
          <w:bCs/>
        </w:rPr>
        <w:t>prodi</w:t>
      </w:r>
      <w:proofErr w:type="spellEnd"/>
      <w:r w:rsidRPr="00773172">
        <w:rPr>
          <w:rFonts w:ascii="Book Antiqua" w:hAnsi="Book Antiqua"/>
          <w:bCs/>
        </w:rPr>
        <w:t xml:space="preserve"> </w:t>
      </w:r>
      <w:proofErr w:type="spellStart"/>
      <w:r w:rsidRPr="00773172">
        <w:rPr>
          <w:rFonts w:ascii="Book Antiqua" w:hAnsi="Book Antiqua"/>
          <w:bCs/>
        </w:rPr>
        <w:t>Ilmu</w:t>
      </w:r>
      <w:proofErr w:type="spellEnd"/>
      <w:r w:rsidRPr="00773172">
        <w:rPr>
          <w:rFonts w:ascii="Book Antiqua" w:hAnsi="Book Antiqua"/>
          <w:bCs/>
        </w:rPr>
        <w:t xml:space="preserve"> </w:t>
      </w:r>
      <w:proofErr w:type="spellStart"/>
      <w:r w:rsidRPr="00773172">
        <w:rPr>
          <w:rFonts w:ascii="Book Antiqua" w:hAnsi="Book Antiqua"/>
          <w:bCs/>
        </w:rPr>
        <w:t>Pemerintahan</w:t>
      </w:r>
      <w:proofErr w:type="spellEnd"/>
      <w:r w:rsidRPr="00773172">
        <w:rPr>
          <w:rFonts w:ascii="Book Antiqua" w:hAnsi="Book Antiqua"/>
          <w:bCs/>
        </w:rPr>
        <w:t xml:space="preserve"> dan </w:t>
      </w:r>
      <w:proofErr w:type="spellStart"/>
      <w:r w:rsidRPr="00773172">
        <w:rPr>
          <w:rFonts w:ascii="Book Antiqua" w:hAnsi="Book Antiqua"/>
          <w:bCs/>
        </w:rPr>
        <w:t>Pernah</w:t>
      </w:r>
      <w:proofErr w:type="spellEnd"/>
      <w:r w:rsidRPr="00773172">
        <w:rPr>
          <w:rFonts w:ascii="Book Antiqua" w:hAnsi="Book Antiqua"/>
          <w:bCs/>
        </w:rPr>
        <w:t xml:space="preserve"> </w:t>
      </w:r>
      <w:proofErr w:type="spellStart"/>
      <w:r w:rsidRPr="00773172">
        <w:rPr>
          <w:rFonts w:ascii="Book Antiqua" w:hAnsi="Book Antiqua"/>
          <w:bCs/>
        </w:rPr>
        <w:t>menjadi</w:t>
      </w:r>
      <w:proofErr w:type="spellEnd"/>
      <w:r w:rsidRPr="00773172">
        <w:rPr>
          <w:rFonts w:ascii="Book Antiqua" w:hAnsi="Book Antiqua"/>
          <w:bCs/>
        </w:rPr>
        <w:t xml:space="preserve"> </w:t>
      </w:r>
      <w:proofErr w:type="spellStart"/>
      <w:r w:rsidRPr="00773172">
        <w:rPr>
          <w:rFonts w:ascii="Book Antiqua" w:hAnsi="Book Antiqua"/>
          <w:bCs/>
        </w:rPr>
        <w:t>Dosen</w:t>
      </w:r>
      <w:proofErr w:type="spellEnd"/>
      <w:r w:rsidRPr="00773172">
        <w:rPr>
          <w:rFonts w:ascii="Book Antiqua" w:hAnsi="Book Antiqua"/>
          <w:bCs/>
        </w:rPr>
        <w:t xml:space="preserve"> </w:t>
      </w:r>
      <w:proofErr w:type="spellStart"/>
      <w:r w:rsidRPr="00773172">
        <w:rPr>
          <w:rFonts w:ascii="Book Antiqua" w:hAnsi="Book Antiqua"/>
          <w:bCs/>
        </w:rPr>
        <w:t>Luar</w:t>
      </w:r>
      <w:proofErr w:type="spellEnd"/>
      <w:r w:rsidRPr="00773172">
        <w:rPr>
          <w:rFonts w:ascii="Book Antiqua" w:hAnsi="Book Antiqua"/>
          <w:bCs/>
        </w:rPr>
        <w:t xml:space="preserve"> </w:t>
      </w:r>
      <w:proofErr w:type="spellStart"/>
      <w:r w:rsidRPr="00773172">
        <w:rPr>
          <w:rFonts w:ascii="Book Antiqua" w:hAnsi="Book Antiqua"/>
          <w:bCs/>
        </w:rPr>
        <w:t>Biasa</w:t>
      </w:r>
      <w:proofErr w:type="spellEnd"/>
      <w:r w:rsidRPr="00773172">
        <w:rPr>
          <w:rFonts w:ascii="Book Antiqua" w:hAnsi="Book Antiqua"/>
          <w:bCs/>
        </w:rPr>
        <w:t xml:space="preserve"> Universitas </w:t>
      </w:r>
      <w:proofErr w:type="spellStart"/>
      <w:r w:rsidRPr="00773172">
        <w:rPr>
          <w:rFonts w:ascii="Book Antiqua" w:hAnsi="Book Antiqua"/>
          <w:bCs/>
        </w:rPr>
        <w:t>Tribuana</w:t>
      </w:r>
      <w:proofErr w:type="spellEnd"/>
      <w:r w:rsidRPr="00773172">
        <w:rPr>
          <w:rFonts w:ascii="Book Antiqua" w:hAnsi="Book Antiqua"/>
          <w:bCs/>
        </w:rPr>
        <w:t xml:space="preserve"> </w:t>
      </w:r>
      <w:proofErr w:type="spellStart"/>
      <w:r w:rsidRPr="00773172">
        <w:rPr>
          <w:rFonts w:ascii="Book Antiqua" w:hAnsi="Book Antiqua"/>
          <w:bCs/>
        </w:rPr>
        <w:t>Tunggadewi</w:t>
      </w:r>
      <w:proofErr w:type="spellEnd"/>
      <w:r w:rsidR="00773172" w:rsidRPr="00773172">
        <w:rPr>
          <w:rFonts w:ascii="Book Antiqua" w:hAnsi="Book Antiqua"/>
          <w:bCs/>
        </w:rPr>
        <w:t xml:space="preserve"> </w:t>
      </w:r>
      <w:proofErr w:type="spellStart"/>
      <w:r w:rsidR="00773172" w:rsidRPr="00773172">
        <w:rPr>
          <w:rFonts w:ascii="Book Antiqua" w:hAnsi="Book Antiqua"/>
          <w:bCs/>
        </w:rPr>
        <w:t>mengajar</w:t>
      </w:r>
      <w:proofErr w:type="spellEnd"/>
      <w:r w:rsidR="00773172" w:rsidRPr="00773172">
        <w:rPr>
          <w:rFonts w:ascii="Book Antiqua" w:hAnsi="Book Antiqua"/>
          <w:bCs/>
        </w:rPr>
        <w:t xml:space="preserve"> </w:t>
      </w:r>
      <w:proofErr w:type="spellStart"/>
      <w:r w:rsidR="00773172" w:rsidRPr="00773172">
        <w:rPr>
          <w:rFonts w:ascii="Book Antiqua" w:hAnsi="Book Antiqua"/>
          <w:bCs/>
        </w:rPr>
        <w:t>mata</w:t>
      </w:r>
      <w:proofErr w:type="spellEnd"/>
      <w:r w:rsidR="00773172" w:rsidRPr="00773172">
        <w:rPr>
          <w:rFonts w:ascii="Book Antiqua" w:hAnsi="Book Antiqua"/>
          <w:bCs/>
        </w:rPr>
        <w:t xml:space="preserve"> </w:t>
      </w:r>
      <w:proofErr w:type="spellStart"/>
      <w:r w:rsidR="00773172" w:rsidRPr="00773172">
        <w:rPr>
          <w:rFonts w:ascii="Book Antiqua" w:hAnsi="Book Antiqua"/>
          <w:bCs/>
        </w:rPr>
        <w:t>kuliah</w:t>
      </w:r>
      <w:proofErr w:type="spellEnd"/>
      <w:r w:rsidR="00773172" w:rsidRPr="00773172">
        <w:rPr>
          <w:rFonts w:ascii="Book Antiqua" w:hAnsi="Book Antiqua"/>
          <w:bCs/>
        </w:rPr>
        <w:t xml:space="preserve"> </w:t>
      </w:r>
      <w:proofErr w:type="spellStart"/>
      <w:r w:rsidR="00773172" w:rsidRPr="00773172">
        <w:rPr>
          <w:rFonts w:ascii="Book Antiqua" w:hAnsi="Book Antiqua"/>
          <w:bCs/>
        </w:rPr>
        <w:t>komunikasi</w:t>
      </w:r>
      <w:proofErr w:type="spellEnd"/>
      <w:r w:rsidR="00773172" w:rsidRPr="00773172">
        <w:rPr>
          <w:rFonts w:ascii="Book Antiqua" w:hAnsi="Book Antiqua"/>
          <w:bCs/>
        </w:rPr>
        <w:t xml:space="preserve"> </w:t>
      </w:r>
      <w:proofErr w:type="spellStart"/>
      <w:r w:rsidR="00773172" w:rsidRPr="00773172">
        <w:rPr>
          <w:rFonts w:ascii="Book Antiqua" w:hAnsi="Book Antiqua"/>
          <w:bCs/>
        </w:rPr>
        <w:t>politik</w:t>
      </w:r>
      <w:proofErr w:type="spellEnd"/>
      <w:r w:rsidR="00773172" w:rsidRPr="00773172">
        <w:rPr>
          <w:rFonts w:ascii="Book Antiqua" w:hAnsi="Book Antiqua"/>
          <w:bCs/>
        </w:rPr>
        <w:t>.</w:t>
      </w:r>
    </w:p>
    <w:p w14:paraId="5C489C21" w14:textId="77777777" w:rsidR="00311D70" w:rsidRDefault="00311D70" w:rsidP="00311D70">
      <w:pPr>
        <w:spacing w:after="120" w:line="240" w:lineRule="auto"/>
        <w:jc w:val="both"/>
        <w:rPr>
          <w:rFonts w:ascii="Book Antiqua" w:hAnsi="Book Antiqua"/>
          <w:bCs/>
        </w:rPr>
      </w:pPr>
    </w:p>
    <w:p w14:paraId="140B2259" w14:textId="689A91AD" w:rsidR="00311D70" w:rsidRPr="00311D70" w:rsidRDefault="00773172" w:rsidP="00311D70">
      <w:pPr>
        <w:spacing w:after="120" w:line="240" w:lineRule="auto"/>
        <w:jc w:val="both"/>
        <w:rPr>
          <w:rFonts w:ascii="Book Antiqua" w:hAnsi="Book Antiqua"/>
          <w:bCs/>
        </w:rPr>
      </w:pPr>
      <w:proofErr w:type="spellStart"/>
      <w:r w:rsidRPr="00773172">
        <w:rPr>
          <w:rFonts w:ascii="Book Antiqua" w:hAnsi="Book Antiqua"/>
          <w:b/>
        </w:rPr>
        <w:t>Elfrida</w:t>
      </w:r>
      <w:proofErr w:type="spellEnd"/>
      <w:r w:rsidRPr="00773172">
        <w:rPr>
          <w:rFonts w:ascii="Book Antiqua" w:hAnsi="Book Antiqua"/>
          <w:b/>
        </w:rPr>
        <w:t xml:space="preserve"> Br </w:t>
      </w:r>
      <w:proofErr w:type="spellStart"/>
      <w:r w:rsidRPr="00773172">
        <w:rPr>
          <w:rFonts w:ascii="Book Antiqua" w:hAnsi="Book Antiqua"/>
          <w:b/>
        </w:rPr>
        <w:t>Silalahi</w:t>
      </w:r>
      <w:proofErr w:type="spellEnd"/>
      <w:r w:rsidRPr="00773172">
        <w:rPr>
          <w:rFonts w:ascii="Book Antiqua" w:hAnsi="Book Antiqua"/>
          <w:b/>
        </w:rPr>
        <w:t xml:space="preserve">, </w:t>
      </w:r>
      <w:proofErr w:type="spellStart"/>
      <w:r w:rsidRPr="00773172">
        <w:rPr>
          <w:rFonts w:ascii="Book Antiqua" w:hAnsi="Book Antiqua"/>
          <w:b/>
        </w:rPr>
        <w:t>S.Pd</w:t>
      </w:r>
      <w:proofErr w:type="spellEnd"/>
      <w:r w:rsidRPr="00773172">
        <w:rPr>
          <w:rFonts w:ascii="Book Antiqua" w:hAnsi="Book Antiqua"/>
          <w:b/>
        </w:rPr>
        <w:t xml:space="preserve">, </w:t>
      </w:r>
      <w:proofErr w:type="spellStart"/>
      <w:r w:rsidRPr="00773172">
        <w:rPr>
          <w:rFonts w:ascii="Book Antiqua" w:hAnsi="Book Antiqua"/>
          <w:b/>
        </w:rPr>
        <w:t>M.Pd</w:t>
      </w:r>
      <w:proofErr w:type="spellEnd"/>
      <w:r w:rsidRPr="00773172">
        <w:rPr>
          <w:rFonts w:ascii="Book Antiqua" w:hAnsi="Book Antiqua"/>
          <w:b/>
        </w:rPr>
        <w:t>,</w:t>
      </w:r>
      <w:r>
        <w:rPr>
          <w:rFonts w:ascii="Book Antiqua" w:hAnsi="Book Antiqua"/>
          <w:bCs/>
        </w:rPr>
        <w:t xml:space="preserve"> </w:t>
      </w:r>
      <w:proofErr w:type="spellStart"/>
      <w:r>
        <w:rPr>
          <w:rFonts w:ascii="Book Antiqua" w:hAnsi="Book Antiqua"/>
          <w:bCs/>
        </w:rPr>
        <w:t>merupakan</w:t>
      </w:r>
      <w:proofErr w:type="spellEnd"/>
      <w:r>
        <w:rPr>
          <w:rFonts w:ascii="Book Antiqua" w:hAnsi="Book Antiqua"/>
          <w:bCs/>
        </w:rPr>
        <w:t xml:space="preserve"> </w:t>
      </w:r>
      <w:proofErr w:type="spellStart"/>
      <w:r>
        <w:rPr>
          <w:rFonts w:ascii="Book Antiqua" w:hAnsi="Book Antiqua"/>
          <w:bCs/>
        </w:rPr>
        <w:t>dosen</w:t>
      </w:r>
      <w:proofErr w:type="spellEnd"/>
      <w:r>
        <w:rPr>
          <w:rFonts w:ascii="Book Antiqua" w:hAnsi="Book Antiqua"/>
          <w:bCs/>
        </w:rPr>
        <w:t xml:space="preserve"> </w:t>
      </w:r>
      <w:proofErr w:type="spellStart"/>
      <w:r>
        <w:rPr>
          <w:rFonts w:ascii="Book Antiqua" w:hAnsi="Book Antiqua"/>
          <w:bCs/>
        </w:rPr>
        <w:t>tetap</w:t>
      </w:r>
      <w:proofErr w:type="spellEnd"/>
      <w:r>
        <w:rPr>
          <w:rFonts w:ascii="Book Antiqua" w:hAnsi="Book Antiqua"/>
          <w:bCs/>
        </w:rPr>
        <w:t xml:space="preserve"> D3 Bahasa </w:t>
      </w:r>
      <w:proofErr w:type="spellStart"/>
      <w:r>
        <w:rPr>
          <w:rFonts w:ascii="Book Antiqua" w:hAnsi="Book Antiqua"/>
          <w:bCs/>
        </w:rPr>
        <w:t>Inggris</w:t>
      </w:r>
      <w:proofErr w:type="spellEnd"/>
      <w:r>
        <w:rPr>
          <w:rFonts w:ascii="Book Antiqua" w:hAnsi="Book Antiqua"/>
          <w:bCs/>
        </w:rPr>
        <w:t xml:space="preserve">, FISIP Universitas Merdeka Malang. </w:t>
      </w:r>
      <w:proofErr w:type="spellStart"/>
      <w:r>
        <w:rPr>
          <w:rFonts w:ascii="Book Antiqua" w:hAnsi="Book Antiqua"/>
          <w:bCs/>
        </w:rPr>
        <w:t>Saat</w:t>
      </w:r>
      <w:proofErr w:type="spellEnd"/>
      <w:r>
        <w:rPr>
          <w:rFonts w:ascii="Book Antiqua" w:hAnsi="Book Antiqua"/>
          <w:bCs/>
        </w:rPr>
        <w:t xml:space="preserve"> </w:t>
      </w:r>
      <w:proofErr w:type="spellStart"/>
      <w:r>
        <w:rPr>
          <w:rFonts w:ascii="Book Antiqua" w:hAnsi="Book Antiqua"/>
          <w:bCs/>
        </w:rPr>
        <w:t>ini</w:t>
      </w:r>
      <w:proofErr w:type="spellEnd"/>
      <w:r>
        <w:rPr>
          <w:rFonts w:ascii="Book Antiqua" w:hAnsi="Book Antiqua"/>
          <w:bCs/>
        </w:rPr>
        <w:t xml:space="preserve"> </w:t>
      </w:r>
      <w:proofErr w:type="spellStart"/>
      <w:r>
        <w:rPr>
          <w:rFonts w:ascii="Book Antiqua" w:hAnsi="Book Antiqua"/>
          <w:bCs/>
        </w:rPr>
        <w:t>penulis</w:t>
      </w:r>
      <w:proofErr w:type="spellEnd"/>
      <w:r>
        <w:rPr>
          <w:rFonts w:ascii="Book Antiqua" w:hAnsi="Book Antiqua"/>
          <w:bCs/>
        </w:rPr>
        <w:t xml:space="preserve"> </w:t>
      </w:r>
      <w:proofErr w:type="spellStart"/>
      <w:r>
        <w:rPr>
          <w:rFonts w:ascii="Book Antiqua" w:hAnsi="Book Antiqua"/>
          <w:bCs/>
        </w:rPr>
        <w:t>kedua</w:t>
      </w:r>
      <w:proofErr w:type="spellEnd"/>
      <w:r>
        <w:rPr>
          <w:rFonts w:ascii="Book Antiqua" w:hAnsi="Book Antiqua"/>
          <w:bCs/>
        </w:rPr>
        <w:t xml:space="preserve"> </w:t>
      </w:r>
      <w:proofErr w:type="spellStart"/>
      <w:r>
        <w:rPr>
          <w:rFonts w:ascii="Book Antiqua" w:hAnsi="Book Antiqua"/>
          <w:bCs/>
        </w:rPr>
        <w:t>memiliki</w:t>
      </w:r>
      <w:proofErr w:type="spellEnd"/>
      <w:r>
        <w:rPr>
          <w:rFonts w:ascii="Book Antiqua" w:hAnsi="Book Antiqua"/>
          <w:bCs/>
        </w:rPr>
        <w:t xml:space="preserve"> </w:t>
      </w:r>
      <w:proofErr w:type="spellStart"/>
      <w:r>
        <w:rPr>
          <w:rFonts w:ascii="Book Antiqua" w:hAnsi="Book Antiqua"/>
          <w:bCs/>
        </w:rPr>
        <w:t>jabatan</w:t>
      </w:r>
      <w:proofErr w:type="spellEnd"/>
      <w:r>
        <w:rPr>
          <w:rFonts w:ascii="Book Antiqua" w:hAnsi="Book Antiqua"/>
          <w:bCs/>
        </w:rPr>
        <w:t xml:space="preserve"> </w:t>
      </w:r>
      <w:proofErr w:type="spellStart"/>
      <w:r>
        <w:rPr>
          <w:rFonts w:ascii="Book Antiqua" w:hAnsi="Book Antiqua"/>
          <w:bCs/>
        </w:rPr>
        <w:t>fungsional</w:t>
      </w:r>
      <w:proofErr w:type="spellEnd"/>
      <w:r>
        <w:rPr>
          <w:rFonts w:ascii="Book Antiqua" w:hAnsi="Book Antiqua"/>
          <w:bCs/>
        </w:rPr>
        <w:t xml:space="preserve"> </w:t>
      </w:r>
      <w:proofErr w:type="spellStart"/>
      <w:r>
        <w:rPr>
          <w:rFonts w:ascii="Book Antiqua" w:hAnsi="Book Antiqua"/>
          <w:bCs/>
        </w:rPr>
        <w:t>asisten</w:t>
      </w:r>
      <w:proofErr w:type="spellEnd"/>
      <w:r>
        <w:rPr>
          <w:rFonts w:ascii="Book Antiqua" w:hAnsi="Book Antiqua"/>
          <w:bCs/>
        </w:rPr>
        <w:t xml:space="preserve"> </w:t>
      </w:r>
      <w:proofErr w:type="spellStart"/>
      <w:r>
        <w:rPr>
          <w:rFonts w:ascii="Book Antiqua" w:hAnsi="Book Antiqua"/>
          <w:bCs/>
        </w:rPr>
        <w:t>ahli</w:t>
      </w:r>
      <w:proofErr w:type="spellEnd"/>
      <w:r>
        <w:rPr>
          <w:rFonts w:ascii="Book Antiqua" w:hAnsi="Book Antiqua"/>
          <w:bCs/>
        </w:rPr>
        <w:t xml:space="preserve">. </w:t>
      </w:r>
      <w:r w:rsidR="00311D70">
        <w:rPr>
          <w:rFonts w:ascii="Book Antiqua" w:hAnsi="Book Antiqua"/>
          <w:bCs/>
        </w:rPr>
        <w:t xml:space="preserve">Serta </w:t>
      </w:r>
      <w:proofErr w:type="spellStart"/>
      <w:r w:rsidR="00311D70">
        <w:rPr>
          <w:rFonts w:ascii="Book Antiqua" w:hAnsi="Book Antiqua"/>
          <w:bCs/>
        </w:rPr>
        <w:t>telah</w:t>
      </w:r>
      <w:proofErr w:type="spellEnd"/>
      <w:r w:rsidR="00311D70">
        <w:rPr>
          <w:rFonts w:ascii="Book Antiqua" w:hAnsi="Book Antiqua"/>
          <w:bCs/>
        </w:rPr>
        <w:t xml:space="preserve"> </w:t>
      </w:r>
      <w:proofErr w:type="spellStart"/>
      <w:r w:rsidR="00311D70">
        <w:rPr>
          <w:rFonts w:ascii="Book Antiqua" w:hAnsi="Book Antiqua"/>
          <w:bCs/>
        </w:rPr>
        <w:t>menempuh</w:t>
      </w:r>
      <w:proofErr w:type="spellEnd"/>
      <w:r w:rsidR="00311D70">
        <w:rPr>
          <w:rFonts w:ascii="Book Antiqua" w:hAnsi="Book Antiqua"/>
          <w:bCs/>
        </w:rPr>
        <w:t xml:space="preserve"> Pendidikan S1 dan S2 di </w:t>
      </w:r>
      <w:r w:rsidR="00311D70" w:rsidRPr="00311D70">
        <w:rPr>
          <w:rFonts w:ascii="Segoe UI" w:eastAsia="Times New Roman" w:hAnsi="Segoe UI" w:cs="Segoe UI"/>
          <w:color w:val="464646"/>
          <w:sz w:val="21"/>
          <w:szCs w:val="21"/>
          <w:lang w:val="en-ID" w:eastAsia="en-ID"/>
        </w:rPr>
        <w:br/>
      </w:r>
      <w:r w:rsidR="00311D70" w:rsidRPr="00311D70">
        <w:rPr>
          <w:rFonts w:ascii="Book Antiqua" w:eastAsia="Times New Roman" w:hAnsi="Book Antiqua" w:cs="Segoe UI"/>
          <w:color w:val="000000" w:themeColor="text1"/>
          <w:lang w:val="en-ID" w:eastAsia="en-ID"/>
        </w:rPr>
        <w:t xml:space="preserve">Universitas HKBP </w:t>
      </w:r>
      <w:proofErr w:type="spellStart"/>
      <w:r w:rsidR="00311D70" w:rsidRPr="00311D70">
        <w:rPr>
          <w:rFonts w:ascii="Book Antiqua" w:eastAsia="Times New Roman" w:hAnsi="Book Antiqua" w:cs="Segoe UI"/>
          <w:color w:val="000000" w:themeColor="text1"/>
          <w:lang w:val="en-ID" w:eastAsia="en-ID"/>
        </w:rPr>
        <w:t>Nommensen</w:t>
      </w:r>
      <w:proofErr w:type="spellEnd"/>
      <w:r w:rsidR="00311D70" w:rsidRPr="00311D70">
        <w:rPr>
          <w:rFonts w:ascii="Book Antiqua" w:eastAsia="Times New Roman" w:hAnsi="Book Antiqua" w:cs="Segoe UI"/>
          <w:color w:val="000000" w:themeColor="text1"/>
          <w:lang w:val="en-ID" w:eastAsia="en-ID"/>
        </w:rPr>
        <w:t xml:space="preserve"> </w:t>
      </w:r>
      <w:proofErr w:type="spellStart"/>
      <w:r w:rsidR="00311D70" w:rsidRPr="00311D70">
        <w:rPr>
          <w:rFonts w:ascii="Book Antiqua" w:eastAsia="Times New Roman" w:hAnsi="Book Antiqua" w:cs="Segoe UI"/>
          <w:color w:val="000000" w:themeColor="text1"/>
          <w:lang w:val="en-ID" w:eastAsia="en-ID"/>
        </w:rPr>
        <w:t>Pematangsiantar</w:t>
      </w:r>
      <w:proofErr w:type="spellEnd"/>
      <w:r w:rsidR="00311D70">
        <w:rPr>
          <w:rFonts w:ascii="Book Antiqua" w:eastAsia="Times New Roman" w:hAnsi="Book Antiqua" w:cs="Segoe UI"/>
          <w:color w:val="000000" w:themeColor="text1"/>
          <w:lang w:val="en-ID" w:eastAsia="en-ID"/>
        </w:rPr>
        <w:t>.</w:t>
      </w:r>
    </w:p>
    <w:p w14:paraId="131F9420" w14:textId="5E28EB55" w:rsidR="00773172" w:rsidRPr="00773172" w:rsidRDefault="00773172" w:rsidP="00773172">
      <w:pPr>
        <w:spacing w:after="120" w:line="240" w:lineRule="auto"/>
        <w:jc w:val="both"/>
        <w:rPr>
          <w:rFonts w:ascii="Book Antiqua" w:hAnsi="Book Antiqua"/>
          <w:bCs/>
        </w:rPr>
      </w:pPr>
    </w:p>
    <w:p w14:paraId="75295A1D" w14:textId="77777777" w:rsidR="006D77C8" w:rsidRDefault="006D77C8" w:rsidP="006D77C8">
      <w:pPr>
        <w:spacing w:after="0" w:line="360" w:lineRule="auto"/>
        <w:jc w:val="both"/>
        <w:rPr>
          <w:rFonts w:ascii="Tahoma" w:hAnsi="Tahoma" w:cs="Tahoma"/>
          <w:sz w:val="24"/>
          <w:szCs w:val="24"/>
        </w:rPr>
      </w:pPr>
    </w:p>
    <w:p w14:paraId="4E72F3CF" w14:textId="77777777" w:rsidR="006D77C8" w:rsidRDefault="006D77C8" w:rsidP="006D77C8">
      <w:pPr>
        <w:spacing w:after="0" w:line="360" w:lineRule="auto"/>
        <w:jc w:val="both"/>
        <w:rPr>
          <w:rFonts w:ascii="Tahoma" w:hAnsi="Tahoma" w:cs="Tahoma"/>
          <w:sz w:val="24"/>
          <w:szCs w:val="24"/>
        </w:rPr>
      </w:pPr>
    </w:p>
    <w:p w14:paraId="45D82247" w14:textId="77777777" w:rsidR="006D77C8" w:rsidRPr="0072044F" w:rsidRDefault="006D77C8" w:rsidP="006D77C8">
      <w:pPr>
        <w:pStyle w:val="MRBMHeading1"/>
        <w:rPr>
          <w:rFonts w:ascii="Book Antiqua" w:hAnsi="Book Antiqua"/>
        </w:rPr>
      </w:pPr>
    </w:p>
    <w:p w14:paraId="647254A8" w14:textId="77777777" w:rsidR="006D77C8" w:rsidRPr="006D77C8" w:rsidRDefault="006D77C8" w:rsidP="006D77C8">
      <w:pPr>
        <w:spacing w:line="240" w:lineRule="auto"/>
        <w:jc w:val="both"/>
        <w:rPr>
          <w:rFonts w:ascii="Book Antiqua" w:hAnsi="Book Antiqua" w:cs="Times New Roman"/>
        </w:rPr>
      </w:pPr>
    </w:p>
    <w:p w14:paraId="3C246259" w14:textId="77777777" w:rsidR="006D77C8" w:rsidRPr="006D77C8" w:rsidRDefault="006D77C8" w:rsidP="006D77C8">
      <w:pPr>
        <w:spacing w:after="0" w:line="240" w:lineRule="auto"/>
        <w:jc w:val="both"/>
        <w:rPr>
          <w:rFonts w:ascii="Book Antiqua" w:hAnsi="Book Antiqua" w:cs="Times New Roman"/>
          <w:b/>
          <w:bCs/>
        </w:rPr>
      </w:pPr>
    </w:p>
    <w:p w14:paraId="12478AB1" w14:textId="77777777" w:rsidR="00E27455" w:rsidRPr="00E27455" w:rsidRDefault="00E27455" w:rsidP="00E27455"/>
    <w:p w14:paraId="024BD8E8" w14:textId="77777777" w:rsidR="00E27455" w:rsidRDefault="00E27455" w:rsidP="00E27455">
      <w:pPr>
        <w:spacing w:after="0" w:line="360" w:lineRule="auto"/>
        <w:rPr>
          <w:rFonts w:ascii="Calibri" w:eastAsia="Times New Roman" w:hAnsi="Calibri" w:cs="Calibri"/>
          <w:b/>
          <w:bCs/>
          <w:color w:val="000000"/>
          <w:sz w:val="24"/>
          <w:szCs w:val="24"/>
          <w:lang w:val="en-ID" w:eastAsia="en-ID"/>
        </w:rPr>
      </w:pPr>
    </w:p>
    <w:p w14:paraId="4D1869F9" w14:textId="77777777" w:rsidR="00E27455" w:rsidRPr="00C01EC3" w:rsidRDefault="00E27455" w:rsidP="007C738A">
      <w:pPr>
        <w:spacing w:line="240" w:lineRule="auto"/>
        <w:jc w:val="both"/>
        <w:rPr>
          <w:rFonts w:ascii="Book Antiqua" w:hAnsi="Book Antiqua" w:cs="Times New Roman"/>
        </w:rPr>
      </w:pPr>
    </w:p>
    <w:p w14:paraId="165D8B1D" w14:textId="77777777" w:rsidR="00C01EC3" w:rsidRPr="00C01EC3" w:rsidRDefault="00C01EC3" w:rsidP="007C738A">
      <w:pPr>
        <w:spacing w:line="240" w:lineRule="auto"/>
        <w:jc w:val="both"/>
        <w:rPr>
          <w:rFonts w:ascii="Book Antiqua" w:hAnsi="Book Antiqua" w:cs="Times New Roman"/>
        </w:rPr>
      </w:pPr>
    </w:p>
    <w:p w14:paraId="2C0D6FCA" w14:textId="12A02592" w:rsidR="00C01EC3" w:rsidRPr="0072044F" w:rsidRDefault="00C01EC3" w:rsidP="007C738A">
      <w:pPr>
        <w:pStyle w:val="MRBMBody"/>
        <w:ind w:firstLine="0"/>
        <w:rPr>
          <w:rFonts w:ascii="Book Antiqua" w:hAnsi="Book Antiqua"/>
          <w:szCs w:val="22"/>
        </w:rPr>
        <w:sectPr w:rsidR="00C01EC3" w:rsidRPr="0072044F" w:rsidSect="00325BCD">
          <w:type w:val="continuous"/>
          <w:pgSz w:w="11907" w:h="16840" w:code="9"/>
          <w:pgMar w:top="1701" w:right="1134" w:bottom="1134" w:left="1701" w:header="850" w:footer="454" w:gutter="0"/>
          <w:pgNumType w:start="1"/>
          <w:cols w:num="2" w:space="454"/>
          <w:docGrid w:linePitch="360"/>
        </w:sectPr>
      </w:pPr>
    </w:p>
    <w:p w14:paraId="10BA222E" w14:textId="77777777" w:rsidR="000C0EEF" w:rsidRPr="0072044F" w:rsidRDefault="000C0EEF" w:rsidP="006D77C8">
      <w:pPr>
        <w:pStyle w:val="MRBMBody"/>
        <w:ind w:firstLine="0"/>
        <w:rPr>
          <w:rFonts w:ascii="Book Antiqua" w:hAnsi="Book Antiqua"/>
        </w:rPr>
        <w:sectPr w:rsidR="000C0EEF" w:rsidRPr="0072044F" w:rsidSect="007F372B">
          <w:type w:val="continuous"/>
          <w:pgSz w:w="11907" w:h="16840" w:code="9"/>
          <w:pgMar w:top="1701" w:right="1134" w:bottom="1134" w:left="1701" w:header="850" w:footer="454" w:gutter="0"/>
          <w:pgNumType w:fmt="lowerRoman"/>
          <w:cols w:space="454"/>
          <w:docGrid w:linePitch="360"/>
        </w:sectPr>
      </w:pPr>
    </w:p>
    <w:p w14:paraId="36142CBB" w14:textId="77777777" w:rsidR="000C0EEF" w:rsidRDefault="000C0EEF" w:rsidP="000C0EEF">
      <w:pPr>
        <w:spacing w:after="120"/>
        <w:jc w:val="both"/>
        <w:rPr>
          <w:rFonts w:ascii="Book Antiqua" w:hAnsi="Book Antiqua"/>
        </w:rPr>
      </w:pPr>
    </w:p>
    <w:sectPr w:rsidR="000C0EEF" w:rsidSect="00007954">
      <w:type w:val="continuous"/>
      <w:pgSz w:w="12240" w:h="15840"/>
      <w:pgMar w:top="993" w:right="758" w:bottom="993" w:left="1134" w:header="1152" w:footer="680"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47663" w14:textId="77777777" w:rsidR="0043745F" w:rsidRDefault="0043745F" w:rsidP="00E92117">
      <w:pPr>
        <w:spacing w:after="0" w:line="240" w:lineRule="auto"/>
      </w:pPr>
      <w:r>
        <w:separator/>
      </w:r>
    </w:p>
  </w:endnote>
  <w:endnote w:type="continuationSeparator" w:id="0">
    <w:p w14:paraId="58E2B7EC" w14:textId="77777777" w:rsidR="0043745F" w:rsidRDefault="0043745F" w:rsidP="00E9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3BA6" w14:textId="1517003E" w:rsidR="006C4B97" w:rsidRPr="00686EF6" w:rsidRDefault="00E7055F" w:rsidP="00FE1357">
    <w:pPr>
      <w:pStyle w:val="Footer"/>
      <w:tabs>
        <w:tab w:val="clear" w:pos="4680"/>
        <w:tab w:val="clear" w:pos="9360"/>
      </w:tabs>
      <w:rPr>
        <w:rFonts w:ascii="Book Antiqua" w:hAnsi="Book Antiqua" w:cs="Arial"/>
      </w:rPr>
    </w:pPr>
    <w:r>
      <w:rPr>
        <w:rFonts w:ascii="Book Antiqua" w:hAnsi="Book Antiqua" w:cs="Arial"/>
        <w:noProof/>
      </w:rPr>
      <mc:AlternateContent>
        <mc:Choice Requires="wps">
          <w:drawing>
            <wp:anchor distT="0" distB="0" distL="114300" distR="114300" simplePos="0" relativeHeight="251669504" behindDoc="0" locked="0" layoutInCell="1" allowOverlap="1" wp14:anchorId="64FC0E72" wp14:editId="23948DF7">
              <wp:simplePos x="0" y="0"/>
              <wp:positionH relativeFrom="column">
                <wp:posOffset>4445</wp:posOffset>
              </wp:positionH>
              <wp:positionV relativeFrom="paragraph">
                <wp:posOffset>-4445</wp:posOffset>
              </wp:positionV>
              <wp:extent cx="6571615" cy="635"/>
              <wp:effectExtent l="0" t="0" r="635" b="18415"/>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773CCC" id="_x0000_t32" coordsize="21600,21600" o:spt="32" o:oned="t" path="m,l21600,21600e" filled="f">
              <v:path arrowok="t" fillok="f" o:connecttype="none"/>
              <o:lock v:ext="edit" shapetype="t"/>
            </v:shapetype>
            <v:shape id="AutoShape 37" o:spid="_x0000_s1026" type="#_x0000_t32" style="position:absolute;margin-left:.35pt;margin-top:-.35pt;width:517.4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"/>
          </w:pict>
        </mc:Fallback>
      </mc:AlternateContent>
    </w:r>
    <w:sdt>
      <w:sdtPr>
        <w:rPr>
          <w:rFonts w:ascii="Book Antiqua" w:hAnsi="Book Antiqua" w:cs="Arial"/>
        </w:rPr>
        <w:id w:val="1824073"/>
        <w:docPartObj>
          <w:docPartGallery w:val="Page Numbers (Bottom of Page)"/>
          <w:docPartUnique/>
        </w:docPartObj>
      </w:sdtPr>
      <w:sdtEndPr/>
      <w:sdtContent>
        <w:r w:rsidR="00F6215B" w:rsidRPr="00686EF6">
          <w:rPr>
            <w:rFonts w:ascii="Book Antiqua" w:hAnsi="Book Antiqua" w:cs="Arial"/>
          </w:rPr>
          <w:fldChar w:fldCharType="begin"/>
        </w:r>
        <w:r w:rsidR="006C4B97" w:rsidRPr="00686EF6">
          <w:rPr>
            <w:rFonts w:ascii="Book Antiqua" w:hAnsi="Book Antiqua" w:cs="Arial"/>
          </w:rPr>
          <w:instrText xml:space="preserve"> PAGE   \* MERGEFORMAT </w:instrText>
        </w:r>
        <w:r w:rsidR="00F6215B" w:rsidRPr="00686EF6">
          <w:rPr>
            <w:rFonts w:ascii="Book Antiqua" w:hAnsi="Book Antiqua" w:cs="Arial"/>
          </w:rPr>
          <w:fldChar w:fldCharType="separate"/>
        </w:r>
        <w:r w:rsidR="00CC2232">
          <w:rPr>
            <w:rFonts w:ascii="Book Antiqua" w:hAnsi="Book Antiqua" w:cs="Arial"/>
            <w:noProof/>
          </w:rPr>
          <w:t>4</w:t>
        </w:r>
        <w:r w:rsidR="00F6215B" w:rsidRPr="00686EF6">
          <w:rPr>
            <w:rFonts w:ascii="Book Antiqua" w:hAnsi="Book Antiqua" w:cs="Arial"/>
          </w:rPr>
          <w:fldChar w:fldCharType="end"/>
        </w:r>
        <w:r w:rsidR="006C4B97" w:rsidRPr="00686EF6">
          <w:rPr>
            <w:rFonts w:ascii="Book Antiqua" w:hAnsi="Book Antiqua" w:cs="Arial"/>
          </w:rPr>
          <w:t xml:space="preserve"> |  </w:t>
        </w:r>
        <w:proofErr w:type="spellStart"/>
        <w:r w:rsidR="002A39FA">
          <w:rPr>
            <w:rFonts w:ascii="Book Antiqua" w:hAnsi="Book Antiqua" w:cs="Arial"/>
          </w:rPr>
          <w:t>Publisia</w:t>
        </w:r>
        <w:proofErr w:type="spellEnd"/>
        <w:r w:rsidR="002A39FA">
          <w:rPr>
            <w:rFonts w:ascii="Book Antiqua" w:hAnsi="Book Antiqua" w:cs="Arial"/>
          </w:rPr>
          <w:t xml:space="preserve">: </w:t>
        </w:r>
        <w:proofErr w:type="spellStart"/>
        <w:r w:rsidR="002A39FA">
          <w:rPr>
            <w:rFonts w:ascii="Book Antiqua" w:hAnsi="Book Antiqua" w:cs="Arial"/>
          </w:rPr>
          <w:t>Jurnal</w:t>
        </w:r>
        <w:proofErr w:type="spellEnd"/>
        <w:r w:rsidR="002A39FA">
          <w:rPr>
            <w:rFonts w:ascii="Book Antiqua" w:hAnsi="Book Antiqua" w:cs="Arial"/>
          </w:rPr>
          <w:t xml:space="preserve"> </w:t>
        </w:r>
        <w:proofErr w:type="spellStart"/>
        <w:r w:rsidR="002A39FA">
          <w:rPr>
            <w:rFonts w:ascii="Book Antiqua" w:hAnsi="Book Antiqua" w:cs="Arial"/>
          </w:rPr>
          <w:t>Ilmu</w:t>
        </w:r>
        <w:proofErr w:type="spellEnd"/>
        <w:r w:rsidR="002A39FA">
          <w:rPr>
            <w:rFonts w:ascii="Book Antiqua" w:hAnsi="Book Antiqua" w:cs="Arial"/>
          </w:rPr>
          <w:t xml:space="preserve"> </w:t>
        </w:r>
        <w:proofErr w:type="spellStart"/>
        <w:r w:rsidR="002A39FA">
          <w:rPr>
            <w:rFonts w:ascii="Book Antiqua" w:hAnsi="Book Antiqua" w:cs="Arial"/>
          </w:rPr>
          <w:t>Administrasi</w:t>
        </w:r>
        <w:proofErr w:type="spellEnd"/>
        <w:r w:rsidR="002A39FA">
          <w:rPr>
            <w:rFonts w:ascii="Book Antiqua" w:hAnsi="Book Antiqua" w:cs="Arial"/>
          </w:rPr>
          <w:t xml:space="preserve"> </w:t>
        </w:r>
        <w:proofErr w:type="spellStart"/>
        <w:r w:rsidR="002A39FA">
          <w:rPr>
            <w:rFonts w:ascii="Book Antiqua" w:hAnsi="Book Antiqua" w:cs="Arial"/>
          </w:rPr>
          <w:t>Publik</w:t>
        </w:r>
        <w:proofErr w:type="spellEnd"/>
        <w:r w:rsidR="002A39FA" w:rsidRPr="006E5323">
          <w:rPr>
            <w:rFonts w:ascii="Book Antiqua" w:hAnsi="Book Antiqua" w:cs="Arial"/>
          </w:rPr>
          <w:t xml:space="preserve">  </w:t>
        </w:r>
      </w:sdtContent>
    </w:sdt>
    <w:r w:rsidR="006C4B97" w:rsidRPr="00686EF6">
      <w:rPr>
        <w:rFonts w:ascii="Book Antiqua" w:hAnsi="Book Antiqua" w:cs="Arial"/>
      </w:rPr>
      <w:t xml:space="preserve">                   </w:t>
    </w:r>
    <w:r w:rsidR="000C0EEF">
      <w:rPr>
        <w:rFonts w:ascii="Book Antiqua" w:hAnsi="Book Antiqua" w:cs="Arial"/>
      </w:rPr>
      <w:t xml:space="preserve">  </w:t>
    </w:r>
    <w:r w:rsidR="00007954">
      <w:rPr>
        <w:rFonts w:ascii="Book Antiqua" w:hAnsi="Book Antiqua" w:cs="Arial"/>
      </w:rPr>
      <w:t xml:space="preserve">Volume </w:t>
    </w:r>
    <w:r w:rsidR="000C0EEF">
      <w:rPr>
        <w:rFonts w:ascii="Book Antiqua" w:hAnsi="Book Antiqua" w:cs="Arial"/>
      </w:rPr>
      <w:t>…</w:t>
    </w:r>
    <w:r w:rsidR="00007954">
      <w:rPr>
        <w:rFonts w:ascii="Book Antiqua" w:hAnsi="Book Antiqua" w:cs="Arial"/>
      </w:rPr>
      <w:t xml:space="preserve">, </w:t>
    </w:r>
    <w:proofErr w:type="spellStart"/>
    <w:r w:rsidR="00007954">
      <w:rPr>
        <w:rFonts w:ascii="Book Antiqua" w:hAnsi="Book Antiqua" w:cs="Arial"/>
      </w:rPr>
      <w:t>Nomor</w:t>
    </w:r>
    <w:proofErr w:type="spellEnd"/>
    <w:r w:rsidR="00007954">
      <w:rPr>
        <w:rFonts w:ascii="Book Antiqua" w:hAnsi="Book Antiqua" w:cs="Arial"/>
      </w:rPr>
      <w:t xml:space="preserve"> </w:t>
    </w:r>
    <w:r w:rsidR="000C0EEF">
      <w:rPr>
        <w:rFonts w:ascii="Book Antiqua" w:hAnsi="Book Antiqua" w:cs="Arial"/>
      </w:rPr>
      <w:t>…</w:t>
    </w:r>
    <w:r w:rsidR="00007954">
      <w:rPr>
        <w:rFonts w:ascii="Book Antiqua" w:hAnsi="Book Antiqua" w:cs="Arial"/>
      </w:rPr>
      <w:t xml:space="preserve">, </w:t>
    </w:r>
    <w:r w:rsidR="000C0EEF">
      <w:rPr>
        <w:rFonts w:ascii="Book Antiqua" w:hAnsi="Book Antiqua" w:cs="Arial"/>
      </w:rPr>
      <w:t>…</w:t>
    </w:r>
    <w:r w:rsidR="00007954">
      <w:rPr>
        <w:rFonts w:ascii="Book Antiqua" w:hAnsi="Book Antiqua" w:cs="Arial"/>
      </w:rPr>
      <w:t xml:space="preserve"> 2018</w:t>
    </w:r>
    <w:r w:rsidR="006C4B97" w:rsidRPr="00686EF6">
      <w:rPr>
        <w:rFonts w:ascii="Book Antiqua" w:hAnsi="Book Antiqua"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cs="Arial"/>
      </w:rPr>
      <w:id w:val="161251643"/>
      <w:docPartObj>
        <w:docPartGallery w:val="Page Numbers (Bottom of Page)"/>
        <w:docPartUnique/>
      </w:docPartObj>
    </w:sdtPr>
    <w:sdtEndPr/>
    <w:sdtContent>
      <w:p w14:paraId="457B72DA" w14:textId="10636499" w:rsidR="006C4B97" w:rsidRPr="006E5323" w:rsidRDefault="00E7055F" w:rsidP="00183DCD">
        <w:pPr>
          <w:pStyle w:val="Footer"/>
          <w:tabs>
            <w:tab w:val="clear" w:pos="4680"/>
            <w:tab w:val="clear" w:pos="9360"/>
          </w:tabs>
          <w:ind w:right="-1"/>
          <w:rPr>
            <w:rFonts w:ascii="Book Antiqua" w:hAnsi="Book Antiqua" w:cs="Arial"/>
          </w:rPr>
        </w:pPr>
        <w:r>
          <w:rPr>
            <w:rFonts w:ascii="Book Antiqua" w:hAnsi="Book Antiqua" w:cs="Arial"/>
            <w:noProof/>
          </w:rPr>
          <mc:AlternateContent>
            <mc:Choice Requires="wps">
              <w:drawing>
                <wp:anchor distT="0" distB="0" distL="114300" distR="114300" simplePos="0" relativeHeight="251670528" behindDoc="0" locked="0" layoutInCell="1" allowOverlap="1" wp14:anchorId="34C30F4B" wp14:editId="3EBDBF5F">
                  <wp:simplePos x="0" y="0"/>
                  <wp:positionH relativeFrom="column">
                    <wp:posOffset>-5080</wp:posOffset>
                  </wp:positionH>
                  <wp:positionV relativeFrom="paragraph">
                    <wp:posOffset>-13970</wp:posOffset>
                  </wp:positionV>
                  <wp:extent cx="6571615" cy="635"/>
                  <wp:effectExtent l="0" t="0" r="635" b="18415"/>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40881" id="_x0000_t32" coordsize="21600,21600" o:spt="32" o:oned="t" path="m,l21600,21600e" filled="f">
                  <v:path arrowok="t" fillok="f" o:connecttype="none"/>
                  <o:lock v:ext="edit" shapetype="t"/>
                </v:shapetype>
                <v:shape id="AutoShape 39" o:spid="_x0000_s1026" type="#_x0000_t32" style="position:absolute;margin-left:-.4pt;margin-top:-1.1pt;width:517.4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"/>
              </w:pict>
            </mc:Fallback>
          </mc:AlternateContent>
        </w:r>
        <w:r w:rsidR="00007954">
          <w:rPr>
            <w:rFonts w:ascii="Book Antiqua" w:hAnsi="Book Antiqua" w:cs="Arial"/>
          </w:rPr>
          <w:t xml:space="preserve">Volume </w:t>
        </w:r>
        <w:r w:rsidR="000C0EEF">
          <w:rPr>
            <w:rFonts w:ascii="Book Antiqua" w:hAnsi="Book Antiqua" w:cs="Arial"/>
          </w:rPr>
          <w:t>….</w:t>
        </w:r>
        <w:r w:rsidR="00007954">
          <w:rPr>
            <w:rFonts w:ascii="Book Antiqua" w:hAnsi="Book Antiqua" w:cs="Arial"/>
          </w:rPr>
          <w:t xml:space="preserve">, </w:t>
        </w:r>
        <w:proofErr w:type="spellStart"/>
        <w:r w:rsidR="00007954">
          <w:rPr>
            <w:rFonts w:ascii="Book Antiqua" w:hAnsi="Book Antiqua" w:cs="Arial"/>
          </w:rPr>
          <w:t>Nomor</w:t>
        </w:r>
        <w:proofErr w:type="spellEnd"/>
        <w:r w:rsidR="00007954">
          <w:rPr>
            <w:rFonts w:ascii="Book Antiqua" w:hAnsi="Book Antiqua" w:cs="Arial"/>
          </w:rPr>
          <w:t xml:space="preserve"> </w:t>
        </w:r>
        <w:r w:rsidR="000C0EEF">
          <w:rPr>
            <w:rFonts w:ascii="Book Antiqua" w:hAnsi="Book Antiqua" w:cs="Arial"/>
          </w:rPr>
          <w:t>….</w:t>
        </w:r>
        <w:r w:rsidR="006C4B97">
          <w:rPr>
            <w:rFonts w:ascii="Book Antiqua" w:hAnsi="Book Antiqua" w:cs="Arial"/>
          </w:rPr>
          <w:t xml:space="preserve">, </w:t>
        </w:r>
        <w:r w:rsidR="000C0EEF">
          <w:rPr>
            <w:rFonts w:ascii="Book Antiqua" w:hAnsi="Book Antiqua" w:cs="Arial"/>
          </w:rPr>
          <w:t>…..</w:t>
        </w:r>
        <w:r w:rsidR="00007954">
          <w:rPr>
            <w:rFonts w:ascii="Book Antiqua" w:hAnsi="Book Antiqua" w:cs="Arial"/>
          </w:rPr>
          <w:t xml:space="preserve"> 2018</w:t>
        </w:r>
        <w:r w:rsidR="006C4B97" w:rsidRPr="006E5323">
          <w:rPr>
            <w:rFonts w:ascii="Book Antiqua" w:hAnsi="Book Antiqua" w:cs="Arial"/>
          </w:rPr>
          <w:t xml:space="preserve">                          </w:t>
        </w:r>
        <w:proofErr w:type="spellStart"/>
        <w:r w:rsidR="000C0EEF">
          <w:rPr>
            <w:rFonts w:ascii="Book Antiqua" w:hAnsi="Book Antiqua" w:cs="Arial"/>
          </w:rPr>
          <w:t>Publisia</w:t>
        </w:r>
        <w:proofErr w:type="spellEnd"/>
        <w:r w:rsidR="000C0EEF">
          <w:rPr>
            <w:rFonts w:ascii="Book Antiqua" w:hAnsi="Book Antiqua" w:cs="Arial"/>
          </w:rPr>
          <w:t xml:space="preserve">: </w:t>
        </w:r>
        <w:proofErr w:type="spellStart"/>
        <w:r w:rsidR="000C0EEF">
          <w:rPr>
            <w:rFonts w:ascii="Book Antiqua" w:hAnsi="Book Antiqua" w:cs="Arial"/>
          </w:rPr>
          <w:t>Jurnal</w:t>
        </w:r>
        <w:proofErr w:type="spellEnd"/>
        <w:r w:rsidR="000C0EEF">
          <w:rPr>
            <w:rFonts w:ascii="Book Antiqua" w:hAnsi="Book Antiqua" w:cs="Arial"/>
          </w:rPr>
          <w:t xml:space="preserve"> </w:t>
        </w:r>
        <w:proofErr w:type="spellStart"/>
        <w:r w:rsidR="000C0EEF">
          <w:rPr>
            <w:rFonts w:ascii="Book Antiqua" w:hAnsi="Book Antiqua" w:cs="Arial"/>
          </w:rPr>
          <w:t>Ilmu</w:t>
        </w:r>
        <w:proofErr w:type="spellEnd"/>
        <w:r w:rsidR="000C0EEF">
          <w:rPr>
            <w:rFonts w:ascii="Book Antiqua" w:hAnsi="Book Antiqua" w:cs="Arial"/>
          </w:rPr>
          <w:t xml:space="preserve"> </w:t>
        </w:r>
        <w:proofErr w:type="spellStart"/>
        <w:r w:rsidR="000C0EEF">
          <w:rPr>
            <w:rFonts w:ascii="Book Antiqua" w:hAnsi="Book Antiqua" w:cs="Arial"/>
          </w:rPr>
          <w:t>Administrasi</w:t>
        </w:r>
        <w:proofErr w:type="spellEnd"/>
        <w:r w:rsidR="000C0EEF">
          <w:rPr>
            <w:rFonts w:ascii="Book Antiqua" w:hAnsi="Book Antiqua" w:cs="Arial"/>
          </w:rPr>
          <w:t xml:space="preserve"> </w:t>
        </w:r>
        <w:proofErr w:type="spellStart"/>
        <w:r w:rsidR="000C0EEF">
          <w:rPr>
            <w:rFonts w:ascii="Book Antiqua" w:hAnsi="Book Antiqua" w:cs="Arial"/>
          </w:rPr>
          <w:t>Publik</w:t>
        </w:r>
        <w:proofErr w:type="spellEnd"/>
        <w:r w:rsidR="006C4B97" w:rsidRPr="006E5323">
          <w:rPr>
            <w:rFonts w:ascii="Book Antiqua" w:hAnsi="Book Antiqua" w:cs="Arial"/>
          </w:rPr>
          <w:t xml:space="preserve">  | </w:t>
        </w:r>
        <w:r w:rsidR="00F6215B" w:rsidRPr="006E5323">
          <w:rPr>
            <w:rFonts w:ascii="Book Antiqua" w:hAnsi="Book Antiqua" w:cs="Arial"/>
          </w:rPr>
          <w:fldChar w:fldCharType="begin"/>
        </w:r>
        <w:r w:rsidR="006C4B97" w:rsidRPr="006E5323">
          <w:rPr>
            <w:rFonts w:ascii="Book Antiqua" w:hAnsi="Book Antiqua" w:cs="Arial"/>
          </w:rPr>
          <w:instrText xml:space="preserve"> PAGE   \* MERGEFORMAT </w:instrText>
        </w:r>
        <w:r w:rsidR="00F6215B" w:rsidRPr="006E5323">
          <w:rPr>
            <w:rFonts w:ascii="Book Antiqua" w:hAnsi="Book Antiqua" w:cs="Arial"/>
          </w:rPr>
          <w:fldChar w:fldCharType="separate"/>
        </w:r>
        <w:r w:rsidR="00CC2232">
          <w:rPr>
            <w:rFonts w:ascii="Book Antiqua" w:hAnsi="Book Antiqua" w:cs="Arial"/>
            <w:noProof/>
          </w:rPr>
          <w:t>1</w:t>
        </w:r>
        <w:r w:rsidR="00F6215B" w:rsidRPr="006E5323">
          <w:rPr>
            <w:rFonts w:ascii="Book Antiqua" w:hAnsi="Book Antiqua"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786B" w14:textId="77777777" w:rsidR="0043745F" w:rsidRDefault="0043745F" w:rsidP="00E92117">
      <w:pPr>
        <w:spacing w:after="0" w:line="240" w:lineRule="auto"/>
      </w:pPr>
      <w:r>
        <w:separator/>
      </w:r>
    </w:p>
  </w:footnote>
  <w:footnote w:type="continuationSeparator" w:id="0">
    <w:p w14:paraId="6192FADC" w14:textId="77777777" w:rsidR="0043745F" w:rsidRDefault="0043745F" w:rsidP="00E92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0DF"/>
    <w:multiLevelType w:val="hybridMultilevel"/>
    <w:tmpl w:val="3F3A0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55A5F"/>
    <w:multiLevelType w:val="hybridMultilevel"/>
    <w:tmpl w:val="4342B5C2"/>
    <w:lvl w:ilvl="0" w:tplc="C9AC7126">
      <w:start w:val="1"/>
      <w:numFmt w:val="lowerLetter"/>
      <w:lvlText w:val="%1."/>
      <w:lvlJc w:val="left"/>
      <w:pPr>
        <w:ind w:left="1437" w:hanging="870"/>
      </w:pPr>
      <w:rPr>
        <w:rFonts w:hint="default"/>
      </w:rPr>
    </w:lvl>
    <w:lvl w:ilvl="1" w:tplc="868052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D2843"/>
    <w:multiLevelType w:val="hybridMultilevel"/>
    <w:tmpl w:val="253832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CE59DC"/>
    <w:multiLevelType w:val="hybridMultilevel"/>
    <w:tmpl w:val="502CF8C8"/>
    <w:lvl w:ilvl="0" w:tplc="6E90EAF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039A0"/>
    <w:multiLevelType w:val="hybridMultilevel"/>
    <w:tmpl w:val="AF3E89D8"/>
    <w:lvl w:ilvl="0" w:tplc="04090019">
      <w:start w:val="1"/>
      <w:numFmt w:val="lowerLetter"/>
      <w:lvlText w:val="%1."/>
      <w:lvlJc w:val="left"/>
      <w:pPr>
        <w:ind w:left="1287" w:hanging="360"/>
      </w:pPr>
    </w:lvl>
    <w:lvl w:ilvl="1" w:tplc="46F44EB4">
      <w:start w:val="1"/>
      <w:numFmt w:val="decimal"/>
      <w:lvlText w:val="%2."/>
      <w:lvlJc w:val="left"/>
      <w:pPr>
        <w:ind w:left="3087" w:hanging="144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3177C0F"/>
    <w:multiLevelType w:val="hybridMultilevel"/>
    <w:tmpl w:val="34502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457DA"/>
    <w:multiLevelType w:val="hybridMultilevel"/>
    <w:tmpl w:val="FD426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15AD4"/>
    <w:multiLevelType w:val="hybridMultilevel"/>
    <w:tmpl w:val="9B62A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D699C"/>
    <w:multiLevelType w:val="hybridMultilevel"/>
    <w:tmpl w:val="E9ECACC2"/>
    <w:lvl w:ilvl="0" w:tplc="5232B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0FF2"/>
    <w:multiLevelType w:val="hybridMultilevel"/>
    <w:tmpl w:val="848A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4147E"/>
    <w:multiLevelType w:val="hybridMultilevel"/>
    <w:tmpl w:val="9F20251E"/>
    <w:lvl w:ilvl="0" w:tplc="0409000F">
      <w:start w:val="1"/>
      <w:numFmt w:val="decimal"/>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09A3"/>
    <w:multiLevelType w:val="hybridMultilevel"/>
    <w:tmpl w:val="B024C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335F2C"/>
    <w:multiLevelType w:val="hybridMultilevel"/>
    <w:tmpl w:val="E848D9B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BC55E13"/>
    <w:multiLevelType w:val="hybridMultilevel"/>
    <w:tmpl w:val="B874DA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1122EB2"/>
    <w:multiLevelType w:val="hybridMultilevel"/>
    <w:tmpl w:val="5560DB22"/>
    <w:lvl w:ilvl="0" w:tplc="295AB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137B6F"/>
    <w:multiLevelType w:val="hybridMultilevel"/>
    <w:tmpl w:val="446657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E5EFC"/>
    <w:multiLevelType w:val="hybridMultilevel"/>
    <w:tmpl w:val="90AA5C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A3797"/>
    <w:multiLevelType w:val="hybridMultilevel"/>
    <w:tmpl w:val="CA64FCD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3BF852C4"/>
    <w:multiLevelType w:val="hybridMultilevel"/>
    <w:tmpl w:val="76B45C82"/>
    <w:lvl w:ilvl="0" w:tplc="6E90EAF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735688"/>
    <w:multiLevelType w:val="hybridMultilevel"/>
    <w:tmpl w:val="CF7A34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D25195"/>
    <w:multiLevelType w:val="hybridMultilevel"/>
    <w:tmpl w:val="2D544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A35FF"/>
    <w:multiLevelType w:val="hybridMultilevel"/>
    <w:tmpl w:val="52947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60E48"/>
    <w:multiLevelType w:val="hybridMultilevel"/>
    <w:tmpl w:val="3E6AE0E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FFD6E21"/>
    <w:multiLevelType w:val="multilevel"/>
    <w:tmpl w:val="1F7AD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5E0C17"/>
    <w:multiLevelType w:val="hybridMultilevel"/>
    <w:tmpl w:val="D134686E"/>
    <w:lvl w:ilvl="0" w:tplc="3474CE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86CD1"/>
    <w:multiLevelType w:val="hybridMultilevel"/>
    <w:tmpl w:val="EC1C7E3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F10ED"/>
    <w:multiLevelType w:val="hybridMultilevel"/>
    <w:tmpl w:val="395E3D8A"/>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59D2151"/>
    <w:multiLevelType w:val="hybridMultilevel"/>
    <w:tmpl w:val="1EF4FB52"/>
    <w:lvl w:ilvl="0" w:tplc="0409000F">
      <w:start w:val="1"/>
      <w:numFmt w:val="decimal"/>
      <w:lvlText w:val="%1."/>
      <w:lvlJc w:val="left"/>
      <w:pPr>
        <w:ind w:left="1287" w:hanging="360"/>
      </w:pPr>
    </w:lvl>
    <w:lvl w:ilvl="1" w:tplc="26DC2A4C">
      <w:start w:val="1"/>
      <w:numFmt w:val="lowerLetter"/>
      <w:lvlText w:val="%2."/>
      <w:lvlJc w:val="left"/>
      <w:pPr>
        <w:ind w:left="2367" w:hanging="72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6734860"/>
    <w:multiLevelType w:val="hybridMultilevel"/>
    <w:tmpl w:val="210C1EAA"/>
    <w:lvl w:ilvl="0" w:tplc="C9AC7126">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9735F4F"/>
    <w:multiLevelType w:val="hybridMultilevel"/>
    <w:tmpl w:val="AB3E077A"/>
    <w:lvl w:ilvl="0" w:tplc="79D8E6EC">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A3C0358"/>
    <w:multiLevelType w:val="hybridMultilevel"/>
    <w:tmpl w:val="4A18EABC"/>
    <w:lvl w:ilvl="0" w:tplc="DE448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7376E"/>
    <w:multiLevelType w:val="hybridMultilevel"/>
    <w:tmpl w:val="E50C8556"/>
    <w:lvl w:ilvl="0" w:tplc="E7DCA7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6C35C1"/>
    <w:multiLevelType w:val="hybridMultilevel"/>
    <w:tmpl w:val="71263832"/>
    <w:lvl w:ilvl="0" w:tplc="04090019">
      <w:start w:val="1"/>
      <w:numFmt w:val="lowerLetter"/>
      <w:lvlText w:val="%1."/>
      <w:lvlJc w:val="left"/>
      <w:pPr>
        <w:ind w:left="51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7161BE"/>
    <w:multiLevelType w:val="hybridMultilevel"/>
    <w:tmpl w:val="0460153A"/>
    <w:lvl w:ilvl="0" w:tplc="AAD8C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538A5"/>
    <w:multiLevelType w:val="hybridMultilevel"/>
    <w:tmpl w:val="7AFA4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F522D"/>
    <w:multiLevelType w:val="hybridMultilevel"/>
    <w:tmpl w:val="9256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91D38"/>
    <w:multiLevelType w:val="hybridMultilevel"/>
    <w:tmpl w:val="6F604F24"/>
    <w:lvl w:ilvl="0" w:tplc="EF10F22E">
      <w:start w:val="1"/>
      <w:numFmt w:val="lowerLetter"/>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D2E5A21"/>
    <w:multiLevelType w:val="hybridMultilevel"/>
    <w:tmpl w:val="0000585E"/>
    <w:lvl w:ilvl="0" w:tplc="0409000F">
      <w:start w:val="1"/>
      <w:numFmt w:val="decimal"/>
      <w:lvlText w:val="%1."/>
      <w:lvlJc w:val="left"/>
      <w:pPr>
        <w:ind w:left="720" w:hanging="360"/>
      </w:pPr>
      <w:rPr>
        <w:i w:val="0"/>
        <w:strike w:val="0"/>
        <w:dstrike w:val="0"/>
        <w:sz w:val="24"/>
        <w:szCs w:val="24"/>
        <w:u w:val="none"/>
        <w:effect w:val="none"/>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8" w15:restartNumberingAfterBreak="0">
    <w:nsid w:val="70635726"/>
    <w:multiLevelType w:val="hybridMultilevel"/>
    <w:tmpl w:val="1F9C07A6"/>
    <w:lvl w:ilvl="0" w:tplc="2FC4D50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42534"/>
    <w:multiLevelType w:val="hybridMultilevel"/>
    <w:tmpl w:val="0234C822"/>
    <w:lvl w:ilvl="0" w:tplc="0AB07C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D771EA"/>
    <w:multiLevelType w:val="hybridMultilevel"/>
    <w:tmpl w:val="49AA8B94"/>
    <w:lvl w:ilvl="0" w:tplc="6CF8E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954B13"/>
    <w:multiLevelType w:val="hybridMultilevel"/>
    <w:tmpl w:val="D4AA15B2"/>
    <w:lvl w:ilvl="0" w:tplc="B824B0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E7901"/>
    <w:multiLevelType w:val="hybridMultilevel"/>
    <w:tmpl w:val="F836B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A3AF6"/>
    <w:multiLevelType w:val="hybridMultilevel"/>
    <w:tmpl w:val="7466CA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4A2BAD"/>
    <w:multiLevelType w:val="hybridMultilevel"/>
    <w:tmpl w:val="BA26B862"/>
    <w:lvl w:ilvl="0" w:tplc="1ABCDCDE">
      <w:start w:val="1"/>
      <w:numFmt w:val="decimal"/>
      <w:lvlText w:val="%1."/>
      <w:lvlJc w:val="left"/>
      <w:pPr>
        <w:ind w:left="720" w:hanging="360"/>
      </w:pPr>
      <w:rPr>
        <w:rFonts w:cs="Times New Roman"/>
        <w:i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5" w15:restartNumberingAfterBreak="0">
    <w:nsid w:val="7DB42AE4"/>
    <w:multiLevelType w:val="hybridMultilevel"/>
    <w:tmpl w:val="4E94F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E61A13"/>
    <w:multiLevelType w:val="hybridMultilevel"/>
    <w:tmpl w:val="E398C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0"/>
  </w:num>
  <w:num w:numId="4">
    <w:abstractNumId w:val="21"/>
  </w:num>
  <w:num w:numId="5">
    <w:abstractNumId w:val="8"/>
  </w:num>
  <w:num w:numId="6">
    <w:abstractNumId w:val="23"/>
  </w:num>
  <w:num w:numId="7">
    <w:abstractNumId w:val="43"/>
  </w:num>
  <w:num w:numId="8">
    <w:abstractNumId w:val="34"/>
  </w:num>
  <w:num w:numId="9">
    <w:abstractNumId w:val="6"/>
  </w:num>
  <w:num w:numId="10">
    <w:abstractNumId w:val="7"/>
  </w:num>
  <w:num w:numId="11">
    <w:abstractNumId w:val="4"/>
  </w:num>
  <w:num w:numId="12">
    <w:abstractNumId w:val="27"/>
  </w:num>
  <w:num w:numId="13">
    <w:abstractNumId w:val="9"/>
  </w:num>
  <w:num w:numId="14">
    <w:abstractNumId w:val="29"/>
  </w:num>
  <w:num w:numId="15">
    <w:abstractNumId w:val="15"/>
  </w:num>
  <w:num w:numId="16">
    <w:abstractNumId w:val="16"/>
  </w:num>
  <w:num w:numId="17">
    <w:abstractNumId w:val="42"/>
  </w:num>
  <w:num w:numId="18">
    <w:abstractNumId w:val="39"/>
  </w:num>
  <w:num w:numId="19">
    <w:abstractNumId w:val="10"/>
  </w:num>
  <w:num w:numId="20">
    <w:abstractNumId w:val="35"/>
  </w:num>
  <w:num w:numId="21">
    <w:abstractNumId w:val="30"/>
  </w:num>
  <w:num w:numId="22">
    <w:abstractNumId w:val="33"/>
  </w:num>
  <w:num w:numId="23">
    <w:abstractNumId w:val="18"/>
  </w:num>
  <w:num w:numId="24">
    <w:abstractNumId w:val="3"/>
  </w:num>
  <w:num w:numId="25">
    <w:abstractNumId w:val="24"/>
  </w:num>
  <w:num w:numId="26">
    <w:abstractNumId w:val="5"/>
  </w:num>
  <w:num w:numId="27">
    <w:abstractNumId w:val="46"/>
  </w:num>
  <w:num w:numId="28">
    <w:abstractNumId w:val="32"/>
  </w:num>
  <w:num w:numId="29">
    <w:abstractNumId w:val="40"/>
  </w:num>
  <w:num w:numId="30">
    <w:abstractNumId w:val="12"/>
  </w:num>
  <w:num w:numId="31">
    <w:abstractNumId w:val="36"/>
  </w:num>
  <w:num w:numId="32">
    <w:abstractNumId w:val="22"/>
  </w:num>
  <w:num w:numId="33">
    <w:abstractNumId w:val="28"/>
  </w:num>
  <w:num w:numId="34">
    <w:abstractNumId w:val="1"/>
  </w:num>
  <w:num w:numId="35">
    <w:abstractNumId w:val="19"/>
  </w:num>
  <w:num w:numId="36">
    <w:abstractNumId w:val="25"/>
  </w:num>
  <w:num w:numId="37">
    <w:abstractNumId w:val="17"/>
  </w:num>
  <w:num w:numId="38">
    <w:abstractNumId w:val="38"/>
  </w:num>
  <w:num w:numId="39">
    <w:abstractNumId w:val="45"/>
  </w:num>
  <w:num w:numId="40">
    <w:abstractNumId w:val="31"/>
  </w:num>
  <w:num w:numId="41">
    <w:abstractNumId w:val="41"/>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14"/>
  </w:num>
  <w:num w:numId="45">
    <w:abstractNumId w:val="2"/>
  </w:num>
  <w:num w:numId="46">
    <w:abstractNumId w:val="26"/>
  </w:num>
  <w:num w:numId="47">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17"/>
    <w:rsid w:val="00007724"/>
    <w:rsid w:val="00007954"/>
    <w:rsid w:val="00022100"/>
    <w:rsid w:val="00023F57"/>
    <w:rsid w:val="00027827"/>
    <w:rsid w:val="00030B5B"/>
    <w:rsid w:val="00052F81"/>
    <w:rsid w:val="000550F8"/>
    <w:rsid w:val="00062167"/>
    <w:rsid w:val="00062464"/>
    <w:rsid w:val="000625A7"/>
    <w:rsid w:val="00064ED4"/>
    <w:rsid w:val="00087532"/>
    <w:rsid w:val="000878F6"/>
    <w:rsid w:val="00095BCA"/>
    <w:rsid w:val="000A0C0A"/>
    <w:rsid w:val="000A251D"/>
    <w:rsid w:val="000B173B"/>
    <w:rsid w:val="000C0EEF"/>
    <w:rsid w:val="000C4C6A"/>
    <w:rsid w:val="000E1A90"/>
    <w:rsid w:val="000F1973"/>
    <w:rsid w:val="000F2FF4"/>
    <w:rsid w:val="000F78CA"/>
    <w:rsid w:val="00110F7F"/>
    <w:rsid w:val="0011203C"/>
    <w:rsid w:val="001538F1"/>
    <w:rsid w:val="00156463"/>
    <w:rsid w:val="00163F71"/>
    <w:rsid w:val="00165712"/>
    <w:rsid w:val="001667A3"/>
    <w:rsid w:val="00166CF7"/>
    <w:rsid w:val="001679D9"/>
    <w:rsid w:val="00183DCD"/>
    <w:rsid w:val="00186211"/>
    <w:rsid w:val="001878B6"/>
    <w:rsid w:val="00190C97"/>
    <w:rsid w:val="001A5C25"/>
    <w:rsid w:val="001A621C"/>
    <w:rsid w:val="001C5D0C"/>
    <w:rsid w:val="001F2E0F"/>
    <w:rsid w:val="00220FE6"/>
    <w:rsid w:val="00231474"/>
    <w:rsid w:val="00235396"/>
    <w:rsid w:val="002644DD"/>
    <w:rsid w:val="002654E9"/>
    <w:rsid w:val="00280978"/>
    <w:rsid w:val="00280A9E"/>
    <w:rsid w:val="002871A9"/>
    <w:rsid w:val="00296845"/>
    <w:rsid w:val="002A1A0D"/>
    <w:rsid w:val="002A39FA"/>
    <w:rsid w:val="002A59A0"/>
    <w:rsid w:val="002A6269"/>
    <w:rsid w:val="002D4543"/>
    <w:rsid w:val="002E09C2"/>
    <w:rsid w:val="002F1062"/>
    <w:rsid w:val="00300281"/>
    <w:rsid w:val="003042D6"/>
    <w:rsid w:val="00311D70"/>
    <w:rsid w:val="0031515E"/>
    <w:rsid w:val="00334050"/>
    <w:rsid w:val="00334A62"/>
    <w:rsid w:val="00346BAB"/>
    <w:rsid w:val="00360ED0"/>
    <w:rsid w:val="003840E9"/>
    <w:rsid w:val="0038484F"/>
    <w:rsid w:val="00395E24"/>
    <w:rsid w:val="003A2EA8"/>
    <w:rsid w:val="003A386B"/>
    <w:rsid w:val="003A5D07"/>
    <w:rsid w:val="003A6219"/>
    <w:rsid w:val="003C6722"/>
    <w:rsid w:val="003D53A0"/>
    <w:rsid w:val="003D61DE"/>
    <w:rsid w:val="003E7F3C"/>
    <w:rsid w:val="003F210A"/>
    <w:rsid w:val="003F2C43"/>
    <w:rsid w:val="004028B3"/>
    <w:rsid w:val="0040620D"/>
    <w:rsid w:val="0040660F"/>
    <w:rsid w:val="0040681F"/>
    <w:rsid w:val="004270ED"/>
    <w:rsid w:val="004371AF"/>
    <w:rsid w:val="0043745F"/>
    <w:rsid w:val="00442CCD"/>
    <w:rsid w:val="00443B55"/>
    <w:rsid w:val="0046213F"/>
    <w:rsid w:val="00463A20"/>
    <w:rsid w:val="00464E3F"/>
    <w:rsid w:val="00477389"/>
    <w:rsid w:val="004A2EB4"/>
    <w:rsid w:val="004B52C7"/>
    <w:rsid w:val="004D11EF"/>
    <w:rsid w:val="004D7A4E"/>
    <w:rsid w:val="004E4AF3"/>
    <w:rsid w:val="004F638A"/>
    <w:rsid w:val="00506834"/>
    <w:rsid w:val="005152FF"/>
    <w:rsid w:val="005261D2"/>
    <w:rsid w:val="0053034B"/>
    <w:rsid w:val="0054102B"/>
    <w:rsid w:val="00555726"/>
    <w:rsid w:val="0055619C"/>
    <w:rsid w:val="00560E12"/>
    <w:rsid w:val="00566519"/>
    <w:rsid w:val="00570332"/>
    <w:rsid w:val="00575F74"/>
    <w:rsid w:val="0059296B"/>
    <w:rsid w:val="005A23AE"/>
    <w:rsid w:val="005B01E9"/>
    <w:rsid w:val="005B6097"/>
    <w:rsid w:val="005B6C5B"/>
    <w:rsid w:val="005C2AFE"/>
    <w:rsid w:val="005C73F9"/>
    <w:rsid w:val="005D5D94"/>
    <w:rsid w:val="006147D7"/>
    <w:rsid w:val="00624D2E"/>
    <w:rsid w:val="006311D6"/>
    <w:rsid w:val="006425E9"/>
    <w:rsid w:val="0066739A"/>
    <w:rsid w:val="006754E5"/>
    <w:rsid w:val="006A6516"/>
    <w:rsid w:val="006B1BAA"/>
    <w:rsid w:val="006B6A55"/>
    <w:rsid w:val="006C4B97"/>
    <w:rsid w:val="006D77C8"/>
    <w:rsid w:val="006D79E7"/>
    <w:rsid w:val="006E3257"/>
    <w:rsid w:val="006E406C"/>
    <w:rsid w:val="006E5323"/>
    <w:rsid w:val="006E6A05"/>
    <w:rsid w:val="006F5555"/>
    <w:rsid w:val="00704917"/>
    <w:rsid w:val="00704CE3"/>
    <w:rsid w:val="00710DC5"/>
    <w:rsid w:val="00713A49"/>
    <w:rsid w:val="0072681B"/>
    <w:rsid w:val="00733E38"/>
    <w:rsid w:val="00734806"/>
    <w:rsid w:val="00735AC3"/>
    <w:rsid w:val="00740168"/>
    <w:rsid w:val="00750ABC"/>
    <w:rsid w:val="00751055"/>
    <w:rsid w:val="00767921"/>
    <w:rsid w:val="00773172"/>
    <w:rsid w:val="007856FD"/>
    <w:rsid w:val="00792DED"/>
    <w:rsid w:val="00796069"/>
    <w:rsid w:val="007C738A"/>
    <w:rsid w:val="007D2AE5"/>
    <w:rsid w:val="007D4F31"/>
    <w:rsid w:val="008046C7"/>
    <w:rsid w:val="00822509"/>
    <w:rsid w:val="0082332E"/>
    <w:rsid w:val="00824566"/>
    <w:rsid w:val="00824DD5"/>
    <w:rsid w:val="00832F25"/>
    <w:rsid w:val="00887F11"/>
    <w:rsid w:val="00896FC6"/>
    <w:rsid w:val="008A3639"/>
    <w:rsid w:val="008B24EA"/>
    <w:rsid w:val="008E4116"/>
    <w:rsid w:val="008E6E68"/>
    <w:rsid w:val="008E71CB"/>
    <w:rsid w:val="008F2A64"/>
    <w:rsid w:val="009019D5"/>
    <w:rsid w:val="00920601"/>
    <w:rsid w:val="009354DE"/>
    <w:rsid w:val="00936020"/>
    <w:rsid w:val="0096047D"/>
    <w:rsid w:val="00967A56"/>
    <w:rsid w:val="0097125B"/>
    <w:rsid w:val="0098516A"/>
    <w:rsid w:val="009A2E09"/>
    <w:rsid w:val="009B37F6"/>
    <w:rsid w:val="009D23F3"/>
    <w:rsid w:val="009D3E48"/>
    <w:rsid w:val="009D72B0"/>
    <w:rsid w:val="009E290B"/>
    <w:rsid w:val="009E319F"/>
    <w:rsid w:val="009F1FBF"/>
    <w:rsid w:val="00A219EB"/>
    <w:rsid w:val="00A2309B"/>
    <w:rsid w:val="00A234E0"/>
    <w:rsid w:val="00A23C37"/>
    <w:rsid w:val="00A35901"/>
    <w:rsid w:val="00A551D1"/>
    <w:rsid w:val="00A65477"/>
    <w:rsid w:val="00A666FC"/>
    <w:rsid w:val="00A74BA3"/>
    <w:rsid w:val="00A75F46"/>
    <w:rsid w:val="00A863AA"/>
    <w:rsid w:val="00A86AC8"/>
    <w:rsid w:val="00A92CDF"/>
    <w:rsid w:val="00A97738"/>
    <w:rsid w:val="00AA53E9"/>
    <w:rsid w:val="00AC1B9E"/>
    <w:rsid w:val="00AD249C"/>
    <w:rsid w:val="00AD535A"/>
    <w:rsid w:val="00AE081F"/>
    <w:rsid w:val="00AE2A40"/>
    <w:rsid w:val="00AF369E"/>
    <w:rsid w:val="00AF5465"/>
    <w:rsid w:val="00B009EE"/>
    <w:rsid w:val="00B01788"/>
    <w:rsid w:val="00B227C2"/>
    <w:rsid w:val="00B328E7"/>
    <w:rsid w:val="00B67656"/>
    <w:rsid w:val="00B808A4"/>
    <w:rsid w:val="00B8638B"/>
    <w:rsid w:val="00B924E8"/>
    <w:rsid w:val="00BA0B0D"/>
    <w:rsid w:val="00BB43A6"/>
    <w:rsid w:val="00BB7A0C"/>
    <w:rsid w:val="00BD3FAC"/>
    <w:rsid w:val="00BF5ACB"/>
    <w:rsid w:val="00C01EC3"/>
    <w:rsid w:val="00C02DE8"/>
    <w:rsid w:val="00C0551A"/>
    <w:rsid w:val="00C064F4"/>
    <w:rsid w:val="00C0776E"/>
    <w:rsid w:val="00C408DC"/>
    <w:rsid w:val="00C44300"/>
    <w:rsid w:val="00C629ED"/>
    <w:rsid w:val="00C70466"/>
    <w:rsid w:val="00C8266C"/>
    <w:rsid w:val="00C8746C"/>
    <w:rsid w:val="00C940E4"/>
    <w:rsid w:val="00C97B0C"/>
    <w:rsid w:val="00CA5A3D"/>
    <w:rsid w:val="00CB227E"/>
    <w:rsid w:val="00CC2232"/>
    <w:rsid w:val="00CE7221"/>
    <w:rsid w:val="00CE757C"/>
    <w:rsid w:val="00CE7DD2"/>
    <w:rsid w:val="00CF3289"/>
    <w:rsid w:val="00D01773"/>
    <w:rsid w:val="00D02C33"/>
    <w:rsid w:val="00D17028"/>
    <w:rsid w:val="00D24007"/>
    <w:rsid w:val="00D27777"/>
    <w:rsid w:val="00D546EB"/>
    <w:rsid w:val="00D6411B"/>
    <w:rsid w:val="00D81AA9"/>
    <w:rsid w:val="00D87A16"/>
    <w:rsid w:val="00DA23D9"/>
    <w:rsid w:val="00DC0EB3"/>
    <w:rsid w:val="00DD778E"/>
    <w:rsid w:val="00DE0566"/>
    <w:rsid w:val="00DE13C0"/>
    <w:rsid w:val="00DE2A7C"/>
    <w:rsid w:val="00DE30D9"/>
    <w:rsid w:val="00DE536C"/>
    <w:rsid w:val="00E131AC"/>
    <w:rsid w:val="00E27455"/>
    <w:rsid w:val="00E3066F"/>
    <w:rsid w:val="00E33CD8"/>
    <w:rsid w:val="00E63737"/>
    <w:rsid w:val="00E6576A"/>
    <w:rsid w:val="00E7055F"/>
    <w:rsid w:val="00E72DE1"/>
    <w:rsid w:val="00E740E3"/>
    <w:rsid w:val="00E77A3C"/>
    <w:rsid w:val="00E80F82"/>
    <w:rsid w:val="00E851E8"/>
    <w:rsid w:val="00E85DB2"/>
    <w:rsid w:val="00E86575"/>
    <w:rsid w:val="00E91D01"/>
    <w:rsid w:val="00E92117"/>
    <w:rsid w:val="00E97526"/>
    <w:rsid w:val="00EA3BF5"/>
    <w:rsid w:val="00EA6D5C"/>
    <w:rsid w:val="00EB06E9"/>
    <w:rsid w:val="00EB62FF"/>
    <w:rsid w:val="00F00EE5"/>
    <w:rsid w:val="00F2269A"/>
    <w:rsid w:val="00F46011"/>
    <w:rsid w:val="00F520BD"/>
    <w:rsid w:val="00F61AF4"/>
    <w:rsid w:val="00F6215B"/>
    <w:rsid w:val="00F67DD7"/>
    <w:rsid w:val="00F856CA"/>
    <w:rsid w:val="00FB1D67"/>
    <w:rsid w:val="00FB455D"/>
    <w:rsid w:val="00FB50D4"/>
    <w:rsid w:val="00FB5414"/>
    <w:rsid w:val="00FD4021"/>
    <w:rsid w:val="00FD568C"/>
    <w:rsid w:val="00FE1357"/>
    <w:rsid w:val="00FE7FD1"/>
    <w:rsid w:val="00FF4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F1742"/>
  <w15:docId w15:val="{A0248B5A-8CAC-4176-9F3B-E52048EB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link w:val="Heading2Char"/>
    <w:uiPriority w:val="9"/>
    <w:unhideWhenUsed/>
    <w:qFormat/>
    <w:rsid w:val="004B52C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rFonts w:ascii="Calibri" w:hAnsi="Calibri" w:cs="Calibri"/>
      <w:sz w:val="24"/>
      <w:szCs w:val="24"/>
      <w:lang w:val="id-ID" w:eastAsia="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ascii="Calibri" w:eastAsia="Calibri" w:hAnsi="Calibri"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eastAsia="Calibri" w:hAnsi="Georgia" w:cs="Times New Roman"/>
      <w:sz w:val="24"/>
      <w:szCs w:val="24"/>
      <w:lang w:val="id-ID" w:eastAsia="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rPr>
      <w:rFonts w:eastAsia="Calibri"/>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paragraph" w:styleId="Bibliography">
    <w:name w:val="Bibliography"/>
    <w:basedOn w:val="Normal"/>
    <w:next w:val="Normal"/>
    <w:uiPriority w:val="37"/>
    <w:unhideWhenUsed/>
    <w:rsid w:val="00B924E8"/>
  </w:style>
  <w:style w:type="paragraph" w:customStyle="1" w:styleId="MRBMTitleEnglish">
    <w:name w:val="MRBM_Title English"/>
    <w:basedOn w:val="Normal"/>
    <w:qFormat/>
    <w:rsid w:val="000C0EEF"/>
    <w:pPr>
      <w:spacing w:after="0" w:line="240" w:lineRule="auto"/>
      <w:jc w:val="center"/>
    </w:pPr>
    <w:rPr>
      <w:rFonts w:ascii="Times New Roman" w:eastAsia="Times New Roman" w:hAnsi="Times New Roman" w:cs="Times New Roman"/>
      <w:b/>
      <w:i/>
      <w:noProof/>
      <w:sz w:val="28"/>
      <w:szCs w:val="24"/>
      <w:lang w:val="id-ID"/>
    </w:rPr>
  </w:style>
  <w:style w:type="paragraph" w:customStyle="1" w:styleId="MRBMAuthor">
    <w:name w:val="MRBM_Author"/>
    <w:basedOn w:val="Normal"/>
    <w:qFormat/>
    <w:rsid w:val="000C0EEF"/>
    <w:pPr>
      <w:spacing w:after="60" w:line="240" w:lineRule="auto"/>
      <w:jc w:val="center"/>
    </w:pPr>
    <w:rPr>
      <w:rFonts w:ascii="Times New Roman" w:eastAsia="Times New Roman" w:hAnsi="Times New Roman" w:cs="Times New Roman"/>
      <w:b/>
      <w:lang w:val="id-ID"/>
    </w:rPr>
  </w:style>
  <w:style w:type="paragraph" w:customStyle="1" w:styleId="MRBMAbstrakTitle">
    <w:name w:val="MRBM_AbstrakTitle"/>
    <w:basedOn w:val="Normal"/>
    <w:qFormat/>
    <w:rsid w:val="000C0EEF"/>
    <w:pPr>
      <w:spacing w:after="60" w:line="240" w:lineRule="auto"/>
      <w:jc w:val="center"/>
    </w:pPr>
    <w:rPr>
      <w:rFonts w:ascii="Times New Roman" w:eastAsia="Times New Roman" w:hAnsi="Times New Roman" w:cs="Times New Roman"/>
      <w:b/>
      <w:sz w:val="20"/>
      <w:szCs w:val="24"/>
      <w:lang w:val="id-ID"/>
    </w:rPr>
  </w:style>
  <w:style w:type="paragraph" w:customStyle="1" w:styleId="MRBMTitle">
    <w:name w:val="MRBM_Title"/>
    <w:basedOn w:val="Normal"/>
    <w:qFormat/>
    <w:rsid w:val="000C0EEF"/>
    <w:pPr>
      <w:spacing w:after="0" w:line="240" w:lineRule="auto"/>
      <w:jc w:val="center"/>
    </w:pPr>
    <w:rPr>
      <w:rFonts w:ascii="Times New Roman" w:eastAsia="Times New Roman" w:hAnsi="Times New Roman" w:cs="Times New Roman"/>
      <w:b/>
      <w:sz w:val="28"/>
      <w:lang w:val="id-ID"/>
    </w:rPr>
  </w:style>
  <w:style w:type="paragraph" w:customStyle="1" w:styleId="MRBMAbstractBody">
    <w:name w:val="MRBM_AbstractBody"/>
    <w:basedOn w:val="MRBMTitle"/>
    <w:qFormat/>
    <w:rsid w:val="000C0EEF"/>
    <w:pPr>
      <w:ind w:firstLine="567"/>
      <w:jc w:val="both"/>
    </w:pPr>
    <w:rPr>
      <w:b w:val="0"/>
      <w:sz w:val="20"/>
    </w:rPr>
  </w:style>
  <w:style w:type="paragraph" w:customStyle="1" w:styleId="MRBMAbstractBodyEnglish">
    <w:name w:val="MRBM_AbstractBodyEnglish"/>
    <w:basedOn w:val="Normal"/>
    <w:qFormat/>
    <w:rsid w:val="000C0EEF"/>
    <w:pPr>
      <w:spacing w:after="0" w:line="240" w:lineRule="auto"/>
      <w:ind w:firstLine="567"/>
      <w:jc w:val="both"/>
    </w:pPr>
    <w:rPr>
      <w:rFonts w:ascii="Times New Roman" w:eastAsia="Times New Roman" w:hAnsi="Times New Roman" w:cs="Times New Roman"/>
      <w:i/>
      <w:sz w:val="20"/>
      <w:lang w:val="id-ID"/>
    </w:rPr>
  </w:style>
  <w:style w:type="paragraph" w:customStyle="1" w:styleId="MRBMAbstrakKeywords">
    <w:name w:val="MRBM_AbstrakKeywords"/>
    <w:basedOn w:val="MRBMAbstractBodyEnglish"/>
    <w:qFormat/>
    <w:rsid w:val="000C0EEF"/>
    <w:pPr>
      <w:spacing w:before="60"/>
      <w:ind w:firstLine="0"/>
    </w:pPr>
  </w:style>
  <w:style w:type="paragraph" w:customStyle="1" w:styleId="MRBMAuthor-Afiliation">
    <w:name w:val="MRBM_Author-Afiliation"/>
    <w:basedOn w:val="Normal"/>
    <w:qFormat/>
    <w:rsid w:val="000C0EEF"/>
    <w:pPr>
      <w:spacing w:after="0" w:line="240" w:lineRule="auto"/>
      <w:jc w:val="center"/>
    </w:pPr>
    <w:rPr>
      <w:rFonts w:ascii="Times New Roman" w:eastAsia="Times New Roman" w:hAnsi="Times New Roman" w:cs="Times New Roman"/>
      <w:bCs/>
      <w:lang w:val="id-ID"/>
    </w:rPr>
  </w:style>
  <w:style w:type="paragraph" w:customStyle="1" w:styleId="MRBMReference">
    <w:name w:val="MRBM_Reference"/>
    <w:basedOn w:val="Normal"/>
    <w:qFormat/>
    <w:rsid w:val="000C0EEF"/>
    <w:pPr>
      <w:spacing w:before="120" w:after="120" w:line="240" w:lineRule="auto"/>
      <w:ind w:left="567" w:hanging="567"/>
      <w:jc w:val="both"/>
    </w:pPr>
    <w:rPr>
      <w:rFonts w:ascii="Times New Roman" w:eastAsia="Times New Roman" w:hAnsi="Times New Roman" w:cs="Times New Roman"/>
      <w:color w:val="000000"/>
      <w:lang w:val="id-ID"/>
    </w:rPr>
  </w:style>
  <w:style w:type="paragraph" w:customStyle="1" w:styleId="MRBMHeading1">
    <w:name w:val="MRBM_Heading 1"/>
    <w:basedOn w:val="Normal"/>
    <w:qFormat/>
    <w:rsid w:val="000C0EEF"/>
    <w:pPr>
      <w:spacing w:before="120" w:after="120" w:line="240" w:lineRule="auto"/>
    </w:pPr>
    <w:rPr>
      <w:rFonts w:ascii="Times New Roman" w:eastAsia="Calibri" w:hAnsi="Times New Roman" w:cs="Times New Roman"/>
      <w:b/>
      <w:caps/>
    </w:rPr>
  </w:style>
  <w:style w:type="paragraph" w:customStyle="1" w:styleId="MRBMBody">
    <w:name w:val="MRBM_Body"/>
    <w:basedOn w:val="Normal"/>
    <w:qFormat/>
    <w:rsid w:val="000C0EEF"/>
    <w:pPr>
      <w:spacing w:after="0" w:line="240" w:lineRule="auto"/>
      <w:ind w:firstLine="567"/>
      <w:jc w:val="both"/>
    </w:pPr>
    <w:rPr>
      <w:rFonts w:ascii="Times New Roman" w:eastAsia="Times New Roman" w:hAnsi="Times New Roman" w:cs="Times New Roman"/>
      <w:szCs w:val="24"/>
      <w:lang w:val="id-ID"/>
    </w:rPr>
  </w:style>
  <w:style w:type="paragraph" w:customStyle="1" w:styleId="MRBMTableCaption">
    <w:name w:val="MRBM_TableCaption"/>
    <w:basedOn w:val="Normal"/>
    <w:autoRedefine/>
    <w:qFormat/>
    <w:rsid w:val="000C0EEF"/>
    <w:pPr>
      <w:spacing w:before="120" w:after="120" w:line="240" w:lineRule="atLeast"/>
      <w:jc w:val="center"/>
    </w:pPr>
    <w:rPr>
      <w:rFonts w:ascii="Times New Roman" w:eastAsia="Times New Roman" w:hAnsi="Times New Roman" w:cs="Times New Roman"/>
      <w:szCs w:val="24"/>
      <w:lang w:val="id-ID"/>
    </w:rPr>
  </w:style>
  <w:style w:type="paragraph" w:customStyle="1" w:styleId="MRBMPictureCapture">
    <w:name w:val="MRBM_Picture Capture"/>
    <w:basedOn w:val="Normal"/>
    <w:autoRedefine/>
    <w:qFormat/>
    <w:rsid w:val="000C0EEF"/>
    <w:pPr>
      <w:spacing w:before="120" w:after="120" w:line="240" w:lineRule="atLeast"/>
      <w:jc w:val="center"/>
    </w:pPr>
    <w:rPr>
      <w:rFonts w:ascii="Times New Roman" w:eastAsia="Times New Roman" w:hAnsi="Times New Roman" w:cs="Times New Roman"/>
      <w:color w:val="000000"/>
      <w:szCs w:val="24"/>
      <w:lang w:val="id-ID"/>
    </w:rPr>
  </w:style>
  <w:style w:type="character" w:customStyle="1" w:styleId="Heading2Char">
    <w:name w:val="Heading 2 Char"/>
    <w:basedOn w:val="DefaultParagraphFont"/>
    <w:link w:val="Heading2"/>
    <w:uiPriority w:val="9"/>
    <w:qFormat/>
    <w:rsid w:val="004B52C7"/>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E63737"/>
    <w:pPr>
      <w:spacing w:line="240" w:lineRule="auto"/>
    </w:pPr>
    <w:rPr>
      <w:rFonts w:eastAsiaTheme="minorHAnsi"/>
      <w:i/>
      <w:iCs/>
      <w:color w:val="1F497D" w:themeColor="text2"/>
      <w:sz w:val="18"/>
      <w:szCs w:val="18"/>
    </w:rPr>
  </w:style>
  <w:style w:type="table" w:styleId="PlainTable3">
    <w:name w:val="Plain Table 3"/>
    <w:basedOn w:val="TableNormal"/>
    <w:uiPriority w:val="43"/>
    <w:rsid w:val="00C01EC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5">
    <w:name w:val="Grid Table 5 Dark Accent 5"/>
    <w:basedOn w:val="TableNormal"/>
    <w:uiPriority w:val="50"/>
    <w:rsid w:val="007C738A"/>
    <w:pPr>
      <w:spacing w:after="0" w:line="240" w:lineRule="auto"/>
    </w:pPr>
    <w:rPr>
      <w:rFonts w:ascii="Times New Roman" w:eastAsia="SimSun" w:hAnsi="Times New Roman" w:cs="Times New Roman"/>
      <w:sz w:val="20"/>
      <w:szCs w:val="20"/>
      <w:lang w:val="en-ID" w:eastAsia="en-ID"/>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GridLight">
    <w:name w:val="Grid Table Light"/>
    <w:basedOn w:val="TableNormal"/>
    <w:uiPriority w:val="40"/>
    <w:rsid w:val="007C73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E2745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abel">
    <w:name w:val="label"/>
    <w:basedOn w:val="DefaultParagraphFont"/>
    <w:qFormat/>
    <w:rsid w:val="006D77C8"/>
  </w:style>
  <w:style w:type="character" w:customStyle="1" w:styleId="jlqj4b">
    <w:name w:val="jlqj4b"/>
    <w:basedOn w:val="DefaultParagraphFont"/>
    <w:rsid w:val="008E6E68"/>
  </w:style>
  <w:style w:type="character" w:customStyle="1" w:styleId="15">
    <w:name w:val="15"/>
    <w:basedOn w:val="DefaultParagraphFont"/>
    <w:rsid w:val="008E6E68"/>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367610313">
      <w:bodyDiv w:val="1"/>
      <w:marLeft w:val="0"/>
      <w:marRight w:val="0"/>
      <w:marTop w:val="0"/>
      <w:marBottom w:val="0"/>
      <w:divBdr>
        <w:top w:val="none" w:sz="0" w:space="0" w:color="auto"/>
        <w:left w:val="none" w:sz="0" w:space="0" w:color="auto"/>
        <w:bottom w:val="none" w:sz="0" w:space="0" w:color="auto"/>
        <w:right w:val="none" w:sz="0" w:space="0" w:color="auto"/>
      </w:divBdr>
    </w:div>
    <w:div w:id="639651121">
      <w:bodyDiv w:val="1"/>
      <w:marLeft w:val="0"/>
      <w:marRight w:val="0"/>
      <w:marTop w:val="0"/>
      <w:marBottom w:val="0"/>
      <w:divBdr>
        <w:top w:val="none" w:sz="0" w:space="0" w:color="auto"/>
        <w:left w:val="none" w:sz="0" w:space="0" w:color="auto"/>
        <w:bottom w:val="none" w:sz="0" w:space="0" w:color="auto"/>
        <w:right w:val="none" w:sz="0" w:space="0" w:color="auto"/>
      </w:divBdr>
    </w:div>
    <w:div w:id="961496341">
      <w:bodyDiv w:val="1"/>
      <w:marLeft w:val="0"/>
      <w:marRight w:val="0"/>
      <w:marTop w:val="0"/>
      <w:marBottom w:val="0"/>
      <w:divBdr>
        <w:top w:val="none" w:sz="0" w:space="0" w:color="auto"/>
        <w:left w:val="none" w:sz="0" w:space="0" w:color="auto"/>
        <w:bottom w:val="none" w:sz="0" w:space="0" w:color="auto"/>
        <w:right w:val="none" w:sz="0" w:space="0" w:color="auto"/>
      </w:divBdr>
    </w:div>
    <w:div w:id="10905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24843/JMA.2021.v09.i01.p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spensos.kemensos.go.id/urgensi-penanganan-stunting-dan-obesitas-di-era-pandemi-covid-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icef.org/indonesia/id/press-releases/angka-masalah-gizi-pada-anak-di-indonesia-akibat-covid-19-dapat-meningkat-taj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xchannel.com/economics/9998-pkl-dan-warga-dapat-bansos-dari-pemkab-malang" TargetMode="External"/><Relationship Id="rId5" Type="http://schemas.openxmlformats.org/officeDocument/2006/relationships/webSettings" Target="webSettings.xml"/><Relationship Id="rId15" Type="http://schemas.openxmlformats.org/officeDocument/2006/relationships/hyperlink" Target="https://money.kompas.com/read/2021/07/15/143633326/bps-ada-2754-juta-penduduk-miskin-di-indonesia-hingga-maret-2021?nomgid=1&amp;page=all" TargetMode="External"/><Relationship Id="rId10" Type="http://schemas.openxmlformats.org/officeDocument/2006/relationships/hyperlink" Target="https://malangkab.bps.go.id/indicator/5/164/1/rata-rata-pengeluaran-perkapita-sebulan-menurut-jenis-pengeluaran-makanan-dan-non-makanan.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uspensos.kemensos.go.id/potret-kemiskinan-di-tengah-pandemi-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Mir09</b:Tag>
    <b:SourceType>Book</b:SourceType>
    <b:Guid>{07156A40-E81F-42BA-8F1E-59A8D3F034DB}</b:Guid>
    <b:LCID>0</b:LCID>
    <b:Author>
      <b:Author>
        <b:NameList>
          <b:Person>
            <b:Last>Budiarjo</b:Last>
            <b:First>Miriam</b:First>
          </b:Person>
        </b:NameList>
      </b:Author>
    </b:Author>
    <b:Title>Dasar-DasarIlmu Politik (Edisi Revisi)</b:Title>
    <b:Year>2009</b:Year>
    <b:City>Jakarta</b:City>
    <b:Publisher>PT. Gramedia Pustaka Utama</b:Publisher>
    <b:RefOrder>1</b:RefOrder>
  </b:Source>
  <b:Source>
    <b:Tag>Mir98</b:Tag>
    <b:SourceType>Book</b:SourceType>
    <b:Guid>{6C552EE2-AFB3-4B09-90BB-0F53502EA85F}</b:Guid>
    <b:LCID>0</b:LCID>
    <b:Author>
      <b:Author>
        <b:NameList>
          <b:Person>
            <b:Last>Budiarjo</b:Last>
            <b:First>Miriam</b:First>
          </b:Person>
        </b:NameList>
      </b:Author>
    </b:Author>
    <b:Title>Partisipasi dan Partai Politik; Sebuah Bunga Rampai (Edisi Revisi)</b:Title>
    <b:Year>1998</b:Year>
    <b:City>Jakarta</b:City>
    <b:Publisher>Yayasan Obor Indonesia</b:Publisher>
    <b:RefOrder>2</b:RefOrder>
  </b:Source>
  <b:Source>
    <b:Tag>Mau81</b:Tag>
    <b:SourceType>Book</b:SourceType>
    <b:Guid>{F0EDFB65-0580-44BD-A594-6AE6034480CE}</b:Guid>
    <b:LCID>0</b:LCID>
    <b:Author>
      <b:Author>
        <b:NameList>
          <b:Person>
            <b:Last>Duverger</b:Last>
            <b:First>Maurice</b:First>
          </b:Person>
        </b:NameList>
      </b:Author>
    </b:Author>
    <b:Title>Partai-Partai Politik dan Kelompok-Kelompok Penekan</b:Title>
    <b:Year>1981</b:Year>
    <b:City>Jakarta</b:City>
    <b:Publisher>PT. Bina Aksara</b:Publisher>
    <b:RefOrder>3</b:RefOrder>
  </b:Source>
  <b:Source>
    <b:Tag>Fir08</b:Tag>
    <b:SourceType>Book</b:SourceType>
    <b:Guid>{0E264C20-F3F0-4652-9758-450ED3A7BD78}</b:Guid>
    <b:LCID>0</b:LCID>
    <b:Author>
      <b:Author>
        <b:NameList>
          <b:Person>
            <b:Last>Firmansyah</b:Last>
          </b:Person>
        </b:NameList>
      </b:Author>
    </b:Author>
    <b:Title>Marketing Politik. Antara Pemahaman dan Realitas</b:Title>
    <b:Year>2008</b:Year>
    <b:City>Jakarta</b:City>
    <b:Publisher>Yayasan Obor Indonesia</b:Publisher>
    <b:RefOrder>4</b:RefOrder>
  </b:Source>
  <b:Source>
    <b:Tag>Fir11</b:Tag>
    <b:SourceType>Book</b:SourceType>
    <b:Guid>{DE4FB2E4-F29D-4AAD-85AC-23342E1A4034}</b:Guid>
    <b:LCID>0</b:LCID>
    <b:Author>
      <b:Author>
        <b:NameList>
          <b:Person>
            <b:Last>Firmansyah</b:Last>
          </b:Person>
        </b:NameList>
      </b:Author>
    </b:Author>
    <b:Title> Menegelola Partai Politik: Komunikasi dan Positioning Ideologi Politik di Era Demokrasi</b:Title>
    <b:Year>2011</b:Year>
    <b:City> Jakarta</b:City>
    <b:Publisher>Yayasan Obor Indonesia</b:Publisher>
    <b:RefOrder>5</b:RefOrder>
  </b:Source>
  <b:Source>
    <b:Tag>Kli99</b:Tag>
    <b:SourceType>Book</b:SourceType>
    <b:Guid>{070F6427-9C9F-4CD0-9259-41B5EF628650}</b:Guid>
    <b:LCID>0</b:LCID>
    <b:Author>
      <b:Author>
        <b:NameList>
          <b:Person>
            <b:Last>Hans</b:Last>
            <b:First>Klingemann</b:First>
          </b:Person>
          <b:Person>
            <b:Last>Dieter</b:Last>
          </b:Person>
          <b:Person>
            <b:Last>I</b:Last>
            <b:First>Richard</b:First>
            <b:Middle>Hofferbert</b:Middle>
          </b:Person>
        </b:NameList>
      </b:Author>
    </b:Author>
    <b:Title>Parties, Policies, and Democracy</b:Title>
    <b:Year>1999 </b:Year>
    <b:City>Yogyakarta</b:City>
    <b:Publisher> Pustaka Pelajar</b:Publisher>
    <b:RefOrder>6</b:RefOrder>
  </b:Source>
  <b:Source>
    <b:Tag>Tha15</b:Tag>
    <b:SourceType>Book</b:SourceType>
    <b:Guid>{A9745307-8EC7-45AD-B2BC-5976C8510FFE}</b:Guid>
    <b:LCID>0</b:LCID>
    <b:Author>
      <b:Author>
        <b:NameList>
          <b:Person>
            <b:Last>Kumolo</b:Last>
            <b:First>Thahyo</b:First>
          </b:Person>
        </b:NameList>
      </b:Author>
    </b:Author>
    <b:Title> Politik Hukum Pilkada Serentak</b:Title>
    <b:Year>2015</b:Year>
    <b:City>Bandung </b:City>
    <b:Publisher>Mizan Media Utama</b:Publisher>
    <b:RefOrder>7</b:RefOrder>
  </b:Source>
  <b:Source>
    <b:Tag>Lex05</b:Tag>
    <b:SourceType>Book</b:SourceType>
    <b:Guid>{30BCBD19-ECEA-43DE-9FF2-667FBE98E011}</b:Guid>
    <b:LCID>0</b:LCID>
    <b:Author>
      <b:Author>
        <b:NameList>
          <b:Person>
            <b:Last>Moleong</b:Last>
            <b:First>Lexy</b:First>
          </b:Person>
        </b:NameList>
      </b:Author>
    </b:Author>
    <b:Title>Metode Penelitian Kualitatif</b:Title>
    <b:Year>2005</b:Year>
    <b:City>Bandung</b:City>
    <b:Publisher>PT. Remaja Rosdakarya</b:Publisher>
    <b:RefOrder>8</b:RefOrder>
  </b:Source>
  <b:Source>
    <b:Tag>Naz06</b:Tag>
    <b:SourceType>Book</b:SourceType>
    <b:Guid>{79B9FF01-4BF7-4AAB-9D4E-6A285F3548F7}</b:Guid>
    <b:LCID>0</b:LCID>
    <b:Author>
      <b:Author>
        <b:NameList>
          <b:Person>
            <b:Last>Nazir</b:Last>
            <b:First>Moh.</b:First>
          </b:Person>
        </b:NameList>
      </b:Author>
    </b:Author>
    <b:Title>Metode Penelitian</b:Title>
    <b:Year>2006  </b:Year>
    <b:City>Bogor</b:City>
    <b:Publisher>PT. Ghalia Indonesia</b:Publisher>
    <b:RefOrder>9</b:RefOrder>
  </b:Source>
  <b:Source>
    <b:Tag>Mar10</b:Tag>
    <b:SourceType>Book</b:SourceType>
    <b:Guid>{7128BD50-479D-45CB-9EE7-D2FA773711AF}</b:Guid>
    <b:LCID>0</b:LCID>
    <b:Author>
      <b:Author>
        <b:NameList>
          <b:Person>
            <b:Last>Marijan</b:Last>
            <b:First>Kacung</b:First>
          </b:Person>
        </b:NameList>
      </b:Author>
    </b:Author>
    <b:Title> Sistem Politik Indonesia; Konsolidasi Demokrasi Pasca-Orde Baru</b:Title>
    <b:Year>2010</b:Year>
    <b:City>Jakarta</b:City>
    <b:Publisher> PT. Kencana Prenada Media Group</b:Publisher>
    <b:RefOrder>10</b:RefOrder>
  </b:Source>
  <b:Source>
    <b:Tag>Nim89</b:Tag>
    <b:SourceType>Book</b:SourceType>
    <b:Guid>{9705E4B4-F6DC-4283-8AF8-93DCFA79BCED}</b:Guid>
    <b:LCID>0</b:LCID>
    <b:Author>
      <b:Author>
        <b:NameList>
          <b:Person>
            <b:Last>Nimmo</b:Last>
            <b:First>Dan</b:First>
          </b:Person>
        </b:NameList>
      </b:Author>
    </b:Author>
    <b:Title>Komunikasi Politik; Komunikator, Pesan, dan Media</b:Title>
    <b:Year>1989</b:Year>
    <b:City>Bandung</b:City>
    <b:Publisher>CV. Ramadja Karya</b:Publisher>
    <b:RefOrder>11</b:RefOrder>
  </b:Source>
  <b:Source>
    <b:Tag>Soe05</b:Tag>
    <b:SourceType>Book</b:SourceType>
    <b:Guid>{CA461EF0-CF93-45DD-9460-03B10011237B}</b:Guid>
    <b:LCID>0</b:LCID>
    <b:Author>
      <b:Author>
        <b:NameList>
          <b:Person>
            <b:Last>Soeprapto</b:Last>
            <b:First>Adi</b:First>
          </b:Person>
        </b:NameList>
      </b:Author>
    </b:Author>
    <b:Title>Pilkada Langsung dan Akuntabilitas Pemerintah Daerah</b:Title>
    <b:Year>2005</b:Year>
    <b:City>Yogyakarta</b:City>
    <b:Publisher>FISIP UPN Yogyakarta</b:Publisher>
    <b:RefOrder>12</b:RefOrder>
  </b:Source>
</b:Sources>
</file>

<file path=customXml/itemProps1.xml><?xml version="1.0" encoding="utf-8"?>
<ds:datastoreItem xmlns:ds="http://schemas.openxmlformats.org/officeDocument/2006/customXml" ds:itemID="{F2315183-5B3F-4CA7-920A-9629C032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5141</Words>
  <Characters>29309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PUBLISIA (Jurnal Kebijakan Publik)</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MARLIANA FAUZIA</cp:lastModifiedBy>
  <cp:revision>4</cp:revision>
  <cp:lastPrinted>2017-08-23T04:04:00Z</cp:lastPrinted>
  <dcterms:created xsi:type="dcterms:W3CDTF">2022-03-11T09:58:00Z</dcterms:created>
  <dcterms:modified xsi:type="dcterms:W3CDTF">2022-03-11T10:50:00Z</dcterms:modified>
</cp:coreProperties>
</file>