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D6A9C67" w14:textId="77777777" w:rsidR="007D24BA" w:rsidRPr="00CD7FCE" w:rsidRDefault="007D24BA" w:rsidP="007D24BA">
      <w:pPr>
        <w:spacing w:line="276" w:lineRule="auto"/>
        <w:jc w:val="center"/>
        <w:rPr>
          <w:rFonts w:ascii="Ebrima" w:hAnsi="Ebrima"/>
          <w:b/>
          <w:sz w:val="28"/>
          <w:szCs w:val="28"/>
          <w:u w:val="single"/>
          <w:lang w:val="sv-SE"/>
        </w:rPr>
      </w:pPr>
      <w:r w:rsidRPr="00CD7FCE">
        <w:rPr>
          <w:rFonts w:ascii="Ebrima" w:hAnsi="Ebrima"/>
          <w:b/>
          <w:sz w:val="28"/>
          <w:szCs w:val="28"/>
          <w:u w:val="single"/>
          <w:lang w:val="sv-SE"/>
        </w:rPr>
        <w:t xml:space="preserve">P E R N Y A T A </w:t>
      </w:r>
      <w:proofErr w:type="spellStart"/>
      <w:r w:rsidRPr="00CD7FCE">
        <w:rPr>
          <w:rFonts w:ascii="Ebrima" w:hAnsi="Ebrima"/>
          <w:b/>
          <w:sz w:val="28"/>
          <w:szCs w:val="28"/>
          <w:u w:val="single"/>
          <w:lang w:val="sv-SE"/>
        </w:rPr>
        <w:t>A</w:t>
      </w:r>
      <w:proofErr w:type="spellEnd"/>
      <w:r w:rsidRPr="00CD7FCE">
        <w:rPr>
          <w:rFonts w:ascii="Ebrima" w:hAnsi="Ebrima"/>
          <w:b/>
          <w:sz w:val="28"/>
          <w:szCs w:val="28"/>
          <w:u w:val="single"/>
          <w:lang w:val="sv-SE"/>
        </w:rPr>
        <w:t xml:space="preserve"> N</w:t>
      </w:r>
    </w:p>
    <w:p w14:paraId="7DFF14F3" w14:textId="77777777" w:rsidR="007D24BA" w:rsidRPr="004A6743" w:rsidRDefault="007D24BA" w:rsidP="007D24BA">
      <w:pPr>
        <w:spacing w:line="276" w:lineRule="auto"/>
        <w:jc w:val="center"/>
        <w:rPr>
          <w:rFonts w:asciiTheme="majorHAnsi" w:hAnsiTheme="majorHAnsi"/>
          <w:b/>
          <w:lang w:val="sv-SE"/>
        </w:rPr>
      </w:pPr>
    </w:p>
    <w:p w14:paraId="3DD3A018" w14:textId="77777777"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 xml:space="preserve">Yang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bertanda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tangan di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bawah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ini:</w:t>
      </w:r>
    </w:p>
    <w:tbl>
      <w:tblPr>
        <w:tblStyle w:val="ColorfulList"/>
        <w:tblW w:w="10490" w:type="dxa"/>
        <w:tblLook w:val="04A0" w:firstRow="1" w:lastRow="0" w:firstColumn="1" w:lastColumn="0" w:noHBand="0" w:noVBand="1"/>
      </w:tblPr>
      <w:tblGrid>
        <w:gridCol w:w="403"/>
        <w:gridCol w:w="3425"/>
        <w:gridCol w:w="283"/>
        <w:gridCol w:w="6379"/>
      </w:tblGrid>
      <w:tr w:rsidR="00625DF7" w:rsidRPr="00625DF7" w14:paraId="5C9E87A7" w14:textId="77777777" w:rsidTr="0008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shd w:val="clear" w:color="auto" w:fill="C2D69B" w:themeFill="accent3" w:themeFillTint="99"/>
          </w:tcPr>
          <w:p w14:paraId="7AB18F42" w14:textId="77777777" w:rsidR="008E5310" w:rsidRPr="00625DF7" w:rsidRDefault="008E5310" w:rsidP="004469FE">
            <w:pPr>
              <w:spacing w:line="276" w:lineRule="auto"/>
              <w:rPr>
                <w:rFonts w:ascii="Ebrima" w:hAnsi="Ebrima"/>
                <w:b w:val="0"/>
                <w:color w:val="auto"/>
                <w:sz w:val="22"/>
                <w:szCs w:val="22"/>
                <w:lang w:val="id-ID"/>
              </w:rPr>
            </w:pPr>
            <w:r w:rsidRPr="00625DF7">
              <w:rPr>
                <w:rFonts w:ascii="Ebrima" w:hAnsi="Ebrima"/>
                <w:b w:val="0"/>
                <w:color w:val="auto"/>
                <w:sz w:val="22"/>
                <w:szCs w:val="22"/>
                <w:lang w:val="id-ID"/>
              </w:rPr>
              <w:t>1.</w:t>
            </w:r>
          </w:p>
        </w:tc>
        <w:tc>
          <w:tcPr>
            <w:tcW w:w="3425" w:type="dxa"/>
            <w:shd w:val="clear" w:color="auto" w:fill="C2D69B" w:themeFill="accent3" w:themeFillTint="99"/>
          </w:tcPr>
          <w:p w14:paraId="08D1CF51" w14:textId="77777777" w:rsidR="004469FE" w:rsidRPr="00625DF7" w:rsidRDefault="008E5310" w:rsidP="004469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b w:val="0"/>
                <w:color w:val="auto"/>
                <w:sz w:val="22"/>
                <w:szCs w:val="22"/>
              </w:rPr>
            </w:pPr>
            <w:r w:rsidRPr="00625DF7">
              <w:rPr>
                <w:rFonts w:ascii="Ebrima" w:hAnsi="Ebrima"/>
                <w:b w:val="0"/>
                <w:color w:val="auto"/>
                <w:sz w:val="22"/>
                <w:szCs w:val="22"/>
                <w:lang w:val="id-ID"/>
              </w:rPr>
              <w:t xml:space="preserve">Nama </w:t>
            </w:r>
            <w:proofErr w:type="spellStart"/>
            <w:r w:rsidR="004469FE" w:rsidRPr="00625DF7">
              <w:rPr>
                <w:rFonts w:ascii="Ebrima" w:hAnsi="Ebrima"/>
                <w:b w:val="0"/>
                <w:color w:val="auto"/>
                <w:sz w:val="22"/>
                <w:szCs w:val="22"/>
              </w:rPr>
              <w:t>Penulis</w:t>
            </w:r>
            <w:proofErr w:type="spellEnd"/>
            <w:r w:rsidR="004469FE" w:rsidRPr="00625DF7">
              <w:rPr>
                <w:rFonts w:ascii="Ebrima" w:hAnsi="Ebrima"/>
                <w:b w:val="0"/>
                <w:color w:val="auto"/>
                <w:sz w:val="22"/>
                <w:szCs w:val="22"/>
              </w:rPr>
              <w:t xml:space="preserve"> Utama </w:t>
            </w:r>
            <w:proofErr w:type="spellStart"/>
            <w:r w:rsidR="004469FE" w:rsidRPr="00625DF7">
              <w:rPr>
                <w:rFonts w:ascii="Ebrima" w:hAnsi="Ebrima"/>
                <w:b w:val="0"/>
                <w:color w:val="auto"/>
                <w:sz w:val="22"/>
                <w:szCs w:val="22"/>
              </w:rPr>
              <w:t>atau</w:t>
            </w:r>
            <w:proofErr w:type="spellEnd"/>
            <w:r w:rsidR="004469FE" w:rsidRPr="00625DF7">
              <w:rPr>
                <w:rFonts w:ascii="Ebrima" w:hAnsi="Ebrima"/>
                <w:b w:val="0"/>
                <w:color w:val="auto"/>
                <w:sz w:val="22"/>
                <w:szCs w:val="22"/>
              </w:rPr>
              <w:t xml:space="preserve"> Corresponding Author </w:t>
            </w:r>
          </w:p>
          <w:p w14:paraId="740AFF1C" w14:textId="77777777" w:rsidR="008E5310" w:rsidRPr="00625DF7" w:rsidRDefault="008E5310" w:rsidP="004469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b w:val="0"/>
                <w:color w:val="auto"/>
                <w:sz w:val="22"/>
                <w:szCs w:val="22"/>
                <w:lang w:val="id-ID"/>
              </w:rPr>
            </w:pPr>
            <w:r w:rsidRPr="00625DF7">
              <w:rPr>
                <w:rFonts w:ascii="Ebrima" w:hAnsi="Ebrima"/>
                <w:b w:val="0"/>
                <w:color w:val="auto"/>
                <w:sz w:val="22"/>
                <w:szCs w:val="22"/>
                <w:lang w:val="id-ID"/>
              </w:rPr>
              <w:t>(lengkap dengan gelar)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14:paraId="64E9C736" w14:textId="77777777" w:rsidR="008E5310" w:rsidRPr="00625DF7" w:rsidRDefault="008E5310" w:rsidP="004469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color w:val="auto"/>
                <w:sz w:val="22"/>
                <w:szCs w:val="22"/>
                <w:lang w:val="id-ID"/>
              </w:rPr>
            </w:pPr>
            <w:r w:rsidRPr="00625DF7">
              <w:rPr>
                <w:rFonts w:ascii="Ebrima" w:hAnsi="Ebrima"/>
                <w:color w:val="auto"/>
                <w:lang w:val="id-ID"/>
              </w:rPr>
              <w:t>: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14:paraId="778C4E23" w14:textId="5CE36C63" w:rsidR="008E5310" w:rsidRPr="00C9183F" w:rsidRDefault="00C9183F" w:rsidP="004469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color w:val="auto"/>
                <w:sz w:val="22"/>
                <w:szCs w:val="22"/>
                <w:lang w:val="en-US"/>
              </w:rPr>
            </w:pPr>
            <w:r>
              <w:rPr>
                <w:rFonts w:ascii="Ebrima" w:hAnsi="Ebrima"/>
                <w:color w:val="auto"/>
                <w:sz w:val="22"/>
                <w:szCs w:val="22"/>
              </w:rPr>
              <w:t>Yoga Aldi Saputra</w:t>
            </w:r>
            <w:r w:rsidR="00822FEA">
              <w:rPr>
                <w:rFonts w:ascii="Ebrima" w:hAnsi="Ebrima"/>
                <w:color w:val="auto"/>
                <w:sz w:val="22"/>
                <w:szCs w:val="22"/>
              </w:rPr>
              <w:t>, S.AP</w:t>
            </w:r>
          </w:p>
        </w:tc>
      </w:tr>
      <w:tr w:rsidR="008E5310" w:rsidRPr="008E5310" w14:paraId="29D92DAC" w14:textId="77777777" w:rsidTr="0008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48C70415" w14:textId="77777777"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2.</w:t>
            </w:r>
          </w:p>
        </w:tc>
        <w:tc>
          <w:tcPr>
            <w:tcW w:w="3425" w:type="dxa"/>
          </w:tcPr>
          <w:p w14:paraId="15F4817B" w14:textId="77777777" w:rsidR="008E5310" w:rsidRPr="009F405E" w:rsidRDefault="009F405E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</w:rPr>
            </w:pPr>
            <w:proofErr w:type="spellStart"/>
            <w:r>
              <w:rPr>
                <w:rFonts w:ascii="Ebrima" w:hAnsi="Ebrima"/>
                <w:sz w:val="22"/>
                <w:szCs w:val="22"/>
              </w:rPr>
              <w:t>Judul</w:t>
            </w:r>
            <w:proofErr w:type="spellEnd"/>
            <w:r>
              <w:rPr>
                <w:rFonts w:ascii="Ebrima" w:hAnsi="Ebrima"/>
                <w:sz w:val="22"/>
                <w:szCs w:val="22"/>
              </w:rPr>
              <w:t xml:space="preserve"> Artikel</w:t>
            </w:r>
          </w:p>
        </w:tc>
        <w:tc>
          <w:tcPr>
            <w:tcW w:w="283" w:type="dxa"/>
          </w:tcPr>
          <w:p w14:paraId="60181C14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6379" w:type="dxa"/>
          </w:tcPr>
          <w:p w14:paraId="72CFD2DC" w14:textId="1BC1FC4A" w:rsidR="009F405E" w:rsidRPr="008E5310" w:rsidRDefault="00C9183F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Analisis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Risiko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Layanan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Publik Pada Dinas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Kependudukan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Pencatatan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Sipil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Kabupaten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Bantul</w:t>
            </w:r>
          </w:p>
        </w:tc>
      </w:tr>
      <w:tr w:rsidR="008E5310" w:rsidRPr="008E5310" w14:paraId="1204E1C8" w14:textId="77777777" w:rsidTr="0008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0BB9DAC2" w14:textId="77777777"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3.</w:t>
            </w:r>
          </w:p>
        </w:tc>
        <w:tc>
          <w:tcPr>
            <w:tcW w:w="3425" w:type="dxa"/>
          </w:tcPr>
          <w:p w14:paraId="7409EB96" w14:textId="77777777" w:rsidR="008E5310" w:rsidRPr="009F405E" w:rsidRDefault="009F405E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 xml:space="preserve">Paper ID (No </w:t>
            </w:r>
            <w:proofErr w:type="spellStart"/>
            <w:r>
              <w:rPr>
                <w:rFonts w:ascii="Ebrima" w:hAnsi="Ebrima"/>
                <w:sz w:val="22"/>
                <w:szCs w:val="22"/>
              </w:rPr>
              <w:t>artikel</w:t>
            </w:r>
            <w:proofErr w:type="spellEnd"/>
            <w:r>
              <w:rPr>
                <w:rFonts w:ascii="Ebrima" w:hAnsi="Ebrima"/>
                <w:sz w:val="22"/>
                <w:szCs w:val="22"/>
              </w:rPr>
              <w:t xml:space="preserve"> di OJS)</w:t>
            </w:r>
          </w:p>
        </w:tc>
        <w:tc>
          <w:tcPr>
            <w:tcW w:w="283" w:type="dxa"/>
          </w:tcPr>
          <w:p w14:paraId="3B9FD2A7" w14:textId="77777777" w:rsidR="008E5310" w:rsidRPr="008E5310" w:rsidRDefault="008E5310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6379" w:type="dxa"/>
          </w:tcPr>
          <w:p w14:paraId="7D611F90" w14:textId="33B10432" w:rsidR="008E5310" w:rsidRPr="008E5310" w:rsidRDefault="00C9183F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  <w:r>
              <w:rPr>
                <w:rFonts w:ascii="Ebrima" w:hAnsi="Ebrima"/>
                <w:sz w:val="22"/>
                <w:szCs w:val="22"/>
                <w:lang w:val="sv-SE"/>
              </w:rPr>
              <w:t>9826</w:t>
            </w:r>
          </w:p>
        </w:tc>
      </w:tr>
      <w:tr w:rsidR="008E5310" w:rsidRPr="008E5310" w14:paraId="58911842" w14:textId="77777777" w:rsidTr="0008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605682E8" w14:textId="77777777"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4.</w:t>
            </w:r>
          </w:p>
        </w:tc>
        <w:tc>
          <w:tcPr>
            <w:tcW w:w="3425" w:type="dxa"/>
          </w:tcPr>
          <w:p w14:paraId="71E8E288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Nama instansi/institusi</w:t>
            </w:r>
          </w:p>
        </w:tc>
        <w:tc>
          <w:tcPr>
            <w:tcW w:w="283" w:type="dxa"/>
          </w:tcPr>
          <w:p w14:paraId="0E477CF6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6379" w:type="dxa"/>
          </w:tcPr>
          <w:p w14:paraId="67919F17" w14:textId="77C2E6DB" w:rsidR="008E5310" w:rsidRPr="008E5310" w:rsidRDefault="00C9183F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Departemen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Kebijakan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Publik,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Fakultas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Ilmu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Sosial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Politik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, Universitas Gadjah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Mada</w:t>
            </w:r>
            <w:proofErr w:type="spellEnd"/>
          </w:p>
        </w:tc>
      </w:tr>
      <w:tr w:rsidR="008E5310" w:rsidRPr="008E5310" w14:paraId="21215DFA" w14:textId="77777777" w:rsidTr="0008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515C9330" w14:textId="77777777"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sz w:val="22"/>
                <w:szCs w:val="22"/>
                <w:lang w:val="id-ID"/>
              </w:rPr>
              <w:t>5</w:t>
            </w:r>
          </w:p>
        </w:tc>
        <w:tc>
          <w:tcPr>
            <w:tcW w:w="3425" w:type="dxa"/>
          </w:tcPr>
          <w:p w14:paraId="678771E6" w14:textId="77777777" w:rsidR="008E5310" w:rsidRPr="008E5310" w:rsidRDefault="001521AF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Ebrima" w:hAnsi="Ebrima"/>
                <w:sz w:val="22"/>
                <w:szCs w:val="22"/>
                <w:lang w:val="id-ID"/>
              </w:rPr>
              <w:t>Prodi</w:t>
            </w:r>
            <w:proofErr w:type="spellEnd"/>
            <w:r>
              <w:rPr>
                <w:rFonts w:ascii="Ebrima" w:hAnsi="Ebrima"/>
                <w:sz w:val="22"/>
                <w:szCs w:val="22"/>
                <w:lang w:val="id-ID"/>
              </w:rPr>
              <w:t xml:space="preserve"> dan Fakultas (</w:t>
            </w:r>
            <w:proofErr w:type="spellStart"/>
            <w:r>
              <w:rPr>
                <w:rFonts w:ascii="Ebrima" w:hAnsi="Ebrima"/>
                <w:sz w:val="22"/>
                <w:szCs w:val="22"/>
                <w:lang w:val="id-ID"/>
              </w:rPr>
              <w:t>utk</w:t>
            </w:r>
            <w:proofErr w:type="spellEnd"/>
            <w:r>
              <w:rPr>
                <w:rFonts w:ascii="Ebrima" w:hAnsi="Ebrima"/>
                <w:sz w:val="22"/>
                <w:szCs w:val="22"/>
                <w:lang w:val="id-ID"/>
              </w:rPr>
              <w:t xml:space="preserve"> PT)</w:t>
            </w:r>
          </w:p>
        </w:tc>
        <w:tc>
          <w:tcPr>
            <w:tcW w:w="283" w:type="dxa"/>
          </w:tcPr>
          <w:p w14:paraId="5229801C" w14:textId="77777777" w:rsidR="008E5310" w:rsidRPr="001521AF" w:rsidRDefault="001521AF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sz w:val="22"/>
                <w:szCs w:val="22"/>
                <w:lang w:val="id-ID"/>
              </w:rPr>
              <w:t>:</w:t>
            </w:r>
          </w:p>
        </w:tc>
        <w:tc>
          <w:tcPr>
            <w:tcW w:w="6379" w:type="dxa"/>
          </w:tcPr>
          <w:p w14:paraId="1D24A02B" w14:textId="296A8BAA" w:rsidR="008E5310" w:rsidRPr="008E5310" w:rsidRDefault="00C9183F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Departemen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Kebijakan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Publik,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Fakultas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Ilmu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Sosial</w:t>
            </w:r>
            <w:proofErr w:type="spellEnd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  <w:lang w:val="en-US"/>
              </w:rPr>
              <w:t>Politik</w:t>
            </w:r>
            <w:proofErr w:type="spellEnd"/>
          </w:p>
        </w:tc>
      </w:tr>
      <w:tr w:rsidR="008E5310" w:rsidRPr="008E5310" w14:paraId="2C840E17" w14:textId="77777777" w:rsidTr="0008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181EF6D2" w14:textId="77777777"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sz w:val="22"/>
                <w:szCs w:val="22"/>
                <w:lang w:val="id-ID"/>
              </w:rPr>
              <w:t>6</w:t>
            </w:r>
            <w:r w:rsidR="008E5310" w:rsidRPr="008E5310">
              <w:rPr>
                <w:rFonts w:ascii="Ebrima" w:hAnsi="Ebrima"/>
                <w:sz w:val="22"/>
                <w:szCs w:val="22"/>
                <w:lang w:val="id-ID"/>
              </w:rPr>
              <w:t>.</w:t>
            </w:r>
          </w:p>
        </w:tc>
        <w:tc>
          <w:tcPr>
            <w:tcW w:w="3425" w:type="dxa"/>
          </w:tcPr>
          <w:p w14:paraId="76EF9633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Alamat lengkap instansi/institusi</w:t>
            </w:r>
          </w:p>
        </w:tc>
        <w:tc>
          <w:tcPr>
            <w:tcW w:w="283" w:type="dxa"/>
          </w:tcPr>
          <w:p w14:paraId="60622068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6379" w:type="dxa"/>
          </w:tcPr>
          <w:p w14:paraId="2F82159E" w14:textId="62C3F260" w:rsidR="008E5310" w:rsidRPr="00C9183F" w:rsidRDefault="00C9183F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 w:rsidRPr="00C9183F">
              <w:rPr>
                <w:rFonts w:ascii="Ebrima" w:hAnsi="Ebrima"/>
                <w:sz w:val="22"/>
                <w:szCs w:val="22"/>
                <w:lang w:val="id-ID"/>
              </w:rPr>
              <w:t>Jl. Sosio Yustisia, Karang Malang, Caturtunggal, Kec. Depok, Kabupaten Sleman, Daerah Istimewa Yogyakarta 55281</w:t>
            </w:r>
          </w:p>
        </w:tc>
      </w:tr>
      <w:tr w:rsidR="008E5310" w:rsidRPr="008E5310" w14:paraId="444ECB48" w14:textId="77777777" w:rsidTr="0008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611D4AF7" w14:textId="77777777"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</w:p>
        </w:tc>
        <w:tc>
          <w:tcPr>
            <w:tcW w:w="3425" w:type="dxa"/>
          </w:tcPr>
          <w:p w14:paraId="3BD1D1ED" w14:textId="77777777" w:rsidR="008E5310" w:rsidRPr="008E5310" w:rsidRDefault="008E5310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</w:tcPr>
          <w:p w14:paraId="7B6F5606" w14:textId="77777777" w:rsidR="008E5310" w:rsidRPr="008E5310" w:rsidRDefault="008E5310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</w:p>
        </w:tc>
        <w:tc>
          <w:tcPr>
            <w:tcW w:w="6379" w:type="dxa"/>
          </w:tcPr>
          <w:p w14:paraId="794417B7" w14:textId="04E29E5D" w:rsidR="008E5310" w:rsidRPr="008E5310" w:rsidRDefault="008E5310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 w:rsidRPr="008E5310">
              <w:rPr>
                <w:rFonts w:ascii="Ebrima" w:hAnsi="Ebrima"/>
                <w:sz w:val="22"/>
                <w:szCs w:val="22"/>
                <w:lang w:val="id-ID"/>
              </w:rPr>
              <w:t xml:space="preserve">                                                                     </w:t>
            </w:r>
            <w:r>
              <w:rPr>
                <w:rFonts w:ascii="Ebrima" w:hAnsi="Ebrima"/>
                <w:lang w:val="id-ID"/>
              </w:rPr>
              <w:t xml:space="preserve">    </w:t>
            </w:r>
            <w:r w:rsidRPr="008E5310">
              <w:rPr>
                <w:rFonts w:ascii="Ebrima" w:hAnsi="Ebrima"/>
                <w:sz w:val="22"/>
                <w:szCs w:val="22"/>
                <w:lang w:val="id-ID"/>
              </w:rPr>
              <w:t xml:space="preserve"> </w:t>
            </w:r>
            <w:r w:rsidR="00147A33">
              <w:rPr>
                <w:rFonts w:ascii="Ebrima" w:hAnsi="Ebrima"/>
                <w:sz w:val="22"/>
                <w:szCs w:val="22"/>
              </w:rPr>
              <w:t xml:space="preserve">  </w:t>
            </w: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(</w:t>
            </w:r>
            <w:r w:rsidR="00C9183F" w:rsidRPr="00C9183F">
              <w:rPr>
                <w:rFonts w:ascii="Ebrima" w:hAnsi="Ebrima"/>
                <w:sz w:val="22"/>
                <w:szCs w:val="22"/>
                <w:lang w:val="id-ID"/>
              </w:rPr>
              <w:t>55281</w:t>
            </w: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)</w:t>
            </w:r>
          </w:p>
        </w:tc>
      </w:tr>
      <w:tr w:rsidR="008E5310" w:rsidRPr="008E5310" w14:paraId="36AEB8E5" w14:textId="77777777" w:rsidTr="0008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1DD9501E" w14:textId="77777777"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sz w:val="22"/>
                <w:szCs w:val="22"/>
                <w:lang w:val="id-ID"/>
              </w:rPr>
              <w:t>7</w:t>
            </w:r>
            <w:r w:rsidR="008E5310" w:rsidRPr="008E5310">
              <w:rPr>
                <w:rFonts w:ascii="Ebrima" w:hAnsi="Ebrima"/>
                <w:sz w:val="22"/>
                <w:szCs w:val="22"/>
                <w:lang w:val="id-ID"/>
              </w:rPr>
              <w:t>.</w:t>
            </w:r>
          </w:p>
        </w:tc>
        <w:tc>
          <w:tcPr>
            <w:tcW w:w="3425" w:type="dxa"/>
          </w:tcPr>
          <w:p w14:paraId="34E342E6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proofErr w:type="spellStart"/>
            <w:r w:rsidRPr="008E5310">
              <w:rPr>
                <w:rFonts w:ascii="Ebrima" w:hAnsi="Ebrima"/>
                <w:sz w:val="22"/>
                <w:szCs w:val="22"/>
                <w:lang w:val="id-ID"/>
              </w:rPr>
              <w:t>No.</w:t>
            </w:r>
            <w:r w:rsidR="00BE6269">
              <w:rPr>
                <w:rFonts w:ascii="Ebrima" w:hAnsi="Ebrima"/>
                <w:sz w:val="22"/>
                <w:szCs w:val="22"/>
                <w:lang w:val="id-ID"/>
              </w:rPr>
              <w:t>t</w:t>
            </w: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elp</w:t>
            </w:r>
            <w:proofErr w:type="spellEnd"/>
            <w:r w:rsidRPr="008E5310">
              <w:rPr>
                <w:rFonts w:ascii="Ebrima" w:hAnsi="Ebrima"/>
                <w:sz w:val="22"/>
                <w:szCs w:val="22"/>
                <w:lang w:val="id-ID"/>
              </w:rPr>
              <w:t xml:space="preserve">. dan </w:t>
            </w:r>
            <w:proofErr w:type="spellStart"/>
            <w:r w:rsidR="00BE6269">
              <w:rPr>
                <w:rFonts w:ascii="Ebrima" w:hAnsi="Ebrima"/>
                <w:sz w:val="22"/>
                <w:szCs w:val="22"/>
                <w:lang w:val="id-ID"/>
              </w:rPr>
              <w:t>f</w:t>
            </w:r>
            <w:r w:rsidRPr="008E5310">
              <w:rPr>
                <w:rFonts w:ascii="Ebrima" w:hAnsi="Ebrima"/>
                <w:sz w:val="22"/>
                <w:szCs w:val="22"/>
                <w:lang w:val="id-ID"/>
              </w:rPr>
              <w:t>ax</w:t>
            </w:r>
            <w:proofErr w:type="spellEnd"/>
            <w:r w:rsidRPr="008E5310">
              <w:rPr>
                <w:rFonts w:ascii="Ebrima" w:hAnsi="Ebrima"/>
                <w:sz w:val="22"/>
                <w:szCs w:val="22"/>
                <w:lang w:val="id-ID"/>
              </w:rPr>
              <w:t xml:space="preserve"> instansi/institusi</w:t>
            </w:r>
          </w:p>
        </w:tc>
        <w:tc>
          <w:tcPr>
            <w:tcW w:w="283" w:type="dxa"/>
          </w:tcPr>
          <w:p w14:paraId="0D8A4DA5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6379" w:type="dxa"/>
          </w:tcPr>
          <w:p w14:paraId="0DD16F7D" w14:textId="67D856EE" w:rsidR="008E5310" w:rsidRPr="008E5310" w:rsidRDefault="00C9183F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  <w:r w:rsidRPr="00C9183F">
              <w:rPr>
                <w:rFonts w:ascii="Ebrima" w:hAnsi="Ebrima"/>
                <w:sz w:val="22"/>
                <w:szCs w:val="22"/>
              </w:rPr>
              <w:t>+62-274-563362 ext. 209</w:t>
            </w:r>
          </w:p>
        </w:tc>
      </w:tr>
      <w:tr w:rsidR="008E5310" w:rsidRPr="008E5310" w14:paraId="4EE2CB62" w14:textId="77777777" w:rsidTr="0008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67F802A7" w14:textId="77777777"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</w:p>
        </w:tc>
        <w:tc>
          <w:tcPr>
            <w:tcW w:w="3425" w:type="dxa"/>
          </w:tcPr>
          <w:p w14:paraId="308ABC3A" w14:textId="77777777" w:rsidR="008E5310" w:rsidRPr="008E5310" w:rsidRDefault="008E5310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</w:tcPr>
          <w:p w14:paraId="5563C4B3" w14:textId="77777777" w:rsidR="008E5310" w:rsidRDefault="008E5310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lang w:val="id-ID"/>
              </w:rPr>
            </w:pPr>
          </w:p>
        </w:tc>
        <w:tc>
          <w:tcPr>
            <w:tcW w:w="6379" w:type="dxa"/>
          </w:tcPr>
          <w:p w14:paraId="6F7DF9BD" w14:textId="77777777" w:rsidR="008E5310" w:rsidRPr="008E5310" w:rsidRDefault="008E5310" w:rsidP="00CD7FCE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</w:p>
        </w:tc>
      </w:tr>
      <w:tr w:rsidR="008E5310" w:rsidRPr="008E5310" w14:paraId="19E013BA" w14:textId="77777777" w:rsidTr="0008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14:paraId="6DA15507" w14:textId="77777777" w:rsidR="008E5310" w:rsidRPr="008E5310" w:rsidRDefault="009F405E" w:rsidP="00CD7FCE">
            <w:pPr>
              <w:spacing w:before="120" w:line="276" w:lineRule="auto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sz w:val="22"/>
                <w:szCs w:val="22"/>
                <w:lang w:val="id-ID"/>
              </w:rPr>
              <w:t>8</w:t>
            </w:r>
            <w:r w:rsidR="001521AF">
              <w:rPr>
                <w:rFonts w:ascii="Ebrima" w:hAnsi="Ebrima"/>
                <w:sz w:val="22"/>
                <w:szCs w:val="22"/>
                <w:lang w:val="id-ID"/>
              </w:rPr>
              <w:t>.</w:t>
            </w:r>
          </w:p>
        </w:tc>
        <w:tc>
          <w:tcPr>
            <w:tcW w:w="3425" w:type="dxa"/>
          </w:tcPr>
          <w:p w14:paraId="6147D2FF" w14:textId="77777777" w:rsidR="008E5310" w:rsidRPr="008E5310" w:rsidRDefault="0072048B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sz w:val="22"/>
                <w:szCs w:val="22"/>
                <w:lang w:val="id-ID"/>
              </w:rPr>
              <w:t>No. HP/WA</w:t>
            </w:r>
            <w:r w:rsidR="008E5310" w:rsidRPr="008E5310">
              <w:rPr>
                <w:rFonts w:ascii="Ebrima" w:hAnsi="Ebrima"/>
                <w:sz w:val="22"/>
                <w:szCs w:val="22"/>
                <w:lang w:val="id-ID"/>
              </w:rPr>
              <w:t xml:space="preserve"> dan alamat E-</w:t>
            </w:r>
            <w:proofErr w:type="spellStart"/>
            <w:r w:rsidR="008E5310" w:rsidRPr="008E5310">
              <w:rPr>
                <w:rFonts w:ascii="Ebrima" w:hAnsi="Ebrima"/>
                <w:sz w:val="22"/>
                <w:szCs w:val="22"/>
                <w:lang w:val="id-ID"/>
              </w:rPr>
              <w:t>mail</w:t>
            </w:r>
            <w:proofErr w:type="spellEnd"/>
          </w:p>
        </w:tc>
        <w:tc>
          <w:tcPr>
            <w:tcW w:w="283" w:type="dxa"/>
          </w:tcPr>
          <w:p w14:paraId="1B765861" w14:textId="77777777" w:rsidR="008E5310" w:rsidRPr="008E5310" w:rsidRDefault="008E5310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6379" w:type="dxa"/>
          </w:tcPr>
          <w:p w14:paraId="26294F9D" w14:textId="56F905C3" w:rsidR="008E5310" w:rsidRPr="008E5310" w:rsidRDefault="00C9183F" w:rsidP="00CD7FCE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2"/>
                <w:szCs w:val="22"/>
                <w:lang w:val="sv-SE"/>
              </w:rPr>
            </w:pPr>
            <w:r>
              <w:rPr>
                <w:rFonts w:ascii="Ebrima" w:hAnsi="Ebrima"/>
                <w:sz w:val="22"/>
                <w:szCs w:val="22"/>
                <w:lang w:val="sv-SE"/>
              </w:rPr>
              <w:t xml:space="preserve">085733533995 </w:t>
            </w:r>
            <w:proofErr w:type="gramStart"/>
            <w:r>
              <w:rPr>
                <w:rFonts w:ascii="Ebrima" w:hAnsi="Ebrima"/>
                <w:sz w:val="22"/>
                <w:szCs w:val="22"/>
                <w:lang w:val="sv-SE"/>
              </w:rPr>
              <w:t>dan</w:t>
            </w:r>
            <w:proofErr w:type="gramEnd"/>
            <w:r>
              <w:rPr>
                <w:rFonts w:ascii="Ebrima" w:hAnsi="Ebrima"/>
                <w:sz w:val="22"/>
                <w:szCs w:val="22"/>
                <w:lang w:val="sv-SE"/>
              </w:rPr>
              <w:t xml:space="preserve"> yogaaldisaputr@gmail.com</w:t>
            </w:r>
          </w:p>
        </w:tc>
      </w:tr>
    </w:tbl>
    <w:p w14:paraId="44618A4E" w14:textId="77777777"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</w:p>
    <w:p w14:paraId="6D03B3F7" w14:textId="77777777"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  <w:proofErr w:type="spellStart"/>
      <w:r w:rsidRPr="008E5310">
        <w:rPr>
          <w:rFonts w:ascii="Ebrima" w:hAnsi="Ebrima"/>
          <w:sz w:val="22"/>
          <w:szCs w:val="22"/>
          <w:lang w:val="sv-SE"/>
        </w:rPr>
        <w:t>Dengan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ini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saya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menyatakan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bahwa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>:</w:t>
      </w:r>
    </w:p>
    <w:p w14:paraId="421BFE92" w14:textId="30797658" w:rsidR="007D24BA" w:rsidRPr="008E5310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</w:rPr>
      </w:pPr>
      <w:r w:rsidRPr="008E5310">
        <w:rPr>
          <w:rFonts w:ascii="Ebrima" w:hAnsi="Ebrima"/>
          <w:sz w:val="22"/>
          <w:szCs w:val="22"/>
          <w:lang w:val="sv-SE"/>
        </w:rPr>
        <w:t xml:space="preserve">Artikel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ya</w:t>
      </w:r>
      <w:proofErr w:type="spellEnd"/>
      <w:r w:rsidRPr="008E5310">
        <w:rPr>
          <w:rFonts w:ascii="Ebrima" w:hAnsi="Ebrima"/>
          <w:sz w:val="22"/>
          <w:szCs w:val="22"/>
        </w:rPr>
        <w:t xml:space="preserve">ng </w:t>
      </w:r>
      <w:proofErr w:type="spellStart"/>
      <w:r w:rsidRPr="008E5310">
        <w:rPr>
          <w:rFonts w:ascii="Ebrima" w:hAnsi="Ebrima"/>
          <w:sz w:val="22"/>
          <w:szCs w:val="22"/>
        </w:rPr>
        <w:t>saya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kirim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ke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Jurnal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r w:rsidR="00EE1AD8">
        <w:rPr>
          <w:rFonts w:ascii="Ebrima" w:hAnsi="Ebrima"/>
          <w:sz w:val="22"/>
          <w:szCs w:val="22"/>
        </w:rPr>
        <w:t>PUBLISIA</w:t>
      </w:r>
      <w:r w:rsidR="009F405E">
        <w:rPr>
          <w:rFonts w:ascii="Ebrima" w:hAnsi="Ebrima"/>
          <w:sz w:val="22"/>
          <w:szCs w:val="22"/>
        </w:rPr>
        <w:t xml:space="preserve">: </w:t>
      </w:r>
      <w:proofErr w:type="spellStart"/>
      <w:r w:rsidR="00EE1AD8">
        <w:rPr>
          <w:rFonts w:ascii="Ebrima" w:hAnsi="Ebrima"/>
          <w:sz w:val="22"/>
          <w:szCs w:val="22"/>
        </w:rPr>
        <w:t>Jurnal</w:t>
      </w:r>
      <w:proofErr w:type="spellEnd"/>
      <w:r w:rsidR="00EE1AD8">
        <w:rPr>
          <w:rFonts w:ascii="Ebrima" w:hAnsi="Ebrima"/>
          <w:sz w:val="22"/>
          <w:szCs w:val="22"/>
        </w:rPr>
        <w:t xml:space="preserve"> </w:t>
      </w:r>
      <w:proofErr w:type="spellStart"/>
      <w:r w:rsidR="00EE1AD8">
        <w:rPr>
          <w:rFonts w:ascii="Ebrima" w:hAnsi="Ebrima"/>
          <w:sz w:val="22"/>
          <w:szCs w:val="22"/>
        </w:rPr>
        <w:t>Ilmu</w:t>
      </w:r>
      <w:proofErr w:type="spellEnd"/>
      <w:r w:rsidR="00EE1AD8">
        <w:rPr>
          <w:rFonts w:ascii="Ebrima" w:hAnsi="Ebrima"/>
          <w:sz w:val="22"/>
          <w:szCs w:val="22"/>
        </w:rPr>
        <w:t xml:space="preserve"> </w:t>
      </w:r>
      <w:proofErr w:type="spellStart"/>
      <w:r w:rsidR="00EE1AD8">
        <w:rPr>
          <w:rFonts w:ascii="Ebrima" w:hAnsi="Ebrima"/>
          <w:sz w:val="22"/>
          <w:szCs w:val="22"/>
        </w:rPr>
        <w:t>Admistrasi</w:t>
      </w:r>
      <w:proofErr w:type="spellEnd"/>
      <w:r w:rsidR="00EE1AD8">
        <w:rPr>
          <w:rFonts w:ascii="Ebrima" w:hAnsi="Ebrima"/>
          <w:sz w:val="22"/>
          <w:szCs w:val="22"/>
        </w:rPr>
        <w:t xml:space="preserve"> Publik</w:t>
      </w:r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adalah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karya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orisinal</w:t>
      </w:r>
      <w:proofErr w:type="spellEnd"/>
      <w:r w:rsidRPr="008E5310">
        <w:rPr>
          <w:rFonts w:ascii="Ebrima" w:hAnsi="Ebrima"/>
          <w:sz w:val="22"/>
          <w:szCs w:val="22"/>
        </w:rPr>
        <w:t xml:space="preserve">, </w:t>
      </w:r>
      <w:proofErr w:type="spellStart"/>
      <w:r w:rsidRPr="008E5310">
        <w:rPr>
          <w:rFonts w:ascii="Ebrima" w:hAnsi="Ebrima"/>
          <w:sz w:val="22"/>
          <w:szCs w:val="22"/>
        </w:rPr>
        <w:t>bukan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menjiplak</w:t>
      </w:r>
      <w:proofErr w:type="spellEnd"/>
      <w:r w:rsidRPr="008E5310">
        <w:rPr>
          <w:rFonts w:ascii="Ebrima" w:hAnsi="Ebrima"/>
          <w:sz w:val="22"/>
          <w:szCs w:val="22"/>
        </w:rPr>
        <w:t>/</w:t>
      </w:r>
      <w:proofErr w:type="spellStart"/>
      <w:r w:rsidRPr="008E5310">
        <w:rPr>
          <w:rFonts w:ascii="Ebrima" w:hAnsi="Ebrima"/>
          <w:sz w:val="22"/>
          <w:szCs w:val="22"/>
        </w:rPr>
        <w:t>plagiat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karya</w:t>
      </w:r>
      <w:proofErr w:type="spellEnd"/>
      <w:r w:rsidRPr="008E5310">
        <w:rPr>
          <w:rFonts w:ascii="Ebrima" w:hAnsi="Ebrima"/>
          <w:sz w:val="22"/>
          <w:szCs w:val="22"/>
        </w:rPr>
        <w:t xml:space="preserve"> orang lain, </w:t>
      </w:r>
      <w:proofErr w:type="gramStart"/>
      <w:r w:rsidRPr="008E5310">
        <w:rPr>
          <w:rFonts w:ascii="Ebrima" w:hAnsi="Ebrima"/>
          <w:sz w:val="22"/>
          <w:szCs w:val="22"/>
        </w:rPr>
        <w:t>dan</w:t>
      </w:r>
      <w:proofErr w:type="gram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belum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pernah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dipublikasikan</w:t>
      </w:r>
      <w:proofErr w:type="spellEnd"/>
      <w:r w:rsidRPr="008E5310">
        <w:rPr>
          <w:rFonts w:ascii="Ebrima" w:hAnsi="Ebrima"/>
          <w:sz w:val="22"/>
          <w:szCs w:val="22"/>
        </w:rPr>
        <w:t xml:space="preserve">.  </w:t>
      </w:r>
    </w:p>
    <w:p w14:paraId="4701F9FC" w14:textId="5D5D149E" w:rsidR="007D24BA" w:rsidRPr="008E5310" w:rsidRDefault="007D24BA" w:rsidP="009F405E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proofErr w:type="spellStart"/>
      <w:r w:rsidRPr="008E5310">
        <w:rPr>
          <w:rFonts w:ascii="Ebrima" w:hAnsi="Ebrima"/>
          <w:sz w:val="22"/>
          <w:szCs w:val="22"/>
          <w:lang w:val="sv-SE"/>
        </w:rPr>
        <w:t>Bersedia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mematuhi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segala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ketentuan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tentang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penulisan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artikel di </w:t>
      </w:r>
      <w:proofErr w:type="spellStart"/>
      <w:r w:rsidR="009F405E">
        <w:rPr>
          <w:rFonts w:ascii="Ebrima" w:hAnsi="Ebrima"/>
          <w:sz w:val="22"/>
          <w:szCs w:val="22"/>
          <w:lang w:val="sv-SE"/>
        </w:rPr>
        <w:t>Jurnal</w:t>
      </w:r>
      <w:proofErr w:type="spellEnd"/>
      <w:r w:rsidR="009F405E">
        <w:rPr>
          <w:rFonts w:ascii="Ebrima" w:hAnsi="Ebrima"/>
          <w:sz w:val="22"/>
          <w:szCs w:val="22"/>
          <w:lang w:val="sv-SE"/>
        </w:rPr>
        <w:t xml:space="preserve"> </w:t>
      </w:r>
      <w:r w:rsidR="00EE1AD8">
        <w:rPr>
          <w:rFonts w:ascii="Ebrima" w:hAnsi="Ebrima"/>
          <w:sz w:val="22"/>
          <w:szCs w:val="22"/>
        </w:rPr>
        <w:t xml:space="preserve">PUBLISIA: </w:t>
      </w:r>
      <w:proofErr w:type="spellStart"/>
      <w:r w:rsidR="00EE1AD8">
        <w:rPr>
          <w:rFonts w:ascii="Ebrima" w:hAnsi="Ebrima"/>
          <w:sz w:val="22"/>
          <w:szCs w:val="22"/>
        </w:rPr>
        <w:t>Jurnal</w:t>
      </w:r>
      <w:proofErr w:type="spellEnd"/>
      <w:r w:rsidR="00EE1AD8">
        <w:rPr>
          <w:rFonts w:ascii="Ebrima" w:hAnsi="Ebrima"/>
          <w:sz w:val="22"/>
          <w:szCs w:val="22"/>
        </w:rPr>
        <w:t xml:space="preserve"> </w:t>
      </w:r>
      <w:proofErr w:type="spellStart"/>
      <w:r w:rsidR="00EE1AD8">
        <w:rPr>
          <w:rFonts w:ascii="Ebrima" w:hAnsi="Ebrima"/>
          <w:sz w:val="22"/>
          <w:szCs w:val="22"/>
        </w:rPr>
        <w:t>Ilmu</w:t>
      </w:r>
      <w:proofErr w:type="spellEnd"/>
      <w:r w:rsidR="00EE1AD8">
        <w:rPr>
          <w:rFonts w:ascii="Ebrima" w:hAnsi="Ebrima"/>
          <w:sz w:val="22"/>
          <w:szCs w:val="22"/>
        </w:rPr>
        <w:t xml:space="preserve"> </w:t>
      </w:r>
      <w:proofErr w:type="spellStart"/>
      <w:r w:rsidR="00EE1AD8">
        <w:rPr>
          <w:rFonts w:ascii="Ebrima" w:hAnsi="Ebrima"/>
          <w:sz w:val="22"/>
          <w:szCs w:val="22"/>
        </w:rPr>
        <w:t>Admistrasi</w:t>
      </w:r>
      <w:proofErr w:type="spellEnd"/>
      <w:r w:rsidR="00EE1AD8">
        <w:rPr>
          <w:rFonts w:ascii="Ebrima" w:hAnsi="Ebrima"/>
          <w:sz w:val="22"/>
          <w:szCs w:val="22"/>
        </w:rPr>
        <w:t xml:space="preserve"> Publik</w:t>
      </w:r>
      <w:r w:rsidRPr="008E5310">
        <w:rPr>
          <w:rFonts w:ascii="Ebrima" w:hAnsi="Ebrima"/>
          <w:sz w:val="22"/>
          <w:szCs w:val="22"/>
          <w:lang w:val="sv-SE"/>
        </w:rPr>
        <w:t>.</w:t>
      </w:r>
    </w:p>
    <w:p w14:paraId="31E0154F" w14:textId="77777777" w:rsidR="007D24BA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proofErr w:type="spellStart"/>
      <w:r w:rsidRPr="008E5310">
        <w:rPr>
          <w:rFonts w:ascii="Ebrima" w:hAnsi="Ebrima"/>
          <w:sz w:val="22"/>
          <w:szCs w:val="22"/>
          <w:lang w:val="sv-SE"/>
        </w:rPr>
        <w:t>Bersedia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untuk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melakukan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revisi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yang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diperlukan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sesuai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dengan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hasil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evaluasi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Tim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Reviewer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gramStart"/>
      <w:r w:rsidRPr="008E5310">
        <w:rPr>
          <w:rFonts w:ascii="Ebrima" w:hAnsi="Ebrima"/>
          <w:sz w:val="22"/>
          <w:szCs w:val="22"/>
          <w:lang w:val="sv-SE"/>
        </w:rPr>
        <w:t>dan</w:t>
      </w:r>
      <w:proofErr w:type="gram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segera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mengirim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kembali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hasil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revisi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dalam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jangka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waktu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yang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telah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ditentukan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>.</w:t>
      </w:r>
    </w:p>
    <w:p w14:paraId="7C9E4C97" w14:textId="77777777" w:rsidR="00602402" w:rsidRPr="008E5310" w:rsidRDefault="00602402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proofErr w:type="spellStart"/>
      <w:r>
        <w:rPr>
          <w:rFonts w:ascii="Ebrima" w:hAnsi="Ebrima"/>
          <w:sz w:val="22"/>
          <w:szCs w:val="22"/>
          <w:lang w:val="sv-SE"/>
        </w:rPr>
        <w:t>Bersedia</w:t>
      </w:r>
      <w:proofErr w:type="spellEnd"/>
      <w:r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="001A581D">
        <w:rPr>
          <w:rFonts w:ascii="Ebrima" w:hAnsi="Ebrima"/>
          <w:sz w:val="22"/>
          <w:szCs w:val="22"/>
          <w:lang w:val="sv-SE"/>
        </w:rPr>
        <w:t>mentranslate</w:t>
      </w:r>
      <w:proofErr w:type="spellEnd"/>
      <w:r w:rsidR="001A581D">
        <w:rPr>
          <w:rFonts w:ascii="Ebrima" w:hAnsi="Ebrima"/>
          <w:sz w:val="22"/>
          <w:szCs w:val="22"/>
          <w:lang w:val="sv-SE"/>
        </w:rPr>
        <w:t xml:space="preserve"> </w:t>
      </w:r>
      <w:proofErr w:type="gramStart"/>
      <w:r w:rsidR="001A581D">
        <w:rPr>
          <w:rFonts w:ascii="Ebrima" w:hAnsi="Ebrima"/>
          <w:sz w:val="22"/>
          <w:szCs w:val="22"/>
          <w:lang w:val="sv-SE"/>
        </w:rPr>
        <w:t>artikel dan</w:t>
      </w:r>
      <w:proofErr w:type="gramEnd"/>
      <w:r w:rsidR="001A581D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>
        <w:rPr>
          <w:rFonts w:ascii="Ebrima" w:hAnsi="Ebrima"/>
          <w:sz w:val="22"/>
          <w:szCs w:val="22"/>
          <w:lang w:val="sv-SE"/>
        </w:rPr>
        <w:t>menanggung</w:t>
      </w:r>
      <w:proofErr w:type="spellEnd"/>
      <w:r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>
        <w:rPr>
          <w:rFonts w:ascii="Ebrima" w:hAnsi="Ebrima"/>
          <w:sz w:val="22"/>
          <w:szCs w:val="22"/>
          <w:lang w:val="sv-SE"/>
        </w:rPr>
        <w:t>biaya</w:t>
      </w:r>
      <w:proofErr w:type="spellEnd"/>
      <w:r>
        <w:rPr>
          <w:rFonts w:ascii="Ebrima" w:hAnsi="Ebrima"/>
          <w:sz w:val="22"/>
          <w:szCs w:val="22"/>
          <w:lang w:val="sv-SE"/>
        </w:rPr>
        <w:t xml:space="preserve"> translate </w:t>
      </w:r>
      <w:proofErr w:type="spellStart"/>
      <w:r>
        <w:rPr>
          <w:rFonts w:ascii="Ebrima" w:hAnsi="Ebrima"/>
          <w:sz w:val="22"/>
          <w:szCs w:val="22"/>
          <w:lang w:val="sv-SE"/>
        </w:rPr>
        <w:t>pada</w:t>
      </w:r>
      <w:proofErr w:type="spellEnd"/>
      <w:r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>
        <w:rPr>
          <w:rFonts w:ascii="Ebrima" w:hAnsi="Ebrima"/>
          <w:sz w:val="22"/>
          <w:szCs w:val="22"/>
          <w:lang w:val="sv-SE"/>
        </w:rPr>
        <w:t>saat</w:t>
      </w:r>
      <w:proofErr w:type="spellEnd"/>
      <w:r>
        <w:rPr>
          <w:rFonts w:ascii="Ebrima" w:hAnsi="Ebrima"/>
          <w:sz w:val="22"/>
          <w:szCs w:val="22"/>
          <w:lang w:val="sv-SE"/>
        </w:rPr>
        <w:t xml:space="preserve"> artikel akan </w:t>
      </w:r>
      <w:proofErr w:type="spellStart"/>
      <w:r>
        <w:rPr>
          <w:rFonts w:ascii="Ebrima" w:hAnsi="Ebrima"/>
          <w:sz w:val="22"/>
          <w:szCs w:val="22"/>
          <w:lang w:val="sv-SE"/>
        </w:rPr>
        <w:t>dipublikasi</w:t>
      </w:r>
      <w:proofErr w:type="spellEnd"/>
      <w:r>
        <w:rPr>
          <w:rFonts w:ascii="Ebrima" w:hAnsi="Ebrima"/>
          <w:sz w:val="22"/>
          <w:szCs w:val="22"/>
          <w:lang w:val="sv-SE"/>
        </w:rPr>
        <w:t>.</w:t>
      </w:r>
    </w:p>
    <w:p w14:paraId="5FED3557" w14:textId="77777777" w:rsidR="007D24BA" w:rsidRPr="008E5310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proofErr w:type="spellStart"/>
      <w:r w:rsidRPr="008E5310">
        <w:rPr>
          <w:rFonts w:ascii="Ebrima" w:hAnsi="Ebrima"/>
          <w:sz w:val="22"/>
          <w:szCs w:val="22"/>
          <w:lang w:val="sv-SE"/>
        </w:rPr>
        <w:t>Bersedia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membayar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kontribusi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sebesar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minimal </w:t>
      </w:r>
      <w:proofErr w:type="spellStart"/>
      <w:r w:rsidR="00522B7B">
        <w:rPr>
          <w:rFonts w:ascii="Ebrima" w:hAnsi="Ebrima"/>
          <w:b/>
          <w:sz w:val="22"/>
          <w:szCs w:val="22"/>
          <w:lang w:val="sv-SE"/>
        </w:rPr>
        <w:t>Rp</w:t>
      </w:r>
      <w:proofErr w:type="spellEnd"/>
      <w:r w:rsidR="00522B7B">
        <w:rPr>
          <w:rFonts w:ascii="Ebrima" w:hAnsi="Ebrima"/>
          <w:b/>
          <w:sz w:val="22"/>
          <w:szCs w:val="22"/>
          <w:lang w:val="sv-SE"/>
        </w:rPr>
        <w:t xml:space="preserve">. </w:t>
      </w:r>
      <w:r w:rsidR="00EE06E1">
        <w:rPr>
          <w:rFonts w:ascii="Ebrima" w:hAnsi="Ebrima"/>
          <w:b/>
          <w:sz w:val="22"/>
          <w:szCs w:val="22"/>
        </w:rPr>
        <w:t>75</w:t>
      </w:r>
      <w:r w:rsidRPr="008E5310">
        <w:rPr>
          <w:rFonts w:ascii="Ebrima" w:hAnsi="Ebrima"/>
          <w:b/>
          <w:sz w:val="22"/>
          <w:szCs w:val="22"/>
          <w:lang w:val="sv-SE"/>
        </w:rPr>
        <w:t>0.</w:t>
      </w:r>
      <w:r w:rsidR="009859AC" w:rsidRPr="008E5310">
        <w:rPr>
          <w:rFonts w:ascii="Ebrima" w:hAnsi="Ebrima"/>
          <w:b/>
          <w:sz w:val="22"/>
          <w:szCs w:val="22"/>
          <w:lang w:val="sv-SE"/>
        </w:rPr>
        <w:t xml:space="preserve">000,00 </w:t>
      </w:r>
      <w:r w:rsidR="009859AC" w:rsidRPr="008E5310">
        <w:rPr>
          <w:rFonts w:ascii="Ebrima" w:hAnsi="Ebrima"/>
          <w:sz w:val="22"/>
          <w:szCs w:val="22"/>
          <w:lang w:val="sv-SE"/>
        </w:rPr>
        <w:t>(</w:t>
      </w:r>
      <w:proofErr w:type="spellStart"/>
      <w:r w:rsidR="00EE06E1">
        <w:rPr>
          <w:rFonts w:ascii="Ebrima" w:hAnsi="Ebrima"/>
          <w:b/>
          <w:sz w:val="22"/>
          <w:szCs w:val="22"/>
          <w:lang w:val="sv-SE"/>
        </w:rPr>
        <w:t>T</w:t>
      </w:r>
      <w:r w:rsidR="00A2628B">
        <w:rPr>
          <w:rFonts w:ascii="Ebrima" w:hAnsi="Ebrima"/>
          <w:b/>
          <w:sz w:val="22"/>
          <w:szCs w:val="22"/>
          <w:lang w:val="sv-SE"/>
        </w:rPr>
        <w:t>u</w:t>
      </w:r>
      <w:r w:rsidR="00EE06E1">
        <w:rPr>
          <w:rFonts w:ascii="Ebrima" w:hAnsi="Ebrima"/>
          <w:b/>
          <w:sz w:val="22"/>
          <w:szCs w:val="22"/>
          <w:lang w:val="sv-SE"/>
        </w:rPr>
        <w:t>juh</w:t>
      </w:r>
      <w:proofErr w:type="spellEnd"/>
      <w:r w:rsidR="009F405E">
        <w:rPr>
          <w:rFonts w:ascii="Ebrima" w:hAnsi="Ebrima"/>
          <w:b/>
          <w:sz w:val="22"/>
          <w:szCs w:val="22"/>
          <w:lang w:val="sv-SE"/>
        </w:rPr>
        <w:t xml:space="preserve"> </w:t>
      </w:r>
      <w:proofErr w:type="spellStart"/>
      <w:r w:rsidR="009F405E">
        <w:rPr>
          <w:rFonts w:ascii="Ebrima" w:hAnsi="Ebrima"/>
          <w:b/>
          <w:sz w:val="22"/>
          <w:szCs w:val="22"/>
          <w:lang w:val="sv-SE"/>
        </w:rPr>
        <w:t>ratus</w:t>
      </w:r>
      <w:proofErr w:type="spellEnd"/>
      <w:r w:rsidR="009F405E" w:rsidRPr="009F405E">
        <w:rPr>
          <w:rFonts w:ascii="Ebrima" w:hAnsi="Ebrima"/>
          <w:b/>
          <w:sz w:val="22"/>
          <w:szCs w:val="22"/>
          <w:lang w:val="sv-SE"/>
        </w:rPr>
        <w:t xml:space="preserve"> </w:t>
      </w:r>
      <w:proofErr w:type="spellStart"/>
      <w:r w:rsidR="00EE06E1">
        <w:rPr>
          <w:rFonts w:ascii="Ebrima" w:hAnsi="Ebrima"/>
          <w:b/>
          <w:sz w:val="22"/>
          <w:szCs w:val="22"/>
          <w:lang w:val="sv-SE"/>
        </w:rPr>
        <w:t>lima</w:t>
      </w:r>
      <w:proofErr w:type="spellEnd"/>
      <w:r w:rsidR="00EE06E1">
        <w:rPr>
          <w:rFonts w:ascii="Ebrima" w:hAnsi="Ebrima"/>
          <w:b/>
          <w:sz w:val="22"/>
          <w:szCs w:val="22"/>
          <w:lang w:val="sv-SE"/>
        </w:rPr>
        <w:t xml:space="preserve"> </w:t>
      </w:r>
      <w:proofErr w:type="spellStart"/>
      <w:r w:rsidR="00EE06E1">
        <w:rPr>
          <w:rFonts w:ascii="Ebrima" w:hAnsi="Ebrima"/>
          <w:b/>
          <w:sz w:val="22"/>
          <w:szCs w:val="22"/>
          <w:lang w:val="sv-SE"/>
        </w:rPr>
        <w:t>puluh</w:t>
      </w:r>
      <w:proofErr w:type="spellEnd"/>
      <w:r w:rsidR="00EE06E1">
        <w:rPr>
          <w:rFonts w:ascii="Ebrima" w:hAnsi="Ebrima"/>
          <w:b/>
          <w:sz w:val="22"/>
          <w:szCs w:val="22"/>
          <w:lang w:val="sv-SE"/>
        </w:rPr>
        <w:t xml:space="preserve"> </w:t>
      </w:r>
      <w:proofErr w:type="spellStart"/>
      <w:r w:rsidR="009859AC" w:rsidRPr="009F405E">
        <w:rPr>
          <w:rFonts w:ascii="Ebrima" w:hAnsi="Ebrima"/>
          <w:b/>
          <w:sz w:val="22"/>
          <w:szCs w:val="22"/>
          <w:lang w:val="sv-SE"/>
        </w:rPr>
        <w:t>ribu</w:t>
      </w:r>
      <w:proofErr w:type="spellEnd"/>
      <w:r w:rsidR="009859AC" w:rsidRPr="009F405E">
        <w:rPr>
          <w:rFonts w:ascii="Ebrima" w:hAnsi="Ebrima"/>
          <w:b/>
          <w:sz w:val="22"/>
          <w:szCs w:val="22"/>
          <w:lang w:val="sv-SE"/>
        </w:rPr>
        <w:t xml:space="preserve"> </w:t>
      </w:r>
      <w:proofErr w:type="spellStart"/>
      <w:r w:rsidR="009859AC" w:rsidRPr="009F405E">
        <w:rPr>
          <w:rFonts w:ascii="Ebrima" w:hAnsi="Ebrima"/>
          <w:b/>
          <w:sz w:val="22"/>
          <w:szCs w:val="22"/>
          <w:lang w:val="sv-SE"/>
        </w:rPr>
        <w:t>r</w:t>
      </w:r>
      <w:r w:rsidRPr="009F405E">
        <w:rPr>
          <w:rFonts w:ascii="Ebrima" w:hAnsi="Ebrima"/>
          <w:b/>
          <w:sz w:val="22"/>
          <w:szCs w:val="22"/>
          <w:lang w:val="sv-SE"/>
        </w:rPr>
        <w:t>upiah</w:t>
      </w:r>
      <w:proofErr w:type="spellEnd"/>
      <w:r w:rsidRPr="009F405E">
        <w:rPr>
          <w:rFonts w:ascii="Ebrima" w:hAnsi="Ebrima"/>
          <w:b/>
          <w:sz w:val="22"/>
          <w:szCs w:val="22"/>
          <w:lang w:val="sv-SE"/>
        </w:rPr>
        <w:t>)</w:t>
      </w:r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apabila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artikel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saya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dimuat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di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jurnal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tersebut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>.</w:t>
      </w:r>
    </w:p>
    <w:p w14:paraId="2A242771" w14:textId="77777777" w:rsidR="007D24BA" w:rsidRPr="008E5310" w:rsidRDefault="007D24BA" w:rsidP="007D24BA">
      <w:p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proofErr w:type="spellStart"/>
      <w:r w:rsidRPr="008E5310">
        <w:rPr>
          <w:rFonts w:ascii="Ebrima" w:hAnsi="Ebrima"/>
          <w:sz w:val="22"/>
          <w:szCs w:val="22"/>
          <w:lang w:val="sv-SE"/>
        </w:rPr>
        <w:t>Demikian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pernyataan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ini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saya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buat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dengan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yang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sesungguhnya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tanpa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adanya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paksaan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,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penipuan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gramStart"/>
      <w:r w:rsidRPr="008E5310">
        <w:rPr>
          <w:rFonts w:ascii="Ebrima" w:hAnsi="Ebrima"/>
          <w:sz w:val="22"/>
          <w:szCs w:val="22"/>
          <w:lang w:val="sv-SE"/>
        </w:rPr>
        <w:t>dan</w:t>
      </w:r>
      <w:proofErr w:type="gramEnd"/>
      <w:r w:rsidRPr="008E5310">
        <w:rPr>
          <w:rFonts w:ascii="Ebrima" w:hAnsi="Ebrima"/>
          <w:sz w:val="22"/>
          <w:szCs w:val="22"/>
          <w:lang w:val="sv-SE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kekhilafan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>.</w:t>
      </w:r>
    </w:p>
    <w:p w14:paraId="4809F5EA" w14:textId="77777777"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</w:p>
    <w:p w14:paraId="412BE002" w14:textId="4CFBFCD3" w:rsidR="007D24BA" w:rsidRPr="008E5310" w:rsidRDefault="00602402" w:rsidP="007D24BA">
      <w:pPr>
        <w:spacing w:line="276" w:lineRule="auto"/>
        <w:rPr>
          <w:rFonts w:ascii="Ebrima" w:hAnsi="Ebrima"/>
          <w:sz w:val="22"/>
          <w:szCs w:val="22"/>
          <w:lang w:val="fi-FI"/>
        </w:rPr>
      </w:pP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 w:rsidR="00C9183F">
        <w:rPr>
          <w:rFonts w:ascii="Ebrima" w:hAnsi="Ebrima"/>
          <w:sz w:val="22"/>
          <w:szCs w:val="22"/>
          <w:lang w:val="fi-FI"/>
        </w:rPr>
        <w:t>Yogyakarta</w:t>
      </w:r>
      <w:r w:rsidR="007D24BA" w:rsidRPr="008E5310">
        <w:rPr>
          <w:rFonts w:ascii="Ebrima" w:hAnsi="Ebrima"/>
          <w:sz w:val="22"/>
          <w:szCs w:val="22"/>
          <w:lang w:val="fi-FI"/>
        </w:rPr>
        <w:t>,</w:t>
      </w:r>
      <w:r w:rsidR="00C9183F">
        <w:rPr>
          <w:rFonts w:ascii="Ebrima" w:hAnsi="Ebrima"/>
          <w:sz w:val="22"/>
          <w:szCs w:val="22"/>
          <w:lang w:val="fi-FI"/>
        </w:rPr>
        <w:t xml:space="preserve"> 21</w:t>
      </w:r>
      <w:r w:rsidR="007D24BA" w:rsidRPr="008E5310">
        <w:rPr>
          <w:rFonts w:ascii="Ebrima" w:hAnsi="Ebrima"/>
          <w:sz w:val="22"/>
          <w:szCs w:val="22"/>
          <w:lang w:val="fi-FI"/>
        </w:rPr>
        <w:t>/</w:t>
      </w:r>
      <w:r w:rsidR="00C9183F">
        <w:rPr>
          <w:rFonts w:ascii="Ebrima" w:hAnsi="Ebrima"/>
          <w:sz w:val="22"/>
          <w:szCs w:val="22"/>
          <w:lang w:val="fi-FI"/>
        </w:rPr>
        <w:t>06</w:t>
      </w:r>
      <w:r w:rsidR="007D24BA" w:rsidRPr="008E5310">
        <w:rPr>
          <w:rFonts w:ascii="Ebrima" w:hAnsi="Ebrima"/>
          <w:sz w:val="22"/>
          <w:szCs w:val="22"/>
          <w:lang w:val="fi-FI"/>
        </w:rPr>
        <w:t>/</w:t>
      </w:r>
      <w:r w:rsidR="00C9183F">
        <w:rPr>
          <w:rFonts w:ascii="Ebrima" w:hAnsi="Ebrima"/>
          <w:sz w:val="22"/>
          <w:szCs w:val="22"/>
          <w:lang w:val="fi-FI"/>
        </w:rPr>
        <w:t>2023</w:t>
      </w:r>
    </w:p>
    <w:p w14:paraId="12E19488" w14:textId="703A4833" w:rsidR="007D24BA" w:rsidRDefault="00602402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  <w:r>
        <w:rPr>
          <w:rFonts w:ascii="Ebrima" w:hAnsi="Ebrima"/>
          <w:sz w:val="22"/>
          <w:szCs w:val="22"/>
          <w:lang w:val="fi-FI"/>
        </w:rPr>
        <w:tab/>
      </w:r>
      <w:r>
        <w:rPr>
          <w:rFonts w:ascii="Ebrima" w:hAnsi="Ebrima"/>
          <w:sz w:val="22"/>
          <w:szCs w:val="22"/>
          <w:lang w:val="fi-FI"/>
        </w:rPr>
        <w:tab/>
      </w:r>
      <w:r>
        <w:rPr>
          <w:rFonts w:ascii="Ebrima" w:hAnsi="Ebrima"/>
          <w:sz w:val="22"/>
          <w:szCs w:val="22"/>
          <w:lang w:val="fi-FI"/>
        </w:rPr>
        <w:tab/>
      </w:r>
      <w:r>
        <w:rPr>
          <w:rFonts w:ascii="Ebrima" w:hAnsi="Ebrima"/>
          <w:sz w:val="22"/>
          <w:szCs w:val="22"/>
          <w:lang w:val="fi-FI"/>
        </w:rPr>
        <w:tab/>
      </w:r>
      <w:r>
        <w:rPr>
          <w:rFonts w:ascii="Ebrima" w:hAnsi="Ebrima"/>
          <w:sz w:val="22"/>
          <w:szCs w:val="22"/>
          <w:lang w:val="fi-FI"/>
        </w:rPr>
        <w:tab/>
      </w:r>
      <w:r>
        <w:rPr>
          <w:rFonts w:ascii="Ebrima" w:hAnsi="Ebrima"/>
          <w:sz w:val="22"/>
          <w:szCs w:val="22"/>
          <w:lang w:val="fi-FI"/>
        </w:rPr>
        <w:tab/>
      </w:r>
      <w:r>
        <w:rPr>
          <w:rFonts w:ascii="Ebrima" w:hAnsi="Ebrima"/>
          <w:sz w:val="22"/>
          <w:szCs w:val="22"/>
          <w:lang w:val="fi-FI"/>
        </w:rPr>
        <w:tab/>
      </w:r>
      <w:r w:rsidR="007D24BA" w:rsidRPr="008E5310">
        <w:rPr>
          <w:rFonts w:ascii="Ebrima" w:hAnsi="Ebrima"/>
          <w:sz w:val="22"/>
          <w:szCs w:val="22"/>
          <w:lang w:val="sv-SE"/>
        </w:rPr>
        <w:t xml:space="preserve">Yang </w:t>
      </w:r>
      <w:proofErr w:type="spellStart"/>
      <w:r w:rsidR="007D24BA" w:rsidRPr="008E5310">
        <w:rPr>
          <w:rFonts w:ascii="Ebrima" w:hAnsi="Ebrima"/>
          <w:sz w:val="22"/>
          <w:szCs w:val="22"/>
          <w:lang w:val="sv-SE"/>
        </w:rPr>
        <w:t>menyatakan</w:t>
      </w:r>
      <w:proofErr w:type="spellEnd"/>
      <w:r w:rsidR="007D24BA" w:rsidRPr="008E5310">
        <w:rPr>
          <w:rFonts w:ascii="Ebrima" w:hAnsi="Ebrima"/>
          <w:sz w:val="22"/>
          <w:szCs w:val="22"/>
          <w:lang w:val="sv-SE"/>
        </w:rPr>
        <w:t>,</w:t>
      </w:r>
    </w:p>
    <w:p w14:paraId="5FD6A913" w14:textId="77777777" w:rsidR="00C9183F" w:rsidRPr="008E5310" w:rsidRDefault="00C9183F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</w:p>
    <w:p w14:paraId="2B995DC2" w14:textId="00E672E8" w:rsidR="008E5310" w:rsidRPr="00C9183F" w:rsidRDefault="00C9183F" w:rsidP="00C9183F">
      <w:pPr>
        <w:spacing w:line="276" w:lineRule="auto"/>
        <w:ind w:left="4320" w:firstLine="720"/>
        <w:rPr>
          <w:rFonts w:ascii="Ebrima" w:hAnsi="Ebrima"/>
          <w:sz w:val="22"/>
          <w:szCs w:val="22"/>
          <w:lang w:val="sv-SE"/>
        </w:rPr>
      </w:pPr>
      <w:r w:rsidRPr="00D73FDA">
        <w:rPr>
          <w:lang w:val="id-ID"/>
        </w:rPr>
        <w:fldChar w:fldCharType="begin"/>
      </w:r>
      <w:r w:rsidRPr="00D73FDA">
        <w:rPr>
          <w:lang w:val="id-ID"/>
        </w:rPr>
        <w:instrText xml:space="preserve"> INCLUDEPICTURE "/Users/yogaaldisaputra/Library/Group Containers/UBF8T346G9.ms/WebArchiveCopyPasteTempFiles/com.microsoft.Word/page12image27567456" \* MERGEFORMATINET </w:instrText>
      </w:r>
      <w:r w:rsidRPr="00D73FDA">
        <w:rPr>
          <w:lang w:val="id-ID"/>
        </w:rPr>
        <w:fldChar w:fldCharType="separate"/>
      </w:r>
      <w:r w:rsidRPr="00D73FDA">
        <w:rPr>
          <w:noProof/>
          <w:lang w:val="id-ID"/>
        </w:rPr>
        <w:drawing>
          <wp:inline distT="0" distB="0" distL="0" distR="0" wp14:anchorId="00709877" wp14:editId="7A95B623">
            <wp:extent cx="774400" cy="584018"/>
            <wp:effectExtent l="0" t="0" r="635" b="635"/>
            <wp:docPr id="1246355927" name="Picture 1246355927" descr="page12image2756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2image2756745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4" t="13485" r="18471" b="11032"/>
                    <a:stretch/>
                  </pic:blipFill>
                  <pic:spPr bwMode="auto">
                    <a:xfrm>
                      <a:off x="0" y="0"/>
                      <a:ext cx="799308" cy="6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3FDA">
        <w:rPr>
          <w:lang w:val="id-ID"/>
        </w:rPr>
        <w:fldChar w:fldCharType="end"/>
      </w:r>
    </w:p>
    <w:p w14:paraId="35AEA7E8" w14:textId="77777777" w:rsidR="007D24BA" w:rsidRPr="008E5310" w:rsidRDefault="00602402" w:rsidP="007D24BA">
      <w:pPr>
        <w:spacing w:line="276" w:lineRule="auto"/>
        <w:rPr>
          <w:rFonts w:ascii="Ebrima" w:hAnsi="Ebrima"/>
          <w:sz w:val="22"/>
          <w:szCs w:val="22"/>
          <w:u w:val="single"/>
          <w:lang w:val="sv-SE"/>
        </w:rPr>
      </w:pP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lang w:val="sv-SE"/>
        </w:rPr>
        <w:tab/>
      </w:r>
      <w:r w:rsidR="00147A33">
        <w:rPr>
          <w:rFonts w:ascii="Ebrima" w:hAnsi="Ebrima"/>
          <w:sz w:val="22"/>
          <w:szCs w:val="22"/>
          <w:u w:val="single"/>
          <w:lang w:val="sv-SE"/>
        </w:rPr>
        <w:t>___________________________________</w:t>
      </w:r>
    </w:p>
    <w:p w14:paraId="086C2D40" w14:textId="47F6ABD4" w:rsidR="007D24BA" w:rsidRPr="008E5310" w:rsidRDefault="007D24BA" w:rsidP="007D24BA">
      <w:pPr>
        <w:rPr>
          <w:rFonts w:ascii="Ebrima" w:hAnsi="Ebrima"/>
          <w:sz w:val="22"/>
          <w:szCs w:val="22"/>
        </w:rPr>
      </w:pPr>
      <w:r w:rsidRPr="008E5310">
        <w:rPr>
          <w:rFonts w:ascii="Ebrima" w:hAnsi="Ebrima"/>
          <w:sz w:val="22"/>
          <w:szCs w:val="22"/>
        </w:rPr>
        <w:t xml:space="preserve">                                                                  </w:t>
      </w:r>
      <w:r w:rsidR="002852DE" w:rsidRPr="008E5310">
        <w:rPr>
          <w:rFonts w:ascii="Ebrima" w:hAnsi="Ebrima"/>
          <w:sz w:val="22"/>
          <w:szCs w:val="22"/>
        </w:rPr>
        <w:tab/>
      </w:r>
      <w:r w:rsidR="002852DE" w:rsidRPr="008E5310">
        <w:rPr>
          <w:rFonts w:ascii="Ebrima" w:hAnsi="Ebrima"/>
          <w:sz w:val="22"/>
          <w:szCs w:val="22"/>
        </w:rPr>
        <w:tab/>
        <w:t>(</w:t>
      </w:r>
      <w:r w:rsidR="00C9183F">
        <w:rPr>
          <w:rFonts w:ascii="Ebrima" w:hAnsi="Ebrima"/>
          <w:sz w:val="22"/>
          <w:szCs w:val="22"/>
        </w:rPr>
        <w:t>Yoga Aldi Saputra</w:t>
      </w:r>
      <w:r w:rsidR="002852DE" w:rsidRPr="008E5310">
        <w:rPr>
          <w:rFonts w:ascii="Ebrima" w:hAnsi="Ebrima"/>
          <w:sz w:val="22"/>
          <w:szCs w:val="22"/>
        </w:rPr>
        <w:t>)</w:t>
      </w:r>
    </w:p>
    <w:p w14:paraId="3910AC0B" w14:textId="77777777" w:rsidR="007D24BA" w:rsidRDefault="007D24BA" w:rsidP="007D24BA">
      <w:pPr>
        <w:rPr>
          <w:rFonts w:asciiTheme="majorHAnsi" w:hAnsiTheme="majorHAnsi"/>
        </w:rPr>
      </w:pPr>
    </w:p>
    <w:p w14:paraId="5203DA88" w14:textId="77777777" w:rsidR="005336A4" w:rsidRDefault="005336A4" w:rsidP="00C44AA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6A6A9C9" w14:textId="77777777" w:rsidR="005336A4" w:rsidRDefault="005336A4" w:rsidP="00C44AA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41A1F86" w14:textId="77777777" w:rsidR="005336A4" w:rsidRDefault="005336A4" w:rsidP="00C44AA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003B39F" w14:textId="56ECCD42" w:rsidR="005336A4" w:rsidRDefault="005336A4" w:rsidP="00C44AA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8B5157" w14:textId="77777777" w:rsidR="00EE1AD8" w:rsidRDefault="00EE1AD8" w:rsidP="00C44AA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783439E" w14:textId="77777777" w:rsidR="005336A4" w:rsidRDefault="005336A4" w:rsidP="00C44AA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FA4F9E3" w14:textId="590ECAB4" w:rsidR="00C44AA1" w:rsidRPr="00C44AA1" w:rsidRDefault="00C44AA1" w:rsidP="00C44AA1">
      <w:pPr>
        <w:jc w:val="center"/>
        <w:rPr>
          <w:rFonts w:asciiTheme="minorHAnsi" w:hAnsiTheme="minorHAnsi"/>
          <w:b/>
          <w:sz w:val="28"/>
          <w:szCs w:val="28"/>
        </w:rPr>
      </w:pPr>
      <w:r w:rsidRPr="00C44AA1">
        <w:rPr>
          <w:rFonts w:asciiTheme="minorHAnsi" w:hAnsiTheme="minorHAnsi"/>
          <w:b/>
          <w:sz w:val="28"/>
          <w:szCs w:val="28"/>
        </w:rPr>
        <w:t>PERNYATAAN</w:t>
      </w:r>
    </w:p>
    <w:p w14:paraId="071355C8" w14:textId="4FE4E099" w:rsidR="00C44AA1" w:rsidRPr="00C44AA1" w:rsidRDefault="00C44AA1" w:rsidP="00C44AA1">
      <w:pPr>
        <w:jc w:val="center"/>
        <w:rPr>
          <w:rFonts w:asciiTheme="minorHAnsi" w:hAnsiTheme="minorHAnsi"/>
        </w:rPr>
      </w:pPr>
      <w:r w:rsidRPr="00C44AA1">
        <w:rPr>
          <w:rFonts w:asciiTheme="minorHAnsi" w:hAnsiTheme="minorHAnsi"/>
        </w:rPr>
        <w:t xml:space="preserve">PENGALIHAN HAK CIPTA TULISAN KEPADA JURNAL </w:t>
      </w:r>
      <w:r w:rsidR="00192EFC">
        <w:rPr>
          <w:rFonts w:asciiTheme="minorHAnsi" w:hAnsiTheme="minorHAnsi"/>
        </w:rPr>
        <w:t>PUBLISIA</w:t>
      </w:r>
      <w:r w:rsidRPr="00C44AA1">
        <w:rPr>
          <w:rFonts w:asciiTheme="minorHAnsi" w:hAnsiTheme="minorHAnsi"/>
        </w:rPr>
        <w:t xml:space="preserve">: </w:t>
      </w:r>
      <w:r w:rsidR="00192EFC">
        <w:rPr>
          <w:rFonts w:asciiTheme="minorHAnsi" w:hAnsiTheme="minorHAnsi"/>
        </w:rPr>
        <w:t>JURNAL ILMU ADMINISTRASI PUBLIK</w:t>
      </w:r>
    </w:p>
    <w:p w14:paraId="0BCE84BE" w14:textId="77777777" w:rsidR="00C44AA1" w:rsidRPr="00C44AA1" w:rsidRDefault="00C44AA1" w:rsidP="00C44AA1">
      <w:pPr>
        <w:jc w:val="center"/>
        <w:rPr>
          <w:rFonts w:ascii="Book Antiqua" w:hAnsi="Book Antiqua"/>
        </w:rPr>
      </w:pPr>
    </w:p>
    <w:p w14:paraId="0CC73183" w14:textId="77777777" w:rsidR="00C44AA1" w:rsidRDefault="00C44AA1" w:rsidP="00C44AA1">
      <w:pPr>
        <w:jc w:val="center"/>
        <w:rPr>
          <w:rFonts w:ascii="Book Antiqua" w:hAnsi="Book Antiqua"/>
        </w:rPr>
      </w:pPr>
    </w:p>
    <w:p w14:paraId="50C322D0" w14:textId="34778588" w:rsidR="00C44AA1" w:rsidRPr="004469FE" w:rsidRDefault="00C44AA1" w:rsidP="00C44AA1">
      <w:pPr>
        <w:jc w:val="both"/>
        <w:rPr>
          <w:rFonts w:ascii="Ebrima" w:hAnsi="Ebrima"/>
          <w:sz w:val="22"/>
          <w:szCs w:val="22"/>
        </w:rPr>
      </w:pPr>
      <w:proofErr w:type="spellStart"/>
      <w:r w:rsidRPr="004469FE">
        <w:rPr>
          <w:rFonts w:ascii="Ebrima" w:hAnsi="Ebrima"/>
          <w:sz w:val="22"/>
          <w:szCs w:val="22"/>
        </w:rPr>
        <w:t>Hak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cipta</w:t>
      </w:r>
      <w:proofErr w:type="spellEnd"/>
      <w:r w:rsidRPr="004469FE">
        <w:rPr>
          <w:rFonts w:ascii="Ebrima" w:hAnsi="Ebrima"/>
          <w:sz w:val="22"/>
          <w:szCs w:val="22"/>
        </w:rPr>
        <w:t xml:space="preserve"> tulisan yang </w:t>
      </w:r>
      <w:proofErr w:type="spellStart"/>
      <w:r w:rsidRPr="004469FE">
        <w:rPr>
          <w:rFonts w:ascii="Ebrima" w:hAnsi="Ebrima"/>
          <w:sz w:val="22"/>
          <w:szCs w:val="22"/>
        </w:rPr>
        <w:t>tertera</w:t>
      </w:r>
      <w:proofErr w:type="spellEnd"/>
      <w:r w:rsidRPr="004469FE">
        <w:rPr>
          <w:rFonts w:ascii="Ebrima" w:hAnsi="Ebrima"/>
          <w:sz w:val="22"/>
          <w:szCs w:val="22"/>
        </w:rPr>
        <w:t xml:space="preserve"> di </w:t>
      </w:r>
      <w:proofErr w:type="spellStart"/>
      <w:r w:rsidRPr="004469FE">
        <w:rPr>
          <w:rFonts w:ascii="Ebrima" w:hAnsi="Ebrima"/>
          <w:sz w:val="22"/>
          <w:szCs w:val="22"/>
        </w:rPr>
        <w:t>bawah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ini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dialihkan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kepada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Jurnal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="00192EFC">
        <w:rPr>
          <w:rFonts w:ascii="Ebrima" w:hAnsi="Ebrima"/>
          <w:sz w:val="22"/>
          <w:szCs w:val="22"/>
        </w:rPr>
        <w:t>Publisia</w:t>
      </w:r>
      <w:proofErr w:type="spellEnd"/>
      <w:r w:rsidRPr="004469FE">
        <w:rPr>
          <w:rFonts w:ascii="Ebrima" w:hAnsi="Ebrima"/>
          <w:sz w:val="22"/>
          <w:szCs w:val="22"/>
        </w:rPr>
        <w:t xml:space="preserve">: </w:t>
      </w:r>
      <w:proofErr w:type="spellStart"/>
      <w:r w:rsidR="00192EFC">
        <w:rPr>
          <w:rFonts w:ascii="Ebrima" w:hAnsi="Ebrima"/>
          <w:sz w:val="22"/>
          <w:szCs w:val="22"/>
        </w:rPr>
        <w:t>Jurnal</w:t>
      </w:r>
      <w:proofErr w:type="spellEnd"/>
      <w:r w:rsidR="00192EFC">
        <w:rPr>
          <w:rFonts w:ascii="Ebrima" w:hAnsi="Ebrima"/>
          <w:sz w:val="22"/>
          <w:szCs w:val="22"/>
        </w:rPr>
        <w:t xml:space="preserve"> </w:t>
      </w:r>
      <w:proofErr w:type="spellStart"/>
      <w:r w:rsidR="00192EFC">
        <w:rPr>
          <w:rFonts w:ascii="Ebrima" w:hAnsi="Ebrima"/>
          <w:sz w:val="22"/>
          <w:szCs w:val="22"/>
        </w:rPr>
        <w:t>Ilmu</w:t>
      </w:r>
      <w:proofErr w:type="spellEnd"/>
      <w:r w:rsidR="00192EFC">
        <w:rPr>
          <w:rFonts w:ascii="Ebrima" w:hAnsi="Ebrima"/>
          <w:sz w:val="22"/>
          <w:szCs w:val="22"/>
        </w:rPr>
        <w:t xml:space="preserve"> </w:t>
      </w:r>
      <w:proofErr w:type="spellStart"/>
      <w:r w:rsidR="00192EFC">
        <w:rPr>
          <w:rFonts w:ascii="Ebrima" w:hAnsi="Ebrima"/>
          <w:sz w:val="22"/>
          <w:szCs w:val="22"/>
        </w:rPr>
        <w:t>Administrasi</w:t>
      </w:r>
      <w:proofErr w:type="spellEnd"/>
      <w:r w:rsidR="00192EFC">
        <w:rPr>
          <w:rFonts w:ascii="Ebrima" w:hAnsi="Ebrima"/>
          <w:sz w:val="22"/>
          <w:szCs w:val="22"/>
        </w:rPr>
        <w:t xml:space="preserve"> Publik</w:t>
      </w:r>
      <w:r w:rsidRPr="004469FE">
        <w:rPr>
          <w:rFonts w:ascii="Ebrima" w:hAnsi="Ebrima"/>
          <w:sz w:val="22"/>
          <w:szCs w:val="22"/>
        </w:rPr>
        <w:t xml:space="preserve"> dan </w:t>
      </w:r>
      <w:proofErr w:type="spellStart"/>
      <w:r w:rsidRPr="004469FE">
        <w:rPr>
          <w:rFonts w:ascii="Ebrima" w:hAnsi="Ebrima"/>
          <w:sz w:val="22"/>
          <w:szCs w:val="22"/>
        </w:rPr>
        <w:t>berlaku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efektif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sejak</w:t>
      </w:r>
      <w:proofErr w:type="spellEnd"/>
      <w:r w:rsidRPr="004469FE">
        <w:rPr>
          <w:rFonts w:ascii="Ebrima" w:hAnsi="Ebrima"/>
          <w:sz w:val="22"/>
          <w:szCs w:val="22"/>
        </w:rPr>
        <w:t xml:space="preserve"> tulisan </w:t>
      </w:r>
      <w:proofErr w:type="spellStart"/>
      <w:r w:rsidRPr="004469FE">
        <w:rPr>
          <w:rFonts w:ascii="Ebrima" w:hAnsi="Ebrima"/>
          <w:sz w:val="22"/>
          <w:szCs w:val="22"/>
        </w:rPr>
        <w:t>diterima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untuk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dipublikasikan</w:t>
      </w:r>
      <w:proofErr w:type="spellEnd"/>
      <w:r w:rsidRPr="004469FE">
        <w:rPr>
          <w:rFonts w:ascii="Ebrima" w:hAnsi="Ebrima"/>
          <w:sz w:val="22"/>
          <w:szCs w:val="22"/>
        </w:rPr>
        <w:t xml:space="preserve">. </w:t>
      </w:r>
      <w:proofErr w:type="spellStart"/>
      <w:r w:rsidRPr="004469FE">
        <w:rPr>
          <w:rFonts w:ascii="Ebrima" w:hAnsi="Ebrima"/>
          <w:sz w:val="22"/>
          <w:szCs w:val="22"/>
        </w:rPr>
        <w:t>Pengalihan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hak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cipta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mencakup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hak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eksklusif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untuk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mencetak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kembali</w:t>
      </w:r>
      <w:proofErr w:type="spellEnd"/>
      <w:r w:rsidRPr="004469FE">
        <w:rPr>
          <w:rFonts w:ascii="Ebrima" w:hAnsi="Ebrima"/>
          <w:sz w:val="22"/>
          <w:szCs w:val="22"/>
        </w:rPr>
        <w:t xml:space="preserve"> dan </w:t>
      </w:r>
      <w:proofErr w:type="spellStart"/>
      <w:r w:rsidRPr="004469FE">
        <w:rPr>
          <w:rFonts w:ascii="Ebrima" w:hAnsi="Ebrima"/>
          <w:sz w:val="22"/>
          <w:szCs w:val="22"/>
        </w:rPr>
        <w:t>mendistribusikan</w:t>
      </w:r>
      <w:proofErr w:type="spellEnd"/>
      <w:r w:rsidRPr="004469FE">
        <w:rPr>
          <w:rFonts w:ascii="Ebrima" w:hAnsi="Ebrima"/>
          <w:sz w:val="22"/>
          <w:szCs w:val="22"/>
        </w:rPr>
        <w:t xml:space="preserve"> tulisan, </w:t>
      </w:r>
      <w:proofErr w:type="spellStart"/>
      <w:r w:rsidRPr="004469FE">
        <w:rPr>
          <w:rFonts w:ascii="Ebrima" w:hAnsi="Ebrima"/>
          <w:sz w:val="22"/>
          <w:szCs w:val="22"/>
        </w:rPr>
        <w:t>termasuk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menerjemahkan</w:t>
      </w:r>
      <w:proofErr w:type="spellEnd"/>
      <w:r w:rsidRPr="004469FE">
        <w:rPr>
          <w:rFonts w:ascii="Ebrima" w:hAnsi="Ebrima"/>
          <w:sz w:val="22"/>
          <w:szCs w:val="22"/>
        </w:rPr>
        <w:t xml:space="preserve">, </w:t>
      </w:r>
      <w:proofErr w:type="spellStart"/>
      <w:r w:rsidRPr="004469FE">
        <w:rPr>
          <w:rFonts w:ascii="Ebrima" w:hAnsi="Ebrima"/>
          <w:sz w:val="22"/>
          <w:szCs w:val="22"/>
        </w:rPr>
        <w:t>reproduksi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fotografi</w:t>
      </w:r>
      <w:proofErr w:type="spellEnd"/>
      <w:r w:rsidRPr="004469FE">
        <w:rPr>
          <w:rFonts w:ascii="Ebrima" w:hAnsi="Ebrima"/>
          <w:sz w:val="22"/>
          <w:szCs w:val="22"/>
        </w:rPr>
        <w:t xml:space="preserve">, microform, </w:t>
      </w:r>
      <w:proofErr w:type="spellStart"/>
      <w:r w:rsidRPr="004469FE">
        <w:rPr>
          <w:rFonts w:ascii="Ebrima" w:hAnsi="Ebrima"/>
          <w:sz w:val="22"/>
          <w:szCs w:val="22"/>
        </w:rPr>
        <w:t>atau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bentuk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reproduksi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lainnya</w:t>
      </w:r>
      <w:proofErr w:type="spellEnd"/>
      <w:r w:rsidRPr="004469FE">
        <w:rPr>
          <w:rFonts w:ascii="Ebrima" w:hAnsi="Ebrima"/>
          <w:sz w:val="22"/>
          <w:szCs w:val="22"/>
        </w:rPr>
        <w:t>.</w:t>
      </w:r>
    </w:p>
    <w:p w14:paraId="691B768D" w14:textId="77777777" w:rsidR="00C44AA1" w:rsidRPr="004469FE" w:rsidRDefault="00C44AA1" w:rsidP="00C44AA1">
      <w:pPr>
        <w:jc w:val="both"/>
        <w:rPr>
          <w:rFonts w:ascii="Ebrima" w:hAnsi="Ebrima"/>
          <w:sz w:val="22"/>
          <w:szCs w:val="22"/>
        </w:rPr>
      </w:pPr>
    </w:p>
    <w:p w14:paraId="5D9FFC20" w14:textId="0BF680F6" w:rsidR="00C44AA1" w:rsidRPr="004469FE" w:rsidRDefault="00C44AA1" w:rsidP="00C44AA1">
      <w:pPr>
        <w:jc w:val="both"/>
        <w:rPr>
          <w:rFonts w:ascii="Ebrima" w:hAnsi="Ebrima"/>
          <w:sz w:val="22"/>
          <w:szCs w:val="22"/>
        </w:rPr>
      </w:pPr>
      <w:proofErr w:type="spellStart"/>
      <w:r w:rsidRPr="004469FE">
        <w:rPr>
          <w:rFonts w:ascii="Ebrima" w:hAnsi="Ebrima"/>
          <w:sz w:val="22"/>
          <w:szCs w:val="22"/>
        </w:rPr>
        <w:t>Penulis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menjamin</w:t>
      </w:r>
      <w:proofErr w:type="spellEnd"/>
      <w:r w:rsidRPr="004469FE">
        <w:rPr>
          <w:rFonts w:ascii="Ebrima" w:hAnsi="Ebrima"/>
          <w:sz w:val="22"/>
          <w:szCs w:val="22"/>
        </w:rPr>
        <w:t xml:space="preserve"> tulisan </w:t>
      </w:r>
      <w:proofErr w:type="spellStart"/>
      <w:r w:rsidRPr="004469FE">
        <w:rPr>
          <w:rFonts w:ascii="Ebrima" w:hAnsi="Ebrima"/>
          <w:sz w:val="22"/>
          <w:szCs w:val="22"/>
        </w:rPr>
        <w:t>ini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adalah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karya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orisinal</w:t>
      </w:r>
      <w:proofErr w:type="spellEnd"/>
      <w:r w:rsidRPr="004469FE">
        <w:rPr>
          <w:rFonts w:ascii="Ebrima" w:hAnsi="Ebrima"/>
          <w:sz w:val="22"/>
          <w:szCs w:val="22"/>
        </w:rPr>
        <w:t xml:space="preserve">, </w:t>
      </w:r>
      <w:proofErr w:type="spellStart"/>
      <w:r w:rsidRPr="004469FE">
        <w:rPr>
          <w:rFonts w:ascii="Ebrima" w:hAnsi="Ebrima"/>
          <w:sz w:val="22"/>
          <w:szCs w:val="22"/>
        </w:rPr>
        <w:t>bukan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menjiplak</w:t>
      </w:r>
      <w:proofErr w:type="spellEnd"/>
      <w:r w:rsidRPr="004469FE">
        <w:rPr>
          <w:rFonts w:ascii="Ebrima" w:hAnsi="Ebrima"/>
          <w:sz w:val="22"/>
          <w:szCs w:val="22"/>
        </w:rPr>
        <w:t>/</w:t>
      </w:r>
      <w:proofErr w:type="spellStart"/>
      <w:r w:rsidRPr="004469FE">
        <w:rPr>
          <w:rFonts w:ascii="Ebrima" w:hAnsi="Ebrima"/>
          <w:sz w:val="22"/>
          <w:szCs w:val="22"/>
        </w:rPr>
        <w:t>plagiat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karya</w:t>
      </w:r>
      <w:proofErr w:type="spellEnd"/>
      <w:r w:rsidRPr="004469FE">
        <w:rPr>
          <w:rFonts w:ascii="Ebrima" w:hAnsi="Ebrima"/>
          <w:sz w:val="22"/>
          <w:szCs w:val="22"/>
        </w:rPr>
        <w:t xml:space="preserve"> orang lain, </w:t>
      </w:r>
      <w:proofErr w:type="spellStart"/>
      <w:r w:rsidRPr="004469FE">
        <w:rPr>
          <w:rFonts w:ascii="Ebrima" w:hAnsi="Ebrima"/>
          <w:sz w:val="22"/>
          <w:szCs w:val="22"/>
        </w:rPr>
        <w:t>belum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pernah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dipublikasikan</w:t>
      </w:r>
      <w:proofErr w:type="spellEnd"/>
      <w:r w:rsidRPr="004469FE">
        <w:rPr>
          <w:rFonts w:ascii="Ebrima" w:hAnsi="Ebrima"/>
          <w:sz w:val="22"/>
          <w:szCs w:val="22"/>
        </w:rPr>
        <w:t xml:space="preserve">, dan </w:t>
      </w:r>
      <w:proofErr w:type="spellStart"/>
      <w:r w:rsidRPr="004469FE">
        <w:rPr>
          <w:rFonts w:ascii="Ebrima" w:hAnsi="Ebrima"/>
          <w:sz w:val="22"/>
          <w:szCs w:val="22"/>
        </w:rPr>
        <w:t>tidak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dikirimkan</w:t>
      </w:r>
      <w:proofErr w:type="spellEnd"/>
      <w:r w:rsidRPr="004469FE">
        <w:rPr>
          <w:rFonts w:ascii="Ebrima" w:hAnsi="Ebrima"/>
          <w:sz w:val="22"/>
          <w:szCs w:val="22"/>
        </w:rPr>
        <w:t xml:space="preserve"> pada </w:t>
      </w:r>
      <w:proofErr w:type="spellStart"/>
      <w:r w:rsidRPr="004469FE">
        <w:rPr>
          <w:rFonts w:ascii="Ebrima" w:hAnsi="Ebrima"/>
          <w:sz w:val="22"/>
          <w:szCs w:val="22"/>
        </w:rPr>
        <w:t>waktu</w:t>
      </w:r>
      <w:proofErr w:type="spellEnd"/>
      <w:r w:rsidRPr="004469FE">
        <w:rPr>
          <w:rFonts w:ascii="Ebrima" w:hAnsi="Ebrima"/>
          <w:sz w:val="22"/>
          <w:szCs w:val="22"/>
        </w:rPr>
        <w:t xml:space="preserve"> yang </w:t>
      </w:r>
      <w:proofErr w:type="spellStart"/>
      <w:r w:rsidRPr="004469FE">
        <w:rPr>
          <w:rFonts w:ascii="Ebrima" w:hAnsi="Ebrima"/>
          <w:sz w:val="22"/>
          <w:szCs w:val="22"/>
        </w:rPr>
        <w:t>bersamaan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kepada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penerbit</w:t>
      </w:r>
      <w:proofErr w:type="spellEnd"/>
      <w:r w:rsidR="00025CAA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lain</w:t>
      </w:r>
      <w:proofErr w:type="spellEnd"/>
      <w:r w:rsidR="00192EFC">
        <w:rPr>
          <w:rFonts w:ascii="Ebrima" w:hAnsi="Ebrima"/>
          <w:sz w:val="22"/>
          <w:szCs w:val="22"/>
        </w:rPr>
        <w:t>.</w:t>
      </w:r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Penulis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mempunyai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wewenang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penuh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untuk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mengalihkan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hak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cipta</w:t>
      </w:r>
      <w:proofErr w:type="spellEnd"/>
      <w:r w:rsidRPr="004469FE">
        <w:rPr>
          <w:rFonts w:ascii="Ebrima" w:hAnsi="Ebrima"/>
          <w:sz w:val="22"/>
          <w:szCs w:val="22"/>
        </w:rPr>
        <w:t xml:space="preserve">. </w:t>
      </w:r>
      <w:proofErr w:type="spellStart"/>
      <w:r w:rsidRPr="004469FE">
        <w:rPr>
          <w:rFonts w:ascii="Ebrima" w:hAnsi="Ebrima"/>
          <w:sz w:val="22"/>
          <w:szCs w:val="22"/>
        </w:rPr>
        <w:t>Penulis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menandatangani</w:t>
      </w:r>
      <w:proofErr w:type="spellEnd"/>
      <w:r w:rsidRPr="004469FE">
        <w:rPr>
          <w:rFonts w:ascii="Ebrima" w:hAnsi="Ebrima"/>
          <w:sz w:val="22"/>
          <w:szCs w:val="22"/>
        </w:rPr>
        <w:t xml:space="preserve"> dan </w:t>
      </w:r>
      <w:proofErr w:type="spellStart"/>
      <w:r w:rsidRPr="004469FE">
        <w:rPr>
          <w:rFonts w:ascii="Ebrima" w:hAnsi="Ebrima"/>
          <w:sz w:val="22"/>
          <w:szCs w:val="22"/>
        </w:rPr>
        <w:t>menerima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tanggung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jawab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untuk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mengalihkan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hak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cipta</w:t>
      </w:r>
      <w:proofErr w:type="spellEnd"/>
      <w:r w:rsidRPr="004469FE">
        <w:rPr>
          <w:rFonts w:ascii="Ebrima" w:hAnsi="Ebrima"/>
          <w:sz w:val="22"/>
          <w:szCs w:val="22"/>
        </w:rPr>
        <w:t xml:space="preserve"> tulisan </w:t>
      </w:r>
      <w:proofErr w:type="spellStart"/>
      <w:r w:rsidRPr="004469FE">
        <w:rPr>
          <w:rFonts w:ascii="Ebrima" w:hAnsi="Ebrima"/>
          <w:sz w:val="22"/>
          <w:szCs w:val="22"/>
        </w:rPr>
        <w:t>ini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kepada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penerbit</w:t>
      </w:r>
      <w:proofErr w:type="spellEnd"/>
      <w:r w:rsidRPr="004469FE">
        <w:rPr>
          <w:rFonts w:ascii="Ebrima" w:hAnsi="Ebrima"/>
          <w:sz w:val="22"/>
          <w:szCs w:val="22"/>
        </w:rPr>
        <w:t>.</w:t>
      </w:r>
    </w:p>
    <w:p w14:paraId="5D984FF5" w14:textId="77777777" w:rsidR="00C44AA1" w:rsidRPr="004469FE" w:rsidRDefault="00C44AA1" w:rsidP="00C44AA1">
      <w:pPr>
        <w:jc w:val="both"/>
        <w:rPr>
          <w:rFonts w:ascii="Ebrima" w:hAnsi="Ebrima"/>
          <w:sz w:val="22"/>
          <w:szCs w:val="22"/>
        </w:rPr>
      </w:pPr>
    </w:p>
    <w:p w14:paraId="37405F44" w14:textId="77777777" w:rsidR="00C44AA1" w:rsidRPr="004469FE" w:rsidRDefault="00C44AA1" w:rsidP="00C44AA1">
      <w:pPr>
        <w:spacing w:after="120"/>
        <w:jc w:val="both"/>
        <w:rPr>
          <w:rFonts w:ascii="Ebrima" w:hAnsi="Ebrima"/>
          <w:sz w:val="22"/>
          <w:szCs w:val="22"/>
        </w:rPr>
      </w:pPr>
      <w:proofErr w:type="spellStart"/>
      <w:r w:rsidRPr="004469FE">
        <w:rPr>
          <w:rFonts w:ascii="Ebrima" w:hAnsi="Ebrima"/>
          <w:sz w:val="22"/>
          <w:szCs w:val="22"/>
        </w:rPr>
        <w:t>Judul</w:t>
      </w:r>
      <w:proofErr w:type="spellEnd"/>
      <w:r w:rsidRPr="004469FE">
        <w:rPr>
          <w:rFonts w:ascii="Ebrima" w:hAnsi="Ebrima"/>
          <w:sz w:val="22"/>
          <w:szCs w:val="22"/>
        </w:rPr>
        <w:t xml:space="preserve"> Tulisan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C44AA1" w14:paraId="2CB10BBB" w14:textId="77777777" w:rsidTr="005F2C02">
        <w:tc>
          <w:tcPr>
            <w:tcW w:w="10191" w:type="dxa"/>
          </w:tcPr>
          <w:p w14:paraId="380B8318" w14:textId="336A09EC" w:rsidR="00C44AA1" w:rsidRDefault="00C9183F" w:rsidP="005F2C02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Analisis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Risiko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Layanan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Publik Pada Dinas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Kependudukan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Pencatatan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Sipil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Kabupaten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Bantul</w:t>
            </w:r>
          </w:p>
        </w:tc>
      </w:tr>
    </w:tbl>
    <w:p w14:paraId="1F1BE0DF" w14:textId="77777777" w:rsidR="00C44AA1" w:rsidRPr="004469FE" w:rsidRDefault="00C44AA1" w:rsidP="00C44AA1">
      <w:pPr>
        <w:jc w:val="both"/>
        <w:rPr>
          <w:rFonts w:ascii="Ebrima" w:hAnsi="Ebrima"/>
          <w:sz w:val="22"/>
          <w:szCs w:val="22"/>
        </w:rPr>
      </w:pPr>
    </w:p>
    <w:p w14:paraId="0B8E9FFC" w14:textId="77777777" w:rsidR="009F405E" w:rsidRDefault="009F405E" w:rsidP="007D24BA">
      <w:pPr>
        <w:jc w:val="center"/>
        <w:rPr>
          <w:rFonts w:asciiTheme="minorHAnsi" w:hAnsiTheme="minorHAnsi"/>
          <w:b/>
          <w:sz w:val="36"/>
          <w:szCs w:val="36"/>
          <w:lang w:val="id-ID"/>
        </w:rPr>
      </w:pPr>
    </w:p>
    <w:p w14:paraId="799C3945" w14:textId="77777777" w:rsidR="007D24BA" w:rsidRPr="00C44AA1" w:rsidRDefault="000803E1" w:rsidP="000803E1">
      <w:pPr>
        <w:jc w:val="center"/>
        <w:rPr>
          <w:rFonts w:ascii="Ebrima" w:hAnsi="Ebrima"/>
          <w:b/>
          <w:sz w:val="28"/>
          <w:szCs w:val="28"/>
        </w:rPr>
      </w:pPr>
      <w:r w:rsidRPr="00C44AA1">
        <w:rPr>
          <w:rFonts w:ascii="Ebrima" w:hAnsi="Ebrima"/>
          <w:b/>
          <w:sz w:val="28"/>
          <w:szCs w:val="28"/>
        </w:rPr>
        <w:t>DATA PENULIS</w:t>
      </w:r>
    </w:p>
    <w:p w14:paraId="794E0B24" w14:textId="77777777" w:rsidR="000803E1" w:rsidRPr="000803E1" w:rsidRDefault="000803E1" w:rsidP="000803E1">
      <w:pPr>
        <w:jc w:val="center"/>
        <w:rPr>
          <w:rFonts w:ascii="Ebrima" w:hAnsi="Ebrima"/>
          <w:b/>
          <w:sz w:val="32"/>
          <w:szCs w:val="32"/>
        </w:rPr>
      </w:pPr>
    </w:p>
    <w:p w14:paraId="420E66AE" w14:textId="77777777" w:rsidR="008508A1" w:rsidRPr="004469FE" w:rsidRDefault="008508A1" w:rsidP="008508A1">
      <w:pPr>
        <w:spacing w:after="120"/>
        <w:jc w:val="both"/>
        <w:rPr>
          <w:rFonts w:ascii="Ebrima" w:hAnsi="Ebrima"/>
          <w:sz w:val="22"/>
          <w:szCs w:val="22"/>
        </w:rPr>
      </w:pPr>
      <w:r w:rsidRPr="004469FE">
        <w:rPr>
          <w:rFonts w:ascii="Ebrima" w:hAnsi="Ebrima"/>
          <w:sz w:val="22"/>
          <w:szCs w:val="22"/>
        </w:rPr>
        <w:t xml:space="preserve">Nama </w:t>
      </w:r>
      <w:proofErr w:type="spellStart"/>
      <w:r w:rsidRPr="004469FE">
        <w:rPr>
          <w:rFonts w:ascii="Ebrima" w:hAnsi="Ebrima"/>
          <w:sz w:val="22"/>
          <w:szCs w:val="22"/>
        </w:rPr>
        <w:t>Penulis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r>
        <w:rPr>
          <w:rFonts w:ascii="Ebrima" w:hAnsi="Ebrima"/>
          <w:sz w:val="22"/>
          <w:szCs w:val="22"/>
        </w:rPr>
        <w:t xml:space="preserve">dan Alamat E-mail </w:t>
      </w:r>
      <w:r w:rsidRPr="004469FE">
        <w:rPr>
          <w:rFonts w:ascii="Ebrima" w:hAnsi="Ebrima"/>
          <w:sz w:val="22"/>
          <w:szCs w:val="22"/>
        </w:rPr>
        <w:t>(</w:t>
      </w:r>
      <w:proofErr w:type="spellStart"/>
      <w:r w:rsidRPr="004469FE">
        <w:rPr>
          <w:rFonts w:ascii="Ebrima" w:hAnsi="Ebrima"/>
          <w:sz w:val="22"/>
          <w:szCs w:val="22"/>
        </w:rPr>
        <w:t>sebutkan</w:t>
      </w:r>
      <w:proofErr w:type="spellEnd"/>
      <w:r w:rsidRPr="004469FE">
        <w:rPr>
          <w:rFonts w:ascii="Ebrima" w:hAnsi="Ebrima"/>
          <w:sz w:val="22"/>
          <w:szCs w:val="22"/>
        </w:rPr>
        <w:t xml:space="preserve"> </w:t>
      </w:r>
      <w:proofErr w:type="spellStart"/>
      <w:r w:rsidRPr="004469FE">
        <w:rPr>
          <w:rFonts w:ascii="Ebrima" w:hAnsi="Ebrima"/>
          <w:sz w:val="22"/>
          <w:szCs w:val="22"/>
        </w:rPr>
        <w:t>semua</w:t>
      </w:r>
      <w:proofErr w:type="spellEnd"/>
      <w:r>
        <w:rPr>
          <w:rFonts w:ascii="Ebrima" w:hAnsi="Ebrima"/>
          <w:sz w:val="22"/>
          <w:szCs w:val="22"/>
        </w:rPr>
        <w:t xml:space="preserve"> </w:t>
      </w:r>
      <w:proofErr w:type="spellStart"/>
      <w:r>
        <w:rPr>
          <w:rFonts w:ascii="Ebrima" w:hAnsi="Ebrima"/>
          <w:sz w:val="22"/>
          <w:szCs w:val="22"/>
        </w:rPr>
        <w:t>penulis</w:t>
      </w:r>
      <w:proofErr w:type="spellEnd"/>
      <w:r w:rsidRPr="004469FE">
        <w:rPr>
          <w:rFonts w:ascii="Ebrima" w:hAnsi="Ebrima"/>
          <w:sz w:val="22"/>
          <w:szCs w:val="22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82"/>
        <w:gridCol w:w="2281"/>
        <w:gridCol w:w="4203"/>
        <w:gridCol w:w="2977"/>
      </w:tblGrid>
      <w:tr w:rsidR="008508A1" w:rsidRPr="00BE03EF" w14:paraId="1AACE00A" w14:textId="77777777" w:rsidTr="004C58CD">
        <w:tc>
          <w:tcPr>
            <w:tcW w:w="882" w:type="dxa"/>
          </w:tcPr>
          <w:p w14:paraId="3D85EBC4" w14:textId="77777777" w:rsidR="008508A1" w:rsidRPr="00BE03EF" w:rsidRDefault="008508A1" w:rsidP="00BE5F4A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NO</w:t>
            </w:r>
          </w:p>
        </w:tc>
        <w:tc>
          <w:tcPr>
            <w:tcW w:w="2281" w:type="dxa"/>
          </w:tcPr>
          <w:p w14:paraId="55B28DC7" w14:textId="77777777" w:rsidR="008508A1" w:rsidRPr="00BE03EF" w:rsidRDefault="008508A1" w:rsidP="00BE5F4A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BE03EF">
              <w:rPr>
                <w:rFonts w:ascii="Ebrima" w:hAnsi="Ebrima"/>
                <w:b/>
                <w:sz w:val="22"/>
                <w:szCs w:val="22"/>
              </w:rPr>
              <w:t>NAMA PENULIS</w:t>
            </w:r>
          </w:p>
        </w:tc>
        <w:tc>
          <w:tcPr>
            <w:tcW w:w="4203" w:type="dxa"/>
          </w:tcPr>
          <w:p w14:paraId="3DF5E163" w14:textId="77777777" w:rsidR="008508A1" w:rsidRPr="00BE03EF" w:rsidRDefault="008508A1" w:rsidP="00BE5F4A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PRODI/JURUSAN</w:t>
            </w:r>
            <w:r w:rsidR="0069533A">
              <w:rPr>
                <w:rFonts w:ascii="Ebrima" w:hAnsi="Ebrima"/>
                <w:b/>
                <w:sz w:val="22"/>
                <w:szCs w:val="22"/>
              </w:rPr>
              <w:t xml:space="preserve"> &amp; FAKULTAS</w:t>
            </w:r>
          </w:p>
        </w:tc>
        <w:tc>
          <w:tcPr>
            <w:tcW w:w="2977" w:type="dxa"/>
          </w:tcPr>
          <w:p w14:paraId="1CD4617E" w14:textId="77777777" w:rsidR="008508A1" w:rsidRPr="00BE03EF" w:rsidRDefault="008508A1" w:rsidP="00BE5F4A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BE03EF">
              <w:rPr>
                <w:rFonts w:ascii="Ebrima" w:hAnsi="Ebrima"/>
                <w:b/>
                <w:sz w:val="22"/>
                <w:szCs w:val="22"/>
              </w:rPr>
              <w:t>ALAMAT E-MAIL</w:t>
            </w:r>
          </w:p>
        </w:tc>
      </w:tr>
      <w:tr w:rsidR="008508A1" w14:paraId="19081AEF" w14:textId="77777777" w:rsidTr="004C58CD">
        <w:tc>
          <w:tcPr>
            <w:tcW w:w="882" w:type="dxa"/>
          </w:tcPr>
          <w:p w14:paraId="751B9B1F" w14:textId="060B6952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1</w:t>
            </w:r>
          </w:p>
        </w:tc>
        <w:tc>
          <w:tcPr>
            <w:tcW w:w="2281" w:type="dxa"/>
          </w:tcPr>
          <w:p w14:paraId="3F1AFD02" w14:textId="652B6412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r w:rsidRPr="00C9183F">
              <w:rPr>
                <w:rFonts w:ascii="Ebrima" w:hAnsi="Ebrima"/>
                <w:sz w:val="22"/>
                <w:szCs w:val="22"/>
              </w:rPr>
              <w:t>Yoga Aldi Saputra</w:t>
            </w:r>
          </w:p>
        </w:tc>
        <w:tc>
          <w:tcPr>
            <w:tcW w:w="4203" w:type="dxa"/>
          </w:tcPr>
          <w:p w14:paraId="0968FC3D" w14:textId="48E646F5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Departemen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Kebijakan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Publik,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Fakultas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Ilmu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Sosial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Politik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, Universitas Gadjah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Mada</w:t>
            </w:r>
            <w:proofErr w:type="spellEnd"/>
          </w:p>
        </w:tc>
        <w:tc>
          <w:tcPr>
            <w:tcW w:w="2977" w:type="dxa"/>
          </w:tcPr>
          <w:p w14:paraId="1BA160B7" w14:textId="6E121171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hyperlink r:id="rId8" w:history="1">
              <w:r w:rsidRPr="00DF1514">
                <w:rPr>
                  <w:rStyle w:val="Hyperlink"/>
                  <w:rFonts w:ascii="Ebrima" w:hAnsi="Ebrima"/>
                  <w:sz w:val="22"/>
                  <w:szCs w:val="22"/>
                </w:rPr>
                <w:t>yogaaldisaputr@gmail.com</w:t>
              </w:r>
            </w:hyperlink>
          </w:p>
        </w:tc>
      </w:tr>
      <w:tr w:rsidR="008508A1" w14:paraId="670FED23" w14:textId="77777777" w:rsidTr="004C58CD">
        <w:tc>
          <w:tcPr>
            <w:tcW w:w="882" w:type="dxa"/>
          </w:tcPr>
          <w:p w14:paraId="66FDFD1E" w14:textId="7ED431CF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2</w:t>
            </w:r>
          </w:p>
        </w:tc>
        <w:tc>
          <w:tcPr>
            <w:tcW w:w="2281" w:type="dxa"/>
          </w:tcPr>
          <w:p w14:paraId="38E44DE0" w14:textId="1309FF90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Vharessa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Aknesia</w:t>
            </w:r>
            <w:proofErr w:type="spellEnd"/>
          </w:p>
        </w:tc>
        <w:tc>
          <w:tcPr>
            <w:tcW w:w="4203" w:type="dxa"/>
          </w:tcPr>
          <w:p w14:paraId="298C6C62" w14:textId="4AF99114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Departemen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Kebijakan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Publik,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Fakultas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Ilmu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Sosial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Politik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, Universitas Gadjah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Mada</w:t>
            </w:r>
            <w:proofErr w:type="spellEnd"/>
          </w:p>
        </w:tc>
        <w:tc>
          <w:tcPr>
            <w:tcW w:w="2977" w:type="dxa"/>
          </w:tcPr>
          <w:p w14:paraId="79DCB8C7" w14:textId="2F3FFAB2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hyperlink r:id="rId9" w:history="1">
              <w:r w:rsidRPr="00DF1514">
                <w:rPr>
                  <w:rStyle w:val="Hyperlink"/>
                  <w:rFonts w:ascii="Ebrima" w:hAnsi="Ebrima"/>
                  <w:sz w:val="22"/>
                  <w:szCs w:val="22"/>
                </w:rPr>
                <w:t>vharessaaknesia@mail.ugm.ac.id</w:t>
              </w:r>
            </w:hyperlink>
          </w:p>
          <w:p w14:paraId="0B26B58F" w14:textId="22ADB176" w:rsidR="00C9183F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</w:p>
        </w:tc>
      </w:tr>
      <w:tr w:rsidR="008508A1" w14:paraId="758DFF88" w14:textId="77777777" w:rsidTr="004C58CD">
        <w:tc>
          <w:tcPr>
            <w:tcW w:w="882" w:type="dxa"/>
          </w:tcPr>
          <w:p w14:paraId="69094EC6" w14:textId="2D87D18B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3</w:t>
            </w:r>
          </w:p>
        </w:tc>
        <w:tc>
          <w:tcPr>
            <w:tcW w:w="2281" w:type="dxa"/>
          </w:tcPr>
          <w:p w14:paraId="251FF3D3" w14:textId="4B77259B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Zaneta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Cahaya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Fitri</w:t>
            </w:r>
            <w:proofErr w:type="spellEnd"/>
          </w:p>
        </w:tc>
        <w:tc>
          <w:tcPr>
            <w:tcW w:w="4203" w:type="dxa"/>
          </w:tcPr>
          <w:p w14:paraId="55D99CB9" w14:textId="02B0D595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Departemen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Kebijakan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Publik,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Fakultas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Ilmu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Sosial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Politik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, Universitas Gadjah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Mada</w:t>
            </w:r>
            <w:proofErr w:type="spellEnd"/>
          </w:p>
        </w:tc>
        <w:tc>
          <w:tcPr>
            <w:tcW w:w="2977" w:type="dxa"/>
          </w:tcPr>
          <w:p w14:paraId="7EAA8412" w14:textId="63469833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hyperlink r:id="rId10" w:history="1">
              <w:r w:rsidRPr="00DF1514">
                <w:rPr>
                  <w:rStyle w:val="Hyperlink"/>
                  <w:rFonts w:ascii="Ebrima" w:hAnsi="Ebrima"/>
                  <w:sz w:val="22"/>
                  <w:szCs w:val="22"/>
                </w:rPr>
                <w:t>zanetacahayafitri@mail.ugm.ac.id</w:t>
              </w:r>
            </w:hyperlink>
          </w:p>
          <w:p w14:paraId="185E5275" w14:textId="6E65CD9C" w:rsidR="00C9183F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</w:p>
        </w:tc>
      </w:tr>
      <w:tr w:rsidR="008508A1" w14:paraId="777B586B" w14:textId="77777777" w:rsidTr="004C58CD">
        <w:tc>
          <w:tcPr>
            <w:tcW w:w="882" w:type="dxa"/>
          </w:tcPr>
          <w:p w14:paraId="63910AFA" w14:textId="4E7E7C9D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4</w:t>
            </w:r>
          </w:p>
        </w:tc>
        <w:tc>
          <w:tcPr>
            <w:tcW w:w="2281" w:type="dxa"/>
          </w:tcPr>
          <w:p w14:paraId="4E5EFB5A" w14:textId="749C9B61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Dewi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Hardiana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Achmad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> </w:t>
            </w:r>
          </w:p>
        </w:tc>
        <w:tc>
          <w:tcPr>
            <w:tcW w:w="4203" w:type="dxa"/>
          </w:tcPr>
          <w:p w14:paraId="2CDD8011" w14:textId="1F18C468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Departemen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Manajemen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Kebijakan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Publik,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Fakultas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Ilmu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 Sosial dan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Politik</w:t>
            </w:r>
            <w:proofErr w:type="spellEnd"/>
            <w:r w:rsidRPr="00C9183F">
              <w:rPr>
                <w:rFonts w:ascii="Ebrima" w:hAnsi="Ebrima"/>
                <w:sz w:val="22"/>
                <w:szCs w:val="22"/>
              </w:rPr>
              <w:t xml:space="preserve">, Universitas Gadjah </w:t>
            </w:r>
            <w:proofErr w:type="spellStart"/>
            <w:r w:rsidRPr="00C9183F">
              <w:rPr>
                <w:rFonts w:ascii="Ebrima" w:hAnsi="Ebrima"/>
                <w:sz w:val="22"/>
                <w:szCs w:val="22"/>
              </w:rPr>
              <w:t>Mada</w:t>
            </w:r>
            <w:proofErr w:type="spellEnd"/>
          </w:p>
        </w:tc>
        <w:tc>
          <w:tcPr>
            <w:tcW w:w="2977" w:type="dxa"/>
          </w:tcPr>
          <w:p w14:paraId="7494BF13" w14:textId="56CF6DCA" w:rsidR="008508A1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hyperlink r:id="rId11" w:history="1">
              <w:r w:rsidRPr="00DF1514">
                <w:rPr>
                  <w:rStyle w:val="Hyperlink"/>
                  <w:rFonts w:ascii="Ebrima" w:hAnsi="Ebrima"/>
                  <w:sz w:val="22"/>
                  <w:szCs w:val="22"/>
                </w:rPr>
                <w:t>dewihardianaachmad1999@mail.ugm.ac.id</w:t>
              </w:r>
            </w:hyperlink>
          </w:p>
          <w:p w14:paraId="4886D3E2" w14:textId="696C07C9" w:rsidR="00C9183F" w:rsidRDefault="00C9183F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</w:p>
        </w:tc>
      </w:tr>
      <w:tr w:rsidR="000803E1" w14:paraId="24D1551E" w14:textId="77777777" w:rsidTr="004C58CD">
        <w:tc>
          <w:tcPr>
            <w:tcW w:w="882" w:type="dxa"/>
          </w:tcPr>
          <w:p w14:paraId="064F417A" w14:textId="77777777" w:rsidR="000803E1" w:rsidRDefault="000803E1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  <w:proofErr w:type="spellStart"/>
            <w:r>
              <w:rPr>
                <w:rFonts w:ascii="Ebrima" w:hAnsi="Ebrima"/>
                <w:sz w:val="22"/>
                <w:szCs w:val="22"/>
              </w:rPr>
              <w:t>Dstnya</w:t>
            </w:r>
            <w:proofErr w:type="spellEnd"/>
          </w:p>
        </w:tc>
        <w:tc>
          <w:tcPr>
            <w:tcW w:w="2281" w:type="dxa"/>
          </w:tcPr>
          <w:p w14:paraId="298F8C0F" w14:textId="77777777" w:rsidR="000803E1" w:rsidRDefault="000803E1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4203" w:type="dxa"/>
          </w:tcPr>
          <w:p w14:paraId="02FCF1C5" w14:textId="77777777" w:rsidR="000803E1" w:rsidRDefault="000803E1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D3CFA2" w14:textId="77777777" w:rsidR="000803E1" w:rsidRDefault="000803E1" w:rsidP="00BE5F4A">
            <w:pPr>
              <w:jc w:val="both"/>
              <w:rPr>
                <w:rFonts w:ascii="Ebrima" w:hAnsi="Ebrima"/>
                <w:sz w:val="22"/>
                <w:szCs w:val="22"/>
              </w:rPr>
            </w:pPr>
          </w:p>
        </w:tc>
      </w:tr>
    </w:tbl>
    <w:p w14:paraId="0DBB3386" w14:textId="77777777" w:rsidR="008508A1" w:rsidRPr="004469FE" w:rsidRDefault="008508A1" w:rsidP="008508A1">
      <w:pPr>
        <w:jc w:val="both"/>
        <w:rPr>
          <w:rFonts w:ascii="Ebrima" w:hAnsi="Ebrima"/>
          <w:sz w:val="22"/>
          <w:szCs w:val="22"/>
        </w:rPr>
      </w:pPr>
    </w:p>
    <w:p w14:paraId="61B44410" w14:textId="77777777" w:rsidR="008508A1" w:rsidRPr="004469FE" w:rsidRDefault="008508A1" w:rsidP="008508A1">
      <w:pPr>
        <w:jc w:val="both"/>
        <w:rPr>
          <w:rFonts w:ascii="Ebrima" w:hAnsi="Ebrima"/>
          <w:sz w:val="22"/>
          <w:szCs w:val="22"/>
        </w:rPr>
      </w:pPr>
    </w:p>
    <w:p w14:paraId="5BA41658" w14:textId="77777777" w:rsidR="008508A1" w:rsidRPr="004469FE" w:rsidRDefault="008508A1" w:rsidP="008508A1">
      <w:pPr>
        <w:jc w:val="both"/>
        <w:rPr>
          <w:rFonts w:ascii="Ebrima" w:hAnsi="Ebrima"/>
          <w:sz w:val="22"/>
          <w:szCs w:val="22"/>
        </w:rPr>
      </w:pPr>
    </w:p>
    <w:p w14:paraId="40FA0376" w14:textId="312611C9" w:rsidR="008508A1" w:rsidRPr="008E5310" w:rsidRDefault="00C9183F" w:rsidP="008508A1">
      <w:pPr>
        <w:spacing w:line="276" w:lineRule="auto"/>
        <w:ind w:left="4320" w:firstLine="720"/>
        <w:rPr>
          <w:rFonts w:ascii="Ebrima" w:hAnsi="Ebrima"/>
          <w:sz w:val="22"/>
          <w:szCs w:val="22"/>
          <w:lang w:val="fi-FI"/>
        </w:rPr>
      </w:pPr>
      <w:r w:rsidRPr="00C9183F">
        <w:rPr>
          <w:rFonts w:ascii="Ebrima" w:hAnsi="Ebrima"/>
          <w:sz w:val="22"/>
          <w:szCs w:val="22"/>
          <w:lang w:val="fi-FI"/>
        </w:rPr>
        <w:t>Yogyakarta, 21/06/2023</w:t>
      </w:r>
    </w:p>
    <w:p w14:paraId="5263A95F" w14:textId="77777777" w:rsidR="008508A1" w:rsidRPr="008E5310" w:rsidRDefault="008508A1" w:rsidP="008508A1">
      <w:pPr>
        <w:spacing w:line="276" w:lineRule="auto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fi-FI"/>
        </w:rPr>
        <w:tab/>
      </w:r>
      <w:r w:rsidRPr="008E5310">
        <w:rPr>
          <w:rFonts w:ascii="Ebrima" w:hAnsi="Ebrima"/>
          <w:sz w:val="22"/>
          <w:szCs w:val="22"/>
          <w:lang w:val="fi-FI"/>
        </w:rPr>
        <w:tab/>
      </w:r>
      <w:r w:rsidRPr="008E5310">
        <w:rPr>
          <w:rFonts w:ascii="Ebrima" w:hAnsi="Ebrima"/>
          <w:sz w:val="22"/>
          <w:szCs w:val="22"/>
          <w:lang w:val="fi-FI"/>
        </w:rPr>
        <w:tab/>
      </w:r>
      <w:r w:rsidRPr="008E5310">
        <w:rPr>
          <w:rFonts w:ascii="Ebrima" w:hAnsi="Ebrima"/>
          <w:sz w:val="22"/>
          <w:szCs w:val="22"/>
          <w:lang w:val="fi-FI"/>
        </w:rPr>
        <w:tab/>
      </w:r>
      <w:r w:rsidRPr="008E5310">
        <w:rPr>
          <w:rFonts w:ascii="Ebrima" w:hAnsi="Ebrima"/>
          <w:sz w:val="22"/>
          <w:szCs w:val="22"/>
          <w:lang w:val="fi-FI"/>
        </w:rPr>
        <w:tab/>
      </w:r>
      <w:r w:rsidRPr="008E5310">
        <w:rPr>
          <w:rFonts w:ascii="Ebrima" w:hAnsi="Ebrima"/>
          <w:sz w:val="22"/>
          <w:szCs w:val="22"/>
          <w:lang w:val="fi-FI"/>
        </w:rPr>
        <w:tab/>
      </w:r>
      <w:r w:rsidRPr="008E5310">
        <w:rPr>
          <w:rFonts w:ascii="Ebrima" w:hAnsi="Ebrima"/>
          <w:sz w:val="22"/>
          <w:szCs w:val="22"/>
          <w:lang w:val="fi-FI"/>
        </w:rPr>
        <w:tab/>
      </w:r>
      <w:r w:rsidRPr="008E5310">
        <w:rPr>
          <w:rFonts w:ascii="Ebrima" w:hAnsi="Ebrima"/>
          <w:sz w:val="22"/>
          <w:szCs w:val="22"/>
          <w:lang w:val="sv-SE"/>
        </w:rPr>
        <w:t xml:space="preserve">Yang </w:t>
      </w:r>
      <w:proofErr w:type="spellStart"/>
      <w:r w:rsidRPr="008E5310">
        <w:rPr>
          <w:rFonts w:ascii="Ebrima" w:hAnsi="Ebrima"/>
          <w:sz w:val="22"/>
          <w:szCs w:val="22"/>
          <w:lang w:val="sv-SE"/>
        </w:rPr>
        <w:t>menyatakan</w:t>
      </w:r>
      <w:proofErr w:type="spellEnd"/>
      <w:r w:rsidRPr="008E5310">
        <w:rPr>
          <w:rFonts w:ascii="Ebrima" w:hAnsi="Ebrima"/>
          <w:sz w:val="22"/>
          <w:szCs w:val="22"/>
          <w:lang w:val="sv-SE"/>
        </w:rPr>
        <w:t>,</w:t>
      </w:r>
    </w:p>
    <w:p w14:paraId="546583BE" w14:textId="77777777" w:rsidR="008508A1" w:rsidRPr="008E5310" w:rsidRDefault="008508A1" w:rsidP="008508A1">
      <w:pPr>
        <w:spacing w:line="276" w:lineRule="auto"/>
        <w:rPr>
          <w:rFonts w:ascii="Ebrima" w:hAnsi="Ebrima"/>
          <w:sz w:val="22"/>
          <w:szCs w:val="22"/>
          <w:lang w:val="sv-SE"/>
        </w:rPr>
      </w:pPr>
    </w:p>
    <w:p w14:paraId="557BEEE2" w14:textId="0569FB98" w:rsidR="008508A1" w:rsidRPr="008E5310" w:rsidRDefault="00C9183F" w:rsidP="00C9183F">
      <w:pPr>
        <w:spacing w:line="276" w:lineRule="auto"/>
        <w:ind w:left="4320" w:firstLine="720"/>
        <w:rPr>
          <w:rFonts w:ascii="Ebrima" w:hAnsi="Ebrima"/>
          <w:sz w:val="22"/>
          <w:szCs w:val="22"/>
          <w:lang w:val="sv-SE"/>
        </w:rPr>
      </w:pPr>
      <w:r w:rsidRPr="00D73FDA">
        <w:rPr>
          <w:lang w:val="id-ID"/>
        </w:rPr>
        <w:fldChar w:fldCharType="begin"/>
      </w:r>
      <w:r w:rsidRPr="00D73FDA">
        <w:rPr>
          <w:lang w:val="id-ID"/>
        </w:rPr>
        <w:instrText xml:space="preserve"> INCLUDEPICTURE "/Users/yogaaldisaputra/Library/Group Containers/UBF8T346G9.ms/WebArchiveCopyPasteTempFiles/com.microsoft.Word/page12image27567456" \* MERGEFORMATINET </w:instrText>
      </w:r>
      <w:r w:rsidRPr="00D73FDA">
        <w:rPr>
          <w:lang w:val="id-ID"/>
        </w:rPr>
        <w:fldChar w:fldCharType="separate"/>
      </w:r>
      <w:r w:rsidRPr="00D73FDA">
        <w:rPr>
          <w:noProof/>
          <w:lang w:val="id-ID"/>
        </w:rPr>
        <w:drawing>
          <wp:inline distT="0" distB="0" distL="0" distR="0" wp14:anchorId="4DE5A5A6" wp14:editId="7E10AA51">
            <wp:extent cx="774400" cy="584018"/>
            <wp:effectExtent l="0" t="0" r="635" b="635"/>
            <wp:docPr id="433849688" name="Picture 433849688" descr="page12image2756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2image2756745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4" t="13485" r="18471" b="11032"/>
                    <a:stretch/>
                  </pic:blipFill>
                  <pic:spPr bwMode="auto">
                    <a:xfrm>
                      <a:off x="0" y="0"/>
                      <a:ext cx="799308" cy="6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3FDA">
        <w:rPr>
          <w:lang w:val="id-ID"/>
        </w:rPr>
        <w:fldChar w:fldCharType="end"/>
      </w:r>
    </w:p>
    <w:p w14:paraId="19180B12" w14:textId="77777777" w:rsidR="008508A1" w:rsidRPr="008E5310" w:rsidRDefault="008508A1" w:rsidP="008508A1">
      <w:pPr>
        <w:spacing w:line="276" w:lineRule="auto"/>
        <w:rPr>
          <w:rFonts w:ascii="Ebrima" w:hAnsi="Ebrima"/>
          <w:sz w:val="22"/>
          <w:szCs w:val="22"/>
          <w:u w:val="single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>
        <w:rPr>
          <w:rFonts w:ascii="Ebrima" w:hAnsi="Ebrima"/>
          <w:sz w:val="22"/>
          <w:szCs w:val="22"/>
          <w:u w:val="single"/>
          <w:lang w:val="sv-SE"/>
        </w:rPr>
        <w:t>___________________________________</w:t>
      </w:r>
    </w:p>
    <w:p w14:paraId="4A6D7280" w14:textId="331BED96" w:rsidR="008508A1" w:rsidRPr="008E5310" w:rsidRDefault="008508A1" w:rsidP="008508A1">
      <w:pPr>
        <w:rPr>
          <w:rFonts w:ascii="Ebrima" w:hAnsi="Ebrima"/>
          <w:sz w:val="22"/>
          <w:szCs w:val="22"/>
        </w:rPr>
      </w:pPr>
      <w:r w:rsidRPr="008E5310">
        <w:rPr>
          <w:rFonts w:ascii="Ebrima" w:hAnsi="Ebrima"/>
          <w:sz w:val="22"/>
          <w:szCs w:val="22"/>
        </w:rPr>
        <w:t xml:space="preserve">                                                                  </w:t>
      </w:r>
      <w:r w:rsidRPr="008E5310">
        <w:rPr>
          <w:rFonts w:ascii="Ebrima" w:hAnsi="Ebrima"/>
          <w:sz w:val="22"/>
          <w:szCs w:val="22"/>
        </w:rPr>
        <w:tab/>
      </w:r>
      <w:r w:rsidRPr="008E5310">
        <w:rPr>
          <w:rFonts w:ascii="Ebrima" w:hAnsi="Ebrima"/>
          <w:sz w:val="22"/>
          <w:szCs w:val="22"/>
        </w:rPr>
        <w:tab/>
      </w:r>
      <w:r w:rsidR="00C9183F" w:rsidRPr="008E5310">
        <w:rPr>
          <w:rFonts w:ascii="Ebrima" w:hAnsi="Ebrima"/>
          <w:sz w:val="22"/>
          <w:szCs w:val="22"/>
        </w:rPr>
        <w:t>(</w:t>
      </w:r>
      <w:r w:rsidR="00C9183F">
        <w:rPr>
          <w:rFonts w:ascii="Ebrima" w:hAnsi="Ebrima"/>
          <w:sz w:val="22"/>
          <w:szCs w:val="22"/>
        </w:rPr>
        <w:t>Yoga Aldi Saputra</w:t>
      </w:r>
      <w:r w:rsidR="00C9183F" w:rsidRPr="008E5310">
        <w:rPr>
          <w:rFonts w:ascii="Ebrima" w:hAnsi="Ebrima"/>
          <w:sz w:val="22"/>
          <w:szCs w:val="22"/>
        </w:rPr>
        <w:t>)</w:t>
      </w:r>
    </w:p>
    <w:p w14:paraId="04CB4556" w14:textId="77777777" w:rsidR="007D24BA" w:rsidRPr="00CD7FCE" w:rsidRDefault="007D24BA" w:rsidP="007D24BA">
      <w:pPr>
        <w:jc w:val="both"/>
        <w:rPr>
          <w:rFonts w:ascii="Ebrima" w:hAnsi="Ebrima"/>
        </w:rPr>
      </w:pPr>
    </w:p>
    <w:p w14:paraId="052FB92E" w14:textId="77777777" w:rsidR="005F3DC1" w:rsidRDefault="005F3DC1"/>
    <w:sectPr w:rsidR="005F3DC1" w:rsidSect="005336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BA28" w14:textId="77777777" w:rsidR="00537040" w:rsidRDefault="00537040" w:rsidP="008B0F8F">
      <w:r>
        <w:separator/>
      </w:r>
    </w:p>
  </w:endnote>
  <w:endnote w:type="continuationSeparator" w:id="0">
    <w:p w14:paraId="0C6CE209" w14:textId="77777777" w:rsidR="00537040" w:rsidRDefault="00537040" w:rsidP="008B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BB9B" w14:textId="77777777" w:rsidR="00C9183F" w:rsidRDefault="00C91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69D9" w14:textId="77777777" w:rsidR="00C9183F" w:rsidRDefault="00C91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0C01" w14:textId="77777777" w:rsidR="00C9183F" w:rsidRDefault="00C91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645A" w14:textId="77777777" w:rsidR="00537040" w:rsidRDefault="00537040" w:rsidP="008B0F8F">
      <w:r>
        <w:separator/>
      </w:r>
    </w:p>
  </w:footnote>
  <w:footnote w:type="continuationSeparator" w:id="0">
    <w:p w14:paraId="3EFE2BE2" w14:textId="77777777" w:rsidR="00537040" w:rsidRDefault="00537040" w:rsidP="008B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E6A2" w14:textId="77777777" w:rsidR="00C9183F" w:rsidRDefault="00C91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920"/>
    </w:tblGrid>
    <w:tr w:rsidR="008B0F8F" w14:paraId="6657F40C" w14:textId="77777777" w:rsidTr="005336A4">
      <w:tc>
        <w:tcPr>
          <w:tcW w:w="284" w:type="dxa"/>
        </w:tcPr>
        <w:p w14:paraId="1BED944B" w14:textId="1EF6CCEC" w:rsidR="008B0F8F" w:rsidRDefault="008B0F8F">
          <w:pPr>
            <w:pStyle w:val="Header"/>
          </w:pPr>
        </w:p>
      </w:tc>
      <w:tc>
        <w:tcPr>
          <w:tcW w:w="8920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46"/>
            <w:gridCol w:w="4633"/>
          </w:tblGrid>
          <w:tr w:rsidR="005336A4" w14:paraId="2A79FFB8" w14:textId="77777777" w:rsidTr="005336A4">
            <w:tc>
              <w:tcPr>
                <w:tcW w:w="2646" w:type="dxa"/>
              </w:tcPr>
              <w:p w14:paraId="7DB105A4" w14:textId="77777777" w:rsidR="005336A4" w:rsidRDefault="005336A4" w:rsidP="005336A4">
                <w:pPr>
                  <w:ind w:left="-2920" w:firstLine="2835"/>
                  <w:rPr>
                    <w:b/>
                    <w:sz w:val="28"/>
                    <w:szCs w:val="28"/>
                    <w:lang w:val="id-ID"/>
                  </w:rPr>
                </w:pPr>
                <w:r>
                  <w:rPr>
                    <w:b/>
                    <w:noProof/>
                    <w:sz w:val="28"/>
                    <w:szCs w:val="28"/>
                    <w:lang w:val="id-ID"/>
                  </w:rPr>
                  <w:drawing>
                    <wp:inline distT="0" distB="0" distL="0" distR="0" wp14:anchorId="2554117C" wp14:editId="252F7B25">
                      <wp:extent cx="1542142" cy="647700"/>
                      <wp:effectExtent l="0" t="0" r="127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4208" cy="6527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33" w:type="dxa"/>
              </w:tcPr>
              <w:p w14:paraId="0B32519A" w14:textId="77777777" w:rsidR="005336A4" w:rsidRPr="008B0F8F" w:rsidRDefault="005336A4" w:rsidP="005336A4">
                <w:pPr>
                  <w:pStyle w:val="Header"/>
                  <w:rPr>
                    <w:rFonts w:ascii="Franklin Gothic Heavy" w:hAnsi="Franklin Gothic Heavy"/>
                  </w:rPr>
                </w:pPr>
                <w:r w:rsidRPr="00BA5B71">
                  <w:rPr>
                    <w:rFonts w:ascii="Franklin Gothic Heavy" w:hAnsi="Franklin Gothic Heavy"/>
                    <w:color w:val="4F81BD" w:themeColor="accent1"/>
                  </w:rPr>
                  <w:t>PUBLISIA</w:t>
                </w:r>
                <w:r>
                  <w:rPr>
                    <w:rFonts w:ascii="Franklin Gothic Heavy" w:hAnsi="Franklin Gothic Heavy"/>
                    <w:color w:val="004442"/>
                  </w:rPr>
                  <w:t xml:space="preserve"> </w:t>
                </w:r>
              </w:p>
              <w:p w14:paraId="24713F83" w14:textId="77777777" w:rsidR="005336A4" w:rsidRPr="00A563F2" w:rsidRDefault="005336A4" w:rsidP="005336A4">
                <w:pPr>
                  <w:pStyle w:val="Header"/>
                  <w:rPr>
                    <w:rFonts w:ascii="Ebrima" w:eastAsia="Arial Unicode MS" w:hAnsi="Ebrima" w:cs="Arial Unicode MS"/>
                    <w:sz w:val="20"/>
                    <w:szCs w:val="20"/>
                  </w:rPr>
                </w:pPr>
                <w:proofErr w:type="spellStart"/>
                <w:r w:rsidRPr="00A563F2">
                  <w:rPr>
                    <w:rFonts w:ascii="Ebrima" w:eastAsia="Arial Unicode MS" w:hAnsi="Ebrima" w:cs="Arial Unicode MS"/>
                    <w:sz w:val="20"/>
                    <w:szCs w:val="20"/>
                  </w:rPr>
                  <w:t>Jurnal</w:t>
                </w:r>
                <w:proofErr w:type="spellEnd"/>
                <w:r w:rsidRPr="00A563F2">
                  <w:rPr>
                    <w:rFonts w:ascii="Ebrima" w:eastAsia="Arial Unicode MS" w:hAnsi="Ebrima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Ebrima" w:eastAsia="Arial Unicode MS" w:hAnsi="Ebrima" w:cs="Arial Unicode MS"/>
                    <w:sz w:val="20"/>
                    <w:szCs w:val="20"/>
                  </w:rPr>
                  <w:t>Ilmu</w:t>
                </w:r>
                <w:proofErr w:type="spellEnd"/>
                <w:r>
                  <w:rPr>
                    <w:rFonts w:ascii="Ebrima" w:eastAsia="Arial Unicode MS" w:hAnsi="Ebrima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Ebrima" w:eastAsia="Arial Unicode MS" w:hAnsi="Ebrima" w:cs="Arial Unicode MS"/>
                    <w:sz w:val="20"/>
                    <w:szCs w:val="20"/>
                  </w:rPr>
                  <w:t>Administrasi</w:t>
                </w:r>
                <w:proofErr w:type="spellEnd"/>
                <w:r>
                  <w:rPr>
                    <w:rFonts w:ascii="Ebrima" w:eastAsia="Arial Unicode MS" w:hAnsi="Ebrima" w:cs="Arial Unicode MS"/>
                    <w:sz w:val="20"/>
                    <w:szCs w:val="20"/>
                  </w:rPr>
                  <w:t xml:space="preserve"> Publik</w:t>
                </w:r>
              </w:p>
              <w:p w14:paraId="279E51C5" w14:textId="77777777" w:rsidR="005336A4" w:rsidRPr="00A563F2" w:rsidRDefault="005336A4" w:rsidP="005336A4">
                <w:pPr>
                  <w:pStyle w:val="Header"/>
                  <w:rPr>
                    <w:rFonts w:ascii="Ebrima" w:eastAsia="Arial Unicode MS" w:hAnsi="Ebrima" w:cs="Arial Unicode MS"/>
                    <w:b/>
                    <w:sz w:val="20"/>
                    <w:szCs w:val="20"/>
                  </w:rPr>
                </w:pPr>
                <w:r w:rsidRPr="00A563F2">
                  <w:rPr>
                    <w:rFonts w:ascii="Ebrima" w:eastAsia="Arial Unicode MS" w:hAnsi="Ebrima" w:cs="Arial Unicode MS"/>
                    <w:b/>
                    <w:sz w:val="20"/>
                    <w:szCs w:val="20"/>
                  </w:rPr>
                  <w:t>ISSN (Online): 254</w:t>
                </w:r>
                <w:r>
                  <w:rPr>
                    <w:rFonts w:ascii="Ebrima" w:eastAsia="Arial Unicode MS" w:hAnsi="Ebrima" w:cs="Arial Unicode MS"/>
                    <w:b/>
                    <w:sz w:val="20"/>
                    <w:szCs w:val="20"/>
                  </w:rPr>
                  <w:t>1</w:t>
                </w:r>
                <w:r w:rsidRPr="00A563F2">
                  <w:rPr>
                    <w:rFonts w:ascii="Ebrima" w:eastAsia="Arial Unicode MS" w:hAnsi="Ebrima" w:cs="Arial Unicode MS"/>
                    <w:b/>
                    <w:sz w:val="20"/>
                    <w:szCs w:val="20"/>
                  </w:rPr>
                  <w:t>-</w:t>
                </w:r>
                <w:r>
                  <w:rPr>
                    <w:rFonts w:ascii="Ebrima" w:eastAsia="Arial Unicode MS" w:hAnsi="Ebrima" w:cs="Arial Unicode MS"/>
                    <w:b/>
                    <w:sz w:val="20"/>
                    <w:szCs w:val="20"/>
                  </w:rPr>
                  <w:t>2035</w:t>
                </w:r>
              </w:p>
              <w:p w14:paraId="7FB3A97C" w14:textId="77777777" w:rsidR="005336A4" w:rsidRDefault="00000000" w:rsidP="005336A4">
                <w:pPr>
                  <w:rPr>
                    <w:b/>
                    <w:sz w:val="28"/>
                    <w:szCs w:val="28"/>
                    <w:lang w:val="id-ID"/>
                  </w:rPr>
                </w:pPr>
                <w:hyperlink r:id="rId2" w:history="1">
                  <w:r w:rsidR="005336A4" w:rsidRPr="004E70F0">
                    <w:rPr>
                      <w:rStyle w:val="Hyperlink"/>
                      <w:rFonts w:ascii="Ebrima" w:eastAsia="Arial Unicode MS" w:hAnsi="Ebrima" w:cs="Arial Unicode MS"/>
                      <w:sz w:val="18"/>
                      <w:szCs w:val="18"/>
                    </w:rPr>
                    <w:t>http://jurnal.unmer.ac.id/index.php/jkpp/</w:t>
                  </w:r>
                </w:hyperlink>
              </w:p>
            </w:tc>
          </w:tr>
        </w:tbl>
        <w:p w14:paraId="6E845904" w14:textId="7D709FDE" w:rsidR="005336A4" w:rsidRPr="00147A33" w:rsidRDefault="005336A4" w:rsidP="00147A33">
          <w:pPr>
            <w:pStyle w:val="Header"/>
            <w:rPr>
              <w:rFonts w:ascii="Arial Unicode MS" w:eastAsia="Arial Unicode MS" w:hAnsi="Arial Unicode MS" w:cs="Arial Unicode MS"/>
              <w:sz w:val="18"/>
              <w:szCs w:val="18"/>
            </w:rPr>
          </w:pPr>
        </w:p>
      </w:tc>
    </w:tr>
  </w:tbl>
  <w:p w14:paraId="573A6B77" w14:textId="77777777" w:rsidR="008B0F8F" w:rsidRDefault="008B0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C795" w14:textId="77777777" w:rsidR="00C9183F" w:rsidRDefault="00C91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144"/>
    <w:multiLevelType w:val="hybridMultilevel"/>
    <w:tmpl w:val="01707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479DC"/>
    <w:multiLevelType w:val="hybridMultilevel"/>
    <w:tmpl w:val="AA6EAC72"/>
    <w:lvl w:ilvl="0" w:tplc="14846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251251">
    <w:abstractNumId w:val="0"/>
  </w:num>
  <w:num w:numId="2" w16cid:durableId="62967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BA"/>
    <w:rsid w:val="00025CAA"/>
    <w:rsid w:val="000538F1"/>
    <w:rsid w:val="000656A7"/>
    <w:rsid w:val="000803E1"/>
    <w:rsid w:val="000C5A15"/>
    <w:rsid w:val="00147A33"/>
    <w:rsid w:val="001521AF"/>
    <w:rsid w:val="00157DE9"/>
    <w:rsid w:val="00192EFC"/>
    <w:rsid w:val="001A0429"/>
    <w:rsid w:val="001A581D"/>
    <w:rsid w:val="002852DE"/>
    <w:rsid w:val="002861B4"/>
    <w:rsid w:val="00313D76"/>
    <w:rsid w:val="004469FE"/>
    <w:rsid w:val="00450D17"/>
    <w:rsid w:val="004C58CD"/>
    <w:rsid w:val="004F3FDD"/>
    <w:rsid w:val="00522B7B"/>
    <w:rsid w:val="005336A4"/>
    <w:rsid w:val="00537040"/>
    <w:rsid w:val="00580E1A"/>
    <w:rsid w:val="005F3DC1"/>
    <w:rsid w:val="00602402"/>
    <w:rsid w:val="00625DF7"/>
    <w:rsid w:val="0069533A"/>
    <w:rsid w:val="006A56C6"/>
    <w:rsid w:val="0072048B"/>
    <w:rsid w:val="0079061D"/>
    <w:rsid w:val="007D24BA"/>
    <w:rsid w:val="008161A5"/>
    <w:rsid w:val="00822FEA"/>
    <w:rsid w:val="008508A1"/>
    <w:rsid w:val="00850CE7"/>
    <w:rsid w:val="008B0757"/>
    <w:rsid w:val="008B0F8F"/>
    <w:rsid w:val="008E5310"/>
    <w:rsid w:val="008E5ACF"/>
    <w:rsid w:val="008F4B84"/>
    <w:rsid w:val="00922694"/>
    <w:rsid w:val="0095661F"/>
    <w:rsid w:val="00982345"/>
    <w:rsid w:val="009859AC"/>
    <w:rsid w:val="009B2D58"/>
    <w:rsid w:val="009B638D"/>
    <w:rsid w:val="009F405E"/>
    <w:rsid w:val="00A032A4"/>
    <w:rsid w:val="00A04E66"/>
    <w:rsid w:val="00A2628B"/>
    <w:rsid w:val="00A37D18"/>
    <w:rsid w:val="00A563F2"/>
    <w:rsid w:val="00B12001"/>
    <w:rsid w:val="00BE03EF"/>
    <w:rsid w:val="00BE6269"/>
    <w:rsid w:val="00C44AA1"/>
    <w:rsid w:val="00C9183F"/>
    <w:rsid w:val="00CD691C"/>
    <w:rsid w:val="00CD7FCE"/>
    <w:rsid w:val="00D078AC"/>
    <w:rsid w:val="00DD062B"/>
    <w:rsid w:val="00E60114"/>
    <w:rsid w:val="00EE06E1"/>
    <w:rsid w:val="00EE1AD8"/>
    <w:rsid w:val="00F001A0"/>
    <w:rsid w:val="00F0206A"/>
    <w:rsid w:val="00F0701A"/>
    <w:rsid w:val="00F63BF0"/>
    <w:rsid w:val="00F72CEA"/>
    <w:rsid w:val="00F93038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CB5E6"/>
  <w15:docId w15:val="{19B8BDD5-E993-456B-B5C9-D7970AB1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">
    <w:name w:val="Colorful List"/>
    <w:basedOn w:val="TableNormal"/>
    <w:uiPriority w:val="72"/>
    <w:rsid w:val="008E53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B0F8F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0F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0F8F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0F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63F2"/>
    <w:rPr>
      <w:color w:val="0000FF" w:themeColor="hyperlink"/>
      <w:u w:val="single"/>
    </w:rPr>
  </w:style>
  <w:style w:type="table" w:styleId="ListTable4-Accent3">
    <w:name w:val="List Table 4 Accent 3"/>
    <w:basedOn w:val="TableNormal"/>
    <w:uiPriority w:val="49"/>
    <w:rsid w:val="00157DE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5">
    <w:name w:val="List Table 4 Accent 5"/>
    <w:basedOn w:val="TableNormal"/>
    <w:uiPriority w:val="49"/>
    <w:rsid w:val="00157DE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PlainTable1">
    <w:name w:val="Plain Table 1"/>
    <w:basedOn w:val="TableNormal"/>
    <w:uiPriority w:val="41"/>
    <w:rsid w:val="009823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625D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6Colorful-Accent3">
    <w:name w:val="List Table 6 Colorful Accent 3"/>
    <w:basedOn w:val="TableNormal"/>
    <w:uiPriority w:val="51"/>
    <w:rsid w:val="00625DF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30A633"/>
        <w:bottom w:val="single" w:sz="4" w:space="0" w:color="30A63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625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0803E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1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88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gaaldisaputr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wihardianaachmad1999@mail.ugm.ac.i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anetacahayafitri@mail.ugm.ac.i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haressaaknesia@mail.ugm.ac.id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unmer.ac.id/index.php/jkpp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yogaaldisaputra</cp:lastModifiedBy>
  <cp:revision>7</cp:revision>
  <cp:lastPrinted>2020-07-01T14:12:00Z</cp:lastPrinted>
  <dcterms:created xsi:type="dcterms:W3CDTF">2022-12-30T02:52:00Z</dcterms:created>
  <dcterms:modified xsi:type="dcterms:W3CDTF">2023-06-21T10:44:00Z</dcterms:modified>
</cp:coreProperties>
</file>