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0C" w:rsidRDefault="00A8230C" w:rsidP="00172C3E">
      <w:pPr>
        <w:spacing w:after="0" w:line="240" w:lineRule="auto"/>
        <w:jc w:val="center"/>
        <w:rPr>
          <w:rFonts w:ascii="Book Antiqua" w:hAnsi="Book Antiqua"/>
          <w:b/>
          <w:bCs/>
          <w:sz w:val="24"/>
          <w:szCs w:val="24"/>
        </w:rPr>
      </w:pPr>
      <w:r>
        <w:rPr>
          <w:rFonts w:ascii="Book Antiqua" w:hAnsi="Book Antiqua"/>
          <w:b/>
          <w:bCs/>
          <w:sz w:val="24"/>
          <w:szCs w:val="24"/>
        </w:rPr>
        <w:t xml:space="preserve">STRATEGI PENGEMBANGAN DOESOEN KAKAO SEBAGAI </w:t>
      </w:r>
    </w:p>
    <w:p w:rsidR="00172C3E" w:rsidRDefault="00A8230C" w:rsidP="00172C3E">
      <w:pPr>
        <w:spacing w:after="0" w:line="240" w:lineRule="auto"/>
        <w:jc w:val="center"/>
        <w:rPr>
          <w:rFonts w:ascii="Book Antiqua" w:hAnsi="Book Antiqua"/>
          <w:b/>
          <w:bCs/>
          <w:sz w:val="24"/>
          <w:szCs w:val="24"/>
          <w:lang w:val="en-US"/>
        </w:rPr>
      </w:pPr>
      <w:r>
        <w:rPr>
          <w:rFonts w:ascii="Book Antiqua" w:hAnsi="Book Antiqua"/>
          <w:b/>
          <w:bCs/>
          <w:sz w:val="24"/>
          <w:szCs w:val="24"/>
        </w:rPr>
        <w:t xml:space="preserve">DESTINASI WISATA EDUKASI DI BANYUWANGI </w:t>
      </w:r>
    </w:p>
    <w:p w:rsidR="00172C3E" w:rsidRPr="00172C3E" w:rsidRDefault="00172C3E" w:rsidP="00172C3E">
      <w:pPr>
        <w:spacing w:after="0" w:line="240" w:lineRule="auto"/>
        <w:jc w:val="center"/>
        <w:rPr>
          <w:rFonts w:ascii="Book Antiqua" w:hAnsi="Book Antiqua"/>
          <w:b/>
          <w:sz w:val="24"/>
          <w:szCs w:val="24"/>
          <w:lang w:val="en-US"/>
        </w:rPr>
      </w:pPr>
    </w:p>
    <w:p w:rsidR="00172C3E" w:rsidRPr="00A8230C" w:rsidRDefault="00A8230C" w:rsidP="0044283C">
      <w:pPr>
        <w:spacing w:after="0" w:line="240" w:lineRule="auto"/>
        <w:jc w:val="center"/>
        <w:rPr>
          <w:rFonts w:ascii="Book Antiqua" w:hAnsi="Book Antiqua"/>
          <w:b/>
          <w:sz w:val="24"/>
          <w:szCs w:val="24"/>
        </w:rPr>
      </w:pPr>
      <w:r>
        <w:rPr>
          <w:rFonts w:ascii="Book Antiqua" w:hAnsi="Book Antiqua"/>
          <w:b/>
          <w:sz w:val="24"/>
          <w:szCs w:val="24"/>
        </w:rPr>
        <w:t>Ayu Purwaningtyas</w:t>
      </w:r>
      <w:r w:rsidR="00E71C44" w:rsidRPr="00E71C44">
        <w:rPr>
          <w:rFonts w:ascii="Book Antiqua" w:hAnsi="Book Antiqua"/>
          <w:b/>
          <w:sz w:val="24"/>
          <w:szCs w:val="24"/>
          <w:vertAlign w:val="superscript"/>
          <w:lang w:val="en-US"/>
        </w:rPr>
        <w:t>1</w:t>
      </w:r>
      <w:r w:rsidR="007336C4">
        <w:rPr>
          <w:rFonts w:ascii="Book Antiqua" w:hAnsi="Book Antiqua"/>
          <w:b/>
          <w:sz w:val="24"/>
          <w:szCs w:val="24"/>
          <w:lang w:val="en-US"/>
        </w:rPr>
        <w:t xml:space="preserve">, </w:t>
      </w:r>
      <w:r w:rsidR="00402EDD">
        <w:rPr>
          <w:rFonts w:ascii="Book Antiqua" w:hAnsi="Book Antiqua"/>
          <w:b/>
          <w:sz w:val="24"/>
          <w:szCs w:val="24"/>
        </w:rPr>
        <w:t>Eka Afrida Er</w:t>
      </w:r>
      <w:r>
        <w:rPr>
          <w:rFonts w:ascii="Book Antiqua" w:hAnsi="Book Antiqua"/>
          <w:b/>
          <w:sz w:val="24"/>
          <w:szCs w:val="24"/>
        </w:rPr>
        <w:t>mawati</w:t>
      </w:r>
      <w:r w:rsidR="00E71C44" w:rsidRPr="00E71C44">
        <w:rPr>
          <w:rFonts w:ascii="Book Antiqua" w:hAnsi="Book Antiqua"/>
          <w:b/>
          <w:sz w:val="24"/>
          <w:szCs w:val="24"/>
          <w:vertAlign w:val="superscript"/>
          <w:lang w:val="en-US"/>
        </w:rPr>
        <w:t>2</w:t>
      </w:r>
    </w:p>
    <w:p w:rsidR="00961C06" w:rsidRPr="001E1748" w:rsidRDefault="00961C06" w:rsidP="00F53C87">
      <w:pPr>
        <w:spacing w:after="0" w:line="240" w:lineRule="auto"/>
        <w:jc w:val="center"/>
        <w:rPr>
          <w:rFonts w:ascii="Book Antiqua" w:hAnsi="Book Antiqua"/>
          <w:lang w:val="en-US"/>
        </w:rPr>
      </w:pPr>
      <w:r>
        <w:rPr>
          <w:rFonts w:ascii="Book Antiqua" w:hAnsi="Book Antiqua"/>
          <w:lang w:val="en-US"/>
        </w:rPr>
        <w:t xml:space="preserve">Program </w:t>
      </w:r>
      <w:proofErr w:type="spellStart"/>
      <w:r>
        <w:rPr>
          <w:rFonts w:ascii="Book Antiqua" w:hAnsi="Book Antiqua"/>
          <w:lang w:val="en-US"/>
        </w:rPr>
        <w:t>St</w:t>
      </w:r>
      <w:r w:rsidR="00F53C87">
        <w:rPr>
          <w:rFonts w:ascii="Book Antiqua" w:hAnsi="Book Antiqua"/>
          <w:lang w:val="en-US"/>
        </w:rPr>
        <w:t>udi</w:t>
      </w:r>
      <w:proofErr w:type="spellEnd"/>
      <w:r w:rsidR="00F53C87">
        <w:rPr>
          <w:rFonts w:ascii="Book Antiqua" w:hAnsi="Book Antiqua"/>
          <w:lang w:val="en-US"/>
        </w:rPr>
        <w:t xml:space="preserve"> </w:t>
      </w:r>
      <w:proofErr w:type="spellStart"/>
      <w:r w:rsidR="00F53C87">
        <w:rPr>
          <w:rFonts w:ascii="Book Antiqua" w:hAnsi="Book Antiqua"/>
          <w:lang w:val="en-US"/>
        </w:rPr>
        <w:t>Manajemen</w:t>
      </w:r>
      <w:proofErr w:type="spellEnd"/>
      <w:r w:rsidR="00F53C87">
        <w:rPr>
          <w:rFonts w:ascii="Book Antiqua" w:hAnsi="Book Antiqua"/>
          <w:lang w:val="en-US"/>
        </w:rPr>
        <w:t xml:space="preserve"> </w:t>
      </w:r>
      <w:proofErr w:type="spellStart"/>
      <w:r w:rsidR="00F53C87">
        <w:rPr>
          <w:rFonts w:ascii="Book Antiqua" w:hAnsi="Book Antiqua"/>
          <w:lang w:val="en-US"/>
        </w:rPr>
        <w:t>Bisnis</w:t>
      </w:r>
      <w:proofErr w:type="spellEnd"/>
      <w:r w:rsidR="00F53C87">
        <w:rPr>
          <w:rFonts w:ascii="Book Antiqua" w:hAnsi="Book Antiqua"/>
          <w:lang w:val="en-US"/>
        </w:rPr>
        <w:t xml:space="preserve"> </w:t>
      </w:r>
      <w:proofErr w:type="spellStart"/>
      <w:r w:rsidR="00F53C87">
        <w:rPr>
          <w:rFonts w:ascii="Book Antiqua" w:hAnsi="Book Antiqua"/>
          <w:lang w:val="en-US"/>
        </w:rPr>
        <w:t>Pariwisata</w:t>
      </w:r>
      <w:proofErr w:type="spellEnd"/>
      <w:r w:rsidR="00F53C87">
        <w:rPr>
          <w:rFonts w:ascii="Book Antiqua" w:hAnsi="Book Antiqua"/>
          <w:lang w:val="en-US"/>
        </w:rPr>
        <w:t xml:space="preserve">, </w:t>
      </w:r>
      <w:proofErr w:type="spellStart"/>
      <w:r>
        <w:rPr>
          <w:rFonts w:ascii="Book Antiqua" w:hAnsi="Book Antiqua"/>
          <w:lang w:val="en-US"/>
        </w:rPr>
        <w:t>Politeknik</w:t>
      </w:r>
      <w:proofErr w:type="spellEnd"/>
      <w:r>
        <w:rPr>
          <w:rFonts w:ascii="Book Antiqua" w:hAnsi="Book Antiqua"/>
          <w:lang w:val="en-US"/>
        </w:rPr>
        <w:t xml:space="preserve"> </w:t>
      </w:r>
      <w:proofErr w:type="spellStart"/>
      <w:r>
        <w:rPr>
          <w:rFonts w:ascii="Book Antiqua" w:hAnsi="Book Antiqua"/>
          <w:lang w:val="en-US"/>
        </w:rPr>
        <w:t>Negeri</w:t>
      </w:r>
      <w:proofErr w:type="spellEnd"/>
      <w:r>
        <w:rPr>
          <w:rFonts w:ascii="Book Antiqua" w:hAnsi="Book Antiqua"/>
          <w:lang w:val="en-US"/>
        </w:rPr>
        <w:t xml:space="preserve"> </w:t>
      </w:r>
      <w:proofErr w:type="spellStart"/>
      <w:r>
        <w:rPr>
          <w:rFonts w:ascii="Book Antiqua" w:hAnsi="Book Antiqua"/>
          <w:lang w:val="en-US"/>
        </w:rPr>
        <w:t>Banyuwangi</w:t>
      </w:r>
      <w:proofErr w:type="spellEnd"/>
    </w:p>
    <w:p w:rsidR="00172C3E" w:rsidRPr="0075057F" w:rsidRDefault="00BD3D2A" w:rsidP="00172C3E">
      <w:pPr>
        <w:jc w:val="center"/>
        <w:rPr>
          <w:rFonts w:ascii="Book Antiqua" w:hAnsi="Book Antiqua"/>
          <w:lang w:val="en-US"/>
        </w:rPr>
      </w:pPr>
      <w:r>
        <w:rPr>
          <w:rFonts w:ascii="Book Antiqua" w:hAnsi="Book Antiqua"/>
          <w:lang w:val="en-US"/>
        </w:rPr>
        <w:t xml:space="preserve">Jl. Raya </w:t>
      </w:r>
      <w:proofErr w:type="spellStart"/>
      <w:r>
        <w:rPr>
          <w:rFonts w:ascii="Book Antiqua" w:hAnsi="Book Antiqua"/>
          <w:lang w:val="en-US"/>
        </w:rPr>
        <w:t>Jember</w:t>
      </w:r>
      <w:proofErr w:type="spellEnd"/>
      <w:r>
        <w:rPr>
          <w:rFonts w:ascii="Book Antiqua" w:hAnsi="Book Antiqua"/>
          <w:lang w:val="en-US"/>
        </w:rPr>
        <w:t xml:space="preserve"> KM 13, </w:t>
      </w:r>
      <w:proofErr w:type="spellStart"/>
      <w:r w:rsidR="00DA3471">
        <w:rPr>
          <w:rFonts w:ascii="Book Antiqua" w:hAnsi="Book Antiqua"/>
          <w:lang w:val="en-US"/>
        </w:rPr>
        <w:t>Labanasem</w:t>
      </w:r>
      <w:proofErr w:type="spellEnd"/>
      <w:r w:rsidR="00DA3471">
        <w:rPr>
          <w:rFonts w:ascii="Book Antiqua" w:hAnsi="Book Antiqua"/>
          <w:lang w:val="en-US"/>
        </w:rPr>
        <w:t xml:space="preserve">, </w:t>
      </w:r>
      <w:proofErr w:type="spellStart"/>
      <w:r w:rsidR="00DA3471">
        <w:rPr>
          <w:rFonts w:ascii="Book Antiqua" w:hAnsi="Book Antiqua"/>
          <w:lang w:val="en-US"/>
        </w:rPr>
        <w:t>Kabat</w:t>
      </w:r>
      <w:proofErr w:type="spellEnd"/>
      <w:r w:rsidR="00DA3471">
        <w:rPr>
          <w:rFonts w:ascii="Book Antiqua" w:hAnsi="Book Antiqua"/>
          <w:lang w:val="en-US"/>
        </w:rPr>
        <w:t xml:space="preserve">, </w:t>
      </w:r>
      <w:proofErr w:type="spellStart"/>
      <w:r w:rsidR="00DA3471">
        <w:rPr>
          <w:rFonts w:ascii="Book Antiqua" w:hAnsi="Book Antiqua"/>
          <w:lang w:val="en-US"/>
        </w:rPr>
        <w:t>Banyuwangi</w:t>
      </w:r>
      <w:proofErr w:type="spellEnd"/>
    </w:p>
    <w:p w:rsidR="00172C3E" w:rsidRPr="001E1748" w:rsidRDefault="00172C3E" w:rsidP="00172C3E">
      <w:pPr>
        <w:spacing w:after="0" w:line="240" w:lineRule="auto"/>
        <w:jc w:val="both"/>
        <w:rPr>
          <w:rFonts w:ascii="Book Antiqua" w:hAnsi="Book Antiqua"/>
          <w:sz w:val="20"/>
          <w:szCs w:val="20"/>
          <w:lang w:val="en-US"/>
        </w:rPr>
      </w:pPr>
      <w:r w:rsidRPr="00006177">
        <w:rPr>
          <w:rFonts w:ascii="Book Antiqua" w:hAnsi="Book Antiqua"/>
          <w:sz w:val="20"/>
          <w:szCs w:val="20"/>
        </w:rPr>
        <w:t>Korespodensi dengan Penulis:</w:t>
      </w:r>
      <w:r>
        <w:rPr>
          <w:rFonts w:ascii="Book Antiqua" w:hAnsi="Book Antiqua"/>
          <w:sz w:val="20"/>
          <w:szCs w:val="20"/>
          <w:lang w:val="en-US"/>
        </w:rPr>
        <w:t xml:space="preserve"> </w:t>
      </w:r>
      <w:r w:rsidR="00A8230C">
        <w:rPr>
          <w:rFonts w:ascii="Book Antiqua" w:hAnsi="Book Antiqua"/>
          <w:sz w:val="20"/>
          <w:szCs w:val="20"/>
        </w:rPr>
        <w:t>Ayu Purwaningtyas</w:t>
      </w:r>
      <w:r w:rsidR="007336C4">
        <w:rPr>
          <w:rFonts w:ascii="Book Antiqua" w:hAnsi="Book Antiqua"/>
          <w:sz w:val="20"/>
          <w:szCs w:val="20"/>
          <w:lang w:val="en-US"/>
        </w:rPr>
        <w:t xml:space="preserve"> </w:t>
      </w:r>
    </w:p>
    <w:p w:rsidR="00172C3E" w:rsidRPr="00006177" w:rsidRDefault="00172C3E" w:rsidP="00172C3E">
      <w:pPr>
        <w:spacing w:after="0" w:line="240" w:lineRule="auto"/>
        <w:jc w:val="both"/>
        <w:rPr>
          <w:rFonts w:ascii="Book Antiqua" w:hAnsi="Book Antiqua"/>
          <w:sz w:val="20"/>
          <w:szCs w:val="20"/>
        </w:rPr>
      </w:pPr>
      <w:proofErr w:type="spellStart"/>
      <w:r>
        <w:rPr>
          <w:rFonts w:ascii="Book Antiqua" w:hAnsi="Book Antiqua"/>
          <w:b/>
          <w:sz w:val="20"/>
          <w:szCs w:val="20"/>
          <w:lang w:val="en-US"/>
        </w:rPr>
        <w:t>Nama</w:t>
      </w:r>
      <w:proofErr w:type="spellEnd"/>
      <w:r>
        <w:rPr>
          <w:rFonts w:ascii="Book Antiqua" w:hAnsi="Book Antiqua"/>
          <w:b/>
          <w:sz w:val="20"/>
          <w:szCs w:val="20"/>
          <w:lang w:val="en-US"/>
        </w:rPr>
        <w:t xml:space="preserve"> </w:t>
      </w:r>
      <w:proofErr w:type="spellStart"/>
      <w:proofErr w:type="gramStart"/>
      <w:r>
        <w:rPr>
          <w:rFonts w:ascii="Book Antiqua" w:hAnsi="Book Antiqua"/>
          <w:b/>
          <w:sz w:val="20"/>
          <w:szCs w:val="20"/>
          <w:lang w:val="en-US"/>
        </w:rPr>
        <w:t>Penulis</w:t>
      </w:r>
      <w:proofErr w:type="spellEnd"/>
      <w:r>
        <w:rPr>
          <w:rFonts w:ascii="Book Antiqua" w:hAnsi="Book Antiqua"/>
          <w:b/>
          <w:sz w:val="20"/>
          <w:szCs w:val="20"/>
          <w:lang w:val="en-US"/>
        </w:rPr>
        <w:t xml:space="preserve"> </w:t>
      </w:r>
      <w:r>
        <w:rPr>
          <w:rFonts w:ascii="Book Antiqua" w:hAnsi="Book Antiqua"/>
          <w:sz w:val="20"/>
          <w:szCs w:val="20"/>
        </w:rPr>
        <w:t>:</w:t>
      </w:r>
      <w:proofErr w:type="gramEnd"/>
      <w:r w:rsidR="00E71C44">
        <w:rPr>
          <w:rFonts w:ascii="Book Antiqua" w:hAnsi="Book Antiqua"/>
          <w:sz w:val="20"/>
          <w:szCs w:val="20"/>
          <w:lang w:val="en-US"/>
        </w:rPr>
        <w:t xml:space="preserve"> </w:t>
      </w:r>
      <w:r w:rsidR="00A8230C">
        <w:rPr>
          <w:rFonts w:ascii="Book Antiqua" w:hAnsi="Book Antiqua"/>
          <w:sz w:val="20"/>
          <w:szCs w:val="20"/>
        </w:rPr>
        <w:t>Ayu Purwaningtyas</w:t>
      </w:r>
      <w:r w:rsidR="00E71C44">
        <w:rPr>
          <w:rFonts w:ascii="Book Antiqua" w:hAnsi="Book Antiqua"/>
          <w:sz w:val="20"/>
          <w:szCs w:val="20"/>
          <w:lang w:val="en-US"/>
        </w:rPr>
        <w:t>;</w:t>
      </w:r>
      <w:r>
        <w:rPr>
          <w:rFonts w:ascii="Book Antiqua" w:hAnsi="Book Antiqua"/>
          <w:sz w:val="20"/>
          <w:szCs w:val="20"/>
        </w:rPr>
        <w:t xml:space="preserve"> Telp: </w:t>
      </w:r>
      <w:r w:rsidR="00A8230C">
        <w:rPr>
          <w:rFonts w:ascii="Book Antiqua" w:hAnsi="Book Antiqua"/>
          <w:sz w:val="20"/>
          <w:szCs w:val="20"/>
        </w:rPr>
        <w:t>081232755480</w:t>
      </w:r>
      <w:r w:rsidRPr="00006177">
        <w:rPr>
          <w:rFonts w:ascii="Book Antiqua" w:hAnsi="Book Antiqua"/>
          <w:sz w:val="20"/>
          <w:szCs w:val="20"/>
        </w:rPr>
        <w:t xml:space="preserve">; </w:t>
      </w:r>
    </w:p>
    <w:p w:rsidR="007336C4" w:rsidRPr="0075057F" w:rsidRDefault="00172C3E" w:rsidP="00172C3E">
      <w:pPr>
        <w:rPr>
          <w:rFonts w:ascii="Times New Roman" w:hAnsi="Times New Roman"/>
          <w:szCs w:val="24"/>
          <w:lang w:val="en-US"/>
        </w:rPr>
      </w:pPr>
      <w:r w:rsidRPr="00006177">
        <w:rPr>
          <w:rFonts w:ascii="Book Antiqua" w:hAnsi="Book Antiqua"/>
          <w:sz w:val="20"/>
          <w:szCs w:val="20"/>
        </w:rPr>
        <w:t xml:space="preserve">E-mail: </w:t>
      </w:r>
      <w:r w:rsidR="00B314F3">
        <w:rPr>
          <w:rFonts w:ascii="Times New Roman" w:hAnsi="Times New Roman"/>
          <w:szCs w:val="24"/>
          <w:lang w:val="en-US"/>
        </w:rPr>
        <w:t xml:space="preserve"> </w:t>
      </w:r>
      <w:hyperlink r:id="rId6" w:history="1">
        <w:r w:rsidR="00A8230C" w:rsidRPr="00AB74C6">
          <w:rPr>
            <w:rStyle w:val="Hyperlink"/>
            <w:rFonts w:ascii="Times New Roman" w:hAnsi="Times New Roman"/>
            <w:szCs w:val="24"/>
          </w:rPr>
          <w:t>ayu.purwaningtyas@poliwangi.ac.id</w:t>
        </w:r>
      </w:hyperlink>
      <w:r w:rsidR="00B314F3" w:rsidRPr="0075057F">
        <w:rPr>
          <w:rFonts w:ascii="Times New Roman" w:hAnsi="Times New Roman"/>
          <w:szCs w:val="24"/>
          <w:lang w:val="en-US"/>
        </w:rPr>
        <w:t xml:space="preserve"> </w:t>
      </w:r>
    </w:p>
    <w:p w:rsidR="00172C3E" w:rsidRDefault="00172C3E" w:rsidP="00172C3E">
      <w:pPr>
        <w:spacing w:after="0" w:line="240" w:lineRule="auto"/>
        <w:jc w:val="both"/>
        <w:rPr>
          <w:rFonts w:ascii="Times New Roman" w:hAnsi="Times New Roman"/>
          <w:sz w:val="24"/>
          <w:szCs w:val="24"/>
          <w:lang w:val="en-US"/>
        </w:rPr>
      </w:pPr>
    </w:p>
    <w:p w:rsidR="00172C3E" w:rsidRPr="00402EDD" w:rsidRDefault="00172C3E" w:rsidP="00172C3E">
      <w:pPr>
        <w:spacing w:after="0" w:line="240" w:lineRule="auto"/>
        <w:jc w:val="center"/>
        <w:rPr>
          <w:rFonts w:ascii="Book Antiqua" w:hAnsi="Book Antiqua"/>
          <w:b/>
          <w:i/>
          <w:szCs w:val="20"/>
          <w:lang w:val="en-US"/>
        </w:rPr>
      </w:pPr>
      <w:r w:rsidRPr="00402EDD">
        <w:rPr>
          <w:rFonts w:ascii="Book Antiqua" w:hAnsi="Book Antiqua"/>
          <w:b/>
          <w:i/>
          <w:szCs w:val="20"/>
          <w:lang w:val="en-US"/>
        </w:rPr>
        <w:t>Abstract</w:t>
      </w:r>
    </w:p>
    <w:p w:rsidR="00172C3E" w:rsidRPr="00A8230C" w:rsidRDefault="00172C3E" w:rsidP="00172C3E">
      <w:pPr>
        <w:spacing w:after="0" w:line="240" w:lineRule="auto"/>
        <w:jc w:val="center"/>
        <w:rPr>
          <w:rFonts w:ascii="Book Antiqua" w:hAnsi="Book Antiqua"/>
          <w:b/>
          <w:i/>
          <w:color w:val="FF0000"/>
          <w:szCs w:val="20"/>
          <w:lang w:val="en-US"/>
        </w:rPr>
      </w:pPr>
    </w:p>
    <w:p w:rsidR="00402EDD" w:rsidRPr="00402EDD" w:rsidRDefault="00402EDD" w:rsidP="00C821CE">
      <w:pPr>
        <w:spacing w:after="0"/>
        <w:ind w:firstLine="567"/>
        <w:jc w:val="both"/>
        <w:rPr>
          <w:rFonts w:ascii="Book Antiqua" w:hAnsi="Book Antiqua"/>
          <w:i/>
          <w:sz w:val="20"/>
          <w:szCs w:val="20"/>
        </w:rPr>
      </w:pPr>
      <w:r w:rsidRPr="00402EDD">
        <w:rPr>
          <w:rFonts w:ascii="Book Antiqua" w:hAnsi="Book Antiqua" w:cs="Arial"/>
          <w:i/>
          <w:spacing w:val="1"/>
          <w:sz w:val="20"/>
          <w:szCs w:val="20"/>
        </w:rPr>
        <w:t xml:space="preserve">This research was done at Dosoen Kakao, Banyuwangi. The aims of this research are to find strength, weaknessess, opportunity and threath and also define the development strategy for Doeson Kakao as educational tourism destination in Banyuwangi. This research is a qualitatif research using SWOT analysis. This research results some strategis such as (1) </w:t>
      </w:r>
      <w:r w:rsidR="001B3695">
        <w:rPr>
          <w:rFonts w:ascii="Book Antiqua" w:hAnsi="Book Antiqua"/>
          <w:i/>
          <w:sz w:val="20"/>
          <w:szCs w:val="20"/>
        </w:rPr>
        <w:t>SO strategy: e</w:t>
      </w:r>
      <w:r w:rsidR="001B3695" w:rsidRPr="001B3695">
        <w:rPr>
          <w:rFonts w:ascii="Book Antiqua" w:hAnsi="Book Antiqua"/>
          <w:i/>
          <w:sz w:val="20"/>
          <w:szCs w:val="20"/>
        </w:rPr>
        <w:t>xpanding information, marketing and networking with travel agents, BPJS Ketenagakerjaan, and also network</w:t>
      </w:r>
      <w:r w:rsidR="001B3695">
        <w:rPr>
          <w:rFonts w:ascii="Book Antiqua" w:hAnsi="Book Antiqua"/>
          <w:i/>
          <w:sz w:val="20"/>
          <w:szCs w:val="20"/>
        </w:rPr>
        <w:t>ing with UMKM around Banyuwangi, m</w:t>
      </w:r>
      <w:r w:rsidR="001B3695" w:rsidRPr="001B3695">
        <w:rPr>
          <w:rFonts w:ascii="Book Antiqua" w:hAnsi="Book Antiqua"/>
          <w:i/>
          <w:sz w:val="20"/>
          <w:szCs w:val="20"/>
        </w:rPr>
        <w:t xml:space="preserve">arketing relationship is done in the form of co-marketing, and co-branding or public </w:t>
      </w:r>
      <w:r w:rsidR="001B3695">
        <w:rPr>
          <w:rFonts w:ascii="Book Antiqua" w:hAnsi="Book Antiqua"/>
          <w:i/>
          <w:sz w:val="20"/>
          <w:szCs w:val="20"/>
        </w:rPr>
        <w:t>private partnership involvement, o</w:t>
      </w:r>
      <w:r w:rsidR="001B3695" w:rsidRPr="001B3695">
        <w:rPr>
          <w:rFonts w:ascii="Book Antiqua" w:hAnsi="Book Antiqua"/>
          <w:i/>
          <w:sz w:val="20"/>
          <w:szCs w:val="20"/>
        </w:rPr>
        <w:t xml:space="preserve">ptimizing tools and </w:t>
      </w:r>
      <w:r w:rsidR="001B3695">
        <w:rPr>
          <w:rFonts w:ascii="Book Antiqua" w:hAnsi="Book Antiqua"/>
          <w:i/>
          <w:sz w:val="20"/>
          <w:szCs w:val="20"/>
        </w:rPr>
        <w:t>equipments of education tourism, i</w:t>
      </w:r>
      <w:r w:rsidR="001B3695" w:rsidRPr="001B3695">
        <w:rPr>
          <w:rFonts w:ascii="Book Antiqua" w:hAnsi="Book Antiqua"/>
          <w:i/>
          <w:sz w:val="20"/>
          <w:szCs w:val="20"/>
        </w:rPr>
        <w:t>mproving the inovation on chocolate products</w:t>
      </w:r>
      <w:r w:rsidR="00C821CE">
        <w:rPr>
          <w:rFonts w:ascii="Book Antiqua" w:hAnsi="Book Antiqua"/>
          <w:i/>
          <w:sz w:val="20"/>
          <w:szCs w:val="20"/>
        </w:rPr>
        <w:t xml:space="preserve">. </w:t>
      </w:r>
      <w:r w:rsidRPr="00402EDD">
        <w:rPr>
          <w:rFonts w:ascii="Book Antiqua" w:hAnsi="Book Antiqua"/>
          <w:i/>
          <w:sz w:val="20"/>
          <w:szCs w:val="20"/>
        </w:rPr>
        <w:t xml:space="preserve">ST strategy: </w:t>
      </w:r>
      <w:r w:rsidR="00C821CE">
        <w:rPr>
          <w:rFonts w:ascii="Book Antiqua" w:hAnsi="Book Antiqua"/>
          <w:i/>
          <w:sz w:val="20"/>
          <w:szCs w:val="20"/>
        </w:rPr>
        <w:t>i</w:t>
      </w:r>
      <w:r w:rsidR="00C821CE" w:rsidRPr="00C821CE">
        <w:rPr>
          <w:rFonts w:ascii="Book Antiqua" w:hAnsi="Book Antiqua"/>
          <w:i/>
          <w:sz w:val="20"/>
          <w:szCs w:val="20"/>
        </w:rPr>
        <w:t>mproving  inovation and creativit</w:t>
      </w:r>
      <w:r w:rsidR="00C821CE">
        <w:rPr>
          <w:rFonts w:ascii="Book Antiqua" w:hAnsi="Book Antiqua"/>
          <w:i/>
          <w:sz w:val="20"/>
          <w:szCs w:val="20"/>
        </w:rPr>
        <w:t>y in creating education tourism, u</w:t>
      </w:r>
      <w:r w:rsidR="00C821CE" w:rsidRPr="00C821CE">
        <w:rPr>
          <w:rFonts w:ascii="Book Antiqua" w:hAnsi="Book Antiqua"/>
          <w:i/>
          <w:sz w:val="20"/>
          <w:szCs w:val="20"/>
        </w:rPr>
        <w:t>rging tourists not to des</w:t>
      </w:r>
      <w:r w:rsidR="00C821CE">
        <w:rPr>
          <w:rFonts w:ascii="Book Antiqua" w:hAnsi="Book Antiqua"/>
          <w:i/>
          <w:sz w:val="20"/>
          <w:szCs w:val="20"/>
        </w:rPr>
        <w:t>troy plants in kakao plantation, c</w:t>
      </w:r>
      <w:r w:rsidR="00C821CE" w:rsidRPr="00C821CE">
        <w:rPr>
          <w:rFonts w:ascii="Book Antiqua" w:hAnsi="Book Antiqua"/>
          <w:i/>
          <w:sz w:val="20"/>
          <w:szCs w:val="20"/>
        </w:rPr>
        <w:t>ommunity empowering in the destination by informing the value and the purpose of education tourism</w:t>
      </w:r>
      <w:r w:rsidRPr="00402EDD">
        <w:rPr>
          <w:rFonts w:ascii="Book Antiqua" w:hAnsi="Book Antiqua"/>
          <w:i/>
          <w:sz w:val="20"/>
          <w:szCs w:val="20"/>
        </w:rPr>
        <w:t xml:space="preserve">. WO strategy: </w:t>
      </w:r>
      <w:r w:rsidR="00C821CE" w:rsidRPr="00C821CE">
        <w:rPr>
          <w:rFonts w:ascii="Book Antiqua" w:hAnsi="Book Antiqua"/>
          <w:i/>
          <w:sz w:val="20"/>
          <w:szCs w:val="20"/>
        </w:rPr>
        <w:t>Doing promotion and sosialisation especially in the form of word of mouthor electronic media about education tourism p</w:t>
      </w:r>
      <w:r w:rsidR="00C821CE">
        <w:rPr>
          <w:rFonts w:ascii="Book Antiqua" w:hAnsi="Book Antiqua"/>
          <w:i/>
          <w:sz w:val="20"/>
          <w:szCs w:val="20"/>
        </w:rPr>
        <w:t>ackage, i</w:t>
      </w:r>
      <w:r w:rsidR="00C821CE" w:rsidRPr="00C821CE">
        <w:rPr>
          <w:rFonts w:ascii="Book Antiqua" w:hAnsi="Book Antiqua"/>
          <w:i/>
          <w:sz w:val="20"/>
          <w:szCs w:val="20"/>
        </w:rPr>
        <w:t>mproving service quality and amenity qual</w:t>
      </w:r>
      <w:r w:rsidR="00C821CE">
        <w:rPr>
          <w:rFonts w:ascii="Book Antiqua" w:hAnsi="Book Antiqua"/>
          <w:i/>
          <w:sz w:val="20"/>
          <w:szCs w:val="20"/>
        </w:rPr>
        <w:t>ity by creating special feature, i</w:t>
      </w:r>
      <w:r w:rsidR="00C821CE" w:rsidRPr="00C821CE">
        <w:rPr>
          <w:rFonts w:ascii="Book Antiqua" w:hAnsi="Book Antiqua"/>
          <w:i/>
          <w:sz w:val="20"/>
          <w:szCs w:val="20"/>
        </w:rPr>
        <w:t>mproving human resource competence through competence sertification or human resource tourism training by profession certification institution</w:t>
      </w:r>
      <w:r w:rsidR="00C821CE">
        <w:rPr>
          <w:rFonts w:ascii="Book Antiqua" w:hAnsi="Book Antiqua"/>
          <w:i/>
          <w:sz w:val="20"/>
          <w:szCs w:val="20"/>
        </w:rPr>
        <w:t>, a</w:t>
      </w:r>
      <w:r w:rsidR="00C821CE" w:rsidRPr="00C821CE">
        <w:rPr>
          <w:rFonts w:ascii="Book Antiqua" w:hAnsi="Book Antiqua"/>
          <w:i/>
          <w:sz w:val="20"/>
          <w:szCs w:val="20"/>
        </w:rPr>
        <w:t>dding supporting faci</w:t>
      </w:r>
      <w:r w:rsidR="00C821CE">
        <w:rPr>
          <w:rFonts w:ascii="Book Antiqua" w:hAnsi="Book Antiqua"/>
          <w:i/>
          <w:sz w:val="20"/>
          <w:szCs w:val="20"/>
        </w:rPr>
        <w:t>lities, b</w:t>
      </w:r>
      <w:r w:rsidR="00C821CE" w:rsidRPr="00C821CE">
        <w:rPr>
          <w:rFonts w:ascii="Book Antiqua" w:hAnsi="Book Antiqua"/>
          <w:i/>
          <w:sz w:val="20"/>
          <w:szCs w:val="20"/>
        </w:rPr>
        <w:t>ureaucracy reformation</w:t>
      </w:r>
      <w:r w:rsidR="00C821CE">
        <w:rPr>
          <w:rFonts w:ascii="Book Antiqua" w:hAnsi="Book Antiqua"/>
          <w:i/>
          <w:sz w:val="20"/>
          <w:szCs w:val="20"/>
        </w:rPr>
        <w:t>.</w:t>
      </w:r>
      <w:r w:rsidRPr="00402EDD">
        <w:rPr>
          <w:rFonts w:ascii="Book Antiqua" w:hAnsi="Book Antiqua"/>
          <w:i/>
          <w:sz w:val="20"/>
          <w:szCs w:val="20"/>
        </w:rPr>
        <w:t xml:space="preserve"> WT strategy: conducting promotion with various educational tourism packages to kill the boredom of the tourists. </w:t>
      </w:r>
    </w:p>
    <w:p w:rsidR="00402EDD" w:rsidRPr="00402EDD" w:rsidRDefault="00402EDD" w:rsidP="00402EDD">
      <w:pPr>
        <w:spacing w:after="0"/>
        <w:ind w:firstLine="567"/>
        <w:jc w:val="both"/>
        <w:rPr>
          <w:rFonts w:ascii="Book Antiqua" w:hAnsi="Book Antiqua"/>
          <w:i/>
          <w:sz w:val="20"/>
          <w:szCs w:val="20"/>
        </w:rPr>
      </w:pPr>
    </w:p>
    <w:p w:rsidR="00402EDD" w:rsidRPr="00402EDD" w:rsidRDefault="00402EDD" w:rsidP="00402EDD">
      <w:pPr>
        <w:spacing w:after="0"/>
        <w:jc w:val="both"/>
        <w:rPr>
          <w:rFonts w:ascii="Book Antiqua" w:hAnsi="Book Antiqua"/>
          <w:i/>
          <w:sz w:val="20"/>
          <w:szCs w:val="20"/>
        </w:rPr>
      </w:pPr>
      <w:r w:rsidRPr="00402EDD">
        <w:rPr>
          <w:rFonts w:ascii="Book Antiqua" w:hAnsi="Book Antiqua"/>
          <w:b/>
          <w:i/>
          <w:sz w:val="20"/>
          <w:szCs w:val="20"/>
        </w:rPr>
        <w:t>Key Words</w:t>
      </w:r>
      <w:r w:rsidRPr="00402EDD">
        <w:rPr>
          <w:rFonts w:ascii="Book Antiqua" w:hAnsi="Book Antiqua"/>
          <w:i/>
          <w:sz w:val="20"/>
          <w:szCs w:val="20"/>
        </w:rPr>
        <w:t xml:space="preserve"> : Doseon Kakao</w:t>
      </w:r>
      <w:r>
        <w:rPr>
          <w:rFonts w:ascii="Book Antiqua" w:hAnsi="Book Antiqua"/>
          <w:i/>
          <w:sz w:val="20"/>
          <w:szCs w:val="20"/>
        </w:rPr>
        <w:t>, Educational tourism,</w:t>
      </w:r>
      <w:r w:rsidRPr="00402EDD">
        <w:rPr>
          <w:rFonts w:ascii="Book Antiqua" w:hAnsi="Book Antiqua"/>
          <w:i/>
          <w:sz w:val="20"/>
          <w:szCs w:val="20"/>
          <w:lang w:val="en-US"/>
        </w:rPr>
        <w:t xml:space="preserve"> </w:t>
      </w:r>
      <w:r w:rsidRPr="00402EDD">
        <w:rPr>
          <w:rFonts w:ascii="Book Antiqua" w:hAnsi="Book Antiqua"/>
          <w:i/>
          <w:sz w:val="20"/>
          <w:szCs w:val="20"/>
        </w:rPr>
        <w:t>SWOT</w:t>
      </w:r>
    </w:p>
    <w:p w:rsidR="003D7055" w:rsidRPr="00402EDD" w:rsidRDefault="003D7055" w:rsidP="00172C3E">
      <w:pPr>
        <w:spacing w:after="0" w:line="240" w:lineRule="auto"/>
        <w:jc w:val="both"/>
        <w:rPr>
          <w:rFonts w:ascii="Times New Roman" w:hAnsi="Times New Roman"/>
          <w:b/>
          <w:sz w:val="20"/>
          <w:szCs w:val="20"/>
        </w:rPr>
      </w:pPr>
    </w:p>
    <w:p w:rsidR="00172C3E" w:rsidRPr="00B62FD9" w:rsidRDefault="00172C3E" w:rsidP="00172C3E">
      <w:pPr>
        <w:jc w:val="center"/>
        <w:rPr>
          <w:rFonts w:ascii="Book Antiqua" w:hAnsi="Book Antiqua"/>
          <w:b/>
          <w:sz w:val="20"/>
          <w:szCs w:val="20"/>
          <w:lang w:val="en-US"/>
        </w:rPr>
      </w:pPr>
      <w:proofErr w:type="spellStart"/>
      <w:r w:rsidRPr="00B62FD9">
        <w:rPr>
          <w:rFonts w:ascii="Book Antiqua" w:hAnsi="Book Antiqua"/>
          <w:b/>
          <w:sz w:val="20"/>
          <w:szCs w:val="20"/>
          <w:lang w:val="en-US"/>
        </w:rPr>
        <w:t>Abstraks</w:t>
      </w:r>
      <w:proofErr w:type="spellEnd"/>
    </w:p>
    <w:p w:rsidR="00402EDD" w:rsidRDefault="00402EDD" w:rsidP="00111B48">
      <w:pPr>
        <w:spacing w:after="0"/>
        <w:ind w:firstLine="567"/>
        <w:jc w:val="both"/>
        <w:rPr>
          <w:rFonts w:ascii="Book Antiqua" w:hAnsi="Book Antiqua"/>
          <w:sz w:val="20"/>
          <w:szCs w:val="20"/>
        </w:rPr>
      </w:pPr>
      <w:proofErr w:type="spellStart"/>
      <w:proofErr w:type="gramStart"/>
      <w:r>
        <w:rPr>
          <w:rFonts w:ascii="Book Antiqua" w:hAnsi="Book Antiqua" w:cs="Arial"/>
          <w:spacing w:val="1"/>
          <w:sz w:val="20"/>
          <w:szCs w:val="20"/>
          <w:lang w:val="en-US"/>
        </w:rPr>
        <w:t>Penelitian</w:t>
      </w:r>
      <w:proofErr w:type="spellEnd"/>
      <w:r>
        <w:rPr>
          <w:rFonts w:ascii="Book Antiqua" w:hAnsi="Book Antiqua" w:cs="Arial"/>
          <w:spacing w:val="1"/>
          <w:sz w:val="20"/>
          <w:szCs w:val="20"/>
          <w:lang w:val="en-US"/>
        </w:rPr>
        <w:t xml:space="preserve"> </w:t>
      </w:r>
      <w:r>
        <w:rPr>
          <w:rFonts w:ascii="Book Antiqua" w:hAnsi="Book Antiqua" w:cs="Arial"/>
          <w:spacing w:val="1"/>
          <w:sz w:val="20"/>
          <w:szCs w:val="20"/>
        </w:rPr>
        <w:t>ini</w:t>
      </w:r>
      <w:r>
        <w:rPr>
          <w:rFonts w:ascii="Book Antiqua" w:hAnsi="Book Antiqua" w:cs="Arial"/>
          <w:spacing w:val="1"/>
          <w:sz w:val="20"/>
          <w:szCs w:val="20"/>
          <w:lang w:val="en-US"/>
        </w:rPr>
        <w:t xml:space="preserve"> </w:t>
      </w:r>
      <w:r>
        <w:rPr>
          <w:rFonts w:ascii="Book Antiqua" w:hAnsi="Book Antiqua" w:cs="Arial"/>
          <w:spacing w:val="1"/>
          <w:sz w:val="20"/>
          <w:szCs w:val="20"/>
        </w:rPr>
        <w:t>dilakukan di Dosoen Kakao dengan tujuan untuk mencari kekuatan, kelemahan, peluang dan ancaman serta menentukan strategi pengembangan sebagai destinasi wisata edukasi di Kota Banyuwangi.</w:t>
      </w:r>
      <w:proofErr w:type="gramEnd"/>
      <w:r w:rsidR="00CC252D">
        <w:rPr>
          <w:rFonts w:ascii="Book Antiqua" w:hAnsi="Book Antiqua" w:cs="Arial"/>
          <w:spacing w:val="1"/>
          <w:sz w:val="20"/>
          <w:szCs w:val="20"/>
        </w:rPr>
        <w:t xml:space="preserve"> J</w:t>
      </w:r>
      <w:r>
        <w:rPr>
          <w:rFonts w:ascii="Book Antiqua" w:hAnsi="Book Antiqua" w:cs="Arial"/>
          <w:spacing w:val="1"/>
          <w:sz w:val="20"/>
          <w:szCs w:val="20"/>
        </w:rPr>
        <w:t xml:space="preserve">enis penelitian adalah penelitian kualitatif dengan </w:t>
      </w:r>
      <w:r w:rsidR="00CC252D">
        <w:rPr>
          <w:rFonts w:ascii="Book Antiqua" w:hAnsi="Book Antiqua" w:cs="Arial"/>
          <w:spacing w:val="1"/>
          <w:sz w:val="20"/>
          <w:szCs w:val="20"/>
        </w:rPr>
        <w:t>pendekatan</w:t>
      </w:r>
      <w:r>
        <w:rPr>
          <w:rFonts w:ascii="Book Antiqua" w:hAnsi="Book Antiqua" w:cs="Arial"/>
          <w:spacing w:val="1"/>
          <w:sz w:val="20"/>
          <w:szCs w:val="20"/>
        </w:rPr>
        <w:t xml:space="preserve"> analisis </w:t>
      </w:r>
      <w:r>
        <w:rPr>
          <w:rFonts w:ascii="Book Antiqua" w:hAnsi="Book Antiqua" w:cs="Arial"/>
          <w:i/>
          <w:spacing w:val="1"/>
          <w:sz w:val="20"/>
          <w:szCs w:val="20"/>
        </w:rPr>
        <w:t>SWOT</w:t>
      </w:r>
      <w:r>
        <w:rPr>
          <w:rFonts w:ascii="Book Antiqua" w:hAnsi="Book Antiqua" w:cs="Arial"/>
          <w:spacing w:val="1"/>
          <w:sz w:val="20"/>
          <w:szCs w:val="20"/>
        </w:rPr>
        <w:t xml:space="preserve">. </w:t>
      </w:r>
      <w:r>
        <w:rPr>
          <w:rFonts w:ascii="Book Antiqua" w:hAnsi="Book Antiqua"/>
          <w:sz w:val="20"/>
          <w:szCs w:val="20"/>
        </w:rPr>
        <w:t xml:space="preserve">Hasil penelitian </w:t>
      </w:r>
      <w:r w:rsidR="00CC252D">
        <w:rPr>
          <w:rFonts w:ascii="Book Antiqua" w:hAnsi="Book Antiqua"/>
          <w:sz w:val="20"/>
          <w:szCs w:val="20"/>
        </w:rPr>
        <w:t>memperlihatkan bahwa</w:t>
      </w:r>
      <w:r>
        <w:rPr>
          <w:rFonts w:ascii="Book Antiqua" w:hAnsi="Book Antiqua"/>
          <w:sz w:val="20"/>
          <w:szCs w:val="20"/>
        </w:rPr>
        <w:t xml:space="preserve"> terdapat </w:t>
      </w:r>
      <w:r w:rsidR="00F84DEC">
        <w:rPr>
          <w:rFonts w:ascii="Book Antiqua" w:hAnsi="Book Antiqua"/>
          <w:sz w:val="20"/>
          <w:szCs w:val="20"/>
        </w:rPr>
        <w:t xml:space="preserve">bernagai </w:t>
      </w:r>
      <w:r>
        <w:rPr>
          <w:rFonts w:ascii="Book Antiqua" w:hAnsi="Book Antiqua"/>
          <w:sz w:val="20"/>
          <w:szCs w:val="20"/>
        </w:rPr>
        <w:t>alternatif strategi</w:t>
      </w:r>
      <w:r w:rsidR="00F84DEC">
        <w:rPr>
          <w:rFonts w:ascii="Book Antiqua" w:hAnsi="Book Antiqua"/>
          <w:sz w:val="20"/>
          <w:szCs w:val="20"/>
        </w:rPr>
        <w:t>, seperti</w:t>
      </w:r>
      <w:r>
        <w:rPr>
          <w:rFonts w:ascii="Book Antiqua" w:hAnsi="Book Antiqua"/>
          <w:sz w:val="20"/>
          <w:szCs w:val="20"/>
        </w:rPr>
        <w:t xml:space="preserve"> SO: </w:t>
      </w:r>
      <w:r w:rsidR="00C821CE" w:rsidRPr="00C821CE">
        <w:rPr>
          <w:rFonts w:ascii="Book Antiqua" w:hAnsi="Book Antiqua"/>
          <w:sz w:val="20"/>
          <w:szCs w:val="20"/>
        </w:rPr>
        <w:t xml:space="preserve">Meningkatkan jaringan informasi, pemasaran dan kerjasama dengan </w:t>
      </w:r>
      <w:r w:rsidR="00C821CE" w:rsidRPr="00CC252D">
        <w:rPr>
          <w:rFonts w:ascii="Book Antiqua" w:hAnsi="Book Antiqua"/>
          <w:i/>
          <w:sz w:val="20"/>
          <w:szCs w:val="20"/>
        </w:rPr>
        <w:t>travel agent</w:t>
      </w:r>
      <w:r w:rsidR="00C821CE" w:rsidRPr="00C821CE">
        <w:rPr>
          <w:rFonts w:ascii="Book Antiqua" w:hAnsi="Book Antiqua"/>
          <w:sz w:val="20"/>
          <w:szCs w:val="20"/>
        </w:rPr>
        <w:t>, BPJS Ketenagakerjaan serta kerjasama</w:t>
      </w:r>
      <w:r w:rsidR="00C821CE">
        <w:rPr>
          <w:rFonts w:ascii="Book Antiqua" w:hAnsi="Book Antiqua"/>
          <w:sz w:val="20"/>
          <w:szCs w:val="20"/>
        </w:rPr>
        <w:t xml:space="preserve"> dengan UMKM sekitar Banyuwangi, </w:t>
      </w:r>
      <w:r w:rsidR="00111B48">
        <w:rPr>
          <w:rFonts w:ascii="Book Antiqua" w:hAnsi="Book Antiqua"/>
          <w:sz w:val="20"/>
          <w:szCs w:val="20"/>
        </w:rPr>
        <w:t xml:space="preserve">menjalin kemitraan  </w:t>
      </w:r>
      <w:r w:rsidR="00CC252D">
        <w:rPr>
          <w:rFonts w:ascii="Book Antiqua" w:hAnsi="Book Antiqua"/>
          <w:sz w:val="20"/>
          <w:szCs w:val="20"/>
        </w:rPr>
        <w:t>pemasaran melalui</w:t>
      </w:r>
      <w:r w:rsidR="00C821CE" w:rsidRPr="00C821CE">
        <w:rPr>
          <w:rFonts w:ascii="Book Antiqua" w:hAnsi="Book Antiqua"/>
          <w:sz w:val="20"/>
          <w:szCs w:val="20"/>
        </w:rPr>
        <w:t xml:space="preserve">  </w:t>
      </w:r>
      <w:r w:rsidR="00C821CE" w:rsidRPr="00111B48">
        <w:rPr>
          <w:rFonts w:ascii="Book Antiqua" w:hAnsi="Book Antiqua"/>
          <w:i/>
          <w:sz w:val="20"/>
          <w:szCs w:val="20"/>
        </w:rPr>
        <w:t>co-marketing</w:t>
      </w:r>
      <w:r w:rsidR="00C821CE" w:rsidRPr="00C821CE">
        <w:rPr>
          <w:rFonts w:ascii="Book Antiqua" w:hAnsi="Book Antiqua"/>
          <w:sz w:val="20"/>
          <w:szCs w:val="20"/>
        </w:rPr>
        <w:t xml:space="preserve">  dan  </w:t>
      </w:r>
      <w:r w:rsidR="00C821CE" w:rsidRPr="00111B48">
        <w:rPr>
          <w:rFonts w:ascii="Book Antiqua" w:hAnsi="Book Antiqua"/>
          <w:i/>
          <w:sz w:val="20"/>
          <w:szCs w:val="20"/>
        </w:rPr>
        <w:t>co-branding</w:t>
      </w:r>
      <w:r w:rsidR="00CC252D">
        <w:rPr>
          <w:rFonts w:ascii="Book Antiqua" w:hAnsi="Book Antiqua"/>
          <w:sz w:val="20"/>
          <w:szCs w:val="20"/>
        </w:rPr>
        <w:t xml:space="preserve">, </w:t>
      </w:r>
      <w:r w:rsidR="00111B48">
        <w:rPr>
          <w:rFonts w:ascii="Book Antiqua" w:hAnsi="Book Antiqua"/>
          <w:sz w:val="20"/>
          <w:szCs w:val="20"/>
        </w:rPr>
        <w:t>m</w:t>
      </w:r>
      <w:r w:rsidR="00C821CE" w:rsidRPr="00C821CE">
        <w:rPr>
          <w:rFonts w:ascii="Book Antiqua" w:hAnsi="Book Antiqua"/>
          <w:sz w:val="20"/>
          <w:szCs w:val="20"/>
        </w:rPr>
        <w:t>engoptimalkan perlengkapa</w:t>
      </w:r>
      <w:r w:rsidR="00111B48">
        <w:rPr>
          <w:rFonts w:ascii="Book Antiqua" w:hAnsi="Book Antiqua"/>
          <w:sz w:val="20"/>
          <w:szCs w:val="20"/>
        </w:rPr>
        <w:t>n dan peralatan wisata edukasi, m</w:t>
      </w:r>
      <w:r w:rsidR="00C821CE" w:rsidRPr="00C821CE">
        <w:rPr>
          <w:rFonts w:ascii="Book Antiqua" w:hAnsi="Book Antiqua"/>
          <w:sz w:val="20"/>
          <w:szCs w:val="20"/>
        </w:rPr>
        <w:t>elakukan inovasi cokelat selain menjadi produk makanan</w:t>
      </w:r>
      <w:r w:rsidR="00111B48">
        <w:rPr>
          <w:rFonts w:ascii="Book Antiqua" w:hAnsi="Book Antiqua"/>
          <w:sz w:val="20"/>
          <w:szCs w:val="20"/>
        </w:rPr>
        <w:t xml:space="preserve">. </w:t>
      </w:r>
      <w:r>
        <w:rPr>
          <w:rFonts w:ascii="Book Antiqua" w:hAnsi="Book Antiqua"/>
          <w:sz w:val="20"/>
          <w:szCs w:val="20"/>
        </w:rPr>
        <w:t xml:space="preserve"> ST: </w:t>
      </w:r>
      <w:r w:rsidR="00111B48">
        <w:rPr>
          <w:rFonts w:ascii="Book Antiqua" w:hAnsi="Book Antiqua"/>
          <w:sz w:val="20"/>
          <w:szCs w:val="20"/>
        </w:rPr>
        <w:t>p</w:t>
      </w:r>
      <w:r w:rsidR="00111B48" w:rsidRPr="00111B48">
        <w:rPr>
          <w:rFonts w:ascii="Book Antiqua" w:hAnsi="Book Antiqua"/>
          <w:sz w:val="20"/>
          <w:szCs w:val="20"/>
        </w:rPr>
        <w:t>erlu adanya inovasi dan kreasi dala</w:t>
      </w:r>
      <w:r w:rsidR="00111B48">
        <w:rPr>
          <w:rFonts w:ascii="Book Antiqua" w:hAnsi="Book Antiqua"/>
          <w:sz w:val="20"/>
          <w:szCs w:val="20"/>
        </w:rPr>
        <w:t>m membuat paket wisata edukasi, p</w:t>
      </w:r>
      <w:r w:rsidR="00111B48" w:rsidRPr="00111B48">
        <w:rPr>
          <w:rFonts w:ascii="Book Antiqua" w:hAnsi="Book Antiqua"/>
          <w:sz w:val="20"/>
          <w:szCs w:val="20"/>
        </w:rPr>
        <w:t>erlu adanya himbauan kepada wisatawan untuk tidak merusak tanaman kakao dan sekitar wilaya</w:t>
      </w:r>
      <w:r w:rsidR="00111B48">
        <w:rPr>
          <w:rFonts w:ascii="Book Antiqua" w:hAnsi="Book Antiqua"/>
          <w:sz w:val="20"/>
          <w:szCs w:val="20"/>
        </w:rPr>
        <w:t>h perkebunan kakao, p</w:t>
      </w:r>
      <w:r w:rsidR="00111B48" w:rsidRPr="00111B48">
        <w:rPr>
          <w:rFonts w:ascii="Book Antiqua" w:hAnsi="Book Antiqua"/>
          <w:sz w:val="20"/>
          <w:szCs w:val="20"/>
        </w:rPr>
        <w:t>emberdayaan masyarakat di daerah destinasi pariwisata dengan cara menanamkan nilai dan tujuan wisata edukasi</w:t>
      </w:r>
      <w:r w:rsidR="00111B48">
        <w:rPr>
          <w:rFonts w:ascii="Book Antiqua" w:hAnsi="Book Antiqua"/>
          <w:sz w:val="20"/>
          <w:szCs w:val="20"/>
        </w:rPr>
        <w:t>.</w:t>
      </w:r>
      <w:r>
        <w:rPr>
          <w:rFonts w:ascii="Book Antiqua" w:hAnsi="Book Antiqua"/>
          <w:sz w:val="20"/>
          <w:szCs w:val="20"/>
        </w:rPr>
        <w:t xml:space="preserve"> Strategi WO: </w:t>
      </w:r>
      <w:r w:rsidR="00111B48">
        <w:rPr>
          <w:rFonts w:ascii="Book Antiqua" w:hAnsi="Book Antiqua"/>
          <w:sz w:val="20"/>
          <w:szCs w:val="20"/>
        </w:rPr>
        <w:t>m</w:t>
      </w:r>
      <w:r w:rsidR="00111B48" w:rsidRPr="00111B48">
        <w:rPr>
          <w:rFonts w:ascii="Book Antiqua" w:hAnsi="Book Antiqua"/>
          <w:sz w:val="20"/>
          <w:szCs w:val="20"/>
        </w:rPr>
        <w:t>elakukan promosi dan sosialisasi khususnya melalui word of mouth maupun media elektronik tentang pak</w:t>
      </w:r>
      <w:r w:rsidR="00111B48">
        <w:rPr>
          <w:rFonts w:ascii="Book Antiqua" w:hAnsi="Book Antiqua"/>
          <w:sz w:val="20"/>
          <w:szCs w:val="20"/>
        </w:rPr>
        <w:t>et wisata edukasi, m</w:t>
      </w:r>
      <w:r w:rsidR="00111B48" w:rsidRPr="00111B48">
        <w:rPr>
          <w:rFonts w:ascii="Book Antiqua" w:hAnsi="Book Antiqua"/>
          <w:sz w:val="20"/>
          <w:szCs w:val="20"/>
        </w:rPr>
        <w:t>eningkatkan mutu pelayanan jasa dan kualitas dari amenitas wisata yang ada dengan ciri khas tersendiri</w:t>
      </w:r>
      <w:r w:rsidR="00111B48">
        <w:rPr>
          <w:rFonts w:ascii="Book Antiqua" w:hAnsi="Book Antiqua"/>
          <w:sz w:val="20"/>
          <w:szCs w:val="20"/>
        </w:rPr>
        <w:t>, p</w:t>
      </w:r>
      <w:r w:rsidR="00111B48" w:rsidRPr="00111B48">
        <w:rPr>
          <w:rFonts w:ascii="Book Antiqua" w:hAnsi="Book Antiqua"/>
          <w:sz w:val="20"/>
          <w:szCs w:val="20"/>
        </w:rPr>
        <w:t>eningkatan kompetensi SDM melalui sertifikasi kompetensi atau pelatihan SDM pariwisata oleh Lembaga Sertifikasi Profesi (LSP)</w:t>
      </w:r>
      <w:r w:rsidR="00111B48">
        <w:rPr>
          <w:rFonts w:ascii="Book Antiqua" w:hAnsi="Book Antiqua"/>
          <w:sz w:val="20"/>
          <w:szCs w:val="20"/>
        </w:rPr>
        <w:t xml:space="preserve">, </w:t>
      </w:r>
      <w:r w:rsidR="00111B48">
        <w:rPr>
          <w:rFonts w:ascii="Book Antiqua" w:hAnsi="Book Antiqua"/>
          <w:sz w:val="20"/>
          <w:szCs w:val="20"/>
        </w:rPr>
        <w:lastRenderedPageBreak/>
        <w:t>m</w:t>
      </w:r>
      <w:r w:rsidR="00111B48" w:rsidRPr="00111B48">
        <w:rPr>
          <w:rFonts w:ascii="Book Antiqua" w:hAnsi="Book Antiqua"/>
          <w:sz w:val="20"/>
          <w:szCs w:val="20"/>
        </w:rPr>
        <w:t xml:space="preserve">enambahkan fasilitas </w:t>
      </w:r>
      <w:r w:rsidR="00111B48">
        <w:rPr>
          <w:rFonts w:ascii="Book Antiqua" w:hAnsi="Book Antiqua"/>
          <w:sz w:val="20"/>
          <w:szCs w:val="20"/>
        </w:rPr>
        <w:t>pendukung, r</w:t>
      </w:r>
      <w:r w:rsidR="00111B48" w:rsidRPr="00111B48">
        <w:rPr>
          <w:rFonts w:ascii="Book Antiqua" w:hAnsi="Book Antiqua"/>
          <w:sz w:val="20"/>
          <w:szCs w:val="20"/>
        </w:rPr>
        <w:t>eformasi birokasi</w:t>
      </w:r>
      <w:r>
        <w:rPr>
          <w:rFonts w:ascii="Book Antiqua" w:hAnsi="Book Antiqua"/>
          <w:sz w:val="20"/>
          <w:szCs w:val="20"/>
        </w:rPr>
        <w:t>WT: melakukan promosi dengan varian paket wisata edukasi untuk menghindari kebosanan wisatawan.</w:t>
      </w:r>
    </w:p>
    <w:p w:rsidR="00865367" w:rsidRDefault="00865367" w:rsidP="0026502A">
      <w:pPr>
        <w:spacing w:after="0"/>
        <w:ind w:firstLine="567"/>
        <w:jc w:val="both"/>
        <w:rPr>
          <w:rFonts w:ascii="Book Antiqua" w:hAnsi="Book Antiqua"/>
          <w:sz w:val="20"/>
          <w:szCs w:val="20"/>
        </w:rPr>
      </w:pPr>
    </w:p>
    <w:p w:rsidR="00172C3E" w:rsidRPr="008526B3" w:rsidRDefault="00172C3E" w:rsidP="00172C3E">
      <w:pPr>
        <w:spacing w:after="0" w:line="240" w:lineRule="auto"/>
        <w:jc w:val="both"/>
        <w:rPr>
          <w:rFonts w:ascii="Times New Roman" w:hAnsi="Times New Roman"/>
          <w:sz w:val="20"/>
          <w:szCs w:val="20"/>
        </w:rPr>
      </w:pPr>
    </w:p>
    <w:p w:rsidR="00172C3E" w:rsidRPr="00A03A32" w:rsidRDefault="00172C3E" w:rsidP="00D504E8">
      <w:pPr>
        <w:rPr>
          <w:rFonts w:ascii="Book Antiqua" w:hAnsi="Book Antiqua"/>
          <w:i/>
          <w:sz w:val="20"/>
          <w:szCs w:val="20"/>
        </w:rPr>
      </w:pPr>
      <w:r w:rsidRPr="00A03A32">
        <w:rPr>
          <w:rFonts w:ascii="Book Antiqua" w:hAnsi="Book Antiqua"/>
          <w:b/>
          <w:sz w:val="20"/>
          <w:szCs w:val="20"/>
        </w:rPr>
        <w:t>Kata Kunci</w:t>
      </w:r>
      <w:r w:rsidRPr="00A03A32">
        <w:rPr>
          <w:rFonts w:ascii="Book Antiqua" w:hAnsi="Book Antiqua"/>
          <w:sz w:val="20"/>
          <w:szCs w:val="20"/>
        </w:rPr>
        <w:t xml:space="preserve"> : </w:t>
      </w:r>
      <w:r w:rsidR="00A8230C" w:rsidRPr="00A03A32">
        <w:rPr>
          <w:rFonts w:ascii="Book Antiqua" w:hAnsi="Book Antiqua"/>
          <w:sz w:val="20"/>
          <w:szCs w:val="20"/>
        </w:rPr>
        <w:t>Doseon Kakao</w:t>
      </w:r>
      <w:r w:rsidR="00BD3D2A">
        <w:rPr>
          <w:rFonts w:ascii="Book Antiqua" w:hAnsi="Book Antiqua"/>
          <w:sz w:val="20"/>
          <w:szCs w:val="20"/>
        </w:rPr>
        <w:t>,</w:t>
      </w:r>
      <w:r w:rsidR="00E71C44" w:rsidRPr="00A03A32">
        <w:rPr>
          <w:rFonts w:ascii="Book Antiqua" w:hAnsi="Book Antiqua"/>
          <w:sz w:val="20"/>
          <w:szCs w:val="20"/>
          <w:lang w:val="en-US"/>
        </w:rPr>
        <w:t xml:space="preserve"> </w:t>
      </w:r>
      <w:r w:rsidR="00A8230C" w:rsidRPr="00A03A32">
        <w:rPr>
          <w:rFonts w:ascii="Book Antiqua" w:hAnsi="Book Antiqua"/>
          <w:sz w:val="20"/>
          <w:szCs w:val="20"/>
        </w:rPr>
        <w:t>Wisata Edukasi</w:t>
      </w:r>
      <w:r w:rsidR="00BD3D2A">
        <w:rPr>
          <w:rFonts w:ascii="Book Antiqua" w:hAnsi="Book Antiqua"/>
          <w:sz w:val="20"/>
          <w:szCs w:val="20"/>
        </w:rPr>
        <w:t>,</w:t>
      </w:r>
      <w:r w:rsidR="00D504E8" w:rsidRPr="00A03A32">
        <w:rPr>
          <w:rFonts w:ascii="Book Antiqua" w:hAnsi="Book Antiqua"/>
          <w:sz w:val="20"/>
          <w:szCs w:val="20"/>
          <w:lang w:val="en-US"/>
        </w:rPr>
        <w:t xml:space="preserve"> </w:t>
      </w:r>
      <w:r w:rsidR="00A8230C" w:rsidRPr="00A03A32">
        <w:rPr>
          <w:rFonts w:ascii="Book Antiqua" w:hAnsi="Book Antiqua"/>
          <w:i/>
          <w:sz w:val="20"/>
          <w:szCs w:val="20"/>
        </w:rPr>
        <w:t>SWOT</w:t>
      </w:r>
    </w:p>
    <w:p w:rsidR="003D7055" w:rsidRDefault="003D7055" w:rsidP="009345E9">
      <w:pPr>
        <w:spacing w:after="0" w:line="360" w:lineRule="auto"/>
        <w:jc w:val="both"/>
        <w:rPr>
          <w:rFonts w:ascii="Times New Roman" w:hAnsi="Times New Roman"/>
          <w:sz w:val="20"/>
          <w:szCs w:val="20"/>
          <w:lang w:val="en-US"/>
        </w:rPr>
      </w:pPr>
    </w:p>
    <w:p w:rsidR="009345E9" w:rsidRDefault="00172C3E" w:rsidP="009345E9">
      <w:pPr>
        <w:spacing w:after="0" w:line="360" w:lineRule="auto"/>
        <w:jc w:val="both"/>
        <w:rPr>
          <w:rFonts w:ascii="Book Antiqua" w:hAnsi="Book Antiqua"/>
          <w:b/>
          <w:sz w:val="24"/>
          <w:szCs w:val="24"/>
        </w:rPr>
      </w:pPr>
      <w:r w:rsidRPr="00071387">
        <w:rPr>
          <w:rFonts w:ascii="Book Antiqua" w:hAnsi="Book Antiqua"/>
          <w:b/>
          <w:sz w:val="24"/>
          <w:szCs w:val="24"/>
        </w:rPr>
        <w:t xml:space="preserve">PENDAHULUAN </w:t>
      </w:r>
    </w:p>
    <w:p w:rsidR="00AD3BF0" w:rsidRDefault="005915D0" w:rsidP="00AD3BF0">
      <w:pPr>
        <w:pStyle w:val="Default"/>
        <w:spacing w:line="360" w:lineRule="auto"/>
        <w:ind w:firstLine="720"/>
        <w:jc w:val="both"/>
        <w:rPr>
          <w:lang w:val="en-US"/>
        </w:rPr>
      </w:pPr>
      <w:r w:rsidRPr="005915D0">
        <w:rPr>
          <w:rFonts w:ascii="Book Antiqua" w:hAnsi="Book Antiqua"/>
        </w:rPr>
        <w:t xml:space="preserve">Kabupaten Banyuwangi merupakan salah satu kabupaten </w:t>
      </w:r>
      <w:r w:rsidR="00E62672">
        <w:rPr>
          <w:rFonts w:ascii="Book Antiqua" w:hAnsi="Book Antiqua"/>
        </w:rPr>
        <w:t xml:space="preserve">yang berada di Provinsi Jawa Timur dengan </w:t>
      </w:r>
      <w:r w:rsidRPr="005915D0">
        <w:rPr>
          <w:rFonts w:ascii="Book Antiqua" w:hAnsi="Book Antiqua"/>
        </w:rPr>
        <w:t xml:space="preserve">bentang alam yang beragam, mulai dari </w:t>
      </w:r>
      <w:r w:rsidR="00501999">
        <w:rPr>
          <w:rFonts w:ascii="Book Antiqua" w:hAnsi="Book Antiqua"/>
        </w:rPr>
        <w:t>pegunungan</w:t>
      </w:r>
      <w:r w:rsidRPr="005915D0">
        <w:rPr>
          <w:rFonts w:ascii="Book Antiqua" w:hAnsi="Book Antiqua"/>
        </w:rPr>
        <w:t>, dataran rendah serta garis pantai yan</w:t>
      </w:r>
      <w:r w:rsidR="00FF19DC">
        <w:rPr>
          <w:rFonts w:ascii="Book Antiqua" w:hAnsi="Book Antiqua"/>
        </w:rPr>
        <w:t>g membentang sepanjang 175,8 km</w:t>
      </w:r>
      <w:r w:rsidR="00CC252D">
        <w:rPr>
          <w:rFonts w:ascii="Book Antiqua" w:hAnsi="Book Antiqua"/>
        </w:rPr>
        <w:t xml:space="preserve"> (Dispar Banyuwangi, 2018).</w:t>
      </w:r>
      <w:r w:rsidRPr="005915D0">
        <w:rPr>
          <w:rFonts w:ascii="Book Antiqua" w:hAnsi="Book Antiqua"/>
        </w:rPr>
        <w:t xml:space="preserve"> Keberagaman </w:t>
      </w:r>
      <w:proofErr w:type="spellStart"/>
      <w:r w:rsidR="00836C0E">
        <w:rPr>
          <w:rFonts w:ascii="Book Antiqua" w:hAnsi="Book Antiqua"/>
          <w:lang w:val="en-US"/>
        </w:rPr>
        <w:t>sumber</w:t>
      </w:r>
      <w:proofErr w:type="spellEnd"/>
      <w:r w:rsidR="00836C0E">
        <w:rPr>
          <w:rFonts w:ascii="Book Antiqua" w:hAnsi="Book Antiqua"/>
          <w:lang w:val="en-US"/>
        </w:rPr>
        <w:t xml:space="preserve"> </w:t>
      </w:r>
      <w:proofErr w:type="spellStart"/>
      <w:r w:rsidR="00836C0E">
        <w:rPr>
          <w:rFonts w:ascii="Book Antiqua" w:hAnsi="Book Antiqua"/>
          <w:lang w:val="en-US"/>
        </w:rPr>
        <w:t>daya</w:t>
      </w:r>
      <w:proofErr w:type="spellEnd"/>
      <w:r w:rsidR="00836C0E">
        <w:rPr>
          <w:rFonts w:ascii="Book Antiqua" w:hAnsi="Book Antiqua"/>
          <w:lang w:val="en-US"/>
        </w:rPr>
        <w:t xml:space="preserve"> </w:t>
      </w:r>
      <w:proofErr w:type="spellStart"/>
      <w:r w:rsidR="00836C0E">
        <w:rPr>
          <w:rFonts w:ascii="Book Antiqua" w:hAnsi="Book Antiqua"/>
          <w:lang w:val="en-US"/>
        </w:rPr>
        <w:t>alam</w:t>
      </w:r>
      <w:proofErr w:type="spellEnd"/>
      <w:r w:rsidR="00836C0E">
        <w:rPr>
          <w:rFonts w:ascii="Book Antiqua" w:hAnsi="Book Antiqua"/>
          <w:lang w:val="en-US"/>
        </w:rPr>
        <w:t xml:space="preserve"> </w:t>
      </w:r>
      <w:proofErr w:type="spellStart"/>
      <w:r w:rsidR="00DB4D15">
        <w:rPr>
          <w:rFonts w:ascii="Book Antiqua" w:hAnsi="Book Antiqua"/>
          <w:lang w:val="en-US"/>
        </w:rPr>
        <w:t>tersebut</w:t>
      </w:r>
      <w:proofErr w:type="spellEnd"/>
      <w:r w:rsidR="00DB4D15">
        <w:rPr>
          <w:rFonts w:ascii="Book Antiqua" w:hAnsi="Book Antiqua"/>
          <w:lang w:val="en-US"/>
        </w:rPr>
        <w:t xml:space="preserve"> </w:t>
      </w:r>
      <w:r w:rsidRPr="005915D0">
        <w:rPr>
          <w:rFonts w:ascii="Book Antiqua" w:hAnsi="Book Antiqua"/>
        </w:rPr>
        <w:t>menjadikan Banyuwangi kaya akan potensi pariwisata.</w:t>
      </w:r>
      <w:r>
        <w:rPr>
          <w:rFonts w:ascii="Book Antiqua" w:hAnsi="Book Antiqua"/>
        </w:rPr>
        <w:t xml:space="preserve"> K</w:t>
      </w:r>
      <w:r w:rsidR="00E60D7C">
        <w:rPr>
          <w:rFonts w:ascii="Book Antiqua" w:hAnsi="Book Antiqua"/>
        </w:rPr>
        <w:t>egiatan pengembangan</w:t>
      </w:r>
      <w:r w:rsidR="00E60D7C">
        <w:rPr>
          <w:rFonts w:ascii="Book Antiqua" w:hAnsi="Book Antiqua"/>
          <w:lang w:val="en-US"/>
        </w:rPr>
        <w:t xml:space="preserve"> </w:t>
      </w:r>
      <w:proofErr w:type="spellStart"/>
      <w:r w:rsidR="00E60D7C">
        <w:rPr>
          <w:rFonts w:ascii="Book Antiqua" w:hAnsi="Book Antiqua"/>
          <w:lang w:val="en-US"/>
        </w:rPr>
        <w:t>potensi</w:t>
      </w:r>
      <w:proofErr w:type="spellEnd"/>
      <w:r w:rsidR="00E60D7C">
        <w:rPr>
          <w:rFonts w:ascii="Book Antiqua" w:hAnsi="Book Antiqua"/>
          <w:lang w:val="en-US"/>
        </w:rPr>
        <w:t xml:space="preserve"> </w:t>
      </w:r>
      <w:proofErr w:type="spellStart"/>
      <w:r w:rsidR="00E60D7C">
        <w:rPr>
          <w:rFonts w:ascii="Book Antiqua" w:hAnsi="Book Antiqua"/>
          <w:lang w:val="en-US"/>
        </w:rPr>
        <w:t>wisata</w:t>
      </w:r>
      <w:proofErr w:type="spellEnd"/>
      <w:r w:rsidR="00E60D7C">
        <w:rPr>
          <w:rFonts w:ascii="Book Antiqua" w:hAnsi="Book Antiqua"/>
          <w:lang w:val="en-US"/>
        </w:rPr>
        <w:t xml:space="preserve"> yang </w:t>
      </w:r>
      <w:proofErr w:type="spellStart"/>
      <w:r w:rsidR="00E60D7C">
        <w:rPr>
          <w:rFonts w:ascii="Book Antiqua" w:hAnsi="Book Antiqua"/>
          <w:lang w:val="en-US"/>
        </w:rPr>
        <w:t>dilakukan</w:t>
      </w:r>
      <w:proofErr w:type="spellEnd"/>
      <w:r w:rsidR="00E60D7C">
        <w:rPr>
          <w:rFonts w:ascii="Book Antiqua" w:hAnsi="Book Antiqua"/>
          <w:lang w:val="en-US"/>
        </w:rPr>
        <w:t xml:space="preserve"> </w:t>
      </w:r>
      <w:proofErr w:type="spellStart"/>
      <w:r w:rsidR="00E60D7C">
        <w:rPr>
          <w:rFonts w:ascii="Book Antiqua" w:hAnsi="Book Antiqua"/>
          <w:lang w:val="en-US"/>
        </w:rPr>
        <w:t>oleh</w:t>
      </w:r>
      <w:proofErr w:type="spellEnd"/>
      <w:r w:rsidR="00E60D7C">
        <w:rPr>
          <w:rFonts w:ascii="Book Antiqua" w:hAnsi="Book Antiqua"/>
          <w:lang w:val="en-US"/>
        </w:rPr>
        <w:t xml:space="preserve"> </w:t>
      </w:r>
      <w:proofErr w:type="spellStart"/>
      <w:r w:rsidR="00E60D7C">
        <w:rPr>
          <w:rFonts w:ascii="Book Antiqua" w:hAnsi="Book Antiqua"/>
          <w:lang w:val="en-US"/>
        </w:rPr>
        <w:t>Kabupaten</w:t>
      </w:r>
      <w:proofErr w:type="spellEnd"/>
      <w:r w:rsidR="00E60D7C">
        <w:rPr>
          <w:rFonts w:ascii="Book Antiqua" w:hAnsi="Book Antiqua"/>
          <w:lang w:val="en-US"/>
        </w:rPr>
        <w:t xml:space="preserve"> </w:t>
      </w:r>
      <w:proofErr w:type="spellStart"/>
      <w:r w:rsidR="00E60D7C">
        <w:rPr>
          <w:rFonts w:ascii="Book Antiqua" w:hAnsi="Book Antiqua"/>
          <w:lang w:val="en-US"/>
        </w:rPr>
        <w:t>Banyuwangi</w:t>
      </w:r>
      <w:proofErr w:type="spellEnd"/>
      <w:r w:rsidR="00E60D7C">
        <w:rPr>
          <w:rFonts w:ascii="Book Antiqua" w:hAnsi="Book Antiqua"/>
          <w:lang w:val="en-US"/>
        </w:rPr>
        <w:t xml:space="preserve"> </w:t>
      </w:r>
      <w:proofErr w:type="spellStart"/>
      <w:r w:rsidR="00E60D7C">
        <w:rPr>
          <w:rFonts w:ascii="Book Antiqua" w:hAnsi="Book Antiqua"/>
          <w:lang w:val="en-US"/>
        </w:rPr>
        <w:t>meliputi</w:t>
      </w:r>
      <w:proofErr w:type="spellEnd"/>
      <w:r w:rsidR="00E60D7C">
        <w:rPr>
          <w:rFonts w:ascii="Book Antiqua" w:hAnsi="Book Antiqua"/>
          <w:lang w:val="en-US"/>
        </w:rPr>
        <w:t xml:space="preserve"> </w:t>
      </w:r>
      <w:proofErr w:type="spellStart"/>
      <w:r w:rsidR="00E60D7C">
        <w:rPr>
          <w:rFonts w:ascii="Book Antiqua" w:hAnsi="Book Antiqua"/>
          <w:lang w:val="en-US"/>
        </w:rPr>
        <w:t>wisata</w:t>
      </w:r>
      <w:proofErr w:type="spellEnd"/>
      <w:r w:rsidR="00E60D7C">
        <w:rPr>
          <w:rFonts w:ascii="Book Antiqua" w:hAnsi="Book Antiqua"/>
          <w:lang w:val="en-US"/>
        </w:rPr>
        <w:t xml:space="preserve"> </w:t>
      </w:r>
      <w:r w:rsidRPr="005915D0">
        <w:rPr>
          <w:rFonts w:ascii="Book Antiqua" w:hAnsi="Book Antiqua"/>
        </w:rPr>
        <w:t xml:space="preserve">alam, religi, budaya, kuliner, bahari dan edukasi. Salah satu destinasi wisata edukasi yang </w:t>
      </w:r>
      <w:proofErr w:type="spellStart"/>
      <w:r w:rsidR="00B255B1">
        <w:rPr>
          <w:rFonts w:ascii="Book Antiqua" w:hAnsi="Book Antiqua"/>
          <w:lang w:val="en-US"/>
        </w:rPr>
        <w:t>didukung</w:t>
      </w:r>
      <w:proofErr w:type="spellEnd"/>
      <w:r w:rsidRPr="005915D0">
        <w:rPr>
          <w:rFonts w:ascii="Book Antiqua" w:hAnsi="Book Antiqua"/>
        </w:rPr>
        <w:t xml:space="preserve"> oleh Pemerintah Banyuwangi adalah Doesoen Kakao</w:t>
      </w:r>
      <w:r w:rsidR="00F3125E">
        <w:rPr>
          <w:rFonts w:ascii="Book Antiqua" w:hAnsi="Book Antiqua"/>
        </w:rPr>
        <w:t xml:space="preserve">. </w:t>
      </w:r>
      <w:r w:rsidR="00B255B1" w:rsidRPr="005915D0">
        <w:rPr>
          <w:rFonts w:ascii="Book Antiqua" w:hAnsi="Book Antiqua"/>
        </w:rPr>
        <w:t>Doesoen Kakao</w:t>
      </w:r>
      <w:r w:rsidR="00B255B1">
        <w:rPr>
          <w:rFonts w:ascii="Book Antiqua" w:hAnsi="Book Antiqua"/>
        </w:rPr>
        <w:t xml:space="preserve"> </w:t>
      </w:r>
      <w:proofErr w:type="spellStart"/>
      <w:r w:rsidR="00B255B1">
        <w:rPr>
          <w:rFonts w:ascii="Book Antiqua" w:hAnsi="Book Antiqua"/>
          <w:lang w:val="en-US"/>
        </w:rPr>
        <w:t>terletak</w:t>
      </w:r>
      <w:proofErr w:type="spellEnd"/>
      <w:r w:rsidR="00B255B1">
        <w:rPr>
          <w:rFonts w:ascii="Book Antiqua" w:hAnsi="Book Antiqua"/>
          <w:lang w:val="en-US"/>
        </w:rPr>
        <w:t xml:space="preserve"> di </w:t>
      </w:r>
      <w:proofErr w:type="spellStart"/>
      <w:r w:rsidR="00B255B1">
        <w:rPr>
          <w:rFonts w:ascii="Book Antiqua" w:hAnsi="Book Antiqua"/>
          <w:lang w:val="en-US"/>
        </w:rPr>
        <w:t>wilayah</w:t>
      </w:r>
      <w:proofErr w:type="spellEnd"/>
      <w:r w:rsidR="00B255B1">
        <w:rPr>
          <w:rFonts w:ascii="Book Antiqua" w:hAnsi="Book Antiqua"/>
          <w:lang w:val="en-US"/>
        </w:rPr>
        <w:t xml:space="preserve"> PTPN XII</w:t>
      </w:r>
      <w:r w:rsidR="00AD3BF0">
        <w:rPr>
          <w:rFonts w:ascii="Book Antiqua" w:hAnsi="Book Antiqua"/>
          <w:lang w:val="en-US"/>
        </w:rPr>
        <w:t xml:space="preserve"> </w:t>
      </w:r>
      <w:proofErr w:type="spellStart"/>
      <w:r w:rsidR="00AD3BF0">
        <w:rPr>
          <w:rFonts w:ascii="Book Antiqua" w:hAnsi="Book Antiqua"/>
          <w:lang w:val="en-US"/>
        </w:rPr>
        <w:t>tepatnya</w:t>
      </w:r>
      <w:proofErr w:type="spellEnd"/>
      <w:r w:rsidR="00AD3BF0">
        <w:rPr>
          <w:rFonts w:ascii="Book Antiqua" w:hAnsi="Book Antiqua"/>
          <w:lang w:val="en-US"/>
        </w:rPr>
        <w:t xml:space="preserve"> di </w:t>
      </w:r>
      <w:r w:rsidR="00AD3BF0">
        <w:rPr>
          <w:rFonts w:ascii="Book Antiqua" w:hAnsi="Book Antiqua"/>
        </w:rPr>
        <w:t>Kendengl</w:t>
      </w:r>
      <w:r w:rsidR="00AD3BF0" w:rsidRPr="005915D0">
        <w:rPr>
          <w:rFonts w:ascii="Book Antiqua" w:hAnsi="Book Antiqua"/>
        </w:rPr>
        <w:t>embu Kecamatan Glenmore Kabupaten Banyuwangi</w:t>
      </w:r>
      <w:r w:rsidR="00402EDD">
        <w:rPr>
          <w:rFonts w:ascii="Book Antiqua" w:hAnsi="Book Antiqua"/>
        </w:rPr>
        <w:t xml:space="preserve">. </w:t>
      </w:r>
      <w:r w:rsidR="009A24A5">
        <w:rPr>
          <w:rFonts w:ascii="Book Antiqua" w:hAnsi="Book Antiqua"/>
        </w:rPr>
        <w:t>Dalam</w:t>
      </w:r>
      <w:r w:rsidR="00B255B1">
        <w:rPr>
          <w:rFonts w:ascii="Book Antiqua" w:hAnsi="Book Antiqua"/>
          <w:lang w:val="en-US"/>
        </w:rPr>
        <w:t xml:space="preserve"> p</w:t>
      </w:r>
      <w:r w:rsidR="00CF1513">
        <w:rPr>
          <w:rFonts w:ascii="Book Antiqua" w:hAnsi="Book Antiqua"/>
        </w:rPr>
        <w:t>engelola</w:t>
      </w:r>
      <w:r w:rsidR="009A24A5">
        <w:rPr>
          <w:rFonts w:ascii="Book Antiqua" w:hAnsi="Book Antiqua"/>
        </w:rPr>
        <w:t>annya</w:t>
      </w:r>
      <w:r w:rsidR="00CF1513">
        <w:rPr>
          <w:rFonts w:ascii="Book Antiqua" w:hAnsi="Book Antiqua"/>
        </w:rPr>
        <w:t xml:space="preserve"> </w:t>
      </w:r>
      <w:r w:rsidR="00F3125E">
        <w:rPr>
          <w:rFonts w:ascii="Book Antiqua" w:hAnsi="Book Antiqua"/>
        </w:rPr>
        <w:t xml:space="preserve">Doesoen Kakao </w:t>
      </w:r>
      <w:proofErr w:type="spellStart"/>
      <w:r w:rsidR="00B255B1">
        <w:rPr>
          <w:rFonts w:ascii="Book Antiqua" w:hAnsi="Book Antiqua"/>
          <w:lang w:val="en-US"/>
        </w:rPr>
        <w:t>sepenuhnya</w:t>
      </w:r>
      <w:proofErr w:type="spellEnd"/>
      <w:r w:rsidR="00B255B1">
        <w:rPr>
          <w:rFonts w:ascii="Book Antiqua" w:hAnsi="Book Antiqua"/>
          <w:lang w:val="en-US"/>
        </w:rPr>
        <w:t xml:space="preserve"> </w:t>
      </w:r>
      <w:proofErr w:type="spellStart"/>
      <w:r w:rsidR="00AD3BF0">
        <w:rPr>
          <w:rFonts w:ascii="Book Antiqua" w:hAnsi="Book Antiqua"/>
          <w:lang w:val="en-US"/>
        </w:rPr>
        <w:t>berada</w:t>
      </w:r>
      <w:proofErr w:type="spellEnd"/>
      <w:r w:rsidR="00AD3BF0">
        <w:rPr>
          <w:rFonts w:ascii="Book Antiqua" w:hAnsi="Book Antiqua"/>
          <w:lang w:val="en-US"/>
        </w:rPr>
        <w:t xml:space="preserve"> </w:t>
      </w:r>
      <w:proofErr w:type="spellStart"/>
      <w:r w:rsidR="00AD3BF0">
        <w:rPr>
          <w:rFonts w:ascii="Book Antiqua" w:hAnsi="Book Antiqua"/>
          <w:lang w:val="en-US"/>
        </w:rPr>
        <w:t>dalam</w:t>
      </w:r>
      <w:proofErr w:type="spellEnd"/>
      <w:r w:rsidR="00AD3BF0">
        <w:rPr>
          <w:rFonts w:ascii="Book Antiqua" w:hAnsi="Book Antiqua"/>
          <w:lang w:val="en-US"/>
        </w:rPr>
        <w:t xml:space="preserve"> </w:t>
      </w:r>
      <w:proofErr w:type="spellStart"/>
      <w:r w:rsidR="00AD3BF0">
        <w:rPr>
          <w:rFonts w:ascii="Book Antiqua" w:hAnsi="Book Antiqua"/>
          <w:lang w:val="en-US"/>
        </w:rPr>
        <w:t>naungan</w:t>
      </w:r>
      <w:proofErr w:type="spellEnd"/>
      <w:r w:rsidR="00AD3BF0">
        <w:rPr>
          <w:rFonts w:ascii="Book Antiqua" w:hAnsi="Book Antiqua"/>
          <w:lang w:val="en-US"/>
        </w:rPr>
        <w:t xml:space="preserve"> </w:t>
      </w:r>
      <w:r w:rsidR="00B255B1">
        <w:rPr>
          <w:rFonts w:ascii="Book Antiqua" w:hAnsi="Book Antiqua"/>
        </w:rPr>
        <w:t>PTPN XII di bawah Afdeling Pag</w:t>
      </w:r>
      <w:r w:rsidR="00B255B1">
        <w:rPr>
          <w:rFonts w:ascii="Book Antiqua" w:hAnsi="Book Antiqua"/>
          <w:lang w:val="en-US"/>
        </w:rPr>
        <w:t>e</w:t>
      </w:r>
      <w:r w:rsidR="00CF1513">
        <w:rPr>
          <w:rFonts w:ascii="Book Antiqua" w:hAnsi="Book Antiqua"/>
        </w:rPr>
        <w:t>r Gunung.</w:t>
      </w:r>
      <w:r w:rsidR="00AD3BF0">
        <w:rPr>
          <w:rFonts w:ascii="Book Antiqua" w:hAnsi="Book Antiqua"/>
          <w:lang w:val="en-US"/>
        </w:rPr>
        <w:t xml:space="preserve"> </w:t>
      </w:r>
    </w:p>
    <w:p w:rsidR="00CF1513" w:rsidRPr="00890A2D" w:rsidRDefault="00AD3BF0" w:rsidP="00890A2D">
      <w:pPr>
        <w:pStyle w:val="Default"/>
        <w:spacing w:line="360" w:lineRule="auto"/>
        <w:ind w:firstLine="720"/>
        <w:jc w:val="both"/>
        <w:rPr>
          <w:rFonts w:ascii="Book Antiqua" w:hAnsi="Book Antiqua"/>
          <w:lang w:val="en-US"/>
        </w:rPr>
      </w:pPr>
      <w:proofErr w:type="spellStart"/>
      <w:proofErr w:type="gramStart"/>
      <w:r>
        <w:rPr>
          <w:rFonts w:ascii="Book Antiqua" w:hAnsi="Book Antiqua"/>
          <w:lang w:val="en-US"/>
        </w:rPr>
        <w:t>Doesoen</w:t>
      </w:r>
      <w:proofErr w:type="spellEnd"/>
      <w:r>
        <w:rPr>
          <w:rFonts w:ascii="Book Antiqua" w:hAnsi="Book Antiqua"/>
          <w:lang w:val="en-US"/>
        </w:rPr>
        <w:t xml:space="preserve"> </w:t>
      </w:r>
      <w:proofErr w:type="spellStart"/>
      <w:r>
        <w:rPr>
          <w:rFonts w:ascii="Book Antiqua" w:hAnsi="Book Antiqua"/>
          <w:lang w:val="en-US"/>
        </w:rPr>
        <w:t>Kakao</w:t>
      </w:r>
      <w:proofErr w:type="spellEnd"/>
      <w:r w:rsidR="005915D0" w:rsidRPr="005915D0">
        <w:rPr>
          <w:rFonts w:ascii="Book Antiqua" w:hAnsi="Book Antiqua"/>
        </w:rPr>
        <w:t xml:space="preserve"> merupakan penghasil kakao </w:t>
      </w:r>
      <w:proofErr w:type="spellStart"/>
      <w:r w:rsidR="00D763EB">
        <w:rPr>
          <w:rFonts w:ascii="Book Antiqua" w:hAnsi="Book Antiqua"/>
          <w:lang w:val="en-US"/>
        </w:rPr>
        <w:t>dengan</w:t>
      </w:r>
      <w:proofErr w:type="spellEnd"/>
      <w:r w:rsidR="005915D0" w:rsidRPr="005915D0">
        <w:rPr>
          <w:rFonts w:ascii="Book Antiqua" w:hAnsi="Book Antiqua"/>
        </w:rPr>
        <w:t xml:space="preserve"> </w:t>
      </w:r>
      <w:proofErr w:type="spellStart"/>
      <w:r w:rsidR="00D763EB">
        <w:rPr>
          <w:rFonts w:ascii="Book Antiqua" w:hAnsi="Book Antiqua"/>
          <w:lang w:val="en-US"/>
        </w:rPr>
        <w:t>mutu</w:t>
      </w:r>
      <w:proofErr w:type="spellEnd"/>
      <w:r w:rsidR="00D763EB">
        <w:rPr>
          <w:rFonts w:ascii="Book Antiqua" w:hAnsi="Book Antiqua"/>
          <w:lang w:val="en-US"/>
        </w:rPr>
        <w:t xml:space="preserve"> </w:t>
      </w:r>
      <w:proofErr w:type="spellStart"/>
      <w:r w:rsidR="00D763EB">
        <w:rPr>
          <w:rFonts w:ascii="Book Antiqua" w:hAnsi="Book Antiqua"/>
          <w:lang w:val="en-US"/>
        </w:rPr>
        <w:t>dan</w:t>
      </w:r>
      <w:proofErr w:type="spellEnd"/>
      <w:r w:rsidR="00D763EB">
        <w:rPr>
          <w:rFonts w:ascii="Book Antiqua" w:hAnsi="Book Antiqua"/>
          <w:lang w:val="en-US"/>
        </w:rPr>
        <w:t xml:space="preserve"> k</w:t>
      </w:r>
      <w:r w:rsidR="005915D0" w:rsidRPr="005915D0">
        <w:rPr>
          <w:rFonts w:ascii="Book Antiqua" w:hAnsi="Book Antiqua"/>
        </w:rPr>
        <w:t>ualitas ekspor</w:t>
      </w:r>
      <w:r w:rsidR="00D763EB">
        <w:rPr>
          <w:rFonts w:ascii="Book Antiqua" w:hAnsi="Book Antiqua"/>
          <w:lang w:val="en-US"/>
        </w:rPr>
        <w:t xml:space="preserve"> </w:t>
      </w:r>
      <w:proofErr w:type="spellStart"/>
      <w:r w:rsidR="00D763EB">
        <w:rPr>
          <w:rFonts w:ascii="Book Antiqua" w:hAnsi="Book Antiqua"/>
          <w:lang w:val="en-US"/>
        </w:rPr>
        <w:t>serta</w:t>
      </w:r>
      <w:proofErr w:type="spellEnd"/>
      <w:r w:rsidR="00D763EB">
        <w:rPr>
          <w:rFonts w:ascii="Book Antiqua" w:hAnsi="Book Antiqua"/>
          <w:lang w:val="en-US"/>
        </w:rPr>
        <w:t xml:space="preserve"> </w:t>
      </w:r>
      <w:proofErr w:type="spellStart"/>
      <w:r w:rsidR="00D763EB">
        <w:rPr>
          <w:rFonts w:ascii="Book Antiqua" w:hAnsi="Book Antiqua"/>
          <w:lang w:val="en-US"/>
        </w:rPr>
        <w:t>satu-satunya</w:t>
      </w:r>
      <w:proofErr w:type="spellEnd"/>
      <w:r w:rsidR="00D763EB">
        <w:rPr>
          <w:rFonts w:ascii="Book Antiqua" w:hAnsi="Book Antiqua"/>
          <w:lang w:val="en-US"/>
        </w:rPr>
        <w:t xml:space="preserve"> </w:t>
      </w:r>
      <w:proofErr w:type="spellStart"/>
      <w:r w:rsidR="00D763EB">
        <w:rPr>
          <w:rFonts w:ascii="Book Antiqua" w:hAnsi="Book Antiqua"/>
          <w:lang w:val="en-US"/>
        </w:rPr>
        <w:t>penghasil</w:t>
      </w:r>
      <w:proofErr w:type="spellEnd"/>
      <w:r w:rsidR="00D763EB">
        <w:rPr>
          <w:rFonts w:ascii="Book Antiqua" w:hAnsi="Book Antiqua"/>
          <w:lang w:val="en-US"/>
        </w:rPr>
        <w:t xml:space="preserve"> </w:t>
      </w:r>
      <w:proofErr w:type="spellStart"/>
      <w:r w:rsidR="00D763EB">
        <w:rPr>
          <w:rFonts w:ascii="Book Antiqua" w:hAnsi="Book Antiqua"/>
          <w:lang w:val="en-US"/>
        </w:rPr>
        <w:t>komoditi</w:t>
      </w:r>
      <w:proofErr w:type="spellEnd"/>
      <w:r w:rsidR="00D763EB">
        <w:rPr>
          <w:rFonts w:ascii="Book Antiqua" w:hAnsi="Book Antiqua"/>
          <w:lang w:val="en-US"/>
        </w:rPr>
        <w:t xml:space="preserve"> </w:t>
      </w:r>
      <w:proofErr w:type="spellStart"/>
      <w:r w:rsidR="00D763EB">
        <w:rPr>
          <w:rFonts w:ascii="Book Antiqua" w:hAnsi="Book Antiqua"/>
          <w:lang w:val="en-US"/>
        </w:rPr>
        <w:t>kakao</w:t>
      </w:r>
      <w:proofErr w:type="spellEnd"/>
      <w:r w:rsidR="00D763EB">
        <w:rPr>
          <w:rFonts w:ascii="Book Antiqua" w:hAnsi="Book Antiqua"/>
          <w:lang w:val="en-US"/>
        </w:rPr>
        <w:t xml:space="preserve"> yang </w:t>
      </w:r>
      <w:proofErr w:type="spellStart"/>
      <w:r w:rsidR="00D763EB">
        <w:rPr>
          <w:rFonts w:ascii="Book Antiqua" w:hAnsi="Book Antiqua"/>
          <w:lang w:val="en-US"/>
        </w:rPr>
        <w:t>ada</w:t>
      </w:r>
      <w:proofErr w:type="spellEnd"/>
      <w:r w:rsidR="00D763EB">
        <w:rPr>
          <w:rFonts w:ascii="Book Antiqua" w:hAnsi="Book Antiqua"/>
          <w:lang w:val="en-US"/>
        </w:rPr>
        <w:t xml:space="preserve"> di </w:t>
      </w:r>
      <w:proofErr w:type="spellStart"/>
      <w:r w:rsidR="00D763EB">
        <w:rPr>
          <w:rFonts w:ascii="Book Antiqua" w:hAnsi="Book Antiqua"/>
          <w:lang w:val="en-US"/>
        </w:rPr>
        <w:t>Banyuwangi</w:t>
      </w:r>
      <w:proofErr w:type="spellEnd"/>
      <w:r w:rsidR="005915D0" w:rsidRPr="005915D0">
        <w:rPr>
          <w:rFonts w:ascii="Book Antiqua" w:hAnsi="Book Antiqua"/>
        </w:rPr>
        <w:t>.</w:t>
      </w:r>
      <w:proofErr w:type="gramEnd"/>
      <w:r w:rsidR="005915D0" w:rsidRPr="005915D0">
        <w:rPr>
          <w:rFonts w:ascii="Book Antiqua" w:hAnsi="Book Antiqua"/>
        </w:rPr>
        <w:t xml:space="preserve"> </w:t>
      </w:r>
      <w:proofErr w:type="spellStart"/>
      <w:proofErr w:type="gramStart"/>
      <w:r w:rsidR="00D95244">
        <w:rPr>
          <w:rFonts w:ascii="Book Antiqua" w:hAnsi="Book Antiqua"/>
          <w:lang w:val="en-US"/>
        </w:rPr>
        <w:t>Doesoen</w:t>
      </w:r>
      <w:proofErr w:type="spellEnd"/>
      <w:r w:rsidR="00D95244">
        <w:rPr>
          <w:rFonts w:ascii="Book Antiqua" w:hAnsi="Book Antiqua"/>
          <w:lang w:val="en-US"/>
        </w:rPr>
        <w:t xml:space="preserve"> </w:t>
      </w:r>
      <w:proofErr w:type="spellStart"/>
      <w:r w:rsidR="00D95244">
        <w:rPr>
          <w:rFonts w:ascii="Book Antiqua" w:hAnsi="Book Antiqua"/>
          <w:lang w:val="en-US"/>
        </w:rPr>
        <w:t>Kakao</w:t>
      </w:r>
      <w:proofErr w:type="spellEnd"/>
      <w:r w:rsidR="00D95244">
        <w:rPr>
          <w:rFonts w:ascii="Book Antiqua" w:hAnsi="Book Antiqua"/>
          <w:lang w:val="en-US"/>
        </w:rPr>
        <w:t xml:space="preserve"> </w:t>
      </w:r>
      <w:proofErr w:type="spellStart"/>
      <w:r w:rsidR="00D95244">
        <w:rPr>
          <w:rFonts w:ascii="Book Antiqua" w:hAnsi="Book Antiqua"/>
          <w:lang w:val="en-US"/>
        </w:rPr>
        <w:t>dijadikan</w:t>
      </w:r>
      <w:proofErr w:type="spellEnd"/>
      <w:r w:rsidR="00D95244">
        <w:rPr>
          <w:rFonts w:ascii="Book Antiqua" w:hAnsi="Book Antiqua"/>
          <w:lang w:val="en-US"/>
        </w:rPr>
        <w:t xml:space="preserve"> </w:t>
      </w:r>
      <w:proofErr w:type="spellStart"/>
      <w:r w:rsidR="00D95244">
        <w:rPr>
          <w:rFonts w:ascii="Book Antiqua" w:hAnsi="Book Antiqua"/>
          <w:lang w:val="en-US"/>
        </w:rPr>
        <w:t>wisata</w:t>
      </w:r>
      <w:proofErr w:type="spellEnd"/>
      <w:r w:rsidR="00D95244">
        <w:rPr>
          <w:rFonts w:ascii="Book Antiqua" w:hAnsi="Book Antiqua"/>
          <w:lang w:val="en-US"/>
        </w:rPr>
        <w:t xml:space="preserve"> agro yang </w:t>
      </w:r>
      <w:proofErr w:type="spellStart"/>
      <w:r w:rsidR="00D95244">
        <w:rPr>
          <w:rFonts w:ascii="Book Antiqua" w:hAnsi="Book Antiqua"/>
          <w:lang w:val="en-US"/>
        </w:rPr>
        <w:t>menawarkan</w:t>
      </w:r>
      <w:proofErr w:type="spellEnd"/>
      <w:r w:rsidR="00D95244">
        <w:rPr>
          <w:rFonts w:ascii="Book Antiqua" w:hAnsi="Book Antiqua"/>
          <w:lang w:val="en-US"/>
        </w:rPr>
        <w:t xml:space="preserve"> </w:t>
      </w:r>
      <w:proofErr w:type="spellStart"/>
      <w:r w:rsidR="00D95244">
        <w:rPr>
          <w:rFonts w:ascii="Book Antiqua" w:hAnsi="Book Antiqua"/>
          <w:lang w:val="en-US"/>
        </w:rPr>
        <w:t>wisata</w:t>
      </w:r>
      <w:proofErr w:type="spellEnd"/>
      <w:r w:rsidR="00D95244">
        <w:rPr>
          <w:rFonts w:ascii="Book Antiqua" w:hAnsi="Book Antiqua"/>
          <w:lang w:val="en-US"/>
        </w:rPr>
        <w:t xml:space="preserve"> </w:t>
      </w:r>
      <w:proofErr w:type="spellStart"/>
      <w:r w:rsidR="00D95244">
        <w:rPr>
          <w:rFonts w:ascii="Book Antiqua" w:hAnsi="Book Antiqua"/>
          <w:lang w:val="en-US"/>
        </w:rPr>
        <w:t>edukasi</w:t>
      </w:r>
      <w:proofErr w:type="spellEnd"/>
      <w:r w:rsidR="00D95244">
        <w:rPr>
          <w:rFonts w:ascii="Book Antiqua" w:hAnsi="Book Antiqua"/>
          <w:lang w:val="en-US"/>
        </w:rPr>
        <w:t xml:space="preserve"> </w:t>
      </w:r>
      <w:proofErr w:type="spellStart"/>
      <w:r w:rsidR="00D95244">
        <w:rPr>
          <w:rFonts w:ascii="Book Antiqua" w:hAnsi="Book Antiqua"/>
          <w:lang w:val="en-US"/>
        </w:rPr>
        <w:t>kakao</w:t>
      </w:r>
      <w:proofErr w:type="spellEnd"/>
      <w:r w:rsidR="00D95244">
        <w:rPr>
          <w:rFonts w:ascii="Book Antiqua" w:hAnsi="Book Antiqua"/>
          <w:lang w:val="en-US"/>
        </w:rPr>
        <w:t xml:space="preserve"> yang </w:t>
      </w:r>
      <w:proofErr w:type="spellStart"/>
      <w:r w:rsidR="00D95244">
        <w:rPr>
          <w:rFonts w:ascii="Book Antiqua" w:hAnsi="Book Antiqua"/>
          <w:lang w:val="en-US"/>
        </w:rPr>
        <w:t>ada</w:t>
      </w:r>
      <w:proofErr w:type="spellEnd"/>
      <w:r w:rsidR="00D95244">
        <w:rPr>
          <w:rFonts w:ascii="Book Antiqua" w:hAnsi="Book Antiqua"/>
          <w:lang w:val="en-US"/>
        </w:rPr>
        <w:t xml:space="preserve"> di </w:t>
      </w:r>
      <w:proofErr w:type="spellStart"/>
      <w:r w:rsidR="00D95244">
        <w:rPr>
          <w:rFonts w:ascii="Book Antiqua" w:hAnsi="Book Antiqua"/>
          <w:lang w:val="en-US"/>
        </w:rPr>
        <w:t>Banyuwangi</w:t>
      </w:r>
      <w:proofErr w:type="spellEnd"/>
      <w:r w:rsidR="00D95244">
        <w:rPr>
          <w:rFonts w:ascii="Book Antiqua" w:hAnsi="Book Antiqua"/>
          <w:lang w:val="en-US"/>
        </w:rPr>
        <w:t>.</w:t>
      </w:r>
      <w:proofErr w:type="gramEnd"/>
      <w:r w:rsidR="00D95244">
        <w:rPr>
          <w:rFonts w:ascii="Book Antiqua" w:hAnsi="Book Antiqua"/>
          <w:lang w:val="en-US"/>
        </w:rPr>
        <w:t xml:space="preserve"> </w:t>
      </w:r>
      <w:r w:rsidR="005915D0" w:rsidRPr="005915D0">
        <w:rPr>
          <w:rFonts w:ascii="Book Antiqua" w:hAnsi="Book Antiqua"/>
        </w:rPr>
        <w:t xml:space="preserve">Destinasi ini mengusung konsep media pembelajaran yang memperkenalkan kepada pengunjung tentang budidaya kakao sampai dengan proses </w:t>
      </w:r>
      <w:proofErr w:type="spellStart"/>
      <w:r w:rsidR="00B258F4">
        <w:rPr>
          <w:rFonts w:ascii="Book Antiqua" w:hAnsi="Book Antiqua"/>
          <w:lang w:val="en-US"/>
        </w:rPr>
        <w:t>pengolahan</w:t>
      </w:r>
      <w:proofErr w:type="spellEnd"/>
      <w:r w:rsidR="005915D0" w:rsidRPr="005915D0">
        <w:rPr>
          <w:rFonts w:ascii="Book Antiqua" w:hAnsi="Book Antiqua"/>
        </w:rPr>
        <w:t xml:space="preserve"> </w:t>
      </w:r>
      <w:proofErr w:type="spellStart"/>
      <w:r w:rsidR="00B258F4">
        <w:rPr>
          <w:rFonts w:ascii="Book Antiqua" w:hAnsi="Book Antiqua"/>
          <w:lang w:val="en-US"/>
        </w:rPr>
        <w:t>kakao</w:t>
      </w:r>
      <w:proofErr w:type="spellEnd"/>
      <w:r w:rsidR="00B258F4">
        <w:rPr>
          <w:rFonts w:ascii="Book Antiqua" w:hAnsi="Book Antiqua"/>
        </w:rPr>
        <w:t xml:space="preserve"> menjadi makanan cokelat</w:t>
      </w:r>
      <w:r w:rsidR="00B258F4">
        <w:rPr>
          <w:rFonts w:ascii="Book Antiqua" w:hAnsi="Book Antiqua"/>
          <w:lang w:val="en-US"/>
        </w:rPr>
        <w:t xml:space="preserve"> yang </w:t>
      </w:r>
      <w:proofErr w:type="spellStart"/>
      <w:r w:rsidR="00B258F4">
        <w:rPr>
          <w:rFonts w:ascii="Book Antiqua" w:hAnsi="Book Antiqua"/>
          <w:lang w:val="en-US"/>
        </w:rPr>
        <w:t>siap</w:t>
      </w:r>
      <w:proofErr w:type="spellEnd"/>
      <w:r w:rsidR="00B258F4">
        <w:rPr>
          <w:rFonts w:ascii="Book Antiqua" w:hAnsi="Book Antiqua"/>
          <w:lang w:val="en-US"/>
        </w:rPr>
        <w:t xml:space="preserve"> </w:t>
      </w:r>
      <w:proofErr w:type="spellStart"/>
      <w:r w:rsidR="00B258F4">
        <w:rPr>
          <w:rFonts w:ascii="Book Antiqua" w:hAnsi="Book Antiqua"/>
          <w:lang w:val="en-US"/>
        </w:rPr>
        <w:t>untuk</w:t>
      </w:r>
      <w:proofErr w:type="spellEnd"/>
      <w:r w:rsidR="00B258F4">
        <w:rPr>
          <w:rFonts w:ascii="Book Antiqua" w:hAnsi="Book Antiqua"/>
          <w:lang w:val="en-US"/>
        </w:rPr>
        <w:t xml:space="preserve"> </w:t>
      </w:r>
      <w:proofErr w:type="spellStart"/>
      <w:r w:rsidR="00B258F4">
        <w:rPr>
          <w:rFonts w:ascii="Book Antiqua" w:hAnsi="Book Antiqua"/>
          <w:lang w:val="en-US"/>
        </w:rPr>
        <w:t>dikomsumsi</w:t>
      </w:r>
      <w:proofErr w:type="spellEnd"/>
      <w:r w:rsidR="00B258F4">
        <w:rPr>
          <w:rFonts w:ascii="Book Antiqua" w:hAnsi="Book Antiqua"/>
          <w:lang w:val="en-US"/>
        </w:rPr>
        <w:t xml:space="preserve">. </w:t>
      </w:r>
      <w:r w:rsidR="005915D0" w:rsidRPr="005915D0">
        <w:rPr>
          <w:rFonts w:ascii="Book Antiqua" w:hAnsi="Book Antiqua"/>
        </w:rPr>
        <w:t xml:space="preserve">Keunikan lain dari destinasi Doesoen Kakao ialah </w:t>
      </w:r>
      <w:proofErr w:type="spellStart"/>
      <w:r w:rsidR="00B258F4">
        <w:rPr>
          <w:rFonts w:ascii="Book Antiqua" w:hAnsi="Book Antiqua"/>
          <w:lang w:val="en-US"/>
        </w:rPr>
        <w:t>adanya</w:t>
      </w:r>
      <w:proofErr w:type="spellEnd"/>
      <w:r w:rsidR="00890A2D">
        <w:rPr>
          <w:rFonts w:ascii="Book Antiqua" w:hAnsi="Book Antiqua"/>
          <w:lang w:val="en-US"/>
        </w:rPr>
        <w:t xml:space="preserve"> </w:t>
      </w:r>
      <w:r w:rsidR="00890A2D">
        <w:rPr>
          <w:rFonts w:ascii="Book Antiqua" w:hAnsi="Book Antiqua"/>
          <w:i/>
          <w:lang w:val="en-US"/>
        </w:rPr>
        <w:t xml:space="preserve">café </w:t>
      </w:r>
      <w:proofErr w:type="spellStart"/>
      <w:r w:rsidR="00890A2D">
        <w:rPr>
          <w:rFonts w:ascii="Book Antiqua" w:hAnsi="Book Antiqua"/>
          <w:lang w:val="en-US"/>
        </w:rPr>
        <w:t>cokelat</w:t>
      </w:r>
      <w:proofErr w:type="spellEnd"/>
      <w:r w:rsidR="00B258F4">
        <w:rPr>
          <w:rFonts w:ascii="Book Antiqua" w:hAnsi="Book Antiqua"/>
          <w:lang w:val="en-US"/>
        </w:rPr>
        <w:t xml:space="preserve"> </w:t>
      </w:r>
      <w:proofErr w:type="spellStart"/>
      <w:r w:rsidR="00890A2D">
        <w:rPr>
          <w:rFonts w:ascii="Book Antiqua" w:hAnsi="Book Antiqua"/>
          <w:lang w:val="en-US"/>
        </w:rPr>
        <w:t>dengan</w:t>
      </w:r>
      <w:proofErr w:type="spellEnd"/>
      <w:r w:rsidR="00890A2D">
        <w:rPr>
          <w:rFonts w:ascii="Book Antiqua" w:hAnsi="Book Antiqua"/>
          <w:lang w:val="en-US"/>
        </w:rPr>
        <w:t xml:space="preserve"> </w:t>
      </w:r>
      <w:proofErr w:type="spellStart"/>
      <w:r w:rsidR="00F17D5C">
        <w:rPr>
          <w:rFonts w:ascii="Book Antiqua" w:hAnsi="Book Antiqua"/>
          <w:lang w:val="en-US"/>
        </w:rPr>
        <w:t>arsitektur</w:t>
      </w:r>
      <w:proofErr w:type="spellEnd"/>
      <w:r w:rsidR="00F17D5C">
        <w:rPr>
          <w:rFonts w:ascii="Book Antiqua" w:hAnsi="Book Antiqua"/>
          <w:lang w:val="en-US"/>
        </w:rPr>
        <w:t xml:space="preserve"> </w:t>
      </w:r>
      <w:proofErr w:type="spellStart"/>
      <w:r w:rsidR="00B258F4">
        <w:rPr>
          <w:rFonts w:ascii="Book Antiqua" w:hAnsi="Book Antiqua"/>
          <w:lang w:val="en-US"/>
        </w:rPr>
        <w:t>bangunan</w:t>
      </w:r>
      <w:proofErr w:type="spellEnd"/>
      <w:r w:rsidR="00B258F4">
        <w:rPr>
          <w:rFonts w:ascii="Book Antiqua" w:hAnsi="Book Antiqua"/>
          <w:lang w:val="en-US"/>
        </w:rPr>
        <w:t xml:space="preserve"> </w:t>
      </w:r>
      <w:proofErr w:type="spellStart"/>
      <w:r w:rsidR="00B258F4">
        <w:rPr>
          <w:rFonts w:ascii="Book Antiqua" w:hAnsi="Book Antiqua"/>
          <w:lang w:val="en-US"/>
        </w:rPr>
        <w:t>kuno</w:t>
      </w:r>
      <w:proofErr w:type="spellEnd"/>
      <w:r w:rsidR="00B258F4">
        <w:rPr>
          <w:rFonts w:ascii="Book Antiqua" w:hAnsi="Book Antiqua"/>
          <w:lang w:val="en-US"/>
        </w:rPr>
        <w:t xml:space="preserve"> </w:t>
      </w:r>
      <w:proofErr w:type="spellStart"/>
      <w:r w:rsidR="00B258F4">
        <w:rPr>
          <w:rFonts w:ascii="Book Antiqua" w:hAnsi="Book Antiqua"/>
          <w:lang w:val="en-US"/>
        </w:rPr>
        <w:t>peninggalan</w:t>
      </w:r>
      <w:proofErr w:type="spellEnd"/>
      <w:r w:rsidR="00B258F4">
        <w:rPr>
          <w:rFonts w:ascii="Book Antiqua" w:hAnsi="Book Antiqua"/>
          <w:lang w:val="en-US"/>
        </w:rPr>
        <w:t xml:space="preserve"> </w:t>
      </w:r>
      <w:proofErr w:type="spellStart"/>
      <w:r w:rsidR="00B258F4">
        <w:rPr>
          <w:rFonts w:ascii="Book Antiqua" w:hAnsi="Book Antiqua"/>
          <w:lang w:val="en-US"/>
        </w:rPr>
        <w:t>penjajahan</w:t>
      </w:r>
      <w:proofErr w:type="spellEnd"/>
      <w:r w:rsidR="00B258F4">
        <w:rPr>
          <w:rFonts w:ascii="Book Antiqua" w:hAnsi="Book Antiqua"/>
          <w:lang w:val="en-US"/>
        </w:rPr>
        <w:t xml:space="preserve"> </w:t>
      </w:r>
      <w:proofErr w:type="spellStart"/>
      <w:r w:rsidR="00890A2D">
        <w:rPr>
          <w:rFonts w:ascii="Book Antiqua" w:hAnsi="Book Antiqua"/>
          <w:lang w:val="en-US"/>
        </w:rPr>
        <w:t>Belanda</w:t>
      </w:r>
      <w:proofErr w:type="spellEnd"/>
      <w:r w:rsidR="00890A2D">
        <w:rPr>
          <w:rFonts w:ascii="Book Antiqua" w:hAnsi="Book Antiqua"/>
          <w:lang w:val="en-US"/>
        </w:rPr>
        <w:t xml:space="preserve">. </w:t>
      </w:r>
      <w:r w:rsidR="00CF1513">
        <w:rPr>
          <w:rFonts w:ascii="Book Antiqua" w:hAnsi="Book Antiqua"/>
        </w:rPr>
        <w:t xml:space="preserve">Objek wisata ini merupakan katagori objek wisata baru di Kabupaten Banyuwangi. Untuk itu diperlukan sebuah kajian strategi agar dapat bersaing dengan objek wisata lain. </w:t>
      </w:r>
    </w:p>
    <w:p w:rsidR="003D7055" w:rsidRDefault="00CF1513" w:rsidP="00711F32">
      <w:pPr>
        <w:pStyle w:val="Default"/>
        <w:spacing w:line="360" w:lineRule="auto"/>
        <w:ind w:firstLine="709"/>
        <w:jc w:val="both"/>
        <w:rPr>
          <w:rFonts w:ascii="Book Antiqua" w:hAnsi="Book Antiqua"/>
          <w:color w:val="FF0000"/>
        </w:rPr>
      </w:pPr>
      <w:r w:rsidRPr="00CF1513">
        <w:rPr>
          <w:rFonts w:ascii="Book Antiqua" w:hAnsi="Book Antiqua"/>
        </w:rPr>
        <w:t xml:space="preserve">Menurut </w:t>
      </w:r>
      <w:r>
        <w:rPr>
          <w:rFonts w:ascii="Book Antiqua" w:hAnsi="Book Antiqua"/>
        </w:rPr>
        <w:t>Fred, David</w:t>
      </w:r>
      <w:r w:rsidRPr="00CF1513">
        <w:rPr>
          <w:rFonts w:ascii="Book Antiqua" w:hAnsi="Book Antiqua"/>
        </w:rPr>
        <w:t xml:space="preserve"> (201</w:t>
      </w:r>
      <w:r w:rsidRPr="00CF1513">
        <w:rPr>
          <w:rFonts w:ascii="Book Antiqua" w:hAnsi="Book Antiqua"/>
          <w:lang w:val="en-US"/>
        </w:rPr>
        <w:t>0</w:t>
      </w:r>
      <w:r w:rsidRPr="00CF1513">
        <w:rPr>
          <w:rFonts w:ascii="Book Antiqua" w:hAnsi="Book Antiqua"/>
        </w:rPr>
        <w:t xml:space="preserve">) strategi </w:t>
      </w:r>
      <w:r w:rsidR="00CC252D">
        <w:rPr>
          <w:rFonts w:ascii="Book Antiqua" w:hAnsi="Book Antiqua"/>
        </w:rPr>
        <w:t>menjadi</w:t>
      </w:r>
      <w:r w:rsidRPr="00CF1513">
        <w:rPr>
          <w:rFonts w:ascii="Book Antiqua" w:hAnsi="Book Antiqua"/>
        </w:rPr>
        <w:t xml:space="preserve"> sarana </w:t>
      </w:r>
      <w:r w:rsidR="00F84DEC">
        <w:rPr>
          <w:rFonts w:ascii="Book Antiqua" w:hAnsi="Book Antiqua"/>
        </w:rPr>
        <w:t xml:space="preserve">yang digunakan secara </w:t>
      </w:r>
      <w:r w:rsidRPr="00CF1513">
        <w:rPr>
          <w:rFonts w:ascii="Book Antiqua" w:hAnsi="Book Antiqua"/>
        </w:rPr>
        <w:t xml:space="preserve">bersama dengan tujuan jangka panjang yang </w:t>
      </w:r>
      <w:r w:rsidR="00F84DEC">
        <w:rPr>
          <w:rFonts w:ascii="Book Antiqua" w:hAnsi="Book Antiqua"/>
        </w:rPr>
        <w:t>akan</w:t>
      </w:r>
      <w:r w:rsidRPr="00CF1513">
        <w:rPr>
          <w:rFonts w:ascii="Book Antiqua" w:hAnsi="Book Antiqua"/>
        </w:rPr>
        <w:t xml:space="preserve"> dicapai</w:t>
      </w:r>
      <w:r>
        <w:rPr>
          <w:rFonts w:ascii="Book Antiqua" w:hAnsi="Book Antiqua"/>
        </w:rPr>
        <w:t xml:space="preserve">. Sebelum mengkaji strategi terlebih dahulu harus diketahui tentang potensi sehingga dapat dibuat </w:t>
      </w:r>
      <w:r w:rsidR="005915D0" w:rsidRPr="005915D0">
        <w:rPr>
          <w:rFonts w:ascii="Book Antiqua" w:hAnsi="Book Antiqua"/>
        </w:rPr>
        <w:t>strategi pengembangan d</w:t>
      </w:r>
      <w:r>
        <w:rPr>
          <w:rFonts w:ascii="Book Antiqua" w:hAnsi="Book Antiqua"/>
        </w:rPr>
        <w:t>estinasi wisata edukasi</w:t>
      </w:r>
      <w:r w:rsidR="00890A2D">
        <w:rPr>
          <w:rFonts w:ascii="Book Antiqua" w:hAnsi="Book Antiqua"/>
          <w:lang w:val="en-US"/>
        </w:rPr>
        <w:t xml:space="preserve"> </w:t>
      </w:r>
      <w:r>
        <w:rPr>
          <w:rFonts w:ascii="Book Antiqua" w:hAnsi="Book Antiqua"/>
        </w:rPr>
        <w:t>di Doesoen</w:t>
      </w:r>
      <w:r w:rsidR="005915D0" w:rsidRPr="005915D0">
        <w:rPr>
          <w:rFonts w:ascii="Book Antiqua" w:hAnsi="Book Antiqua"/>
        </w:rPr>
        <w:t xml:space="preserve"> Kakao. Melalui suatu alternatif strategi yang diperoleh, maka dapat diterapkan strategi terbaik dalam </w:t>
      </w:r>
      <w:r w:rsidR="005915D0" w:rsidRPr="005915D0">
        <w:rPr>
          <w:rFonts w:ascii="Book Antiqua" w:hAnsi="Book Antiqua"/>
        </w:rPr>
        <w:lastRenderedPageBreak/>
        <w:t xml:space="preserve">pengelolaannya. Selain itu, pengembangan destinasi ini dapat menjadi proses pendidikan </w:t>
      </w:r>
      <w:r w:rsidR="005915D0" w:rsidRPr="002919DC">
        <w:rPr>
          <w:rFonts w:ascii="Book Antiqua" w:hAnsi="Book Antiqua"/>
          <w:color w:val="auto"/>
        </w:rPr>
        <w:t xml:space="preserve">melalui </w:t>
      </w:r>
      <w:r w:rsidR="002919DC" w:rsidRPr="002919DC">
        <w:rPr>
          <w:rFonts w:ascii="Book Antiqua" w:hAnsi="Book Antiqua"/>
          <w:color w:val="auto"/>
        </w:rPr>
        <w:t xml:space="preserve">kegiatan </w:t>
      </w:r>
      <w:r w:rsidR="005915D0" w:rsidRPr="002919DC">
        <w:rPr>
          <w:rFonts w:ascii="Book Antiqua" w:hAnsi="Book Antiqua"/>
          <w:color w:val="auto"/>
        </w:rPr>
        <w:t>wisata</w:t>
      </w:r>
      <w:r w:rsidR="00B973CC" w:rsidRPr="002919DC">
        <w:rPr>
          <w:rFonts w:ascii="Book Antiqua" w:hAnsi="Book Antiqua"/>
          <w:color w:val="auto"/>
          <w:lang w:val="en-US"/>
        </w:rPr>
        <w:t>,</w:t>
      </w:r>
      <w:r w:rsidR="005915D0" w:rsidRPr="002919DC">
        <w:rPr>
          <w:rFonts w:ascii="Book Antiqua" w:hAnsi="Book Antiqua"/>
          <w:color w:val="auto"/>
        </w:rPr>
        <w:t xml:space="preserve"> karena kegiatan tersebut merupakan </w:t>
      </w:r>
      <w:r w:rsidR="002919DC" w:rsidRPr="002919DC">
        <w:rPr>
          <w:rFonts w:ascii="Book Antiqua" w:hAnsi="Book Antiqua"/>
          <w:color w:val="auto"/>
        </w:rPr>
        <w:t>metode belajar yang efektif sehingga dapat menjadi</w:t>
      </w:r>
      <w:r w:rsidR="009345E9" w:rsidRPr="002919DC">
        <w:rPr>
          <w:rFonts w:ascii="Book Antiqua" w:hAnsi="Book Antiqua"/>
          <w:color w:val="auto"/>
        </w:rPr>
        <w:t xml:space="preserve"> </w:t>
      </w:r>
      <w:r w:rsidR="002919DC" w:rsidRPr="002919DC">
        <w:rPr>
          <w:rFonts w:ascii="Book Antiqua" w:hAnsi="Book Antiqua"/>
          <w:color w:val="auto"/>
        </w:rPr>
        <w:t xml:space="preserve">alternatif dalam kegiatan pembelajaran yang kreatif </w:t>
      </w:r>
    </w:p>
    <w:p w:rsidR="002919DC" w:rsidRPr="003D7055" w:rsidRDefault="002919DC" w:rsidP="00711F32">
      <w:pPr>
        <w:pStyle w:val="Default"/>
        <w:spacing w:line="360" w:lineRule="auto"/>
        <w:ind w:firstLine="709"/>
        <w:jc w:val="both"/>
        <w:rPr>
          <w:rFonts w:ascii="Book Antiqua" w:hAnsi="Book Antiqua"/>
          <w:lang w:val="en-US"/>
        </w:rPr>
      </w:pPr>
    </w:p>
    <w:p w:rsidR="009345E9" w:rsidRPr="009345E9" w:rsidRDefault="009345E9" w:rsidP="009345E9">
      <w:pPr>
        <w:spacing w:after="0" w:line="360" w:lineRule="auto"/>
        <w:jc w:val="both"/>
        <w:rPr>
          <w:rFonts w:ascii="Book Antiqua" w:hAnsi="Book Antiqua"/>
          <w:b/>
          <w:sz w:val="24"/>
          <w:szCs w:val="24"/>
        </w:rPr>
      </w:pPr>
      <w:r w:rsidRPr="009345E9">
        <w:rPr>
          <w:rFonts w:ascii="Book Antiqua" w:hAnsi="Book Antiqua"/>
          <w:b/>
          <w:sz w:val="24"/>
          <w:szCs w:val="24"/>
        </w:rPr>
        <w:t>KAJIAN PUSTAKA</w:t>
      </w:r>
    </w:p>
    <w:p w:rsidR="009345E9" w:rsidRPr="00711F32" w:rsidRDefault="009345E9" w:rsidP="00711F32">
      <w:pPr>
        <w:pStyle w:val="ListParagraph"/>
        <w:numPr>
          <w:ilvl w:val="0"/>
          <w:numId w:val="13"/>
        </w:numPr>
        <w:spacing w:after="0" w:line="360" w:lineRule="auto"/>
        <w:jc w:val="both"/>
        <w:rPr>
          <w:rFonts w:ascii="Book Antiqua" w:hAnsi="Book Antiqua"/>
          <w:sz w:val="24"/>
          <w:szCs w:val="24"/>
        </w:rPr>
      </w:pPr>
      <w:r w:rsidRPr="00711F32">
        <w:rPr>
          <w:rFonts w:ascii="Book Antiqua" w:hAnsi="Book Antiqua"/>
          <w:sz w:val="24"/>
          <w:szCs w:val="24"/>
        </w:rPr>
        <w:t xml:space="preserve">Pariwisata </w:t>
      </w:r>
    </w:p>
    <w:p w:rsidR="00A4079F" w:rsidRDefault="00760637" w:rsidP="00A4079F">
      <w:pPr>
        <w:pStyle w:val="Default"/>
        <w:spacing w:line="360" w:lineRule="auto"/>
        <w:ind w:firstLine="709"/>
        <w:jc w:val="both"/>
        <w:rPr>
          <w:rFonts w:ascii="Book Antiqua" w:hAnsi="Book Antiqua"/>
        </w:rPr>
      </w:pPr>
      <w:r>
        <w:rPr>
          <w:rFonts w:ascii="Book Antiqua" w:hAnsi="Book Antiqua"/>
        </w:rPr>
        <w:t xml:space="preserve">Menurut Tandungan (2016) </w:t>
      </w:r>
      <w:r>
        <w:rPr>
          <w:rFonts w:ascii="Book Antiqua" w:hAnsi="Book Antiqua"/>
          <w:lang w:val="en-US"/>
        </w:rPr>
        <w:t>p</w:t>
      </w:r>
      <w:r w:rsidR="00A4079F" w:rsidRPr="00A4079F">
        <w:rPr>
          <w:rFonts w:ascii="Book Antiqua" w:hAnsi="Book Antiqua"/>
        </w:rPr>
        <w:t xml:space="preserve">ariwisata adalah </w:t>
      </w:r>
      <w:r w:rsidR="00F84DEC">
        <w:rPr>
          <w:rFonts w:ascii="Book Antiqua" w:hAnsi="Book Antiqua"/>
        </w:rPr>
        <w:t xml:space="preserve">potensi dan </w:t>
      </w:r>
      <w:r w:rsidR="00A4079F" w:rsidRPr="00A4079F">
        <w:rPr>
          <w:rFonts w:ascii="Book Antiqua" w:hAnsi="Book Antiqua"/>
        </w:rPr>
        <w:t xml:space="preserve">kekayaan yang dimiliki oleh daerah </w:t>
      </w:r>
      <w:r w:rsidR="00F84DEC">
        <w:rPr>
          <w:rFonts w:ascii="Book Antiqua" w:hAnsi="Book Antiqua"/>
        </w:rPr>
        <w:t>sehingga</w:t>
      </w:r>
      <w:r w:rsidR="00A4079F" w:rsidRPr="00A4079F">
        <w:rPr>
          <w:rFonts w:ascii="Book Antiqua" w:hAnsi="Book Antiqua"/>
        </w:rPr>
        <w:t xml:space="preserve"> </w:t>
      </w:r>
      <w:r w:rsidR="00F84DEC">
        <w:rPr>
          <w:rFonts w:ascii="Book Antiqua" w:hAnsi="Book Antiqua"/>
        </w:rPr>
        <w:t>bisa</w:t>
      </w:r>
      <w:r w:rsidR="00A4079F" w:rsidRPr="00A4079F">
        <w:rPr>
          <w:rFonts w:ascii="Book Antiqua" w:hAnsi="Book Antiqua"/>
        </w:rPr>
        <w:t xml:space="preserve"> membantu</w:t>
      </w:r>
      <w:r w:rsidR="00F84DEC">
        <w:rPr>
          <w:rFonts w:ascii="Book Antiqua" w:hAnsi="Book Antiqua"/>
        </w:rPr>
        <w:t xml:space="preserve"> keadaan</w:t>
      </w:r>
      <w:r w:rsidR="00A4079F" w:rsidRPr="00A4079F">
        <w:rPr>
          <w:rFonts w:ascii="Book Antiqua" w:hAnsi="Book Antiqua"/>
        </w:rPr>
        <w:t xml:space="preserve"> perekonomian daerah itu sendiri. </w:t>
      </w:r>
      <w:r w:rsidR="00F84DEC">
        <w:rPr>
          <w:rFonts w:ascii="Book Antiqua" w:hAnsi="Book Antiqua"/>
        </w:rPr>
        <w:t xml:space="preserve"> Berbagai daerah banyak yang</w:t>
      </w:r>
      <w:r w:rsidR="00A4079F" w:rsidRPr="00A4079F">
        <w:rPr>
          <w:rFonts w:ascii="Book Antiqua" w:hAnsi="Book Antiqua"/>
        </w:rPr>
        <w:t xml:space="preserve"> bergantung dari sektor pariwisata sebagai salah satu sumber pendapatan dengan mempromosikan wilayah tertentu sebagai daerah </w:t>
      </w:r>
      <w:r w:rsidR="00F84DEC">
        <w:rPr>
          <w:rFonts w:ascii="Book Antiqua" w:hAnsi="Book Antiqua"/>
        </w:rPr>
        <w:t xml:space="preserve">tujuan </w:t>
      </w:r>
      <w:r w:rsidR="00A4079F" w:rsidRPr="00A4079F">
        <w:rPr>
          <w:rFonts w:ascii="Book Antiqua" w:hAnsi="Book Antiqua"/>
        </w:rPr>
        <w:t xml:space="preserve">wisata.  </w:t>
      </w:r>
    </w:p>
    <w:p w:rsidR="005915D0" w:rsidRPr="00760637" w:rsidRDefault="00A4079F" w:rsidP="009A24A5">
      <w:pPr>
        <w:pStyle w:val="Default"/>
        <w:spacing w:line="360" w:lineRule="auto"/>
        <w:ind w:firstLine="709"/>
        <w:jc w:val="both"/>
        <w:rPr>
          <w:rFonts w:ascii="Book Antiqua" w:hAnsi="Book Antiqua"/>
          <w:color w:val="auto"/>
          <w:lang w:val="en-US"/>
        </w:rPr>
      </w:pPr>
      <w:r>
        <w:rPr>
          <w:rFonts w:ascii="Book Antiqua" w:hAnsi="Book Antiqua"/>
        </w:rPr>
        <w:t>J</w:t>
      </w:r>
      <w:r w:rsidR="002E65AA">
        <w:rPr>
          <w:rFonts w:ascii="Book Antiqua" w:hAnsi="Book Antiqua"/>
        </w:rPr>
        <w:t>enis-</w:t>
      </w:r>
      <w:r w:rsidR="002E65AA">
        <w:rPr>
          <w:rFonts w:ascii="Book Antiqua" w:hAnsi="Book Antiqua"/>
          <w:lang w:val="en-US"/>
        </w:rPr>
        <w:t>j</w:t>
      </w:r>
      <w:r w:rsidR="002E65AA">
        <w:rPr>
          <w:rFonts w:ascii="Book Antiqua" w:hAnsi="Book Antiqua"/>
        </w:rPr>
        <w:t xml:space="preserve">enis </w:t>
      </w:r>
      <w:r w:rsidR="002E65AA">
        <w:rPr>
          <w:rFonts w:ascii="Book Antiqua" w:hAnsi="Book Antiqua"/>
          <w:lang w:val="en-US"/>
        </w:rPr>
        <w:t>w</w:t>
      </w:r>
      <w:r w:rsidR="002E65AA">
        <w:rPr>
          <w:rFonts w:ascii="Book Antiqua" w:hAnsi="Book Antiqua"/>
        </w:rPr>
        <w:t xml:space="preserve">isata </w:t>
      </w:r>
      <w:proofErr w:type="spellStart"/>
      <w:r w:rsidR="002E65AA">
        <w:rPr>
          <w:rFonts w:ascii="Book Antiqua" w:hAnsi="Book Antiqua"/>
          <w:lang w:val="en-US"/>
        </w:rPr>
        <w:t>menurut</w:t>
      </w:r>
      <w:proofErr w:type="spellEnd"/>
      <w:r w:rsidR="002E65AA">
        <w:rPr>
          <w:rFonts w:ascii="Book Antiqua" w:hAnsi="Book Antiqua"/>
          <w:lang w:val="en-US"/>
        </w:rPr>
        <w:t xml:space="preserve"> t</w:t>
      </w:r>
      <w:r w:rsidRPr="00A4079F">
        <w:rPr>
          <w:rFonts w:ascii="Book Antiqua" w:hAnsi="Book Antiqua"/>
        </w:rPr>
        <w:t xml:space="preserve">empatnya berdasarkan Undang-Undang No. 10 Tahun 2009 antara lain: </w:t>
      </w:r>
      <w:r>
        <w:rPr>
          <w:rFonts w:ascii="Book Antiqua" w:hAnsi="Book Antiqua"/>
        </w:rPr>
        <w:t>wisata a</w:t>
      </w:r>
      <w:r w:rsidRPr="00A4079F">
        <w:rPr>
          <w:rFonts w:ascii="Book Antiqua" w:hAnsi="Book Antiqua"/>
        </w:rPr>
        <w:t>lam</w:t>
      </w:r>
      <w:r>
        <w:rPr>
          <w:rFonts w:ascii="Book Antiqua" w:hAnsi="Book Antiqua"/>
        </w:rPr>
        <w:t>, wisata r</w:t>
      </w:r>
      <w:r w:rsidRPr="00A4079F">
        <w:rPr>
          <w:rFonts w:ascii="Book Antiqua" w:hAnsi="Book Antiqua"/>
        </w:rPr>
        <w:t>eligi</w:t>
      </w:r>
      <w:r>
        <w:rPr>
          <w:rFonts w:ascii="Book Antiqua" w:hAnsi="Book Antiqua"/>
        </w:rPr>
        <w:t>, wisata b</w:t>
      </w:r>
      <w:r w:rsidRPr="00A4079F">
        <w:rPr>
          <w:rFonts w:ascii="Book Antiqua" w:hAnsi="Book Antiqua"/>
        </w:rPr>
        <w:t>elanja</w:t>
      </w:r>
      <w:r>
        <w:rPr>
          <w:rFonts w:ascii="Book Antiqua" w:hAnsi="Book Antiqua"/>
        </w:rPr>
        <w:t>, wisata k</w:t>
      </w:r>
      <w:r w:rsidRPr="00A4079F">
        <w:rPr>
          <w:rFonts w:ascii="Book Antiqua" w:hAnsi="Book Antiqua"/>
        </w:rPr>
        <w:t>uliner</w:t>
      </w:r>
      <w:r>
        <w:rPr>
          <w:rFonts w:ascii="Book Antiqua" w:hAnsi="Book Antiqua"/>
        </w:rPr>
        <w:t>,  wisata e</w:t>
      </w:r>
      <w:r w:rsidRPr="00A4079F">
        <w:rPr>
          <w:rFonts w:ascii="Book Antiqua" w:hAnsi="Book Antiqua"/>
        </w:rPr>
        <w:t>dukasi</w:t>
      </w:r>
      <w:r>
        <w:rPr>
          <w:rFonts w:ascii="Book Antiqua" w:hAnsi="Book Antiqua"/>
        </w:rPr>
        <w:t>, w</w:t>
      </w:r>
      <w:r w:rsidRPr="00A4079F">
        <w:rPr>
          <w:rFonts w:ascii="Book Antiqua" w:hAnsi="Book Antiqua"/>
        </w:rPr>
        <w:t>isa</w:t>
      </w:r>
      <w:r>
        <w:rPr>
          <w:rFonts w:ascii="Book Antiqua" w:hAnsi="Book Antiqua"/>
        </w:rPr>
        <w:t>ta b</w:t>
      </w:r>
      <w:r w:rsidRPr="00A4079F">
        <w:rPr>
          <w:rFonts w:ascii="Book Antiqua" w:hAnsi="Book Antiqua"/>
        </w:rPr>
        <w:t>udaya</w:t>
      </w:r>
      <w:r>
        <w:rPr>
          <w:rFonts w:ascii="Book Antiqua" w:hAnsi="Book Antiqua"/>
        </w:rPr>
        <w:t>, wisata b</w:t>
      </w:r>
      <w:r w:rsidRPr="00A4079F">
        <w:rPr>
          <w:rFonts w:ascii="Book Antiqua" w:hAnsi="Book Antiqua"/>
        </w:rPr>
        <w:t>erburu</w:t>
      </w:r>
      <w:r>
        <w:rPr>
          <w:rFonts w:ascii="Book Antiqua" w:hAnsi="Book Antiqua"/>
        </w:rPr>
        <w:t xml:space="preserve"> dan </w:t>
      </w:r>
      <w:r>
        <w:rPr>
          <w:rFonts w:ascii="Book Antiqua" w:hAnsi="Book Antiqua"/>
          <w:color w:val="auto"/>
        </w:rPr>
        <w:t>w</w:t>
      </w:r>
      <w:r w:rsidR="00760637">
        <w:rPr>
          <w:rFonts w:ascii="Book Antiqua" w:hAnsi="Book Antiqua"/>
          <w:color w:val="auto"/>
        </w:rPr>
        <w:t xml:space="preserve">isata </w:t>
      </w:r>
      <w:r w:rsidR="00760637">
        <w:rPr>
          <w:rFonts w:ascii="Book Antiqua" w:hAnsi="Book Antiqua"/>
          <w:color w:val="auto"/>
          <w:lang w:val="en-US"/>
        </w:rPr>
        <w:t>p</w:t>
      </w:r>
      <w:r w:rsidR="00760637">
        <w:rPr>
          <w:rFonts w:ascii="Book Antiqua" w:hAnsi="Book Antiqua"/>
          <w:color w:val="auto"/>
        </w:rPr>
        <w:t>olitik/</w:t>
      </w:r>
      <w:r w:rsidR="00760637">
        <w:rPr>
          <w:rFonts w:ascii="Book Antiqua" w:hAnsi="Book Antiqua"/>
          <w:color w:val="auto"/>
          <w:lang w:val="en-US"/>
        </w:rPr>
        <w:t>k</w:t>
      </w:r>
      <w:r w:rsidRPr="00A4079F">
        <w:rPr>
          <w:rFonts w:ascii="Book Antiqua" w:hAnsi="Book Antiqua"/>
          <w:color w:val="auto"/>
        </w:rPr>
        <w:t>onvensi</w:t>
      </w:r>
      <w:r>
        <w:rPr>
          <w:rFonts w:ascii="Book Antiqua" w:hAnsi="Book Antiqua"/>
          <w:color w:val="auto"/>
        </w:rPr>
        <w:t>.</w:t>
      </w:r>
    </w:p>
    <w:p w:rsidR="00A4079F" w:rsidRDefault="00A4079F" w:rsidP="00711F32">
      <w:pPr>
        <w:pStyle w:val="Default"/>
        <w:numPr>
          <w:ilvl w:val="0"/>
          <w:numId w:val="13"/>
        </w:numPr>
        <w:spacing w:line="360" w:lineRule="auto"/>
        <w:jc w:val="both"/>
        <w:rPr>
          <w:rFonts w:ascii="Book Antiqua" w:hAnsi="Book Antiqua"/>
          <w:color w:val="auto"/>
        </w:rPr>
      </w:pPr>
      <w:r>
        <w:rPr>
          <w:rFonts w:ascii="Book Antiqua" w:hAnsi="Book Antiqua"/>
          <w:color w:val="auto"/>
        </w:rPr>
        <w:t>Wisata Edukasi</w:t>
      </w:r>
    </w:p>
    <w:p w:rsidR="009345E9" w:rsidRDefault="00A4079F" w:rsidP="00A4079F">
      <w:pPr>
        <w:pStyle w:val="Default"/>
        <w:spacing w:line="360" w:lineRule="auto"/>
        <w:ind w:firstLine="709"/>
        <w:jc w:val="both"/>
        <w:rPr>
          <w:rFonts w:ascii="Book Antiqua" w:hAnsi="Book Antiqua"/>
        </w:rPr>
      </w:pPr>
      <w:r w:rsidRPr="00A4079F">
        <w:rPr>
          <w:rFonts w:ascii="Book Antiqua" w:hAnsi="Book Antiqua"/>
        </w:rPr>
        <w:t xml:space="preserve">Wisata edukasi menurut Hermawan, Hary (2017) merupakan </w:t>
      </w:r>
      <w:r w:rsidR="002919DC">
        <w:rPr>
          <w:rFonts w:ascii="Book Antiqua" w:hAnsi="Book Antiqua"/>
        </w:rPr>
        <w:t xml:space="preserve">kegiatan </w:t>
      </w:r>
      <w:r w:rsidRPr="00A4079F">
        <w:rPr>
          <w:rFonts w:ascii="Book Antiqua" w:hAnsi="Book Antiqua"/>
        </w:rPr>
        <w:t>pariwisata yang dilakukan</w:t>
      </w:r>
      <w:r w:rsidR="002919DC">
        <w:rPr>
          <w:rFonts w:ascii="Book Antiqua" w:hAnsi="Book Antiqua"/>
        </w:rPr>
        <w:t xml:space="preserve"> oleh</w:t>
      </w:r>
      <w:r w:rsidRPr="00A4079F">
        <w:rPr>
          <w:rFonts w:ascii="Book Antiqua" w:hAnsi="Book Antiqua"/>
        </w:rPr>
        <w:t xml:space="preserve"> wisatawan </w:t>
      </w:r>
      <w:r w:rsidR="002919DC">
        <w:rPr>
          <w:rFonts w:ascii="Book Antiqua" w:hAnsi="Book Antiqua"/>
        </w:rPr>
        <w:t>dengan tujuan</w:t>
      </w:r>
      <w:r w:rsidRPr="00A4079F">
        <w:rPr>
          <w:rFonts w:ascii="Book Antiqua" w:hAnsi="Book Antiqua"/>
        </w:rPr>
        <w:t xml:space="preserve"> utama </w:t>
      </w:r>
      <w:r w:rsidR="002919DC">
        <w:rPr>
          <w:rFonts w:ascii="Book Antiqua" w:hAnsi="Book Antiqua"/>
        </w:rPr>
        <w:t>untuk mendapatkan</w:t>
      </w:r>
      <w:r w:rsidRPr="00A4079F">
        <w:rPr>
          <w:rFonts w:ascii="Book Antiqua" w:hAnsi="Book Antiqua"/>
        </w:rPr>
        <w:t xml:space="preserve"> pendidikan </w:t>
      </w:r>
      <w:r w:rsidR="002919DC">
        <w:rPr>
          <w:rFonts w:ascii="Book Antiqua" w:hAnsi="Book Antiqua"/>
        </w:rPr>
        <w:t>serta</w:t>
      </w:r>
      <w:r w:rsidRPr="00A4079F">
        <w:rPr>
          <w:rFonts w:ascii="Book Antiqua" w:hAnsi="Book Antiqua"/>
        </w:rPr>
        <w:t xml:space="preserve"> pembelajaran. </w:t>
      </w:r>
      <w:r w:rsidR="002919DC">
        <w:rPr>
          <w:rFonts w:ascii="Book Antiqua" w:hAnsi="Book Antiqua"/>
        </w:rPr>
        <w:t>Pada</w:t>
      </w:r>
      <w:r w:rsidRPr="00A4079F">
        <w:rPr>
          <w:rFonts w:ascii="Book Antiqua" w:hAnsi="Book Antiqua"/>
        </w:rPr>
        <w:t xml:space="preserve"> dunia pendidikan, pariwisata </w:t>
      </w:r>
      <w:r w:rsidR="002919DC">
        <w:rPr>
          <w:rFonts w:ascii="Book Antiqua" w:hAnsi="Book Antiqua"/>
        </w:rPr>
        <w:t xml:space="preserve">sangat </w:t>
      </w:r>
      <w:r w:rsidRPr="00A4079F">
        <w:rPr>
          <w:rFonts w:ascii="Book Antiqua" w:hAnsi="Book Antiqua"/>
        </w:rPr>
        <w:t xml:space="preserve">berhubungan dengan </w:t>
      </w:r>
      <w:r w:rsidR="002919DC">
        <w:rPr>
          <w:rFonts w:ascii="Book Antiqua" w:hAnsi="Book Antiqua"/>
        </w:rPr>
        <w:t xml:space="preserve">berbagai mata pelajaran, </w:t>
      </w:r>
      <w:r w:rsidRPr="00A4079F">
        <w:rPr>
          <w:rFonts w:ascii="Book Antiqua" w:hAnsi="Book Antiqua"/>
        </w:rPr>
        <w:t xml:space="preserve">seperti </w:t>
      </w:r>
      <w:r w:rsidR="002919DC">
        <w:rPr>
          <w:rFonts w:ascii="Book Antiqua" w:hAnsi="Book Antiqua"/>
        </w:rPr>
        <w:t xml:space="preserve">mata pelajaran </w:t>
      </w:r>
      <w:r w:rsidRPr="00A4079F">
        <w:rPr>
          <w:rFonts w:ascii="Book Antiqua" w:hAnsi="Book Antiqua"/>
        </w:rPr>
        <w:t xml:space="preserve">geografi, </w:t>
      </w:r>
      <w:r w:rsidR="002919DC">
        <w:rPr>
          <w:rFonts w:ascii="Book Antiqua" w:hAnsi="Book Antiqua"/>
        </w:rPr>
        <w:t xml:space="preserve">sejarah, ekonomi, </w:t>
      </w:r>
      <w:r w:rsidRPr="00A4079F">
        <w:rPr>
          <w:rFonts w:ascii="Book Antiqua" w:hAnsi="Book Antiqua"/>
        </w:rPr>
        <w:t>bahasa, psikologi, pemasaran, bisnis, hukum, dan sebagainya.</w:t>
      </w:r>
    </w:p>
    <w:p w:rsidR="00A4079F" w:rsidRDefault="00A4079F" w:rsidP="00711F32">
      <w:pPr>
        <w:pStyle w:val="Default"/>
        <w:numPr>
          <w:ilvl w:val="0"/>
          <w:numId w:val="13"/>
        </w:numPr>
        <w:spacing w:line="360" w:lineRule="auto"/>
        <w:jc w:val="both"/>
        <w:rPr>
          <w:rFonts w:ascii="Book Antiqua" w:hAnsi="Book Antiqua"/>
        </w:rPr>
      </w:pPr>
      <w:r>
        <w:rPr>
          <w:rFonts w:ascii="Book Antiqua" w:hAnsi="Book Antiqua"/>
        </w:rPr>
        <w:t>Strategi Pengembangan</w:t>
      </w:r>
    </w:p>
    <w:p w:rsidR="00A4079F" w:rsidRPr="00A4079F" w:rsidRDefault="00A4079F" w:rsidP="00A4079F">
      <w:pPr>
        <w:pStyle w:val="Default"/>
        <w:spacing w:line="360" w:lineRule="auto"/>
        <w:ind w:firstLine="709"/>
        <w:jc w:val="both"/>
        <w:rPr>
          <w:rFonts w:ascii="Book Antiqua" w:hAnsi="Book Antiqua"/>
        </w:rPr>
      </w:pPr>
      <w:r w:rsidRPr="00A4079F">
        <w:rPr>
          <w:rFonts w:ascii="Book Antiqua" w:hAnsi="Book Antiqua"/>
        </w:rPr>
        <w:t>Strategi pengembangan kepariwisataan nasional menurut Suwantoro (2004) bertujuan untuk mengembangkan produk dan pelayanan yang berkualitas, seimbang dan bertahap</w:t>
      </w:r>
      <w:r>
        <w:rPr>
          <w:rFonts w:ascii="Book Antiqua" w:hAnsi="Book Antiqua"/>
        </w:rPr>
        <w:t>.</w:t>
      </w:r>
    </w:p>
    <w:p w:rsidR="009345E9" w:rsidRPr="009345E9" w:rsidRDefault="009345E9" w:rsidP="00A4079F">
      <w:pPr>
        <w:spacing w:after="0" w:line="360" w:lineRule="auto"/>
        <w:jc w:val="both"/>
        <w:rPr>
          <w:rFonts w:ascii="Book Antiqua" w:hAnsi="Book Antiqua"/>
          <w:sz w:val="24"/>
          <w:szCs w:val="24"/>
        </w:rPr>
      </w:pPr>
      <w:r w:rsidRPr="009345E9">
        <w:rPr>
          <w:rFonts w:ascii="Book Antiqua" w:hAnsi="Book Antiqua"/>
          <w:sz w:val="24"/>
          <w:szCs w:val="24"/>
        </w:rPr>
        <w:tab/>
        <w:t xml:space="preserve"> </w:t>
      </w:r>
    </w:p>
    <w:p w:rsidR="009345E9" w:rsidRPr="009345E9" w:rsidRDefault="009345E9" w:rsidP="009345E9">
      <w:pPr>
        <w:spacing w:after="0" w:line="360" w:lineRule="auto"/>
        <w:jc w:val="both"/>
        <w:rPr>
          <w:rFonts w:ascii="Book Antiqua" w:hAnsi="Book Antiqua"/>
          <w:b/>
          <w:sz w:val="24"/>
          <w:szCs w:val="24"/>
        </w:rPr>
      </w:pPr>
      <w:r w:rsidRPr="009345E9">
        <w:rPr>
          <w:rFonts w:ascii="Book Antiqua" w:hAnsi="Book Antiqua"/>
          <w:b/>
          <w:sz w:val="24"/>
          <w:szCs w:val="24"/>
        </w:rPr>
        <w:t xml:space="preserve">METODE PENELITIAN </w:t>
      </w:r>
    </w:p>
    <w:p w:rsidR="00E44D62" w:rsidRDefault="009345E9" w:rsidP="00711F32">
      <w:pPr>
        <w:spacing w:after="0" w:line="360" w:lineRule="auto"/>
        <w:ind w:firstLine="720"/>
        <w:jc w:val="both"/>
        <w:rPr>
          <w:rFonts w:ascii="Book Antiqua" w:hAnsi="Book Antiqua"/>
          <w:sz w:val="24"/>
          <w:szCs w:val="24"/>
          <w:lang w:val="en-US"/>
        </w:rPr>
      </w:pPr>
      <w:r w:rsidRPr="008526B3">
        <w:rPr>
          <w:rFonts w:ascii="Book Antiqua" w:hAnsi="Book Antiqua"/>
          <w:sz w:val="24"/>
          <w:szCs w:val="24"/>
        </w:rPr>
        <w:t xml:space="preserve">Penelitian ini menggunakan metode </w:t>
      </w:r>
      <w:r w:rsidR="00BE290D" w:rsidRPr="008526B3">
        <w:rPr>
          <w:rFonts w:ascii="Book Antiqua" w:hAnsi="Book Antiqua"/>
          <w:sz w:val="24"/>
          <w:szCs w:val="24"/>
        </w:rPr>
        <w:t xml:space="preserve">pendekatan kualitatif dengan analisis SWOT. </w:t>
      </w:r>
      <w:r w:rsidR="008526B3">
        <w:rPr>
          <w:rFonts w:ascii="Book Antiqua" w:hAnsi="Book Antiqua"/>
          <w:sz w:val="24"/>
          <w:szCs w:val="24"/>
        </w:rPr>
        <w:t>A</w:t>
      </w:r>
      <w:r w:rsidR="008526B3" w:rsidRPr="008526B3">
        <w:rPr>
          <w:rFonts w:ascii="Book Antiqua" w:hAnsi="Book Antiqua"/>
          <w:sz w:val="24"/>
          <w:szCs w:val="24"/>
        </w:rPr>
        <w:t xml:space="preserve">nalisis SWOT yang terbagi menjadi tiga tahapan. Tahap pertama yaitu, tahap pengumpulan data. Selanjutnya tahapan analisis data dan yang terakhir </w:t>
      </w:r>
      <w:r w:rsidR="008526B3" w:rsidRPr="008526B3">
        <w:rPr>
          <w:rFonts w:ascii="Book Antiqua" w:hAnsi="Book Antiqua"/>
          <w:sz w:val="24"/>
          <w:szCs w:val="24"/>
        </w:rPr>
        <w:lastRenderedPageBreak/>
        <w:t xml:space="preserve">adalah tahapan pengambilan keputusan. Data </w:t>
      </w:r>
      <w:r w:rsidR="00F84DEC">
        <w:rPr>
          <w:rFonts w:ascii="Book Antiqua" w:hAnsi="Book Antiqua"/>
          <w:sz w:val="24"/>
          <w:szCs w:val="24"/>
        </w:rPr>
        <w:t>digunakan</w:t>
      </w:r>
      <w:r w:rsidR="008526B3" w:rsidRPr="008526B3">
        <w:rPr>
          <w:rFonts w:ascii="Book Antiqua" w:hAnsi="Book Antiqua"/>
          <w:sz w:val="24"/>
          <w:szCs w:val="24"/>
        </w:rPr>
        <w:t xml:space="preserve"> pada penelitian </w:t>
      </w:r>
      <w:r w:rsidR="00F84DEC">
        <w:rPr>
          <w:rFonts w:ascii="Book Antiqua" w:hAnsi="Book Antiqua"/>
          <w:sz w:val="24"/>
          <w:szCs w:val="24"/>
        </w:rPr>
        <w:t>terdiri dari</w:t>
      </w:r>
      <w:r w:rsidR="008526B3" w:rsidRPr="008526B3">
        <w:rPr>
          <w:rFonts w:ascii="Book Antiqua" w:hAnsi="Book Antiqua"/>
          <w:sz w:val="24"/>
          <w:szCs w:val="24"/>
        </w:rPr>
        <w:t xml:space="preserve"> data primer dan sekunder. Data primer diambil dengan menggunakan teknik observasi dan wawancara. Teknik wawancara yang dipilih yaitu </w:t>
      </w:r>
      <w:r w:rsidR="008526B3" w:rsidRPr="008526B3">
        <w:rPr>
          <w:rFonts w:ascii="Book Antiqua" w:hAnsi="Book Antiqua"/>
          <w:i/>
          <w:iCs/>
          <w:sz w:val="24"/>
          <w:szCs w:val="24"/>
        </w:rPr>
        <w:t>in-dept interview</w:t>
      </w:r>
      <w:r w:rsidR="008526B3" w:rsidRPr="008526B3">
        <w:rPr>
          <w:rFonts w:ascii="Book Antiqua" w:hAnsi="Book Antiqua"/>
          <w:sz w:val="24"/>
          <w:szCs w:val="24"/>
        </w:rPr>
        <w:t>. Sementara itu, data sekunder diambil dengan cara mencari dokumen terkait dan studi literatur</w:t>
      </w:r>
      <w:r w:rsidR="00F3125E">
        <w:rPr>
          <w:rFonts w:ascii="Book Antiqua" w:hAnsi="Book Antiqua"/>
          <w:sz w:val="24"/>
          <w:szCs w:val="24"/>
        </w:rPr>
        <w:t>.</w:t>
      </w:r>
    </w:p>
    <w:p w:rsidR="00711F32" w:rsidRDefault="001F3D52" w:rsidP="00711F32">
      <w:pPr>
        <w:spacing w:after="0" w:line="360" w:lineRule="auto"/>
        <w:ind w:firstLine="720"/>
        <w:jc w:val="both"/>
        <w:rPr>
          <w:rFonts w:ascii="Book Antiqua" w:hAnsi="Book Antiqua"/>
          <w:sz w:val="24"/>
          <w:szCs w:val="24"/>
          <w:lang w:val="en-US"/>
        </w:rPr>
      </w:pPr>
      <w:r>
        <w:rPr>
          <w:rFonts w:ascii="Book Antiqua" w:hAnsi="Book Antiqua"/>
          <w:noProof/>
          <w:sz w:val="24"/>
          <w:szCs w:val="24"/>
        </w:rPr>
        <mc:AlternateContent>
          <mc:Choice Requires="wpg">
            <w:drawing>
              <wp:anchor distT="0" distB="0" distL="114300" distR="114300" simplePos="0" relativeHeight="251694080" behindDoc="0" locked="0" layoutInCell="1" allowOverlap="1">
                <wp:simplePos x="0" y="0"/>
                <wp:positionH relativeFrom="column">
                  <wp:posOffset>388998</wp:posOffset>
                </wp:positionH>
                <wp:positionV relativeFrom="paragraph">
                  <wp:posOffset>214630</wp:posOffset>
                </wp:positionV>
                <wp:extent cx="4967593" cy="790799"/>
                <wp:effectExtent l="0" t="0" r="24130" b="28575"/>
                <wp:wrapNone/>
                <wp:docPr id="19" name="Group 19"/>
                <wp:cNvGraphicFramePr/>
                <a:graphic xmlns:a="http://schemas.openxmlformats.org/drawingml/2006/main">
                  <a:graphicData uri="http://schemas.microsoft.com/office/word/2010/wordprocessingGroup">
                    <wpg:wgp>
                      <wpg:cNvGrpSpPr/>
                      <wpg:grpSpPr>
                        <a:xfrm>
                          <a:off x="0" y="0"/>
                          <a:ext cx="4967593" cy="790799"/>
                          <a:chOff x="130475" y="45395"/>
                          <a:chExt cx="4997199" cy="790799"/>
                        </a:xfrm>
                      </wpg:grpSpPr>
                      <wpg:grpSp>
                        <wpg:cNvPr id="18" name="Group 18"/>
                        <wpg:cNvGrpSpPr/>
                        <wpg:grpSpPr>
                          <a:xfrm>
                            <a:off x="130475" y="45395"/>
                            <a:ext cx="4997199" cy="790799"/>
                            <a:chOff x="130475" y="45395"/>
                            <a:chExt cx="4997199" cy="790799"/>
                          </a:xfrm>
                        </wpg:grpSpPr>
                        <wps:wsp>
                          <wps:cNvPr id="1" name="Rectangle 1"/>
                          <wps:cNvSpPr/>
                          <wps:spPr>
                            <a:xfrm>
                              <a:off x="130475" y="200792"/>
                              <a:ext cx="1109265" cy="447889"/>
                            </a:xfrm>
                            <a:prstGeom prst="rect">
                              <a:avLst/>
                            </a:prstGeom>
                          </wps:spPr>
                          <wps:style>
                            <a:lnRef idx="2">
                              <a:schemeClr val="dk1"/>
                            </a:lnRef>
                            <a:fillRef idx="1">
                              <a:schemeClr val="lt1"/>
                            </a:fillRef>
                            <a:effectRef idx="0">
                              <a:schemeClr val="dk1"/>
                            </a:effectRef>
                            <a:fontRef idx="minor">
                              <a:schemeClr val="dk1"/>
                            </a:fontRef>
                          </wps:style>
                          <wps:txbx>
                            <w:txbxContent>
                              <w:p w:rsidR="003D7055" w:rsidRPr="001F3D52" w:rsidRDefault="003D7055" w:rsidP="003D7055">
                                <w:pPr>
                                  <w:jc w:val="center"/>
                                  <w:rPr>
                                    <w:rFonts w:ascii="Book Antiqua" w:hAnsi="Book Antiqua"/>
                                    <w:sz w:val="20"/>
                                    <w:szCs w:val="20"/>
                                    <w:lang w:val="en-US"/>
                                  </w:rPr>
                                </w:pPr>
                                <w:proofErr w:type="spellStart"/>
                                <w:r w:rsidRPr="001F3D52">
                                  <w:rPr>
                                    <w:rFonts w:ascii="Book Antiqua" w:hAnsi="Book Antiqua"/>
                                    <w:sz w:val="20"/>
                                    <w:szCs w:val="20"/>
                                    <w:lang w:val="en-US"/>
                                  </w:rPr>
                                  <w:t>Pengumpulan</w:t>
                                </w:r>
                                <w:proofErr w:type="spellEnd"/>
                                <w:r w:rsidRPr="001F3D52">
                                  <w:rPr>
                                    <w:rFonts w:ascii="Book Antiqua" w:hAnsi="Book Antiqua"/>
                                    <w:sz w:val="20"/>
                                    <w:szCs w:val="20"/>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1567160" y="45395"/>
                              <a:ext cx="1042160" cy="285171"/>
                            </a:xfrm>
                            <a:prstGeom prst="rect">
                              <a:avLst/>
                            </a:prstGeom>
                          </wps:spPr>
                          <wps:style>
                            <a:lnRef idx="2">
                              <a:schemeClr val="dk1"/>
                            </a:lnRef>
                            <a:fillRef idx="1">
                              <a:schemeClr val="lt1"/>
                            </a:fillRef>
                            <a:effectRef idx="0">
                              <a:schemeClr val="dk1"/>
                            </a:effectRef>
                            <a:fontRef idx="minor">
                              <a:schemeClr val="dk1"/>
                            </a:fontRef>
                          </wps:style>
                          <wps:txbx>
                            <w:txbxContent>
                              <w:p w:rsidR="003D7055" w:rsidRPr="001F3D52" w:rsidRDefault="003D7055" w:rsidP="003D7055">
                                <w:pPr>
                                  <w:jc w:val="center"/>
                                  <w:rPr>
                                    <w:rFonts w:ascii="Book Antiqua" w:hAnsi="Book Antiqua"/>
                                    <w:sz w:val="20"/>
                                    <w:szCs w:val="20"/>
                                    <w:lang w:val="en-US"/>
                                  </w:rPr>
                                </w:pPr>
                                <w:r w:rsidRPr="001F3D52">
                                  <w:rPr>
                                    <w:rFonts w:ascii="Book Antiqua" w:hAnsi="Book Antiqua"/>
                                    <w:sz w:val="20"/>
                                    <w:szCs w:val="20"/>
                                    <w:lang w:val="en-US"/>
                                  </w:rPr>
                                  <w:t>Data Primer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562700" y="544224"/>
                              <a:ext cx="1046804" cy="291970"/>
                            </a:xfrm>
                            <a:prstGeom prst="rect">
                              <a:avLst/>
                            </a:prstGeom>
                          </wps:spPr>
                          <wps:style>
                            <a:lnRef idx="2">
                              <a:schemeClr val="dk1"/>
                            </a:lnRef>
                            <a:fillRef idx="1">
                              <a:schemeClr val="lt1"/>
                            </a:fillRef>
                            <a:effectRef idx="0">
                              <a:schemeClr val="dk1"/>
                            </a:effectRef>
                            <a:fontRef idx="minor">
                              <a:schemeClr val="dk1"/>
                            </a:fontRef>
                          </wps:style>
                          <wps:txbx>
                            <w:txbxContent>
                              <w:p w:rsidR="003D7055" w:rsidRPr="001F3D52" w:rsidRDefault="003D7055" w:rsidP="003D7055">
                                <w:pPr>
                                  <w:jc w:val="center"/>
                                  <w:rPr>
                                    <w:rFonts w:ascii="Book Antiqua" w:hAnsi="Book Antiqua"/>
                                    <w:sz w:val="20"/>
                                    <w:szCs w:val="20"/>
                                    <w:lang w:val="en-US"/>
                                  </w:rPr>
                                </w:pPr>
                                <w:r w:rsidRPr="001F3D52">
                                  <w:rPr>
                                    <w:rFonts w:ascii="Book Antiqua" w:hAnsi="Book Antiqua"/>
                                    <w:sz w:val="20"/>
                                    <w:szCs w:val="20"/>
                                    <w:lang w:val="en-US"/>
                                  </w:rPr>
                                  <w:t xml:space="preserve">Data </w:t>
                                </w:r>
                                <w:proofErr w:type="spellStart"/>
                                <w:r w:rsidRPr="001F3D52">
                                  <w:rPr>
                                    <w:rFonts w:ascii="Book Antiqua" w:hAnsi="Book Antiqua"/>
                                    <w:sz w:val="20"/>
                                    <w:szCs w:val="20"/>
                                    <w:lang w:val="en-US"/>
                                  </w:rPr>
                                  <w:t>Sekunder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2279" y="330472"/>
                              <a:ext cx="1043738" cy="258806"/>
                            </a:xfrm>
                            <a:prstGeom prst="rect">
                              <a:avLst/>
                            </a:prstGeom>
                          </wps:spPr>
                          <wps:style>
                            <a:lnRef idx="2">
                              <a:schemeClr val="dk1"/>
                            </a:lnRef>
                            <a:fillRef idx="1">
                              <a:schemeClr val="lt1"/>
                            </a:fillRef>
                            <a:effectRef idx="0">
                              <a:schemeClr val="dk1"/>
                            </a:effectRef>
                            <a:fontRef idx="minor">
                              <a:schemeClr val="dk1"/>
                            </a:fontRef>
                          </wps:style>
                          <wps:txbx>
                            <w:txbxContent>
                              <w:p w:rsidR="00CA639B" w:rsidRPr="001F3D52" w:rsidRDefault="00CA639B" w:rsidP="00CA639B">
                                <w:pPr>
                                  <w:jc w:val="center"/>
                                  <w:rPr>
                                    <w:rFonts w:ascii="Book Antiqua" w:hAnsi="Book Antiqua"/>
                                    <w:sz w:val="20"/>
                                    <w:szCs w:val="20"/>
                                    <w:lang w:val="en-US"/>
                                  </w:rPr>
                                </w:pPr>
                                <w:proofErr w:type="spellStart"/>
                                <w:r w:rsidRPr="001F3D52">
                                  <w:rPr>
                                    <w:rFonts w:ascii="Book Antiqua" w:hAnsi="Book Antiqua"/>
                                    <w:sz w:val="20"/>
                                    <w:szCs w:val="20"/>
                                    <w:lang w:val="en-US"/>
                                  </w:rPr>
                                  <w:t>Analisis</w:t>
                                </w:r>
                                <w:proofErr w:type="spellEnd"/>
                                <w:r w:rsidRPr="001F3D52">
                                  <w:rPr>
                                    <w:rFonts w:ascii="Book Antiqua" w:hAnsi="Book Antiqua"/>
                                    <w:sz w:val="20"/>
                                    <w:szCs w:val="20"/>
                                    <w:lang w:val="en-US"/>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178014" y="226742"/>
                              <a:ext cx="949660" cy="473178"/>
                            </a:xfrm>
                            <a:prstGeom prst="rect">
                              <a:avLst/>
                            </a:prstGeom>
                          </wps:spPr>
                          <wps:style>
                            <a:lnRef idx="2">
                              <a:schemeClr val="dk1"/>
                            </a:lnRef>
                            <a:fillRef idx="1">
                              <a:schemeClr val="lt1"/>
                            </a:fillRef>
                            <a:effectRef idx="0">
                              <a:schemeClr val="dk1"/>
                            </a:effectRef>
                            <a:fontRef idx="minor">
                              <a:schemeClr val="dk1"/>
                            </a:fontRef>
                          </wps:style>
                          <wps:txbx>
                            <w:txbxContent>
                              <w:p w:rsidR="00CA639B" w:rsidRPr="001F3D52" w:rsidRDefault="00CA639B" w:rsidP="00CA639B">
                                <w:pPr>
                                  <w:spacing w:after="0" w:line="240" w:lineRule="auto"/>
                                  <w:jc w:val="center"/>
                                  <w:rPr>
                                    <w:rFonts w:ascii="Book Antiqua" w:hAnsi="Book Antiqua"/>
                                    <w:sz w:val="20"/>
                                    <w:szCs w:val="20"/>
                                    <w:lang w:val="en-US"/>
                                  </w:rPr>
                                </w:pPr>
                                <w:proofErr w:type="spellStart"/>
                                <w:r w:rsidRPr="001F3D52">
                                  <w:rPr>
                                    <w:rFonts w:ascii="Book Antiqua" w:hAnsi="Book Antiqua"/>
                                    <w:sz w:val="20"/>
                                    <w:szCs w:val="20"/>
                                    <w:lang w:val="en-US"/>
                                  </w:rPr>
                                  <w:t>Pengambilan</w:t>
                                </w:r>
                                <w:proofErr w:type="spellEnd"/>
                                <w:r w:rsidRPr="001F3D52">
                                  <w:rPr>
                                    <w:rFonts w:ascii="Book Antiqua" w:hAnsi="Book Antiqua"/>
                                    <w:sz w:val="20"/>
                                    <w:szCs w:val="20"/>
                                    <w:lang w:val="en-US"/>
                                  </w:rPr>
                                  <w:t xml:space="preserve"> </w:t>
                                </w:r>
                                <w:proofErr w:type="spellStart"/>
                                <w:r w:rsidRPr="001F3D52">
                                  <w:rPr>
                                    <w:rFonts w:ascii="Book Antiqua" w:hAnsi="Book Antiqua"/>
                                    <w:sz w:val="20"/>
                                    <w:szCs w:val="20"/>
                                    <w:lang w:val="en-US"/>
                                  </w:rPr>
                                  <w:t>Keputusan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Straight Connector 6"/>
                        <wps:cNvCnPr/>
                        <wps:spPr>
                          <a:xfrm>
                            <a:off x="1374843" y="188068"/>
                            <a:ext cx="0" cy="557659"/>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7" name="Straight Connector 7"/>
                        <wps:cNvCnPr/>
                        <wps:spPr>
                          <a:xfrm>
                            <a:off x="1245140" y="460443"/>
                            <a:ext cx="1320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a:off x="1374843" y="194553"/>
                            <a:ext cx="1924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1374843" y="739302"/>
                            <a:ext cx="1924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3986029" y="466811"/>
                            <a:ext cx="1924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2618360" y="745782"/>
                            <a:ext cx="1320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2748063" y="194548"/>
                            <a:ext cx="0" cy="55753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a:off x="2618360" y="201033"/>
                            <a:ext cx="132080" cy="0"/>
                          </a:xfrm>
                          <a:prstGeom prst="line">
                            <a:avLst/>
                          </a:prstGeom>
                          <a:ln w="12700"/>
                        </wps:spPr>
                        <wps:style>
                          <a:lnRef idx="1">
                            <a:schemeClr val="dk1"/>
                          </a:lnRef>
                          <a:fillRef idx="0">
                            <a:schemeClr val="dk1"/>
                          </a:fillRef>
                          <a:effectRef idx="0">
                            <a:schemeClr val="dk1"/>
                          </a:effectRef>
                          <a:fontRef idx="minor">
                            <a:schemeClr val="tx1"/>
                          </a:fontRef>
                        </wps:style>
                        <wps:bodyPr/>
                      </wps:wsp>
                      <wps:wsp>
                        <wps:cNvPr id="34" name="Straight Arrow Connector 34"/>
                        <wps:cNvCnPr/>
                        <wps:spPr>
                          <a:xfrm>
                            <a:off x="2750459" y="460443"/>
                            <a:ext cx="192405"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9" o:spid="_x0000_s1026" style="position:absolute;left:0;text-align:left;margin-left:30.65pt;margin-top:16.9pt;width:391.15pt;height:62.25pt;z-index:251694080;mso-width-relative:margin;mso-height-relative:margin" coordorigin="1304,453" coordsize="4997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">
                <v:group id="Group 18" o:spid="_x0000_s1027" style="position:absolute;left:1304;top:453;width:49972;height:7908" coordorigin="1304,453" coordsize="49971,7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angle 1" o:spid="_x0000_s1028" style="position:absolute;left:1304;top:2007;width:11093;height:4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LT1r8A&#10;AADaAAAADwAAAGRycy9kb3ducmV2LnhtbERPTYvCMBC9C/6HMII3TfWgu9UoIi4IK8qqB49DM7bF&#10;ZlKSbFv//UYQ9jQ83ucs152pREPOl5YVTMYJCOLM6pJzBdfL1+gDhA/IGivLpOBJHtarfm+JqbYt&#10;/1BzDrmIIexTVFCEUKdS+qwgg35sa+LI3a0zGCJ0udQO2xhuKjlNkpk0WHJsKLCmbUHZ4/xrFNhT&#10;+aw27vPYHGh++z6FpO1mO6WGg26zABGoC//it3uv43x4vfK6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wtPWvwAAANoAAAAPAAAAAAAAAAAAAAAAAJgCAABkcnMvZG93bnJl&#10;di54bWxQSwUGAAAAAAQABAD1AAAAhAMAAAAA&#10;" fillcolor="white [3201]" strokecolor="black [3200]" strokeweight="1pt">
                    <v:textbox>
                      <w:txbxContent>
                        <w:p w:rsidR="003D7055" w:rsidRPr="001F3D52" w:rsidRDefault="003D7055" w:rsidP="003D7055">
                          <w:pPr>
                            <w:jc w:val="center"/>
                            <w:rPr>
                              <w:rFonts w:ascii="Book Antiqua" w:hAnsi="Book Antiqua"/>
                              <w:sz w:val="20"/>
                              <w:szCs w:val="20"/>
                              <w:lang w:val="en-US"/>
                            </w:rPr>
                          </w:pPr>
                          <w:proofErr w:type="spellStart"/>
                          <w:r w:rsidRPr="001F3D52">
                            <w:rPr>
                              <w:rFonts w:ascii="Book Antiqua" w:hAnsi="Book Antiqua"/>
                              <w:sz w:val="20"/>
                              <w:szCs w:val="20"/>
                              <w:lang w:val="en-US"/>
                            </w:rPr>
                            <w:t>Pengumpulan</w:t>
                          </w:r>
                          <w:proofErr w:type="spellEnd"/>
                          <w:r w:rsidRPr="001F3D52">
                            <w:rPr>
                              <w:rFonts w:ascii="Book Antiqua" w:hAnsi="Book Antiqua"/>
                              <w:sz w:val="20"/>
                              <w:szCs w:val="20"/>
                              <w:lang w:val="en-US"/>
                            </w:rPr>
                            <w:t xml:space="preserve"> Data</w:t>
                          </w:r>
                        </w:p>
                      </w:txbxContent>
                    </v:textbox>
                  </v:rect>
                  <v:rect id="Rectangle 2" o:spid="_x0000_s1029" style="position:absolute;left:15671;top:453;width:10422;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NocMA&#10;AADaAAAADwAAAGRycy9kb3ducmV2LnhtbESPQWvCQBSE74L/YXmF3symHqymriKiILRUTHvo8ZF9&#10;TUJ334bdNYn/vlsoeBxm5htmvR2tET350DpW8JTlIIgrp1uuFXx+HGdLECEiazSOScGNAmw308ka&#10;C+0GvlBfxlokCIcCFTQxdoWUoWrIYshcR5y8b+ctxiR9LbXHIcGtkfM8X0iLLaeFBjvaN1T9lFer&#10;wJ3bm9n51Xv/Rs9fr+eYD+PioNTjw7h7ARFpjPfwf/ukFczh70q6A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BNocMAAADaAAAADwAAAAAAAAAAAAAAAACYAgAAZHJzL2Rv&#10;d25yZXYueG1sUEsFBgAAAAAEAAQA9QAAAIgDAAAAAA==&#10;" fillcolor="white [3201]" strokecolor="black [3200]" strokeweight="1pt">
                    <v:textbox>
                      <w:txbxContent>
                        <w:p w:rsidR="003D7055" w:rsidRPr="001F3D52" w:rsidRDefault="003D7055" w:rsidP="003D7055">
                          <w:pPr>
                            <w:jc w:val="center"/>
                            <w:rPr>
                              <w:rFonts w:ascii="Book Antiqua" w:hAnsi="Book Antiqua"/>
                              <w:sz w:val="20"/>
                              <w:szCs w:val="20"/>
                              <w:lang w:val="en-US"/>
                            </w:rPr>
                          </w:pPr>
                          <w:r w:rsidRPr="001F3D52">
                            <w:rPr>
                              <w:rFonts w:ascii="Book Antiqua" w:hAnsi="Book Antiqua"/>
                              <w:sz w:val="20"/>
                              <w:szCs w:val="20"/>
                              <w:lang w:val="en-US"/>
                            </w:rPr>
                            <w:t>Data Primer</w:t>
                          </w:r>
                        </w:p>
                      </w:txbxContent>
                    </v:textbox>
                  </v:rect>
                  <v:rect id="Rectangle 3" o:spid="_x0000_s1030" style="position:absolute;left:15627;top:5442;width:10468;height:29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zoOsMA&#10;AADaAAAADwAAAGRycy9kb3ducmV2LnhtbESPQWvCQBSE7wX/w/KE3urGF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1zoOsMAAADaAAAADwAAAAAAAAAAAAAAAACYAgAAZHJzL2Rv&#10;d25yZXYueG1sUEsFBgAAAAAEAAQA9QAAAIgDAAAAAA==&#10;" fillcolor="white [3201]" strokecolor="black [3200]" strokeweight="1pt">
                    <v:textbox>
                      <w:txbxContent>
                        <w:p w:rsidR="003D7055" w:rsidRPr="001F3D52" w:rsidRDefault="003D7055" w:rsidP="003D7055">
                          <w:pPr>
                            <w:jc w:val="center"/>
                            <w:rPr>
                              <w:rFonts w:ascii="Book Antiqua" w:hAnsi="Book Antiqua"/>
                              <w:sz w:val="20"/>
                              <w:szCs w:val="20"/>
                              <w:lang w:val="en-US"/>
                            </w:rPr>
                          </w:pPr>
                          <w:r w:rsidRPr="001F3D52">
                            <w:rPr>
                              <w:rFonts w:ascii="Book Antiqua" w:hAnsi="Book Antiqua"/>
                              <w:sz w:val="20"/>
                              <w:szCs w:val="20"/>
                              <w:lang w:val="en-US"/>
                            </w:rPr>
                            <w:t xml:space="preserve">Data </w:t>
                          </w:r>
                          <w:proofErr w:type="spellStart"/>
                          <w:r w:rsidRPr="001F3D52">
                            <w:rPr>
                              <w:rFonts w:ascii="Book Antiqua" w:hAnsi="Book Antiqua"/>
                              <w:sz w:val="20"/>
                              <w:szCs w:val="20"/>
                              <w:lang w:val="en-US"/>
                            </w:rPr>
                            <w:t>Sekunder</w:t>
                          </w:r>
                          <w:proofErr w:type="spellEnd"/>
                        </w:p>
                      </w:txbxContent>
                    </v:textbox>
                  </v:rect>
                  <v:rect id="Rectangle 4" o:spid="_x0000_s1031" style="position:absolute;left:29422;top:3304;width:10438;height:2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textbox>
                      <w:txbxContent>
                        <w:p w:rsidR="00CA639B" w:rsidRPr="001F3D52" w:rsidRDefault="00CA639B" w:rsidP="00CA639B">
                          <w:pPr>
                            <w:jc w:val="center"/>
                            <w:rPr>
                              <w:rFonts w:ascii="Book Antiqua" w:hAnsi="Book Antiqua"/>
                              <w:sz w:val="20"/>
                              <w:szCs w:val="20"/>
                              <w:lang w:val="en-US"/>
                            </w:rPr>
                          </w:pPr>
                          <w:proofErr w:type="spellStart"/>
                          <w:r w:rsidRPr="001F3D52">
                            <w:rPr>
                              <w:rFonts w:ascii="Book Antiqua" w:hAnsi="Book Antiqua"/>
                              <w:sz w:val="20"/>
                              <w:szCs w:val="20"/>
                              <w:lang w:val="en-US"/>
                            </w:rPr>
                            <w:t>Analisis</w:t>
                          </w:r>
                          <w:proofErr w:type="spellEnd"/>
                          <w:r w:rsidRPr="001F3D52">
                            <w:rPr>
                              <w:rFonts w:ascii="Book Antiqua" w:hAnsi="Book Antiqua"/>
                              <w:sz w:val="20"/>
                              <w:szCs w:val="20"/>
                              <w:lang w:val="en-US"/>
                            </w:rPr>
                            <w:t xml:space="preserve"> Data</w:t>
                          </w:r>
                        </w:p>
                      </w:txbxContent>
                    </v:textbox>
                  </v:rect>
                  <v:rect id="Rectangle 5" o:spid="_x0000_s1032" style="position:absolute;left:41780;top:2267;width:9496;height:47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textbox>
                      <w:txbxContent>
                        <w:p w:rsidR="00CA639B" w:rsidRPr="001F3D52" w:rsidRDefault="00CA639B" w:rsidP="00CA639B">
                          <w:pPr>
                            <w:spacing w:after="0" w:line="240" w:lineRule="auto"/>
                            <w:jc w:val="center"/>
                            <w:rPr>
                              <w:rFonts w:ascii="Book Antiqua" w:hAnsi="Book Antiqua"/>
                              <w:sz w:val="20"/>
                              <w:szCs w:val="20"/>
                              <w:lang w:val="en-US"/>
                            </w:rPr>
                          </w:pPr>
                          <w:proofErr w:type="spellStart"/>
                          <w:r w:rsidRPr="001F3D52">
                            <w:rPr>
                              <w:rFonts w:ascii="Book Antiqua" w:hAnsi="Book Antiqua"/>
                              <w:sz w:val="20"/>
                              <w:szCs w:val="20"/>
                              <w:lang w:val="en-US"/>
                            </w:rPr>
                            <w:t>Pengambilan</w:t>
                          </w:r>
                          <w:proofErr w:type="spellEnd"/>
                          <w:r w:rsidRPr="001F3D52">
                            <w:rPr>
                              <w:rFonts w:ascii="Book Antiqua" w:hAnsi="Book Antiqua"/>
                              <w:sz w:val="20"/>
                              <w:szCs w:val="20"/>
                              <w:lang w:val="en-US"/>
                            </w:rPr>
                            <w:t xml:space="preserve"> </w:t>
                          </w:r>
                          <w:proofErr w:type="spellStart"/>
                          <w:r w:rsidRPr="001F3D52">
                            <w:rPr>
                              <w:rFonts w:ascii="Book Antiqua" w:hAnsi="Book Antiqua"/>
                              <w:sz w:val="20"/>
                              <w:szCs w:val="20"/>
                              <w:lang w:val="en-US"/>
                            </w:rPr>
                            <w:t>Keputusan</w:t>
                          </w:r>
                          <w:proofErr w:type="spellEnd"/>
                        </w:p>
                      </w:txbxContent>
                    </v:textbox>
                  </v:rect>
                </v:group>
                <v:line id="Straight Connector 6" o:spid="_x0000_s1033" style="position:absolute;visibility:visible;mso-wrap-style:square" from="13748,1880" to="13748,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8Gm58MAAADaAAAADwAAAGRycy9kb3ducmV2LnhtbESPzWrDMBCE74G+g9hCb7HcHEzsWgkh&#10;EOgl0KZJ6XFrrX+ItTKS7LhvHxUKPQ4z8w1TbmfTi4mc7ywreE5SEMSV1R03Cs4fh+UahA/IGnvL&#10;pOCHPGw3D4sSC21v/E7TKTQiQtgXqKANYSik9FVLBn1iB+Lo1dYZDFG6RmqHtwg3vVylaSYNdhwX&#10;Whxo31J1PY1GwYU+ry7Lc3n4/hrfanPOMy2PSj09zrsXEIHm8B/+a79qBRn8Xok3QG7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fBpufDAAAA2gAAAA8AAAAAAAAAAAAA&#10;AAAAoQIAAGRycy9kb3ducmV2LnhtbFBLBQYAAAAABAAEAPkAAACRAwAAAAA=&#10;" strokecolor="black [3200]" strokeweight="1pt">
                  <v:stroke joinstyle="miter"/>
                </v:line>
                <v:line id="Straight Connector 7" o:spid="_x0000_s1034" style="position:absolute;visibility:visible;mso-wrap-style:square" from="12451,4604" to="13772,4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0DfMEAAADaAAAADwAAAGRycy9kb3ducmV2LnhtbESPT4vCMBTE78J+h/AW9qbpeqi2GkUW&#10;BC8L/mePb5tnW2xeShK1fnsjCB6HmfkNM513phFXcr62rOB7kIAgLqyuuVSw3y37YxA+IGtsLJOC&#10;O3mYzz56U8y1vfGGrttQighhn6OCKoQ2l9IXFRn0A9sSR+9kncEQpSuldniLcNPIYZKk0mDNcaHC&#10;ln4qKs7bi1FwoOPZpVkml/9/l/XJ7LNUy1+lvj67xQREoC68w6/2SisYwfNKvA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jQN8wQAAANoAAAAPAAAAAAAAAAAAAAAA&#10;AKECAABkcnMvZG93bnJldi54bWxQSwUGAAAAAAQABAD5AAAAjwMAAAAA&#10;" strokecolor="black [3200]" strokeweight="1pt">
                  <v:stroke joinstyle="miter"/>
                </v:line>
                <v:shapetype id="_x0000_t32" coordsize="21600,21600" o:spt="32" o:oned="t" path="m,l21600,21600e" filled="f">
                  <v:path arrowok="t" fillok="f" o:connecttype="none"/>
                  <o:lock v:ext="edit" shapetype="t"/>
                </v:shapetype>
                <v:shape id="Straight Arrow Connector 8" o:spid="_x0000_s1035" type="#_x0000_t32" style="position:absolute;left:13748;top:1945;width:19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zprsAAADaAAAADwAAAGRycy9kb3ducmV2LnhtbERPuwrCMBTdBf8hXMHNpgqKVKOIILg4&#10;+EAcr821LTY3tYm2/XszCI6H816uW1OKD9WusKxgHMUgiFOrC84UXM670RyE88gaS8ukoCMH61W/&#10;t8RE24aP9Dn5TIQQdgkqyL2vEildmpNBF9mKOHAPWxv0AdaZ1DU2IdyUchLHM2mw4NCQY0XbnNLn&#10;6W0UyGZyw+JePQ9T6rrd+6Wv6dgrNRy0mwUIT63/i3/uvVYQtoYr4QbI1Rc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H4POmuwAAANoAAAAPAAAAAAAAAAAAAAAAAKECAABk&#10;cnMvZG93bnJldi54bWxQSwUGAAAAAAQABAD5AAAAiQMAAAAA&#10;" strokecolor="black [3213]" strokeweight="1pt">
                  <v:stroke endarrow="open" joinstyle="miter"/>
                </v:shape>
                <v:shape id="Straight Arrow Connector 9" o:spid="_x0000_s1036" type="#_x0000_t32" style="position:absolute;left:13748;top:7393;width:19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xWPcIAAADaAAAADwAAAGRycy9kb3ducmV2LnhtbESPT4vCMBTE78J+h/AEbzZV2MWtpkUE&#10;wcse/IN4fNs822Lz0m2ibb/9RhA8DjPzG2aV9aYWD2pdZVnBLIpBEOdWV1woOB230wUI55E11pZJ&#10;wUAOsvRjtMJE24739Dj4QgQIuwQVlN43iZQuL8mgi2xDHLyrbQ36INtC6ha7ADe1nMfxlzRYcVgo&#10;saFNSfntcDcKZDe/YPXb3H4+aRi29z99zmdeqcm4Xy9BeOr9O/xq77SCb3heCTdAp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xWPcIAAADaAAAADwAAAAAAAAAAAAAA&#10;AAChAgAAZHJzL2Rvd25yZXYueG1sUEsFBgAAAAAEAAQA+QAAAJADAAAAAA==&#10;" strokecolor="black [3213]" strokeweight="1pt">
                  <v:stroke endarrow="open" joinstyle="miter"/>
                </v:shape>
                <v:shape id="Straight Arrow Connector 17" o:spid="_x0000_s1037" type="#_x0000_t32" style="position:absolute;left:39860;top:4668;width:19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dMAAAADbAAAADwAAAGRycy9kb3ducmV2LnhtbERPS4vCMBC+C/sfwgjebKqw61JNiwiC&#10;lz34QDzONmNbbCbdJtr2328Ewdt8fM9ZZb2pxYNaV1lWMItiEMS51RUXCk7H7fQbhPPIGmvLpGAg&#10;B1n6MVphom3He3ocfCFCCLsEFZTeN4mULi/JoItsQxy4q20N+gDbQuoWuxBuajmP4y9psOLQUGJD&#10;m5Ly2+FuFMhufsHqt7n9fNIwbO9/+pzPvFKTcb9egvDU+7f45d7pMH8Bz1/CAT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ffkHTAAAAA2wAAAA8AAAAAAAAAAAAAAAAA&#10;oQIAAGRycy9kb3ducmV2LnhtbFBLBQYAAAAABAAEAPkAAACOAwAAAAA=&#10;" strokecolor="black [3213]" strokeweight="1pt">
                  <v:stroke endarrow="open" joinstyle="miter"/>
                </v:shape>
                <v:line id="Straight Connector 31" o:spid="_x0000_s1038" style="position:absolute;visibility:visible;mso-wrap-style:square" from="26183,7457" to="27504,7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eKd8QAAADbAAAADwAAAGRycy9kb3ducmV2LnhtbESPQWvCQBSE7wX/w/IK3uomFUKTuoYi&#10;BHoRrFXx+Jp9JsHs27C70fTfdwuFHoeZ+YZZlZPpxY2c7ywrSBcJCOLa6o4bBYfP6ukFhA/IGnvL&#10;pOCbPJTr2cMKC23v/EG3fWhEhLAvUEEbwlBI6euWDPqFHYijd7HOYIjSNVI7vEe46eVzkmTSYMdx&#10;ocWBNi3V1/1oFBzpdHVZnsvq6zzuLuaQZ1pulZo/Tm+vIAJN4T/8137XCpYp/H6JP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14p3xAAAANsAAAAPAAAAAAAAAAAA&#10;AAAAAKECAABkcnMvZG93bnJldi54bWxQSwUGAAAAAAQABAD5AAAAkgMAAAAA&#10;" strokecolor="black [3200]" strokeweight="1pt">
                  <v:stroke joinstyle="miter"/>
                </v:line>
                <v:line id="Straight Connector 32" o:spid="_x0000_s1039" style="position:absolute;visibility:visible;mso-wrap-style:square" from="27480,1945" to="27480,7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UUAMIAAADbAAAADwAAAGRycy9kb3ducmV2LnhtbESPT4vCMBTE78J+h/AW9qapCsVWo8iC&#10;sBdh/bfs8dk822LzUpKo9dsbQfA4zMxvmNmiM424kvO1ZQXDQQKCuLC65lLBfrfqT0D4gKyxsUwK&#10;7uRhMf/ozTDX9sYbum5DKSKEfY4KqhDaXEpfVGTQD2xLHL2TdQZDlK6U2uEtwk0jR0mSSoM1x4UK&#10;W/quqDhvL0bBgf7OLs0yuTr+X35PZp+lWq6V+vrsllMQgbrwDr/aP1rBeAT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UUAMIAAADbAAAADwAAAAAAAAAAAAAA&#10;AAChAgAAZHJzL2Rvd25yZXYueG1sUEsFBgAAAAAEAAQA+QAAAJADAAAAAA==&#10;" strokecolor="black [3200]" strokeweight="1pt">
                  <v:stroke joinstyle="miter"/>
                </v:line>
                <v:line id="Straight Connector 33" o:spid="_x0000_s1040" style="position:absolute;visibility:visible;mso-wrap-style:square" from="26183,2010" to="27504,2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xm8IAAADbAAAADwAAAGRycy9kb3ducmV2LnhtbESPT4vCMBTE78J+h/AWvGnqCsVWo8iC&#10;sJcF/y57fDbPtti8lCRq/fZGEDwOM/MbZrboTCOu5HxtWcFomIAgLqyuuVSw360GExA+IGtsLJOC&#10;O3lYzD96M8y1vfGGrttQighhn6OCKoQ2l9IXFRn0Q9sSR+9kncEQpSuldniLcNPIryRJpcGa40KF&#10;LX1XVJy3F6PgQH9nl2aZXB3/L+uT2Weplr9K9T+75RREoC68w6/2j1YwHsP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mxm8IAAADbAAAADwAAAAAAAAAAAAAA&#10;AAChAgAAZHJzL2Rvd25yZXYueG1sUEsFBgAAAAAEAAQA+QAAAJADAAAAAA==&#10;" strokecolor="black [3200]" strokeweight="1pt">
                  <v:stroke joinstyle="miter"/>
                </v:line>
                <v:shape id="Straight Arrow Connector 34" o:spid="_x0000_s1041" type="#_x0000_t32" style="position:absolute;left:27504;top:4604;width:19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hSY8IAAADbAAAADwAAAGRycy9kb3ducmV2LnhtbESPQYvCMBSE74L/ITzBm6bqrkg1FREE&#10;Lx7WFfH4bJ5tafNSm2jbf79ZWNjjMDPfMJttZyrxpsYVlhXMphEI4tTqgjMFl+/DZAXCeWSNlWVS&#10;0JODbTIcbDDWtuUvep99JgKEXYwKcu/rWEqX5mTQTW1NHLyHbQz6IJtM6gbbADeVnEfRUhosOCzk&#10;WNM+p7Q8v4wC2c5vWNzr8vRJfX94PfU1nXmlxqNutwbhqfP/4b/2UStYfMDvl/ADZP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LhSY8IAAADbAAAADwAAAAAAAAAAAAAA&#10;AAChAgAAZHJzL2Rvd25yZXYueG1sUEsFBgAAAAAEAAQA+QAAAJADAAAAAA==&#10;" strokecolor="black [3213]" strokeweight="1pt">
                  <v:stroke endarrow="open" joinstyle="miter"/>
                </v:shape>
              </v:group>
            </w:pict>
          </mc:Fallback>
        </mc:AlternateContent>
      </w:r>
    </w:p>
    <w:p w:rsidR="003D7055" w:rsidRDefault="003D7055" w:rsidP="00711F32">
      <w:pPr>
        <w:spacing w:after="0" w:line="360" w:lineRule="auto"/>
        <w:ind w:firstLine="720"/>
        <w:jc w:val="both"/>
        <w:rPr>
          <w:rFonts w:ascii="Book Antiqua" w:hAnsi="Book Antiqua"/>
          <w:sz w:val="24"/>
          <w:szCs w:val="24"/>
          <w:lang w:val="en-US"/>
        </w:rPr>
      </w:pPr>
    </w:p>
    <w:p w:rsidR="003D7055" w:rsidRDefault="003D7055" w:rsidP="00711F32">
      <w:pPr>
        <w:spacing w:after="0" w:line="360" w:lineRule="auto"/>
        <w:ind w:firstLine="720"/>
        <w:jc w:val="both"/>
        <w:rPr>
          <w:rFonts w:ascii="Book Antiqua" w:hAnsi="Book Antiqua"/>
          <w:sz w:val="24"/>
          <w:szCs w:val="24"/>
          <w:lang w:val="en-US"/>
        </w:rPr>
      </w:pPr>
    </w:p>
    <w:p w:rsidR="003D7055" w:rsidRDefault="003D7055" w:rsidP="00711F32">
      <w:pPr>
        <w:spacing w:after="0" w:line="360" w:lineRule="auto"/>
        <w:ind w:firstLine="720"/>
        <w:jc w:val="both"/>
        <w:rPr>
          <w:rFonts w:ascii="Book Antiqua" w:hAnsi="Book Antiqua"/>
          <w:sz w:val="24"/>
          <w:szCs w:val="24"/>
          <w:lang w:val="en-US"/>
        </w:rPr>
      </w:pPr>
    </w:p>
    <w:p w:rsidR="00F23E65" w:rsidRPr="00F23E65" w:rsidRDefault="00F23E65" w:rsidP="00F23E65">
      <w:pPr>
        <w:spacing w:after="0" w:line="360" w:lineRule="auto"/>
        <w:ind w:left="720" w:hanging="11"/>
        <w:jc w:val="center"/>
        <w:rPr>
          <w:rFonts w:ascii="Book Antiqua" w:hAnsi="Book Antiqua"/>
          <w:b/>
          <w:lang w:val="en-US"/>
        </w:rPr>
      </w:pPr>
      <w:r w:rsidRPr="00DA66C8">
        <w:rPr>
          <w:rFonts w:ascii="Book Antiqua" w:hAnsi="Book Antiqua"/>
          <w:b/>
        </w:rPr>
        <w:t xml:space="preserve">Gambar 1. </w:t>
      </w:r>
      <w:proofErr w:type="spellStart"/>
      <w:r>
        <w:rPr>
          <w:rFonts w:ascii="Book Antiqua" w:hAnsi="Book Antiqua"/>
          <w:b/>
          <w:lang w:val="en-US"/>
        </w:rPr>
        <w:t>Tahapan</w:t>
      </w:r>
      <w:proofErr w:type="spellEnd"/>
      <w:r>
        <w:rPr>
          <w:rFonts w:ascii="Book Antiqua" w:hAnsi="Book Antiqua"/>
          <w:b/>
          <w:lang w:val="en-US"/>
        </w:rPr>
        <w:t xml:space="preserve"> </w:t>
      </w:r>
      <w:proofErr w:type="spellStart"/>
      <w:r>
        <w:rPr>
          <w:rFonts w:ascii="Book Antiqua" w:hAnsi="Book Antiqua"/>
          <w:b/>
          <w:lang w:val="en-US"/>
        </w:rPr>
        <w:t>Analisis</w:t>
      </w:r>
      <w:proofErr w:type="spellEnd"/>
      <w:r>
        <w:rPr>
          <w:rFonts w:ascii="Book Antiqua" w:hAnsi="Book Antiqua"/>
          <w:b/>
          <w:lang w:val="en-US"/>
        </w:rPr>
        <w:t xml:space="preserve"> SWOT</w:t>
      </w:r>
    </w:p>
    <w:p w:rsidR="00711F32" w:rsidRDefault="00711F32" w:rsidP="00F23E65">
      <w:pPr>
        <w:spacing w:after="0" w:line="360" w:lineRule="auto"/>
        <w:jc w:val="both"/>
        <w:rPr>
          <w:rFonts w:ascii="Book Antiqua" w:hAnsi="Book Antiqua"/>
          <w:sz w:val="24"/>
          <w:szCs w:val="24"/>
          <w:lang w:val="en-US"/>
        </w:rPr>
      </w:pPr>
    </w:p>
    <w:p w:rsidR="00711F32" w:rsidRDefault="00E44D62" w:rsidP="00711F32">
      <w:pPr>
        <w:spacing w:after="0" w:line="360" w:lineRule="auto"/>
        <w:jc w:val="both"/>
        <w:rPr>
          <w:rFonts w:ascii="Book Antiqua" w:hAnsi="Book Antiqua"/>
          <w:b/>
          <w:sz w:val="24"/>
          <w:szCs w:val="24"/>
          <w:lang w:val="en-US"/>
        </w:rPr>
      </w:pPr>
      <w:r w:rsidRPr="00E44D62">
        <w:rPr>
          <w:rFonts w:ascii="Book Antiqua" w:hAnsi="Book Antiqua"/>
          <w:b/>
          <w:sz w:val="24"/>
          <w:szCs w:val="24"/>
        </w:rPr>
        <w:t>HASIL DAN PEMBAHASAN</w:t>
      </w:r>
    </w:p>
    <w:p w:rsidR="00E44D62" w:rsidRPr="00711F32" w:rsidRDefault="00E44D62" w:rsidP="00711F32">
      <w:pPr>
        <w:pStyle w:val="ListParagraph"/>
        <w:numPr>
          <w:ilvl w:val="0"/>
          <w:numId w:val="14"/>
        </w:numPr>
        <w:spacing w:after="0" w:line="360" w:lineRule="auto"/>
        <w:jc w:val="both"/>
        <w:rPr>
          <w:rFonts w:ascii="Book Antiqua" w:hAnsi="Book Antiqua"/>
          <w:b/>
          <w:sz w:val="24"/>
          <w:szCs w:val="24"/>
        </w:rPr>
      </w:pPr>
      <w:r w:rsidRPr="00711F32">
        <w:rPr>
          <w:rFonts w:ascii="Book Antiqua" w:hAnsi="Book Antiqua"/>
          <w:color w:val="000000"/>
          <w:sz w:val="24"/>
          <w:szCs w:val="24"/>
        </w:rPr>
        <w:t>Evaluasi Faktor Internal (IFE)</w:t>
      </w:r>
    </w:p>
    <w:p w:rsidR="00E44D62" w:rsidRPr="00E44D62" w:rsidRDefault="00E44D62" w:rsidP="00711F32">
      <w:pPr>
        <w:pStyle w:val="ListParagraph"/>
        <w:spacing w:after="0" w:line="360" w:lineRule="auto"/>
        <w:ind w:left="0" w:firstLine="709"/>
        <w:jc w:val="both"/>
        <w:rPr>
          <w:rFonts w:ascii="Book Antiqua" w:hAnsi="Book Antiqua"/>
          <w:b/>
          <w:sz w:val="24"/>
          <w:szCs w:val="24"/>
        </w:rPr>
      </w:pPr>
      <w:r>
        <w:rPr>
          <w:rFonts w:ascii="Book Antiqua" w:hAnsi="Book Antiqua"/>
          <w:color w:val="000000"/>
          <w:sz w:val="24"/>
          <w:szCs w:val="24"/>
        </w:rPr>
        <w:t xml:space="preserve">Evaluasi faktor internal </w:t>
      </w:r>
      <w:r w:rsidRPr="00E44D62">
        <w:rPr>
          <w:rFonts w:ascii="Book Antiqua" w:hAnsi="Book Antiqua"/>
          <w:color w:val="000000"/>
          <w:sz w:val="24"/>
          <w:szCs w:val="24"/>
        </w:rPr>
        <w:t>dilakukan dengan menghitung rata-rata skor tertimbang masing-masing faktor internal yang selanjutnya disusun dalam sebuah matriks evaluasi masing-masing faktor</w:t>
      </w:r>
      <w:r>
        <w:rPr>
          <w:rFonts w:ascii="Book Antiqua" w:hAnsi="Book Antiqua"/>
          <w:color w:val="000000"/>
          <w:sz w:val="24"/>
          <w:szCs w:val="24"/>
        </w:rPr>
        <w:t>. Hasil evaluasi faktor internal dapat dilihat pada tabel dibawah ini:</w:t>
      </w:r>
    </w:p>
    <w:p w:rsidR="00F3125E" w:rsidRPr="00402EDD" w:rsidRDefault="00402EDD" w:rsidP="00E44D62">
      <w:pPr>
        <w:spacing w:after="0" w:line="360" w:lineRule="auto"/>
        <w:jc w:val="both"/>
        <w:rPr>
          <w:rFonts w:ascii="Book Antiqua" w:hAnsi="Book Antiqua"/>
          <w:b/>
          <w:color w:val="000000"/>
          <w:sz w:val="24"/>
          <w:szCs w:val="24"/>
        </w:rPr>
      </w:pPr>
      <w:r w:rsidRPr="00402EDD">
        <w:rPr>
          <w:rFonts w:ascii="Book Antiqua" w:hAnsi="Book Antiqua"/>
          <w:b/>
          <w:color w:val="000000"/>
          <w:sz w:val="24"/>
          <w:szCs w:val="24"/>
        </w:rPr>
        <w:t>Tabel 1</w:t>
      </w:r>
      <w:r>
        <w:rPr>
          <w:rFonts w:ascii="Book Antiqua" w:hAnsi="Book Antiqua"/>
          <w:b/>
          <w:color w:val="000000"/>
          <w:sz w:val="24"/>
          <w:szCs w:val="24"/>
        </w:rPr>
        <w:t>.</w:t>
      </w:r>
      <w:r w:rsidRPr="00402EDD">
        <w:rPr>
          <w:rFonts w:ascii="Book Antiqua" w:hAnsi="Book Antiqua"/>
          <w:b/>
          <w:color w:val="000000"/>
          <w:sz w:val="24"/>
          <w:szCs w:val="24"/>
        </w:rPr>
        <w:t xml:space="preserve"> </w:t>
      </w:r>
      <w:r w:rsidR="00F3125E" w:rsidRPr="00402EDD">
        <w:rPr>
          <w:rFonts w:ascii="Book Antiqua" w:hAnsi="Book Antiqua"/>
          <w:color w:val="000000"/>
          <w:sz w:val="24"/>
          <w:szCs w:val="24"/>
        </w:rPr>
        <w:t>Hasil Evaluasi Faktor Internal (IFE)</w:t>
      </w:r>
    </w:p>
    <w:tbl>
      <w:tblPr>
        <w:tblW w:w="9087" w:type="dxa"/>
        <w:tblInd w:w="93" w:type="dxa"/>
        <w:tblLayout w:type="fixed"/>
        <w:tblLook w:val="04A0" w:firstRow="1" w:lastRow="0" w:firstColumn="1" w:lastColumn="0" w:noHBand="0" w:noVBand="1"/>
      </w:tblPr>
      <w:tblGrid>
        <w:gridCol w:w="724"/>
        <w:gridCol w:w="4961"/>
        <w:gridCol w:w="1134"/>
        <w:gridCol w:w="1134"/>
        <w:gridCol w:w="1134"/>
      </w:tblGrid>
      <w:tr w:rsidR="00F3125E" w:rsidRPr="00F3125E" w:rsidTr="00711F32">
        <w:trPr>
          <w:trHeight w:val="315"/>
        </w:trPr>
        <w:tc>
          <w:tcPr>
            <w:tcW w:w="9087" w:type="dxa"/>
            <w:gridSpan w:val="5"/>
            <w:tcBorders>
              <w:top w:val="single" w:sz="4" w:space="0" w:color="auto"/>
              <w:bottom w:val="single" w:sz="4" w:space="0" w:color="auto"/>
            </w:tcBorders>
            <w:shd w:val="clear" w:color="auto" w:fill="auto"/>
            <w:vAlign w:val="center"/>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Faktor Internal</w:t>
            </w:r>
          </w:p>
        </w:tc>
      </w:tr>
      <w:tr w:rsidR="00F3125E" w:rsidRPr="00F3125E" w:rsidTr="00711F32">
        <w:trPr>
          <w:trHeight w:val="315"/>
        </w:trPr>
        <w:tc>
          <w:tcPr>
            <w:tcW w:w="724" w:type="dxa"/>
            <w:tcBorders>
              <w:top w:val="single" w:sz="4" w:space="0" w:color="auto"/>
              <w:bottom w:val="single" w:sz="4" w:space="0" w:color="auto"/>
            </w:tcBorders>
            <w:shd w:val="clear" w:color="auto" w:fill="auto"/>
            <w:noWrap/>
            <w:vAlign w:val="bottom"/>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No</w:t>
            </w:r>
          </w:p>
        </w:tc>
        <w:tc>
          <w:tcPr>
            <w:tcW w:w="4961" w:type="dxa"/>
            <w:tcBorders>
              <w:top w:val="single" w:sz="4" w:space="0" w:color="auto"/>
              <w:bottom w:val="single" w:sz="4" w:space="0" w:color="auto"/>
            </w:tcBorders>
            <w:shd w:val="clear" w:color="auto" w:fill="auto"/>
            <w:noWrap/>
            <w:vAlign w:val="bottom"/>
            <w:hideMark/>
          </w:tcPr>
          <w:p w:rsidR="00F3125E" w:rsidRPr="00F3125E" w:rsidRDefault="00F3125E" w:rsidP="00711F32">
            <w:pPr>
              <w:spacing w:after="0" w:line="240" w:lineRule="auto"/>
              <w:rPr>
                <w:rFonts w:ascii="Book Antiqua" w:hAnsi="Book Antiqua"/>
                <w:b/>
                <w:bCs/>
                <w:color w:val="000000"/>
                <w:sz w:val="24"/>
                <w:szCs w:val="24"/>
              </w:rPr>
            </w:pPr>
            <w:r w:rsidRPr="00F3125E">
              <w:rPr>
                <w:rFonts w:ascii="Book Antiqua" w:hAnsi="Book Antiqua"/>
                <w:b/>
                <w:bCs/>
                <w:color w:val="000000"/>
                <w:sz w:val="24"/>
                <w:szCs w:val="24"/>
              </w:rPr>
              <w:t>Kekuatan</w:t>
            </w:r>
          </w:p>
        </w:tc>
        <w:tc>
          <w:tcPr>
            <w:tcW w:w="1134" w:type="dxa"/>
            <w:tcBorders>
              <w:top w:val="single" w:sz="4" w:space="0" w:color="auto"/>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Bobot</w:t>
            </w:r>
          </w:p>
        </w:tc>
        <w:tc>
          <w:tcPr>
            <w:tcW w:w="1134" w:type="dxa"/>
            <w:tcBorders>
              <w:top w:val="single" w:sz="4" w:space="0" w:color="auto"/>
              <w:bottom w:val="single" w:sz="4" w:space="0" w:color="auto"/>
            </w:tcBorders>
            <w:shd w:val="clear" w:color="auto" w:fill="auto"/>
            <w:noWrap/>
            <w:vAlign w:val="bottom"/>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Rating</w:t>
            </w:r>
          </w:p>
        </w:tc>
        <w:tc>
          <w:tcPr>
            <w:tcW w:w="1134" w:type="dxa"/>
            <w:tcBorders>
              <w:top w:val="single" w:sz="4" w:space="0" w:color="auto"/>
              <w:bottom w:val="single" w:sz="4" w:space="0" w:color="auto"/>
            </w:tcBorders>
            <w:shd w:val="clear" w:color="auto" w:fill="auto"/>
            <w:noWrap/>
            <w:vAlign w:val="bottom"/>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Skor</w:t>
            </w:r>
          </w:p>
        </w:tc>
      </w:tr>
      <w:tr w:rsidR="00F3125E" w:rsidRPr="00F3125E" w:rsidTr="00711F32">
        <w:trPr>
          <w:trHeight w:val="315"/>
        </w:trPr>
        <w:tc>
          <w:tcPr>
            <w:tcW w:w="724" w:type="dxa"/>
            <w:tcBorders>
              <w:top w:val="single" w:sz="4" w:space="0" w:color="auto"/>
            </w:tcBorders>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1</w:t>
            </w:r>
          </w:p>
        </w:tc>
        <w:tc>
          <w:tcPr>
            <w:tcW w:w="4961" w:type="dxa"/>
            <w:tcBorders>
              <w:top w:val="single" w:sz="4" w:space="0" w:color="auto"/>
            </w:tcBorders>
            <w:shd w:val="clear" w:color="auto" w:fill="FFFFFF" w:themeFill="background1"/>
            <w:noWrap/>
            <w:vAlign w:val="center"/>
            <w:hideMark/>
          </w:tcPr>
          <w:p w:rsidR="00F3125E" w:rsidRPr="00F3125E" w:rsidRDefault="00F3125E" w:rsidP="00A91E5E">
            <w:pPr>
              <w:spacing w:after="0" w:line="240" w:lineRule="auto"/>
              <w:jc w:val="both"/>
              <w:rPr>
                <w:rFonts w:ascii="Book Antiqua" w:hAnsi="Book Antiqua"/>
                <w:color w:val="000000"/>
                <w:sz w:val="24"/>
                <w:szCs w:val="24"/>
              </w:rPr>
            </w:pPr>
            <w:r w:rsidRPr="00F3125E">
              <w:rPr>
                <w:rFonts w:ascii="Book Antiqua" w:hAnsi="Book Antiqua"/>
                <w:color w:val="000000"/>
                <w:sz w:val="24"/>
                <w:szCs w:val="24"/>
              </w:rPr>
              <w:t>Daya tarik wisata Doesoen Kakao</w:t>
            </w:r>
          </w:p>
        </w:tc>
        <w:tc>
          <w:tcPr>
            <w:tcW w:w="1134" w:type="dxa"/>
            <w:tcBorders>
              <w:top w:val="single" w:sz="4" w:space="0" w:color="auto"/>
            </w:tcBorders>
            <w:shd w:val="clear" w:color="auto" w:fill="FFFFFF" w:themeFill="background1"/>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0.084</w:t>
            </w:r>
          </w:p>
        </w:tc>
        <w:tc>
          <w:tcPr>
            <w:tcW w:w="1134" w:type="dxa"/>
            <w:tcBorders>
              <w:top w:val="single" w:sz="4" w:space="0" w:color="auto"/>
            </w:tcBorders>
            <w:shd w:val="clear" w:color="auto" w:fill="FFFFFF" w:themeFill="background1"/>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tcBorders>
              <w:top w:val="single" w:sz="4" w:space="0" w:color="auto"/>
            </w:tcBorders>
            <w:shd w:val="clear" w:color="auto" w:fill="FFFFFF" w:themeFill="background1"/>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0.336</w:t>
            </w:r>
          </w:p>
        </w:tc>
      </w:tr>
      <w:tr w:rsidR="00F3125E" w:rsidRPr="00F3125E" w:rsidTr="00711F32">
        <w:trPr>
          <w:trHeight w:val="315"/>
        </w:trPr>
        <w:tc>
          <w:tcPr>
            <w:tcW w:w="724" w:type="dxa"/>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2</w:t>
            </w:r>
          </w:p>
        </w:tc>
        <w:tc>
          <w:tcPr>
            <w:tcW w:w="4961" w:type="dxa"/>
            <w:shd w:val="clear" w:color="auto" w:fill="auto"/>
            <w:noWrap/>
            <w:vAlign w:val="center"/>
            <w:hideMark/>
          </w:tcPr>
          <w:p w:rsidR="00F3125E" w:rsidRPr="00F3125E" w:rsidRDefault="00F3125E" w:rsidP="00711F32">
            <w:pPr>
              <w:spacing w:after="0" w:line="240" w:lineRule="auto"/>
              <w:jc w:val="both"/>
              <w:rPr>
                <w:rFonts w:ascii="Book Antiqua" w:hAnsi="Book Antiqua"/>
                <w:color w:val="000000"/>
                <w:sz w:val="24"/>
                <w:szCs w:val="24"/>
              </w:rPr>
            </w:pPr>
            <w:r w:rsidRPr="00F3125E">
              <w:rPr>
                <w:rFonts w:ascii="Book Antiqua" w:hAnsi="Book Antiqua"/>
                <w:color w:val="000000"/>
                <w:sz w:val="24"/>
                <w:szCs w:val="24"/>
              </w:rPr>
              <w:t xml:space="preserve">Satu-satunya wisata di Banyuwangi yang menawarkan paket wisata edukasi kakao sampai dengan produk cokelat </w:t>
            </w:r>
            <w:r w:rsidR="00BD3D2A" w:rsidRPr="00BD3D2A">
              <w:rPr>
                <w:rFonts w:ascii="Book Antiqua" w:hAnsi="Book Antiqua"/>
                <w:color w:val="000000"/>
                <w:sz w:val="24"/>
                <w:szCs w:val="24"/>
              </w:rPr>
              <w:t>dengan harga yang sangat terjangkau</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0.083</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0.332</w:t>
            </w:r>
          </w:p>
        </w:tc>
      </w:tr>
      <w:tr w:rsidR="00F3125E" w:rsidRPr="00F3125E" w:rsidTr="00711F32">
        <w:trPr>
          <w:trHeight w:val="315"/>
        </w:trPr>
        <w:tc>
          <w:tcPr>
            <w:tcW w:w="724" w:type="dxa"/>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3</w:t>
            </w:r>
          </w:p>
        </w:tc>
        <w:tc>
          <w:tcPr>
            <w:tcW w:w="4961" w:type="dxa"/>
            <w:shd w:val="clear" w:color="auto" w:fill="auto"/>
            <w:noWrap/>
            <w:vAlign w:val="center"/>
            <w:hideMark/>
          </w:tcPr>
          <w:p w:rsidR="00F3125E" w:rsidRPr="00F3125E" w:rsidRDefault="00F3125E" w:rsidP="009A24A5">
            <w:pPr>
              <w:spacing w:after="0" w:line="240" w:lineRule="auto"/>
              <w:jc w:val="both"/>
              <w:rPr>
                <w:rFonts w:ascii="Book Antiqua" w:hAnsi="Book Antiqua"/>
                <w:color w:val="000000"/>
                <w:sz w:val="24"/>
                <w:szCs w:val="24"/>
              </w:rPr>
            </w:pPr>
            <w:r w:rsidRPr="00F3125E">
              <w:rPr>
                <w:rFonts w:ascii="Book Antiqua" w:hAnsi="Book Antiqua"/>
                <w:color w:val="000000"/>
                <w:sz w:val="24"/>
                <w:szCs w:val="24"/>
              </w:rPr>
              <w:t>Memiliki perkebunan kakao dan alat pengolahan kakao menjadi cokelat</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0.081</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0.324</w:t>
            </w:r>
          </w:p>
        </w:tc>
      </w:tr>
      <w:tr w:rsidR="00F3125E" w:rsidRPr="00F3125E" w:rsidTr="00711F32">
        <w:trPr>
          <w:trHeight w:val="315"/>
        </w:trPr>
        <w:tc>
          <w:tcPr>
            <w:tcW w:w="724" w:type="dxa"/>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4961" w:type="dxa"/>
            <w:shd w:val="clear" w:color="auto" w:fill="auto"/>
            <w:noWrap/>
            <w:vAlign w:val="center"/>
            <w:hideMark/>
          </w:tcPr>
          <w:p w:rsidR="00F3125E" w:rsidRPr="00F3125E" w:rsidRDefault="00F3125E" w:rsidP="00711F32">
            <w:pPr>
              <w:spacing w:after="0" w:line="240" w:lineRule="auto"/>
              <w:jc w:val="both"/>
              <w:rPr>
                <w:rFonts w:ascii="Book Antiqua" w:hAnsi="Book Antiqua"/>
                <w:color w:val="000000"/>
                <w:sz w:val="24"/>
                <w:szCs w:val="24"/>
              </w:rPr>
            </w:pPr>
            <w:r w:rsidRPr="00F3125E">
              <w:rPr>
                <w:rFonts w:ascii="Book Antiqua" w:hAnsi="Book Antiqua"/>
                <w:color w:val="000000"/>
                <w:sz w:val="24"/>
                <w:szCs w:val="24"/>
              </w:rPr>
              <w:t>Produk cokelat yang masih original</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0.083</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0.332</w:t>
            </w:r>
          </w:p>
        </w:tc>
      </w:tr>
      <w:tr w:rsidR="00F3125E" w:rsidRPr="00F3125E" w:rsidTr="00711F32">
        <w:trPr>
          <w:trHeight w:val="315"/>
        </w:trPr>
        <w:tc>
          <w:tcPr>
            <w:tcW w:w="724" w:type="dxa"/>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5</w:t>
            </w:r>
          </w:p>
        </w:tc>
        <w:tc>
          <w:tcPr>
            <w:tcW w:w="4961" w:type="dxa"/>
            <w:shd w:val="clear" w:color="auto" w:fill="auto"/>
            <w:noWrap/>
            <w:vAlign w:val="center"/>
            <w:hideMark/>
          </w:tcPr>
          <w:p w:rsidR="00F3125E" w:rsidRPr="00F3125E" w:rsidRDefault="00F3125E" w:rsidP="00A91E5E">
            <w:pPr>
              <w:spacing w:after="0" w:line="240" w:lineRule="auto"/>
              <w:jc w:val="both"/>
              <w:rPr>
                <w:rFonts w:ascii="Book Antiqua" w:hAnsi="Book Antiqua"/>
                <w:color w:val="000000"/>
                <w:sz w:val="24"/>
                <w:szCs w:val="24"/>
              </w:rPr>
            </w:pPr>
            <w:r w:rsidRPr="00BD3D2A">
              <w:rPr>
                <w:rFonts w:ascii="Book Antiqua" w:hAnsi="Book Antiqua"/>
                <w:i/>
                <w:color w:val="000000"/>
                <w:sz w:val="24"/>
                <w:szCs w:val="24"/>
              </w:rPr>
              <w:t>Even</w:t>
            </w:r>
            <w:r w:rsidR="00A91E5E" w:rsidRPr="00BD3D2A">
              <w:rPr>
                <w:rFonts w:ascii="Book Antiqua" w:hAnsi="Book Antiqua"/>
                <w:i/>
                <w:color w:val="000000"/>
                <w:sz w:val="24"/>
                <w:szCs w:val="24"/>
              </w:rPr>
              <w:t xml:space="preserve">t </w:t>
            </w:r>
            <w:r w:rsidR="00A91E5E">
              <w:rPr>
                <w:rFonts w:ascii="Book Antiqua" w:hAnsi="Book Antiqua"/>
                <w:color w:val="000000"/>
                <w:sz w:val="24"/>
                <w:szCs w:val="24"/>
              </w:rPr>
              <w:t>tahunan di Doesoe</w:t>
            </w:r>
            <w:r w:rsidRPr="00F3125E">
              <w:rPr>
                <w:rFonts w:ascii="Book Antiqua" w:hAnsi="Book Antiqua"/>
                <w:color w:val="000000"/>
                <w:sz w:val="24"/>
                <w:szCs w:val="24"/>
              </w:rPr>
              <w:t>n Kakao</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0.083</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0.332</w:t>
            </w:r>
          </w:p>
        </w:tc>
      </w:tr>
      <w:tr w:rsidR="00F3125E" w:rsidRPr="00F3125E" w:rsidTr="00711F32">
        <w:trPr>
          <w:trHeight w:val="315"/>
        </w:trPr>
        <w:tc>
          <w:tcPr>
            <w:tcW w:w="724" w:type="dxa"/>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6</w:t>
            </w:r>
          </w:p>
        </w:tc>
        <w:tc>
          <w:tcPr>
            <w:tcW w:w="4961" w:type="dxa"/>
            <w:shd w:val="clear" w:color="auto" w:fill="auto"/>
            <w:noWrap/>
            <w:vAlign w:val="center"/>
            <w:hideMark/>
          </w:tcPr>
          <w:p w:rsidR="00F3125E" w:rsidRPr="00F3125E" w:rsidRDefault="00BD3D2A" w:rsidP="00BD3D2A">
            <w:pPr>
              <w:spacing w:after="0" w:line="240" w:lineRule="auto"/>
              <w:jc w:val="both"/>
              <w:rPr>
                <w:rFonts w:ascii="Book Antiqua" w:hAnsi="Book Antiqua"/>
                <w:color w:val="000000"/>
                <w:sz w:val="24"/>
                <w:szCs w:val="24"/>
              </w:rPr>
            </w:pPr>
            <w:r>
              <w:rPr>
                <w:rFonts w:ascii="Book Antiqua" w:hAnsi="Book Antiqua"/>
                <w:color w:val="000000"/>
                <w:sz w:val="24"/>
                <w:szCs w:val="24"/>
              </w:rPr>
              <w:t>Menjalin k</w:t>
            </w:r>
            <w:r w:rsidR="00F3125E" w:rsidRPr="00F3125E">
              <w:rPr>
                <w:rFonts w:ascii="Book Antiqua" w:hAnsi="Book Antiqua"/>
                <w:color w:val="000000"/>
                <w:sz w:val="24"/>
                <w:szCs w:val="24"/>
              </w:rPr>
              <w:t xml:space="preserve">erjasama dengan UMKM </w:t>
            </w:r>
            <w:r>
              <w:rPr>
                <w:rFonts w:ascii="Book Antiqua" w:hAnsi="Book Antiqua"/>
                <w:color w:val="000000"/>
                <w:sz w:val="24"/>
                <w:szCs w:val="24"/>
              </w:rPr>
              <w:t>Bnayuwangi</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0.079</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0.316</w:t>
            </w:r>
          </w:p>
        </w:tc>
      </w:tr>
      <w:tr w:rsidR="00F3125E" w:rsidRPr="00F3125E" w:rsidTr="00711F32">
        <w:trPr>
          <w:trHeight w:val="315"/>
        </w:trPr>
        <w:tc>
          <w:tcPr>
            <w:tcW w:w="724" w:type="dxa"/>
            <w:tcBorders>
              <w:bottom w:val="single" w:sz="4" w:space="0" w:color="auto"/>
            </w:tcBorders>
            <w:shd w:val="clear" w:color="auto" w:fill="auto"/>
            <w:noWrap/>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7</w:t>
            </w:r>
          </w:p>
        </w:tc>
        <w:tc>
          <w:tcPr>
            <w:tcW w:w="4961" w:type="dxa"/>
            <w:tcBorders>
              <w:bottom w:val="single" w:sz="4" w:space="0" w:color="auto"/>
            </w:tcBorders>
            <w:shd w:val="clear" w:color="auto" w:fill="auto"/>
            <w:noWrap/>
            <w:vAlign w:val="center"/>
            <w:hideMark/>
          </w:tcPr>
          <w:p w:rsidR="00F3125E" w:rsidRPr="00F3125E" w:rsidRDefault="00F3125E" w:rsidP="00711F32">
            <w:pPr>
              <w:spacing w:after="0" w:line="240" w:lineRule="auto"/>
              <w:jc w:val="both"/>
              <w:rPr>
                <w:rFonts w:ascii="Book Antiqua" w:hAnsi="Book Antiqua"/>
                <w:color w:val="000000"/>
                <w:sz w:val="24"/>
                <w:szCs w:val="24"/>
              </w:rPr>
            </w:pPr>
            <w:r w:rsidRPr="00F3125E">
              <w:rPr>
                <w:rFonts w:ascii="Book Antiqua" w:hAnsi="Book Antiqua"/>
                <w:color w:val="000000"/>
                <w:sz w:val="24"/>
                <w:szCs w:val="24"/>
              </w:rPr>
              <w:t xml:space="preserve">Kerjasama dengan </w:t>
            </w:r>
            <w:r w:rsidRPr="00F3125E">
              <w:rPr>
                <w:rFonts w:ascii="Book Antiqua" w:hAnsi="Book Antiqua"/>
                <w:i/>
                <w:iCs/>
                <w:color w:val="000000"/>
                <w:sz w:val="24"/>
                <w:szCs w:val="24"/>
              </w:rPr>
              <w:t>travel agent</w:t>
            </w:r>
            <w:r w:rsidRPr="00F3125E">
              <w:rPr>
                <w:rFonts w:ascii="Book Antiqua" w:hAnsi="Book Antiqua"/>
                <w:color w:val="000000"/>
                <w:sz w:val="24"/>
                <w:szCs w:val="24"/>
              </w:rPr>
              <w:t>, BPJS Ketenagakerjaan</w:t>
            </w:r>
          </w:p>
        </w:tc>
        <w:tc>
          <w:tcPr>
            <w:tcW w:w="1134" w:type="dxa"/>
            <w:tcBorders>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0.081</w:t>
            </w:r>
          </w:p>
        </w:tc>
        <w:tc>
          <w:tcPr>
            <w:tcW w:w="1134" w:type="dxa"/>
            <w:tcBorders>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4</w:t>
            </w:r>
          </w:p>
        </w:tc>
        <w:tc>
          <w:tcPr>
            <w:tcW w:w="1134" w:type="dxa"/>
            <w:tcBorders>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r w:rsidRPr="00F3125E">
              <w:rPr>
                <w:rFonts w:ascii="Book Antiqua" w:hAnsi="Book Antiqua"/>
                <w:color w:val="000000"/>
                <w:sz w:val="24"/>
                <w:szCs w:val="24"/>
              </w:rPr>
              <w:t>0.324</w:t>
            </w:r>
          </w:p>
        </w:tc>
      </w:tr>
      <w:tr w:rsidR="00F3125E" w:rsidRPr="00F3125E"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Total</w:t>
            </w:r>
          </w:p>
        </w:tc>
        <w:tc>
          <w:tcPr>
            <w:tcW w:w="1134" w:type="dxa"/>
            <w:tcBorders>
              <w:top w:val="single" w:sz="4" w:space="0" w:color="auto"/>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0.574</w:t>
            </w:r>
          </w:p>
        </w:tc>
        <w:tc>
          <w:tcPr>
            <w:tcW w:w="1134" w:type="dxa"/>
            <w:tcBorders>
              <w:top w:val="single" w:sz="4" w:space="0" w:color="auto"/>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color w:val="000000"/>
                <w:sz w:val="24"/>
                <w:szCs w:val="24"/>
              </w:rPr>
            </w:pPr>
          </w:p>
        </w:tc>
        <w:tc>
          <w:tcPr>
            <w:tcW w:w="1134" w:type="dxa"/>
            <w:tcBorders>
              <w:top w:val="single" w:sz="4" w:space="0" w:color="auto"/>
              <w:bottom w:val="single" w:sz="4" w:space="0" w:color="auto"/>
            </w:tcBorders>
            <w:shd w:val="clear" w:color="auto" w:fill="auto"/>
            <w:noWrap/>
            <w:vAlign w:val="center"/>
            <w:hideMark/>
          </w:tcPr>
          <w:p w:rsidR="00F3125E" w:rsidRPr="00F3125E" w:rsidRDefault="00F3125E" w:rsidP="00711F32">
            <w:pPr>
              <w:spacing w:after="0" w:line="240" w:lineRule="auto"/>
              <w:jc w:val="center"/>
              <w:rPr>
                <w:rFonts w:ascii="Book Antiqua" w:hAnsi="Book Antiqua"/>
                <w:b/>
                <w:bCs/>
                <w:color w:val="000000"/>
                <w:sz w:val="24"/>
                <w:szCs w:val="24"/>
              </w:rPr>
            </w:pPr>
            <w:r w:rsidRPr="00F3125E">
              <w:rPr>
                <w:rFonts w:ascii="Book Antiqua" w:hAnsi="Book Antiqua"/>
                <w:b/>
                <w:bCs/>
                <w:color w:val="000000"/>
                <w:sz w:val="24"/>
                <w:szCs w:val="24"/>
              </w:rPr>
              <w:t>2.296</w:t>
            </w:r>
          </w:p>
        </w:tc>
      </w:tr>
      <w:tr w:rsidR="00E44D62" w:rsidRPr="00F86425" w:rsidTr="00711F32">
        <w:trPr>
          <w:trHeight w:val="315"/>
        </w:trPr>
        <w:tc>
          <w:tcPr>
            <w:tcW w:w="72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No</w:t>
            </w:r>
          </w:p>
        </w:tc>
        <w:tc>
          <w:tcPr>
            <w:tcW w:w="4961"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rPr>
                <w:rFonts w:ascii="Book Antiqua" w:hAnsi="Book Antiqua"/>
                <w:b/>
                <w:bCs/>
                <w:color w:val="000000"/>
                <w:sz w:val="24"/>
                <w:szCs w:val="24"/>
              </w:rPr>
            </w:pPr>
            <w:r w:rsidRPr="00E44D62">
              <w:rPr>
                <w:rFonts w:ascii="Book Antiqua" w:hAnsi="Book Antiqua"/>
                <w:b/>
                <w:bCs/>
                <w:color w:val="000000"/>
                <w:sz w:val="24"/>
                <w:szCs w:val="24"/>
              </w:rPr>
              <w:t>Kelemahan</w:t>
            </w:r>
          </w:p>
        </w:tc>
        <w:tc>
          <w:tcPr>
            <w:tcW w:w="1134" w:type="dxa"/>
            <w:tcBorders>
              <w:top w:val="single" w:sz="4" w:space="0" w:color="auto"/>
              <w:bottom w:val="single" w:sz="4" w:space="0" w:color="auto"/>
            </w:tcBorders>
            <w:shd w:val="clear" w:color="auto" w:fill="auto"/>
            <w:noWrap/>
            <w:vAlign w:val="center"/>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Bobot</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Rating</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Skor</w:t>
            </w:r>
          </w:p>
        </w:tc>
      </w:tr>
      <w:tr w:rsidR="00E44D62" w:rsidRPr="00F86425" w:rsidTr="00BD3D2A">
        <w:trPr>
          <w:trHeight w:val="704"/>
        </w:trPr>
        <w:tc>
          <w:tcPr>
            <w:tcW w:w="724" w:type="dxa"/>
            <w:tcBorders>
              <w:top w:val="single" w:sz="4" w:space="0" w:color="auto"/>
            </w:tcBorders>
            <w:shd w:val="clear" w:color="auto" w:fill="auto"/>
            <w:noWrap/>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1</w:t>
            </w:r>
          </w:p>
        </w:tc>
        <w:tc>
          <w:tcPr>
            <w:tcW w:w="4961" w:type="dxa"/>
            <w:tcBorders>
              <w:top w:val="single" w:sz="4" w:space="0" w:color="auto"/>
            </w:tcBorders>
            <w:shd w:val="clear" w:color="auto" w:fill="FFFFFF" w:themeFill="background1"/>
            <w:noWrap/>
            <w:vAlign w:val="center"/>
            <w:hideMark/>
          </w:tcPr>
          <w:p w:rsidR="00E44D62" w:rsidRPr="00BD3D2A" w:rsidRDefault="00BD3D2A" w:rsidP="00BD3D2A">
            <w:pPr>
              <w:spacing w:line="240" w:lineRule="auto"/>
              <w:rPr>
                <w:rFonts w:ascii="Book Antiqua" w:hAnsi="Book Antiqua"/>
                <w:color w:val="000000"/>
                <w:sz w:val="24"/>
                <w:szCs w:val="24"/>
              </w:rPr>
            </w:pPr>
            <w:r w:rsidRPr="00BD3D2A">
              <w:rPr>
                <w:rFonts w:ascii="Book Antiqua" w:hAnsi="Book Antiqua"/>
                <w:color w:val="000000"/>
                <w:sz w:val="24"/>
                <w:szCs w:val="24"/>
              </w:rPr>
              <w:t xml:space="preserve">Sistem administrasi atau birokasi yang </w:t>
            </w:r>
            <w:r w:rsidRPr="00BD3D2A">
              <w:rPr>
                <w:rFonts w:ascii="Book Antiqua" w:hAnsi="Book Antiqua"/>
                <w:color w:val="000000"/>
                <w:sz w:val="24"/>
                <w:szCs w:val="24"/>
              </w:rPr>
              <w:lastRenderedPageBreak/>
              <w:t xml:space="preserve">harus ditempuh terkait aset perusahaan </w:t>
            </w:r>
          </w:p>
        </w:tc>
        <w:tc>
          <w:tcPr>
            <w:tcW w:w="1134" w:type="dxa"/>
            <w:tcBorders>
              <w:top w:val="single" w:sz="4" w:space="0" w:color="auto"/>
            </w:tcBorders>
            <w:shd w:val="clear" w:color="auto" w:fill="FFFFFF" w:themeFill="background1"/>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lastRenderedPageBreak/>
              <w:t>0.087</w:t>
            </w:r>
          </w:p>
        </w:tc>
        <w:tc>
          <w:tcPr>
            <w:tcW w:w="1134" w:type="dxa"/>
            <w:tcBorders>
              <w:top w:val="single" w:sz="4" w:space="0" w:color="auto"/>
            </w:tcBorders>
            <w:shd w:val="clear" w:color="auto" w:fill="FFFFFF" w:themeFill="background1"/>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tcBorders>
              <w:top w:val="single" w:sz="4" w:space="0" w:color="auto"/>
            </w:tcBorders>
            <w:shd w:val="clear" w:color="auto" w:fill="FFFFFF" w:themeFill="background1"/>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0.174</w:t>
            </w:r>
          </w:p>
        </w:tc>
      </w:tr>
      <w:tr w:rsidR="00E44D62" w:rsidRPr="00F86425" w:rsidTr="00711F32">
        <w:trPr>
          <w:trHeight w:val="315"/>
        </w:trPr>
        <w:tc>
          <w:tcPr>
            <w:tcW w:w="724" w:type="dxa"/>
            <w:shd w:val="clear" w:color="auto" w:fill="auto"/>
            <w:noWrap/>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lastRenderedPageBreak/>
              <w:t>2</w:t>
            </w:r>
          </w:p>
        </w:tc>
        <w:tc>
          <w:tcPr>
            <w:tcW w:w="4961" w:type="dxa"/>
            <w:shd w:val="clear" w:color="auto" w:fill="auto"/>
            <w:noWrap/>
            <w:vAlign w:val="bottom"/>
            <w:hideMark/>
          </w:tcPr>
          <w:p w:rsidR="00E44D62" w:rsidRPr="00E44D62" w:rsidRDefault="00E44D62" w:rsidP="00A91E5E">
            <w:pPr>
              <w:spacing w:after="0" w:line="240" w:lineRule="auto"/>
              <w:rPr>
                <w:rFonts w:ascii="Book Antiqua" w:hAnsi="Book Antiqua"/>
                <w:color w:val="000000"/>
                <w:sz w:val="24"/>
                <w:szCs w:val="24"/>
              </w:rPr>
            </w:pPr>
            <w:r w:rsidRPr="00E44D62">
              <w:rPr>
                <w:rFonts w:ascii="Book Antiqua" w:hAnsi="Book Antiqua"/>
                <w:color w:val="000000"/>
                <w:sz w:val="24"/>
                <w:szCs w:val="24"/>
              </w:rPr>
              <w:t xml:space="preserve">Kurangnya sosialisasi dan promosi tentang Wisata Doesoen Kakao </w:t>
            </w:r>
            <w:r w:rsidR="00A91E5E">
              <w:rPr>
                <w:rFonts w:ascii="Book Antiqua" w:hAnsi="Book Antiqua"/>
                <w:color w:val="000000"/>
                <w:sz w:val="24"/>
                <w:szCs w:val="24"/>
              </w:rPr>
              <w:t xml:space="preserve">yang </w:t>
            </w:r>
            <w:r w:rsidRPr="00E44D62">
              <w:rPr>
                <w:rFonts w:ascii="Book Antiqua" w:hAnsi="Book Antiqua"/>
                <w:color w:val="000000"/>
                <w:sz w:val="24"/>
                <w:szCs w:val="24"/>
              </w:rPr>
              <w:t>menawarkan paket wisata edukasi</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0.083</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0.166</w:t>
            </w:r>
          </w:p>
        </w:tc>
      </w:tr>
      <w:tr w:rsidR="00E44D62" w:rsidRPr="00F86425" w:rsidTr="00711F32">
        <w:trPr>
          <w:trHeight w:val="315"/>
        </w:trPr>
        <w:tc>
          <w:tcPr>
            <w:tcW w:w="724" w:type="dxa"/>
            <w:shd w:val="clear" w:color="auto" w:fill="auto"/>
            <w:noWrap/>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3</w:t>
            </w:r>
          </w:p>
        </w:tc>
        <w:tc>
          <w:tcPr>
            <w:tcW w:w="4961" w:type="dxa"/>
            <w:shd w:val="clear" w:color="auto" w:fill="auto"/>
            <w:noWrap/>
            <w:vAlign w:val="bottom"/>
            <w:hideMark/>
          </w:tcPr>
          <w:p w:rsidR="00E44D62" w:rsidRPr="00E44D62" w:rsidRDefault="00E44D62" w:rsidP="00711F32">
            <w:pPr>
              <w:spacing w:after="0" w:line="240" w:lineRule="auto"/>
              <w:rPr>
                <w:rFonts w:ascii="Book Antiqua" w:hAnsi="Book Antiqua"/>
                <w:color w:val="000000"/>
                <w:sz w:val="24"/>
                <w:szCs w:val="24"/>
              </w:rPr>
            </w:pPr>
            <w:r w:rsidRPr="00E44D62">
              <w:rPr>
                <w:rFonts w:ascii="Book Antiqua" w:hAnsi="Book Antiqua"/>
                <w:color w:val="000000"/>
                <w:sz w:val="24"/>
                <w:szCs w:val="24"/>
              </w:rPr>
              <w:t>Belum adanya loket tiket masuk dan petunjuk parkir</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0.086</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0.172</w:t>
            </w:r>
          </w:p>
        </w:tc>
      </w:tr>
      <w:tr w:rsidR="00E44D62" w:rsidRPr="00F86425" w:rsidTr="00711F32">
        <w:trPr>
          <w:trHeight w:val="315"/>
        </w:trPr>
        <w:tc>
          <w:tcPr>
            <w:tcW w:w="724" w:type="dxa"/>
            <w:shd w:val="clear" w:color="auto" w:fill="auto"/>
            <w:noWrap/>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4961" w:type="dxa"/>
            <w:shd w:val="clear" w:color="auto" w:fill="auto"/>
            <w:noWrap/>
            <w:vAlign w:val="bottom"/>
            <w:hideMark/>
          </w:tcPr>
          <w:p w:rsidR="00E44D62" w:rsidRPr="00E44D62" w:rsidRDefault="00E44D62" w:rsidP="00711F32">
            <w:pPr>
              <w:spacing w:after="0" w:line="240" w:lineRule="auto"/>
              <w:rPr>
                <w:rFonts w:ascii="Book Antiqua" w:hAnsi="Book Antiqua"/>
                <w:color w:val="000000"/>
                <w:sz w:val="24"/>
                <w:szCs w:val="24"/>
              </w:rPr>
            </w:pPr>
            <w:r w:rsidRPr="00E44D62">
              <w:rPr>
                <w:rFonts w:ascii="Book Antiqua" w:hAnsi="Book Antiqua"/>
                <w:color w:val="000000"/>
                <w:sz w:val="24"/>
                <w:szCs w:val="24"/>
              </w:rPr>
              <w:t>Amenitas yang kurang memadai</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0.083</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0.166</w:t>
            </w:r>
          </w:p>
        </w:tc>
      </w:tr>
      <w:tr w:rsidR="00E44D62" w:rsidRPr="00F86425" w:rsidTr="00711F32">
        <w:trPr>
          <w:trHeight w:val="315"/>
        </w:trPr>
        <w:tc>
          <w:tcPr>
            <w:tcW w:w="724" w:type="dxa"/>
            <w:tcBorders>
              <w:bottom w:val="single" w:sz="4" w:space="0" w:color="auto"/>
            </w:tcBorders>
            <w:shd w:val="clear" w:color="auto" w:fill="auto"/>
            <w:noWrap/>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5</w:t>
            </w:r>
          </w:p>
        </w:tc>
        <w:tc>
          <w:tcPr>
            <w:tcW w:w="4961" w:type="dxa"/>
            <w:tcBorders>
              <w:bottom w:val="single" w:sz="4" w:space="0" w:color="auto"/>
            </w:tcBorders>
            <w:shd w:val="clear" w:color="auto" w:fill="auto"/>
            <w:noWrap/>
            <w:vAlign w:val="bottom"/>
            <w:hideMark/>
          </w:tcPr>
          <w:p w:rsidR="00E44D62" w:rsidRPr="00E44D62" w:rsidRDefault="00BD3D2A" w:rsidP="00711F32">
            <w:pPr>
              <w:spacing w:after="0" w:line="240" w:lineRule="auto"/>
              <w:rPr>
                <w:rFonts w:ascii="Book Antiqua" w:hAnsi="Book Antiqua"/>
                <w:color w:val="000000"/>
                <w:sz w:val="24"/>
                <w:szCs w:val="24"/>
              </w:rPr>
            </w:pPr>
            <w:r>
              <w:rPr>
                <w:rFonts w:ascii="Book Antiqua" w:hAnsi="Book Antiqua"/>
                <w:color w:val="000000"/>
                <w:sz w:val="24"/>
                <w:szCs w:val="24"/>
              </w:rPr>
              <w:t>Kurang didukung oleh Sumber Daya Manusia (SDM) yang berkompeten</w:t>
            </w:r>
          </w:p>
        </w:tc>
        <w:tc>
          <w:tcPr>
            <w:tcW w:w="1134" w:type="dxa"/>
            <w:tcBorders>
              <w:bottom w:val="single" w:sz="4" w:space="0" w:color="auto"/>
            </w:tcBorders>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0.086</w:t>
            </w:r>
          </w:p>
        </w:tc>
        <w:tc>
          <w:tcPr>
            <w:tcW w:w="1134" w:type="dxa"/>
            <w:tcBorders>
              <w:bottom w:val="single" w:sz="4" w:space="0" w:color="auto"/>
            </w:tcBorders>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tcBorders>
              <w:bottom w:val="single" w:sz="4" w:space="0" w:color="auto"/>
            </w:tcBorders>
            <w:shd w:val="clear" w:color="auto" w:fill="auto"/>
            <w:noWrap/>
            <w:vAlign w:val="center"/>
            <w:hideMark/>
          </w:tcPr>
          <w:p w:rsidR="00E44D62" w:rsidRPr="00E44D62" w:rsidRDefault="00E44D62"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0.172</w:t>
            </w:r>
          </w:p>
        </w:tc>
      </w:tr>
      <w:tr w:rsidR="00E44D62" w:rsidRPr="00F86425"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Total</w:t>
            </w:r>
          </w:p>
        </w:tc>
        <w:tc>
          <w:tcPr>
            <w:tcW w:w="1134" w:type="dxa"/>
            <w:tcBorders>
              <w:top w:val="single" w:sz="4" w:space="0" w:color="auto"/>
              <w:bottom w:val="single" w:sz="4" w:space="0" w:color="auto"/>
            </w:tcBorders>
            <w:shd w:val="clear" w:color="auto" w:fill="auto"/>
            <w:noWrap/>
            <w:vAlign w:val="center"/>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0.425</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rPr>
                <w:rFonts w:ascii="Book Antiqua" w:hAnsi="Book Antiqua"/>
                <w:color w:val="000000"/>
                <w:sz w:val="24"/>
                <w:szCs w:val="24"/>
              </w:rPr>
            </w:pPr>
            <w:r w:rsidRPr="00E44D62">
              <w:rPr>
                <w:rFonts w:ascii="Book Antiqua" w:hAnsi="Book Antiqua"/>
                <w:color w:val="000000"/>
                <w:sz w:val="24"/>
                <w:szCs w:val="24"/>
              </w:rPr>
              <w:t> </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0.850</w:t>
            </w:r>
          </w:p>
        </w:tc>
      </w:tr>
      <w:tr w:rsidR="00E44D62" w:rsidRPr="00F86425"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color w:val="000000"/>
                <w:sz w:val="24"/>
                <w:szCs w:val="24"/>
              </w:rPr>
            </w:pPr>
            <w:r w:rsidRPr="00E44D62">
              <w:rPr>
                <w:rFonts w:ascii="Book Antiqua" w:hAnsi="Book Antiqua"/>
                <w:b/>
                <w:color w:val="000000"/>
                <w:sz w:val="24"/>
                <w:szCs w:val="24"/>
              </w:rPr>
              <w:t>Total Skor Tertimbang</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1.00</w:t>
            </w: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rPr>
                <w:rFonts w:ascii="Book Antiqua" w:hAnsi="Book Antiqua"/>
                <w:color w:val="000000"/>
                <w:sz w:val="24"/>
                <w:szCs w:val="24"/>
              </w:rPr>
            </w:pPr>
          </w:p>
        </w:tc>
        <w:tc>
          <w:tcPr>
            <w:tcW w:w="1134" w:type="dxa"/>
            <w:tcBorders>
              <w:top w:val="single" w:sz="4" w:space="0" w:color="auto"/>
              <w:bottom w:val="single" w:sz="4" w:space="0" w:color="auto"/>
            </w:tcBorders>
            <w:shd w:val="clear" w:color="auto" w:fill="auto"/>
            <w:noWrap/>
            <w:vAlign w:val="bottom"/>
            <w:hideMark/>
          </w:tcPr>
          <w:p w:rsidR="00E44D62" w:rsidRPr="00E44D62" w:rsidRDefault="00E44D62" w:rsidP="00711F32">
            <w:pPr>
              <w:spacing w:after="0" w:line="240" w:lineRule="auto"/>
              <w:jc w:val="center"/>
              <w:rPr>
                <w:rFonts w:ascii="Book Antiqua" w:hAnsi="Book Antiqua"/>
                <w:b/>
                <w:color w:val="000000"/>
                <w:sz w:val="24"/>
                <w:szCs w:val="24"/>
              </w:rPr>
            </w:pPr>
            <w:r w:rsidRPr="00E44D62">
              <w:rPr>
                <w:rFonts w:ascii="Book Antiqua" w:hAnsi="Book Antiqua"/>
                <w:b/>
                <w:color w:val="000000"/>
                <w:sz w:val="24"/>
                <w:szCs w:val="24"/>
              </w:rPr>
              <w:t>3.146</w:t>
            </w:r>
          </w:p>
        </w:tc>
      </w:tr>
    </w:tbl>
    <w:p w:rsidR="009A24A5" w:rsidRDefault="00711F32" w:rsidP="00711F32">
      <w:pPr>
        <w:pStyle w:val="ListParagraph"/>
        <w:autoSpaceDE w:val="0"/>
        <w:autoSpaceDN w:val="0"/>
        <w:adjustRightInd w:val="0"/>
        <w:spacing w:after="0" w:line="360" w:lineRule="auto"/>
        <w:ind w:left="0"/>
        <w:jc w:val="both"/>
        <w:rPr>
          <w:rFonts w:ascii="Book Antiqua" w:hAnsi="Book Antiqua"/>
          <w:sz w:val="24"/>
          <w:szCs w:val="24"/>
        </w:rPr>
      </w:pPr>
      <w:proofErr w:type="spellStart"/>
      <w:r>
        <w:rPr>
          <w:rFonts w:ascii="Book Antiqua" w:hAnsi="Book Antiqua"/>
          <w:sz w:val="24"/>
          <w:szCs w:val="24"/>
          <w:lang w:val="en-US"/>
        </w:rPr>
        <w:t>Sumber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Pengolahan</w:t>
      </w:r>
      <w:proofErr w:type="spellEnd"/>
      <w:r>
        <w:rPr>
          <w:rFonts w:ascii="Book Antiqua" w:hAnsi="Book Antiqua"/>
          <w:sz w:val="24"/>
          <w:szCs w:val="24"/>
          <w:lang w:val="en-US"/>
        </w:rPr>
        <w:t xml:space="preserve"> Data, 2019</w:t>
      </w:r>
    </w:p>
    <w:p w:rsidR="009A24A5" w:rsidRPr="009A24A5" w:rsidRDefault="009A24A5" w:rsidP="00711F32">
      <w:pPr>
        <w:pStyle w:val="ListParagraph"/>
        <w:autoSpaceDE w:val="0"/>
        <w:autoSpaceDN w:val="0"/>
        <w:adjustRightInd w:val="0"/>
        <w:spacing w:after="0" w:line="360" w:lineRule="auto"/>
        <w:ind w:left="0"/>
        <w:jc w:val="both"/>
        <w:rPr>
          <w:rFonts w:ascii="Book Antiqua" w:hAnsi="Book Antiqua"/>
          <w:sz w:val="24"/>
          <w:szCs w:val="24"/>
        </w:rPr>
      </w:pPr>
    </w:p>
    <w:p w:rsidR="00F3125E" w:rsidRDefault="00F3125E" w:rsidP="00711F32">
      <w:pPr>
        <w:pStyle w:val="ListParagraph"/>
        <w:numPr>
          <w:ilvl w:val="0"/>
          <w:numId w:val="14"/>
        </w:numPr>
        <w:autoSpaceDE w:val="0"/>
        <w:autoSpaceDN w:val="0"/>
        <w:adjustRightInd w:val="0"/>
        <w:spacing w:after="0" w:line="360" w:lineRule="auto"/>
        <w:jc w:val="both"/>
        <w:rPr>
          <w:rFonts w:ascii="Book Antiqua" w:hAnsi="Book Antiqua"/>
          <w:sz w:val="24"/>
          <w:szCs w:val="24"/>
        </w:rPr>
      </w:pPr>
      <w:r w:rsidRPr="00E44D62">
        <w:rPr>
          <w:rFonts w:ascii="Book Antiqua" w:hAnsi="Book Antiqua"/>
          <w:sz w:val="24"/>
          <w:szCs w:val="24"/>
        </w:rPr>
        <w:t>Hasil Evaluasi Faktor Eksternal (EFE)</w:t>
      </w:r>
    </w:p>
    <w:p w:rsidR="00E44D62" w:rsidRDefault="00E44D62" w:rsidP="00711F32">
      <w:pPr>
        <w:pStyle w:val="ListParagraph"/>
        <w:autoSpaceDE w:val="0"/>
        <w:autoSpaceDN w:val="0"/>
        <w:adjustRightInd w:val="0"/>
        <w:spacing w:after="0" w:line="360" w:lineRule="auto"/>
        <w:ind w:left="0" w:firstLine="709"/>
        <w:jc w:val="both"/>
        <w:rPr>
          <w:rFonts w:ascii="Book Antiqua" w:hAnsi="Book Antiqua"/>
          <w:sz w:val="24"/>
          <w:szCs w:val="24"/>
        </w:rPr>
      </w:pPr>
      <w:r w:rsidRPr="00E44D62">
        <w:rPr>
          <w:rFonts w:ascii="Book Antiqua" w:hAnsi="Book Antiqua"/>
          <w:sz w:val="24"/>
          <w:szCs w:val="24"/>
        </w:rPr>
        <w:t xml:space="preserve">Evaluasi Faktor Eksternal (EFE) untuk mengetahui keadaan eksternal </w:t>
      </w:r>
      <w:r w:rsidR="00A91E5E">
        <w:rPr>
          <w:rFonts w:ascii="Book Antiqua" w:hAnsi="Book Antiqua"/>
          <w:iCs/>
          <w:color w:val="000000"/>
          <w:sz w:val="24"/>
          <w:szCs w:val="24"/>
        </w:rPr>
        <w:t>pengembangan W</w:t>
      </w:r>
      <w:r w:rsidRPr="00E44D62">
        <w:rPr>
          <w:rFonts w:ascii="Book Antiqua" w:hAnsi="Book Antiqua"/>
          <w:iCs/>
          <w:color w:val="000000"/>
          <w:sz w:val="24"/>
          <w:szCs w:val="24"/>
        </w:rPr>
        <w:t>isata Doesoen Kakao sebagai destinasi wisata edukasi di Kabupaten Banyuwangi</w:t>
      </w:r>
      <w:r w:rsidRPr="00E44D62">
        <w:rPr>
          <w:rFonts w:ascii="Book Antiqua" w:hAnsi="Book Antiqua"/>
          <w:sz w:val="24"/>
          <w:szCs w:val="24"/>
        </w:rPr>
        <w:t>.</w:t>
      </w:r>
      <w:r w:rsidR="00692188">
        <w:rPr>
          <w:rFonts w:ascii="Book Antiqua" w:hAnsi="Book Antiqua"/>
          <w:sz w:val="24"/>
          <w:szCs w:val="24"/>
        </w:rPr>
        <w:t xml:space="preserve"> </w:t>
      </w:r>
      <w:proofErr w:type="gramStart"/>
      <w:r w:rsidR="00692188">
        <w:rPr>
          <w:rFonts w:ascii="Book Antiqua" w:hAnsi="Book Antiqua"/>
          <w:sz w:val="24"/>
          <w:szCs w:val="24"/>
          <w:lang w:val="en-US"/>
        </w:rPr>
        <w:t>H</w:t>
      </w:r>
      <w:r>
        <w:rPr>
          <w:rFonts w:ascii="Book Antiqua" w:hAnsi="Book Antiqua"/>
          <w:sz w:val="24"/>
          <w:szCs w:val="24"/>
        </w:rPr>
        <w:t>asil EFE dapat dilihat pada tabel dibawah ini.</w:t>
      </w:r>
      <w:proofErr w:type="gramEnd"/>
    </w:p>
    <w:p w:rsidR="00E44D62" w:rsidRPr="00E44D62" w:rsidRDefault="00402EDD" w:rsidP="00E44D62">
      <w:pPr>
        <w:pStyle w:val="ListParagraph"/>
        <w:autoSpaceDE w:val="0"/>
        <w:autoSpaceDN w:val="0"/>
        <w:adjustRightInd w:val="0"/>
        <w:spacing w:after="0" w:line="360" w:lineRule="auto"/>
        <w:ind w:left="0"/>
        <w:jc w:val="both"/>
        <w:rPr>
          <w:rFonts w:ascii="Book Antiqua" w:hAnsi="Book Antiqua"/>
          <w:sz w:val="24"/>
          <w:szCs w:val="24"/>
        </w:rPr>
      </w:pPr>
      <w:r w:rsidRPr="00402EDD">
        <w:rPr>
          <w:rFonts w:ascii="Book Antiqua" w:hAnsi="Book Antiqua"/>
          <w:b/>
          <w:sz w:val="24"/>
          <w:szCs w:val="24"/>
        </w:rPr>
        <w:t>Tabel 2.</w:t>
      </w:r>
      <w:r>
        <w:rPr>
          <w:rFonts w:ascii="Book Antiqua" w:hAnsi="Book Antiqua"/>
          <w:sz w:val="24"/>
          <w:szCs w:val="24"/>
        </w:rPr>
        <w:t xml:space="preserve"> </w:t>
      </w:r>
      <w:r w:rsidR="00E44D62">
        <w:rPr>
          <w:rFonts w:ascii="Book Antiqua" w:hAnsi="Book Antiqua"/>
          <w:sz w:val="24"/>
          <w:szCs w:val="24"/>
        </w:rPr>
        <w:t>Hasil Evaluasi Faktor Eskternal</w:t>
      </w:r>
    </w:p>
    <w:tbl>
      <w:tblPr>
        <w:tblW w:w="9087" w:type="dxa"/>
        <w:tblInd w:w="93" w:type="dxa"/>
        <w:tblLook w:val="04A0" w:firstRow="1" w:lastRow="0" w:firstColumn="1" w:lastColumn="0" w:noHBand="0" w:noVBand="1"/>
      </w:tblPr>
      <w:tblGrid>
        <w:gridCol w:w="550"/>
        <w:gridCol w:w="5135"/>
        <w:gridCol w:w="1134"/>
        <w:gridCol w:w="1134"/>
        <w:gridCol w:w="1134"/>
      </w:tblGrid>
      <w:tr w:rsidR="00F3125E" w:rsidRPr="00E44D62" w:rsidTr="00711F32">
        <w:trPr>
          <w:trHeight w:val="315"/>
        </w:trPr>
        <w:tc>
          <w:tcPr>
            <w:tcW w:w="9087" w:type="dxa"/>
            <w:gridSpan w:val="5"/>
            <w:tcBorders>
              <w:top w:val="single" w:sz="4" w:space="0" w:color="auto"/>
              <w:bottom w:val="single" w:sz="4" w:space="0" w:color="auto"/>
            </w:tcBorders>
            <w:shd w:val="clear" w:color="auto" w:fill="auto"/>
            <w:vAlign w:val="center"/>
            <w:hideMark/>
          </w:tcPr>
          <w:p w:rsidR="00F3125E" w:rsidRPr="00E44D62" w:rsidRDefault="00F3125E"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Faktor Eksternal</w:t>
            </w:r>
          </w:p>
        </w:tc>
      </w:tr>
      <w:tr w:rsidR="00F3125E" w:rsidRPr="00E44D62" w:rsidTr="00711F32">
        <w:trPr>
          <w:trHeight w:val="315"/>
        </w:trPr>
        <w:tc>
          <w:tcPr>
            <w:tcW w:w="550" w:type="dxa"/>
            <w:tcBorders>
              <w:top w:val="single" w:sz="4" w:space="0" w:color="auto"/>
              <w:bottom w:val="single" w:sz="4" w:space="0" w:color="auto"/>
            </w:tcBorders>
            <w:shd w:val="clear" w:color="auto" w:fill="auto"/>
            <w:noWrap/>
            <w:vAlign w:val="bottom"/>
            <w:hideMark/>
          </w:tcPr>
          <w:p w:rsidR="00F3125E" w:rsidRPr="00E44D62" w:rsidRDefault="00F3125E" w:rsidP="00711F32">
            <w:pPr>
              <w:spacing w:after="0" w:line="240" w:lineRule="auto"/>
              <w:jc w:val="both"/>
              <w:rPr>
                <w:rFonts w:ascii="Book Antiqua" w:hAnsi="Book Antiqua"/>
                <w:b/>
                <w:bCs/>
                <w:color w:val="000000"/>
                <w:sz w:val="24"/>
                <w:szCs w:val="24"/>
              </w:rPr>
            </w:pPr>
            <w:r w:rsidRPr="00E44D62">
              <w:rPr>
                <w:rFonts w:ascii="Book Antiqua" w:hAnsi="Book Antiqua"/>
                <w:b/>
                <w:bCs/>
                <w:color w:val="000000"/>
                <w:sz w:val="24"/>
                <w:szCs w:val="24"/>
              </w:rPr>
              <w:t>No</w:t>
            </w:r>
          </w:p>
        </w:tc>
        <w:tc>
          <w:tcPr>
            <w:tcW w:w="5135" w:type="dxa"/>
            <w:tcBorders>
              <w:top w:val="single" w:sz="4" w:space="0" w:color="auto"/>
              <w:bottom w:val="single" w:sz="4" w:space="0" w:color="auto"/>
            </w:tcBorders>
            <w:shd w:val="clear" w:color="auto" w:fill="auto"/>
            <w:noWrap/>
            <w:vAlign w:val="bottom"/>
            <w:hideMark/>
          </w:tcPr>
          <w:p w:rsidR="00F3125E" w:rsidRPr="00E44D62" w:rsidRDefault="00F3125E" w:rsidP="00711F32">
            <w:pPr>
              <w:spacing w:after="0" w:line="240" w:lineRule="auto"/>
              <w:jc w:val="both"/>
              <w:rPr>
                <w:rFonts w:ascii="Book Antiqua" w:hAnsi="Book Antiqua"/>
                <w:b/>
                <w:bCs/>
                <w:color w:val="000000"/>
                <w:sz w:val="24"/>
                <w:szCs w:val="24"/>
              </w:rPr>
            </w:pPr>
            <w:r w:rsidRPr="00E44D62">
              <w:rPr>
                <w:rFonts w:ascii="Book Antiqua" w:hAnsi="Book Antiqua"/>
                <w:b/>
                <w:bCs/>
                <w:color w:val="000000"/>
                <w:sz w:val="24"/>
                <w:szCs w:val="24"/>
              </w:rPr>
              <w:t>Peluang</w:t>
            </w:r>
          </w:p>
        </w:tc>
        <w:tc>
          <w:tcPr>
            <w:tcW w:w="1134" w:type="dxa"/>
            <w:tcBorders>
              <w:top w:val="single" w:sz="4" w:space="0" w:color="auto"/>
              <w:bottom w:val="single" w:sz="4" w:space="0" w:color="auto"/>
            </w:tcBorders>
            <w:shd w:val="clear" w:color="auto" w:fill="auto"/>
            <w:noWrap/>
            <w:vAlign w:val="center"/>
            <w:hideMark/>
          </w:tcPr>
          <w:p w:rsidR="00F3125E" w:rsidRPr="00E44D62" w:rsidRDefault="00F3125E"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Bobot</w:t>
            </w:r>
          </w:p>
        </w:tc>
        <w:tc>
          <w:tcPr>
            <w:tcW w:w="1134" w:type="dxa"/>
            <w:tcBorders>
              <w:top w:val="single" w:sz="4" w:space="0" w:color="auto"/>
              <w:bottom w:val="single" w:sz="4" w:space="0" w:color="auto"/>
            </w:tcBorders>
            <w:shd w:val="clear" w:color="auto" w:fill="auto"/>
            <w:noWrap/>
            <w:vAlign w:val="bottom"/>
            <w:hideMark/>
          </w:tcPr>
          <w:p w:rsidR="00F3125E" w:rsidRPr="00E44D62" w:rsidRDefault="00F3125E"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Rating</w:t>
            </w:r>
          </w:p>
        </w:tc>
        <w:tc>
          <w:tcPr>
            <w:tcW w:w="1134" w:type="dxa"/>
            <w:tcBorders>
              <w:top w:val="single" w:sz="4" w:space="0" w:color="auto"/>
              <w:bottom w:val="single" w:sz="4" w:space="0" w:color="auto"/>
            </w:tcBorders>
            <w:shd w:val="clear" w:color="auto" w:fill="auto"/>
            <w:noWrap/>
            <w:vAlign w:val="bottom"/>
            <w:hideMark/>
          </w:tcPr>
          <w:p w:rsidR="00F3125E" w:rsidRPr="00E44D62" w:rsidRDefault="00F3125E"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Skor</w:t>
            </w:r>
          </w:p>
        </w:tc>
      </w:tr>
      <w:tr w:rsidR="00F3125E" w:rsidRPr="00E44D62" w:rsidTr="00711F32">
        <w:trPr>
          <w:trHeight w:val="315"/>
        </w:trPr>
        <w:tc>
          <w:tcPr>
            <w:tcW w:w="550" w:type="dxa"/>
            <w:tcBorders>
              <w:top w:val="single" w:sz="4" w:space="0" w:color="auto"/>
            </w:tcBorders>
            <w:shd w:val="clear" w:color="auto" w:fill="auto"/>
            <w:noWrap/>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1</w:t>
            </w:r>
          </w:p>
        </w:tc>
        <w:tc>
          <w:tcPr>
            <w:tcW w:w="5135" w:type="dxa"/>
            <w:tcBorders>
              <w:top w:val="single" w:sz="4" w:space="0" w:color="auto"/>
            </w:tcBorders>
            <w:shd w:val="clear" w:color="auto" w:fill="auto"/>
            <w:noWrap/>
            <w:vAlign w:val="bottom"/>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Berpeluang untuk menjadi destinasi wisata edukasi unggulan di Banyuwangi</w:t>
            </w:r>
          </w:p>
        </w:tc>
        <w:tc>
          <w:tcPr>
            <w:tcW w:w="1134" w:type="dxa"/>
            <w:tcBorders>
              <w:top w:val="single" w:sz="4" w:space="0" w:color="auto"/>
            </w:tcBorders>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0.129</w:t>
            </w:r>
          </w:p>
        </w:tc>
        <w:tc>
          <w:tcPr>
            <w:tcW w:w="1134" w:type="dxa"/>
            <w:tcBorders>
              <w:top w:val="single" w:sz="4" w:space="0" w:color="auto"/>
            </w:tcBorders>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1134" w:type="dxa"/>
            <w:tcBorders>
              <w:top w:val="single" w:sz="4" w:space="0" w:color="auto"/>
            </w:tcBorders>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0.516</w:t>
            </w:r>
          </w:p>
        </w:tc>
      </w:tr>
      <w:tr w:rsidR="00F3125E" w:rsidRPr="00E44D62" w:rsidTr="00711F32">
        <w:trPr>
          <w:trHeight w:val="315"/>
        </w:trPr>
        <w:tc>
          <w:tcPr>
            <w:tcW w:w="550" w:type="dxa"/>
            <w:shd w:val="clear" w:color="auto" w:fill="auto"/>
            <w:noWrap/>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2</w:t>
            </w:r>
          </w:p>
        </w:tc>
        <w:tc>
          <w:tcPr>
            <w:tcW w:w="5135" w:type="dxa"/>
            <w:shd w:val="clear" w:color="auto" w:fill="FFFFFF" w:themeFill="background1"/>
            <w:noWrap/>
            <w:vAlign w:val="bottom"/>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Meningkatkan kunjungan wisatawan untuk berwisata edukasi</w:t>
            </w:r>
          </w:p>
        </w:tc>
        <w:tc>
          <w:tcPr>
            <w:tcW w:w="1134" w:type="dxa"/>
            <w:shd w:val="clear" w:color="auto" w:fill="FFFFFF" w:themeFill="background1"/>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0.153</w:t>
            </w:r>
          </w:p>
        </w:tc>
        <w:tc>
          <w:tcPr>
            <w:tcW w:w="1134" w:type="dxa"/>
            <w:shd w:val="clear" w:color="auto" w:fill="FFFFFF" w:themeFill="background1"/>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1134" w:type="dxa"/>
            <w:shd w:val="clear" w:color="auto" w:fill="FFFFFF" w:themeFill="background1"/>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0.612</w:t>
            </w:r>
          </w:p>
        </w:tc>
      </w:tr>
      <w:tr w:rsidR="00F3125E" w:rsidRPr="00E44D62" w:rsidTr="00711F32">
        <w:trPr>
          <w:trHeight w:val="315"/>
        </w:trPr>
        <w:tc>
          <w:tcPr>
            <w:tcW w:w="550" w:type="dxa"/>
            <w:shd w:val="clear" w:color="auto" w:fill="auto"/>
            <w:noWrap/>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3</w:t>
            </w:r>
          </w:p>
        </w:tc>
        <w:tc>
          <w:tcPr>
            <w:tcW w:w="5135" w:type="dxa"/>
            <w:shd w:val="clear" w:color="auto" w:fill="auto"/>
            <w:noWrap/>
            <w:vAlign w:val="bottom"/>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Inovasi pengolahan kakao selain menjadi cokelat batang dan bubuk</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0.139</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0.556</w:t>
            </w:r>
          </w:p>
        </w:tc>
      </w:tr>
      <w:tr w:rsidR="00F3125E" w:rsidRPr="00E44D62" w:rsidTr="00711F32">
        <w:trPr>
          <w:trHeight w:val="315"/>
        </w:trPr>
        <w:tc>
          <w:tcPr>
            <w:tcW w:w="550" w:type="dxa"/>
            <w:shd w:val="clear" w:color="auto" w:fill="auto"/>
            <w:noWrap/>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4</w:t>
            </w:r>
          </w:p>
        </w:tc>
        <w:tc>
          <w:tcPr>
            <w:tcW w:w="5135" w:type="dxa"/>
            <w:shd w:val="clear" w:color="auto" w:fill="auto"/>
            <w:noWrap/>
            <w:vAlign w:val="bottom"/>
            <w:hideMark/>
          </w:tcPr>
          <w:p w:rsidR="00F3125E" w:rsidRPr="00E44D62" w:rsidRDefault="00F3125E"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Meningkatkan peluang kerjasama dengan UMKM Glenmore, Kalibaru, dan sekitar Banyuwangi</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0.150</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1134" w:type="dxa"/>
            <w:shd w:val="clear" w:color="auto" w:fill="auto"/>
            <w:noWrap/>
            <w:vAlign w:val="center"/>
            <w:hideMark/>
          </w:tcPr>
          <w:p w:rsidR="00F3125E" w:rsidRPr="00E44D62" w:rsidRDefault="00F3125E"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0.600</w:t>
            </w:r>
          </w:p>
        </w:tc>
      </w:tr>
      <w:tr w:rsidR="001B3695" w:rsidRPr="00E44D62" w:rsidTr="00711F32">
        <w:trPr>
          <w:trHeight w:val="315"/>
        </w:trPr>
        <w:tc>
          <w:tcPr>
            <w:tcW w:w="550" w:type="dxa"/>
            <w:tcBorders>
              <w:bottom w:val="single" w:sz="4" w:space="0" w:color="auto"/>
            </w:tcBorders>
            <w:shd w:val="clear" w:color="auto" w:fill="auto"/>
            <w:noWrap/>
            <w:hideMark/>
          </w:tcPr>
          <w:p w:rsidR="001B3695" w:rsidRPr="00E44D62" w:rsidRDefault="001B3695"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5</w:t>
            </w:r>
          </w:p>
        </w:tc>
        <w:tc>
          <w:tcPr>
            <w:tcW w:w="5135" w:type="dxa"/>
            <w:tcBorders>
              <w:bottom w:val="single" w:sz="4" w:space="0" w:color="auto"/>
            </w:tcBorders>
            <w:shd w:val="clear" w:color="auto" w:fill="auto"/>
            <w:noWrap/>
            <w:vAlign w:val="bottom"/>
            <w:hideMark/>
          </w:tcPr>
          <w:p w:rsidR="001B3695" w:rsidRPr="001B3695" w:rsidRDefault="001B3695" w:rsidP="00A57397">
            <w:pPr>
              <w:spacing w:after="0" w:line="240" w:lineRule="auto"/>
              <w:rPr>
                <w:rFonts w:ascii="Book Antiqua" w:hAnsi="Book Antiqua"/>
                <w:color w:val="000000"/>
                <w:sz w:val="24"/>
                <w:szCs w:val="24"/>
              </w:rPr>
            </w:pPr>
            <w:r w:rsidRPr="001B3695">
              <w:rPr>
                <w:rFonts w:ascii="Book Antiqua" w:hAnsi="Book Antiqua"/>
                <w:color w:val="000000"/>
                <w:sz w:val="24"/>
                <w:szCs w:val="24"/>
              </w:rPr>
              <w:t>Kebijakan pemerintah Banyuwangi terhadap pengembangan daerah wisata</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0.146</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4</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0.584</w:t>
            </w:r>
          </w:p>
        </w:tc>
      </w:tr>
      <w:tr w:rsidR="001B3695" w:rsidRPr="00E44D62"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both"/>
              <w:rPr>
                <w:rFonts w:ascii="Book Antiqua" w:hAnsi="Book Antiqua"/>
                <w:b/>
                <w:bCs/>
                <w:color w:val="000000"/>
                <w:sz w:val="24"/>
                <w:szCs w:val="24"/>
              </w:rPr>
            </w:pPr>
            <w:r w:rsidRPr="00E44D62">
              <w:rPr>
                <w:rFonts w:ascii="Book Antiqua" w:hAnsi="Book Antiqua"/>
                <w:b/>
                <w:bCs/>
                <w:color w:val="000000"/>
                <w:sz w:val="24"/>
                <w:szCs w:val="24"/>
              </w:rPr>
              <w:t>Total</w:t>
            </w:r>
          </w:p>
        </w:tc>
        <w:tc>
          <w:tcPr>
            <w:tcW w:w="1134" w:type="dxa"/>
            <w:tcBorders>
              <w:top w:val="single" w:sz="4" w:space="0" w:color="auto"/>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0.717</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color w:val="000000"/>
                <w:sz w:val="24"/>
                <w:szCs w:val="24"/>
              </w:rPr>
            </w:pP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2.868</w:t>
            </w:r>
          </w:p>
        </w:tc>
      </w:tr>
      <w:tr w:rsidR="001B3695" w:rsidRPr="00E44D62"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both"/>
              <w:rPr>
                <w:rFonts w:ascii="Book Antiqua" w:hAnsi="Book Antiqua"/>
                <w:b/>
                <w:bCs/>
                <w:color w:val="000000"/>
                <w:sz w:val="24"/>
                <w:szCs w:val="24"/>
              </w:rPr>
            </w:pPr>
            <w:r w:rsidRPr="00E44D62">
              <w:rPr>
                <w:rFonts w:ascii="Book Antiqua" w:hAnsi="Book Antiqua"/>
                <w:b/>
                <w:bCs/>
                <w:color w:val="000000"/>
                <w:sz w:val="24"/>
                <w:szCs w:val="24"/>
              </w:rPr>
              <w:t>Ancaman</w:t>
            </w:r>
          </w:p>
        </w:tc>
        <w:tc>
          <w:tcPr>
            <w:tcW w:w="1134" w:type="dxa"/>
            <w:tcBorders>
              <w:top w:val="single" w:sz="4" w:space="0" w:color="auto"/>
              <w:bottom w:val="single" w:sz="4" w:space="0" w:color="auto"/>
            </w:tcBorders>
            <w:shd w:val="clear" w:color="auto" w:fill="auto"/>
            <w:noWrap/>
            <w:vAlign w:val="center"/>
            <w:hideMark/>
          </w:tcPr>
          <w:p w:rsidR="001B3695" w:rsidRPr="00E44D62" w:rsidRDefault="001B3695"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 </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 </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both"/>
              <w:rPr>
                <w:rFonts w:ascii="Book Antiqua" w:hAnsi="Book Antiqua"/>
                <w:color w:val="000000"/>
                <w:sz w:val="24"/>
                <w:szCs w:val="24"/>
              </w:rPr>
            </w:pPr>
            <w:r w:rsidRPr="00E44D62">
              <w:rPr>
                <w:rFonts w:ascii="Book Antiqua" w:hAnsi="Book Antiqua"/>
                <w:color w:val="000000"/>
                <w:sz w:val="24"/>
                <w:szCs w:val="24"/>
              </w:rPr>
              <w:t> </w:t>
            </w:r>
          </w:p>
        </w:tc>
      </w:tr>
      <w:tr w:rsidR="001B3695" w:rsidRPr="00304EDC" w:rsidTr="00711F32">
        <w:trPr>
          <w:trHeight w:val="315"/>
        </w:trPr>
        <w:tc>
          <w:tcPr>
            <w:tcW w:w="550" w:type="dxa"/>
            <w:tcBorders>
              <w:top w:val="single" w:sz="4" w:space="0" w:color="auto"/>
            </w:tcBorders>
            <w:shd w:val="clear" w:color="auto" w:fill="auto"/>
            <w:noWrap/>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1</w:t>
            </w:r>
          </w:p>
        </w:tc>
        <w:tc>
          <w:tcPr>
            <w:tcW w:w="5135" w:type="dxa"/>
            <w:tcBorders>
              <w:top w:val="single" w:sz="4" w:space="0" w:color="auto"/>
            </w:tcBorders>
            <w:shd w:val="clear" w:color="auto" w:fill="FFFFFF" w:themeFill="background1"/>
            <w:noWrap/>
            <w:vAlign w:val="bottom"/>
            <w:hideMark/>
          </w:tcPr>
          <w:p w:rsidR="001B3695" w:rsidRPr="00E44D62" w:rsidRDefault="001B3695" w:rsidP="00A91E5E">
            <w:pPr>
              <w:spacing w:after="0" w:line="240" w:lineRule="auto"/>
              <w:rPr>
                <w:rFonts w:ascii="Book Antiqua" w:hAnsi="Book Antiqua"/>
                <w:color w:val="000000"/>
                <w:sz w:val="24"/>
                <w:szCs w:val="24"/>
              </w:rPr>
            </w:pPr>
            <w:r w:rsidRPr="00E44D62">
              <w:rPr>
                <w:rFonts w:ascii="Book Antiqua" w:hAnsi="Book Antiqua"/>
                <w:color w:val="000000"/>
                <w:sz w:val="24"/>
                <w:szCs w:val="24"/>
              </w:rPr>
              <w:t xml:space="preserve">Kebosanan wisatawan terhadap produk yang ditawarkan </w:t>
            </w:r>
            <w:r>
              <w:rPr>
                <w:rFonts w:ascii="Book Antiqua" w:hAnsi="Book Antiqua"/>
                <w:color w:val="000000"/>
                <w:sz w:val="24"/>
                <w:szCs w:val="24"/>
              </w:rPr>
              <w:t>Wisata</w:t>
            </w:r>
            <w:r w:rsidRPr="00E44D62">
              <w:rPr>
                <w:rFonts w:ascii="Book Antiqua" w:hAnsi="Book Antiqua"/>
                <w:color w:val="000000"/>
                <w:sz w:val="24"/>
                <w:szCs w:val="24"/>
              </w:rPr>
              <w:t xml:space="preserve"> Doesoen Kakao</w:t>
            </w:r>
          </w:p>
        </w:tc>
        <w:tc>
          <w:tcPr>
            <w:tcW w:w="1134" w:type="dxa"/>
            <w:tcBorders>
              <w:top w:val="single" w:sz="4" w:space="0" w:color="auto"/>
            </w:tcBorders>
            <w:shd w:val="clear" w:color="auto" w:fill="FFFFFF" w:themeFill="background1"/>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0.150</w:t>
            </w:r>
          </w:p>
        </w:tc>
        <w:tc>
          <w:tcPr>
            <w:tcW w:w="1134" w:type="dxa"/>
            <w:tcBorders>
              <w:top w:val="single" w:sz="4" w:space="0" w:color="auto"/>
            </w:tcBorders>
            <w:shd w:val="clear" w:color="auto" w:fill="FFFFFF" w:themeFill="background1"/>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3</w:t>
            </w:r>
          </w:p>
        </w:tc>
        <w:tc>
          <w:tcPr>
            <w:tcW w:w="1134" w:type="dxa"/>
            <w:tcBorders>
              <w:top w:val="single" w:sz="4" w:space="0" w:color="auto"/>
            </w:tcBorders>
            <w:shd w:val="clear" w:color="auto" w:fill="FFFFFF" w:themeFill="background1"/>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0.450</w:t>
            </w:r>
          </w:p>
        </w:tc>
      </w:tr>
      <w:tr w:rsidR="001B3695" w:rsidRPr="00304EDC" w:rsidTr="00711F32">
        <w:trPr>
          <w:trHeight w:val="315"/>
        </w:trPr>
        <w:tc>
          <w:tcPr>
            <w:tcW w:w="550" w:type="dxa"/>
            <w:tcBorders>
              <w:bottom w:val="single" w:sz="4" w:space="0" w:color="auto"/>
            </w:tcBorders>
            <w:shd w:val="clear" w:color="auto" w:fill="auto"/>
            <w:noWrap/>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5135" w:type="dxa"/>
            <w:tcBorders>
              <w:bottom w:val="single" w:sz="4" w:space="0" w:color="auto"/>
            </w:tcBorders>
            <w:shd w:val="clear" w:color="auto" w:fill="auto"/>
            <w:noWrap/>
            <w:vAlign w:val="bottom"/>
            <w:hideMark/>
          </w:tcPr>
          <w:p w:rsidR="001B3695" w:rsidRPr="00E44D62" w:rsidRDefault="001B3695" w:rsidP="00711F32">
            <w:pPr>
              <w:spacing w:after="0" w:line="240" w:lineRule="auto"/>
              <w:rPr>
                <w:rFonts w:ascii="Book Antiqua" w:hAnsi="Book Antiqua"/>
                <w:color w:val="000000"/>
                <w:sz w:val="24"/>
                <w:szCs w:val="24"/>
              </w:rPr>
            </w:pPr>
            <w:r w:rsidRPr="00E44D62">
              <w:rPr>
                <w:rFonts w:ascii="Book Antiqua" w:hAnsi="Book Antiqua"/>
                <w:color w:val="000000"/>
                <w:sz w:val="24"/>
                <w:szCs w:val="24"/>
              </w:rPr>
              <w:t>Kerusakan tanaman kakao dari faktor alam maupun faktor manusia</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0.133</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2</w:t>
            </w:r>
          </w:p>
        </w:tc>
        <w:tc>
          <w:tcPr>
            <w:tcW w:w="1134" w:type="dxa"/>
            <w:tcBorders>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0.266</w:t>
            </w:r>
          </w:p>
        </w:tc>
      </w:tr>
      <w:tr w:rsidR="001B3695" w:rsidRPr="00304EDC"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Total</w:t>
            </w:r>
          </w:p>
        </w:tc>
        <w:tc>
          <w:tcPr>
            <w:tcW w:w="1134" w:type="dxa"/>
            <w:tcBorders>
              <w:top w:val="single" w:sz="4" w:space="0" w:color="auto"/>
              <w:bottom w:val="single" w:sz="4" w:space="0" w:color="auto"/>
            </w:tcBorders>
            <w:shd w:val="clear" w:color="auto" w:fill="auto"/>
            <w:noWrap/>
            <w:vAlign w:val="center"/>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0.283</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color w:val="000000"/>
                <w:sz w:val="24"/>
                <w:szCs w:val="24"/>
              </w:rPr>
            </w:pPr>
            <w:r w:rsidRPr="00E44D62">
              <w:rPr>
                <w:rFonts w:ascii="Book Antiqua" w:hAnsi="Book Antiqua"/>
                <w:color w:val="000000"/>
                <w:sz w:val="24"/>
                <w:szCs w:val="24"/>
              </w:rPr>
              <w:t> </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0.716</w:t>
            </w:r>
          </w:p>
        </w:tc>
      </w:tr>
      <w:tr w:rsidR="001B3695" w:rsidRPr="00304EDC" w:rsidTr="00711F32">
        <w:trPr>
          <w:trHeight w:val="315"/>
        </w:trPr>
        <w:tc>
          <w:tcPr>
            <w:tcW w:w="5685" w:type="dxa"/>
            <w:gridSpan w:val="2"/>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color w:val="000000"/>
                <w:sz w:val="24"/>
                <w:szCs w:val="24"/>
              </w:rPr>
            </w:pPr>
            <w:r w:rsidRPr="00E44D62">
              <w:rPr>
                <w:rFonts w:ascii="Book Antiqua" w:hAnsi="Book Antiqua"/>
                <w:b/>
                <w:color w:val="000000"/>
                <w:sz w:val="24"/>
                <w:szCs w:val="24"/>
              </w:rPr>
              <w:t>Total Skor Tertimbang</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bCs/>
                <w:color w:val="000000"/>
                <w:sz w:val="24"/>
                <w:szCs w:val="24"/>
              </w:rPr>
            </w:pPr>
            <w:r w:rsidRPr="00E44D62">
              <w:rPr>
                <w:rFonts w:ascii="Book Antiqua" w:hAnsi="Book Antiqua"/>
                <w:b/>
                <w:bCs/>
                <w:color w:val="000000"/>
                <w:sz w:val="24"/>
                <w:szCs w:val="24"/>
              </w:rPr>
              <w:t>1.00</w:t>
            </w: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rPr>
                <w:rFonts w:ascii="Book Antiqua" w:hAnsi="Book Antiqua"/>
                <w:color w:val="000000"/>
                <w:sz w:val="24"/>
                <w:szCs w:val="24"/>
              </w:rPr>
            </w:pPr>
          </w:p>
        </w:tc>
        <w:tc>
          <w:tcPr>
            <w:tcW w:w="1134" w:type="dxa"/>
            <w:tcBorders>
              <w:top w:val="single" w:sz="4" w:space="0" w:color="auto"/>
              <w:bottom w:val="single" w:sz="4" w:space="0" w:color="auto"/>
            </w:tcBorders>
            <w:shd w:val="clear" w:color="auto" w:fill="auto"/>
            <w:noWrap/>
            <w:vAlign w:val="bottom"/>
            <w:hideMark/>
          </w:tcPr>
          <w:p w:rsidR="001B3695" w:rsidRPr="00E44D62" w:rsidRDefault="001B3695" w:rsidP="00711F32">
            <w:pPr>
              <w:spacing w:after="0" w:line="240" w:lineRule="auto"/>
              <w:jc w:val="center"/>
              <w:rPr>
                <w:rFonts w:ascii="Book Antiqua" w:hAnsi="Book Antiqua"/>
                <w:b/>
                <w:color w:val="000000"/>
                <w:sz w:val="24"/>
                <w:szCs w:val="24"/>
              </w:rPr>
            </w:pPr>
            <w:r w:rsidRPr="00E44D62">
              <w:rPr>
                <w:rFonts w:ascii="Book Antiqua" w:hAnsi="Book Antiqua"/>
                <w:b/>
                <w:color w:val="000000"/>
                <w:sz w:val="24"/>
                <w:szCs w:val="24"/>
              </w:rPr>
              <w:t>3.584</w:t>
            </w:r>
          </w:p>
        </w:tc>
      </w:tr>
    </w:tbl>
    <w:p w:rsidR="00111B48" w:rsidRPr="00111B48" w:rsidRDefault="00711F32" w:rsidP="00711F32">
      <w:pPr>
        <w:pStyle w:val="ListParagraph"/>
        <w:autoSpaceDE w:val="0"/>
        <w:autoSpaceDN w:val="0"/>
        <w:adjustRightInd w:val="0"/>
        <w:spacing w:after="0" w:line="360" w:lineRule="auto"/>
        <w:ind w:left="0"/>
        <w:jc w:val="both"/>
        <w:rPr>
          <w:rFonts w:ascii="Book Antiqua" w:hAnsi="Book Antiqua"/>
          <w:sz w:val="24"/>
          <w:szCs w:val="24"/>
        </w:rPr>
      </w:pPr>
      <w:proofErr w:type="spellStart"/>
      <w:r>
        <w:rPr>
          <w:rFonts w:ascii="Book Antiqua" w:hAnsi="Book Antiqua"/>
          <w:sz w:val="24"/>
          <w:szCs w:val="24"/>
          <w:lang w:val="en-US"/>
        </w:rPr>
        <w:t>Sumber</w:t>
      </w:r>
      <w:proofErr w:type="spellEnd"/>
      <w:r>
        <w:rPr>
          <w:rFonts w:ascii="Book Antiqua" w:hAnsi="Book Antiqua"/>
          <w:sz w:val="24"/>
          <w:szCs w:val="24"/>
          <w:lang w:val="en-US"/>
        </w:rPr>
        <w:t xml:space="preserve">: </w:t>
      </w:r>
      <w:proofErr w:type="spellStart"/>
      <w:r>
        <w:rPr>
          <w:rFonts w:ascii="Book Antiqua" w:hAnsi="Book Antiqua"/>
          <w:sz w:val="24"/>
          <w:szCs w:val="24"/>
          <w:lang w:val="en-US"/>
        </w:rPr>
        <w:t>Pengolahan</w:t>
      </w:r>
      <w:proofErr w:type="spellEnd"/>
      <w:r>
        <w:rPr>
          <w:rFonts w:ascii="Book Antiqua" w:hAnsi="Book Antiqua"/>
          <w:sz w:val="24"/>
          <w:szCs w:val="24"/>
          <w:lang w:val="en-US"/>
        </w:rPr>
        <w:t xml:space="preserve"> Data, 2019</w:t>
      </w:r>
    </w:p>
    <w:p w:rsidR="00E44D62" w:rsidRDefault="006F7720" w:rsidP="00711F32">
      <w:pPr>
        <w:pStyle w:val="ListParagraph"/>
        <w:numPr>
          <w:ilvl w:val="0"/>
          <w:numId w:val="14"/>
        </w:numPr>
        <w:spacing w:after="0" w:line="360" w:lineRule="auto"/>
        <w:jc w:val="both"/>
        <w:rPr>
          <w:rFonts w:ascii="Book Antiqua" w:hAnsi="Book Antiqua"/>
          <w:sz w:val="24"/>
          <w:szCs w:val="24"/>
        </w:rPr>
      </w:pPr>
      <w:r>
        <w:rPr>
          <w:rFonts w:ascii="Book Antiqua" w:hAnsi="Book Antiqua"/>
          <w:bCs/>
          <w:sz w:val="24"/>
          <w:szCs w:val="24"/>
        </w:rPr>
        <w:lastRenderedPageBreak/>
        <w:t xml:space="preserve">Analisis </w:t>
      </w:r>
      <w:r w:rsidR="00E44D62" w:rsidRPr="00E44D62">
        <w:rPr>
          <w:rFonts w:ascii="Book Antiqua" w:hAnsi="Book Antiqua"/>
          <w:sz w:val="24"/>
          <w:szCs w:val="24"/>
        </w:rPr>
        <w:t xml:space="preserve">Posisi Wisata </w:t>
      </w:r>
      <w:r>
        <w:rPr>
          <w:rFonts w:ascii="Book Antiqua" w:hAnsi="Book Antiqua"/>
          <w:sz w:val="24"/>
          <w:szCs w:val="24"/>
        </w:rPr>
        <w:t>Doesoen Kakao</w:t>
      </w:r>
      <w:r w:rsidR="00E44D62" w:rsidRPr="00E44D62">
        <w:rPr>
          <w:rFonts w:ascii="Book Antiqua" w:hAnsi="Book Antiqua"/>
          <w:sz w:val="24"/>
          <w:szCs w:val="24"/>
        </w:rPr>
        <w:t xml:space="preserve"> </w:t>
      </w:r>
    </w:p>
    <w:p w:rsidR="009A24A5" w:rsidRPr="00111B48" w:rsidRDefault="006F7720" w:rsidP="00111B48">
      <w:pPr>
        <w:pStyle w:val="ListParagraph"/>
        <w:spacing w:after="0" w:line="360" w:lineRule="auto"/>
        <w:ind w:left="0" w:firstLine="709"/>
        <w:jc w:val="both"/>
        <w:rPr>
          <w:rFonts w:ascii="Book Antiqua" w:hAnsi="Book Antiqua"/>
          <w:color w:val="000000"/>
          <w:sz w:val="24"/>
          <w:szCs w:val="24"/>
        </w:rPr>
      </w:pPr>
      <w:r w:rsidRPr="006F7720">
        <w:rPr>
          <w:rFonts w:ascii="Book Antiqua" w:hAnsi="Book Antiqua"/>
          <w:color w:val="000000"/>
          <w:sz w:val="24"/>
          <w:szCs w:val="24"/>
        </w:rPr>
        <w:t>Matriks IFE dan EFE yang telah diberikan bobot dan rating serta total skor masing-masing faktor internal dan eksternal, kemudian akan digabung pada matriks Internal Eksternal (Matriks IE). Skor bobot IFE pada sumbu X dan skor bobot EFE total pada sumbu Y</w:t>
      </w:r>
      <w:r>
        <w:rPr>
          <w:rFonts w:ascii="Book Antiqua" w:hAnsi="Book Antiqua"/>
          <w:color w:val="000000"/>
          <w:sz w:val="24"/>
          <w:szCs w:val="24"/>
        </w:rPr>
        <w:t>.</w:t>
      </w:r>
    </w:p>
    <w:p w:rsidR="009A24A5" w:rsidRPr="00F23E65" w:rsidRDefault="009A24A5" w:rsidP="00F23E65">
      <w:pPr>
        <w:pStyle w:val="ListParagraph"/>
        <w:spacing w:after="0" w:line="360" w:lineRule="auto"/>
        <w:ind w:left="0" w:firstLine="709"/>
        <w:jc w:val="both"/>
        <w:rPr>
          <w:rFonts w:ascii="Book Antiqua" w:hAnsi="Book Antiqua"/>
          <w:color w:val="000000"/>
          <w:sz w:val="24"/>
          <w:szCs w:val="24"/>
          <w:lang w:val="en-US"/>
        </w:rPr>
      </w:pPr>
    </w:p>
    <w:p w:rsidR="00F3125E" w:rsidRPr="00B70365" w:rsidRDefault="00F3125E" w:rsidP="00711F32">
      <w:pPr>
        <w:pStyle w:val="ListParagraph"/>
        <w:numPr>
          <w:ilvl w:val="0"/>
          <w:numId w:val="14"/>
        </w:numPr>
        <w:spacing w:after="0" w:line="240" w:lineRule="auto"/>
        <w:jc w:val="center"/>
        <w:rPr>
          <w:rFonts w:ascii="Times New Roman" w:hAnsi="Times New Roman"/>
          <w:b/>
          <w:bCs/>
          <w:sz w:val="24"/>
          <w:szCs w:val="24"/>
        </w:rPr>
      </w:pPr>
      <w:r w:rsidRPr="00B70365">
        <w:rPr>
          <w:rFonts w:ascii="Times New Roman" w:hAnsi="Times New Roman"/>
          <w:b/>
          <w:noProof/>
          <w:sz w:val="24"/>
          <w:szCs w:val="24"/>
        </w:rPr>
        <mc:AlternateContent>
          <mc:Choice Requires="wps">
            <w:drawing>
              <wp:anchor distT="0" distB="0" distL="114300" distR="114300" simplePos="0" relativeHeight="251661312" behindDoc="0" locked="0" layoutInCell="1" allowOverlap="1" wp14:anchorId="42A0D8A0" wp14:editId="2FA35AE0">
                <wp:simplePos x="0" y="0"/>
                <wp:positionH relativeFrom="column">
                  <wp:posOffset>2815590</wp:posOffset>
                </wp:positionH>
                <wp:positionV relativeFrom="paragraph">
                  <wp:posOffset>30480</wp:posOffset>
                </wp:positionV>
                <wp:extent cx="1103630" cy="228600"/>
                <wp:effectExtent l="0" t="0" r="127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jc w:val="center"/>
                              <w:rPr>
                                <w:rFonts w:ascii="Times New Roman" w:hAnsi="Times New Roman"/>
                              </w:rPr>
                            </w:pPr>
                            <w:r w:rsidRPr="00B7046A">
                              <w:rPr>
                                <w:rFonts w:ascii="Times New Roman" w:hAnsi="Times New Roman"/>
                              </w:rPr>
                              <w:t>Rata-rata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42" type="#_x0000_t202" style="position:absolute;left:0;text-align:left;margin-left:221.7pt;margin-top:2.4pt;width:86.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3mQhwIAABg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" stroked="f">
                <v:textbox>
                  <w:txbxContent>
                    <w:p w:rsidR="00F3125E" w:rsidRPr="00B7046A" w:rsidRDefault="00F3125E" w:rsidP="00F3125E">
                      <w:pPr>
                        <w:jc w:val="center"/>
                        <w:rPr>
                          <w:rFonts w:ascii="Times New Roman" w:hAnsi="Times New Roman"/>
                        </w:rPr>
                      </w:pPr>
                      <w:r w:rsidRPr="00B7046A">
                        <w:rPr>
                          <w:rFonts w:ascii="Times New Roman" w:hAnsi="Times New Roman"/>
                        </w:rPr>
                        <w:t>Rata-rata  2,0</w:t>
                      </w:r>
                    </w:p>
                  </w:txbxContent>
                </v:textbox>
              </v:shape>
            </w:pict>
          </mc:Fallback>
        </mc:AlternateContent>
      </w:r>
      <w:r w:rsidRPr="00B70365">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8E21AAB" wp14:editId="0525DD0E">
                <wp:simplePos x="0" y="0"/>
                <wp:positionH relativeFrom="column">
                  <wp:posOffset>3915410</wp:posOffset>
                </wp:positionH>
                <wp:positionV relativeFrom="paragraph">
                  <wp:posOffset>20432</wp:posOffset>
                </wp:positionV>
                <wp:extent cx="970915" cy="280035"/>
                <wp:effectExtent l="0" t="0" r="635" b="571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91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jc w:val="center"/>
                              <w:rPr>
                                <w:rFonts w:ascii="Times New Roman" w:hAnsi="Times New Roman"/>
                              </w:rPr>
                            </w:pPr>
                            <w:r w:rsidRPr="00B7046A">
                              <w:rPr>
                                <w:rFonts w:ascii="Times New Roman" w:hAnsi="Times New Roman"/>
                              </w:rPr>
                              <w:t>Lemah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3" type="#_x0000_t202" style="position:absolute;left:0;text-align:left;margin-left:308.3pt;margin-top:1.6pt;width:76.4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" stroked="f">
                <v:textbox>
                  <w:txbxContent>
                    <w:p w:rsidR="00F3125E" w:rsidRPr="00B7046A" w:rsidRDefault="00F3125E" w:rsidP="00F3125E">
                      <w:pPr>
                        <w:jc w:val="center"/>
                        <w:rPr>
                          <w:rFonts w:ascii="Times New Roman" w:hAnsi="Times New Roman"/>
                        </w:rPr>
                      </w:pPr>
                      <w:r w:rsidRPr="00B7046A">
                        <w:rPr>
                          <w:rFonts w:ascii="Times New Roman" w:hAnsi="Times New Roman"/>
                        </w:rPr>
                        <w:t>Lemah  1,0</w:t>
                      </w:r>
                    </w:p>
                  </w:txbxContent>
                </v:textbox>
              </v:shape>
            </w:pict>
          </mc:Fallback>
        </mc:AlternateContent>
      </w:r>
      <w:r w:rsidRPr="00B70365">
        <w:rPr>
          <w:rFonts w:ascii="Times New Roman" w:hAnsi="Times New Roman"/>
          <w:b/>
          <w:noProof/>
          <w:sz w:val="24"/>
          <w:szCs w:val="24"/>
        </w:rPr>
        <mc:AlternateContent>
          <mc:Choice Requires="wps">
            <w:drawing>
              <wp:anchor distT="0" distB="0" distL="114300" distR="114300" simplePos="0" relativeHeight="251660288" behindDoc="0" locked="0" layoutInCell="1" allowOverlap="1" wp14:anchorId="189E07C7" wp14:editId="019D1EC9">
                <wp:simplePos x="0" y="0"/>
                <wp:positionH relativeFrom="column">
                  <wp:posOffset>1850390</wp:posOffset>
                </wp:positionH>
                <wp:positionV relativeFrom="paragraph">
                  <wp:posOffset>32908</wp:posOffset>
                </wp:positionV>
                <wp:extent cx="961390" cy="280035"/>
                <wp:effectExtent l="0" t="0" r="0" b="571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139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center"/>
                              <w:rPr>
                                <w:rFonts w:ascii="Times New Roman" w:hAnsi="Times New Roman"/>
                              </w:rPr>
                            </w:pPr>
                            <w:r w:rsidRPr="00B7046A">
                              <w:rPr>
                                <w:rFonts w:ascii="Times New Roman" w:hAnsi="Times New Roman"/>
                              </w:rPr>
                              <w:t xml:space="preserve">Kuat   </w:t>
                            </w:r>
                            <w:r>
                              <w:rPr>
                                <w:rFonts w:ascii="Times New Roman" w:hAnsi="Times New Roman"/>
                              </w:rPr>
                              <w:t xml:space="preserve"> </w:t>
                            </w:r>
                            <w:r w:rsidRPr="00B7046A">
                              <w:rPr>
                                <w:rFonts w:ascii="Times New Roman" w:hAnsi="Times New Roman"/>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4" type="#_x0000_t202" style="position:absolute;left:0;text-align:left;margin-left:145.7pt;margin-top:2.6pt;width:75.7pt;height:2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" stroked="f">
                <v:textbox>
                  <w:txbxContent>
                    <w:p w:rsidR="00F3125E" w:rsidRPr="00B7046A" w:rsidRDefault="00F3125E" w:rsidP="00F3125E">
                      <w:pPr>
                        <w:shd w:val="clear" w:color="auto" w:fill="FFFFFF" w:themeFill="background1"/>
                        <w:jc w:val="center"/>
                        <w:rPr>
                          <w:rFonts w:ascii="Times New Roman" w:hAnsi="Times New Roman"/>
                        </w:rPr>
                      </w:pPr>
                      <w:r w:rsidRPr="00B7046A">
                        <w:rPr>
                          <w:rFonts w:ascii="Times New Roman" w:hAnsi="Times New Roman"/>
                        </w:rPr>
                        <w:t xml:space="preserve">Kuat   </w:t>
                      </w:r>
                      <w:r>
                        <w:rPr>
                          <w:rFonts w:ascii="Times New Roman" w:hAnsi="Times New Roman"/>
                        </w:rPr>
                        <w:t xml:space="preserve"> </w:t>
                      </w:r>
                      <w:r w:rsidRPr="00B7046A">
                        <w:rPr>
                          <w:rFonts w:ascii="Times New Roman" w:hAnsi="Times New Roman"/>
                        </w:rPr>
                        <w:t>3,0</w:t>
                      </w:r>
                    </w:p>
                  </w:txbxContent>
                </v:textbox>
              </v:shape>
            </w:pict>
          </mc:Fallback>
        </mc:AlternateContent>
      </w:r>
      <w:r w:rsidRPr="00B70365">
        <w:rPr>
          <w:rFonts w:ascii="Times New Roman" w:hAnsi="Times New Roman"/>
          <w:b/>
          <w:noProof/>
          <w:sz w:val="24"/>
          <w:szCs w:val="24"/>
        </w:rPr>
        <mc:AlternateContent>
          <mc:Choice Requires="wps">
            <w:drawing>
              <wp:anchor distT="0" distB="0" distL="114300" distR="114300" simplePos="0" relativeHeight="251662336" behindDoc="0" locked="0" layoutInCell="1" allowOverlap="1" wp14:anchorId="03B2AF0F" wp14:editId="78F2821A">
                <wp:simplePos x="0" y="0"/>
                <wp:positionH relativeFrom="column">
                  <wp:posOffset>488950</wp:posOffset>
                </wp:positionH>
                <wp:positionV relativeFrom="paragraph">
                  <wp:posOffset>71120</wp:posOffset>
                </wp:positionV>
                <wp:extent cx="402590" cy="1953895"/>
                <wp:effectExtent l="0" t="0" r="0" b="825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953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555C11" w:rsidRDefault="00F3125E" w:rsidP="00F3125E">
                            <w:pPr>
                              <w:jc w:val="center"/>
                              <w:rPr>
                                <w:rFonts w:ascii="Times New Roman" w:hAnsi="Times New Roman"/>
                                <w:b/>
                                <w:sz w:val="24"/>
                              </w:rPr>
                            </w:pPr>
                            <w:r>
                              <w:rPr>
                                <w:rFonts w:ascii="Times New Roman" w:hAnsi="Times New Roman"/>
                                <w:b/>
                                <w:sz w:val="24"/>
                              </w:rPr>
                              <w:t xml:space="preserve">      </w:t>
                            </w:r>
                            <w:r w:rsidRPr="00555C11">
                              <w:rPr>
                                <w:rFonts w:ascii="Times New Roman" w:hAnsi="Times New Roman"/>
                                <w:b/>
                                <w:sz w:val="24"/>
                              </w:rPr>
                              <w:t>Skor Bobot Total EFE</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5" type="#_x0000_t202" style="position:absolute;left:0;text-align:left;margin-left:38.5pt;margin-top:5.6pt;width:31.7pt;height:15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" stroked="f">
                <v:textbox style="layout-flow:vertical;mso-layout-flow-alt:bottom-to-top">
                  <w:txbxContent>
                    <w:p w:rsidR="00F3125E" w:rsidRPr="00555C11" w:rsidRDefault="00F3125E" w:rsidP="00F3125E">
                      <w:pPr>
                        <w:jc w:val="center"/>
                        <w:rPr>
                          <w:rFonts w:ascii="Times New Roman" w:hAnsi="Times New Roman"/>
                          <w:b/>
                          <w:sz w:val="24"/>
                        </w:rPr>
                      </w:pPr>
                      <w:r>
                        <w:rPr>
                          <w:rFonts w:ascii="Times New Roman" w:hAnsi="Times New Roman"/>
                          <w:b/>
                          <w:sz w:val="24"/>
                        </w:rPr>
                        <w:t xml:space="preserve">      </w:t>
                      </w:r>
                      <w:r w:rsidRPr="00555C11">
                        <w:rPr>
                          <w:rFonts w:ascii="Times New Roman" w:hAnsi="Times New Roman"/>
                          <w:b/>
                          <w:sz w:val="24"/>
                        </w:rPr>
                        <w:t>Skor Bobot Total EFE</w:t>
                      </w:r>
                    </w:p>
                  </w:txbxContent>
                </v:textbox>
              </v:shape>
            </w:pict>
          </mc:Fallback>
        </mc:AlternateContent>
      </w:r>
    </w:p>
    <w:p w:rsidR="00F3125E" w:rsidRPr="00B70365" w:rsidRDefault="00F3125E" w:rsidP="00711F32">
      <w:pPr>
        <w:pStyle w:val="ListParagraph"/>
        <w:numPr>
          <w:ilvl w:val="0"/>
          <w:numId w:val="14"/>
        </w:numPr>
        <w:spacing w:after="0" w:line="240" w:lineRule="auto"/>
        <w:jc w:val="center"/>
        <w:rPr>
          <w:rFonts w:ascii="Times New Roman" w:hAnsi="Times New Roman"/>
          <w:b/>
          <w:bCs/>
          <w:sz w:val="24"/>
          <w:szCs w:val="24"/>
        </w:rPr>
      </w:pPr>
      <w:r w:rsidRPr="00B70365">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0F69FA8D" wp14:editId="6FBDA439">
                <wp:simplePos x="0" y="0"/>
                <wp:positionH relativeFrom="column">
                  <wp:posOffset>1310640</wp:posOffset>
                </wp:positionH>
                <wp:positionV relativeFrom="paragraph">
                  <wp:posOffset>145560</wp:posOffset>
                </wp:positionV>
                <wp:extent cx="518160" cy="287655"/>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Pr>
                                <w:rFonts w:ascii="Times New Roman" w:hAnsi="Times New Roman"/>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6" type="#_x0000_t202" style="position:absolute;left:0;text-align:left;margin-left:103.2pt;margin-top:11.45pt;width:40.8pt;height:2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" stroked="f">
                <v:textbox>
                  <w:txbxContent>
                    <w:p w:rsidR="00F3125E" w:rsidRPr="00B7046A" w:rsidRDefault="00F3125E" w:rsidP="00F3125E">
                      <w:pPr>
                        <w:shd w:val="clear" w:color="auto" w:fill="FFFFFF" w:themeFill="background1"/>
                        <w:jc w:val="right"/>
                        <w:rPr>
                          <w:rFonts w:ascii="Times New Roman" w:hAnsi="Times New Roman"/>
                        </w:rPr>
                      </w:pPr>
                      <w:r>
                        <w:rPr>
                          <w:rFonts w:ascii="Times New Roman" w:hAnsi="Times New Roman"/>
                        </w:rPr>
                        <w:t>4,0</w:t>
                      </w:r>
                    </w:p>
                  </w:txbxContent>
                </v:textbox>
              </v:shape>
            </w:pict>
          </mc:Fallback>
        </mc:AlternateContent>
      </w:r>
    </w:p>
    <w:tbl>
      <w:tblPr>
        <w:tblStyle w:val="TableGrid"/>
        <w:tblW w:w="0" w:type="auto"/>
        <w:tblInd w:w="3062" w:type="dxa"/>
        <w:tblLook w:val="04A0" w:firstRow="1" w:lastRow="0" w:firstColumn="1" w:lastColumn="0" w:noHBand="0" w:noVBand="1"/>
      </w:tblPr>
      <w:tblGrid>
        <w:gridCol w:w="1441"/>
        <w:gridCol w:w="1480"/>
        <w:gridCol w:w="1355"/>
      </w:tblGrid>
      <w:tr w:rsidR="00F3125E" w:rsidRPr="00B70365" w:rsidTr="00FF09CA">
        <w:tc>
          <w:tcPr>
            <w:tcW w:w="1441" w:type="dxa"/>
            <w:tcBorders>
              <w:top w:val="single" w:sz="12" w:space="0" w:color="auto"/>
              <w:left w:val="single" w:sz="12" w:space="0" w:color="auto"/>
              <w:bottom w:val="single" w:sz="12" w:space="0" w:color="auto"/>
              <w:right w:val="single" w:sz="12" w:space="0" w:color="auto"/>
            </w:tcBorders>
            <w:shd w:val="clear" w:color="auto" w:fill="FFC000"/>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lang w:val="en-US"/>
              </w:rPr>
            </w:pPr>
            <w:r w:rsidRPr="00B70365">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1796243" wp14:editId="58BB8F43">
                      <wp:simplePos x="0" y="0"/>
                      <wp:positionH relativeFrom="column">
                        <wp:posOffset>-981075</wp:posOffset>
                      </wp:positionH>
                      <wp:positionV relativeFrom="paragraph">
                        <wp:posOffset>47770</wp:posOffset>
                      </wp:positionV>
                      <wp:extent cx="848995" cy="280035"/>
                      <wp:effectExtent l="0" t="0" r="8255" b="571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D320F7">
                                    <w:rPr>
                                      <w:sz w:val="16"/>
                                      <w:szCs w:val="16"/>
                                    </w:rPr>
                                    <w:t xml:space="preserve">  </w:t>
                                  </w:r>
                                  <w:r w:rsidRPr="00B7046A">
                                    <w:rPr>
                                      <w:rFonts w:ascii="Times New Roman" w:hAnsi="Times New Roman"/>
                                    </w:rPr>
                                    <w:t>Tinggi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left:0;text-align:left;margin-left:-77.25pt;margin-top:3.75pt;width:66.85pt;height:22.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eIhgIAABg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" stroked="f">
                      <v:textbox>
                        <w:txbxContent>
                          <w:p w:rsidR="00F3125E" w:rsidRPr="00B7046A" w:rsidRDefault="00F3125E" w:rsidP="00F3125E">
                            <w:pPr>
                              <w:shd w:val="clear" w:color="auto" w:fill="FFFFFF" w:themeFill="background1"/>
                              <w:jc w:val="right"/>
                              <w:rPr>
                                <w:rFonts w:ascii="Times New Roman" w:hAnsi="Times New Roman"/>
                              </w:rPr>
                            </w:pPr>
                            <w:r w:rsidRPr="00D320F7">
                              <w:rPr>
                                <w:sz w:val="16"/>
                                <w:szCs w:val="16"/>
                              </w:rPr>
                              <w:t xml:space="preserve">  </w:t>
                            </w:r>
                            <w:r w:rsidRPr="00B7046A">
                              <w:rPr>
                                <w:rFonts w:ascii="Times New Roman" w:hAnsi="Times New Roman"/>
                              </w:rPr>
                              <w:t>Tinggi</w:t>
                            </w:r>
                          </w:p>
                        </w:txbxContent>
                      </v:textbox>
                    </v:shape>
                  </w:pict>
                </mc:Fallback>
              </mc:AlternateContent>
            </w:r>
            <w:r w:rsidRPr="00B70365">
              <w:rPr>
                <w:rFonts w:ascii="Times New Roman" w:hAnsi="Times New Roman"/>
                <w:noProof/>
                <w:sz w:val="24"/>
                <w:szCs w:val="24"/>
              </w:rPr>
              <w:t>I</w:t>
            </w: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2E73DEF9" wp14:editId="2E3DC3EF">
                      <wp:simplePos x="0" y="0"/>
                      <wp:positionH relativeFrom="column">
                        <wp:posOffset>-868680</wp:posOffset>
                      </wp:positionH>
                      <wp:positionV relativeFrom="paragraph">
                        <wp:posOffset>122065</wp:posOffset>
                      </wp:positionV>
                      <wp:extent cx="734060" cy="286385"/>
                      <wp:effectExtent l="0" t="0" r="889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06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8" type="#_x0000_t202" style="position:absolute;left:0;text-align:left;margin-left:-68.4pt;margin-top:9.6pt;width:57.8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" stroked="f">
                      <v:textbo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3,0</w:t>
                            </w:r>
                          </w:p>
                        </w:txbxContent>
                      </v:textbox>
                    </v:shape>
                  </w:pict>
                </mc:Fallback>
              </mc:AlternateContent>
            </w:r>
          </w:p>
        </w:tc>
        <w:tc>
          <w:tcPr>
            <w:tcW w:w="1480" w:type="dxa"/>
            <w:tcBorders>
              <w:top w:val="single" w:sz="12" w:space="0" w:color="auto"/>
              <w:left w:val="single" w:sz="12" w:space="0" w:color="auto"/>
              <w:bottom w:val="single" w:sz="12" w:space="0" w:color="auto"/>
              <w:right w:val="single" w:sz="12" w:space="0" w:color="auto"/>
            </w:tcBorders>
            <w:shd w:val="clear" w:color="auto" w:fill="auto"/>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II</w:t>
            </w:r>
          </w:p>
        </w:tc>
        <w:tc>
          <w:tcPr>
            <w:tcW w:w="1355"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III</w:t>
            </w:r>
          </w:p>
        </w:tc>
      </w:tr>
      <w:tr w:rsidR="00F3125E" w:rsidRPr="00B70365" w:rsidTr="00FF09CA">
        <w:tc>
          <w:tcPr>
            <w:tcW w:w="1441"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2927AA0" wp14:editId="1876F497">
                      <wp:simplePos x="0" y="0"/>
                      <wp:positionH relativeFrom="column">
                        <wp:posOffset>-1125855</wp:posOffset>
                      </wp:positionH>
                      <wp:positionV relativeFrom="paragraph">
                        <wp:posOffset>156845</wp:posOffset>
                      </wp:positionV>
                      <wp:extent cx="1009650" cy="25463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54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Menengah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9" type="#_x0000_t202" style="position:absolute;left:0;text-align:left;margin-left:-88.65pt;margin-top:12.35pt;width:79.5pt;height:2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z8hgIAABk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" stroked="f">
                      <v:textbo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Menengah</w:t>
                            </w:r>
                          </w:p>
                        </w:txbxContent>
                      </v:textbox>
                    </v:shape>
                  </w:pict>
                </mc:Fallback>
              </mc:AlternateContent>
            </w: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IV</w:t>
            </w: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691FBA1" wp14:editId="496F20DC">
                      <wp:simplePos x="0" y="0"/>
                      <wp:positionH relativeFrom="column">
                        <wp:posOffset>-793132</wp:posOffset>
                      </wp:positionH>
                      <wp:positionV relativeFrom="paragraph">
                        <wp:posOffset>38100</wp:posOffset>
                      </wp:positionV>
                      <wp:extent cx="661035" cy="286385"/>
                      <wp:effectExtent l="0" t="0" r="571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0" type="#_x0000_t202" style="position:absolute;left:0;text-align:left;margin-left:-62.45pt;margin-top:3pt;width:52.0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" stroked="f">
                      <v:textbo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2,0</w:t>
                            </w:r>
                          </w:p>
                        </w:txbxContent>
                      </v:textbox>
                    </v:shape>
                  </w:pict>
                </mc:Fallback>
              </mc:AlternateContent>
            </w:r>
          </w:p>
        </w:tc>
        <w:tc>
          <w:tcPr>
            <w:tcW w:w="1480"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V</w:t>
            </w:r>
          </w:p>
        </w:tc>
        <w:tc>
          <w:tcPr>
            <w:tcW w:w="1355"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VI</w:t>
            </w:r>
          </w:p>
        </w:tc>
      </w:tr>
      <w:tr w:rsidR="00F3125E" w:rsidRPr="00B70365" w:rsidTr="00FF09CA">
        <w:trPr>
          <w:trHeight w:val="1006"/>
        </w:trPr>
        <w:tc>
          <w:tcPr>
            <w:tcW w:w="1441"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474C7BCD" wp14:editId="5C36462E">
                      <wp:simplePos x="0" y="0"/>
                      <wp:positionH relativeFrom="column">
                        <wp:posOffset>-952637</wp:posOffset>
                      </wp:positionH>
                      <wp:positionV relativeFrom="paragraph">
                        <wp:posOffset>88963</wp:posOffset>
                      </wp:positionV>
                      <wp:extent cx="833120" cy="289367"/>
                      <wp:effectExtent l="0" t="0" r="508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2893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Rendah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left:0;text-align:left;margin-left:-75pt;margin-top:7pt;width:65.6pt;height:2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thhg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" stroked="f">
                      <v:textbo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Rendah</w:t>
                            </w:r>
                          </w:p>
                        </w:txbxContent>
                      </v:textbox>
                    </v:shape>
                  </w:pict>
                </mc:Fallback>
              </mc:AlternateContent>
            </w:r>
          </w:p>
          <w:p w:rsidR="00F3125E" w:rsidRPr="00B70365" w:rsidRDefault="00F3125E" w:rsidP="00FF09CA">
            <w:pPr>
              <w:pStyle w:val="ListParagraph"/>
              <w:ind w:left="0"/>
              <w:jc w:val="center"/>
              <w:rPr>
                <w:rFonts w:ascii="Times New Roman" w:hAnsi="Times New Roman"/>
                <w:noProof/>
                <w:sz w:val="24"/>
                <w:szCs w:val="24"/>
                <w:lang w:val="en-US"/>
              </w:rPr>
            </w:pPr>
            <w:r w:rsidRPr="00B70365">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292F4354" wp14:editId="1536C795">
                      <wp:simplePos x="0" y="0"/>
                      <wp:positionH relativeFrom="column">
                        <wp:posOffset>-889635</wp:posOffset>
                      </wp:positionH>
                      <wp:positionV relativeFrom="paragraph">
                        <wp:posOffset>153035</wp:posOffset>
                      </wp:positionV>
                      <wp:extent cx="774700" cy="322580"/>
                      <wp:effectExtent l="0" t="0" r="635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2" type="#_x0000_t202" style="position:absolute;left:0;text-align:left;margin-left:-70.05pt;margin-top:12.05pt;width:61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59khwIAABgFAAAOAAAAZHJzL2Uyb0RvYy54bWysVNuO2yAQfa/Uf0C8Z32ps46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" stroked="f">
                      <v:textbox>
                        <w:txbxContent>
                          <w:p w:rsidR="00F3125E" w:rsidRPr="00B7046A" w:rsidRDefault="00F3125E" w:rsidP="00F3125E">
                            <w:pPr>
                              <w:shd w:val="clear" w:color="auto" w:fill="FFFFFF" w:themeFill="background1"/>
                              <w:jc w:val="right"/>
                              <w:rPr>
                                <w:rFonts w:ascii="Times New Roman" w:hAnsi="Times New Roman"/>
                              </w:rPr>
                            </w:pPr>
                            <w:r w:rsidRPr="00B7046A">
                              <w:rPr>
                                <w:rFonts w:ascii="Times New Roman" w:hAnsi="Times New Roman"/>
                              </w:rPr>
                              <w:t xml:space="preserve">     1,0</w:t>
                            </w:r>
                          </w:p>
                        </w:txbxContent>
                      </v:textbox>
                    </v:shape>
                  </w:pict>
                </mc:Fallback>
              </mc:AlternateContent>
            </w:r>
            <w:r w:rsidRPr="00B70365">
              <w:rPr>
                <w:rFonts w:ascii="Times New Roman" w:hAnsi="Times New Roman"/>
                <w:noProof/>
                <w:sz w:val="24"/>
                <w:szCs w:val="24"/>
              </w:rPr>
              <w:t>VII</w:t>
            </w:r>
          </w:p>
          <w:p w:rsidR="00F3125E" w:rsidRPr="00B70365" w:rsidRDefault="00F3125E" w:rsidP="00FF09CA">
            <w:pPr>
              <w:pStyle w:val="ListParagraph"/>
              <w:ind w:left="0"/>
              <w:jc w:val="center"/>
              <w:rPr>
                <w:rFonts w:ascii="Times New Roman" w:hAnsi="Times New Roman"/>
                <w:noProof/>
                <w:sz w:val="24"/>
                <w:szCs w:val="24"/>
              </w:rPr>
            </w:pPr>
          </w:p>
        </w:tc>
        <w:tc>
          <w:tcPr>
            <w:tcW w:w="1480"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VIII</w:t>
            </w:r>
          </w:p>
        </w:tc>
        <w:tc>
          <w:tcPr>
            <w:tcW w:w="1355" w:type="dxa"/>
            <w:tcBorders>
              <w:top w:val="single" w:sz="12" w:space="0" w:color="auto"/>
              <w:left w:val="single" w:sz="12" w:space="0" w:color="auto"/>
              <w:bottom w:val="single" w:sz="12" w:space="0" w:color="auto"/>
              <w:right w:val="single" w:sz="12" w:space="0" w:color="auto"/>
            </w:tcBorders>
          </w:tcPr>
          <w:p w:rsidR="00F3125E" w:rsidRPr="00B70365" w:rsidRDefault="00F3125E" w:rsidP="00FF09CA">
            <w:pPr>
              <w:pStyle w:val="ListParagraph"/>
              <w:ind w:left="0"/>
              <w:jc w:val="center"/>
              <w:rPr>
                <w:rFonts w:ascii="Times New Roman" w:hAnsi="Times New Roman"/>
                <w:noProof/>
                <w:sz w:val="24"/>
                <w:szCs w:val="24"/>
              </w:rPr>
            </w:pPr>
          </w:p>
          <w:p w:rsidR="00F3125E" w:rsidRPr="00B70365" w:rsidRDefault="00F3125E" w:rsidP="00FF09CA">
            <w:pPr>
              <w:pStyle w:val="ListParagraph"/>
              <w:ind w:left="0"/>
              <w:jc w:val="center"/>
              <w:rPr>
                <w:rFonts w:ascii="Times New Roman" w:hAnsi="Times New Roman"/>
                <w:noProof/>
                <w:sz w:val="24"/>
                <w:szCs w:val="24"/>
              </w:rPr>
            </w:pPr>
            <w:r w:rsidRPr="00B70365">
              <w:rPr>
                <w:rFonts w:ascii="Times New Roman" w:hAnsi="Times New Roman"/>
                <w:noProof/>
                <w:sz w:val="24"/>
                <w:szCs w:val="24"/>
              </w:rPr>
              <w:t>IX</w:t>
            </w:r>
          </w:p>
        </w:tc>
      </w:tr>
    </w:tbl>
    <w:p w:rsidR="00F3125E" w:rsidRPr="00F23E65" w:rsidRDefault="00F3125E" w:rsidP="00F23E65">
      <w:pPr>
        <w:pStyle w:val="ListParagraph"/>
        <w:spacing w:after="0" w:line="360" w:lineRule="auto"/>
        <w:jc w:val="center"/>
        <w:rPr>
          <w:rFonts w:ascii="Book Antiqua" w:hAnsi="Book Antiqua"/>
          <w:b/>
          <w:bCs/>
          <w:color w:val="000000"/>
          <w:sz w:val="24"/>
          <w:szCs w:val="24"/>
        </w:rPr>
      </w:pPr>
      <w:r w:rsidRPr="00F23E65">
        <w:rPr>
          <w:rFonts w:ascii="Book Antiqua" w:hAnsi="Book Antiqua"/>
          <w:b/>
          <w:bCs/>
          <w:color w:val="000000"/>
          <w:sz w:val="24"/>
          <w:szCs w:val="24"/>
        </w:rPr>
        <w:t>Gambar</w:t>
      </w:r>
      <w:r w:rsidR="00F23E65" w:rsidRPr="00F23E65">
        <w:rPr>
          <w:rFonts w:ascii="Book Antiqua" w:hAnsi="Book Antiqua"/>
          <w:b/>
          <w:bCs/>
          <w:color w:val="000000"/>
          <w:sz w:val="24"/>
          <w:szCs w:val="24"/>
        </w:rPr>
        <w:t xml:space="preserve"> </w:t>
      </w:r>
      <w:r w:rsidR="00F23E65" w:rsidRPr="00F23E65">
        <w:rPr>
          <w:rFonts w:ascii="Book Antiqua" w:hAnsi="Book Antiqua"/>
          <w:b/>
          <w:bCs/>
          <w:color w:val="000000"/>
          <w:sz w:val="24"/>
          <w:szCs w:val="24"/>
          <w:lang w:val="en-US"/>
        </w:rPr>
        <w:t>2.</w:t>
      </w:r>
      <w:r w:rsidR="006F7720" w:rsidRPr="00F23E65">
        <w:rPr>
          <w:rFonts w:ascii="Book Antiqua" w:hAnsi="Book Antiqua"/>
          <w:b/>
          <w:bCs/>
          <w:color w:val="000000"/>
          <w:sz w:val="24"/>
          <w:szCs w:val="24"/>
        </w:rPr>
        <w:t xml:space="preserve"> </w:t>
      </w:r>
      <w:r w:rsidRPr="00F23E65">
        <w:rPr>
          <w:rFonts w:ascii="Book Antiqua" w:hAnsi="Book Antiqua"/>
          <w:b/>
          <w:bCs/>
          <w:color w:val="000000"/>
          <w:sz w:val="24"/>
          <w:szCs w:val="24"/>
        </w:rPr>
        <w:t>Hasil Matriks IE (Pengolahan Data, 2019)</w:t>
      </w:r>
    </w:p>
    <w:p w:rsidR="006F7720" w:rsidRPr="006F7720" w:rsidRDefault="006F7720" w:rsidP="006F7720">
      <w:pPr>
        <w:spacing w:after="0" w:line="360" w:lineRule="auto"/>
        <w:ind w:firstLine="709"/>
        <w:jc w:val="both"/>
        <w:rPr>
          <w:rFonts w:ascii="Book Antiqua" w:hAnsi="Book Antiqua"/>
          <w:bCs/>
          <w:color w:val="000000"/>
          <w:sz w:val="24"/>
          <w:szCs w:val="24"/>
        </w:rPr>
      </w:pPr>
      <w:r w:rsidRPr="006F7720">
        <w:rPr>
          <w:rFonts w:ascii="Book Antiqua" w:hAnsi="Book Antiqua"/>
          <w:bCs/>
          <w:color w:val="000000"/>
          <w:sz w:val="24"/>
          <w:szCs w:val="24"/>
        </w:rPr>
        <w:t>Berdasarkan posisi matriks IE tersebut, maka strategi</w:t>
      </w:r>
      <w:r w:rsidR="00A91E5E">
        <w:rPr>
          <w:rFonts w:ascii="Book Antiqua" w:hAnsi="Book Antiqua"/>
          <w:bCs/>
          <w:color w:val="000000"/>
          <w:sz w:val="24"/>
          <w:szCs w:val="24"/>
        </w:rPr>
        <w:t xml:space="preserve"> yang tepat untuk digunakan di W</w:t>
      </w:r>
      <w:r w:rsidRPr="006F7720">
        <w:rPr>
          <w:rFonts w:ascii="Book Antiqua" w:hAnsi="Book Antiqua"/>
          <w:bCs/>
          <w:color w:val="000000"/>
          <w:sz w:val="24"/>
          <w:szCs w:val="24"/>
        </w:rPr>
        <w:t xml:space="preserve">isata Doesoen Kakao adalah </w:t>
      </w:r>
      <w:r w:rsidRPr="006F7720">
        <w:rPr>
          <w:rFonts w:ascii="Book Antiqua" w:hAnsi="Book Antiqua"/>
          <w:bCs/>
          <w:i/>
          <w:color w:val="000000"/>
          <w:sz w:val="24"/>
          <w:szCs w:val="24"/>
        </w:rPr>
        <w:t xml:space="preserve">growth strategy </w:t>
      </w:r>
      <w:r w:rsidRPr="006F7720">
        <w:rPr>
          <w:rFonts w:ascii="Book Antiqua" w:hAnsi="Book Antiqua"/>
          <w:bCs/>
          <w:color w:val="000000"/>
          <w:sz w:val="24"/>
          <w:szCs w:val="24"/>
        </w:rPr>
        <w:t>(strategi pertumbuhan).</w:t>
      </w:r>
    </w:p>
    <w:p w:rsidR="006F7720" w:rsidRPr="00711F32" w:rsidRDefault="006F7720" w:rsidP="00711F32">
      <w:pPr>
        <w:pStyle w:val="ListParagraph"/>
        <w:numPr>
          <w:ilvl w:val="0"/>
          <w:numId w:val="13"/>
        </w:numPr>
        <w:spacing w:after="0" w:line="360" w:lineRule="auto"/>
        <w:jc w:val="both"/>
        <w:rPr>
          <w:rFonts w:ascii="Book Antiqua" w:hAnsi="Book Antiqua"/>
          <w:bCs/>
          <w:color w:val="000000"/>
          <w:sz w:val="24"/>
          <w:szCs w:val="24"/>
        </w:rPr>
      </w:pPr>
      <w:r w:rsidRPr="00711F32">
        <w:rPr>
          <w:rFonts w:ascii="Book Antiqua" w:hAnsi="Book Antiqua"/>
          <w:bCs/>
          <w:color w:val="000000"/>
          <w:sz w:val="24"/>
          <w:szCs w:val="24"/>
        </w:rPr>
        <w:t>Matriks SWOT</w:t>
      </w:r>
    </w:p>
    <w:p w:rsidR="00711F32" w:rsidRPr="001B3695" w:rsidRDefault="006F7720" w:rsidP="001B3695">
      <w:pPr>
        <w:spacing w:after="0" w:line="360" w:lineRule="auto"/>
        <w:ind w:firstLine="709"/>
        <w:jc w:val="both"/>
        <w:rPr>
          <w:rFonts w:ascii="Book Antiqua" w:hAnsi="Book Antiqua"/>
          <w:color w:val="000000"/>
          <w:sz w:val="24"/>
          <w:szCs w:val="24"/>
        </w:rPr>
      </w:pPr>
      <w:r w:rsidRPr="006F7720">
        <w:rPr>
          <w:rFonts w:ascii="Book Antiqua" w:hAnsi="Book Antiqua"/>
          <w:sz w:val="24"/>
          <w:szCs w:val="24"/>
        </w:rPr>
        <w:t>Berdasarkan analisis matriks Internal Eksternal (IE) diatas, maka diperlukan matriks SWOT untuk me</w:t>
      </w:r>
      <w:r w:rsidR="00A91E5E">
        <w:rPr>
          <w:rFonts w:ascii="Book Antiqua" w:hAnsi="Book Antiqua"/>
          <w:sz w:val="24"/>
          <w:szCs w:val="24"/>
        </w:rPr>
        <w:t>ngetahui strategi pengembangan W</w:t>
      </w:r>
      <w:r w:rsidRPr="006F7720">
        <w:rPr>
          <w:rFonts w:ascii="Book Antiqua" w:hAnsi="Book Antiqua"/>
          <w:sz w:val="24"/>
          <w:szCs w:val="24"/>
        </w:rPr>
        <w:t>isata Doesoen Kakao sebagai destinasi wisata ed</w:t>
      </w:r>
      <w:r w:rsidR="00C34F65">
        <w:rPr>
          <w:rFonts w:ascii="Book Antiqua" w:hAnsi="Book Antiqua"/>
          <w:sz w:val="24"/>
          <w:szCs w:val="24"/>
        </w:rPr>
        <w:t xml:space="preserve">ukasi di Kabupaten Banyuwangi. </w:t>
      </w:r>
      <w:r w:rsidR="00C34F65">
        <w:rPr>
          <w:rFonts w:ascii="Book Antiqua" w:hAnsi="Book Antiqua"/>
          <w:sz w:val="24"/>
          <w:szCs w:val="24"/>
          <w:lang w:val="en-US"/>
        </w:rPr>
        <w:t>S</w:t>
      </w:r>
      <w:r w:rsidRPr="006F7720">
        <w:rPr>
          <w:rFonts w:ascii="Book Antiqua" w:hAnsi="Book Antiqua"/>
          <w:sz w:val="24"/>
          <w:szCs w:val="24"/>
        </w:rPr>
        <w:t>trategi tersebut meliputi:</w:t>
      </w:r>
      <w:r w:rsidR="001B3695">
        <w:rPr>
          <w:rFonts w:ascii="Book Antiqua" w:hAnsi="Book Antiqua"/>
          <w:bCs/>
          <w:color w:val="000000"/>
          <w:sz w:val="24"/>
          <w:szCs w:val="24"/>
        </w:rPr>
        <w:t xml:space="preserve"> </w:t>
      </w:r>
      <w:r w:rsidR="00F3125E" w:rsidRPr="001B3695">
        <w:rPr>
          <w:rFonts w:ascii="Book Antiqua" w:hAnsi="Book Antiqua"/>
          <w:color w:val="000000"/>
          <w:sz w:val="24"/>
          <w:szCs w:val="24"/>
        </w:rPr>
        <w:t xml:space="preserve">Meningkatkan kerjasama dengan </w:t>
      </w:r>
      <w:r w:rsidR="00F3125E" w:rsidRPr="001B3695">
        <w:rPr>
          <w:rFonts w:ascii="Book Antiqua" w:hAnsi="Book Antiqua"/>
          <w:i/>
          <w:color w:val="000000"/>
          <w:sz w:val="24"/>
          <w:szCs w:val="24"/>
        </w:rPr>
        <w:t>travel agent</w:t>
      </w:r>
      <w:r w:rsidR="00F3125E" w:rsidRPr="001B3695">
        <w:rPr>
          <w:rFonts w:ascii="Book Antiqua" w:hAnsi="Book Antiqua"/>
          <w:color w:val="000000"/>
          <w:sz w:val="24"/>
          <w:szCs w:val="24"/>
        </w:rPr>
        <w:t>, BPJS Ketenagakerjaan untuk meningkatkan jumlah kunjungan wisata edukasi serta kerjasama</w:t>
      </w:r>
      <w:r w:rsidR="001B3695">
        <w:rPr>
          <w:rFonts w:ascii="Book Antiqua" w:hAnsi="Book Antiqua"/>
          <w:color w:val="000000"/>
          <w:sz w:val="24"/>
          <w:szCs w:val="24"/>
        </w:rPr>
        <w:t xml:space="preserve"> dengan UMKM sekitar Banyuwangi, melakukan kemitraan  pemasaran</w:t>
      </w:r>
      <w:r w:rsidR="00BD3D2A" w:rsidRPr="001B3695">
        <w:rPr>
          <w:rFonts w:ascii="Book Antiqua" w:hAnsi="Book Antiqua"/>
          <w:color w:val="000000"/>
          <w:sz w:val="24"/>
          <w:szCs w:val="24"/>
        </w:rPr>
        <w:t xml:space="preserve"> dalam  bentuk  </w:t>
      </w:r>
      <w:r w:rsidR="00BD3D2A" w:rsidRPr="001B3695">
        <w:rPr>
          <w:rFonts w:ascii="Book Antiqua" w:hAnsi="Book Antiqua"/>
          <w:i/>
          <w:color w:val="000000"/>
          <w:sz w:val="24"/>
          <w:szCs w:val="24"/>
        </w:rPr>
        <w:t>co-marketing</w:t>
      </w:r>
      <w:r w:rsidR="001B3695">
        <w:rPr>
          <w:rFonts w:ascii="Book Antiqua" w:hAnsi="Book Antiqua"/>
          <w:color w:val="000000"/>
          <w:sz w:val="24"/>
          <w:szCs w:val="24"/>
        </w:rPr>
        <w:t xml:space="preserve">  dan </w:t>
      </w:r>
      <w:r w:rsidR="00BD3D2A" w:rsidRPr="001B3695">
        <w:rPr>
          <w:rFonts w:ascii="Book Antiqua" w:hAnsi="Book Antiqua"/>
          <w:i/>
          <w:color w:val="000000"/>
          <w:sz w:val="24"/>
          <w:szCs w:val="24"/>
        </w:rPr>
        <w:t>co-branding</w:t>
      </w:r>
      <w:r w:rsidR="00BD3D2A" w:rsidRPr="001B3695">
        <w:rPr>
          <w:rFonts w:ascii="Book Antiqua" w:hAnsi="Book Antiqua"/>
          <w:color w:val="000000"/>
          <w:sz w:val="24"/>
          <w:szCs w:val="24"/>
        </w:rPr>
        <w:t xml:space="preserve"> dalam memasarkan pariwisata, yang akan mampu  memperluas  jangkauan  target pe</w:t>
      </w:r>
      <w:r w:rsidR="001B3695">
        <w:rPr>
          <w:rFonts w:ascii="Book Antiqua" w:hAnsi="Book Antiqua"/>
          <w:color w:val="000000"/>
          <w:sz w:val="24"/>
          <w:szCs w:val="24"/>
        </w:rPr>
        <w:t xml:space="preserve">masaran, </w:t>
      </w:r>
      <w:r w:rsidR="001B3695">
        <w:rPr>
          <w:rFonts w:ascii="Book Antiqua" w:hAnsi="Book Antiqua"/>
          <w:bCs/>
          <w:color w:val="000000"/>
          <w:sz w:val="24"/>
          <w:szCs w:val="24"/>
        </w:rPr>
        <w:t>m</w:t>
      </w:r>
      <w:r w:rsidR="00F3125E" w:rsidRPr="001B3695">
        <w:rPr>
          <w:rFonts w:ascii="Book Antiqua" w:hAnsi="Book Antiqua"/>
          <w:color w:val="000000"/>
          <w:sz w:val="24"/>
          <w:szCs w:val="24"/>
        </w:rPr>
        <w:t xml:space="preserve">engoptimalkan perlengkapan dan peralatan </w:t>
      </w:r>
      <w:r w:rsidR="001B3695">
        <w:rPr>
          <w:rFonts w:ascii="Book Antiqua" w:hAnsi="Book Antiqua"/>
          <w:color w:val="000000"/>
          <w:sz w:val="24"/>
          <w:szCs w:val="24"/>
        </w:rPr>
        <w:t>wisata edukasi, m</w:t>
      </w:r>
      <w:r w:rsidR="00F3125E" w:rsidRPr="00711F32">
        <w:rPr>
          <w:rFonts w:ascii="Book Antiqua" w:hAnsi="Book Antiqua"/>
          <w:color w:val="000000"/>
          <w:sz w:val="24"/>
          <w:szCs w:val="24"/>
        </w:rPr>
        <w:t>elakukan inovasi cokelat selain menjadi produk makanan</w:t>
      </w:r>
      <w:r w:rsidR="001B3695">
        <w:rPr>
          <w:rFonts w:ascii="Book Antiqua" w:hAnsi="Book Antiqua"/>
          <w:color w:val="000000"/>
          <w:sz w:val="24"/>
          <w:szCs w:val="24"/>
        </w:rPr>
        <w:t>, m</w:t>
      </w:r>
      <w:r w:rsidR="00F3125E" w:rsidRPr="00711F32">
        <w:rPr>
          <w:rFonts w:ascii="Book Antiqua" w:hAnsi="Book Antiqua"/>
          <w:color w:val="000000"/>
          <w:sz w:val="24"/>
          <w:szCs w:val="24"/>
        </w:rPr>
        <w:t xml:space="preserve">elakukan promosi dan melalui </w:t>
      </w:r>
      <w:r w:rsidR="00F3125E" w:rsidRPr="00711F32">
        <w:rPr>
          <w:rFonts w:ascii="Book Antiqua" w:hAnsi="Book Antiqua"/>
          <w:i/>
          <w:color w:val="000000"/>
          <w:sz w:val="24"/>
          <w:szCs w:val="24"/>
        </w:rPr>
        <w:t>word of mouth</w:t>
      </w:r>
      <w:r w:rsidR="00F3125E" w:rsidRPr="00711F32">
        <w:rPr>
          <w:rFonts w:ascii="Book Antiqua" w:hAnsi="Book Antiqua"/>
          <w:color w:val="000000"/>
          <w:sz w:val="24"/>
          <w:szCs w:val="24"/>
        </w:rPr>
        <w:t xml:space="preserve"> maupun media elektroni</w:t>
      </w:r>
      <w:r w:rsidR="001B3695">
        <w:rPr>
          <w:rFonts w:ascii="Book Antiqua" w:hAnsi="Book Antiqua"/>
          <w:color w:val="000000"/>
          <w:sz w:val="24"/>
          <w:szCs w:val="24"/>
        </w:rPr>
        <w:t>k tentang paket wisata edukasi, m</w:t>
      </w:r>
      <w:r w:rsidR="00F3125E" w:rsidRPr="00711F32">
        <w:rPr>
          <w:rFonts w:ascii="Book Antiqua" w:hAnsi="Book Antiqua"/>
          <w:color w:val="000000"/>
          <w:sz w:val="24"/>
          <w:szCs w:val="24"/>
        </w:rPr>
        <w:t>eningkatkan mutu pelayanan jasa da</w:t>
      </w:r>
      <w:r w:rsidR="001B3695">
        <w:rPr>
          <w:rFonts w:ascii="Book Antiqua" w:hAnsi="Book Antiqua"/>
          <w:color w:val="000000"/>
          <w:sz w:val="24"/>
          <w:szCs w:val="24"/>
        </w:rPr>
        <w:t>n kualitas dari amenitas wisata, p</w:t>
      </w:r>
      <w:r w:rsidR="00BD3D2A" w:rsidRPr="00BD3D2A">
        <w:rPr>
          <w:rFonts w:ascii="Book Antiqua" w:hAnsi="Book Antiqua"/>
          <w:color w:val="000000"/>
          <w:sz w:val="24"/>
          <w:szCs w:val="24"/>
        </w:rPr>
        <w:t>eningkatan kompetensi SDM melalui sertifikasi kompetensi atau pelatihan SDM pariwisata oleh Lembaga Sertifikasi Profesi (LSP)</w:t>
      </w:r>
      <w:r w:rsidR="001B3695">
        <w:rPr>
          <w:rFonts w:ascii="Book Antiqua" w:hAnsi="Book Antiqua"/>
          <w:color w:val="000000"/>
          <w:sz w:val="24"/>
          <w:szCs w:val="24"/>
        </w:rPr>
        <w:t>, m</w:t>
      </w:r>
      <w:r w:rsidR="00BD3D2A" w:rsidRPr="001B3695">
        <w:rPr>
          <w:rFonts w:ascii="Book Antiqua" w:hAnsi="Book Antiqua"/>
          <w:color w:val="000000"/>
          <w:sz w:val="24"/>
          <w:szCs w:val="24"/>
        </w:rPr>
        <w:t xml:space="preserve">enambahkan fasilitas </w:t>
      </w:r>
      <w:r w:rsidR="00BD3D2A" w:rsidRPr="001B3695">
        <w:rPr>
          <w:rFonts w:ascii="Book Antiqua" w:hAnsi="Book Antiqua"/>
          <w:color w:val="000000"/>
          <w:sz w:val="24"/>
          <w:szCs w:val="24"/>
        </w:rPr>
        <w:lastRenderedPageBreak/>
        <w:t>pendukung (seperti rambu atau petunjuk arah) dan penataan parkir kendaraan sehingga tidak mengurangi pandangan pengunjung dalam menikmati keindahan lingkungan</w:t>
      </w:r>
      <w:r w:rsidR="001B3695">
        <w:rPr>
          <w:rFonts w:ascii="Book Antiqua" w:hAnsi="Book Antiqua"/>
          <w:color w:val="000000"/>
          <w:sz w:val="24"/>
          <w:szCs w:val="24"/>
        </w:rPr>
        <w:t>, melakukan r</w:t>
      </w:r>
      <w:r w:rsidR="00BD3D2A" w:rsidRPr="001B3695">
        <w:rPr>
          <w:rFonts w:ascii="Book Antiqua" w:hAnsi="Book Antiqua"/>
          <w:color w:val="000000"/>
          <w:sz w:val="24"/>
          <w:szCs w:val="24"/>
        </w:rPr>
        <w:t>eformasi birokasi</w:t>
      </w:r>
      <w:r w:rsidR="001B3695">
        <w:rPr>
          <w:rFonts w:ascii="Book Antiqua" w:hAnsi="Book Antiqua"/>
          <w:color w:val="000000"/>
          <w:sz w:val="24"/>
          <w:szCs w:val="24"/>
        </w:rPr>
        <w:t>, p</w:t>
      </w:r>
      <w:r w:rsidR="00F3125E" w:rsidRPr="001B3695">
        <w:rPr>
          <w:rFonts w:ascii="Book Antiqua" w:hAnsi="Book Antiqua"/>
          <w:color w:val="000000"/>
          <w:sz w:val="24"/>
          <w:szCs w:val="24"/>
        </w:rPr>
        <w:t>erlu adanya inovasi dan kreasi dalam membuat paket wisata edukasi agar wisata</w:t>
      </w:r>
      <w:r w:rsidR="001B3695">
        <w:rPr>
          <w:rFonts w:ascii="Book Antiqua" w:hAnsi="Book Antiqua"/>
          <w:color w:val="000000"/>
          <w:sz w:val="24"/>
          <w:szCs w:val="24"/>
        </w:rPr>
        <w:t>wan saat edukasi tidak monoton, p</w:t>
      </w:r>
      <w:r w:rsidR="00F3125E" w:rsidRPr="00711F32">
        <w:rPr>
          <w:rFonts w:ascii="Book Antiqua" w:hAnsi="Book Antiqua"/>
          <w:color w:val="000000"/>
          <w:sz w:val="24"/>
          <w:szCs w:val="24"/>
        </w:rPr>
        <w:t xml:space="preserve">erlu adanya himbauan kepada wisatawan untuk tidak merusak tanaman kakao dan sekitar wilayah </w:t>
      </w:r>
      <w:r w:rsidR="001B3695">
        <w:rPr>
          <w:rFonts w:ascii="Book Antiqua" w:hAnsi="Book Antiqua"/>
          <w:color w:val="000000"/>
          <w:sz w:val="24"/>
          <w:szCs w:val="24"/>
        </w:rPr>
        <w:t>perkebunan kakao serta m</w:t>
      </w:r>
      <w:r w:rsidR="00F3125E" w:rsidRPr="001B3695">
        <w:rPr>
          <w:rFonts w:ascii="Book Antiqua" w:hAnsi="Book Antiqua"/>
          <w:color w:val="000000"/>
          <w:sz w:val="24"/>
          <w:szCs w:val="24"/>
        </w:rPr>
        <w:t>elakukan promosi dengan varian paket wisa</w:t>
      </w:r>
      <w:r w:rsidR="001B3695">
        <w:rPr>
          <w:rFonts w:ascii="Book Antiqua" w:hAnsi="Book Antiqua"/>
          <w:color w:val="000000"/>
          <w:sz w:val="24"/>
          <w:szCs w:val="24"/>
        </w:rPr>
        <w:t>ta edukasi.</w:t>
      </w:r>
    </w:p>
    <w:p w:rsidR="00711F32" w:rsidRDefault="00711F32" w:rsidP="00A565E6">
      <w:pPr>
        <w:tabs>
          <w:tab w:val="left" w:pos="142"/>
        </w:tabs>
        <w:spacing w:after="0" w:line="360" w:lineRule="auto"/>
        <w:jc w:val="both"/>
        <w:rPr>
          <w:rFonts w:ascii="Book Antiqua" w:eastAsiaTheme="minorEastAsia" w:hAnsi="Book Antiqua"/>
          <w:b/>
          <w:sz w:val="24"/>
          <w:szCs w:val="24"/>
          <w:lang w:val="en-US"/>
        </w:rPr>
      </w:pPr>
    </w:p>
    <w:p w:rsidR="00A565E6" w:rsidRDefault="00A565E6" w:rsidP="00A565E6">
      <w:pPr>
        <w:tabs>
          <w:tab w:val="left" w:pos="142"/>
        </w:tabs>
        <w:spacing w:after="0" w:line="360" w:lineRule="auto"/>
        <w:jc w:val="both"/>
        <w:rPr>
          <w:rFonts w:ascii="Book Antiqua" w:eastAsiaTheme="minorEastAsia" w:hAnsi="Book Antiqua"/>
          <w:b/>
          <w:sz w:val="24"/>
          <w:szCs w:val="24"/>
        </w:rPr>
      </w:pPr>
      <w:r>
        <w:rPr>
          <w:rFonts w:ascii="Book Antiqua" w:eastAsiaTheme="minorEastAsia" w:hAnsi="Book Antiqua"/>
          <w:b/>
          <w:sz w:val="24"/>
          <w:szCs w:val="24"/>
          <w:lang w:val="en-US"/>
        </w:rPr>
        <w:t xml:space="preserve">KESIMPULAN </w:t>
      </w:r>
    </w:p>
    <w:p w:rsidR="00711F32" w:rsidRDefault="00111B48" w:rsidP="00060977">
      <w:pPr>
        <w:spacing w:after="0" w:line="360" w:lineRule="auto"/>
        <w:ind w:firstLine="567"/>
        <w:jc w:val="both"/>
        <w:rPr>
          <w:rFonts w:ascii="Book Antiqua" w:hAnsi="Book Antiqua"/>
          <w:sz w:val="20"/>
          <w:szCs w:val="20"/>
        </w:rPr>
      </w:pPr>
      <w:r>
        <w:rPr>
          <w:rFonts w:ascii="Book Antiqua" w:eastAsiaTheme="minorHAnsi" w:hAnsi="Book Antiqua" w:cs="Book Antiqua"/>
          <w:sz w:val="24"/>
          <w:szCs w:val="24"/>
          <w:lang w:eastAsia="en-US"/>
        </w:rPr>
        <w:t xml:space="preserve">Dari hasil analisis SWOT disimpulkan bahwa terdapat </w:t>
      </w:r>
      <w:r w:rsidR="00060977">
        <w:rPr>
          <w:rFonts w:ascii="Book Antiqua" w:eastAsiaTheme="minorHAnsi" w:hAnsi="Book Antiqua" w:cs="Book Antiqua"/>
          <w:sz w:val="24"/>
          <w:szCs w:val="24"/>
          <w:lang w:eastAsia="en-US"/>
        </w:rPr>
        <w:t xml:space="preserve">12 strategi yang dapat diimplementasikan untuk pengembangan Wisata Doeseon Kakao. Strategi tersebut meliputi: </w:t>
      </w:r>
      <w:r w:rsidR="00060977" w:rsidRPr="00060977">
        <w:rPr>
          <w:rFonts w:ascii="Book Antiqua" w:hAnsi="Book Antiqua"/>
          <w:sz w:val="24"/>
          <w:szCs w:val="24"/>
        </w:rPr>
        <w:t>perlu adanya inovasi dan kreasi dalam membuat paket wisata edukasi, perlu adanya himbauan kepada wisatawan untuk tidak merusak tanaman kakao dan sekitar wilayah perkebunan kakao, pemberdayaan masyarakat di daerah destinasi pariwisata dengan cara menanamkan nilai dan tujuan wisata edukasi. Strategi WO: melakukan promosi dan sosialisasi khususnya melalui word of mouth maupun media elektronik tentang paket wisata edukasi, meningkatkan mutu pelayanan jasa dan kualitas dari amenitas wisata yang ada dengan ciri khas tersendiri, peningkatan kompetensi SDM melalui sertifikasi kompetensi atau pelatihan SDM pariwisata oleh Lembaga Sertifikasi Profesi (LSP), menambahkan fasilitas pendukung, reformasi birokasiWT: melakukan promosi dengan varian paket wisata edukasi untuk menghindari kebosanan wisatawan.</w:t>
      </w:r>
    </w:p>
    <w:p w:rsidR="00060977" w:rsidRPr="00060977" w:rsidRDefault="00060977" w:rsidP="00060977">
      <w:pPr>
        <w:spacing w:after="0" w:line="360" w:lineRule="auto"/>
        <w:ind w:firstLine="567"/>
        <w:jc w:val="both"/>
        <w:rPr>
          <w:rFonts w:ascii="Book Antiqua" w:hAnsi="Book Antiqua"/>
          <w:sz w:val="20"/>
          <w:szCs w:val="20"/>
        </w:rPr>
      </w:pPr>
    </w:p>
    <w:p w:rsidR="00172C3E" w:rsidRDefault="00172C3E" w:rsidP="00D24A5A">
      <w:pPr>
        <w:spacing w:after="0" w:line="360" w:lineRule="auto"/>
        <w:jc w:val="both"/>
        <w:rPr>
          <w:rFonts w:ascii="Book Antiqua" w:hAnsi="Book Antiqua"/>
          <w:b/>
          <w:sz w:val="24"/>
          <w:szCs w:val="24"/>
        </w:rPr>
      </w:pPr>
      <w:r w:rsidRPr="00DA66C8">
        <w:rPr>
          <w:rFonts w:ascii="Book Antiqua" w:hAnsi="Book Antiqua"/>
          <w:b/>
          <w:sz w:val="24"/>
          <w:szCs w:val="24"/>
          <w:lang w:val="en-US"/>
        </w:rPr>
        <w:t>DAFTAR RUJUKAN</w:t>
      </w:r>
    </w:p>
    <w:p w:rsidR="007A0E8D" w:rsidRPr="00FF19DC" w:rsidRDefault="00FF19DC" w:rsidP="00A329C1">
      <w:pPr>
        <w:autoSpaceDE w:val="0"/>
        <w:autoSpaceDN w:val="0"/>
        <w:adjustRightInd w:val="0"/>
        <w:spacing w:after="0" w:line="360" w:lineRule="auto"/>
        <w:ind w:left="567" w:hanging="567"/>
        <w:jc w:val="both"/>
        <w:rPr>
          <w:rFonts w:ascii="Book Antiqua" w:hAnsi="Book Antiqua"/>
          <w:b/>
          <w:sz w:val="24"/>
          <w:szCs w:val="24"/>
        </w:rPr>
      </w:pPr>
      <w:r w:rsidRPr="00FF19DC">
        <w:rPr>
          <w:rFonts w:ascii="Book Antiqua" w:eastAsiaTheme="minorHAnsi" w:hAnsi="Book Antiqua" w:cs="Book Antiqua"/>
          <w:sz w:val="24"/>
          <w:szCs w:val="24"/>
          <w:lang w:eastAsia="en-US"/>
        </w:rPr>
        <w:t>Ba</w:t>
      </w:r>
      <w:r>
        <w:rPr>
          <w:rFonts w:ascii="Book Antiqua" w:eastAsiaTheme="minorHAnsi" w:hAnsi="Book Antiqua" w:cs="Book Antiqua"/>
          <w:sz w:val="24"/>
          <w:szCs w:val="24"/>
          <w:lang w:eastAsia="en-US"/>
        </w:rPr>
        <w:t xml:space="preserve">dan Pusat </w:t>
      </w:r>
      <w:r w:rsidR="00A329C1">
        <w:rPr>
          <w:rFonts w:ascii="Book Antiqua" w:eastAsiaTheme="minorHAnsi" w:hAnsi="Book Antiqua" w:cs="Book Antiqua"/>
          <w:sz w:val="24"/>
          <w:szCs w:val="24"/>
          <w:lang w:eastAsia="en-US"/>
        </w:rPr>
        <w:t xml:space="preserve"> </w:t>
      </w:r>
      <w:r>
        <w:rPr>
          <w:rFonts w:ascii="Book Antiqua" w:eastAsiaTheme="minorHAnsi" w:hAnsi="Book Antiqua" w:cs="Book Antiqua"/>
          <w:sz w:val="24"/>
          <w:szCs w:val="24"/>
          <w:lang w:eastAsia="en-US"/>
        </w:rPr>
        <w:t xml:space="preserve">Statistik (BPS). 2018. </w:t>
      </w:r>
      <w:r w:rsidRPr="00A329C1">
        <w:rPr>
          <w:rFonts w:ascii="Book Antiqua" w:eastAsiaTheme="minorHAnsi" w:hAnsi="Book Antiqua" w:cs="Book Antiqua,Italic"/>
          <w:iCs/>
          <w:sz w:val="24"/>
          <w:szCs w:val="24"/>
          <w:lang w:eastAsia="en-US"/>
        </w:rPr>
        <w:t>Kabupaten Banyuwangi dalam Angka</w:t>
      </w:r>
      <w:r w:rsidR="007A0E8D">
        <w:rPr>
          <w:rFonts w:ascii="Book Antiqua" w:eastAsiaTheme="minorHAnsi" w:hAnsi="Book Antiqua" w:cs="Book Antiqua"/>
          <w:sz w:val="24"/>
          <w:szCs w:val="24"/>
          <w:lang w:eastAsia="en-US"/>
        </w:rPr>
        <w:t>. Banyuwangi</w:t>
      </w:r>
    </w:p>
    <w:p w:rsidR="00FF19DC" w:rsidRPr="00FF19DC" w:rsidRDefault="00FF19DC" w:rsidP="00FF19DC">
      <w:pPr>
        <w:spacing w:after="0" w:line="360" w:lineRule="auto"/>
        <w:jc w:val="both"/>
        <w:rPr>
          <w:rFonts w:ascii="Book Antiqua" w:hAnsi="Book Antiqua"/>
          <w:b/>
          <w:sz w:val="24"/>
          <w:szCs w:val="24"/>
        </w:rPr>
      </w:pPr>
    </w:p>
    <w:p w:rsidR="00F540B9" w:rsidRDefault="00F540B9" w:rsidP="00FF19DC">
      <w:pPr>
        <w:spacing w:after="0" w:line="360" w:lineRule="auto"/>
        <w:jc w:val="both"/>
        <w:rPr>
          <w:rFonts w:ascii="Book Antiqua" w:eastAsia="Calibri" w:hAnsi="Book Antiqua" w:cs="Calibri"/>
          <w:sz w:val="24"/>
          <w:szCs w:val="20"/>
          <w:lang w:eastAsia="en-US"/>
        </w:rPr>
      </w:pPr>
      <w:r>
        <w:rPr>
          <w:rFonts w:ascii="Book Antiqua" w:eastAsia="Calibri" w:hAnsi="Book Antiqua" w:cs="Calibri"/>
          <w:sz w:val="24"/>
          <w:szCs w:val="20"/>
          <w:lang w:val="en-GB" w:eastAsia="en-US"/>
        </w:rPr>
        <w:t>David, Fred R.</w:t>
      </w:r>
      <w:r w:rsidR="00F84DEC">
        <w:rPr>
          <w:rFonts w:ascii="Book Antiqua" w:eastAsia="Calibri" w:hAnsi="Book Antiqua" w:cs="Calibri"/>
          <w:sz w:val="24"/>
          <w:szCs w:val="20"/>
          <w:lang w:eastAsia="en-US"/>
        </w:rPr>
        <w:t xml:space="preserve"> 2010</w:t>
      </w:r>
      <w:r>
        <w:rPr>
          <w:rFonts w:ascii="Book Antiqua" w:eastAsia="Calibri" w:hAnsi="Book Antiqua" w:cs="Calibri"/>
          <w:sz w:val="24"/>
          <w:szCs w:val="20"/>
          <w:lang w:eastAsia="en-US"/>
        </w:rPr>
        <w:t xml:space="preserve">. </w:t>
      </w:r>
      <w:proofErr w:type="spellStart"/>
      <w:r>
        <w:rPr>
          <w:rFonts w:ascii="Book Antiqua" w:eastAsia="Calibri" w:hAnsi="Book Antiqua" w:cs="Calibri"/>
          <w:sz w:val="24"/>
          <w:szCs w:val="20"/>
          <w:lang w:val="en-GB" w:eastAsia="en-US"/>
        </w:rPr>
        <w:t>Manajemen</w:t>
      </w:r>
      <w:proofErr w:type="spellEnd"/>
      <w:r>
        <w:rPr>
          <w:rFonts w:ascii="Book Antiqua" w:eastAsia="Calibri" w:hAnsi="Book Antiqua" w:cs="Calibri"/>
          <w:sz w:val="24"/>
          <w:szCs w:val="20"/>
          <w:lang w:val="en-GB" w:eastAsia="en-US"/>
        </w:rPr>
        <w:t xml:space="preserve"> </w:t>
      </w:r>
      <w:proofErr w:type="spellStart"/>
      <w:r>
        <w:rPr>
          <w:rFonts w:ascii="Book Antiqua" w:eastAsia="Calibri" w:hAnsi="Book Antiqua" w:cs="Calibri"/>
          <w:sz w:val="24"/>
          <w:szCs w:val="20"/>
          <w:lang w:val="en-GB" w:eastAsia="en-US"/>
        </w:rPr>
        <w:t>Strategi</w:t>
      </w:r>
      <w:proofErr w:type="spellEnd"/>
      <w:r>
        <w:rPr>
          <w:rFonts w:ascii="Book Antiqua" w:eastAsia="Calibri" w:hAnsi="Book Antiqua" w:cs="Calibri"/>
          <w:sz w:val="24"/>
          <w:szCs w:val="20"/>
          <w:lang w:val="en-GB" w:eastAsia="en-US"/>
        </w:rPr>
        <w:t xml:space="preserve"> </w:t>
      </w:r>
      <w:proofErr w:type="spellStart"/>
      <w:r>
        <w:rPr>
          <w:rFonts w:ascii="Book Antiqua" w:eastAsia="Calibri" w:hAnsi="Book Antiqua" w:cs="Calibri"/>
          <w:sz w:val="24"/>
          <w:szCs w:val="20"/>
          <w:lang w:val="en-GB" w:eastAsia="en-US"/>
        </w:rPr>
        <w:t>Konsep</w:t>
      </w:r>
      <w:proofErr w:type="spellEnd"/>
      <w:r>
        <w:rPr>
          <w:rFonts w:ascii="Book Antiqua" w:eastAsia="Calibri" w:hAnsi="Book Antiqua" w:cs="Calibri"/>
          <w:sz w:val="24"/>
          <w:szCs w:val="20"/>
          <w:lang w:eastAsia="en-US"/>
        </w:rPr>
        <w:t xml:space="preserve">. </w:t>
      </w:r>
      <w:proofErr w:type="spellStart"/>
      <w:r w:rsidRPr="00F540B9">
        <w:rPr>
          <w:rFonts w:ascii="Book Antiqua" w:eastAsia="Calibri" w:hAnsi="Book Antiqua" w:cs="Calibri"/>
          <w:sz w:val="24"/>
          <w:szCs w:val="20"/>
          <w:lang w:val="en-GB" w:eastAsia="en-US"/>
        </w:rPr>
        <w:t>Salemba</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Empat</w:t>
      </w:r>
      <w:proofErr w:type="spellEnd"/>
      <w:r w:rsidRPr="00F540B9">
        <w:rPr>
          <w:rFonts w:ascii="Book Antiqua" w:eastAsia="Calibri" w:hAnsi="Book Antiqua" w:cs="Calibri"/>
          <w:sz w:val="24"/>
          <w:szCs w:val="20"/>
          <w:lang w:val="en-GB" w:eastAsia="en-US"/>
        </w:rPr>
        <w:t>, Jakarta</w:t>
      </w:r>
    </w:p>
    <w:p w:rsidR="000F069A" w:rsidRPr="00D24A5A" w:rsidRDefault="000F069A" w:rsidP="00FF19DC">
      <w:pPr>
        <w:spacing w:after="0" w:line="360" w:lineRule="auto"/>
        <w:jc w:val="both"/>
        <w:rPr>
          <w:rFonts w:ascii="Book Antiqua" w:eastAsia="Calibri" w:hAnsi="Book Antiqua" w:cs="Calibri"/>
          <w:sz w:val="24"/>
          <w:szCs w:val="20"/>
          <w:lang w:val="en-US" w:eastAsia="en-US"/>
        </w:rPr>
      </w:pPr>
    </w:p>
    <w:p w:rsidR="004868B7" w:rsidRDefault="00F540B9" w:rsidP="007A0E8D">
      <w:pPr>
        <w:spacing w:after="0" w:line="360" w:lineRule="auto"/>
        <w:ind w:left="567" w:hanging="567"/>
        <w:jc w:val="both"/>
        <w:rPr>
          <w:rFonts w:ascii="Book Antiqua" w:eastAsia="Calibri" w:hAnsi="Book Antiqua" w:cs="Calibri"/>
          <w:sz w:val="24"/>
          <w:szCs w:val="20"/>
          <w:lang w:val="en-GB" w:eastAsia="en-US"/>
        </w:rPr>
      </w:pPr>
      <w:proofErr w:type="spellStart"/>
      <w:r w:rsidRPr="00F540B9">
        <w:rPr>
          <w:rFonts w:ascii="Book Antiqua" w:eastAsia="Calibri" w:hAnsi="Book Antiqua" w:cs="Calibri"/>
          <w:sz w:val="24"/>
          <w:szCs w:val="20"/>
          <w:lang w:val="en-GB" w:eastAsia="en-US"/>
        </w:rPr>
        <w:lastRenderedPageBreak/>
        <w:t>Tandungan</w:t>
      </w:r>
      <w:proofErr w:type="spellEnd"/>
      <w:r w:rsidRPr="00F540B9">
        <w:rPr>
          <w:rFonts w:ascii="Book Antiqua" w:eastAsia="Calibri" w:hAnsi="Book Antiqua" w:cs="Calibri"/>
          <w:sz w:val="24"/>
          <w:szCs w:val="20"/>
          <w:lang w:val="en-GB" w:eastAsia="en-US"/>
        </w:rPr>
        <w:t>, Y,</w:t>
      </w:r>
      <w:r w:rsidR="00F84DEC">
        <w:rPr>
          <w:rFonts w:ascii="Book Antiqua" w:eastAsia="Calibri" w:hAnsi="Book Antiqua" w:cs="Calibri"/>
          <w:sz w:val="24"/>
          <w:szCs w:val="20"/>
          <w:lang w:val="en-GB" w:eastAsia="en-US"/>
        </w:rPr>
        <w:t xml:space="preserve"> N. </w:t>
      </w:r>
      <w:r w:rsidRPr="00F540B9">
        <w:rPr>
          <w:rFonts w:ascii="Book Antiqua" w:eastAsia="Calibri" w:hAnsi="Book Antiqua" w:cs="Calibri"/>
          <w:sz w:val="24"/>
          <w:szCs w:val="20"/>
          <w:lang w:val="en-GB" w:eastAsia="en-US"/>
        </w:rPr>
        <w:t xml:space="preserve">2016. </w:t>
      </w:r>
      <w:proofErr w:type="spellStart"/>
      <w:r w:rsidRPr="00F540B9">
        <w:rPr>
          <w:rFonts w:ascii="Book Antiqua" w:eastAsia="Calibri" w:hAnsi="Book Antiqua" w:cs="Calibri"/>
          <w:sz w:val="24"/>
          <w:szCs w:val="20"/>
          <w:lang w:val="en-GB" w:eastAsia="en-US"/>
        </w:rPr>
        <w:t>Strategi</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Komunikasi</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Pemasaran</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Dinas</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Kebudayaan</w:t>
      </w:r>
      <w:proofErr w:type="spellEnd"/>
      <w:r w:rsidRPr="00F540B9">
        <w:rPr>
          <w:rFonts w:ascii="Book Antiqua" w:eastAsia="Calibri" w:hAnsi="Book Antiqua" w:cs="Calibri"/>
          <w:sz w:val="24"/>
          <w:szCs w:val="20"/>
          <w:lang w:val="en-GB" w:eastAsia="en-US"/>
        </w:rPr>
        <w:t xml:space="preserve"> Dan </w:t>
      </w:r>
      <w:proofErr w:type="spellStart"/>
      <w:r w:rsidRPr="00F540B9">
        <w:rPr>
          <w:rFonts w:ascii="Book Antiqua" w:eastAsia="Calibri" w:hAnsi="Book Antiqua" w:cs="Calibri"/>
          <w:sz w:val="24"/>
          <w:szCs w:val="20"/>
          <w:lang w:val="en-GB" w:eastAsia="en-US"/>
        </w:rPr>
        <w:t>Pariwisata</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Kabupaten</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Tana</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Toraja</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Dalam</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Meningkatkan</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Jumlah</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Kunjungan</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Wisatawan</w:t>
      </w:r>
      <w:proofErr w:type="spellEnd"/>
      <w:r w:rsidRPr="00F540B9">
        <w:rPr>
          <w:rFonts w:ascii="Book Antiqua" w:eastAsia="Calibri" w:hAnsi="Book Antiqua" w:cs="Calibri"/>
          <w:sz w:val="24"/>
          <w:szCs w:val="20"/>
          <w:lang w:val="en-GB" w:eastAsia="en-US"/>
        </w:rPr>
        <w:t xml:space="preserve"> Di </w:t>
      </w:r>
      <w:proofErr w:type="spellStart"/>
      <w:r w:rsidRPr="00F540B9">
        <w:rPr>
          <w:rFonts w:ascii="Book Antiqua" w:eastAsia="Calibri" w:hAnsi="Book Antiqua" w:cs="Calibri"/>
          <w:sz w:val="24"/>
          <w:szCs w:val="20"/>
          <w:lang w:val="en-GB" w:eastAsia="en-US"/>
        </w:rPr>
        <w:t>Tana</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Toraja</w:t>
      </w:r>
      <w:proofErr w:type="spellEnd"/>
      <w:r w:rsidRPr="00F540B9">
        <w:rPr>
          <w:rFonts w:ascii="Book Antiqua" w:eastAsia="Calibri" w:hAnsi="Book Antiqua" w:cs="Calibri"/>
          <w:sz w:val="24"/>
          <w:szCs w:val="20"/>
          <w:lang w:val="en-GB" w:eastAsia="en-US"/>
        </w:rPr>
        <w:t xml:space="preserve">. </w:t>
      </w:r>
      <w:proofErr w:type="gramStart"/>
      <w:r w:rsidRPr="00F540B9">
        <w:rPr>
          <w:rFonts w:ascii="Book Antiqua" w:eastAsia="Calibri" w:hAnsi="Book Antiqua" w:cs="Calibri"/>
          <w:sz w:val="24"/>
          <w:szCs w:val="20"/>
          <w:lang w:val="en-GB" w:eastAsia="en-US"/>
        </w:rPr>
        <w:t>[</w:t>
      </w:r>
      <w:proofErr w:type="spellStart"/>
      <w:r w:rsidRPr="00F540B9">
        <w:rPr>
          <w:rFonts w:ascii="Book Antiqua" w:eastAsia="Calibri" w:hAnsi="Book Antiqua" w:cs="Calibri"/>
          <w:sz w:val="24"/>
          <w:szCs w:val="20"/>
          <w:lang w:val="en-GB" w:eastAsia="en-US"/>
        </w:rPr>
        <w:t>Skripsi</w:t>
      </w:r>
      <w:proofErr w:type="spellEnd"/>
      <w:r w:rsidRPr="00F540B9">
        <w:rPr>
          <w:rFonts w:ascii="Book Antiqua" w:eastAsia="Calibri" w:hAnsi="Book Antiqua" w:cs="Calibri"/>
          <w:sz w:val="24"/>
          <w:szCs w:val="20"/>
          <w:lang w:val="en-GB" w:eastAsia="en-US"/>
        </w:rPr>
        <w:t>].</w:t>
      </w:r>
      <w:proofErr w:type="gram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Universitas</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Hasanuddin</w:t>
      </w:r>
      <w:proofErr w:type="spellEnd"/>
      <w:r w:rsidRPr="00F540B9">
        <w:rPr>
          <w:rFonts w:ascii="Book Antiqua" w:eastAsia="Calibri" w:hAnsi="Book Antiqua" w:cs="Calibri"/>
          <w:sz w:val="24"/>
          <w:szCs w:val="20"/>
          <w:lang w:val="en-GB" w:eastAsia="en-US"/>
        </w:rPr>
        <w:t xml:space="preserve"> </w:t>
      </w:r>
    </w:p>
    <w:p w:rsidR="00D24A5A" w:rsidRPr="00D24A5A" w:rsidRDefault="00D24A5A" w:rsidP="00402EDD">
      <w:pPr>
        <w:spacing w:after="0" w:line="360" w:lineRule="auto"/>
        <w:ind w:left="567" w:hanging="567"/>
        <w:jc w:val="both"/>
        <w:rPr>
          <w:rFonts w:ascii="Book Antiqua" w:eastAsia="Calibri" w:hAnsi="Book Antiqua" w:cs="Calibri"/>
          <w:sz w:val="24"/>
          <w:szCs w:val="20"/>
          <w:lang w:val="en-GB" w:eastAsia="en-US"/>
        </w:rPr>
      </w:pPr>
    </w:p>
    <w:p w:rsidR="00F540B9" w:rsidRPr="000F069A" w:rsidRDefault="00F540B9" w:rsidP="00402EDD">
      <w:pPr>
        <w:spacing w:after="0" w:line="360" w:lineRule="auto"/>
        <w:ind w:left="567" w:hanging="567"/>
        <w:jc w:val="both"/>
        <w:rPr>
          <w:rFonts w:ascii="Book Antiqua" w:eastAsia="Calibri" w:hAnsi="Book Antiqua" w:cs="Calibri"/>
          <w:sz w:val="24"/>
          <w:szCs w:val="20"/>
          <w:lang w:eastAsia="en-US"/>
        </w:rPr>
      </w:pPr>
      <w:proofErr w:type="spellStart"/>
      <w:proofErr w:type="gramStart"/>
      <w:r w:rsidRPr="00F540B9">
        <w:rPr>
          <w:rFonts w:ascii="Book Antiqua" w:eastAsia="Calibri" w:hAnsi="Book Antiqua" w:cs="Calibri"/>
          <w:sz w:val="24"/>
          <w:szCs w:val="20"/>
          <w:lang w:val="en-GB" w:eastAsia="en-US"/>
        </w:rPr>
        <w:t>Undang-Undang</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Nomor</w:t>
      </w:r>
      <w:proofErr w:type="spellEnd"/>
      <w:r w:rsidRPr="00F540B9">
        <w:rPr>
          <w:rFonts w:ascii="Book Antiqua" w:eastAsia="Calibri" w:hAnsi="Book Antiqua" w:cs="Calibri"/>
          <w:sz w:val="24"/>
          <w:szCs w:val="20"/>
          <w:lang w:val="en-GB" w:eastAsia="en-US"/>
        </w:rPr>
        <w:t xml:space="preserve"> 10 </w:t>
      </w:r>
      <w:proofErr w:type="spellStart"/>
      <w:r w:rsidRPr="00F540B9">
        <w:rPr>
          <w:rFonts w:ascii="Book Antiqua" w:eastAsia="Calibri" w:hAnsi="Book Antiqua" w:cs="Calibri"/>
          <w:sz w:val="24"/>
          <w:szCs w:val="20"/>
          <w:lang w:val="en-GB" w:eastAsia="en-US"/>
        </w:rPr>
        <w:t>Tahun</w:t>
      </w:r>
      <w:proofErr w:type="spellEnd"/>
      <w:r w:rsidRPr="00F540B9">
        <w:rPr>
          <w:rFonts w:ascii="Book Antiqua" w:eastAsia="Calibri" w:hAnsi="Book Antiqua" w:cs="Calibri"/>
          <w:sz w:val="24"/>
          <w:szCs w:val="20"/>
          <w:lang w:val="en-GB" w:eastAsia="en-US"/>
        </w:rPr>
        <w:t xml:space="preserve"> 2009 </w:t>
      </w:r>
      <w:proofErr w:type="spellStart"/>
      <w:r w:rsidRPr="00F540B9">
        <w:rPr>
          <w:rFonts w:ascii="Book Antiqua" w:eastAsia="Calibri" w:hAnsi="Book Antiqua" w:cs="Calibri"/>
          <w:sz w:val="24"/>
          <w:szCs w:val="20"/>
          <w:lang w:val="en-GB" w:eastAsia="en-US"/>
        </w:rPr>
        <w:t>Tentang</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Pariwisata</w:t>
      </w:r>
      <w:proofErr w:type="spellEnd"/>
      <w:r w:rsidRPr="00F540B9">
        <w:rPr>
          <w:rFonts w:ascii="Book Antiqua" w:eastAsia="Calibri" w:hAnsi="Book Antiqua" w:cs="Calibri"/>
          <w:sz w:val="24"/>
          <w:szCs w:val="20"/>
          <w:lang w:val="en-GB" w:eastAsia="en-US"/>
        </w:rPr>
        <w:t>.</w:t>
      </w:r>
      <w:proofErr w:type="gramEnd"/>
      <w:r w:rsidRPr="00F540B9">
        <w:rPr>
          <w:rFonts w:ascii="Book Antiqua" w:eastAsia="Calibri" w:hAnsi="Book Antiqua" w:cs="Calibri"/>
          <w:sz w:val="24"/>
          <w:szCs w:val="20"/>
          <w:lang w:val="en-GB" w:eastAsia="en-US"/>
        </w:rPr>
        <w:t xml:space="preserve"> jdih.kemenp</w:t>
      </w:r>
      <w:r w:rsidR="000F069A">
        <w:rPr>
          <w:rFonts w:ascii="Book Antiqua" w:eastAsia="Calibri" w:hAnsi="Book Antiqua" w:cs="Calibri"/>
          <w:sz w:val="24"/>
          <w:szCs w:val="20"/>
          <w:lang w:val="en-GB" w:eastAsia="en-US"/>
        </w:rPr>
        <w:t>ar.go.id/.../file-</w:t>
      </w:r>
      <w:proofErr w:type="spellStart"/>
      <w:r w:rsidR="000F069A">
        <w:rPr>
          <w:rFonts w:ascii="Book Antiqua" w:eastAsia="Calibri" w:hAnsi="Book Antiqua" w:cs="Calibri"/>
          <w:sz w:val="24"/>
          <w:szCs w:val="20"/>
          <w:lang w:val="en-GB" w:eastAsia="en-US"/>
        </w:rPr>
        <w:t>pdf</w:t>
      </w:r>
      <w:proofErr w:type="spellEnd"/>
      <w:r w:rsidR="000F069A">
        <w:rPr>
          <w:rFonts w:ascii="Book Antiqua" w:eastAsia="Calibri" w:hAnsi="Book Antiqua" w:cs="Calibri"/>
          <w:sz w:val="24"/>
          <w:szCs w:val="20"/>
          <w:lang w:val="en-GB" w:eastAsia="en-US"/>
        </w:rPr>
        <w:t>/4636_1364</w:t>
      </w:r>
      <w:r w:rsidR="000F069A">
        <w:rPr>
          <w:rFonts w:ascii="Book Antiqua" w:eastAsia="Calibri" w:hAnsi="Book Antiqua" w:cs="Calibri"/>
          <w:sz w:val="24"/>
          <w:szCs w:val="20"/>
          <w:lang w:eastAsia="en-US"/>
        </w:rPr>
        <w:t xml:space="preserve"> </w:t>
      </w:r>
      <w:r w:rsidRPr="00F540B9">
        <w:rPr>
          <w:rFonts w:ascii="Book Antiqua" w:eastAsia="Calibri" w:hAnsi="Book Antiqua" w:cs="Calibri"/>
          <w:sz w:val="24"/>
          <w:szCs w:val="20"/>
          <w:lang w:val="en-GB" w:eastAsia="en-US"/>
        </w:rPr>
        <w:t>UUTentangKepariwisataannet1.</w:t>
      </w:r>
      <w:r w:rsidR="000F069A">
        <w:rPr>
          <w:rFonts w:ascii="Book Antiqua" w:eastAsia="Calibri" w:hAnsi="Book Antiqua" w:cs="Calibri"/>
          <w:sz w:val="24"/>
          <w:szCs w:val="20"/>
          <w:lang w:eastAsia="en-US"/>
        </w:rPr>
        <w:t xml:space="preserve"> </w:t>
      </w:r>
      <w:proofErr w:type="gramStart"/>
      <w:r w:rsidRPr="00F540B9">
        <w:rPr>
          <w:rFonts w:ascii="Book Antiqua" w:eastAsia="Calibri" w:hAnsi="Book Antiqua" w:cs="Calibri"/>
          <w:sz w:val="24"/>
          <w:szCs w:val="20"/>
          <w:lang w:val="en-GB" w:eastAsia="en-US"/>
        </w:rPr>
        <w:t>pdf.pdf</w:t>
      </w:r>
      <w:proofErr w:type="gram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Diakses</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tanggal</w:t>
      </w:r>
      <w:proofErr w:type="spellEnd"/>
      <w:r w:rsidRPr="00F540B9">
        <w:rPr>
          <w:rFonts w:ascii="Book Antiqua" w:eastAsia="Calibri" w:hAnsi="Book Antiqua" w:cs="Calibri"/>
          <w:sz w:val="24"/>
          <w:szCs w:val="20"/>
          <w:lang w:val="en-GB" w:eastAsia="en-US"/>
        </w:rPr>
        <w:t xml:space="preserve"> 4 April 2018 jam 14.57. </w:t>
      </w:r>
    </w:p>
    <w:p w:rsidR="000F069A" w:rsidRDefault="000F069A" w:rsidP="00402EDD">
      <w:pPr>
        <w:spacing w:after="0" w:line="360" w:lineRule="auto"/>
        <w:jc w:val="both"/>
        <w:rPr>
          <w:rFonts w:ascii="Book Antiqua" w:eastAsia="Calibri" w:hAnsi="Book Antiqua" w:cs="Calibri"/>
          <w:sz w:val="24"/>
          <w:szCs w:val="20"/>
          <w:lang w:eastAsia="en-US"/>
        </w:rPr>
      </w:pPr>
    </w:p>
    <w:p w:rsidR="00F540B9" w:rsidRPr="00F540B9" w:rsidRDefault="00F540B9" w:rsidP="00402EDD">
      <w:pPr>
        <w:spacing w:after="0" w:line="360" w:lineRule="auto"/>
        <w:jc w:val="both"/>
        <w:rPr>
          <w:rFonts w:ascii="Book Antiqua" w:eastAsia="Calibri" w:hAnsi="Book Antiqua" w:cs="Calibri"/>
          <w:sz w:val="24"/>
          <w:szCs w:val="20"/>
          <w:lang w:val="en-GB" w:eastAsia="en-US"/>
        </w:rPr>
      </w:pPr>
      <w:proofErr w:type="spellStart"/>
      <w:proofErr w:type="gramStart"/>
      <w:r w:rsidRPr="00F540B9">
        <w:rPr>
          <w:rFonts w:ascii="Book Antiqua" w:eastAsia="Calibri" w:hAnsi="Book Antiqua" w:cs="Calibri"/>
          <w:sz w:val="24"/>
          <w:szCs w:val="20"/>
          <w:lang w:val="en-GB" w:eastAsia="en-US"/>
        </w:rPr>
        <w:t>Hermawan</w:t>
      </w:r>
      <w:proofErr w:type="spellEnd"/>
      <w:r w:rsidRPr="00F540B9">
        <w:rPr>
          <w:rFonts w:ascii="Book Antiqua" w:eastAsia="Calibri" w:hAnsi="Book Antiqua" w:cs="Calibri"/>
          <w:sz w:val="24"/>
          <w:szCs w:val="20"/>
          <w:lang w:val="en-GB" w:eastAsia="en-US"/>
        </w:rPr>
        <w:t xml:space="preserve">, </w:t>
      </w:r>
      <w:proofErr w:type="spellStart"/>
      <w:r w:rsidRPr="00F540B9">
        <w:rPr>
          <w:rFonts w:ascii="Book Antiqua" w:eastAsia="Calibri" w:hAnsi="Book Antiqua" w:cs="Calibri"/>
          <w:sz w:val="24"/>
          <w:szCs w:val="20"/>
          <w:lang w:val="en-GB" w:eastAsia="en-US"/>
        </w:rPr>
        <w:t>Hary</w:t>
      </w:r>
      <w:proofErr w:type="spellEnd"/>
      <w:r w:rsidRPr="00F540B9">
        <w:rPr>
          <w:rFonts w:ascii="Book Antiqua" w:eastAsia="Calibri" w:hAnsi="Book Antiqua" w:cs="Calibri"/>
          <w:sz w:val="24"/>
          <w:szCs w:val="20"/>
          <w:lang w:val="en-GB" w:eastAsia="en-US"/>
        </w:rPr>
        <w:t>.</w:t>
      </w:r>
      <w:proofErr w:type="gramEnd"/>
      <w:r w:rsidRPr="00F540B9">
        <w:rPr>
          <w:rFonts w:ascii="Book Antiqua" w:eastAsia="Calibri" w:hAnsi="Book Antiqua" w:cs="Calibri"/>
          <w:sz w:val="24"/>
          <w:szCs w:val="20"/>
          <w:lang w:val="en-GB" w:eastAsia="en-US"/>
        </w:rPr>
        <w:t xml:space="preserve"> 2017. </w:t>
      </w:r>
      <w:proofErr w:type="spellStart"/>
      <w:r w:rsidRPr="00F540B9">
        <w:rPr>
          <w:rFonts w:ascii="Book Antiqua" w:eastAsia="Calibri" w:hAnsi="Book Antiqua" w:cs="Calibri"/>
          <w:sz w:val="24"/>
          <w:szCs w:val="20"/>
          <w:lang w:val="en-GB" w:eastAsia="en-US"/>
        </w:rPr>
        <w:t>Manajemen</w:t>
      </w:r>
      <w:proofErr w:type="spellEnd"/>
      <w:r w:rsidRPr="00F540B9">
        <w:rPr>
          <w:rFonts w:ascii="Book Antiqua" w:eastAsia="Calibri" w:hAnsi="Book Antiqua" w:cs="Calibri"/>
          <w:sz w:val="24"/>
          <w:szCs w:val="20"/>
          <w:lang w:val="en-GB" w:eastAsia="en-US"/>
        </w:rPr>
        <w:t xml:space="preserve"> Hospitality. Bandung. </w:t>
      </w:r>
    </w:p>
    <w:p w:rsidR="00F540B9" w:rsidRPr="00F540B9" w:rsidRDefault="00F540B9" w:rsidP="00F540B9">
      <w:pPr>
        <w:spacing w:after="0" w:line="360" w:lineRule="auto"/>
        <w:jc w:val="both"/>
        <w:rPr>
          <w:rFonts w:ascii="Book Antiqua" w:eastAsia="Calibri" w:hAnsi="Book Antiqua" w:cs="Calibri"/>
          <w:sz w:val="24"/>
          <w:szCs w:val="20"/>
          <w:lang w:val="en-GB" w:eastAsia="en-US"/>
        </w:rPr>
      </w:pPr>
    </w:p>
    <w:p w:rsidR="00F540B9" w:rsidRPr="00F540B9" w:rsidRDefault="00F540B9" w:rsidP="00F540B9">
      <w:pPr>
        <w:spacing w:after="0" w:line="360" w:lineRule="auto"/>
        <w:jc w:val="both"/>
        <w:rPr>
          <w:rFonts w:ascii="Book Antiqua" w:eastAsia="Calibri" w:hAnsi="Book Antiqua" w:cs="Calibri"/>
          <w:sz w:val="24"/>
          <w:szCs w:val="20"/>
          <w:lang w:val="en-GB" w:eastAsia="en-US"/>
        </w:rPr>
      </w:pPr>
    </w:p>
    <w:p w:rsidR="00F540B9" w:rsidRPr="00F540B9" w:rsidRDefault="00F540B9" w:rsidP="00172C3E">
      <w:pPr>
        <w:spacing w:after="0" w:line="360" w:lineRule="auto"/>
        <w:jc w:val="both"/>
        <w:rPr>
          <w:rFonts w:ascii="Book Antiqua" w:hAnsi="Book Antiqua"/>
          <w:b/>
          <w:sz w:val="24"/>
          <w:szCs w:val="24"/>
        </w:rPr>
      </w:pPr>
      <w:bookmarkStart w:id="0" w:name="_GoBack"/>
      <w:bookmarkEnd w:id="0"/>
    </w:p>
    <w:sectPr w:rsidR="00F540B9" w:rsidRPr="00F540B9" w:rsidSect="00836C0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7E1"/>
    <w:multiLevelType w:val="hybridMultilevel"/>
    <w:tmpl w:val="8564B52C"/>
    <w:lvl w:ilvl="0" w:tplc="BDAAA6F8">
      <w:start w:val="1"/>
      <w:numFmt w:val="decimal"/>
      <w:lvlText w:val="%1."/>
      <w:lvlJc w:val="left"/>
      <w:pPr>
        <w:ind w:left="360" w:hanging="360"/>
      </w:pPr>
      <w:rPr>
        <w:rFonts w:cstheme="minorBidi"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270CB6"/>
    <w:multiLevelType w:val="hybridMultilevel"/>
    <w:tmpl w:val="E64446F4"/>
    <w:lvl w:ilvl="0" w:tplc="D4D81396">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9344D4F"/>
    <w:multiLevelType w:val="hybridMultilevel"/>
    <w:tmpl w:val="ECDA2B00"/>
    <w:lvl w:ilvl="0" w:tplc="A94C40F8">
      <w:start w:val="1"/>
      <w:numFmt w:val="decimal"/>
      <w:lvlText w:val="%1."/>
      <w:lvlJc w:val="left"/>
      <w:pPr>
        <w:ind w:left="502" w:hanging="360"/>
      </w:pPr>
      <w:rPr>
        <w:rFonts w:hint="default"/>
        <w:b w:val="0"/>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3D4F9C"/>
    <w:multiLevelType w:val="hybridMultilevel"/>
    <w:tmpl w:val="3E4C700E"/>
    <w:lvl w:ilvl="0" w:tplc="804EC530">
      <w:start w:val="1"/>
      <w:numFmt w:val="decimal"/>
      <w:lvlText w:val="%1."/>
      <w:lvlJc w:val="left"/>
      <w:pPr>
        <w:ind w:left="720" w:hanging="360"/>
      </w:pPr>
      <w:rPr>
        <w:rFonts w:ascii="Times New Roman" w:eastAsiaTheme="minorHAnsi" w:hAnsi="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36F3D3C"/>
    <w:multiLevelType w:val="hybridMultilevel"/>
    <w:tmpl w:val="46A81A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61F59AE"/>
    <w:multiLevelType w:val="hybridMultilevel"/>
    <w:tmpl w:val="3D2079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A74EC3"/>
    <w:multiLevelType w:val="hybridMultilevel"/>
    <w:tmpl w:val="83F023EE"/>
    <w:lvl w:ilvl="0" w:tplc="652CA51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53433A"/>
    <w:multiLevelType w:val="hybridMultilevel"/>
    <w:tmpl w:val="BE348726"/>
    <w:lvl w:ilvl="0" w:tplc="2CA65C2E">
      <w:start w:val="1"/>
      <w:numFmt w:val="decimal"/>
      <w:lvlText w:val="%1."/>
      <w:lvlJc w:val="left"/>
      <w:pPr>
        <w:ind w:left="786" w:hanging="360"/>
      </w:pPr>
      <w:rPr>
        <w:rFonts w:ascii="Book Antiqua" w:eastAsia="Times New Roman" w:hAnsi="Book Antiqua"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E1D3BC5"/>
    <w:multiLevelType w:val="hybridMultilevel"/>
    <w:tmpl w:val="95CADE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2675B42"/>
    <w:multiLevelType w:val="hybridMultilevel"/>
    <w:tmpl w:val="F70888D8"/>
    <w:lvl w:ilvl="0" w:tplc="0409000F">
      <w:start w:val="1"/>
      <w:numFmt w:val="decimal"/>
      <w:lvlText w:val="%1."/>
      <w:lvlJc w:val="left"/>
      <w:pPr>
        <w:ind w:left="360" w:hanging="360"/>
      </w:pPr>
      <w:rPr>
        <w:rFonts w:eastAsia="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76714E9"/>
    <w:multiLevelType w:val="hybridMultilevel"/>
    <w:tmpl w:val="A96ABB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9F6579D"/>
    <w:multiLevelType w:val="hybridMultilevel"/>
    <w:tmpl w:val="BB08CBB0"/>
    <w:lvl w:ilvl="0" w:tplc="A8265DA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3A6BDC"/>
    <w:multiLevelType w:val="hybridMultilevel"/>
    <w:tmpl w:val="F6A24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9"/>
  </w:num>
  <w:num w:numId="5">
    <w:abstractNumId w:val="5"/>
  </w:num>
  <w:num w:numId="6">
    <w:abstractNumId w:val="10"/>
  </w:num>
  <w:num w:numId="7">
    <w:abstractNumId w:val="8"/>
  </w:num>
  <w:num w:numId="8">
    <w:abstractNumId w:val="11"/>
  </w:num>
  <w:num w:numId="9">
    <w:abstractNumId w:val="6"/>
  </w:num>
  <w:num w:numId="10">
    <w:abstractNumId w:val="7"/>
  </w:num>
  <w:num w:numId="11">
    <w:abstractNumId w:val="3"/>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C3E"/>
    <w:rsid w:val="0002399B"/>
    <w:rsid w:val="00040111"/>
    <w:rsid w:val="00060977"/>
    <w:rsid w:val="0006163C"/>
    <w:rsid w:val="0009018F"/>
    <w:rsid w:val="000D7875"/>
    <w:rsid w:val="000E0E3C"/>
    <w:rsid w:val="000F069A"/>
    <w:rsid w:val="001061BB"/>
    <w:rsid w:val="00111B48"/>
    <w:rsid w:val="00130961"/>
    <w:rsid w:val="00145361"/>
    <w:rsid w:val="00163E68"/>
    <w:rsid w:val="00172C3E"/>
    <w:rsid w:val="00173587"/>
    <w:rsid w:val="001853AE"/>
    <w:rsid w:val="0018721B"/>
    <w:rsid w:val="00190497"/>
    <w:rsid w:val="001B3695"/>
    <w:rsid w:val="001F3D52"/>
    <w:rsid w:val="0026502A"/>
    <w:rsid w:val="002919DC"/>
    <w:rsid w:val="002E65AA"/>
    <w:rsid w:val="00313F21"/>
    <w:rsid w:val="00323001"/>
    <w:rsid w:val="00377049"/>
    <w:rsid w:val="003D7055"/>
    <w:rsid w:val="00402EDD"/>
    <w:rsid w:val="0044283C"/>
    <w:rsid w:val="004868B7"/>
    <w:rsid w:val="00501999"/>
    <w:rsid w:val="005043EC"/>
    <w:rsid w:val="0050612E"/>
    <w:rsid w:val="00523E57"/>
    <w:rsid w:val="00536A12"/>
    <w:rsid w:val="005720D9"/>
    <w:rsid w:val="00584803"/>
    <w:rsid w:val="005915D0"/>
    <w:rsid w:val="005D305C"/>
    <w:rsid w:val="005F4F13"/>
    <w:rsid w:val="006204D2"/>
    <w:rsid w:val="00692188"/>
    <w:rsid w:val="006F7720"/>
    <w:rsid w:val="00711F32"/>
    <w:rsid w:val="007336C4"/>
    <w:rsid w:val="00741849"/>
    <w:rsid w:val="00747181"/>
    <w:rsid w:val="00760637"/>
    <w:rsid w:val="00792689"/>
    <w:rsid w:val="007A0E8D"/>
    <w:rsid w:val="00836C0E"/>
    <w:rsid w:val="0083751C"/>
    <w:rsid w:val="00850F88"/>
    <w:rsid w:val="008526B3"/>
    <w:rsid w:val="00853315"/>
    <w:rsid w:val="00865367"/>
    <w:rsid w:val="00890A2D"/>
    <w:rsid w:val="00897059"/>
    <w:rsid w:val="008A013F"/>
    <w:rsid w:val="00916D72"/>
    <w:rsid w:val="009345E9"/>
    <w:rsid w:val="0095441D"/>
    <w:rsid w:val="00961C06"/>
    <w:rsid w:val="009A24A5"/>
    <w:rsid w:val="009C77D9"/>
    <w:rsid w:val="009E4BE0"/>
    <w:rsid w:val="00A0097F"/>
    <w:rsid w:val="00A03A32"/>
    <w:rsid w:val="00A329C1"/>
    <w:rsid w:val="00A33811"/>
    <w:rsid w:val="00A4079F"/>
    <w:rsid w:val="00A565E6"/>
    <w:rsid w:val="00A71715"/>
    <w:rsid w:val="00A8230C"/>
    <w:rsid w:val="00A82412"/>
    <w:rsid w:val="00A91E5E"/>
    <w:rsid w:val="00A947CE"/>
    <w:rsid w:val="00AA3DB8"/>
    <w:rsid w:val="00AA4558"/>
    <w:rsid w:val="00AD3BF0"/>
    <w:rsid w:val="00AD548F"/>
    <w:rsid w:val="00B255B1"/>
    <w:rsid w:val="00B258F4"/>
    <w:rsid w:val="00B268FA"/>
    <w:rsid w:val="00B314F3"/>
    <w:rsid w:val="00B540E1"/>
    <w:rsid w:val="00B678EA"/>
    <w:rsid w:val="00B80129"/>
    <w:rsid w:val="00B973CC"/>
    <w:rsid w:val="00BD3D2A"/>
    <w:rsid w:val="00BE290D"/>
    <w:rsid w:val="00C043D5"/>
    <w:rsid w:val="00C34F65"/>
    <w:rsid w:val="00C821CE"/>
    <w:rsid w:val="00C94680"/>
    <w:rsid w:val="00CA3775"/>
    <w:rsid w:val="00CA639B"/>
    <w:rsid w:val="00CC252D"/>
    <w:rsid w:val="00CD7DFD"/>
    <w:rsid w:val="00CF1513"/>
    <w:rsid w:val="00D007E5"/>
    <w:rsid w:val="00D24A5A"/>
    <w:rsid w:val="00D43F94"/>
    <w:rsid w:val="00D504E8"/>
    <w:rsid w:val="00D551E9"/>
    <w:rsid w:val="00D56D0F"/>
    <w:rsid w:val="00D62664"/>
    <w:rsid w:val="00D72254"/>
    <w:rsid w:val="00D763EB"/>
    <w:rsid w:val="00D95244"/>
    <w:rsid w:val="00DA3471"/>
    <w:rsid w:val="00DB4D15"/>
    <w:rsid w:val="00DC170A"/>
    <w:rsid w:val="00DC29DD"/>
    <w:rsid w:val="00E44D62"/>
    <w:rsid w:val="00E60D7C"/>
    <w:rsid w:val="00E62672"/>
    <w:rsid w:val="00E71C44"/>
    <w:rsid w:val="00E85849"/>
    <w:rsid w:val="00E9089F"/>
    <w:rsid w:val="00E93C88"/>
    <w:rsid w:val="00F069F5"/>
    <w:rsid w:val="00F10713"/>
    <w:rsid w:val="00F17D5C"/>
    <w:rsid w:val="00F23E65"/>
    <w:rsid w:val="00F3125E"/>
    <w:rsid w:val="00F53C87"/>
    <w:rsid w:val="00F540B9"/>
    <w:rsid w:val="00F77544"/>
    <w:rsid w:val="00F84DEC"/>
    <w:rsid w:val="00FC3203"/>
    <w:rsid w:val="00FD07B3"/>
    <w:rsid w:val="00FF19D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3E"/>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72C3E"/>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Head 5"/>
    <w:basedOn w:val="Normal"/>
    <w:link w:val="ListParagraphChar"/>
    <w:uiPriority w:val="34"/>
    <w:qFormat/>
    <w:rsid w:val="00172C3E"/>
    <w:pPr>
      <w:ind w:left="720"/>
      <w:contextualSpacing/>
    </w:pPr>
  </w:style>
  <w:style w:type="table" w:styleId="TableGrid">
    <w:name w:val="Table Grid"/>
    <w:basedOn w:val="TableNormal"/>
    <w:uiPriority w:val="59"/>
    <w:rsid w:val="00172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4680"/>
    <w:rPr>
      <w:color w:val="808080"/>
    </w:rPr>
  </w:style>
  <w:style w:type="character" w:styleId="Hyperlink">
    <w:name w:val="Hyperlink"/>
    <w:basedOn w:val="DefaultParagraphFont"/>
    <w:uiPriority w:val="99"/>
    <w:unhideWhenUsed/>
    <w:rsid w:val="007336C4"/>
    <w:rPr>
      <w:color w:val="0563C1" w:themeColor="hyperlink"/>
      <w:u w:val="single"/>
    </w:rPr>
  </w:style>
  <w:style w:type="paragraph" w:customStyle="1" w:styleId="Default">
    <w:name w:val="Default"/>
    <w:rsid w:val="00A4079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A4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79F"/>
    <w:rPr>
      <w:rFonts w:ascii="Tahoma" w:eastAsia="Times New Roman" w:hAnsi="Tahoma" w:cs="Tahoma"/>
      <w:sz w:val="16"/>
      <w:szCs w:val="16"/>
      <w:lang w:val="id-ID" w:eastAsia="id-ID"/>
    </w:rPr>
  </w:style>
  <w:style w:type="character" w:customStyle="1" w:styleId="ListParagraphChar">
    <w:name w:val="List Paragraph Char"/>
    <w:aliases w:val="Head 5 Char"/>
    <w:link w:val="ListParagraph"/>
    <w:uiPriority w:val="34"/>
    <w:rsid w:val="00865367"/>
    <w:rPr>
      <w:rFonts w:ascii="Calibri" w:eastAsia="Times New Roman" w:hAnsi="Calibri" w:cs="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C3E"/>
    <w:pPr>
      <w:spacing w:after="200" w:line="276" w:lineRule="auto"/>
    </w:pPr>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172C3E"/>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Head 5"/>
    <w:basedOn w:val="Normal"/>
    <w:link w:val="ListParagraphChar"/>
    <w:uiPriority w:val="34"/>
    <w:qFormat/>
    <w:rsid w:val="00172C3E"/>
    <w:pPr>
      <w:ind w:left="720"/>
      <w:contextualSpacing/>
    </w:pPr>
  </w:style>
  <w:style w:type="table" w:styleId="TableGrid">
    <w:name w:val="Table Grid"/>
    <w:basedOn w:val="TableNormal"/>
    <w:uiPriority w:val="59"/>
    <w:rsid w:val="00172C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94680"/>
    <w:rPr>
      <w:color w:val="808080"/>
    </w:rPr>
  </w:style>
  <w:style w:type="character" w:styleId="Hyperlink">
    <w:name w:val="Hyperlink"/>
    <w:basedOn w:val="DefaultParagraphFont"/>
    <w:uiPriority w:val="99"/>
    <w:unhideWhenUsed/>
    <w:rsid w:val="007336C4"/>
    <w:rPr>
      <w:color w:val="0563C1" w:themeColor="hyperlink"/>
      <w:u w:val="single"/>
    </w:rPr>
  </w:style>
  <w:style w:type="paragraph" w:customStyle="1" w:styleId="Default">
    <w:name w:val="Default"/>
    <w:rsid w:val="00A4079F"/>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A4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79F"/>
    <w:rPr>
      <w:rFonts w:ascii="Tahoma" w:eastAsia="Times New Roman" w:hAnsi="Tahoma" w:cs="Tahoma"/>
      <w:sz w:val="16"/>
      <w:szCs w:val="16"/>
      <w:lang w:val="id-ID" w:eastAsia="id-ID"/>
    </w:rPr>
  </w:style>
  <w:style w:type="character" w:customStyle="1" w:styleId="ListParagraphChar">
    <w:name w:val="List Paragraph Char"/>
    <w:aliases w:val="Head 5 Char"/>
    <w:link w:val="ListParagraph"/>
    <w:uiPriority w:val="34"/>
    <w:rsid w:val="00865367"/>
    <w:rPr>
      <w:rFonts w:ascii="Calibri" w:eastAsia="Times New Roman" w:hAnsi="Calibri" w:cs="Times New Roman"/>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2910">
      <w:bodyDiv w:val="1"/>
      <w:marLeft w:val="0"/>
      <w:marRight w:val="0"/>
      <w:marTop w:val="0"/>
      <w:marBottom w:val="0"/>
      <w:divBdr>
        <w:top w:val="none" w:sz="0" w:space="0" w:color="auto"/>
        <w:left w:val="none" w:sz="0" w:space="0" w:color="auto"/>
        <w:bottom w:val="none" w:sz="0" w:space="0" w:color="auto"/>
        <w:right w:val="none" w:sz="0" w:space="0" w:color="auto"/>
      </w:divBdr>
    </w:div>
    <w:div w:id="1297220220">
      <w:bodyDiv w:val="1"/>
      <w:marLeft w:val="0"/>
      <w:marRight w:val="0"/>
      <w:marTop w:val="0"/>
      <w:marBottom w:val="0"/>
      <w:divBdr>
        <w:top w:val="none" w:sz="0" w:space="0" w:color="auto"/>
        <w:left w:val="none" w:sz="0" w:space="0" w:color="auto"/>
        <w:bottom w:val="none" w:sz="0" w:space="0" w:color="auto"/>
        <w:right w:val="none" w:sz="0" w:space="0" w:color="auto"/>
      </w:divBdr>
    </w:div>
    <w:div w:id="1483959687">
      <w:bodyDiv w:val="1"/>
      <w:marLeft w:val="0"/>
      <w:marRight w:val="0"/>
      <w:marTop w:val="0"/>
      <w:marBottom w:val="0"/>
      <w:divBdr>
        <w:top w:val="none" w:sz="0" w:space="0" w:color="auto"/>
        <w:left w:val="none" w:sz="0" w:space="0" w:color="auto"/>
        <w:bottom w:val="none" w:sz="0" w:space="0" w:color="auto"/>
        <w:right w:val="none" w:sz="0" w:space="0" w:color="auto"/>
      </w:divBdr>
    </w:div>
    <w:div w:id="157569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yu.purwaningtyas@poliwangi.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ismail - [2010]</cp:lastModifiedBy>
  <cp:revision>2</cp:revision>
  <dcterms:created xsi:type="dcterms:W3CDTF">2019-10-22T02:47:00Z</dcterms:created>
  <dcterms:modified xsi:type="dcterms:W3CDTF">2019-10-22T02:47:00Z</dcterms:modified>
</cp:coreProperties>
</file>