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226" w:rsidRDefault="00581226" w:rsidP="005812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id-ID" w:eastAsia="id-ID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d-ID" w:eastAsia="id-ID"/>
        </w:rPr>
        <w:t>DATA PENELITIAN</w:t>
      </w:r>
    </w:p>
    <w:p w:rsidR="00581226" w:rsidRDefault="00581226" w:rsidP="005812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id-ID" w:eastAsia="id-ID"/>
        </w:rPr>
      </w:pPr>
    </w:p>
    <w:p w:rsidR="00581226" w:rsidRDefault="00581226" w:rsidP="005812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id-ID" w:eastAsia="id-ID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d-ID" w:eastAsia="id-ID"/>
        </w:rPr>
        <w:t>Variabel Terikat</w:t>
      </w:r>
      <w:r>
        <w:rPr>
          <w:rFonts w:ascii="Times New Roman" w:eastAsia="Times New Roman" w:hAnsi="Times New Roman" w:cs="Times New Roman"/>
          <w:b/>
          <w:sz w:val="24"/>
          <w:szCs w:val="24"/>
          <w:lang w:val="id-ID" w:eastAsia="id-ID"/>
        </w:rPr>
        <w:tab/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  <w:lang w:val="id-ID" w:eastAsia="id-ID"/>
        </w:rPr>
        <w:t>Produk Domestik Bruto</w:t>
      </w:r>
    </w:p>
    <w:p w:rsidR="00581226" w:rsidRDefault="00581226" w:rsidP="005812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id-ID" w:eastAsia="id-ID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d-ID" w:eastAsia="id-ID"/>
        </w:rPr>
        <w:t>Variabel Bebas</w:t>
      </w:r>
      <w:r>
        <w:rPr>
          <w:rFonts w:ascii="Times New Roman" w:eastAsia="Times New Roman" w:hAnsi="Times New Roman" w:cs="Times New Roman"/>
          <w:b/>
          <w:sz w:val="24"/>
          <w:szCs w:val="24"/>
          <w:lang w:val="id-ID" w:eastAsia="id-ID"/>
        </w:rPr>
        <w:tab/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  <w:lang w:val="id-ID" w:eastAsia="id-ID"/>
        </w:rPr>
        <w:t xml:space="preserve">Pengeluaran Pemerintah, </w:t>
      </w:r>
      <w:r>
        <w:rPr>
          <w:rFonts w:ascii="Times New Roman" w:eastAsia="Times New Roman" w:hAnsi="Times New Roman" w:cs="Times New Roman"/>
          <w:b/>
          <w:sz w:val="24"/>
          <w:szCs w:val="24"/>
          <w:lang w:val="id-ID" w:eastAsia="id-ID"/>
        </w:rPr>
        <w:t>Penanaman Modal Asing</w:t>
      </w:r>
      <w:r>
        <w:rPr>
          <w:rFonts w:ascii="Times New Roman" w:eastAsia="Times New Roman" w:hAnsi="Times New Roman" w:cs="Times New Roman"/>
          <w:b/>
          <w:sz w:val="24"/>
          <w:szCs w:val="24"/>
          <w:lang w:val="id-ID" w:eastAsia="id-ID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id-ID" w:eastAsia="id-ID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id-ID" w:eastAsia="id-ID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id-ID" w:eastAsia="id-ID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id-ID" w:eastAsia="id-ID"/>
        </w:rPr>
        <w:tab/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val="id-ID" w:eastAsia="id-ID"/>
        </w:rPr>
        <w:t>Angkatan Kerja</w:t>
      </w:r>
      <w:r>
        <w:rPr>
          <w:rFonts w:ascii="Times New Roman" w:eastAsia="Times New Roman" w:hAnsi="Times New Roman" w:cs="Times New Roman"/>
          <w:b/>
          <w:sz w:val="24"/>
          <w:szCs w:val="24"/>
          <w:lang w:val="id-ID" w:eastAsia="id-ID"/>
        </w:rPr>
        <w:t xml:space="preserve">, dan Indeks </w:t>
      </w:r>
      <w:r>
        <w:rPr>
          <w:rFonts w:ascii="Times New Roman" w:eastAsia="Times New Roman" w:hAnsi="Times New Roman" w:cs="Times New Roman"/>
          <w:b/>
          <w:sz w:val="24"/>
          <w:szCs w:val="24"/>
          <w:lang w:val="id-ID" w:eastAsia="id-ID"/>
        </w:rPr>
        <w:t>Pembangunan Manusia</w:t>
      </w:r>
    </w:p>
    <w:p w:rsidR="00581226" w:rsidRDefault="00581226" w:rsidP="005812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d-ID" w:eastAsia="id-ID"/>
        </w:rPr>
      </w:pPr>
    </w:p>
    <w:tbl>
      <w:tblPr>
        <w:tblW w:w="795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0"/>
        <w:gridCol w:w="843"/>
        <w:gridCol w:w="1281"/>
        <w:gridCol w:w="1261"/>
        <w:gridCol w:w="1252"/>
        <w:gridCol w:w="1206"/>
        <w:gridCol w:w="711"/>
      </w:tblGrid>
      <w:tr w:rsidR="00581226" w:rsidRPr="00EA689C" w:rsidTr="009E7C8A">
        <w:trPr>
          <w:trHeight w:val="300"/>
        </w:trPr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581226" w:rsidRPr="00EA689C" w:rsidRDefault="00581226" w:rsidP="009E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Negara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581226" w:rsidRPr="00EA689C" w:rsidRDefault="00581226" w:rsidP="009E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Tahun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581226" w:rsidRDefault="00581226" w:rsidP="009E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GDP</w:t>
            </w:r>
          </w:p>
          <w:p w:rsidR="00581226" w:rsidRPr="00EA689C" w:rsidRDefault="00581226" w:rsidP="009E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(Juta US$)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581226" w:rsidRDefault="00581226" w:rsidP="009E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GE</w:t>
            </w:r>
          </w:p>
          <w:p w:rsidR="00581226" w:rsidRPr="00EA689C" w:rsidRDefault="00581226" w:rsidP="009E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(Juta US$)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581226" w:rsidRDefault="00581226" w:rsidP="009E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FDI</w:t>
            </w:r>
          </w:p>
          <w:p w:rsidR="00581226" w:rsidRPr="00EA689C" w:rsidRDefault="00581226" w:rsidP="009E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(Juta US$)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581226" w:rsidRDefault="00581226" w:rsidP="009E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LF</w:t>
            </w:r>
          </w:p>
          <w:p w:rsidR="00581226" w:rsidRPr="00EA689C" w:rsidRDefault="00581226" w:rsidP="009E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(Jiwa)</w:t>
            </w:r>
          </w:p>
        </w:tc>
        <w:tc>
          <w:tcPr>
            <w:tcW w:w="701" w:type="dxa"/>
            <w:shd w:val="clear" w:color="auto" w:fill="auto"/>
            <w:noWrap/>
            <w:vAlign w:val="center"/>
            <w:hideMark/>
          </w:tcPr>
          <w:p w:rsidR="00581226" w:rsidRPr="00EA689C" w:rsidRDefault="00581226" w:rsidP="009E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HDI</w:t>
            </w:r>
            <w:bookmarkStart w:id="0" w:name="_GoBack"/>
            <w:bookmarkEnd w:id="0"/>
          </w:p>
        </w:tc>
      </w:tr>
      <w:tr w:rsidR="00581226" w:rsidRPr="00EA689C" w:rsidTr="009E7C8A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Indonesia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2017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1015618.7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92630.2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20510.3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129127477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0.707</w:t>
            </w:r>
          </w:p>
        </w:tc>
      </w:tr>
      <w:tr w:rsidR="00581226" w:rsidRPr="00EA689C" w:rsidTr="009E7C8A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Indonesia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2018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1042271.5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94025.7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18909.8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133000453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0.712</w:t>
            </w:r>
          </w:p>
        </w:tc>
      </w:tr>
      <w:tr w:rsidR="00581226" w:rsidRPr="00EA689C" w:rsidTr="009E7C8A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Indonesia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2019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1119091.3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98588.3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24993.6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136202238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0.718</w:t>
            </w:r>
          </w:p>
        </w:tc>
      </w:tr>
      <w:tr w:rsidR="00581226" w:rsidRPr="00EA689C" w:rsidTr="009E7C8A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Malaysia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2017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319112.1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38908.0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9368.5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15154997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0.805</w:t>
            </w:r>
          </w:p>
        </w:tc>
      </w:tr>
      <w:tr w:rsidR="00581226" w:rsidRPr="00EA689C" w:rsidTr="009E7C8A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Malaysia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2018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358791.6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42945.4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8304.5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15523126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0.805</w:t>
            </w:r>
          </w:p>
        </w:tc>
      </w:tr>
      <w:tr w:rsidR="00581226" w:rsidRPr="00EA689C" w:rsidTr="009E7C8A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Malaysia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2019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365276.3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42657.8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9154.9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15885303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0.81</w:t>
            </w:r>
          </w:p>
        </w:tc>
      </w:tr>
      <w:tr w:rsidR="00581226" w:rsidRPr="00EA689C" w:rsidTr="009E7C8A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Thailand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2017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456357.0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74378.9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8285.2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38609507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0.765</w:t>
            </w:r>
          </w:p>
        </w:tc>
      </w:tr>
      <w:tr w:rsidR="00581226" w:rsidRPr="00EA689C" w:rsidTr="009E7C8A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Thailand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2018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506611.1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81939.4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13186.3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39029222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0.772</w:t>
            </w:r>
          </w:p>
        </w:tc>
      </w:tr>
      <w:tr w:rsidR="00581226" w:rsidRPr="00EA689C" w:rsidTr="009E7C8A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Thailand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2019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544263.8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88074.0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4816.6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38777939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0.777</w:t>
            </w:r>
          </w:p>
        </w:tc>
      </w:tr>
      <w:tr w:rsidR="00581226" w:rsidRPr="00EA689C" w:rsidTr="009E7C8A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Filipina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2017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328480.9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37195.1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10256.4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42626395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0.708</w:t>
            </w:r>
          </w:p>
        </w:tc>
      </w:tr>
      <w:tr w:rsidR="00581226" w:rsidRPr="00EA689C" w:rsidTr="009E7C8A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Filipina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2018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346842.1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41769.4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9948.6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43426313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0.711</w:t>
            </w:r>
          </w:p>
        </w:tc>
      </w:tr>
      <w:tr w:rsidR="00581226" w:rsidRPr="00EA689C" w:rsidTr="009E7C8A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Filipina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2019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376823.3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46981.4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8671.4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44679340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0.718</w:t>
            </w:r>
          </w:p>
        </w:tc>
      </w:tr>
      <w:tr w:rsidR="00581226" w:rsidRPr="00EA689C" w:rsidTr="009E7C8A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Singapura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2017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343337.8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34940.0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100786.4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3497085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0.933</w:t>
            </w:r>
          </w:p>
        </w:tc>
      </w:tr>
      <w:tr w:rsidR="00581226" w:rsidRPr="00EA689C" w:rsidTr="009E7C8A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Singapura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2018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375981.5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37598.4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83110.8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3493603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0.936</w:t>
            </w:r>
          </w:p>
        </w:tc>
      </w:tr>
      <w:tr w:rsidR="00581226" w:rsidRPr="00EA689C" w:rsidTr="009E7C8A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Singapura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2019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374386.3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38562.9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120439.5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3539016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0.938</w:t>
            </w:r>
          </w:p>
        </w:tc>
      </w:tr>
      <w:tr w:rsidR="00581226" w:rsidRPr="00EA689C" w:rsidTr="009E7C8A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Vietnam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2017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223779.9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14564.3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14100.0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55384734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0.696</w:t>
            </w:r>
          </w:p>
        </w:tc>
      </w:tr>
      <w:tr w:rsidR="00581226" w:rsidRPr="00EA689C" w:rsidTr="009E7C8A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Vietnam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2018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245213.7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15865.5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15500.0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55501826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0.7</w:t>
            </w:r>
          </w:p>
        </w:tc>
      </w:tr>
      <w:tr w:rsidR="00581226" w:rsidRPr="00EA689C" w:rsidTr="009E7C8A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Vietnam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2019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261921.2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16921.8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16120.0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55898817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0.704</w:t>
            </w:r>
          </w:p>
        </w:tc>
      </w:tr>
      <w:tr w:rsidR="00581226" w:rsidRPr="00EA689C" w:rsidTr="009E7C8A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Kamboja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2017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22177.2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1136.2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2788.1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8957446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0.582</w:t>
            </w:r>
          </w:p>
        </w:tc>
      </w:tr>
      <w:tr w:rsidR="00581226" w:rsidRPr="00EA689C" w:rsidTr="009E7C8A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Kamboja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2018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24571.8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1210.5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3212.6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9088032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0.585</w:t>
            </w:r>
          </w:p>
        </w:tc>
      </w:tr>
      <w:tr w:rsidR="00581226" w:rsidRPr="00EA689C" w:rsidTr="009E7C8A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Kamboja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2019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27089.4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1302.1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3663.0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9221528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0.594</w:t>
            </w:r>
          </w:p>
        </w:tc>
      </w:tr>
      <w:tr w:rsidR="00581226" w:rsidRPr="00EA689C" w:rsidTr="009E7C8A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Myanmar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2017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61449.4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11705.3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4804.3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23914882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0.572</w:t>
            </w:r>
          </w:p>
        </w:tc>
      </w:tr>
      <w:tr w:rsidR="00581226" w:rsidRPr="00EA689C" w:rsidTr="009E7C8A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Myanmar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2018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67144.7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12353.7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1768.2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24320096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0.579</w:t>
            </w:r>
          </w:p>
        </w:tc>
      </w:tr>
      <w:tr w:rsidR="00581226" w:rsidRPr="00EA689C" w:rsidTr="009E7C8A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Myanmar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2019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68697.8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12573.5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1735.6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23819722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0.583</w:t>
            </w:r>
          </w:p>
        </w:tc>
      </w:tr>
      <w:tr w:rsidR="00581226" w:rsidRPr="00EA689C" w:rsidTr="009E7C8A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 xml:space="preserve">Brunei </w:t>
            </w:r>
            <w:r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D.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2017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12128.1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3211.2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467.9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203713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0.838</w:t>
            </w:r>
          </w:p>
        </w:tc>
      </w:tr>
      <w:tr w:rsidR="00581226" w:rsidRPr="00EA689C" w:rsidTr="009E7C8A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 xml:space="preserve">Brunei </w:t>
            </w:r>
            <w:r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D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2018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13567.4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3275.3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516.2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215909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0.836</w:t>
            </w:r>
          </w:p>
        </w:tc>
      </w:tr>
      <w:tr w:rsidR="00581226" w:rsidRPr="00EA689C" w:rsidTr="009E7C8A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 xml:space="preserve">Brunei </w:t>
            </w:r>
            <w:r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D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2019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13469.4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3372.8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373.3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215967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0.838</w:t>
            </w:r>
          </w:p>
        </w:tc>
      </w:tr>
      <w:tr w:rsidR="00581226" w:rsidRPr="00EA689C" w:rsidTr="009E7C8A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Timor Leste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2017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1615.6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873.6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6.7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515795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0.599</w:t>
            </w:r>
          </w:p>
        </w:tc>
      </w:tr>
      <w:tr w:rsidR="00581226" w:rsidRPr="00EA689C" w:rsidTr="009E7C8A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Timor Leste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2018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1583.9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879.9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47.9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531144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0.599</w:t>
            </w:r>
          </w:p>
        </w:tc>
      </w:tr>
      <w:tr w:rsidR="00581226" w:rsidRPr="00EA689C" w:rsidTr="009E7C8A">
        <w:trPr>
          <w:trHeight w:val="300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Timor Leste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2019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2047.9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956.8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74.6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545590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581226" w:rsidRPr="00EA689C" w:rsidRDefault="00581226" w:rsidP="009E7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EA689C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0.606</w:t>
            </w:r>
          </w:p>
        </w:tc>
      </w:tr>
    </w:tbl>
    <w:p w:rsidR="00581226" w:rsidRPr="0048454D" w:rsidRDefault="00581226" w:rsidP="00581226">
      <w:pPr>
        <w:tabs>
          <w:tab w:val="left" w:pos="7080"/>
        </w:tabs>
        <w:spacing w:after="0" w:line="240" w:lineRule="auto"/>
        <w:rPr>
          <w:rFonts w:ascii="Times New Roman" w:eastAsia="Times New Roman" w:hAnsi="Times New Roman" w:cs="Times New Roman"/>
          <w:b/>
          <w:i/>
          <w:lang w:val="id-ID" w:eastAsia="id-ID"/>
        </w:rPr>
      </w:pPr>
      <w:r>
        <w:rPr>
          <w:rFonts w:ascii="Times New Roman" w:hAnsi="Times New Roman" w:cs="Times New Roman"/>
          <w:i/>
          <w:sz w:val="24"/>
          <w:lang w:val="id-ID"/>
        </w:rPr>
        <w:t xml:space="preserve">Sumber: World Bank </w:t>
      </w:r>
      <w:r w:rsidRPr="0048454D">
        <w:rPr>
          <w:rFonts w:ascii="Times New Roman" w:hAnsi="Times New Roman" w:cs="Times New Roman"/>
          <w:i/>
          <w:sz w:val="24"/>
          <w:lang w:val="id-ID"/>
        </w:rPr>
        <w:t xml:space="preserve">dan </w:t>
      </w:r>
      <w:r w:rsidRPr="0048454D">
        <w:rPr>
          <w:rFonts w:ascii="Times New Roman" w:hAnsi="Times New Roman" w:cs="Times New Roman"/>
          <w:i/>
          <w:sz w:val="24"/>
        </w:rPr>
        <w:t xml:space="preserve">United Nations Development </w:t>
      </w:r>
      <w:proofErr w:type="spellStart"/>
      <w:r w:rsidRPr="0048454D">
        <w:rPr>
          <w:rFonts w:ascii="Times New Roman" w:hAnsi="Times New Roman" w:cs="Times New Roman"/>
          <w:i/>
          <w:sz w:val="24"/>
        </w:rPr>
        <w:t>Programme</w:t>
      </w:r>
      <w:proofErr w:type="spellEnd"/>
      <w:r w:rsidRPr="0048454D">
        <w:rPr>
          <w:rFonts w:ascii="Times New Roman" w:hAnsi="Times New Roman" w:cs="Times New Roman"/>
          <w:i/>
          <w:sz w:val="24"/>
        </w:rPr>
        <w:t xml:space="preserve"> (2022)</w:t>
      </w:r>
    </w:p>
    <w:p w:rsidR="005646D1" w:rsidRDefault="005646D1"/>
    <w:sectPr w:rsidR="005646D1" w:rsidSect="00581226">
      <w:pgSz w:w="11906" w:h="16838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226"/>
    <w:rsid w:val="005646D1"/>
    <w:rsid w:val="0058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22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22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1620</Characters>
  <Application>Microsoft Office Word</Application>
  <DocSecurity>0</DocSecurity>
  <Lines>13</Lines>
  <Paragraphs>3</Paragraphs>
  <ScaleCrop>false</ScaleCrop>
  <Company>rg-adguard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2022-08-28T21:59:00Z</dcterms:created>
  <dcterms:modified xsi:type="dcterms:W3CDTF">2022-08-28T22:03:00Z</dcterms:modified>
</cp:coreProperties>
</file>