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403" w:rsidRPr="005A16BB" w:rsidRDefault="002D2403" w:rsidP="008C1B25">
      <w:pPr>
        <w:spacing w:line="276" w:lineRule="auto"/>
        <w:jc w:val="center"/>
        <w:rPr>
          <w:rFonts w:asciiTheme="majorBidi" w:hAnsiTheme="majorBidi" w:cstheme="majorBidi"/>
          <w:b/>
          <w:bCs/>
          <w:sz w:val="28"/>
          <w:szCs w:val="28"/>
        </w:rPr>
      </w:pPr>
      <w:r w:rsidRPr="005A16BB">
        <w:rPr>
          <w:rFonts w:asciiTheme="majorBidi" w:hAnsiTheme="majorBidi" w:cstheme="majorBidi"/>
          <w:b/>
          <w:bCs/>
          <w:sz w:val="28"/>
          <w:szCs w:val="28"/>
        </w:rPr>
        <w:t xml:space="preserve">PENGARUH KUALITAS PELAYANAN DI </w:t>
      </w:r>
      <w:r w:rsidRPr="005A16BB">
        <w:rPr>
          <w:rFonts w:asciiTheme="majorBidi" w:hAnsiTheme="majorBidi" w:cstheme="majorBidi"/>
          <w:b/>
          <w:bCs/>
          <w:i/>
          <w:iCs/>
          <w:sz w:val="28"/>
          <w:szCs w:val="28"/>
        </w:rPr>
        <w:t>ROOM ATTENDANT</w:t>
      </w:r>
      <w:r w:rsidRPr="005A16BB">
        <w:rPr>
          <w:rFonts w:asciiTheme="majorBidi" w:hAnsiTheme="majorBidi" w:cstheme="majorBidi"/>
          <w:b/>
          <w:bCs/>
          <w:sz w:val="28"/>
          <w:szCs w:val="28"/>
        </w:rPr>
        <w:t xml:space="preserve"> TERHADAP KEPUASAN TAMU DI HOTEL MONTANA KOTA MALANG</w:t>
      </w:r>
    </w:p>
    <w:p w:rsidR="002D2403" w:rsidRPr="00DC75E5" w:rsidRDefault="002D2403" w:rsidP="008C1B25">
      <w:pPr>
        <w:spacing w:line="276" w:lineRule="auto"/>
        <w:jc w:val="center"/>
        <w:rPr>
          <w:rFonts w:asciiTheme="majorBidi" w:hAnsiTheme="majorBidi" w:cstheme="majorBidi"/>
          <w:b/>
          <w:bCs/>
          <w:sz w:val="24"/>
          <w:szCs w:val="24"/>
        </w:rPr>
      </w:pPr>
      <w:r w:rsidRPr="00DC75E5">
        <w:rPr>
          <w:rFonts w:asciiTheme="majorBidi" w:hAnsiTheme="majorBidi" w:cstheme="majorBidi"/>
          <w:b/>
          <w:bCs/>
          <w:sz w:val="24"/>
          <w:szCs w:val="24"/>
        </w:rPr>
        <w:t xml:space="preserve">Brigita Yvonne Carmelia </w:t>
      </w:r>
    </w:p>
    <w:p w:rsidR="002D2403" w:rsidRPr="00DC75E5" w:rsidRDefault="002D2403" w:rsidP="00DC75E5">
      <w:pPr>
        <w:spacing w:after="0" w:line="276" w:lineRule="auto"/>
        <w:jc w:val="center"/>
        <w:rPr>
          <w:rFonts w:asciiTheme="majorBidi" w:hAnsiTheme="majorBidi" w:cstheme="majorBidi"/>
          <w:sz w:val="24"/>
          <w:szCs w:val="24"/>
        </w:rPr>
      </w:pPr>
      <w:r w:rsidRPr="00DC75E5">
        <w:rPr>
          <w:rFonts w:asciiTheme="majorBidi" w:hAnsiTheme="majorBidi" w:cstheme="majorBidi"/>
          <w:sz w:val="24"/>
          <w:szCs w:val="24"/>
        </w:rPr>
        <w:t>Program Diploma Kepariwisataan, Universitas Merdeka Malang, Jawa Timur, Indonesia</w:t>
      </w:r>
    </w:p>
    <w:p w:rsidR="002D2403" w:rsidRPr="005A16BB" w:rsidRDefault="002D2403" w:rsidP="008C1B25">
      <w:pPr>
        <w:spacing w:line="276" w:lineRule="auto"/>
        <w:rPr>
          <w:rFonts w:asciiTheme="majorBidi" w:hAnsiTheme="majorBidi" w:cstheme="majorBidi"/>
          <w:sz w:val="24"/>
          <w:szCs w:val="24"/>
        </w:rPr>
      </w:pPr>
    </w:p>
    <w:tbl>
      <w:tblPr>
        <w:tblW w:w="9072" w:type="dxa"/>
        <w:tblLook w:val="04A0" w:firstRow="1" w:lastRow="0" w:firstColumn="1" w:lastColumn="0" w:noHBand="0" w:noVBand="1"/>
      </w:tblPr>
      <w:tblGrid>
        <w:gridCol w:w="2835"/>
        <w:gridCol w:w="284"/>
        <w:gridCol w:w="5953"/>
      </w:tblGrid>
      <w:tr w:rsidR="002D2403" w:rsidRPr="005A16BB" w:rsidTr="00187C16">
        <w:tc>
          <w:tcPr>
            <w:tcW w:w="2835" w:type="dxa"/>
            <w:tcBorders>
              <w:top w:val="single" w:sz="4" w:space="0" w:color="auto"/>
              <w:bottom w:val="single" w:sz="4" w:space="0" w:color="auto"/>
            </w:tcBorders>
            <w:shd w:val="clear" w:color="auto" w:fill="auto"/>
          </w:tcPr>
          <w:p w:rsidR="002D2403" w:rsidRPr="005A16BB" w:rsidRDefault="002D2403" w:rsidP="008C1B25">
            <w:pPr>
              <w:spacing w:after="0" w:line="276" w:lineRule="auto"/>
              <w:rPr>
                <w:rFonts w:asciiTheme="majorBidi" w:hAnsiTheme="majorBidi" w:cstheme="majorBidi"/>
                <w:b/>
                <w:bCs/>
                <w:sz w:val="24"/>
                <w:szCs w:val="24"/>
              </w:rPr>
            </w:pPr>
            <w:r w:rsidRPr="005A16BB">
              <w:rPr>
                <w:rFonts w:asciiTheme="majorBidi" w:hAnsiTheme="majorBidi" w:cstheme="majorBidi"/>
                <w:b/>
                <w:bCs/>
                <w:sz w:val="24"/>
                <w:szCs w:val="24"/>
              </w:rPr>
              <w:t>Info Artikel</w:t>
            </w:r>
          </w:p>
        </w:tc>
        <w:tc>
          <w:tcPr>
            <w:tcW w:w="284" w:type="dxa"/>
            <w:tcBorders>
              <w:top w:val="single" w:sz="4" w:space="0" w:color="auto"/>
            </w:tcBorders>
            <w:shd w:val="clear" w:color="auto" w:fill="auto"/>
          </w:tcPr>
          <w:p w:rsidR="002D2403" w:rsidRPr="005A16BB" w:rsidRDefault="002D2403" w:rsidP="008C1B25">
            <w:pPr>
              <w:spacing w:after="0" w:line="276" w:lineRule="auto"/>
              <w:rPr>
                <w:rFonts w:asciiTheme="majorBidi" w:hAnsiTheme="majorBidi" w:cstheme="majorBidi"/>
                <w:b/>
                <w:bCs/>
                <w:sz w:val="24"/>
                <w:szCs w:val="24"/>
              </w:rPr>
            </w:pPr>
          </w:p>
        </w:tc>
        <w:tc>
          <w:tcPr>
            <w:tcW w:w="5953" w:type="dxa"/>
            <w:tcBorders>
              <w:top w:val="single" w:sz="4" w:space="0" w:color="auto"/>
              <w:bottom w:val="single" w:sz="4" w:space="0" w:color="auto"/>
            </w:tcBorders>
            <w:shd w:val="clear" w:color="auto" w:fill="auto"/>
          </w:tcPr>
          <w:p w:rsidR="002D2403" w:rsidRPr="005A16BB" w:rsidRDefault="002D2403" w:rsidP="008C1B25">
            <w:pPr>
              <w:spacing w:after="0" w:line="276" w:lineRule="auto"/>
              <w:rPr>
                <w:rFonts w:asciiTheme="majorBidi" w:hAnsiTheme="majorBidi" w:cstheme="majorBidi"/>
                <w:b/>
                <w:bCs/>
                <w:sz w:val="24"/>
                <w:szCs w:val="24"/>
              </w:rPr>
            </w:pPr>
            <w:r w:rsidRPr="005A16BB">
              <w:rPr>
                <w:rFonts w:asciiTheme="majorBidi" w:hAnsiTheme="majorBidi" w:cstheme="majorBidi"/>
                <w:b/>
                <w:bCs/>
                <w:sz w:val="24"/>
                <w:szCs w:val="24"/>
              </w:rPr>
              <w:t>ABSTRAK</w:t>
            </w:r>
          </w:p>
        </w:tc>
      </w:tr>
      <w:tr w:rsidR="002D2403" w:rsidRPr="005A16BB" w:rsidTr="00187C16">
        <w:tc>
          <w:tcPr>
            <w:tcW w:w="2835" w:type="dxa"/>
            <w:tcBorders>
              <w:top w:val="single" w:sz="4" w:space="0" w:color="auto"/>
            </w:tcBorders>
            <w:shd w:val="clear" w:color="auto" w:fill="auto"/>
          </w:tcPr>
          <w:p w:rsidR="002D2403" w:rsidRPr="005A16BB" w:rsidRDefault="002D2403" w:rsidP="008C1B25">
            <w:pPr>
              <w:spacing w:after="0" w:line="276" w:lineRule="auto"/>
              <w:rPr>
                <w:rFonts w:asciiTheme="majorBidi" w:hAnsiTheme="majorBidi" w:cstheme="majorBidi"/>
                <w:sz w:val="24"/>
                <w:szCs w:val="24"/>
              </w:rPr>
            </w:pPr>
          </w:p>
          <w:p w:rsidR="002D2403" w:rsidRPr="005A16BB" w:rsidRDefault="002D2403" w:rsidP="008C1B25">
            <w:pPr>
              <w:spacing w:after="0" w:line="276" w:lineRule="auto"/>
              <w:rPr>
                <w:rFonts w:asciiTheme="majorBidi" w:hAnsiTheme="majorBidi" w:cstheme="majorBidi"/>
                <w:sz w:val="24"/>
                <w:szCs w:val="24"/>
                <w:u w:val="single"/>
              </w:rPr>
            </w:pPr>
            <w:r w:rsidRPr="005A16BB">
              <w:rPr>
                <w:rFonts w:asciiTheme="majorBidi" w:hAnsiTheme="majorBidi" w:cstheme="majorBidi"/>
                <w:sz w:val="24"/>
                <w:szCs w:val="24"/>
                <w:u w:val="single"/>
              </w:rPr>
              <w:t>Riwayat Artikel</w:t>
            </w:r>
          </w:p>
          <w:p w:rsidR="002D2403" w:rsidRPr="005A16BB" w:rsidRDefault="002D2403" w:rsidP="008C1B25">
            <w:pPr>
              <w:spacing w:after="0" w:line="276" w:lineRule="auto"/>
              <w:rPr>
                <w:rFonts w:asciiTheme="majorBidi" w:hAnsiTheme="majorBidi" w:cstheme="majorBidi"/>
                <w:sz w:val="24"/>
                <w:szCs w:val="24"/>
              </w:rPr>
            </w:pPr>
            <w:r w:rsidRPr="005A16BB">
              <w:rPr>
                <w:rFonts w:asciiTheme="majorBidi" w:hAnsiTheme="majorBidi" w:cstheme="majorBidi"/>
                <w:sz w:val="24"/>
                <w:szCs w:val="24"/>
              </w:rPr>
              <w:t>Diterima: dd-mm-yyyy</w:t>
            </w:r>
          </w:p>
          <w:p w:rsidR="002D2403" w:rsidRPr="005A16BB" w:rsidRDefault="002D2403" w:rsidP="008C1B25">
            <w:pPr>
              <w:spacing w:after="0" w:line="276" w:lineRule="auto"/>
              <w:rPr>
                <w:rFonts w:asciiTheme="majorBidi" w:hAnsiTheme="majorBidi" w:cstheme="majorBidi"/>
                <w:sz w:val="24"/>
                <w:szCs w:val="24"/>
              </w:rPr>
            </w:pPr>
            <w:r w:rsidRPr="005A16BB">
              <w:rPr>
                <w:rFonts w:asciiTheme="majorBidi" w:hAnsiTheme="majorBidi" w:cstheme="majorBidi"/>
                <w:sz w:val="24"/>
                <w:szCs w:val="24"/>
              </w:rPr>
              <w:t>Disetujui: dd-mm-yyyy</w:t>
            </w:r>
          </w:p>
          <w:p w:rsidR="002D2403" w:rsidRPr="005A16BB" w:rsidRDefault="002D2403" w:rsidP="008C1B25">
            <w:pPr>
              <w:spacing w:after="0" w:line="276" w:lineRule="auto"/>
              <w:rPr>
                <w:rFonts w:asciiTheme="majorBidi" w:hAnsiTheme="majorBidi" w:cstheme="majorBidi"/>
                <w:sz w:val="24"/>
                <w:szCs w:val="24"/>
              </w:rPr>
            </w:pPr>
          </w:p>
          <w:p w:rsidR="002D2403" w:rsidRPr="005A16BB" w:rsidRDefault="002D2403" w:rsidP="008C1B25">
            <w:pPr>
              <w:spacing w:after="0" w:line="276" w:lineRule="auto"/>
              <w:rPr>
                <w:rFonts w:asciiTheme="majorBidi" w:hAnsiTheme="majorBidi" w:cstheme="majorBidi"/>
                <w:sz w:val="24"/>
                <w:szCs w:val="24"/>
              </w:rPr>
            </w:pPr>
          </w:p>
          <w:p w:rsidR="002D2403" w:rsidRPr="005A16BB" w:rsidRDefault="002D2403" w:rsidP="008C1B25">
            <w:pPr>
              <w:spacing w:after="0" w:line="276" w:lineRule="auto"/>
              <w:rPr>
                <w:rFonts w:asciiTheme="majorBidi" w:hAnsiTheme="majorBidi" w:cstheme="majorBidi"/>
                <w:sz w:val="24"/>
                <w:szCs w:val="24"/>
                <w:u w:val="single"/>
              </w:rPr>
            </w:pPr>
            <w:r w:rsidRPr="005A16BB">
              <w:rPr>
                <w:rFonts w:asciiTheme="majorBidi" w:hAnsiTheme="majorBidi" w:cstheme="majorBidi"/>
                <w:sz w:val="24"/>
                <w:szCs w:val="24"/>
                <w:u w:val="single"/>
              </w:rPr>
              <w:t>Kata Kunci</w:t>
            </w:r>
          </w:p>
          <w:p w:rsidR="002D2403" w:rsidRPr="005A16BB" w:rsidRDefault="002D2403" w:rsidP="008C1B25">
            <w:pPr>
              <w:spacing w:after="0" w:line="276" w:lineRule="auto"/>
              <w:rPr>
                <w:rFonts w:asciiTheme="majorBidi" w:hAnsiTheme="majorBidi" w:cstheme="majorBidi"/>
                <w:sz w:val="24"/>
                <w:szCs w:val="24"/>
              </w:rPr>
            </w:pPr>
            <w:r w:rsidRPr="005A16BB">
              <w:rPr>
                <w:rFonts w:asciiTheme="majorBidi" w:hAnsiTheme="majorBidi" w:cstheme="majorBidi"/>
                <w:sz w:val="24"/>
                <w:szCs w:val="24"/>
              </w:rPr>
              <w:t>Keywords;</w:t>
            </w:r>
          </w:p>
          <w:p w:rsidR="002D2403" w:rsidRPr="005A16BB" w:rsidRDefault="002D2403" w:rsidP="008C1B25">
            <w:pPr>
              <w:spacing w:after="0" w:line="276" w:lineRule="auto"/>
              <w:rPr>
                <w:rFonts w:asciiTheme="majorBidi" w:hAnsiTheme="majorBidi" w:cstheme="majorBidi"/>
                <w:sz w:val="24"/>
                <w:szCs w:val="24"/>
              </w:rPr>
            </w:pPr>
            <w:r w:rsidRPr="005A16BB">
              <w:rPr>
                <w:rFonts w:asciiTheme="majorBidi" w:hAnsiTheme="majorBidi" w:cstheme="majorBidi"/>
                <w:sz w:val="24"/>
                <w:szCs w:val="24"/>
              </w:rPr>
              <w:t>Keywords;</w:t>
            </w:r>
          </w:p>
          <w:p w:rsidR="002D2403" w:rsidRPr="005A16BB" w:rsidRDefault="002D2403" w:rsidP="008C1B25">
            <w:pPr>
              <w:spacing w:after="0" w:line="276" w:lineRule="auto"/>
              <w:rPr>
                <w:rFonts w:asciiTheme="majorBidi" w:hAnsiTheme="majorBidi" w:cstheme="majorBidi"/>
                <w:sz w:val="24"/>
                <w:szCs w:val="24"/>
              </w:rPr>
            </w:pPr>
            <w:r w:rsidRPr="005A16BB">
              <w:rPr>
                <w:rFonts w:asciiTheme="majorBidi" w:hAnsiTheme="majorBidi" w:cstheme="majorBidi"/>
                <w:sz w:val="24"/>
                <w:szCs w:val="24"/>
              </w:rPr>
              <w:t>Keywords;</w:t>
            </w:r>
          </w:p>
          <w:p w:rsidR="002D2403" w:rsidRPr="005A16BB" w:rsidRDefault="002D2403" w:rsidP="008C1B25">
            <w:pPr>
              <w:spacing w:after="0" w:line="276" w:lineRule="auto"/>
              <w:rPr>
                <w:rFonts w:asciiTheme="majorBidi" w:hAnsiTheme="majorBidi" w:cstheme="majorBidi"/>
                <w:sz w:val="24"/>
                <w:szCs w:val="24"/>
              </w:rPr>
            </w:pPr>
            <w:r w:rsidRPr="005A16BB">
              <w:rPr>
                <w:rFonts w:asciiTheme="majorBidi" w:hAnsiTheme="majorBidi" w:cstheme="majorBidi"/>
                <w:sz w:val="24"/>
                <w:szCs w:val="24"/>
              </w:rPr>
              <w:t>Keywords;</w:t>
            </w:r>
          </w:p>
          <w:p w:rsidR="002D2403" w:rsidRPr="005A16BB" w:rsidRDefault="002D2403" w:rsidP="008C1B25">
            <w:pPr>
              <w:spacing w:after="0" w:line="276" w:lineRule="auto"/>
              <w:rPr>
                <w:rFonts w:asciiTheme="majorBidi" w:hAnsiTheme="majorBidi" w:cstheme="majorBidi"/>
                <w:sz w:val="24"/>
                <w:szCs w:val="24"/>
              </w:rPr>
            </w:pPr>
          </w:p>
          <w:p w:rsidR="002D2403" w:rsidRPr="005A16BB" w:rsidRDefault="002D2403" w:rsidP="008C1B25">
            <w:pPr>
              <w:spacing w:after="0" w:line="276" w:lineRule="auto"/>
              <w:rPr>
                <w:rFonts w:asciiTheme="majorBidi" w:hAnsiTheme="majorBidi" w:cstheme="majorBidi"/>
                <w:sz w:val="24"/>
                <w:szCs w:val="24"/>
              </w:rPr>
            </w:pPr>
          </w:p>
          <w:p w:rsidR="002D2403" w:rsidRPr="005A16BB" w:rsidRDefault="002D2403" w:rsidP="008C1B25">
            <w:pPr>
              <w:spacing w:after="0" w:line="276" w:lineRule="auto"/>
              <w:rPr>
                <w:rFonts w:asciiTheme="majorBidi" w:hAnsiTheme="majorBidi" w:cstheme="majorBidi"/>
                <w:sz w:val="24"/>
                <w:szCs w:val="24"/>
                <w:u w:val="single"/>
              </w:rPr>
            </w:pPr>
            <w:r w:rsidRPr="005A16BB">
              <w:rPr>
                <w:rFonts w:asciiTheme="majorBidi" w:hAnsiTheme="majorBidi" w:cstheme="majorBidi"/>
                <w:sz w:val="24"/>
                <w:szCs w:val="24"/>
                <w:u w:val="single"/>
              </w:rPr>
              <w:t>Corresponding Author</w:t>
            </w:r>
          </w:p>
          <w:p w:rsidR="002D2403" w:rsidRPr="005A16BB" w:rsidRDefault="002D2403" w:rsidP="008C1B25">
            <w:pPr>
              <w:spacing w:after="0" w:line="276" w:lineRule="auto"/>
              <w:rPr>
                <w:rFonts w:asciiTheme="majorBidi" w:hAnsiTheme="majorBidi" w:cstheme="majorBidi"/>
                <w:sz w:val="24"/>
                <w:szCs w:val="24"/>
              </w:rPr>
            </w:pPr>
            <w:r w:rsidRPr="005A16BB">
              <w:rPr>
                <w:rFonts w:asciiTheme="majorBidi" w:hAnsiTheme="majorBidi" w:cstheme="majorBidi"/>
                <w:sz w:val="24"/>
                <w:szCs w:val="24"/>
              </w:rPr>
              <w:t xml:space="preserve">Email </w:t>
            </w:r>
          </w:p>
        </w:tc>
        <w:tc>
          <w:tcPr>
            <w:tcW w:w="284" w:type="dxa"/>
            <w:shd w:val="clear" w:color="auto" w:fill="auto"/>
          </w:tcPr>
          <w:p w:rsidR="002D2403" w:rsidRPr="005A16BB" w:rsidRDefault="002D2403" w:rsidP="008C1B25">
            <w:pPr>
              <w:spacing w:after="0" w:line="276" w:lineRule="auto"/>
              <w:rPr>
                <w:rFonts w:asciiTheme="majorBidi" w:hAnsiTheme="majorBidi" w:cstheme="majorBidi"/>
                <w:sz w:val="24"/>
                <w:szCs w:val="24"/>
              </w:rPr>
            </w:pPr>
          </w:p>
        </w:tc>
        <w:tc>
          <w:tcPr>
            <w:tcW w:w="5953" w:type="dxa"/>
            <w:tcBorders>
              <w:top w:val="single" w:sz="4" w:space="0" w:color="auto"/>
            </w:tcBorders>
            <w:shd w:val="clear" w:color="auto" w:fill="auto"/>
          </w:tcPr>
          <w:p w:rsidR="002D2403" w:rsidRPr="005A16BB" w:rsidRDefault="002D2403" w:rsidP="008C1B25">
            <w:pPr>
              <w:pStyle w:val="BodyText"/>
              <w:spacing w:before="10" w:after="240" w:line="276" w:lineRule="auto"/>
              <w:jc w:val="both"/>
              <w:rPr>
                <w:rFonts w:asciiTheme="majorBidi" w:hAnsiTheme="majorBidi" w:cstheme="majorBidi"/>
                <w:lang w:val="en-US"/>
              </w:rPr>
            </w:pPr>
            <w:r w:rsidRPr="005A16BB">
              <w:rPr>
                <w:rFonts w:asciiTheme="majorBidi" w:hAnsiTheme="majorBidi" w:cstheme="majorBidi"/>
                <w:lang w:val="en-US"/>
              </w:rPr>
              <w:t xml:space="preserve">Hotel Montana </w:t>
            </w:r>
            <w:proofErr w:type="spellStart"/>
            <w:r w:rsidRPr="005A16BB">
              <w:rPr>
                <w:rFonts w:asciiTheme="majorBidi" w:hAnsiTheme="majorBidi" w:cstheme="majorBidi"/>
                <w:lang w:val="en-US"/>
              </w:rPr>
              <w:t>merupakan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salah</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satu</w:t>
            </w:r>
            <w:proofErr w:type="spellEnd"/>
            <w:r w:rsidRPr="005A16BB">
              <w:rPr>
                <w:rFonts w:asciiTheme="majorBidi" w:hAnsiTheme="majorBidi" w:cstheme="majorBidi"/>
                <w:lang w:val="en-US"/>
              </w:rPr>
              <w:t xml:space="preserve"> hotel yang </w:t>
            </w:r>
            <w:proofErr w:type="spellStart"/>
            <w:r w:rsidRPr="005A16BB">
              <w:rPr>
                <w:rFonts w:asciiTheme="majorBidi" w:hAnsiTheme="majorBidi" w:cstheme="majorBidi"/>
                <w:lang w:val="en-US"/>
              </w:rPr>
              <w:t>berada</w:t>
            </w:r>
            <w:proofErr w:type="spellEnd"/>
            <w:r w:rsidRPr="005A16BB">
              <w:rPr>
                <w:rFonts w:asciiTheme="majorBidi" w:hAnsiTheme="majorBidi" w:cstheme="majorBidi"/>
                <w:lang w:val="en-US"/>
              </w:rPr>
              <w:t xml:space="preserve"> di </w:t>
            </w:r>
            <w:proofErr w:type="spellStart"/>
            <w:r w:rsidRPr="005A16BB">
              <w:rPr>
                <w:rFonts w:asciiTheme="majorBidi" w:hAnsiTheme="majorBidi" w:cstheme="majorBidi"/>
                <w:lang w:val="en-US"/>
              </w:rPr>
              <w:t>pusat</w:t>
            </w:r>
            <w:proofErr w:type="spellEnd"/>
            <w:r w:rsidRPr="005A16BB">
              <w:rPr>
                <w:rFonts w:asciiTheme="majorBidi" w:hAnsiTheme="majorBidi" w:cstheme="majorBidi"/>
                <w:lang w:val="en-US"/>
              </w:rPr>
              <w:t xml:space="preserve"> Kota Malang, </w:t>
            </w:r>
            <w:proofErr w:type="spellStart"/>
            <w:r w:rsidRPr="005A16BB">
              <w:rPr>
                <w:rFonts w:asciiTheme="majorBidi" w:hAnsiTheme="majorBidi" w:cstheme="majorBidi"/>
                <w:lang w:val="en-US"/>
              </w:rPr>
              <w:t>dan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menjadi</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akomodasi</w:t>
            </w:r>
            <w:proofErr w:type="spellEnd"/>
            <w:r w:rsidRPr="005A16BB">
              <w:rPr>
                <w:rFonts w:asciiTheme="majorBidi" w:hAnsiTheme="majorBidi" w:cstheme="majorBidi"/>
                <w:lang w:val="en-US"/>
              </w:rPr>
              <w:t xml:space="preserve"> yang </w:t>
            </w:r>
            <w:proofErr w:type="spellStart"/>
            <w:r w:rsidRPr="005A16BB">
              <w:rPr>
                <w:rFonts w:asciiTheme="majorBidi" w:hAnsiTheme="majorBidi" w:cstheme="majorBidi"/>
                <w:lang w:val="en-US"/>
              </w:rPr>
              <w:t>digemari</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oleh</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wisatawan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Penelitian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ini</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bertujuan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untuk</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mengetahui</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dan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menganalisis</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pengaruh</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kualitas</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pelayanan</w:t>
            </w:r>
            <w:proofErr w:type="spellEnd"/>
            <w:r w:rsidRPr="005A16BB">
              <w:rPr>
                <w:rFonts w:asciiTheme="majorBidi" w:hAnsiTheme="majorBidi" w:cstheme="majorBidi"/>
                <w:lang w:val="en-US"/>
              </w:rPr>
              <w:t xml:space="preserve"> </w:t>
            </w:r>
            <w:r w:rsidRPr="005A16BB">
              <w:rPr>
                <w:rFonts w:asciiTheme="majorBidi" w:hAnsiTheme="majorBidi" w:cstheme="majorBidi"/>
                <w:i/>
                <w:iCs/>
                <w:lang w:val="en-US"/>
              </w:rPr>
              <w:t>room attendant</w:t>
            </w:r>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terhadap</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kepuasan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tamu</w:t>
            </w:r>
            <w:proofErr w:type="spellEnd"/>
            <w:r w:rsidRPr="005A16BB">
              <w:rPr>
                <w:rFonts w:asciiTheme="majorBidi" w:hAnsiTheme="majorBidi" w:cstheme="majorBidi"/>
                <w:lang w:val="en-US"/>
              </w:rPr>
              <w:t xml:space="preserve"> di Hotel Montana Kota Malang. </w:t>
            </w:r>
            <w:proofErr w:type="spellStart"/>
            <w:r w:rsidRPr="005A16BB">
              <w:rPr>
                <w:rFonts w:asciiTheme="majorBidi" w:hAnsiTheme="majorBidi" w:cstheme="majorBidi"/>
                <w:lang w:val="en-US"/>
              </w:rPr>
              <w:t>Penulisan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Penelitian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ini</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menggunakan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metode</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kuantitatif</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dengan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pendekatan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deskriptif</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Populasi</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dalam</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penelitian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ini</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adalah</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seluruh</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tamu</w:t>
            </w:r>
            <w:proofErr w:type="spellEnd"/>
            <w:r w:rsidRPr="005A16BB">
              <w:rPr>
                <w:rFonts w:asciiTheme="majorBidi" w:hAnsiTheme="majorBidi" w:cstheme="majorBidi"/>
                <w:lang w:val="en-US"/>
              </w:rPr>
              <w:t xml:space="preserve"> yang </w:t>
            </w:r>
            <w:proofErr w:type="spellStart"/>
            <w:r w:rsidRPr="005A16BB">
              <w:rPr>
                <w:rFonts w:asciiTheme="majorBidi" w:hAnsiTheme="majorBidi" w:cstheme="majorBidi"/>
                <w:lang w:val="en-US"/>
              </w:rPr>
              <w:t>menginap</w:t>
            </w:r>
            <w:proofErr w:type="spellEnd"/>
            <w:r w:rsidRPr="005A16BB">
              <w:rPr>
                <w:rFonts w:asciiTheme="majorBidi" w:hAnsiTheme="majorBidi" w:cstheme="majorBidi"/>
                <w:lang w:val="en-US"/>
              </w:rPr>
              <w:t xml:space="preserve"> di Hotel Malang, </w:t>
            </w:r>
            <w:proofErr w:type="spellStart"/>
            <w:r w:rsidRPr="005A16BB">
              <w:rPr>
                <w:rFonts w:asciiTheme="majorBidi" w:hAnsiTheme="majorBidi" w:cstheme="majorBidi"/>
                <w:lang w:val="en-US"/>
              </w:rPr>
              <w:t>sedangkan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sampel</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pada</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penelitian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ini</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ditentukan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dengan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menggunakan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rumus</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slovin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Teknik</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pengambilan</w:t>
            </w:r>
            <w:proofErr w:type="spellEnd"/>
            <w:r w:rsidRPr="005A16BB">
              <w:rPr>
                <w:rFonts w:asciiTheme="majorBidi" w:hAnsiTheme="majorBidi" w:cstheme="majorBidi"/>
                <w:lang w:val="en-US"/>
              </w:rPr>
              <w:t xml:space="preserve"> data </w:t>
            </w:r>
            <w:proofErr w:type="spellStart"/>
            <w:r w:rsidRPr="005A16BB">
              <w:rPr>
                <w:rFonts w:asciiTheme="majorBidi" w:hAnsiTheme="majorBidi" w:cstheme="majorBidi"/>
                <w:lang w:val="en-US"/>
              </w:rPr>
              <w:t>pada</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penelitian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ini</w:t>
            </w:r>
            <w:proofErr w:type="spellEnd"/>
            <w:r w:rsidRPr="005A16BB">
              <w:rPr>
                <w:rFonts w:asciiTheme="majorBidi" w:hAnsiTheme="majorBidi" w:cstheme="majorBidi"/>
                <w:lang w:val="en-US"/>
              </w:rPr>
              <w:t xml:space="preserve"> </w:t>
            </w:r>
            <w:proofErr w:type="spellStart"/>
            <w:proofErr w:type="gramStart"/>
            <w:r w:rsidRPr="005A16BB">
              <w:rPr>
                <w:rFonts w:asciiTheme="majorBidi" w:hAnsiTheme="majorBidi" w:cstheme="majorBidi"/>
                <w:lang w:val="en-US"/>
              </w:rPr>
              <w:t>menggunakan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kuesioner</w:t>
            </w:r>
            <w:proofErr w:type="spellEnd"/>
            <w:proofErr w:type="gram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angket</w:t>
            </w:r>
            <w:proofErr w:type="spellEnd"/>
            <w:r w:rsidRPr="005A16BB">
              <w:rPr>
                <w:rFonts w:asciiTheme="majorBidi" w:hAnsiTheme="majorBidi" w:cstheme="majorBidi"/>
                <w:lang w:val="en-US"/>
              </w:rPr>
              <w:t xml:space="preserve">) yang </w:t>
            </w:r>
            <w:proofErr w:type="spellStart"/>
            <w:r w:rsidRPr="005A16BB">
              <w:rPr>
                <w:rFonts w:asciiTheme="majorBidi" w:hAnsiTheme="majorBidi" w:cstheme="majorBidi"/>
                <w:lang w:val="en-US"/>
              </w:rPr>
              <w:t>diberikan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pada</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responden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Teknik</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analisis</w:t>
            </w:r>
            <w:proofErr w:type="spellEnd"/>
            <w:r w:rsidRPr="005A16BB">
              <w:rPr>
                <w:rFonts w:asciiTheme="majorBidi" w:hAnsiTheme="majorBidi" w:cstheme="majorBidi"/>
                <w:lang w:val="en-US"/>
              </w:rPr>
              <w:t xml:space="preserve"> data </w:t>
            </w:r>
            <w:proofErr w:type="spellStart"/>
            <w:r w:rsidRPr="005A16BB">
              <w:rPr>
                <w:rFonts w:asciiTheme="majorBidi" w:hAnsiTheme="majorBidi" w:cstheme="majorBidi"/>
                <w:lang w:val="en-US"/>
              </w:rPr>
              <w:t>pada</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penelitian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ini</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menggunakan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uji</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validitas</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dan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realibilitas</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uji</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regresi</w:t>
            </w:r>
            <w:proofErr w:type="spellEnd"/>
            <w:r w:rsidRPr="005A16BB">
              <w:rPr>
                <w:rFonts w:asciiTheme="majorBidi" w:hAnsiTheme="majorBidi" w:cstheme="majorBidi"/>
                <w:lang w:val="en-US"/>
              </w:rPr>
              <w:t xml:space="preserve"> linier </w:t>
            </w:r>
            <w:proofErr w:type="spellStart"/>
            <w:r w:rsidRPr="005A16BB">
              <w:rPr>
                <w:rFonts w:asciiTheme="majorBidi" w:hAnsiTheme="majorBidi" w:cstheme="majorBidi"/>
                <w:lang w:val="en-US"/>
              </w:rPr>
              <w:t>sederhana</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dan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uji</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hipotesis</w:t>
            </w:r>
            <w:proofErr w:type="spellEnd"/>
            <w:r w:rsidRPr="005A16BB">
              <w:rPr>
                <w:rFonts w:asciiTheme="majorBidi" w:hAnsiTheme="majorBidi" w:cstheme="majorBidi"/>
                <w:lang w:val="en-US"/>
              </w:rPr>
              <w:t xml:space="preserve">. Dari </w:t>
            </w:r>
            <w:proofErr w:type="spellStart"/>
            <w:r w:rsidRPr="005A16BB">
              <w:rPr>
                <w:rFonts w:asciiTheme="majorBidi" w:hAnsiTheme="majorBidi" w:cstheme="majorBidi"/>
                <w:lang w:val="en-US"/>
              </w:rPr>
              <w:t>hasil</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penelitian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ini</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dapat</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disimpulkan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bahwa</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kualitas</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pelayanan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memberikan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pengaruh</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kepuasan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tamu</w:t>
            </w:r>
            <w:proofErr w:type="spellEnd"/>
            <w:r w:rsidRPr="005A16BB">
              <w:rPr>
                <w:rFonts w:asciiTheme="majorBidi" w:hAnsiTheme="majorBidi" w:cstheme="majorBidi"/>
                <w:lang w:val="en-US"/>
              </w:rPr>
              <w:t xml:space="preserve"> yang </w:t>
            </w:r>
            <w:proofErr w:type="spellStart"/>
            <w:r w:rsidRPr="005A16BB">
              <w:rPr>
                <w:rFonts w:asciiTheme="majorBidi" w:hAnsiTheme="majorBidi" w:cstheme="majorBidi"/>
                <w:lang w:val="en-US"/>
              </w:rPr>
              <w:t>menginap</w:t>
            </w:r>
            <w:proofErr w:type="spellEnd"/>
            <w:r w:rsidRPr="005A16BB">
              <w:rPr>
                <w:rFonts w:asciiTheme="majorBidi" w:hAnsiTheme="majorBidi" w:cstheme="majorBidi"/>
                <w:lang w:val="en-US"/>
              </w:rPr>
              <w:t xml:space="preserve"> di Hotel Montana Kota Malang. </w:t>
            </w:r>
          </w:p>
          <w:p w:rsidR="002D2403" w:rsidRPr="005A16BB" w:rsidRDefault="002D2403" w:rsidP="008C1B25">
            <w:pPr>
              <w:pStyle w:val="BodyText"/>
              <w:spacing w:before="10" w:after="240" w:line="276" w:lineRule="auto"/>
              <w:jc w:val="both"/>
              <w:rPr>
                <w:rFonts w:asciiTheme="majorBidi" w:hAnsiTheme="majorBidi" w:cstheme="majorBidi"/>
                <w:lang w:val="en-US"/>
              </w:rPr>
            </w:pPr>
            <w:r w:rsidRPr="005A16BB">
              <w:rPr>
                <w:rFonts w:asciiTheme="majorBidi" w:hAnsiTheme="majorBidi" w:cstheme="majorBidi"/>
                <w:lang w:val="en-US"/>
              </w:rPr>
              <w:t xml:space="preserve">Kata </w:t>
            </w:r>
            <w:proofErr w:type="spellStart"/>
            <w:r w:rsidRPr="005A16BB">
              <w:rPr>
                <w:rFonts w:asciiTheme="majorBidi" w:hAnsiTheme="majorBidi" w:cstheme="majorBidi"/>
                <w:lang w:val="en-US"/>
              </w:rPr>
              <w:t>kunci</w:t>
            </w:r>
            <w:proofErr w:type="spellEnd"/>
            <w:r w:rsidRPr="005A16BB">
              <w:rPr>
                <w:rFonts w:asciiTheme="majorBidi" w:hAnsiTheme="majorBidi" w:cstheme="majorBidi"/>
                <w:lang w:val="en-US"/>
              </w:rPr>
              <w:t xml:space="preserve"> : </w:t>
            </w:r>
            <w:proofErr w:type="spellStart"/>
            <w:r w:rsidRPr="005A16BB">
              <w:rPr>
                <w:rFonts w:asciiTheme="majorBidi" w:hAnsiTheme="majorBidi" w:cstheme="majorBidi"/>
                <w:lang w:val="en-US"/>
              </w:rPr>
              <w:t>Kualitas</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Pelayanan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Kepuasan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tamu</w:t>
            </w:r>
            <w:proofErr w:type="spellEnd"/>
            <w:r w:rsidRPr="005A16BB">
              <w:rPr>
                <w:rFonts w:asciiTheme="majorBidi" w:hAnsiTheme="majorBidi" w:cstheme="majorBidi"/>
                <w:lang w:val="en-US"/>
              </w:rPr>
              <w:t>, Hotel Montana Kota Malang</w:t>
            </w:r>
          </w:p>
          <w:p w:rsidR="002D2403" w:rsidRPr="005A16BB" w:rsidRDefault="002D2403" w:rsidP="008C1B25">
            <w:pPr>
              <w:spacing w:after="0" w:line="276" w:lineRule="auto"/>
              <w:jc w:val="both"/>
              <w:rPr>
                <w:rFonts w:asciiTheme="majorBidi" w:hAnsiTheme="majorBidi" w:cstheme="majorBidi"/>
                <w:sz w:val="24"/>
                <w:szCs w:val="24"/>
              </w:rPr>
            </w:pPr>
          </w:p>
        </w:tc>
      </w:tr>
    </w:tbl>
    <w:p w:rsidR="002F148A" w:rsidRPr="005A16BB" w:rsidRDefault="002D2403" w:rsidP="00DC75E5">
      <w:pPr>
        <w:spacing w:after="0" w:line="240" w:lineRule="auto"/>
        <w:rPr>
          <w:rFonts w:asciiTheme="majorBidi" w:hAnsiTheme="majorBidi" w:cstheme="majorBidi"/>
          <w:b/>
          <w:bCs/>
          <w:sz w:val="24"/>
          <w:szCs w:val="24"/>
          <w:lang w:val="en-US"/>
        </w:rPr>
      </w:pPr>
      <w:r w:rsidRPr="005A16BB">
        <w:rPr>
          <w:rFonts w:asciiTheme="majorBidi" w:hAnsiTheme="majorBidi" w:cstheme="majorBidi"/>
          <w:b/>
          <w:bCs/>
          <w:sz w:val="24"/>
          <w:szCs w:val="24"/>
          <w:lang w:val="en-US"/>
        </w:rPr>
        <w:t>PENDAHULUAN</w:t>
      </w:r>
    </w:p>
    <w:p w:rsidR="00971ADA" w:rsidRPr="005A16BB" w:rsidRDefault="002D2403" w:rsidP="008C1B25">
      <w:pPr>
        <w:pStyle w:val="NormalWeb"/>
        <w:spacing w:before="0" w:beforeAutospacing="0" w:after="0" w:afterAutospacing="0" w:line="276" w:lineRule="auto"/>
        <w:ind w:firstLine="720"/>
        <w:jc w:val="both"/>
        <w:rPr>
          <w:rFonts w:asciiTheme="majorBidi" w:hAnsiTheme="majorBidi" w:cstheme="majorBidi"/>
        </w:rPr>
      </w:pPr>
      <w:r w:rsidRPr="005A16BB">
        <w:rPr>
          <w:rFonts w:asciiTheme="majorBidi" w:hAnsiTheme="majorBidi" w:cstheme="majorBidi"/>
        </w:rPr>
        <w:t>Indonesia memiliki banyak keaneragaman budaya dan keindahan alamnya, sehingga munculnya sektor pariwisata yang dianggap menguntungkan dan berpotensi untuk dikembangkan.  Sebagai negara kepulauan, potensi Indonesia untuk mengembangkan industri pariwisata sangatlah besar. Hotel saat ini memegang peran penting dalam menyediakan akomodasi bagi wisatawan, dengan menawarkan jasa kamar, makanan, minuman, serta berbagai jasa lain untuk memenuhi kebutuhan wisatawan.</w:t>
      </w:r>
      <w:r w:rsidRPr="005A16BB">
        <w:rPr>
          <w:rFonts w:asciiTheme="majorBidi" w:hAnsiTheme="majorBidi" w:cstheme="majorBidi"/>
          <w:lang w:val="en-US"/>
        </w:rPr>
        <w:t xml:space="preserve"> </w:t>
      </w:r>
      <w:r w:rsidRPr="005A16BB">
        <w:rPr>
          <w:rFonts w:asciiTheme="majorBidi" w:hAnsiTheme="majorBidi" w:cstheme="majorBidi"/>
          <w:i/>
          <w:iCs/>
          <w:lang w:val="en-US"/>
        </w:rPr>
        <w:t>Departmen</w:t>
      </w:r>
      <w:r w:rsidRPr="005A16BB">
        <w:rPr>
          <w:rFonts w:asciiTheme="majorBidi" w:hAnsiTheme="majorBidi" w:cstheme="majorBidi"/>
          <w:lang w:val="en-US"/>
        </w:rPr>
        <w:t xml:space="preserve">t yang </w:t>
      </w:r>
      <w:proofErr w:type="spellStart"/>
      <w:r w:rsidRPr="005A16BB">
        <w:rPr>
          <w:rFonts w:asciiTheme="majorBidi" w:hAnsiTheme="majorBidi" w:cstheme="majorBidi"/>
          <w:lang w:val="en-US"/>
        </w:rPr>
        <w:t>penting</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didalam</w:t>
      </w:r>
      <w:proofErr w:type="spellEnd"/>
      <w:r w:rsidRPr="005A16BB">
        <w:rPr>
          <w:rFonts w:asciiTheme="majorBidi" w:hAnsiTheme="majorBidi" w:cstheme="majorBidi"/>
          <w:lang w:val="en-US"/>
        </w:rPr>
        <w:t xml:space="preserve"> hotel </w:t>
      </w:r>
      <w:proofErr w:type="spellStart"/>
      <w:r w:rsidRPr="005A16BB">
        <w:rPr>
          <w:rFonts w:asciiTheme="majorBidi" w:hAnsiTheme="majorBidi" w:cstheme="majorBidi"/>
          <w:lang w:val="en-US"/>
        </w:rPr>
        <w:t>salah</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satunya</w:t>
      </w:r>
      <w:proofErr w:type="spellEnd"/>
      <w:r w:rsidRPr="005A16BB">
        <w:rPr>
          <w:rFonts w:asciiTheme="majorBidi" w:hAnsiTheme="majorBidi" w:cstheme="majorBidi"/>
          <w:lang w:val="en-US"/>
        </w:rPr>
        <w:t xml:space="preserve"> </w:t>
      </w:r>
      <w:r w:rsidRPr="005A16BB">
        <w:rPr>
          <w:rFonts w:asciiTheme="majorBidi" w:hAnsiTheme="majorBidi" w:cstheme="majorBidi"/>
          <w:i/>
          <w:iCs/>
          <w:lang w:val="en-US"/>
        </w:rPr>
        <w:t>Department Housekeeping</w:t>
      </w:r>
      <w:r w:rsidRPr="005A16BB">
        <w:rPr>
          <w:rFonts w:asciiTheme="majorBidi" w:hAnsiTheme="majorBidi" w:cstheme="majorBidi"/>
          <w:lang w:val="en-US"/>
        </w:rPr>
        <w:t xml:space="preserve"> yang </w:t>
      </w:r>
      <w:proofErr w:type="spellStart"/>
      <w:r w:rsidRPr="005A16BB">
        <w:rPr>
          <w:rFonts w:asciiTheme="majorBidi" w:hAnsiTheme="majorBidi" w:cstheme="majorBidi"/>
          <w:lang w:val="en-US"/>
        </w:rPr>
        <w:t>merupakan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bagian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dari</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organisasi</w:t>
      </w:r>
      <w:proofErr w:type="spellEnd"/>
      <w:r w:rsidRPr="005A16BB">
        <w:rPr>
          <w:rFonts w:asciiTheme="majorBidi" w:hAnsiTheme="majorBidi" w:cstheme="majorBidi"/>
          <w:lang w:val="en-US"/>
        </w:rPr>
        <w:t xml:space="preserve"> hotel </w:t>
      </w:r>
      <w:proofErr w:type="spellStart"/>
      <w:r w:rsidRPr="005A16BB">
        <w:rPr>
          <w:rFonts w:asciiTheme="majorBidi" w:hAnsiTheme="majorBidi" w:cstheme="majorBidi"/>
          <w:lang w:val="en-US"/>
        </w:rPr>
        <w:t>dengan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tugas</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menyediakan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sarana</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untuk</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menginap</w:t>
      </w:r>
      <w:proofErr w:type="spellEnd"/>
      <w:r w:rsidRPr="005A16BB">
        <w:rPr>
          <w:rFonts w:asciiTheme="majorBidi" w:hAnsiTheme="majorBidi" w:cstheme="majorBidi"/>
          <w:lang w:val="en-US"/>
        </w:rPr>
        <w:t xml:space="preserve">, </w:t>
      </w:r>
      <w:r w:rsidRPr="005A16BB">
        <w:rPr>
          <w:rFonts w:asciiTheme="majorBidi" w:hAnsiTheme="majorBidi" w:cstheme="majorBidi"/>
          <w:i/>
          <w:iCs/>
          <w:lang w:val="en-US"/>
        </w:rPr>
        <w:t>housekeeping</w:t>
      </w:r>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berasal</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dari</w:t>
      </w:r>
      <w:proofErr w:type="spellEnd"/>
      <w:r w:rsidRPr="005A16BB">
        <w:rPr>
          <w:rFonts w:asciiTheme="majorBidi" w:hAnsiTheme="majorBidi" w:cstheme="majorBidi"/>
          <w:lang w:val="en-US"/>
        </w:rPr>
        <w:t xml:space="preserve"> kata “</w:t>
      </w:r>
      <w:r w:rsidRPr="005A16BB">
        <w:rPr>
          <w:rFonts w:asciiTheme="majorBidi" w:hAnsiTheme="majorBidi" w:cstheme="majorBidi"/>
          <w:i/>
          <w:iCs/>
          <w:lang w:val="en-US"/>
        </w:rPr>
        <w:t>House</w:t>
      </w:r>
      <w:r w:rsidRPr="005A16BB">
        <w:rPr>
          <w:rFonts w:asciiTheme="majorBidi" w:hAnsiTheme="majorBidi" w:cstheme="majorBidi"/>
          <w:lang w:val="en-US"/>
        </w:rPr>
        <w:t xml:space="preserve">” yang </w:t>
      </w:r>
      <w:proofErr w:type="spellStart"/>
      <w:r w:rsidRPr="005A16BB">
        <w:rPr>
          <w:rFonts w:asciiTheme="majorBidi" w:hAnsiTheme="majorBidi" w:cstheme="majorBidi"/>
          <w:lang w:val="en-US"/>
        </w:rPr>
        <w:t>berarti</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rumah</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dan</w:t>
      </w:r>
      <w:proofErr w:type="spellEnd"/>
      <w:r w:rsidRPr="005A16BB">
        <w:rPr>
          <w:rFonts w:asciiTheme="majorBidi" w:hAnsiTheme="majorBidi" w:cstheme="majorBidi"/>
          <w:lang w:val="en-US"/>
        </w:rPr>
        <w:t xml:space="preserve"> “</w:t>
      </w:r>
      <w:r w:rsidRPr="005A16BB">
        <w:rPr>
          <w:rFonts w:asciiTheme="majorBidi" w:hAnsiTheme="majorBidi" w:cstheme="majorBidi"/>
          <w:i/>
          <w:iCs/>
          <w:lang w:val="en-US"/>
        </w:rPr>
        <w:t>Keeping</w:t>
      </w:r>
      <w:r w:rsidRPr="005A16BB">
        <w:rPr>
          <w:rFonts w:asciiTheme="majorBidi" w:hAnsiTheme="majorBidi" w:cstheme="majorBidi"/>
          <w:lang w:val="en-US"/>
        </w:rPr>
        <w:t xml:space="preserve">” ( </w:t>
      </w:r>
      <w:r w:rsidRPr="005A16BB">
        <w:rPr>
          <w:rFonts w:asciiTheme="majorBidi" w:hAnsiTheme="majorBidi" w:cstheme="majorBidi"/>
          <w:i/>
          <w:iCs/>
          <w:lang w:val="en-US"/>
        </w:rPr>
        <w:t>To Keep</w:t>
      </w:r>
      <w:r w:rsidRPr="005A16BB">
        <w:rPr>
          <w:rFonts w:asciiTheme="majorBidi" w:hAnsiTheme="majorBidi" w:cstheme="majorBidi"/>
          <w:lang w:val="en-US"/>
        </w:rPr>
        <w:t xml:space="preserve">) yang </w:t>
      </w:r>
      <w:proofErr w:type="spellStart"/>
      <w:r w:rsidRPr="005A16BB">
        <w:rPr>
          <w:rFonts w:asciiTheme="majorBidi" w:hAnsiTheme="majorBidi" w:cstheme="majorBidi"/>
          <w:lang w:val="en-US"/>
        </w:rPr>
        <w:t>berarti</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memelihara</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merawat</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dan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menjaga</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Peran</w:t>
      </w:r>
      <w:proofErr w:type="spellEnd"/>
      <w:r w:rsidRPr="005A16BB">
        <w:rPr>
          <w:rFonts w:asciiTheme="majorBidi" w:hAnsiTheme="majorBidi" w:cstheme="majorBidi"/>
          <w:lang w:val="en-US"/>
        </w:rPr>
        <w:t xml:space="preserve"> </w:t>
      </w:r>
      <w:r w:rsidRPr="005A16BB">
        <w:rPr>
          <w:rFonts w:asciiTheme="majorBidi" w:hAnsiTheme="majorBidi" w:cstheme="majorBidi"/>
          <w:i/>
          <w:iCs/>
          <w:lang w:val="en-US"/>
        </w:rPr>
        <w:t>department housekeeping</w:t>
      </w:r>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sangat</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penting</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oleh</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karenanya</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harus</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ditangani</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oleh</w:t>
      </w:r>
      <w:proofErr w:type="spellEnd"/>
      <w:r w:rsidRPr="005A16BB">
        <w:rPr>
          <w:rFonts w:asciiTheme="majorBidi" w:hAnsiTheme="majorBidi" w:cstheme="majorBidi"/>
          <w:lang w:val="en-US"/>
        </w:rPr>
        <w:t xml:space="preserve"> orang-orang yang </w:t>
      </w:r>
      <w:proofErr w:type="spellStart"/>
      <w:r w:rsidRPr="005A16BB">
        <w:rPr>
          <w:rFonts w:asciiTheme="majorBidi" w:hAnsiTheme="majorBidi" w:cstheme="majorBidi"/>
          <w:lang w:val="en-US"/>
        </w:rPr>
        <w:t>profesional</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cekatan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dan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terampil</w:t>
      </w:r>
      <w:proofErr w:type="spellEnd"/>
      <w:r w:rsidRPr="005A16BB">
        <w:rPr>
          <w:rFonts w:asciiTheme="majorBidi" w:hAnsiTheme="majorBidi" w:cstheme="majorBidi"/>
          <w:lang w:val="en-US"/>
        </w:rPr>
        <w:t xml:space="preserve"> </w:t>
      </w:r>
      <w:r w:rsidRPr="005A16BB">
        <w:rPr>
          <w:rFonts w:asciiTheme="majorBidi" w:hAnsiTheme="majorBidi" w:cstheme="majorBidi"/>
          <w:lang w:val="en-US"/>
        </w:rPr>
        <w:lastRenderedPageBreak/>
        <w:t xml:space="preserve">(Surya, 2019:96), orang- orang yang </w:t>
      </w:r>
      <w:proofErr w:type="spellStart"/>
      <w:r w:rsidRPr="005A16BB">
        <w:rPr>
          <w:rFonts w:asciiTheme="majorBidi" w:hAnsiTheme="majorBidi" w:cstheme="majorBidi"/>
          <w:lang w:val="en-US"/>
        </w:rPr>
        <w:t>bekerja</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dalam</w:t>
      </w:r>
      <w:proofErr w:type="spellEnd"/>
      <w:r w:rsidRPr="005A16BB">
        <w:rPr>
          <w:rFonts w:asciiTheme="majorBidi" w:hAnsiTheme="majorBidi" w:cstheme="majorBidi"/>
          <w:lang w:val="en-US"/>
        </w:rPr>
        <w:t xml:space="preserve"> </w:t>
      </w:r>
      <w:r w:rsidRPr="005A16BB">
        <w:rPr>
          <w:rFonts w:asciiTheme="majorBidi" w:hAnsiTheme="majorBidi" w:cstheme="majorBidi"/>
          <w:i/>
          <w:iCs/>
          <w:lang w:val="en-US"/>
        </w:rPr>
        <w:t>department housekeeping</w:t>
      </w:r>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dan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bertanggung</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jawab</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untuk</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mempersiapkan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kamar</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hingga</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kamar</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tersebut</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siap</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digunakan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disebut</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sebagai</w:t>
      </w:r>
      <w:proofErr w:type="spellEnd"/>
      <w:r w:rsidRPr="005A16BB">
        <w:rPr>
          <w:rFonts w:asciiTheme="majorBidi" w:hAnsiTheme="majorBidi" w:cstheme="majorBidi"/>
          <w:lang w:val="en-US"/>
        </w:rPr>
        <w:t xml:space="preserve"> </w:t>
      </w:r>
      <w:r w:rsidRPr="005A16BB">
        <w:rPr>
          <w:rFonts w:asciiTheme="majorBidi" w:hAnsiTheme="majorBidi" w:cstheme="majorBidi"/>
          <w:i/>
          <w:iCs/>
          <w:lang w:val="en-US"/>
        </w:rPr>
        <w:t>room attendant</w:t>
      </w:r>
      <w:r w:rsidRPr="005A16BB">
        <w:rPr>
          <w:rFonts w:asciiTheme="majorBidi" w:hAnsiTheme="majorBidi" w:cstheme="majorBidi"/>
          <w:lang w:val="en-US"/>
        </w:rPr>
        <w:t>.</w:t>
      </w:r>
      <w:r w:rsidRPr="005A16BB">
        <w:rPr>
          <w:rFonts w:asciiTheme="majorBidi" w:hAnsiTheme="majorBidi" w:cstheme="majorBidi"/>
          <w:lang w:val="en-US"/>
        </w:rPr>
        <w:t xml:space="preserve"> </w:t>
      </w:r>
      <w:r w:rsidRPr="005A16BB">
        <w:rPr>
          <w:rFonts w:asciiTheme="majorBidi" w:hAnsiTheme="majorBidi" w:cstheme="majorBidi"/>
          <w:i/>
          <w:iCs/>
          <w:lang w:val="en-US"/>
        </w:rPr>
        <w:t>Room Attendant</w:t>
      </w:r>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menurut</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Taviprawati</w:t>
      </w:r>
      <w:proofErr w:type="spellEnd"/>
      <w:r w:rsidRPr="005A16BB">
        <w:rPr>
          <w:rFonts w:asciiTheme="majorBidi" w:hAnsiTheme="majorBidi" w:cstheme="majorBidi"/>
          <w:lang w:val="en-US"/>
        </w:rPr>
        <w:t xml:space="preserve"> (2019:3), </w:t>
      </w:r>
      <w:proofErr w:type="spellStart"/>
      <w:r w:rsidRPr="005A16BB">
        <w:rPr>
          <w:rFonts w:asciiTheme="majorBidi" w:hAnsiTheme="majorBidi" w:cstheme="majorBidi"/>
          <w:lang w:val="en-US"/>
        </w:rPr>
        <w:t>yaitu</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seseorang</w:t>
      </w:r>
      <w:proofErr w:type="spellEnd"/>
      <w:r w:rsidRPr="005A16BB">
        <w:rPr>
          <w:rFonts w:asciiTheme="majorBidi" w:hAnsiTheme="majorBidi" w:cstheme="majorBidi"/>
          <w:lang w:val="en-US"/>
        </w:rPr>
        <w:t xml:space="preserve"> yang </w:t>
      </w:r>
      <w:proofErr w:type="spellStart"/>
      <w:r w:rsidRPr="005A16BB">
        <w:rPr>
          <w:rFonts w:asciiTheme="majorBidi" w:hAnsiTheme="majorBidi" w:cstheme="majorBidi"/>
          <w:lang w:val="en-US"/>
        </w:rPr>
        <w:t>bertanggung</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jawab</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dalam</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melayani</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kamar</w:t>
      </w:r>
      <w:proofErr w:type="spellEnd"/>
      <w:r w:rsidRPr="005A16BB">
        <w:rPr>
          <w:rFonts w:asciiTheme="majorBidi" w:hAnsiTheme="majorBidi" w:cstheme="majorBidi"/>
          <w:lang w:val="en-US"/>
        </w:rPr>
        <w:t xml:space="preserve"> hotel, </w:t>
      </w:r>
      <w:proofErr w:type="spellStart"/>
      <w:r w:rsidRPr="005A16BB">
        <w:rPr>
          <w:rFonts w:asciiTheme="majorBidi" w:hAnsiTheme="majorBidi" w:cstheme="majorBidi"/>
          <w:lang w:val="en-US"/>
        </w:rPr>
        <w:t>ruang</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tamu</w:t>
      </w:r>
      <w:proofErr w:type="spellEnd"/>
      <w:r w:rsidRPr="005A16BB">
        <w:rPr>
          <w:rFonts w:asciiTheme="majorBidi" w:hAnsiTheme="majorBidi" w:cstheme="majorBidi"/>
          <w:lang w:val="en-US"/>
        </w:rPr>
        <w:t xml:space="preserve"> hotel, </w:t>
      </w:r>
      <w:proofErr w:type="spellStart"/>
      <w:r w:rsidRPr="005A16BB">
        <w:rPr>
          <w:rFonts w:asciiTheme="majorBidi" w:hAnsiTheme="majorBidi" w:cstheme="majorBidi"/>
          <w:lang w:val="en-US"/>
        </w:rPr>
        <w:t>dan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juga</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kamar</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mandi</w:t>
      </w:r>
      <w:proofErr w:type="spellEnd"/>
      <w:r w:rsidRPr="005A16BB">
        <w:rPr>
          <w:rFonts w:asciiTheme="majorBidi" w:hAnsiTheme="majorBidi" w:cstheme="majorBidi"/>
          <w:lang w:val="en-US"/>
        </w:rPr>
        <w:t xml:space="preserve"> hotel, </w:t>
      </w:r>
      <w:proofErr w:type="spellStart"/>
      <w:r w:rsidRPr="005A16BB">
        <w:rPr>
          <w:rFonts w:asciiTheme="majorBidi" w:hAnsiTheme="majorBidi" w:cstheme="majorBidi"/>
          <w:lang w:val="en-US"/>
        </w:rPr>
        <w:t>dan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seseorang</w:t>
      </w:r>
      <w:proofErr w:type="spellEnd"/>
      <w:r w:rsidRPr="005A16BB">
        <w:rPr>
          <w:rFonts w:asciiTheme="majorBidi" w:hAnsiTheme="majorBidi" w:cstheme="majorBidi"/>
          <w:lang w:val="en-US"/>
        </w:rPr>
        <w:t xml:space="preserve"> yang </w:t>
      </w:r>
      <w:proofErr w:type="spellStart"/>
      <w:r w:rsidRPr="005A16BB">
        <w:rPr>
          <w:rFonts w:asciiTheme="majorBidi" w:hAnsiTheme="majorBidi" w:cstheme="majorBidi"/>
          <w:lang w:val="en-US"/>
        </w:rPr>
        <w:t>selalu</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siap</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dalam</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melayani</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tamu</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Dalam</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melaksanakan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tugasnya</w:t>
      </w:r>
      <w:proofErr w:type="spellEnd"/>
      <w:r w:rsidRPr="005A16BB">
        <w:rPr>
          <w:rFonts w:asciiTheme="majorBidi" w:hAnsiTheme="majorBidi" w:cstheme="majorBidi"/>
          <w:lang w:val="en-US"/>
        </w:rPr>
        <w:t xml:space="preserve"> </w:t>
      </w:r>
      <w:r w:rsidRPr="005A16BB">
        <w:rPr>
          <w:rFonts w:asciiTheme="majorBidi" w:hAnsiTheme="majorBidi" w:cstheme="majorBidi"/>
          <w:i/>
          <w:iCs/>
          <w:lang w:val="en-US"/>
        </w:rPr>
        <w:t>room attendant</w:t>
      </w:r>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secara</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langsung</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berhubungan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dengan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semua</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tamu</w:t>
      </w:r>
      <w:proofErr w:type="spellEnd"/>
      <w:r w:rsidRPr="005A16BB">
        <w:rPr>
          <w:rFonts w:asciiTheme="majorBidi" w:hAnsiTheme="majorBidi" w:cstheme="majorBidi"/>
          <w:lang w:val="en-US"/>
        </w:rPr>
        <w:t xml:space="preserve"> hotel, </w:t>
      </w:r>
      <w:proofErr w:type="spellStart"/>
      <w:r w:rsidRPr="005A16BB">
        <w:rPr>
          <w:rFonts w:asciiTheme="majorBidi" w:hAnsiTheme="majorBidi" w:cstheme="majorBidi"/>
          <w:lang w:val="en-US"/>
        </w:rPr>
        <w:t>oleh</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karena</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itu</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sebagai</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seorang</w:t>
      </w:r>
      <w:proofErr w:type="spellEnd"/>
      <w:r w:rsidRPr="005A16BB">
        <w:rPr>
          <w:rFonts w:asciiTheme="majorBidi" w:hAnsiTheme="majorBidi" w:cstheme="majorBidi"/>
          <w:lang w:val="en-US"/>
        </w:rPr>
        <w:t xml:space="preserve"> </w:t>
      </w:r>
      <w:r w:rsidRPr="005A16BB">
        <w:rPr>
          <w:rFonts w:asciiTheme="majorBidi" w:hAnsiTheme="majorBidi" w:cstheme="majorBidi"/>
          <w:i/>
          <w:iCs/>
          <w:lang w:val="en-US"/>
        </w:rPr>
        <w:t>room attendant</w:t>
      </w:r>
      <w:r w:rsidRPr="005A16BB">
        <w:rPr>
          <w:rFonts w:asciiTheme="majorBidi" w:hAnsiTheme="majorBidi" w:cstheme="majorBidi"/>
          <w:lang w:val="en-US"/>
        </w:rPr>
        <w:t xml:space="preserve"> yang </w:t>
      </w:r>
      <w:proofErr w:type="spellStart"/>
      <w:r w:rsidRPr="005A16BB">
        <w:rPr>
          <w:rFonts w:asciiTheme="majorBidi" w:hAnsiTheme="majorBidi" w:cstheme="majorBidi"/>
          <w:lang w:val="en-US"/>
        </w:rPr>
        <w:t>baik</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harus</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memberikan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kesan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pertama</w:t>
      </w:r>
      <w:proofErr w:type="spellEnd"/>
      <w:r w:rsidRPr="005A16BB">
        <w:rPr>
          <w:rFonts w:asciiTheme="majorBidi" w:hAnsiTheme="majorBidi" w:cstheme="majorBidi"/>
          <w:lang w:val="en-US"/>
        </w:rPr>
        <w:t xml:space="preserve"> (</w:t>
      </w:r>
      <w:r w:rsidRPr="005A16BB">
        <w:rPr>
          <w:rFonts w:asciiTheme="majorBidi" w:hAnsiTheme="majorBidi" w:cstheme="majorBidi"/>
          <w:i/>
          <w:iCs/>
          <w:lang w:val="en-US"/>
        </w:rPr>
        <w:t>First Impression</w:t>
      </w:r>
      <w:r w:rsidRPr="005A16BB">
        <w:rPr>
          <w:rFonts w:asciiTheme="majorBidi" w:hAnsiTheme="majorBidi" w:cstheme="majorBidi"/>
          <w:lang w:val="en-US"/>
        </w:rPr>
        <w:t xml:space="preserve">) yang </w:t>
      </w:r>
      <w:proofErr w:type="spellStart"/>
      <w:r w:rsidRPr="005A16BB">
        <w:rPr>
          <w:rFonts w:asciiTheme="majorBidi" w:hAnsiTheme="majorBidi" w:cstheme="majorBidi"/>
          <w:lang w:val="en-US"/>
        </w:rPr>
        <w:t>bersifat</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positif</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dan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pelayanan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terbaik</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bagi</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tamu</w:t>
      </w:r>
      <w:proofErr w:type="spellEnd"/>
      <w:r w:rsidRPr="005A16BB">
        <w:rPr>
          <w:rFonts w:asciiTheme="majorBidi" w:hAnsiTheme="majorBidi" w:cstheme="majorBidi"/>
          <w:lang w:val="en-US"/>
        </w:rPr>
        <w:t xml:space="preserve"> yang </w:t>
      </w:r>
      <w:proofErr w:type="spellStart"/>
      <w:r w:rsidRPr="005A16BB">
        <w:rPr>
          <w:rFonts w:asciiTheme="majorBidi" w:hAnsiTheme="majorBidi" w:cstheme="majorBidi"/>
          <w:lang w:val="en-US"/>
        </w:rPr>
        <w:t>berkunjung</w:t>
      </w:r>
      <w:proofErr w:type="spellEnd"/>
      <w:r w:rsidRPr="005A16BB">
        <w:rPr>
          <w:rFonts w:asciiTheme="majorBidi" w:hAnsiTheme="majorBidi" w:cstheme="majorBidi"/>
          <w:lang w:val="en-US"/>
        </w:rPr>
        <w:t>.</w:t>
      </w:r>
      <w:r w:rsidRPr="005A16BB">
        <w:rPr>
          <w:rFonts w:asciiTheme="majorBidi" w:hAnsiTheme="majorBidi" w:cstheme="majorBidi"/>
        </w:rPr>
        <w:t xml:space="preserve"> </w:t>
      </w:r>
    </w:p>
    <w:p w:rsidR="002D2403" w:rsidRPr="005A16BB" w:rsidRDefault="002D2403" w:rsidP="008C1B25">
      <w:pPr>
        <w:pStyle w:val="NormalWeb"/>
        <w:spacing w:before="0" w:beforeAutospacing="0" w:after="0" w:afterAutospacing="0" w:line="276" w:lineRule="auto"/>
        <w:ind w:firstLine="720"/>
        <w:jc w:val="both"/>
        <w:rPr>
          <w:rFonts w:asciiTheme="majorBidi" w:hAnsiTheme="majorBidi" w:cstheme="majorBidi"/>
        </w:rPr>
      </w:pPr>
      <w:r w:rsidRPr="005A16BB">
        <w:rPr>
          <w:rFonts w:asciiTheme="majorBidi" w:hAnsiTheme="majorBidi" w:cstheme="majorBidi"/>
        </w:rPr>
        <w:t>Menurut Kasmir (2017)</w:t>
      </w:r>
      <w:r w:rsidRPr="005A16BB">
        <w:rPr>
          <w:rFonts w:asciiTheme="majorBidi" w:hAnsiTheme="majorBidi" w:cstheme="majorBidi"/>
          <w:lang w:val="en-US"/>
        </w:rPr>
        <w:t xml:space="preserve">, </w:t>
      </w:r>
      <w:r w:rsidRPr="005A16BB">
        <w:rPr>
          <w:rFonts w:asciiTheme="majorBidi" w:hAnsiTheme="majorBidi" w:cstheme="majorBidi"/>
        </w:rPr>
        <w:t>kualitas pelayanan adalah tindakan atau perbuatan seseorang atau organisasi yang bertujuan untuk memberikan kepuasan kepada pelanggan ataupun karyawan.</w:t>
      </w:r>
      <w:r w:rsidRPr="005A16BB">
        <w:rPr>
          <w:rFonts w:asciiTheme="majorBidi" w:hAnsiTheme="majorBidi" w:cstheme="majorBidi"/>
          <w:color w:val="FF0000"/>
        </w:rPr>
        <w:t xml:space="preserve"> </w:t>
      </w:r>
      <w:r w:rsidRPr="005A16BB">
        <w:rPr>
          <w:rFonts w:asciiTheme="majorBidi" w:hAnsiTheme="majorBidi" w:cstheme="majorBidi"/>
        </w:rPr>
        <w:t>Jika kepuasan dan harapan pelanggan terpenuhi maka kualitas pelayanan itu sudah dikatakan baik.</w:t>
      </w:r>
      <w:r w:rsidRPr="005A16BB">
        <w:rPr>
          <w:rFonts w:asciiTheme="majorBidi" w:hAnsiTheme="majorBidi" w:cstheme="majorBidi"/>
          <w:lang w:val="en-US"/>
        </w:rPr>
        <w:t xml:space="preserve"> </w:t>
      </w:r>
      <w:r w:rsidRPr="005A16BB">
        <w:rPr>
          <w:rFonts w:asciiTheme="majorBidi" w:hAnsiTheme="majorBidi" w:cstheme="majorBidi"/>
        </w:rPr>
        <w:t xml:space="preserve">Kualitas kerja </w:t>
      </w:r>
      <w:r w:rsidRPr="005A16BB">
        <w:rPr>
          <w:rFonts w:asciiTheme="majorBidi" w:hAnsiTheme="majorBidi" w:cstheme="majorBidi"/>
          <w:i/>
          <w:iCs/>
        </w:rPr>
        <w:t>staff Housekeeping</w:t>
      </w:r>
      <w:r w:rsidRPr="005A16BB">
        <w:rPr>
          <w:rFonts w:asciiTheme="majorBidi" w:hAnsiTheme="majorBidi" w:cstheme="majorBidi"/>
        </w:rPr>
        <w:t xml:space="preserve"> dapat diketahui dengan cara membandingkan persepsi  para tamu atas pelayanan nyata yang mereka terima/peroleh dengan pelayanan yang sesungguhnya mereka harapkan/keinginan terhadap suatu hotel. Jika jasa yang diterima  sesuai dengan harapan, maka kualitas pelayanan dipersepsikan baik dan memuaskan. Sebaliknya jika jasa yang diterima lebih rendah daripada yang diharapkan maka kualitas pelayanan di persepsikan buruk. </w:t>
      </w:r>
    </w:p>
    <w:p w:rsidR="00DC75E5" w:rsidRPr="00DC75E5" w:rsidRDefault="00971ADA" w:rsidP="00DC75E5">
      <w:pPr>
        <w:spacing w:line="276" w:lineRule="auto"/>
        <w:ind w:firstLine="720"/>
        <w:jc w:val="both"/>
        <w:rPr>
          <w:rFonts w:asciiTheme="majorBidi" w:hAnsiTheme="majorBidi" w:cstheme="majorBidi"/>
          <w:sz w:val="24"/>
          <w:szCs w:val="24"/>
        </w:rPr>
      </w:pPr>
      <w:proofErr w:type="spellStart"/>
      <w:r w:rsidRPr="005A16BB">
        <w:rPr>
          <w:rFonts w:asciiTheme="majorBidi" w:hAnsiTheme="majorBidi" w:cstheme="majorBidi"/>
          <w:sz w:val="24"/>
          <w:szCs w:val="24"/>
          <w:lang w:val="en-US"/>
        </w:rPr>
        <w:t>Rumusan</w:t>
      </w:r>
      <w:proofErr w:type="spellEnd"/>
      <w:r w:rsidRPr="005A16BB">
        <w:rPr>
          <w:rFonts w:asciiTheme="majorBidi" w:hAnsiTheme="majorBidi" w:cstheme="majorBidi"/>
          <w:sz w:val="24"/>
          <w:szCs w:val="24"/>
          <w:lang w:val="en-US"/>
        </w:rPr>
        <w:t xml:space="preserve"> </w:t>
      </w:r>
      <w:proofErr w:type="spellStart"/>
      <w:r w:rsidRPr="005A16BB">
        <w:rPr>
          <w:rFonts w:asciiTheme="majorBidi" w:hAnsiTheme="majorBidi" w:cstheme="majorBidi"/>
          <w:sz w:val="24"/>
          <w:szCs w:val="24"/>
          <w:lang w:val="en-US"/>
        </w:rPr>
        <w:t>masalah</w:t>
      </w:r>
      <w:proofErr w:type="spellEnd"/>
      <w:r w:rsidRPr="005A16BB">
        <w:rPr>
          <w:rFonts w:asciiTheme="majorBidi" w:hAnsiTheme="majorBidi" w:cstheme="majorBidi"/>
          <w:sz w:val="24"/>
          <w:szCs w:val="24"/>
          <w:lang w:val="en-US"/>
        </w:rPr>
        <w:t xml:space="preserve"> </w:t>
      </w:r>
      <w:proofErr w:type="spellStart"/>
      <w:r w:rsidRPr="005A16BB">
        <w:rPr>
          <w:rFonts w:asciiTheme="majorBidi" w:hAnsiTheme="majorBidi" w:cstheme="majorBidi"/>
          <w:sz w:val="24"/>
          <w:szCs w:val="24"/>
          <w:lang w:val="en-US"/>
        </w:rPr>
        <w:t>dalam</w:t>
      </w:r>
      <w:proofErr w:type="spellEnd"/>
      <w:r w:rsidRPr="005A16BB">
        <w:rPr>
          <w:rFonts w:asciiTheme="majorBidi" w:hAnsiTheme="majorBidi" w:cstheme="majorBidi"/>
          <w:sz w:val="24"/>
          <w:szCs w:val="24"/>
          <w:lang w:val="en-US"/>
        </w:rPr>
        <w:t xml:space="preserve"> </w:t>
      </w:r>
      <w:proofErr w:type="spellStart"/>
      <w:r w:rsidRPr="005A16BB">
        <w:rPr>
          <w:rFonts w:asciiTheme="majorBidi" w:hAnsiTheme="majorBidi" w:cstheme="majorBidi"/>
          <w:sz w:val="24"/>
          <w:szCs w:val="24"/>
          <w:lang w:val="en-US"/>
        </w:rPr>
        <w:t>penelitian</w:t>
      </w:r>
      <w:proofErr w:type="spellEnd"/>
      <w:r w:rsidRPr="005A16BB">
        <w:rPr>
          <w:rFonts w:asciiTheme="majorBidi" w:hAnsiTheme="majorBidi" w:cstheme="majorBidi"/>
          <w:sz w:val="24"/>
          <w:szCs w:val="24"/>
          <w:lang w:val="en-US"/>
        </w:rPr>
        <w:t xml:space="preserve"> </w:t>
      </w:r>
      <w:proofErr w:type="spellStart"/>
      <w:r w:rsidRPr="005A16BB">
        <w:rPr>
          <w:rFonts w:asciiTheme="majorBidi" w:hAnsiTheme="majorBidi" w:cstheme="majorBidi"/>
          <w:sz w:val="24"/>
          <w:szCs w:val="24"/>
          <w:lang w:val="en-US"/>
        </w:rPr>
        <w:t>ini</w:t>
      </w:r>
      <w:proofErr w:type="spellEnd"/>
      <w:r w:rsidRPr="005A16BB">
        <w:rPr>
          <w:rFonts w:asciiTheme="majorBidi" w:hAnsiTheme="majorBidi" w:cstheme="majorBidi"/>
          <w:sz w:val="24"/>
          <w:szCs w:val="24"/>
          <w:lang w:val="en-US"/>
        </w:rPr>
        <w:t xml:space="preserve"> </w:t>
      </w:r>
      <w:proofErr w:type="spellStart"/>
      <w:r w:rsidRPr="005A16BB">
        <w:rPr>
          <w:rFonts w:asciiTheme="majorBidi" w:hAnsiTheme="majorBidi" w:cstheme="majorBidi"/>
          <w:sz w:val="24"/>
          <w:szCs w:val="24"/>
          <w:lang w:val="en-US"/>
        </w:rPr>
        <w:t>adalah</w:t>
      </w:r>
      <w:proofErr w:type="spellEnd"/>
      <w:r w:rsidRPr="005A16BB">
        <w:rPr>
          <w:rFonts w:asciiTheme="majorBidi" w:hAnsiTheme="majorBidi" w:cstheme="majorBidi"/>
          <w:sz w:val="24"/>
          <w:szCs w:val="24"/>
          <w:lang w:val="en-US"/>
        </w:rPr>
        <w:t xml:space="preserve"> </w:t>
      </w:r>
      <w:proofErr w:type="spellStart"/>
      <w:r w:rsidRPr="005A16BB">
        <w:rPr>
          <w:rFonts w:asciiTheme="majorBidi" w:hAnsiTheme="majorBidi" w:cstheme="majorBidi"/>
          <w:sz w:val="24"/>
          <w:szCs w:val="24"/>
          <w:lang w:val="en-US"/>
        </w:rPr>
        <w:t>apakah</w:t>
      </w:r>
      <w:proofErr w:type="spellEnd"/>
      <w:r w:rsidRPr="005A16BB">
        <w:rPr>
          <w:rFonts w:asciiTheme="majorBidi" w:hAnsiTheme="majorBidi" w:cstheme="majorBidi"/>
          <w:sz w:val="24"/>
          <w:szCs w:val="24"/>
          <w:lang w:val="en-US"/>
        </w:rPr>
        <w:t xml:space="preserve"> </w:t>
      </w:r>
      <w:proofErr w:type="spellStart"/>
      <w:r w:rsidRPr="005A16BB">
        <w:rPr>
          <w:rFonts w:asciiTheme="majorBidi" w:hAnsiTheme="majorBidi" w:cstheme="majorBidi"/>
          <w:sz w:val="24"/>
          <w:szCs w:val="24"/>
          <w:lang w:val="en-US"/>
        </w:rPr>
        <w:t>kualitas</w:t>
      </w:r>
      <w:proofErr w:type="spellEnd"/>
      <w:r w:rsidRPr="005A16BB">
        <w:rPr>
          <w:rFonts w:asciiTheme="majorBidi" w:hAnsiTheme="majorBidi" w:cstheme="majorBidi"/>
          <w:sz w:val="24"/>
          <w:szCs w:val="24"/>
          <w:lang w:val="en-US"/>
        </w:rPr>
        <w:t xml:space="preserve"> </w:t>
      </w:r>
      <w:proofErr w:type="spellStart"/>
      <w:r w:rsidRPr="005A16BB">
        <w:rPr>
          <w:rFonts w:asciiTheme="majorBidi" w:hAnsiTheme="majorBidi" w:cstheme="majorBidi"/>
          <w:sz w:val="24"/>
          <w:szCs w:val="24"/>
          <w:lang w:val="en-US"/>
        </w:rPr>
        <w:t>pelayanan</w:t>
      </w:r>
      <w:proofErr w:type="spellEnd"/>
      <w:r w:rsidRPr="005A16BB">
        <w:rPr>
          <w:rFonts w:asciiTheme="majorBidi" w:hAnsiTheme="majorBidi" w:cstheme="majorBidi"/>
          <w:sz w:val="24"/>
          <w:szCs w:val="24"/>
          <w:lang w:val="en-US"/>
        </w:rPr>
        <w:t xml:space="preserve"> </w:t>
      </w:r>
      <w:proofErr w:type="spellStart"/>
      <w:r w:rsidRPr="005A16BB">
        <w:rPr>
          <w:rFonts w:asciiTheme="majorBidi" w:hAnsiTheme="majorBidi" w:cstheme="majorBidi"/>
          <w:sz w:val="24"/>
          <w:szCs w:val="24"/>
          <w:lang w:val="en-US"/>
        </w:rPr>
        <w:t>berpengaruh</w:t>
      </w:r>
      <w:proofErr w:type="spellEnd"/>
      <w:r w:rsidRPr="005A16BB">
        <w:rPr>
          <w:rFonts w:asciiTheme="majorBidi" w:hAnsiTheme="majorBidi" w:cstheme="majorBidi"/>
          <w:sz w:val="24"/>
          <w:szCs w:val="24"/>
          <w:lang w:val="en-US"/>
        </w:rPr>
        <w:t xml:space="preserve"> </w:t>
      </w:r>
      <w:proofErr w:type="spellStart"/>
      <w:r w:rsidRPr="005A16BB">
        <w:rPr>
          <w:rFonts w:asciiTheme="majorBidi" w:hAnsiTheme="majorBidi" w:cstheme="majorBidi"/>
          <w:sz w:val="24"/>
          <w:szCs w:val="24"/>
          <w:lang w:val="en-US"/>
        </w:rPr>
        <w:t>terhadap</w:t>
      </w:r>
      <w:proofErr w:type="spellEnd"/>
      <w:r w:rsidRPr="005A16BB">
        <w:rPr>
          <w:rFonts w:asciiTheme="majorBidi" w:hAnsiTheme="majorBidi" w:cstheme="majorBidi"/>
          <w:sz w:val="24"/>
          <w:szCs w:val="24"/>
          <w:lang w:val="en-US"/>
        </w:rPr>
        <w:t xml:space="preserve"> </w:t>
      </w:r>
      <w:proofErr w:type="spellStart"/>
      <w:r w:rsidRPr="005A16BB">
        <w:rPr>
          <w:rFonts w:asciiTheme="majorBidi" w:hAnsiTheme="majorBidi" w:cstheme="majorBidi"/>
          <w:sz w:val="24"/>
          <w:szCs w:val="24"/>
          <w:lang w:val="en-US"/>
        </w:rPr>
        <w:t>kepuasan</w:t>
      </w:r>
      <w:proofErr w:type="spellEnd"/>
      <w:r w:rsidRPr="005A16BB">
        <w:rPr>
          <w:rFonts w:asciiTheme="majorBidi" w:hAnsiTheme="majorBidi" w:cstheme="majorBidi"/>
          <w:sz w:val="24"/>
          <w:szCs w:val="24"/>
          <w:lang w:val="en-US"/>
        </w:rPr>
        <w:t xml:space="preserve"> </w:t>
      </w:r>
      <w:proofErr w:type="spellStart"/>
      <w:r w:rsidRPr="005A16BB">
        <w:rPr>
          <w:rFonts w:asciiTheme="majorBidi" w:hAnsiTheme="majorBidi" w:cstheme="majorBidi"/>
          <w:sz w:val="24"/>
          <w:szCs w:val="24"/>
          <w:lang w:val="en-US"/>
        </w:rPr>
        <w:t>pelanggan</w:t>
      </w:r>
      <w:proofErr w:type="spellEnd"/>
      <w:r w:rsidRPr="005A16BB">
        <w:rPr>
          <w:rFonts w:asciiTheme="majorBidi" w:hAnsiTheme="majorBidi" w:cstheme="majorBidi"/>
          <w:sz w:val="24"/>
          <w:szCs w:val="24"/>
          <w:lang w:val="en-US"/>
        </w:rPr>
        <w:t xml:space="preserve"> di hotel Montana Malang. </w:t>
      </w:r>
      <w:proofErr w:type="spellStart"/>
      <w:r w:rsidRPr="005A16BB">
        <w:rPr>
          <w:rFonts w:asciiTheme="majorBidi" w:hAnsiTheme="majorBidi" w:cstheme="majorBidi"/>
          <w:sz w:val="24"/>
          <w:szCs w:val="24"/>
          <w:lang w:val="en-US"/>
        </w:rPr>
        <w:t>Tujuan</w:t>
      </w:r>
      <w:proofErr w:type="spellEnd"/>
      <w:r w:rsidRPr="005A16BB">
        <w:rPr>
          <w:rFonts w:asciiTheme="majorBidi" w:hAnsiTheme="majorBidi" w:cstheme="majorBidi"/>
          <w:sz w:val="24"/>
          <w:szCs w:val="24"/>
          <w:lang w:val="en-US"/>
        </w:rPr>
        <w:t xml:space="preserve"> </w:t>
      </w:r>
      <w:proofErr w:type="spellStart"/>
      <w:r w:rsidRPr="005A16BB">
        <w:rPr>
          <w:rFonts w:asciiTheme="majorBidi" w:hAnsiTheme="majorBidi" w:cstheme="majorBidi"/>
          <w:sz w:val="24"/>
          <w:szCs w:val="24"/>
          <w:lang w:val="en-US"/>
        </w:rPr>
        <w:t>dari</w:t>
      </w:r>
      <w:proofErr w:type="spellEnd"/>
      <w:r w:rsidRPr="005A16BB">
        <w:rPr>
          <w:rFonts w:asciiTheme="majorBidi" w:hAnsiTheme="majorBidi" w:cstheme="majorBidi"/>
          <w:sz w:val="24"/>
          <w:szCs w:val="24"/>
          <w:lang w:val="en-US"/>
        </w:rPr>
        <w:t xml:space="preserve"> </w:t>
      </w:r>
      <w:proofErr w:type="spellStart"/>
      <w:r w:rsidRPr="005A16BB">
        <w:rPr>
          <w:rFonts w:asciiTheme="majorBidi" w:hAnsiTheme="majorBidi" w:cstheme="majorBidi"/>
          <w:sz w:val="24"/>
          <w:szCs w:val="24"/>
          <w:lang w:val="en-US"/>
        </w:rPr>
        <w:t>penelitian</w:t>
      </w:r>
      <w:proofErr w:type="spellEnd"/>
      <w:r w:rsidRPr="005A16BB">
        <w:rPr>
          <w:rFonts w:asciiTheme="majorBidi" w:hAnsiTheme="majorBidi" w:cstheme="majorBidi"/>
          <w:sz w:val="24"/>
          <w:szCs w:val="24"/>
          <w:lang w:val="en-US"/>
        </w:rPr>
        <w:t xml:space="preserve"> </w:t>
      </w:r>
      <w:proofErr w:type="spellStart"/>
      <w:r w:rsidRPr="005A16BB">
        <w:rPr>
          <w:rFonts w:asciiTheme="majorBidi" w:hAnsiTheme="majorBidi" w:cstheme="majorBidi"/>
          <w:sz w:val="24"/>
          <w:szCs w:val="24"/>
          <w:lang w:val="en-US"/>
        </w:rPr>
        <w:t>ini</w:t>
      </w:r>
      <w:proofErr w:type="spellEnd"/>
      <w:r w:rsidRPr="005A16BB">
        <w:rPr>
          <w:rFonts w:asciiTheme="majorBidi" w:hAnsiTheme="majorBidi" w:cstheme="majorBidi"/>
          <w:sz w:val="24"/>
          <w:szCs w:val="24"/>
          <w:lang w:val="en-US"/>
        </w:rPr>
        <w:t xml:space="preserve"> </w:t>
      </w:r>
      <w:proofErr w:type="spellStart"/>
      <w:r w:rsidRPr="005A16BB">
        <w:rPr>
          <w:rFonts w:asciiTheme="majorBidi" w:hAnsiTheme="majorBidi" w:cstheme="majorBidi"/>
          <w:sz w:val="24"/>
          <w:szCs w:val="24"/>
          <w:lang w:val="en-US"/>
        </w:rPr>
        <w:t>adalah</w:t>
      </w:r>
      <w:proofErr w:type="spellEnd"/>
      <w:r w:rsidRPr="005A16BB">
        <w:rPr>
          <w:rFonts w:asciiTheme="majorBidi" w:hAnsiTheme="majorBidi" w:cstheme="majorBidi"/>
          <w:sz w:val="24"/>
          <w:szCs w:val="24"/>
          <w:lang w:val="en-US"/>
        </w:rPr>
        <w:t xml:space="preserve"> </w:t>
      </w:r>
      <w:proofErr w:type="spellStart"/>
      <w:r w:rsidRPr="005A16BB">
        <w:rPr>
          <w:rFonts w:asciiTheme="majorBidi" w:hAnsiTheme="majorBidi" w:cstheme="majorBidi"/>
          <w:sz w:val="24"/>
          <w:szCs w:val="24"/>
          <w:lang w:val="en-US"/>
        </w:rPr>
        <w:t>untuk</w:t>
      </w:r>
      <w:proofErr w:type="spellEnd"/>
      <w:r w:rsidRPr="005A16BB">
        <w:rPr>
          <w:rFonts w:asciiTheme="majorBidi" w:hAnsiTheme="majorBidi" w:cstheme="majorBidi"/>
          <w:sz w:val="24"/>
          <w:szCs w:val="24"/>
          <w:lang w:val="en-US"/>
        </w:rPr>
        <w:t xml:space="preserve"> </w:t>
      </w:r>
      <w:proofErr w:type="spellStart"/>
      <w:r w:rsidRPr="005A16BB">
        <w:rPr>
          <w:rFonts w:asciiTheme="majorBidi" w:hAnsiTheme="majorBidi" w:cstheme="majorBidi"/>
          <w:sz w:val="24"/>
          <w:szCs w:val="24"/>
          <w:lang w:val="en-US"/>
        </w:rPr>
        <w:t>mengetahui</w:t>
      </w:r>
      <w:proofErr w:type="spellEnd"/>
      <w:r w:rsidRPr="005A16BB">
        <w:rPr>
          <w:rFonts w:asciiTheme="majorBidi" w:hAnsiTheme="majorBidi" w:cstheme="majorBidi"/>
          <w:sz w:val="24"/>
          <w:szCs w:val="24"/>
          <w:lang w:val="en-US"/>
        </w:rPr>
        <w:t xml:space="preserve"> </w:t>
      </w:r>
      <w:proofErr w:type="spellStart"/>
      <w:r w:rsidRPr="005A16BB">
        <w:rPr>
          <w:rFonts w:asciiTheme="majorBidi" w:hAnsiTheme="majorBidi" w:cstheme="majorBidi"/>
          <w:sz w:val="24"/>
          <w:szCs w:val="24"/>
          <w:lang w:val="en-US"/>
        </w:rPr>
        <w:t>dan</w:t>
      </w:r>
      <w:proofErr w:type="spellEnd"/>
      <w:r w:rsidRPr="005A16BB">
        <w:rPr>
          <w:rFonts w:asciiTheme="majorBidi" w:hAnsiTheme="majorBidi" w:cstheme="majorBidi"/>
          <w:sz w:val="24"/>
          <w:szCs w:val="24"/>
          <w:lang w:val="en-US"/>
        </w:rPr>
        <w:t xml:space="preserve"> </w:t>
      </w:r>
      <w:proofErr w:type="spellStart"/>
      <w:r w:rsidRPr="005A16BB">
        <w:rPr>
          <w:rFonts w:asciiTheme="majorBidi" w:hAnsiTheme="majorBidi" w:cstheme="majorBidi"/>
          <w:sz w:val="24"/>
          <w:szCs w:val="24"/>
          <w:lang w:val="en-US"/>
        </w:rPr>
        <w:t>menganalisis</w:t>
      </w:r>
      <w:proofErr w:type="spellEnd"/>
      <w:r w:rsidRPr="005A16BB">
        <w:rPr>
          <w:rFonts w:asciiTheme="majorBidi" w:hAnsiTheme="majorBidi" w:cstheme="majorBidi"/>
          <w:sz w:val="24"/>
          <w:szCs w:val="24"/>
          <w:lang w:val="en-US"/>
        </w:rPr>
        <w:t xml:space="preserve"> </w:t>
      </w:r>
      <w:proofErr w:type="spellStart"/>
      <w:r w:rsidRPr="005A16BB">
        <w:rPr>
          <w:rFonts w:asciiTheme="majorBidi" w:hAnsiTheme="majorBidi" w:cstheme="majorBidi"/>
          <w:sz w:val="24"/>
          <w:szCs w:val="24"/>
          <w:lang w:val="en-US"/>
        </w:rPr>
        <w:t>pengaruh</w:t>
      </w:r>
      <w:proofErr w:type="spellEnd"/>
      <w:r w:rsidRPr="005A16BB">
        <w:rPr>
          <w:rFonts w:asciiTheme="majorBidi" w:hAnsiTheme="majorBidi" w:cstheme="majorBidi"/>
          <w:sz w:val="24"/>
          <w:szCs w:val="24"/>
          <w:lang w:val="en-US"/>
        </w:rPr>
        <w:t xml:space="preserve"> </w:t>
      </w:r>
      <w:proofErr w:type="spellStart"/>
      <w:r w:rsidRPr="005A16BB">
        <w:rPr>
          <w:rFonts w:asciiTheme="majorBidi" w:hAnsiTheme="majorBidi" w:cstheme="majorBidi"/>
          <w:sz w:val="24"/>
          <w:szCs w:val="24"/>
          <w:lang w:val="en-US"/>
        </w:rPr>
        <w:t>kualitas</w:t>
      </w:r>
      <w:proofErr w:type="spellEnd"/>
      <w:r w:rsidRPr="005A16BB">
        <w:rPr>
          <w:rFonts w:asciiTheme="majorBidi" w:hAnsiTheme="majorBidi" w:cstheme="majorBidi"/>
          <w:sz w:val="24"/>
          <w:szCs w:val="24"/>
          <w:lang w:val="en-US"/>
        </w:rPr>
        <w:t xml:space="preserve"> </w:t>
      </w:r>
      <w:proofErr w:type="spellStart"/>
      <w:r w:rsidRPr="005A16BB">
        <w:rPr>
          <w:rFonts w:asciiTheme="majorBidi" w:hAnsiTheme="majorBidi" w:cstheme="majorBidi"/>
          <w:sz w:val="24"/>
          <w:szCs w:val="24"/>
          <w:lang w:val="en-US"/>
        </w:rPr>
        <w:t>pelayanan</w:t>
      </w:r>
      <w:proofErr w:type="spellEnd"/>
      <w:r w:rsidRPr="005A16BB">
        <w:rPr>
          <w:rFonts w:asciiTheme="majorBidi" w:hAnsiTheme="majorBidi" w:cstheme="majorBidi"/>
          <w:sz w:val="24"/>
          <w:szCs w:val="24"/>
          <w:lang w:val="en-US"/>
        </w:rPr>
        <w:t xml:space="preserve"> di room attendant </w:t>
      </w:r>
      <w:proofErr w:type="spellStart"/>
      <w:r w:rsidRPr="005A16BB">
        <w:rPr>
          <w:rFonts w:asciiTheme="majorBidi" w:hAnsiTheme="majorBidi" w:cstheme="majorBidi"/>
          <w:sz w:val="24"/>
          <w:szCs w:val="24"/>
          <w:lang w:val="en-US"/>
        </w:rPr>
        <w:t>terhadap</w:t>
      </w:r>
      <w:proofErr w:type="spellEnd"/>
      <w:r w:rsidRPr="005A16BB">
        <w:rPr>
          <w:rFonts w:asciiTheme="majorBidi" w:hAnsiTheme="majorBidi" w:cstheme="majorBidi"/>
          <w:sz w:val="24"/>
          <w:szCs w:val="24"/>
          <w:lang w:val="en-US"/>
        </w:rPr>
        <w:t xml:space="preserve"> </w:t>
      </w:r>
      <w:proofErr w:type="spellStart"/>
      <w:r w:rsidRPr="005A16BB">
        <w:rPr>
          <w:rFonts w:asciiTheme="majorBidi" w:hAnsiTheme="majorBidi" w:cstheme="majorBidi"/>
          <w:sz w:val="24"/>
          <w:szCs w:val="24"/>
          <w:lang w:val="en-US"/>
        </w:rPr>
        <w:t>kepuasan</w:t>
      </w:r>
      <w:proofErr w:type="spellEnd"/>
      <w:r w:rsidRPr="005A16BB">
        <w:rPr>
          <w:rFonts w:asciiTheme="majorBidi" w:hAnsiTheme="majorBidi" w:cstheme="majorBidi"/>
          <w:sz w:val="24"/>
          <w:szCs w:val="24"/>
          <w:lang w:val="en-US"/>
        </w:rPr>
        <w:t xml:space="preserve"> </w:t>
      </w:r>
      <w:proofErr w:type="spellStart"/>
      <w:r w:rsidRPr="005A16BB">
        <w:rPr>
          <w:rFonts w:asciiTheme="majorBidi" w:hAnsiTheme="majorBidi" w:cstheme="majorBidi"/>
          <w:sz w:val="24"/>
          <w:szCs w:val="24"/>
          <w:lang w:val="en-US"/>
        </w:rPr>
        <w:t>tamu</w:t>
      </w:r>
      <w:proofErr w:type="spellEnd"/>
      <w:r w:rsidRPr="005A16BB">
        <w:rPr>
          <w:rFonts w:asciiTheme="majorBidi" w:hAnsiTheme="majorBidi" w:cstheme="majorBidi"/>
          <w:sz w:val="24"/>
          <w:szCs w:val="24"/>
          <w:lang w:val="en-US"/>
        </w:rPr>
        <w:t xml:space="preserve"> di Hotel Montana Malang. </w:t>
      </w:r>
      <w:proofErr w:type="spellStart"/>
      <w:r w:rsidRPr="005A16BB">
        <w:rPr>
          <w:rFonts w:asciiTheme="majorBidi" w:hAnsiTheme="majorBidi" w:cstheme="majorBidi"/>
          <w:sz w:val="24"/>
          <w:szCs w:val="24"/>
          <w:lang w:val="en-US"/>
        </w:rPr>
        <w:t>Sedangkan</w:t>
      </w:r>
      <w:proofErr w:type="spellEnd"/>
      <w:r w:rsidRPr="005A16BB">
        <w:rPr>
          <w:rFonts w:asciiTheme="majorBidi" w:hAnsiTheme="majorBidi" w:cstheme="majorBidi"/>
          <w:sz w:val="24"/>
          <w:szCs w:val="24"/>
          <w:lang w:val="en-US"/>
        </w:rPr>
        <w:t xml:space="preserve">, </w:t>
      </w:r>
      <w:proofErr w:type="spellStart"/>
      <w:r w:rsidRPr="005A16BB">
        <w:rPr>
          <w:rFonts w:asciiTheme="majorBidi" w:hAnsiTheme="majorBidi" w:cstheme="majorBidi"/>
          <w:sz w:val="24"/>
          <w:szCs w:val="24"/>
          <w:lang w:val="en-US"/>
        </w:rPr>
        <w:t>manfaat</w:t>
      </w:r>
      <w:proofErr w:type="spellEnd"/>
      <w:r w:rsidRPr="005A16BB">
        <w:rPr>
          <w:rFonts w:asciiTheme="majorBidi" w:hAnsiTheme="majorBidi" w:cstheme="majorBidi"/>
          <w:sz w:val="24"/>
          <w:szCs w:val="24"/>
          <w:lang w:val="en-US"/>
        </w:rPr>
        <w:t xml:space="preserve"> </w:t>
      </w:r>
      <w:proofErr w:type="spellStart"/>
      <w:r w:rsidRPr="005A16BB">
        <w:rPr>
          <w:rFonts w:asciiTheme="majorBidi" w:hAnsiTheme="majorBidi" w:cstheme="majorBidi"/>
          <w:sz w:val="24"/>
          <w:szCs w:val="24"/>
          <w:lang w:val="en-US"/>
        </w:rPr>
        <w:t>dari</w:t>
      </w:r>
      <w:proofErr w:type="spellEnd"/>
      <w:r w:rsidRPr="005A16BB">
        <w:rPr>
          <w:rFonts w:asciiTheme="majorBidi" w:hAnsiTheme="majorBidi" w:cstheme="majorBidi"/>
          <w:sz w:val="24"/>
          <w:szCs w:val="24"/>
          <w:lang w:val="en-US"/>
        </w:rPr>
        <w:t xml:space="preserve"> </w:t>
      </w:r>
      <w:proofErr w:type="spellStart"/>
      <w:r w:rsidRPr="005A16BB">
        <w:rPr>
          <w:rFonts w:asciiTheme="majorBidi" w:hAnsiTheme="majorBidi" w:cstheme="majorBidi"/>
          <w:sz w:val="24"/>
          <w:szCs w:val="24"/>
          <w:lang w:val="en-US"/>
        </w:rPr>
        <w:t>penelitian</w:t>
      </w:r>
      <w:proofErr w:type="spellEnd"/>
      <w:r w:rsidRPr="005A16BB">
        <w:rPr>
          <w:rFonts w:asciiTheme="majorBidi" w:hAnsiTheme="majorBidi" w:cstheme="majorBidi"/>
          <w:sz w:val="24"/>
          <w:szCs w:val="24"/>
          <w:lang w:val="en-US"/>
        </w:rPr>
        <w:t xml:space="preserve"> </w:t>
      </w:r>
      <w:proofErr w:type="spellStart"/>
      <w:r w:rsidRPr="005A16BB">
        <w:rPr>
          <w:rFonts w:asciiTheme="majorBidi" w:hAnsiTheme="majorBidi" w:cstheme="majorBidi"/>
          <w:sz w:val="24"/>
          <w:szCs w:val="24"/>
          <w:lang w:val="en-US"/>
        </w:rPr>
        <w:t>ini</w:t>
      </w:r>
      <w:proofErr w:type="spellEnd"/>
      <w:r w:rsidRPr="005A16BB">
        <w:rPr>
          <w:rFonts w:asciiTheme="majorBidi" w:hAnsiTheme="majorBidi" w:cstheme="majorBidi"/>
          <w:sz w:val="24"/>
          <w:szCs w:val="24"/>
          <w:lang w:val="en-US"/>
        </w:rPr>
        <w:t xml:space="preserve"> </w:t>
      </w:r>
      <w:proofErr w:type="spellStart"/>
      <w:r w:rsidRPr="005A16BB">
        <w:rPr>
          <w:rFonts w:asciiTheme="majorBidi" w:hAnsiTheme="majorBidi" w:cstheme="majorBidi"/>
          <w:sz w:val="24"/>
          <w:szCs w:val="24"/>
          <w:lang w:val="en-US"/>
        </w:rPr>
        <w:t>adalah</w:t>
      </w:r>
      <w:proofErr w:type="spellEnd"/>
      <w:r w:rsidRPr="005A16BB">
        <w:rPr>
          <w:rFonts w:asciiTheme="majorBidi" w:hAnsiTheme="majorBidi" w:cstheme="majorBidi"/>
          <w:sz w:val="24"/>
          <w:szCs w:val="24"/>
          <w:lang w:val="en-US"/>
        </w:rPr>
        <w:t xml:space="preserve"> </w:t>
      </w:r>
      <w:r w:rsidRPr="005A16BB">
        <w:rPr>
          <w:rFonts w:asciiTheme="majorBidi" w:hAnsiTheme="majorBidi" w:cstheme="majorBidi"/>
          <w:sz w:val="24"/>
          <w:szCs w:val="24"/>
        </w:rPr>
        <w:t xml:space="preserve">memberikan sumbangan dalam rangka pengembangan ilmu tentang pengaruh kualitas pelayanan di </w:t>
      </w:r>
      <w:r w:rsidRPr="005A16BB">
        <w:rPr>
          <w:rFonts w:asciiTheme="majorBidi" w:hAnsiTheme="majorBidi" w:cstheme="majorBidi"/>
          <w:i/>
          <w:iCs/>
          <w:sz w:val="24"/>
          <w:szCs w:val="24"/>
        </w:rPr>
        <w:t>room attendant</w:t>
      </w:r>
      <w:r w:rsidRPr="005A16BB">
        <w:rPr>
          <w:rFonts w:asciiTheme="majorBidi" w:hAnsiTheme="majorBidi" w:cstheme="majorBidi"/>
          <w:sz w:val="24"/>
          <w:szCs w:val="24"/>
        </w:rPr>
        <w:t xml:space="preserve"> terhadap kepuasan tamu</w:t>
      </w:r>
      <w:r w:rsidRPr="005A16BB">
        <w:rPr>
          <w:rFonts w:asciiTheme="majorBidi" w:hAnsiTheme="majorBidi" w:cstheme="majorBidi"/>
          <w:sz w:val="24"/>
          <w:szCs w:val="24"/>
          <w:lang w:val="en-US"/>
        </w:rPr>
        <w:t xml:space="preserve"> </w:t>
      </w:r>
      <w:proofErr w:type="spellStart"/>
      <w:r w:rsidRPr="005A16BB">
        <w:rPr>
          <w:rFonts w:asciiTheme="majorBidi" w:hAnsiTheme="majorBidi" w:cstheme="majorBidi"/>
          <w:sz w:val="24"/>
          <w:szCs w:val="24"/>
          <w:lang w:val="en-US"/>
        </w:rPr>
        <w:t>dan</w:t>
      </w:r>
      <w:proofErr w:type="spellEnd"/>
      <w:r w:rsidRPr="005A16BB">
        <w:rPr>
          <w:rFonts w:asciiTheme="majorBidi" w:hAnsiTheme="majorBidi" w:cstheme="majorBidi"/>
          <w:sz w:val="24"/>
          <w:szCs w:val="24"/>
          <w:lang w:val="en-US"/>
        </w:rPr>
        <w:t xml:space="preserve"> </w:t>
      </w:r>
      <w:r w:rsidRPr="005A16BB">
        <w:rPr>
          <w:rFonts w:asciiTheme="majorBidi" w:hAnsiTheme="majorBidi" w:cstheme="majorBidi"/>
          <w:sz w:val="24"/>
          <w:szCs w:val="24"/>
        </w:rPr>
        <w:t xml:space="preserve">membantu pemecahan masalah dalam pengaruh kualitas pelayanan di </w:t>
      </w:r>
      <w:r w:rsidRPr="005A16BB">
        <w:rPr>
          <w:rFonts w:asciiTheme="majorBidi" w:hAnsiTheme="majorBidi" w:cstheme="majorBidi"/>
          <w:i/>
          <w:iCs/>
          <w:sz w:val="24"/>
          <w:szCs w:val="24"/>
        </w:rPr>
        <w:t>room attendant</w:t>
      </w:r>
      <w:r w:rsidRPr="005A16BB">
        <w:rPr>
          <w:rFonts w:asciiTheme="majorBidi" w:hAnsiTheme="majorBidi" w:cstheme="majorBidi"/>
          <w:sz w:val="24"/>
          <w:szCs w:val="24"/>
        </w:rPr>
        <w:t xml:space="preserve"> terhadap kepuasan tamu di </w:t>
      </w:r>
      <w:r w:rsidRPr="005A16BB">
        <w:rPr>
          <w:rFonts w:asciiTheme="majorBidi" w:hAnsiTheme="majorBidi" w:cstheme="majorBidi"/>
          <w:sz w:val="24"/>
          <w:szCs w:val="24"/>
          <w:lang w:val="en-US"/>
        </w:rPr>
        <w:t>H</w:t>
      </w:r>
      <w:r w:rsidRPr="005A16BB">
        <w:rPr>
          <w:rFonts w:asciiTheme="majorBidi" w:hAnsiTheme="majorBidi" w:cstheme="majorBidi"/>
          <w:sz w:val="24"/>
          <w:szCs w:val="24"/>
        </w:rPr>
        <w:t>otel Montana Malan</w:t>
      </w:r>
      <w:r w:rsidRPr="005A16BB">
        <w:rPr>
          <w:rFonts w:asciiTheme="majorBidi" w:hAnsiTheme="majorBidi" w:cstheme="majorBidi"/>
          <w:sz w:val="24"/>
          <w:szCs w:val="24"/>
          <w:lang w:val="en-US"/>
        </w:rPr>
        <w:t>g.</w:t>
      </w:r>
    </w:p>
    <w:p w:rsidR="00971ADA" w:rsidRPr="005A16BB" w:rsidRDefault="00971ADA" w:rsidP="00DC75E5">
      <w:pPr>
        <w:spacing w:after="0" w:line="240" w:lineRule="auto"/>
        <w:jc w:val="both"/>
        <w:rPr>
          <w:rFonts w:asciiTheme="majorBidi" w:hAnsiTheme="majorBidi" w:cstheme="majorBidi"/>
          <w:b/>
          <w:bCs/>
          <w:sz w:val="24"/>
          <w:szCs w:val="24"/>
          <w:lang w:val="en-US"/>
        </w:rPr>
      </w:pPr>
      <w:r w:rsidRPr="005A16BB">
        <w:rPr>
          <w:rFonts w:asciiTheme="majorBidi" w:hAnsiTheme="majorBidi" w:cstheme="majorBidi"/>
          <w:b/>
          <w:bCs/>
          <w:sz w:val="24"/>
          <w:szCs w:val="24"/>
          <w:lang w:val="en-US"/>
        </w:rPr>
        <w:t>TINJAUAN PUSTAKA</w:t>
      </w:r>
    </w:p>
    <w:p w:rsidR="00971ADA" w:rsidRPr="005A16BB" w:rsidRDefault="00971ADA" w:rsidP="008C1B25">
      <w:pPr>
        <w:spacing w:after="0" w:line="276" w:lineRule="auto"/>
        <w:ind w:firstLine="720"/>
        <w:jc w:val="both"/>
        <w:rPr>
          <w:rFonts w:asciiTheme="majorBidi" w:hAnsiTheme="majorBidi" w:cstheme="majorBidi"/>
          <w:sz w:val="24"/>
          <w:szCs w:val="24"/>
        </w:rPr>
      </w:pPr>
      <w:r w:rsidRPr="005A16BB">
        <w:rPr>
          <w:rFonts w:asciiTheme="majorBidi" w:hAnsiTheme="majorBidi" w:cstheme="majorBidi"/>
          <w:sz w:val="24"/>
          <w:szCs w:val="24"/>
        </w:rPr>
        <w:t>Pariwisata dapat didefinisikan sebagai perjalanan wisata yang dilakukan secara berkali-kali, baik secara terencana maupun tidak terencana yang dapat menghasilkan pengalaman total bagi pelakunya (Hidayah, 2019).</w:t>
      </w:r>
    </w:p>
    <w:p w:rsidR="00971ADA" w:rsidRPr="005A16BB" w:rsidRDefault="00971ADA" w:rsidP="008C1B25">
      <w:pPr>
        <w:spacing w:after="0" w:line="276" w:lineRule="auto"/>
        <w:jc w:val="both"/>
        <w:rPr>
          <w:rFonts w:asciiTheme="majorBidi" w:hAnsiTheme="majorBidi" w:cstheme="majorBidi"/>
          <w:sz w:val="24"/>
          <w:szCs w:val="24"/>
        </w:rPr>
      </w:pPr>
      <w:r w:rsidRPr="005A16BB">
        <w:rPr>
          <w:rFonts w:asciiTheme="majorBidi" w:hAnsiTheme="majorBidi" w:cstheme="majorBidi"/>
          <w:sz w:val="24"/>
          <w:szCs w:val="24"/>
          <w:lang w:val="en-US"/>
        </w:rPr>
        <w:tab/>
      </w:r>
      <w:r w:rsidRPr="005A16BB">
        <w:rPr>
          <w:rFonts w:asciiTheme="majorBidi" w:hAnsiTheme="majorBidi" w:cstheme="majorBidi"/>
          <w:sz w:val="24"/>
          <w:szCs w:val="24"/>
        </w:rPr>
        <w:t>Hotel adalah sebagai suatu jasa sebagai sarana pendukung kegiatan pariwisata, dimana suatu sistem dilakukan secara profesional dan didukung oleh tenaga kerja yang memiliki keterampilan baik dalam bidang perhotelan (Pradiatiningtyas, 2017).</w:t>
      </w:r>
    </w:p>
    <w:p w:rsidR="00DC75E5" w:rsidRPr="00DC75E5" w:rsidRDefault="00971ADA" w:rsidP="00DC75E5">
      <w:pPr>
        <w:spacing w:after="0" w:line="240" w:lineRule="auto"/>
        <w:ind w:firstLine="720"/>
        <w:jc w:val="both"/>
        <w:rPr>
          <w:rFonts w:asciiTheme="majorBidi" w:hAnsiTheme="majorBidi" w:cstheme="majorBidi"/>
          <w:sz w:val="24"/>
          <w:szCs w:val="24"/>
          <w:lang w:val="en-US"/>
        </w:rPr>
      </w:pPr>
      <w:r w:rsidRPr="005A16BB">
        <w:rPr>
          <w:rFonts w:asciiTheme="majorBidi" w:hAnsiTheme="majorBidi" w:cstheme="majorBidi"/>
          <w:i/>
          <w:iCs/>
          <w:sz w:val="24"/>
          <w:szCs w:val="24"/>
        </w:rPr>
        <w:t xml:space="preserve">Housekeeping </w:t>
      </w:r>
      <w:r w:rsidRPr="005A16BB">
        <w:rPr>
          <w:rFonts w:asciiTheme="majorBidi" w:hAnsiTheme="majorBidi" w:cstheme="majorBidi"/>
          <w:sz w:val="24"/>
          <w:szCs w:val="24"/>
        </w:rPr>
        <w:t xml:space="preserve">berasal dari kata </w:t>
      </w:r>
      <w:r w:rsidRPr="005A16BB">
        <w:rPr>
          <w:rFonts w:asciiTheme="majorBidi" w:hAnsiTheme="majorBidi" w:cstheme="majorBidi"/>
          <w:i/>
          <w:iCs/>
          <w:sz w:val="24"/>
          <w:szCs w:val="24"/>
        </w:rPr>
        <w:t xml:space="preserve">“House” </w:t>
      </w:r>
      <w:r w:rsidRPr="005A16BB">
        <w:rPr>
          <w:rFonts w:asciiTheme="majorBidi" w:hAnsiTheme="majorBidi" w:cstheme="majorBidi"/>
          <w:sz w:val="24"/>
          <w:szCs w:val="24"/>
        </w:rPr>
        <w:t xml:space="preserve">yang berarti rumah dan </w:t>
      </w:r>
      <w:r w:rsidRPr="005A16BB">
        <w:rPr>
          <w:rFonts w:asciiTheme="majorBidi" w:hAnsiTheme="majorBidi" w:cstheme="majorBidi"/>
          <w:i/>
          <w:iCs/>
          <w:sz w:val="24"/>
          <w:szCs w:val="24"/>
        </w:rPr>
        <w:t>“Keeping”(</w:t>
      </w:r>
      <w:r w:rsidRPr="005A16BB">
        <w:rPr>
          <w:rFonts w:asciiTheme="majorBidi" w:hAnsiTheme="majorBidi" w:cstheme="majorBidi"/>
          <w:sz w:val="24"/>
          <w:szCs w:val="24"/>
        </w:rPr>
        <w:t xml:space="preserve"> </w:t>
      </w:r>
      <w:r w:rsidRPr="005A16BB">
        <w:rPr>
          <w:rFonts w:asciiTheme="majorBidi" w:hAnsiTheme="majorBidi" w:cstheme="majorBidi"/>
          <w:i/>
          <w:iCs/>
          <w:sz w:val="24"/>
          <w:szCs w:val="24"/>
        </w:rPr>
        <w:t xml:space="preserve">To Keep) </w:t>
      </w:r>
      <w:r w:rsidRPr="005A16BB">
        <w:rPr>
          <w:rFonts w:asciiTheme="majorBidi" w:hAnsiTheme="majorBidi" w:cstheme="majorBidi"/>
          <w:sz w:val="24"/>
          <w:szCs w:val="24"/>
        </w:rPr>
        <w:t>yang berarti memelihara, merawat, dan menjaga. Peranan Housekeeping sangat penting, oleh karenanya harus ditangani oleh orang-orang yang profesional, cekatan, dan terampil (Surya, 2019:96).</w:t>
      </w:r>
    </w:p>
    <w:p w:rsidR="003C196B" w:rsidRPr="00DC75E5" w:rsidRDefault="00971ADA" w:rsidP="00DC75E5">
      <w:pPr>
        <w:spacing w:line="276" w:lineRule="auto"/>
        <w:ind w:firstLine="720"/>
        <w:jc w:val="both"/>
        <w:rPr>
          <w:rFonts w:asciiTheme="majorBidi" w:hAnsiTheme="majorBidi" w:cstheme="majorBidi"/>
          <w:sz w:val="24"/>
          <w:szCs w:val="24"/>
          <w:lang w:val="en-US"/>
        </w:rPr>
      </w:pPr>
      <w:r w:rsidRPr="005A16BB">
        <w:rPr>
          <w:rFonts w:asciiTheme="majorBidi" w:hAnsiTheme="majorBidi" w:cstheme="majorBidi"/>
          <w:sz w:val="24"/>
          <w:szCs w:val="24"/>
        </w:rPr>
        <w:t xml:space="preserve">Pengertian </w:t>
      </w:r>
      <w:r w:rsidRPr="005A16BB">
        <w:rPr>
          <w:rFonts w:asciiTheme="majorBidi" w:hAnsiTheme="majorBidi" w:cstheme="majorBidi"/>
          <w:i/>
          <w:iCs/>
          <w:sz w:val="24"/>
          <w:szCs w:val="24"/>
        </w:rPr>
        <w:t xml:space="preserve">room attendant </w:t>
      </w:r>
      <w:r w:rsidRPr="005A16BB">
        <w:rPr>
          <w:rFonts w:asciiTheme="majorBidi" w:hAnsiTheme="majorBidi" w:cstheme="majorBidi"/>
          <w:sz w:val="24"/>
          <w:szCs w:val="24"/>
        </w:rPr>
        <w:t>menurut Taviprawati (2019:3) yaitu seseorang yang bertanggung jawab dalam melayani kamar hotel, ruang tamu hotel, dan juga kamar mandi hotel, dan seseorang yang selalu siap dalam melayani tamu.</w:t>
      </w:r>
    </w:p>
    <w:p w:rsidR="003C196B" w:rsidRPr="005A16BB" w:rsidRDefault="003C196B" w:rsidP="00DC75E5">
      <w:pPr>
        <w:spacing w:after="0" w:line="240" w:lineRule="auto"/>
        <w:jc w:val="both"/>
        <w:rPr>
          <w:rFonts w:asciiTheme="majorBidi" w:hAnsiTheme="majorBidi" w:cstheme="majorBidi"/>
          <w:b/>
          <w:bCs/>
          <w:sz w:val="24"/>
          <w:szCs w:val="24"/>
          <w:lang w:val="en-US"/>
        </w:rPr>
      </w:pPr>
      <w:r w:rsidRPr="005A16BB">
        <w:rPr>
          <w:rFonts w:asciiTheme="majorBidi" w:hAnsiTheme="majorBidi" w:cstheme="majorBidi"/>
          <w:b/>
          <w:bCs/>
          <w:sz w:val="24"/>
          <w:szCs w:val="24"/>
          <w:lang w:val="en-US"/>
        </w:rPr>
        <w:t>METODE</w:t>
      </w:r>
    </w:p>
    <w:p w:rsidR="003C196B" w:rsidRPr="005A16BB" w:rsidRDefault="003C196B" w:rsidP="008C1B25">
      <w:pPr>
        <w:pStyle w:val="ListParagraph"/>
        <w:spacing w:line="276" w:lineRule="auto"/>
        <w:ind w:left="0" w:firstLine="720"/>
        <w:jc w:val="both"/>
        <w:rPr>
          <w:rFonts w:asciiTheme="majorBidi" w:hAnsiTheme="majorBidi" w:cstheme="majorBidi"/>
          <w:sz w:val="24"/>
          <w:szCs w:val="24"/>
          <w:lang w:val="en-US"/>
        </w:rPr>
      </w:pPr>
      <w:r w:rsidRPr="005A16BB">
        <w:rPr>
          <w:rFonts w:asciiTheme="majorBidi" w:hAnsiTheme="majorBidi" w:cstheme="majorBidi"/>
          <w:sz w:val="24"/>
          <w:szCs w:val="24"/>
        </w:rPr>
        <w:t xml:space="preserve">Ruang lingkup pada penelitian ini adalah mengenai kualitas pelayanan dan kepuasan tamu menginap di hotel Montana Kota Malang. Penelitian ini merupakan penelitian kuantitatif dengan </w:t>
      </w:r>
      <w:r w:rsidRPr="005A16BB">
        <w:rPr>
          <w:rFonts w:asciiTheme="majorBidi" w:hAnsiTheme="majorBidi" w:cstheme="majorBidi"/>
          <w:sz w:val="24"/>
          <w:szCs w:val="24"/>
        </w:rPr>
        <w:lastRenderedPageBreak/>
        <w:t xml:space="preserve">menggunakan </w:t>
      </w:r>
      <w:r w:rsidRPr="005A16BB">
        <w:rPr>
          <w:rFonts w:asciiTheme="majorBidi" w:hAnsiTheme="majorBidi" w:cstheme="majorBidi"/>
          <w:i/>
          <w:iCs/>
          <w:sz w:val="24"/>
          <w:szCs w:val="24"/>
        </w:rPr>
        <w:t>explanatory research.</w:t>
      </w:r>
      <w:r w:rsidRPr="005A16BB">
        <w:rPr>
          <w:rFonts w:asciiTheme="majorBidi" w:hAnsiTheme="majorBidi" w:cstheme="majorBidi"/>
          <w:sz w:val="24"/>
          <w:szCs w:val="24"/>
        </w:rPr>
        <w:t>Penelitian ini adalah jenis penelitian kuantatif, karena mengacu pada pengolahan data yang beruba angka. Menurut Sugiyono (2017:14), mendefinisikan metode penelitian kuantitatif merupakan metode penelitian yang berlandaskan pada filsafat positivisme, digunakan untuk meneliti pada populasi atau sampel tertentu, teknik pengambilan sampel pada umumnya dilakukan secara random, pengumpulan data menggunakan instrumen penelitian, analisis data bersifat kuantitatif/statistik dengan tujuan untuk menguji hipotesis yang telah di tetapkan.</w:t>
      </w:r>
      <w:r w:rsidRPr="005A16BB">
        <w:rPr>
          <w:rFonts w:asciiTheme="majorBidi" w:hAnsiTheme="majorBidi" w:cstheme="majorBidi"/>
          <w:sz w:val="24"/>
          <w:szCs w:val="24"/>
          <w:lang w:val="en-US"/>
        </w:rPr>
        <w:t xml:space="preserve"> </w:t>
      </w:r>
    </w:p>
    <w:p w:rsidR="003C196B" w:rsidRPr="005A16BB" w:rsidRDefault="003C196B" w:rsidP="008C1B25">
      <w:pPr>
        <w:pStyle w:val="ListParagraph"/>
        <w:spacing w:line="276" w:lineRule="auto"/>
        <w:ind w:left="0" w:firstLine="720"/>
        <w:jc w:val="both"/>
        <w:rPr>
          <w:rFonts w:asciiTheme="majorBidi" w:hAnsiTheme="majorBidi" w:cstheme="majorBidi"/>
          <w:sz w:val="24"/>
          <w:szCs w:val="24"/>
        </w:rPr>
      </w:pPr>
      <w:r w:rsidRPr="005A16BB">
        <w:rPr>
          <w:rFonts w:asciiTheme="majorBidi" w:hAnsiTheme="majorBidi" w:cstheme="majorBidi"/>
          <w:sz w:val="24"/>
          <w:szCs w:val="24"/>
        </w:rPr>
        <w:t xml:space="preserve">Teknik yang digunakan untuk pengumpulan data dalam penelitian ini adalah dengan metode kuesioner. Kuesioner atau angket yang digunakan dalam penelitian ini menggunakan jenis kuesioner terbuka dan tertutup. Pada penelitian ini peneliti memutuskan untuk menyebarkan kuesioner secara online dan offline. Responden dalam penelitian ini adalah tamu yang pernah menginap di hotel Montana Malang. </w:t>
      </w:r>
      <w:r w:rsidRPr="005A16BB">
        <w:rPr>
          <w:rFonts w:asciiTheme="majorBidi" w:eastAsia="SimSun" w:hAnsiTheme="majorBidi" w:cstheme="majorBidi"/>
          <w:sz w:val="24"/>
          <w:szCs w:val="24"/>
        </w:rPr>
        <w:t xml:space="preserve">Teknik analisis data dalam penelitian ini adalah teknik analisis data kuanitatif dengan menggunakan aplikasi SPSS </w:t>
      </w:r>
      <w:r w:rsidRPr="005A16BB">
        <w:rPr>
          <w:rFonts w:asciiTheme="majorBidi" w:eastAsia="SimSun" w:hAnsiTheme="majorBidi" w:cstheme="majorBidi"/>
          <w:i/>
          <w:iCs/>
          <w:sz w:val="24"/>
          <w:szCs w:val="24"/>
        </w:rPr>
        <w:t xml:space="preserve">(Statistical Package for Social Sciences). </w:t>
      </w:r>
      <w:proofErr w:type="spellStart"/>
      <w:r w:rsidRPr="005A16BB">
        <w:rPr>
          <w:rFonts w:asciiTheme="majorBidi" w:eastAsia="Times New Roman" w:hAnsiTheme="majorBidi" w:cstheme="majorBidi"/>
          <w:sz w:val="24"/>
          <w:szCs w:val="24"/>
          <w:lang w:val="en-ID" w:eastAsia="en-ID"/>
        </w:rPr>
        <w:t>Teknik</w:t>
      </w:r>
      <w:proofErr w:type="spellEnd"/>
      <w:r w:rsidRPr="005A16BB">
        <w:rPr>
          <w:rFonts w:asciiTheme="majorBidi" w:eastAsia="Times New Roman" w:hAnsiTheme="majorBidi" w:cstheme="majorBidi"/>
          <w:sz w:val="24"/>
          <w:szCs w:val="24"/>
          <w:lang w:val="en-ID" w:eastAsia="en-ID"/>
        </w:rPr>
        <w:t xml:space="preserve"> </w:t>
      </w:r>
      <w:proofErr w:type="spellStart"/>
      <w:r w:rsidRPr="005A16BB">
        <w:rPr>
          <w:rFonts w:asciiTheme="majorBidi" w:eastAsia="Times New Roman" w:hAnsiTheme="majorBidi" w:cstheme="majorBidi"/>
          <w:sz w:val="24"/>
          <w:szCs w:val="24"/>
          <w:lang w:val="en-ID" w:eastAsia="en-ID"/>
        </w:rPr>
        <w:t>analisis</w:t>
      </w:r>
      <w:proofErr w:type="spellEnd"/>
      <w:r w:rsidRPr="005A16BB">
        <w:rPr>
          <w:rFonts w:asciiTheme="majorBidi" w:eastAsia="Times New Roman" w:hAnsiTheme="majorBidi" w:cstheme="majorBidi"/>
          <w:sz w:val="24"/>
          <w:szCs w:val="24"/>
          <w:lang w:val="en-ID" w:eastAsia="en-ID"/>
        </w:rPr>
        <w:t xml:space="preserve"> data yang </w:t>
      </w:r>
      <w:proofErr w:type="spellStart"/>
      <w:r w:rsidRPr="005A16BB">
        <w:rPr>
          <w:rFonts w:asciiTheme="majorBidi" w:eastAsia="Times New Roman" w:hAnsiTheme="majorBidi" w:cstheme="majorBidi"/>
          <w:sz w:val="24"/>
          <w:szCs w:val="24"/>
          <w:lang w:val="en-ID" w:eastAsia="en-ID"/>
        </w:rPr>
        <w:t>digunakan</w:t>
      </w:r>
      <w:proofErr w:type="spellEnd"/>
      <w:r w:rsidRPr="005A16BB">
        <w:rPr>
          <w:rFonts w:asciiTheme="majorBidi" w:eastAsia="Times New Roman" w:hAnsiTheme="majorBidi" w:cstheme="majorBidi"/>
          <w:sz w:val="24"/>
          <w:szCs w:val="24"/>
          <w:lang w:val="en-ID" w:eastAsia="en-ID"/>
        </w:rPr>
        <w:t xml:space="preserve"> </w:t>
      </w:r>
      <w:proofErr w:type="spellStart"/>
      <w:r w:rsidRPr="005A16BB">
        <w:rPr>
          <w:rFonts w:asciiTheme="majorBidi" w:eastAsia="Times New Roman" w:hAnsiTheme="majorBidi" w:cstheme="majorBidi"/>
          <w:sz w:val="24"/>
          <w:szCs w:val="24"/>
          <w:lang w:val="en-ID" w:eastAsia="en-ID"/>
        </w:rPr>
        <w:t>dalam</w:t>
      </w:r>
      <w:proofErr w:type="spellEnd"/>
      <w:r w:rsidRPr="005A16BB">
        <w:rPr>
          <w:rFonts w:asciiTheme="majorBidi" w:eastAsia="Times New Roman" w:hAnsiTheme="majorBidi" w:cstheme="majorBidi"/>
          <w:sz w:val="24"/>
          <w:szCs w:val="24"/>
          <w:lang w:val="en-ID" w:eastAsia="en-ID"/>
        </w:rPr>
        <w:t xml:space="preserve"> </w:t>
      </w:r>
      <w:proofErr w:type="spellStart"/>
      <w:r w:rsidRPr="005A16BB">
        <w:rPr>
          <w:rFonts w:asciiTheme="majorBidi" w:eastAsia="Times New Roman" w:hAnsiTheme="majorBidi" w:cstheme="majorBidi"/>
          <w:sz w:val="24"/>
          <w:szCs w:val="24"/>
          <w:lang w:val="en-ID" w:eastAsia="en-ID"/>
        </w:rPr>
        <w:t>penelitian</w:t>
      </w:r>
      <w:proofErr w:type="spellEnd"/>
      <w:r w:rsidRPr="005A16BB">
        <w:rPr>
          <w:rFonts w:asciiTheme="majorBidi" w:eastAsia="Times New Roman" w:hAnsiTheme="majorBidi" w:cstheme="majorBidi"/>
          <w:sz w:val="24"/>
          <w:szCs w:val="24"/>
          <w:lang w:val="en-ID" w:eastAsia="en-ID"/>
        </w:rPr>
        <w:t xml:space="preserve"> </w:t>
      </w:r>
      <w:proofErr w:type="spellStart"/>
      <w:r w:rsidRPr="005A16BB">
        <w:rPr>
          <w:rFonts w:asciiTheme="majorBidi" w:eastAsia="Times New Roman" w:hAnsiTheme="majorBidi" w:cstheme="majorBidi"/>
          <w:sz w:val="24"/>
          <w:szCs w:val="24"/>
          <w:lang w:val="en-ID" w:eastAsia="en-ID"/>
        </w:rPr>
        <w:t>ini</w:t>
      </w:r>
      <w:proofErr w:type="spellEnd"/>
      <w:r w:rsidRPr="005A16BB">
        <w:rPr>
          <w:rFonts w:asciiTheme="majorBidi" w:eastAsia="Times New Roman" w:hAnsiTheme="majorBidi" w:cstheme="majorBidi"/>
          <w:sz w:val="24"/>
          <w:szCs w:val="24"/>
          <w:lang w:val="en-ID" w:eastAsia="en-ID"/>
        </w:rPr>
        <w:t xml:space="preserve"> </w:t>
      </w:r>
      <w:proofErr w:type="spellStart"/>
      <w:r w:rsidRPr="005A16BB">
        <w:rPr>
          <w:rFonts w:asciiTheme="majorBidi" w:eastAsia="Times New Roman" w:hAnsiTheme="majorBidi" w:cstheme="majorBidi"/>
          <w:sz w:val="24"/>
          <w:szCs w:val="24"/>
          <w:lang w:val="en-ID" w:eastAsia="en-ID"/>
        </w:rPr>
        <w:t>adalah</w:t>
      </w:r>
      <w:proofErr w:type="spellEnd"/>
      <w:r w:rsidRPr="005A16BB">
        <w:rPr>
          <w:rFonts w:asciiTheme="majorBidi" w:eastAsia="Times New Roman" w:hAnsiTheme="majorBidi" w:cstheme="majorBidi"/>
          <w:sz w:val="24"/>
          <w:szCs w:val="24"/>
          <w:lang w:val="en-ID" w:eastAsia="en-ID"/>
        </w:rPr>
        <w:t xml:space="preserve"> </w:t>
      </w:r>
      <w:proofErr w:type="spellStart"/>
      <w:r w:rsidRPr="005A16BB">
        <w:rPr>
          <w:rFonts w:asciiTheme="majorBidi" w:eastAsia="Times New Roman" w:hAnsiTheme="majorBidi" w:cstheme="majorBidi"/>
          <w:sz w:val="24"/>
          <w:szCs w:val="24"/>
          <w:lang w:val="en-ID" w:eastAsia="en-ID"/>
        </w:rPr>
        <w:t>uji</w:t>
      </w:r>
      <w:proofErr w:type="spellEnd"/>
      <w:r w:rsidRPr="005A16BB">
        <w:rPr>
          <w:rFonts w:asciiTheme="majorBidi" w:eastAsia="Times New Roman" w:hAnsiTheme="majorBidi" w:cstheme="majorBidi"/>
          <w:sz w:val="24"/>
          <w:szCs w:val="24"/>
          <w:lang w:val="en-ID" w:eastAsia="en-ID"/>
        </w:rPr>
        <w:t xml:space="preserve"> </w:t>
      </w:r>
      <w:proofErr w:type="spellStart"/>
      <w:r w:rsidRPr="005A16BB">
        <w:rPr>
          <w:rFonts w:asciiTheme="majorBidi" w:eastAsia="Times New Roman" w:hAnsiTheme="majorBidi" w:cstheme="majorBidi"/>
          <w:sz w:val="24"/>
          <w:szCs w:val="24"/>
          <w:lang w:val="en-ID" w:eastAsia="en-ID"/>
        </w:rPr>
        <w:t>validitas</w:t>
      </w:r>
      <w:proofErr w:type="spellEnd"/>
      <w:r w:rsidRPr="005A16BB">
        <w:rPr>
          <w:rFonts w:asciiTheme="majorBidi" w:eastAsia="Times New Roman" w:hAnsiTheme="majorBidi" w:cstheme="majorBidi"/>
          <w:sz w:val="24"/>
          <w:szCs w:val="24"/>
          <w:lang w:val="en-ID" w:eastAsia="en-ID"/>
        </w:rPr>
        <w:t xml:space="preserve">, </w:t>
      </w:r>
      <w:proofErr w:type="spellStart"/>
      <w:r w:rsidRPr="005A16BB">
        <w:rPr>
          <w:rFonts w:asciiTheme="majorBidi" w:eastAsia="Times New Roman" w:hAnsiTheme="majorBidi" w:cstheme="majorBidi"/>
          <w:sz w:val="24"/>
          <w:szCs w:val="24"/>
          <w:lang w:val="en-ID" w:eastAsia="en-ID"/>
        </w:rPr>
        <w:t>uji</w:t>
      </w:r>
      <w:proofErr w:type="spellEnd"/>
      <w:r w:rsidRPr="005A16BB">
        <w:rPr>
          <w:rFonts w:asciiTheme="majorBidi" w:eastAsia="Times New Roman" w:hAnsiTheme="majorBidi" w:cstheme="majorBidi"/>
          <w:sz w:val="24"/>
          <w:szCs w:val="24"/>
          <w:lang w:val="en-ID" w:eastAsia="en-ID"/>
        </w:rPr>
        <w:t xml:space="preserve"> </w:t>
      </w:r>
      <w:proofErr w:type="spellStart"/>
      <w:r w:rsidRPr="005A16BB">
        <w:rPr>
          <w:rFonts w:asciiTheme="majorBidi" w:eastAsia="Times New Roman" w:hAnsiTheme="majorBidi" w:cstheme="majorBidi"/>
          <w:sz w:val="24"/>
          <w:szCs w:val="24"/>
          <w:lang w:val="en-ID" w:eastAsia="en-ID"/>
        </w:rPr>
        <w:t>reliabilitas</w:t>
      </w:r>
      <w:proofErr w:type="spellEnd"/>
      <w:r w:rsidRPr="005A16BB">
        <w:rPr>
          <w:rFonts w:asciiTheme="majorBidi" w:eastAsia="Times New Roman" w:hAnsiTheme="majorBidi" w:cstheme="majorBidi"/>
          <w:sz w:val="24"/>
          <w:szCs w:val="24"/>
          <w:lang w:val="en-ID" w:eastAsia="en-ID"/>
        </w:rPr>
        <w:t xml:space="preserve">, </w:t>
      </w:r>
      <w:proofErr w:type="spellStart"/>
      <w:r w:rsidRPr="005A16BB">
        <w:rPr>
          <w:rFonts w:asciiTheme="majorBidi" w:eastAsia="Times New Roman" w:hAnsiTheme="majorBidi" w:cstheme="majorBidi"/>
          <w:sz w:val="24"/>
          <w:szCs w:val="24"/>
          <w:lang w:val="en-ID" w:eastAsia="en-ID"/>
        </w:rPr>
        <w:t>uji</w:t>
      </w:r>
      <w:proofErr w:type="spellEnd"/>
      <w:r w:rsidRPr="005A16BB">
        <w:rPr>
          <w:rFonts w:asciiTheme="majorBidi" w:eastAsia="Times New Roman" w:hAnsiTheme="majorBidi" w:cstheme="majorBidi"/>
          <w:sz w:val="24"/>
          <w:szCs w:val="24"/>
          <w:lang w:val="en-ID" w:eastAsia="en-ID"/>
        </w:rPr>
        <w:t xml:space="preserve"> </w:t>
      </w:r>
      <w:proofErr w:type="spellStart"/>
      <w:r w:rsidRPr="005A16BB">
        <w:rPr>
          <w:rFonts w:asciiTheme="majorBidi" w:eastAsia="Times New Roman" w:hAnsiTheme="majorBidi" w:cstheme="majorBidi"/>
          <w:sz w:val="24"/>
          <w:szCs w:val="24"/>
          <w:lang w:val="en-ID" w:eastAsia="en-ID"/>
        </w:rPr>
        <w:t>regresi</w:t>
      </w:r>
      <w:proofErr w:type="spellEnd"/>
      <w:r w:rsidRPr="005A16BB">
        <w:rPr>
          <w:rFonts w:asciiTheme="majorBidi" w:eastAsia="Times New Roman" w:hAnsiTheme="majorBidi" w:cstheme="majorBidi"/>
          <w:sz w:val="24"/>
          <w:szCs w:val="24"/>
          <w:lang w:val="en-ID" w:eastAsia="en-ID"/>
        </w:rPr>
        <w:t xml:space="preserve"> linier </w:t>
      </w:r>
      <w:proofErr w:type="spellStart"/>
      <w:r w:rsidRPr="005A16BB">
        <w:rPr>
          <w:rFonts w:asciiTheme="majorBidi" w:eastAsia="Times New Roman" w:hAnsiTheme="majorBidi" w:cstheme="majorBidi"/>
          <w:sz w:val="24"/>
          <w:szCs w:val="24"/>
          <w:lang w:val="en-ID" w:eastAsia="en-ID"/>
        </w:rPr>
        <w:t>sederhana</w:t>
      </w:r>
      <w:proofErr w:type="spellEnd"/>
      <w:r w:rsidRPr="005A16BB">
        <w:rPr>
          <w:rFonts w:asciiTheme="majorBidi" w:eastAsia="Times New Roman" w:hAnsiTheme="majorBidi" w:cstheme="majorBidi"/>
          <w:sz w:val="24"/>
          <w:szCs w:val="24"/>
          <w:lang w:val="en-ID" w:eastAsia="en-ID"/>
        </w:rPr>
        <w:t xml:space="preserve">, </w:t>
      </w:r>
      <w:proofErr w:type="spellStart"/>
      <w:r w:rsidRPr="005A16BB">
        <w:rPr>
          <w:rFonts w:asciiTheme="majorBidi" w:eastAsia="Times New Roman" w:hAnsiTheme="majorBidi" w:cstheme="majorBidi"/>
          <w:sz w:val="24"/>
          <w:szCs w:val="24"/>
          <w:lang w:val="en-ID" w:eastAsia="en-ID"/>
        </w:rPr>
        <w:t>dan</w:t>
      </w:r>
      <w:proofErr w:type="spellEnd"/>
      <w:r w:rsidRPr="005A16BB">
        <w:rPr>
          <w:rFonts w:asciiTheme="majorBidi" w:eastAsia="Times New Roman" w:hAnsiTheme="majorBidi" w:cstheme="majorBidi"/>
          <w:sz w:val="24"/>
          <w:szCs w:val="24"/>
          <w:lang w:val="en-ID" w:eastAsia="en-ID"/>
        </w:rPr>
        <w:t xml:space="preserve"> </w:t>
      </w:r>
      <w:proofErr w:type="spellStart"/>
      <w:r w:rsidRPr="005A16BB">
        <w:rPr>
          <w:rFonts w:asciiTheme="majorBidi" w:eastAsia="Times New Roman" w:hAnsiTheme="majorBidi" w:cstheme="majorBidi"/>
          <w:sz w:val="24"/>
          <w:szCs w:val="24"/>
          <w:lang w:val="en-ID" w:eastAsia="en-ID"/>
        </w:rPr>
        <w:t>uji</w:t>
      </w:r>
      <w:proofErr w:type="spellEnd"/>
      <w:r w:rsidRPr="005A16BB">
        <w:rPr>
          <w:rFonts w:asciiTheme="majorBidi" w:eastAsia="Times New Roman" w:hAnsiTheme="majorBidi" w:cstheme="majorBidi"/>
          <w:sz w:val="24"/>
          <w:szCs w:val="24"/>
          <w:lang w:val="en-ID" w:eastAsia="en-ID"/>
        </w:rPr>
        <w:t xml:space="preserve"> </w:t>
      </w:r>
      <w:proofErr w:type="spellStart"/>
      <w:r w:rsidRPr="005A16BB">
        <w:rPr>
          <w:rFonts w:asciiTheme="majorBidi" w:eastAsia="Times New Roman" w:hAnsiTheme="majorBidi" w:cstheme="majorBidi"/>
          <w:sz w:val="24"/>
          <w:szCs w:val="24"/>
          <w:lang w:val="en-ID" w:eastAsia="en-ID"/>
        </w:rPr>
        <w:t>parsial</w:t>
      </w:r>
      <w:proofErr w:type="spellEnd"/>
      <w:r w:rsidRPr="005A16BB">
        <w:rPr>
          <w:rFonts w:asciiTheme="majorBidi" w:eastAsia="Times New Roman" w:hAnsiTheme="majorBidi" w:cstheme="majorBidi"/>
          <w:sz w:val="24"/>
          <w:szCs w:val="24"/>
          <w:lang w:val="en-ID" w:eastAsia="en-ID"/>
        </w:rPr>
        <w:t xml:space="preserve"> (t).</w:t>
      </w:r>
    </w:p>
    <w:p w:rsidR="003C196B" w:rsidRPr="005A16BB" w:rsidRDefault="003C196B" w:rsidP="008C1B25">
      <w:pPr>
        <w:spacing w:after="0" w:line="276" w:lineRule="auto"/>
        <w:jc w:val="both"/>
        <w:rPr>
          <w:rFonts w:asciiTheme="majorBidi" w:hAnsiTheme="majorBidi" w:cstheme="majorBidi"/>
          <w:b/>
          <w:bCs/>
          <w:sz w:val="24"/>
          <w:szCs w:val="24"/>
          <w:lang w:val="en-US"/>
        </w:rPr>
      </w:pPr>
      <w:r w:rsidRPr="005A16BB">
        <w:rPr>
          <w:rFonts w:asciiTheme="majorBidi" w:hAnsiTheme="majorBidi" w:cstheme="majorBidi"/>
          <w:b/>
          <w:bCs/>
          <w:sz w:val="24"/>
          <w:szCs w:val="24"/>
          <w:lang w:val="en-US"/>
        </w:rPr>
        <w:t>HASIL DAN PEMBAHASAN</w:t>
      </w:r>
    </w:p>
    <w:p w:rsidR="003C196B" w:rsidRPr="005A16BB" w:rsidRDefault="003C196B" w:rsidP="008C1B25">
      <w:pPr>
        <w:pStyle w:val="ListParagraph"/>
        <w:numPr>
          <w:ilvl w:val="0"/>
          <w:numId w:val="2"/>
        </w:numPr>
        <w:spacing w:after="0" w:line="276" w:lineRule="auto"/>
        <w:jc w:val="both"/>
        <w:rPr>
          <w:rFonts w:asciiTheme="majorBidi" w:hAnsiTheme="majorBidi" w:cstheme="majorBidi"/>
          <w:b/>
          <w:bCs/>
          <w:sz w:val="24"/>
          <w:szCs w:val="24"/>
          <w:lang w:val="en-US"/>
        </w:rPr>
      </w:pPr>
      <w:proofErr w:type="spellStart"/>
      <w:r w:rsidRPr="005A16BB">
        <w:rPr>
          <w:rFonts w:asciiTheme="majorBidi" w:hAnsiTheme="majorBidi" w:cstheme="majorBidi"/>
          <w:b/>
          <w:bCs/>
          <w:sz w:val="24"/>
          <w:szCs w:val="24"/>
          <w:lang w:val="en-US"/>
        </w:rPr>
        <w:t>Distribusi</w:t>
      </w:r>
      <w:proofErr w:type="spellEnd"/>
      <w:r w:rsidRPr="005A16BB">
        <w:rPr>
          <w:rFonts w:asciiTheme="majorBidi" w:hAnsiTheme="majorBidi" w:cstheme="majorBidi"/>
          <w:b/>
          <w:bCs/>
          <w:sz w:val="24"/>
          <w:szCs w:val="24"/>
          <w:lang w:val="en-US"/>
        </w:rPr>
        <w:t xml:space="preserve"> </w:t>
      </w:r>
      <w:proofErr w:type="spellStart"/>
      <w:r w:rsidRPr="005A16BB">
        <w:rPr>
          <w:rFonts w:asciiTheme="majorBidi" w:hAnsiTheme="majorBidi" w:cstheme="majorBidi"/>
          <w:b/>
          <w:bCs/>
          <w:sz w:val="24"/>
          <w:szCs w:val="24"/>
          <w:lang w:val="en-US"/>
        </w:rPr>
        <w:t>Frekuensi</w:t>
      </w:r>
      <w:proofErr w:type="spellEnd"/>
      <w:r w:rsidRPr="005A16BB">
        <w:rPr>
          <w:rFonts w:asciiTheme="majorBidi" w:hAnsiTheme="majorBidi" w:cstheme="majorBidi"/>
          <w:b/>
          <w:bCs/>
          <w:sz w:val="24"/>
          <w:szCs w:val="24"/>
          <w:lang w:val="en-US"/>
        </w:rPr>
        <w:t xml:space="preserve"> </w:t>
      </w:r>
      <w:proofErr w:type="spellStart"/>
      <w:r w:rsidRPr="005A16BB">
        <w:rPr>
          <w:rFonts w:asciiTheme="majorBidi" w:hAnsiTheme="majorBidi" w:cstheme="majorBidi"/>
          <w:b/>
          <w:bCs/>
          <w:sz w:val="24"/>
          <w:szCs w:val="24"/>
          <w:lang w:val="en-US"/>
        </w:rPr>
        <w:t>Responden</w:t>
      </w:r>
      <w:proofErr w:type="spellEnd"/>
    </w:p>
    <w:p w:rsidR="00DC75E5" w:rsidRDefault="003C196B" w:rsidP="00DC75E5">
      <w:pPr>
        <w:pStyle w:val="ListParagraph"/>
        <w:widowControl w:val="0"/>
        <w:autoSpaceDE w:val="0"/>
        <w:autoSpaceDN w:val="0"/>
        <w:adjustRightInd w:val="0"/>
        <w:spacing w:after="0" w:line="276" w:lineRule="auto"/>
        <w:ind w:left="360"/>
        <w:jc w:val="both"/>
        <w:rPr>
          <w:rFonts w:asciiTheme="majorBidi" w:hAnsiTheme="majorBidi" w:cstheme="majorBidi"/>
          <w:sz w:val="24"/>
          <w:szCs w:val="24"/>
        </w:rPr>
      </w:pPr>
      <w:r w:rsidRPr="005A16BB">
        <w:rPr>
          <w:rFonts w:asciiTheme="majorBidi" w:hAnsiTheme="majorBidi" w:cstheme="majorBidi"/>
          <w:sz w:val="24"/>
          <w:szCs w:val="24"/>
        </w:rPr>
        <w:t xml:space="preserve">Dari Jumlah kuesioner yang disebarkan melalui </w:t>
      </w:r>
      <w:r w:rsidRPr="005A16BB">
        <w:rPr>
          <w:rFonts w:asciiTheme="majorBidi" w:hAnsiTheme="majorBidi" w:cstheme="majorBidi"/>
          <w:i/>
          <w:iCs/>
          <w:sz w:val="24"/>
          <w:szCs w:val="24"/>
        </w:rPr>
        <w:t>google form</w:t>
      </w:r>
      <w:r w:rsidRPr="005A16BB">
        <w:rPr>
          <w:rFonts w:asciiTheme="majorBidi" w:hAnsiTheme="majorBidi" w:cstheme="majorBidi"/>
          <w:sz w:val="24"/>
          <w:szCs w:val="24"/>
        </w:rPr>
        <w:t xml:space="preserve"> yaitu 99 kuesioner. Berdasarkan rekapitulasi kuesioner diperoleh hasil analisis distribusi freku</w:t>
      </w:r>
      <w:r w:rsidR="00DC75E5">
        <w:rPr>
          <w:rFonts w:asciiTheme="majorBidi" w:hAnsiTheme="majorBidi" w:cstheme="majorBidi"/>
          <w:sz w:val="24"/>
          <w:szCs w:val="24"/>
        </w:rPr>
        <w:t>ensi responden sebagai berikut:</w:t>
      </w:r>
    </w:p>
    <w:p w:rsidR="003C196B" w:rsidRPr="00DC75E5" w:rsidRDefault="003C196B" w:rsidP="00DC75E5">
      <w:pPr>
        <w:pStyle w:val="ListParagraph"/>
        <w:widowControl w:val="0"/>
        <w:autoSpaceDE w:val="0"/>
        <w:autoSpaceDN w:val="0"/>
        <w:adjustRightInd w:val="0"/>
        <w:spacing w:after="0" w:line="276" w:lineRule="auto"/>
        <w:ind w:left="360"/>
        <w:jc w:val="center"/>
        <w:rPr>
          <w:rFonts w:asciiTheme="majorBidi" w:hAnsiTheme="majorBidi" w:cstheme="majorBidi"/>
          <w:sz w:val="24"/>
          <w:szCs w:val="24"/>
        </w:rPr>
      </w:pPr>
      <w:proofErr w:type="spellStart"/>
      <w:r w:rsidRPr="005A16BB">
        <w:rPr>
          <w:rFonts w:asciiTheme="majorBidi" w:eastAsia="Times New Roman" w:hAnsiTheme="majorBidi" w:cstheme="majorBidi"/>
          <w:b/>
          <w:bCs/>
          <w:sz w:val="24"/>
          <w:szCs w:val="24"/>
          <w:lang w:val="en-ID" w:eastAsia="en-ID"/>
        </w:rPr>
        <w:t>Tabel</w:t>
      </w:r>
      <w:proofErr w:type="spellEnd"/>
      <w:r w:rsidRPr="005A16BB">
        <w:rPr>
          <w:rFonts w:asciiTheme="majorBidi" w:eastAsia="Times New Roman" w:hAnsiTheme="majorBidi" w:cstheme="majorBidi"/>
          <w:b/>
          <w:bCs/>
          <w:sz w:val="24"/>
          <w:szCs w:val="24"/>
          <w:lang w:val="en-ID" w:eastAsia="en-ID"/>
        </w:rPr>
        <w:t xml:space="preserve"> </w:t>
      </w:r>
      <w:r w:rsidR="00DC75E5">
        <w:rPr>
          <w:rFonts w:asciiTheme="majorBidi" w:eastAsia="Times New Roman" w:hAnsiTheme="majorBidi" w:cstheme="majorBidi"/>
          <w:b/>
          <w:bCs/>
          <w:sz w:val="24"/>
          <w:szCs w:val="24"/>
          <w:lang w:val="en-ID" w:eastAsia="en-ID"/>
        </w:rPr>
        <w:t>1</w:t>
      </w:r>
      <w:r w:rsidRPr="005A16BB">
        <w:rPr>
          <w:rFonts w:asciiTheme="majorBidi" w:eastAsia="Times New Roman" w:hAnsiTheme="majorBidi" w:cstheme="majorBidi"/>
          <w:b/>
          <w:bCs/>
          <w:sz w:val="24"/>
          <w:szCs w:val="24"/>
          <w:lang w:val="en-ID" w:eastAsia="en-ID"/>
        </w:rPr>
        <w:t>.</w:t>
      </w:r>
      <w:r w:rsidRPr="00DC75E5">
        <w:rPr>
          <w:rFonts w:asciiTheme="majorBidi" w:eastAsia="Times New Roman" w:hAnsiTheme="majorBidi" w:cstheme="majorBidi"/>
          <w:b/>
          <w:bCs/>
          <w:sz w:val="24"/>
          <w:szCs w:val="24"/>
          <w:lang w:val="en-ID" w:eastAsia="en-ID"/>
        </w:rPr>
        <w:t xml:space="preserve">Distribusi </w:t>
      </w:r>
      <w:proofErr w:type="spellStart"/>
      <w:r w:rsidRPr="00DC75E5">
        <w:rPr>
          <w:rFonts w:asciiTheme="majorBidi" w:eastAsia="Times New Roman" w:hAnsiTheme="majorBidi" w:cstheme="majorBidi"/>
          <w:b/>
          <w:bCs/>
          <w:sz w:val="24"/>
          <w:szCs w:val="24"/>
          <w:lang w:val="en-ID" w:eastAsia="en-ID"/>
        </w:rPr>
        <w:t>Frekuensi</w:t>
      </w:r>
      <w:proofErr w:type="spellEnd"/>
      <w:r w:rsidRPr="00DC75E5">
        <w:rPr>
          <w:rFonts w:asciiTheme="majorBidi" w:eastAsia="Times New Roman" w:hAnsiTheme="majorBidi" w:cstheme="majorBidi"/>
          <w:b/>
          <w:bCs/>
          <w:sz w:val="24"/>
          <w:szCs w:val="24"/>
          <w:lang w:val="en-ID" w:eastAsia="en-ID"/>
        </w:rPr>
        <w:t xml:space="preserve"> </w:t>
      </w:r>
      <w:proofErr w:type="spellStart"/>
      <w:r w:rsidRPr="00DC75E5">
        <w:rPr>
          <w:rFonts w:asciiTheme="majorBidi" w:eastAsia="Times New Roman" w:hAnsiTheme="majorBidi" w:cstheme="majorBidi"/>
          <w:b/>
          <w:bCs/>
          <w:sz w:val="24"/>
          <w:szCs w:val="24"/>
          <w:lang w:val="en-ID" w:eastAsia="en-ID"/>
        </w:rPr>
        <w:t>Responden</w:t>
      </w:r>
      <w:proofErr w:type="spellEnd"/>
    </w:p>
    <w:tbl>
      <w:tblPr>
        <w:tblStyle w:val="TableGrid"/>
        <w:tblW w:w="0" w:type="auto"/>
        <w:jc w:val="center"/>
        <w:tblLook w:val="04A0" w:firstRow="1" w:lastRow="0" w:firstColumn="1" w:lastColumn="0" w:noHBand="0" w:noVBand="1"/>
      </w:tblPr>
      <w:tblGrid>
        <w:gridCol w:w="550"/>
        <w:gridCol w:w="2337"/>
        <w:gridCol w:w="2338"/>
        <w:gridCol w:w="2338"/>
      </w:tblGrid>
      <w:tr w:rsidR="003C196B" w:rsidRPr="005A16BB" w:rsidTr="00DC75E5">
        <w:trPr>
          <w:jc w:val="center"/>
        </w:trPr>
        <w:tc>
          <w:tcPr>
            <w:tcW w:w="550" w:type="dxa"/>
          </w:tcPr>
          <w:p w:rsidR="003C196B" w:rsidRPr="005A16BB" w:rsidRDefault="003C196B" w:rsidP="008C1B25">
            <w:pPr>
              <w:spacing w:line="276" w:lineRule="auto"/>
              <w:rPr>
                <w:rFonts w:asciiTheme="majorBidi" w:eastAsia="Times New Roman" w:hAnsiTheme="majorBidi" w:cstheme="majorBidi"/>
                <w:b/>
                <w:bCs/>
                <w:sz w:val="24"/>
                <w:szCs w:val="24"/>
                <w:lang w:val="en-ID" w:eastAsia="en-ID"/>
              </w:rPr>
            </w:pPr>
            <w:r w:rsidRPr="005A16BB">
              <w:rPr>
                <w:rFonts w:asciiTheme="majorBidi" w:eastAsia="Times New Roman" w:hAnsiTheme="majorBidi" w:cstheme="majorBidi"/>
                <w:b/>
                <w:bCs/>
                <w:sz w:val="24"/>
                <w:szCs w:val="24"/>
                <w:lang w:val="en-ID" w:eastAsia="en-ID"/>
              </w:rPr>
              <w:t>No</w:t>
            </w:r>
          </w:p>
        </w:tc>
        <w:tc>
          <w:tcPr>
            <w:tcW w:w="2337" w:type="dxa"/>
          </w:tcPr>
          <w:p w:rsidR="003C196B" w:rsidRPr="005A16BB" w:rsidRDefault="003C196B" w:rsidP="008C1B25">
            <w:pPr>
              <w:spacing w:line="276" w:lineRule="auto"/>
              <w:rPr>
                <w:rFonts w:asciiTheme="majorBidi" w:eastAsia="Times New Roman" w:hAnsiTheme="majorBidi" w:cstheme="majorBidi"/>
                <w:b/>
                <w:bCs/>
                <w:sz w:val="24"/>
                <w:szCs w:val="24"/>
                <w:lang w:val="en-ID" w:eastAsia="en-ID"/>
              </w:rPr>
            </w:pPr>
            <w:proofErr w:type="spellStart"/>
            <w:r w:rsidRPr="005A16BB">
              <w:rPr>
                <w:rFonts w:asciiTheme="majorBidi" w:eastAsia="Times New Roman" w:hAnsiTheme="majorBidi" w:cstheme="majorBidi"/>
                <w:b/>
                <w:bCs/>
                <w:sz w:val="24"/>
                <w:szCs w:val="24"/>
                <w:lang w:val="en-ID" w:eastAsia="en-ID"/>
              </w:rPr>
              <w:t>Jenis</w:t>
            </w:r>
            <w:proofErr w:type="spellEnd"/>
            <w:r w:rsidRPr="005A16BB">
              <w:rPr>
                <w:rFonts w:asciiTheme="majorBidi" w:eastAsia="Times New Roman" w:hAnsiTheme="majorBidi" w:cstheme="majorBidi"/>
                <w:b/>
                <w:bCs/>
                <w:sz w:val="24"/>
                <w:szCs w:val="24"/>
                <w:lang w:val="en-ID" w:eastAsia="en-ID"/>
              </w:rPr>
              <w:t xml:space="preserve"> </w:t>
            </w:r>
            <w:proofErr w:type="spellStart"/>
            <w:r w:rsidRPr="005A16BB">
              <w:rPr>
                <w:rFonts w:asciiTheme="majorBidi" w:eastAsia="Times New Roman" w:hAnsiTheme="majorBidi" w:cstheme="majorBidi"/>
                <w:b/>
                <w:bCs/>
                <w:sz w:val="24"/>
                <w:szCs w:val="24"/>
                <w:lang w:val="en-ID" w:eastAsia="en-ID"/>
              </w:rPr>
              <w:t>Kelamin</w:t>
            </w:r>
            <w:proofErr w:type="spellEnd"/>
          </w:p>
        </w:tc>
        <w:tc>
          <w:tcPr>
            <w:tcW w:w="2338" w:type="dxa"/>
          </w:tcPr>
          <w:p w:rsidR="003C196B" w:rsidRPr="005A16BB" w:rsidRDefault="003C196B" w:rsidP="008C1B25">
            <w:pPr>
              <w:spacing w:line="276" w:lineRule="auto"/>
              <w:rPr>
                <w:rFonts w:asciiTheme="majorBidi" w:eastAsia="Times New Roman" w:hAnsiTheme="majorBidi" w:cstheme="majorBidi"/>
                <w:b/>
                <w:bCs/>
                <w:sz w:val="24"/>
                <w:szCs w:val="24"/>
                <w:lang w:val="en-ID" w:eastAsia="en-ID"/>
              </w:rPr>
            </w:pPr>
            <w:proofErr w:type="spellStart"/>
            <w:r w:rsidRPr="005A16BB">
              <w:rPr>
                <w:rFonts w:asciiTheme="majorBidi" w:eastAsia="Times New Roman" w:hAnsiTheme="majorBidi" w:cstheme="majorBidi"/>
                <w:b/>
                <w:bCs/>
                <w:sz w:val="24"/>
                <w:szCs w:val="24"/>
                <w:lang w:val="en-ID" w:eastAsia="en-ID"/>
              </w:rPr>
              <w:t>Jumlah</w:t>
            </w:r>
            <w:proofErr w:type="spellEnd"/>
          </w:p>
        </w:tc>
        <w:tc>
          <w:tcPr>
            <w:tcW w:w="2338" w:type="dxa"/>
          </w:tcPr>
          <w:p w:rsidR="003C196B" w:rsidRPr="005A16BB" w:rsidRDefault="003C196B" w:rsidP="008C1B25">
            <w:pPr>
              <w:spacing w:line="276" w:lineRule="auto"/>
              <w:rPr>
                <w:rFonts w:asciiTheme="majorBidi" w:eastAsia="Times New Roman" w:hAnsiTheme="majorBidi" w:cstheme="majorBidi"/>
                <w:b/>
                <w:bCs/>
                <w:sz w:val="24"/>
                <w:szCs w:val="24"/>
                <w:lang w:val="en-ID" w:eastAsia="en-ID"/>
              </w:rPr>
            </w:pPr>
            <w:proofErr w:type="spellStart"/>
            <w:r w:rsidRPr="005A16BB">
              <w:rPr>
                <w:rFonts w:asciiTheme="majorBidi" w:eastAsia="Times New Roman" w:hAnsiTheme="majorBidi" w:cstheme="majorBidi"/>
                <w:b/>
                <w:bCs/>
                <w:sz w:val="24"/>
                <w:szCs w:val="24"/>
                <w:lang w:val="en-ID" w:eastAsia="en-ID"/>
              </w:rPr>
              <w:t>Presentase</w:t>
            </w:r>
            <w:proofErr w:type="spellEnd"/>
          </w:p>
        </w:tc>
      </w:tr>
      <w:tr w:rsidR="003C196B" w:rsidRPr="005A16BB" w:rsidTr="00DC75E5">
        <w:trPr>
          <w:jc w:val="center"/>
        </w:trPr>
        <w:tc>
          <w:tcPr>
            <w:tcW w:w="550" w:type="dxa"/>
          </w:tcPr>
          <w:p w:rsidR="003C196B" w:rsidRPr="005A16BB" w:rsidRDefault="003C196B" w:rsidP="008C1B25">
            <w:pPr>
              <w:spacing w:line="276" w:lineRule="auto"/>
              <w:rPr>
                <w:rFonts w:asciiTheme="majorBidi" w:eastAsia="Times New Roman" w:hAnsiTheme="majorBidi" w:cstheme="majorBidi"/>
                <w:sz w:val="24"/>
                <w:szCs w:val="24"/>
                <w:lang w:val="en-ID" w:eastAsia="en-ID"/>
              </w:rPr>
            </w:pPr>
            <w:r w:rsidRPr="005A16BB">
              <w:rPr>
                <w:rFonts w:asciiTheme="majorBidi" w:eastAsia="Times New Roman" w:hAnsiTheme="majorBidi" w:cstheme="majorBidi"/>
                <w:sz w:val="24"/>
                <w:szCs w:val="24"/>
                <w:lang w:val="en-ID" w:eastAsia="en-ID"/>
              </w:rPr>
              <w:t>1</w:t>
            </w:r>
          </w:p>
        </w:tc>
        <w:tc>
          <w:tcPr>
            <w:tcW w:w="2337" w:type="dxa"/>
            <w:vAlign w:val="bottom"/>
          </w:tcPr>
          <w:p w:rsidR="003C196B" w:rsidRPr="005A16BB" w:rsidRDefault="003C196B" w:rsidP="008C1B25">
            <w:pPr>
              <w:spacing w:line="276" w:lineRule="auto"/>
              <w:rPr>
                <w:rFonts w:asciiTheme="majorBidi" w:eastAsia="Times New Roman" w:hAnsiTheme="majorBidi" w:cstheme="majorBidi"/>
                <w:color w:val="000000"/>
                <w:sz w:val="24"/>
                <w:szCs w:val="24"/>
                <w:lang w:eastAsia="en-GB"/>
              </w:rPr>
            </w:pPr>
            <w:r w:rsidRPr="005A16BB">
              <w:rPr>
                <w:rFonts w:asciiTheme="majorBidi" w:eastAsia="Times New Roman" w:hAnsiTheme="majorBidi" w:cstheme="majorBidi"/>
                <w:color w:val="000000"/>
                <w:sz w:val="24"/>
                <w:szCs w:val="24"/>
                <w:lang w:eastAsia="en-GB"/>
              </w:rPr>
              <w:t>Pria</w:t>
            </w:r>
          </w:p>
        </w:tc>
        <w:tc>
          <w:tcPr>
            <w:tcW w:w="2338" w:type="dxa"/>
            <w:vAlign w:val="bottom"/>
          </w:tcPr>
          <w:p w:rsidR="003C196B" w:rsidRPr="005A16BB" w:rsidRDefault="003C196B" w:rsidP="008C1B25">
            <w:pPr>
              <w:spacing w:line="276" w:lineRule="auto"/>
              <w:rPr>
                <w:rFonts w:asciiTheme="majorBidi" w:eastAsia="Times New Roman" w:hAnsiTheme="majorBidi" w:cstheme="majorBidi"/>
                <w:color w:val="000000"/>
                <w:sz w:val="24"/>
                <w:szCs w:val="24"/>
                <w:lang w:eastAsia="en-GB"/>
              </w:rPr>
            </w:pPr>
            <w:r w:rsidRPr="005A16BB">
              <w:rPr>
                <w:rFonts w:asciiTheme="majorBidi" w:eastAsia="Times New Roman" w:hAnsiTheme="majorBidi" w:cstheme="majorBidi"/>
                <w:color w:val="000000"/>
                <w:sz w:val="24"/>
                <w:szCs w:val="24"/>
                <w:lang w:eastAsia="en-GB"/>
              </w:rPr>
              <w:t>34</w:t>
            </w:r>
          </w:p>
        </w:tc>
        <w:tc>
          <w:tcPr>
            <w:tcW w:w="2338" w:type="dxa"/>
            <w:vAlign w:val="bottom"/>
          </w:tcPr>
          <w:p w:rsidR="003C196B" w:rsidRPr="005A16BB" w:rsidRDefault="003C196B" w:rsidP="008C1B25">
            <w:pPr>
              <w:spacing w:line="276" w:lineRule="auto"/>
              <w:rPr>
                <w:rFonts w:asciiTheme="majorBidi" w:eastAsia="Times New Roman" w:hAnsiTheme="majorBidi" w:cstheme="majorBidi"/>
                <w:color w:val="000000"/>
                <w:sz w:val="24"/>
                <w:szCs w:val="24"/>
                <w:lang w:eastAsia="en-GB"/>
              </w:rPr>
            </w:pPr>
            <w:r w:rsidRPr="005A16BB">
              <w:rPr>
                <w:rFonts w:asciiTheme="majorBidi" w:eastAsia="Times New Roman" w:hAnsiTheme="majorBidi" w:cstheme="majorBidi"/>
                <w:color w:val="000000"/>
                <w:sz w:val="24"/>
                <w:szCs w:val="24"/>
                <w:lang w:eastAsia="en-GB"/>
              </w:rPr>
              <w:t>34,34</w:t>
            </w:r>
          </w:p>
        </w:tc>
      </w:tr>
      <w:tr w:rsidR="003C196B" w:rsidRPr="005A16BB" w:rsidTr="00DC75E5">
        <w:trPr>
          <w:jc w:val="center"/>
        </w:trPr>
        <w:tc>
          <w:tcPr>
            <w:tcW w:w="550" w:type="dxa"/>
          </w:tcPr>
          <w:p w:rsidR="003C196B" w:rsidRPr="005A16BB" w:rsidRDefault="003C196B" w:rsidP="008C1B25">
            <w:pPr>
              <w:spacing w:line="276" w:lineRule="auto"/>
              <w:rPr>
                <w:rFonts w:asciiTheme="majorBidi" w:eastAsia="Times New Roman" w:hAnsiTheme="majorBidi" w:cstheme="majorBidi"/>
                <w:sz w:val="24"/>
                <w:szCs w:val="24"/>
                <w:lang w:val="en-ID" w:eastAsia="en-ID"/>
              </w:rPr>
            </w:pPr>
            <w:r w:rsidRPr="005A16BB">
              <w:rPr>
                <w:rFonts w:asciiTheme="majorBidi" w:eastAsia="Times New Roman" w:hAnsiTheme="majorBidi" w:cstheme="majorBidi"/>
                <w:sz w:val="24"/>
                <w:szCs w:val="24"/>
                <w:lang w:val="en-ID" w:eastAsia="en-ID"/>
              </w:rPr>
              <w:t>2</w:t>
            </w:r>
          </w:p>
        </w:tc>
        <w:tc>
          <w:tcPr>
            <w:tcW w:w="2337" w:type="dxa"/>
            <w:vAlign w:val="bottom"/>
          </w:tcPr>
          <w:p w:rsidR="003C196B" w:rsidRPr="005A16BB" w:rsidRDefault="003C196B" w:rsidP="008C1B25">
            <w:pPr>
              <w:spacing w:line="276" w:lineRule="auto"/>
              <w:rPr>
                <w:rFonts w:asciiTheme="majorBidi" w:eastAsia="Times New Roman" w:hAnsiTheme="majorBidi" w:cstheme="majorBidi"/>
                <w:color w:val="000000"/>
                <w:sz w:val="24"/>
                <w:szCs w:val="24"/>
                <w:lang w:eastAsia="en-GB"/>
              </w:rPr>
            </w:pPr>
            <w:r w:rsidRPr="005A16BB">
              <w:rPr>
                <w:rFonts w:asciiTheme="majorBidi" w:eastAsia="Times New Roman" w:hAnsiTheme="majorBidi" w:cstheme="majorBidi"/>
                <w:color w:val="000000"/>
                <w:sz w:val="24"/>
                <w:szCs w:val="24"/>
                <w:lang w:eastAsia="en-GB"/>
              </w:rPr>
              <w:t>Wanita</w:t>
            </w:r>
          </w:p>
        </w:tc>
        <w:tc>
          <w:tcPr>
            <w:tcW w:w="2338" w:type="dxa"/>
            <w:vAlign w:val="bottom"/>
          </w:tcPr>
          <w:p w:rsidR="003C196B" w:rsidRPr="005A16BB" w:rsidRDefault="003C196B" w:rsidP="008C1B25">
            <w:pPr>
              <w:spacing w:line="276" w:lineRule="auto"/>
              <w:rPr>
                <w:rFonts w:asciiTheme="majorBidi" w:eastAsia="Times New Roman" w:hAnsiTheme="majorBidi" w:cstheme="majorBidi"/>
                <w:color w:val="000000"/>
                <w:sz w:val="24"/>
                <w:szCs w:val="24"/>
                <w:lang w:eastAsia="en-GB"/>
              </w:rPr>
            </w:pPr>
            <w:r w:rsidRPr="005A16BB">
              <w:rPr>
                <w:rFonts w:asciiTheme="majorBidi" w:eastAsia="Times New Roman" w:hAnsiTheme="majorBidi" w:cstheme="majorBidi"/>
                <w:color w:val="000000"/>
                <w:sz w:val="24"/>
                <w:szCs w:val="24"/>
                <w:lang w:eastAsia="en-GB"/>
              </w:rPr>
              <w:t>65</w:t>
            </w:r>
          </w:p>
        </w:tc>
        <w:tc>
          <w:tcPr>
            <w:tcW w:w="2338" w:type="dxa"/>
            <w:vAlign w:val="bottom"/>
          </w:tcPr>
          <w:p w:rsidR="003C196B" w:rsidRPr="005A16BB" w:rsidRDefault="003C196B" w:rsidP="008C1B25">
            <w:pPr>
              <w:spacing w:line="276" w:lineRule="auto"/>
              <w:rPr>
                <w:rFonts w:asciiTheme="majorBidi" w:eastAsia="Times New Roman" w:hAnsiTheme="majorBidi" w:cstheme="majorBidi"/>
                <w:color w:val="000000"/>
                <w:sz w:val="24"/>
                <w:szCs w:val="24"/>
                <w:lang w:eastAsia="en-GB"/>
              </w:rPr>
            </w:pPr>
            <w:r w:rsidRPr="005A16BB">
              <w:rPr>
                <w:rFonts w:asciiTheme="majorBidi" w:eastAsia="Times New Roman" w:hAnsiTheme="majorBidi" w:cstheme="majorBidi"/>
                <w:color w:val="000000"/>
                <w:sz w:val="24"/>
                <w:szCs w:val="24"/>
                <w:lang w:eastAsia="en-GB"/>
              </w:rPr>
              <w:t>65,65</w:t>
            </w:r>
          </w:p>
        </w:tc>
      </w:tr>
      <w:tr w:rsidR="003C196B" w:rsidRPr="005A16BB" w:rsidTr="00DC75E5">
        <w:trPr>
          <w:jc w:val="center"/>
        </w:trPr>
        <w:tc>
          <w:tcPr>
            <w:tcW w:w="550" w:type="dxa"/>
          </w:tcPr>
          <w:p w:rsidR="003C196B" w:rsidRPr="005A16BB" w:rsidRDefault="003C196B" w:rsidP="008C1B25">
            <w:pPr>
              <w:spacing w:line="276" w:lineRule="auto"/>
              <w:rPr>
                <w:rFonts w:asciiTheme="majorBidi" w:eastAsia="Times New Roman" w:hAnsiTheme="majorBidi" w:cstheme="majorBidi"/>
                <w:sz w:val="24"/>
                <w:szCs w:val="24"/>
                <w:lang w:val="en-ID" w:eastAsia="en-ID"/>
              </w:rPr>
            </w:pPr>
          </w:p>
        </w:tc>
        <w:tc>
          <w:tcPr>
            <w:tcW w:w="2337" w:type="dxa"/>
            <w:vAlign w:val="bottom"/>
          </w:tcPr>
          <w:p w:rsidR="003C196B" w:rsidRPr="005A16BB" w:rsidRDefault="003C196B" w:rsidP="008C1B25">
            <w:pPr>
              <w:spacing w:line="276" w:lineRule="auto"/>
              <w:rPr>
                <w:rFonts w:asciiTheme="majorBidi" w:eastAsia="Times New Roman" w:hAnsiTheme="majorBidi" w:cstheme="majorBidi"/>
                <w:b/>
                <w:bCs/>
                <w:color w:val="000000"/>
                <w:sz w:val="24"/>
                <w:szCs w:val="24"/>
                <w:lang w:eastAsia="en-GB"/>
              </w:rPr>
            </w:pPr>
            <w:r w:rsidRPr="005A16BB">
              <w:rPr>
                <w:rFonts w:asciiTheme="majorBidi" w:eastAsia="Times New Roman" w:hAnsiTheme="majorBidi" w:cstheme="majorBidi"/>
                <w:b/>
                <w:bCs/>
                <w:color w:val="000000"/>
                <w:sz w:val="24"/>
                <w:szCs w:val="24"/>
                <w:lang w:eastAsia="en-GB"/>
              </w:rPr>
              <w:t>Total</w:t>
            </w:r>
          </w:p>
        </w:tc>
        <w:tc>
          <w:tcPr>
            <w:tcW w:w="2338" w:type="dxa"/>
            <w:vAlign w:val="bottom"/>
          </w:tcPr>
          <w:p w:rsidR="003C196B" w:rsidRPr="005A16BB" w:rsidRDefault="003C196B" w:rsidP="008C1B25">
            <w:pPr>
              <w:spacing w:line="276" w:lineRule="auto"/>
              <w:rPr>
                <w:rFonts w:asciiTheme="majorBidi" w:eastAsia="Times New Roman" w:hAnsiTheme="majorBidi" w:cstheme="majorBidi"/>
                <w:b/>
                <w:bCs/>
                <w:color w:val="000000"/>
                <w:sz w:val="24"/>
                <w:szCs w:val="24"/>
                <w:lang w:eastAsia="en-GB"/>
              </w:rPr>
            </w:pPr>
            <w:r w:rsidRPr="005A16BB">
              <w:rPr>
                <w:rFonts w:asciiTheme="majorBidi" w:eastAsia="Times New Roman" w:hAnsiTheme="majorBidi" w:cstheme="majorBidi"/>
                <w:b/>
                <w:bCs/>
                <w:color w:val="000000"/>
                <w:sz w:val="24"/>
                <w:szCs w:val="24"/>
                <w:lang w:eastAsia="en-GB"/>
              </w:rPr>
              <w:t>99</w:t>
            </w:r>
          </w:p>
        </w:tc>
        <w:tc>
          <w:tcPr>
            <w:tcW w:w="2338" w:type="dxa"/>
            <w:vAlign w:val="bottom"/>
          </w:tcPr>
          <w:p w:rsidR="003C196B" w:rsidRPr="005A16BB" w:rsidRDefault="003C196B" w:rsidP="008C1B25">
            <w:pPr>
              <w:spacing w:line="276" w:lineRule="auto"/>
              <w:rPr>
                <w:rFonts w:asciiTheme="majorBidi" w:eastAsia="Times New Roman" w:hAnsiTheme="majorBidi" w:cstheme="majorBidi"/>
                <w:b/>
                <w:bCs/>
                <w:color w:val="000000"/>
                <w:sz w:val="24"/>
                <w:szCs w:val="24"/>
                <w:lang w:eastAsia="en-GB"/>
              </w:rPr>
            </w:pPr>
            <w:r w:rsidRPr="005A16BB">
              <w:rPr>
                <w:rFonts w:asciiTheme="majorBidi" w:eastAsia="Times New Roman" w:hAnsiTheme="majorBidi" w:cstheme="majorBidi"/>
                <w:b/>
                <w:bCs/>
                <w:color w:val="000000"/>
                <w:sz w:val="24"/>
                <w:szCs w:val="24"/>
                <w:lang w:eastAsia="en-GB"/>
              </w:rPr>
              <w:t>100</w:t>
            </w:r>
          </w:p>
        </w:tc>
      </w:tr>
      <w:tr w:rsidR="003C196B" w:rsidRPr="005A16BB" w:rsidTr="00DC75E5">
        <w:trPr>
          <w:jc w:val="center"/>
        </w:trPr>
        <w:tc>
          <w:tcPr>
            <w:tcW w:w="550" w:type="dxa"/>
          </w:tcPr>
          <w:p w:rsidR="003C196B" w:rsidRPr="005A16BB" w:rsidRDefault="003C196B" w:rsidP="008C1B25">
            <w:pPr>
              <w:spacing w:line="276" w:lineRule="auto"/>
              <w:rPr>
                <w:rFonts w:asciiTheme="majorBidi" w:eastAsia="Times New Roman" w:hAnsiTheme="majorBidi" w:cstheme="majorBidi"/>
                <w:b/>
                <w:bCs/>
                <w:sz w:val="24"/>
                <w:szCs w:val="24"/>
                <w:lang w:val="en-ID" w:eastAsia="en-ID"/>
              </w:rPr>
            </w:pPr>
            <w:r w:rsidRPr="005A16BB">
              <w:rPr>
                <w:rFonts w:asciiTheme="majorBidi" w:eastAsia="Times New Roman" w:hAnsiTheme="majorBidi" w:cstheme="majorBidi"/>
                <w:b/>
                <w:bCs/>
                <w:sz w:val="24"/>
                <w:szCs w:val="24"/>
                <w:lang w:val="en-ID" w:eastAsia="en-ID"/>
              </w:rPr>
              <w:t>No</w:t>
            </w:r>
          </w:p>
        </w:tc>
        <w:tc>
          <w:tcPr>
            <w:tcW w:w="2337" w:type="dxa"/>
            <w:vAlign w:val="bottom"/>
          </w:tcPr>
          <w:p w:rsidR="003C196B" w:rsidRPr="005A16BB" w:rsidRDefault="003C196B" w:rsidP="008C1B25">
            <w:pPr>
              <w:spacing w:line="276" w:lineRule="auto"/>
              <w:rPr>
                <w:rFonts w:asciiTheme="majorBidi" w:eastAsia="Times New Roman" w:hAnsiTheme="majorBidi" w:cstheme="majorBidi"/>
                <w:b/>
                <w:color w:val="000000"/>
                <w:sz w:val="24"/>
                <w:szCs w:val="24"/>
                <w:lang w:eastAsia="en-GB"/>
              </w:rPr>
            </w:pPr>
            <w:r w:rsidRPr="005A16BB">
              <w:rPr>
                <w:rFonts w:asciiTheme="majorBidi" w:eastAsia="Times New Roman" w:hAnsiTheme="majorBidi" w:cstheme="majorBidi"/>
                <w:b/>
                <w:color w:val="000000"/>
                <w:sz w:val="24"/>
                <w:szCs w:val="24"/>
                <w:lang w:eastAsia="en-GB"/>
              </w:rPr>
              <w:t>Usia</w:t>
            </w:r>
          </w:p>
        </w:tc>
        <w:tc>
          <w:tcPr>
            <w:tcW w:w="2338" w:type="dxa"/>
            <w:vAlign w:val="bottom"/>
          </w:tcPr>
          <w:p w:rsidR="003C196B" w:rsidRPr="005A16BB" w:rsidRDefault="003C196B" w:rsidP="008C1B25">
            <w:pPr>
              <w:spacing w:line="276" w:lineRule="auto"/>
              <w:rPr>
                <w:rFonts w:asciiTheme="majorBidi" w:eastAsia="Times New Roman" w:hAnsiTheme="majorBidi" w:cstheme="majorBidi"/>
                <w:b/>
                <w:color w:val="000000"/>
                <w:sz w:val="24"/>
                <w:szCs w:val="24"/>
                <w:lang w:eastAsia="en-GB"/>
              </w:rPr>
            </w:pPr>
            <w:r w:rsidRPr="005A16BB">
              <w:rPr>
                <w:rFonts w:asciiTheme="majorBidi" w:eastAsia="Times New Roman" w:hAnsiTheme="majorBidi" w:cstheme="majorBidi"/>
                <w:b/>
                <w:color w:val="000000"/>
                <w:sz w:val="24"/>
                <w:szCs w:val="24"/>
                <w:lang w:eastAsia="en-GB"/>
              </w:rPr>
              <w:t>Frekuensi</w:t>
            </w:r>
          </w:p>
        </w:tc>
        <w:tc>
          <w:tcPr>
            <w:tcW w:w="2338" w:type="dxa"/>
            <w:vAlign w:val="bottom"/>
          </w:tcPr>
          <w:p w:rsidR="003C196B" w:rsidRPr="005A16BB" w:rsidRDefault="003C196B" w:rsidP="008C1B25">
            <w:pPr>
              <w:spacing w:line="276" w:lineRule="auto"/>
              <w:rPr>
                <w:rFonts w:asciiTheme="majorBidi" w:eastAsia="Times New Roman" w:hAnsiTheme="majorBidi" w:cstheme="majorBidi"/>
                <w:b/>
                <w:color w:val="000000"/>
                <w:sz w:val="24"/>
                <w:szCs w:val="24"/>
                <w:lang w:eastAsia="en-GB"/>
              </w:rPr>
            </w:pPr>
            <w:r w:rsidRPr="005A16BB">
              <w:rPr>
                <w:rFonts w:asciiTheme="majorBidi" w:eastAsia="Times New Roman" w:hAnsiTheme="majorBidi" w:cstheme="majorBidi"/>
                <w:b/>
                <w:color w:val="000000"/>
                <w:sz w:val="24"/>
                <w:szCs w:val="24"/>
                <w:lang w:eastAsia="en-GB"/>
              </w:rPr>
              <w:t>Persentase</w:t>
            </w:r>
          </w:p>
        </w:tc>
      </w:tr>
      <w:tr w:rsidR="003C196B" w:rsidRPr="005A16BB" w:rsidTr="00DC75E5">
        <w:trPr>
          <w:jc w:val="center"/>
        </w:trPr>
        <w:tc>
          <w:tcPr>
            <w:tcW w:w="550" w:type="dxa"/>
          </w:tcPr>
          <w:p w:rsidR="003C196B" w:rsidRPr="005A16BB" w:rsidRDefault="003C196B" w:rsidP="008C1B25">
            <w:pPr>
              <w:spacing w:line="276" w:lineRule="auto"/>
              <w:rPr>
                <w:rFonts w:asciiTheme="majorBidi" w:eastAsia="Times New Roman" w:hAnsiTheme="majorBidi" w:cstheme="majorBidi"/>
                <w:sz w:val="24"/>
                <w:szCs w:val="24"/>
                <w:lang w:val="en-ID" w:eastAsia="en-ID"/>
              </w:rPr>
            </w:pPr>
            <w:r w:rsidRPr="005A16BB">
              <w:rPr>
                <w:rFonts w:asciiTheme="majorBidi" w:eastAsia="Times New Roman" w:hAnsiTheme="majorBidi" w:cstheme="majorBidi"/>
                <w:sz w:val="24"/>
                <w:szCs w:val="24"/>
                <w:lang w:val="en-ID" w:eastAsia="en-ID"/>
              </w:rPr>
              <w:t>1</w:t>
            </w:r>
          </w:p>
        </w:tc>
        <w:tc>
          <w:tcPr>
            <w:tcW w:w="2337" w:type="dxa"/>
            <w:vAlign w:val="bottom"/>
          </w:tcPr>
          <w:p w:rsidR="003C196B" w:rsidRPr="005A16BB" w:rsidRDefault="003C196B" w:rsidP="008C1B25">
            <w:pPr>
              <w:spacing w:line="276" w:lineRule="auto"/>
              <w:rPr>
                <w:rFonts w:asciiTheme="majorBidi" w:eastAsia="Times New Roman" w:hAnsiTheme="majorBidi" w:cstheme="majorBidi"/>
                <w:color w:val="000000"/>
                <w:sz w:val="24"/>
                <w:szCs w:val="24"/>
                <w:lang w:eastAsia="en-GB"/>
              </w:rPr>
            </w:pPr>
            <w:r w:rsidRPr="005A16BB">
              <w:rPr>
                <w:rFonts w:asciiTheme="majorBidi" w:eastAsia="Times New Roman" w:hAnsiTheme="majorBidi" w:cstheme="majorBidi"/>
                <w:color w:val="000000"/>
                <w:sz w:val="24"/>
                <w:szCs w:val="24"/>
                <w:lang w:eastAsia="en-GB"/>
              </w:rPr>
              <w:t>19-21 Tahun</w:t>
            </w:r>
          </w:p>
        </w:tc>
        <w:tc>
          <w:tcPr>
            <w:tcW w:w="2338" w:type="dxa"/>
            <w:vAlign w:val="bottom"/>
          </w:tcPr>
          <w:p w:rsidR="003C196B" w:rsidRPr="005A16BB" w:rsidRDefault="003C196B" w:rsidP="008C1B25">
            <w:pPr>
              <w:spacing w:line="276" w:lineRule="auto"/>
              <w:rPr>
                <w:rFonts w:asciiTheme="majorBidi" w:eastAsia="Times New Roman" w:hAnsiTheme="majorBidi" w:cstheme="majorBidi"/>
                <w:color w:val="000000"/>
                <w:sz w:val="24"/>
                <w:szCs w:val="24"/>
                <w:lang w:eastAsia="en-GB"/>
              </w:rPr>
            </w:pPr>
            <w:r w:rsidRPr="005A16BB">
              <w:rPr>
                <w:rFonts w:asciiTheme="majorBidi" w:eastAsia="Times New Roman" w:hAnsiTheme="majorBidi" w:cstheme="majorBidi"/>
                <w:color w:val="000000"/>
                <w:sz w:val="24"/>
                <w:szCs w:val="24"/>
                <w:lang w:eastAsia="en-GB"/>
              </w:rPr>
              <w:t>23</w:t>
            </w:r>
          </w:p>
        </w:tc>
        <w:tc>
          <w:tcPr>
            <w:tcW w:w="2338" w:type="dxa"/>
            <w:vAlign w:val="bottom"/>
          </w:tcPr>
          <w:p w:rsidR="003C196B" w:rsidRPr="005A16BB" w:rsidRDefault="003C196B" w:rsidP="008C1B25">
            <w:pPr>
              <w:spacing w:line="276" w:lineRule="auto"/>
              <w:rPr>
                <w:rFonts w:asciiTheme="majorBidi" w:eastAsia="Times New Roman" w:hAnsiTheme="majorBidi" w:cstheme="majorBidi"/>
                <w:color w:val="000000"/>
                <w:sz w:val="24"/>
                <w:szCs w:val="24"/>
                <w:lang w:eastAsia="en-GB"/>
              </w:rPr>
            </w:pPr>
            <w:r w:rsidRPr="005A16BB">
              <w:rPr>
                <w:rFonts w:asciiTheme="majorBidi" w:eastAsia="Times New Roman" w:hAnsiTheme="majorBidi" w:cstheme="majorBidi"/>
                <w:color w:val="000000"/>
                <w:sz w:val="24"/>
                <w:szCs w:val="24"/>
                <w:lang w:eastAsia="en-GB"/>
              </w:rPr>
              <w:t>23,23</w:t>
            </w:r>
          </w:p>
        </w:tc>
      </w:tr>
      <w:tr w:rsidR="003C196B" w:rsidRPr="005A16BB" w:rsidTr="00DC75E5">
        <w:trPr>
          <w:jc w:val="center"/>
        </w:trPr>
        <w:tc>
          <w:tcPr>
            <w:tcW w:w="550" w:type="dxa"/>
          </w:tcPr>
          <w:p w:rsidR="003C196B" w:rsidRPr="005A16BB" w:rsidRDefault="003C196B" w:rsidP="008C1B25">
            <w:pPr>
              <w:spacing w:line="276" w:lineRule="auto"/>
              <w:rPr>
                <w:rFonts w:asciiTheme="majorBidi" w:eastAsia="Times New Roman" w:hAnsiTheme="majorBidi" w:cstheme="majorBidi"/>
                <w:sz w:val="24"/>
                <w:szCs w:val="24"/>
                <w:lang w:val="en-ID" w:eastAsia="en-ID"/>
              </w:rPr>
            </w:pPr>
            <w:r w:rsidRPr="005A16BB">
              <w:rPr>
                <w:rFonts w:asciiTheme="majorBidi" w:eastAsia="Times New Roman" w:hAnsiTheme="majorBidi" w:cstheme="majorBidi"/>
                <w:sz w:val="24"/>
                <w:szCs w:val="24"/>
                <w:lang w:val="en-ID" w:eastAsia="en-ID"/>
              </w:rPr>
              <w:t>2</w:t>
            </w:r>
          </w:p>
        </w:tc>
        <w:tc>
          <w:tcPr>
            <w:tcW w:w="2337" w:type="dxa"/>
            <w:vAlign w:val="bottom"/>
          </w:tcPr>
          <w:p w:rsidR="003C196B" w:rsidRPr="005A16BB" w:rsidRDefault="003C196B" w:rsidP="008C1B25">
            <w:pPr>
              <w:spacing w:line="276" w:lineRule="auto"/>
              <w:rPr>
                <w:rFonts w:asciiTheme="majorBidi" w:eastAsia="Times New Roman" w:hAnsiTheme="majorBidi" w:cstheme="majorBidi"/>
                <w:color w:val="000000"/>
                <w:sz w:val="24"/>
                <w:szCs w:val="24"/>
                <w:lang w:eastAsia="en-GB"/>
              </w:rPr>
            </w:pPr>
            <w:r w:rsidRPr="005A16BB">
              <w:rPr>
                <w:rFonts w:asciiTheme="majorBidi" w:eastAsia="Times New Roman" w:hAnsiTheme="majorBidi" w:cstheme="majorBidi"/>
                <w:color w:val="000000"/>
                <w:sz w:val="24"/>
                <w:szCs w:val="24"/>
                <w:lang w:eastAsia="en-GB"/>
              </w:rPr>
              <w:t>22-24 Tahun</w:t>
            </w:r>
          </w:p>
        </w:tc>
        <w:tc>
          <w:tcPr>
            <w:tcW w:w="2338" w:type="dxa"/>
            <w:vAlign w:val="bottom"/>
          </w:tcPr>
          <w:p w:rsidR="003C196B" w:rsidRPr="005A16BB" w:rsidRDefault="003C196B" w:rsidP="008C1B25">
            <w:pPr>
              <w:spacing w:line="276" w:lineRule="auto"/>
              <w:rPr>
                <w:rFonts w:asciiTheme="majorBidi" w:eastAsia="Times New Roman" w:hAnsiTheme="majorBidi" w:cstheme="majorBidi"/>
                <w:color w:val="000000"/>
                <w:sz w:val="24"/>
                <w:szCs w:val="24"/>
                <w:lang w:eastAsia="en-GB"/>
              </w:rPr>
            </w:pPr>
            <w:r w:rsidRPr="005A16BB">
              <w:rPr>
                <w:rFonts w:asciiTheme="majorBidi" w:eastAsia="Times New Roman" w:hAnsiTheme="majorBidi" w:cstheme="majorBidi"/>
                <w:color w:val="000000"/>
                <w:sz w:val="24"/>
                <w:szCs w:val="24"/>
                <w:lang w:eastAsia="en-GB"/>
              </w:rPr>
              <w:t>22</w:t>
            </w:r>
          </w:p>
        </w:tc>
        <w:tc>
          <w:tcPr>
            <w:tcW w:w="2338" w:type="dxa"/>
            <w:vAlign w:val="bottom"/>
          </w:tcPr>
          <w:p w:rsidR="003C196B" w:rsidRPr="005A16BB" w:rsidRDefault="003C196B" w:rsidP="008C1B25">
            <w:pPr>
              <w:spacing w:line="276" w:lineRule="auto"/>
              <w:rPr>
                <w:rFonts w:asciiTheme="majorBidi" w:eastAsia="Times New Roman" w:hAnsiTheme="majorBidi" w:cstheme="majorBidi"/>
                <w:color w:val="000000"/>
                <w:sz w:val="24"/>
                <w:szCs w:val="24"/>
                <w:lang w:eastAsia="en-GB"/>
              </w:rPr>
            </w:pPr>
            <w:r w:rsidRPr="005A16BB">
              <w:rPr>
                <w:rFonts w:asciiTheme="majorBidi" w:eastAsia="Times New Roman" w:hAnsiTheme="majorBidi" w:cstheme="majorBidi"/>
                <w:color w:val="000000"/>
                <w:sz w:val="24"/>
                <w:szCs w:val="24"/>
                <w:lang w:eastAsia="en-GB"/>
              </w:rPr>
              <w:t>22,22</w:t>
            </w:r>
          </w:p>
        </w:tc>
      </w:tr>
      <w:tr w:rsidR="003C196B" w:rsidRPr="005A16BB" w:rsidTr="00DC75E5">
        <w:trPr>
          <w:jc w:val="center"/>
        </w:trPr>
        <w:tc>
          <w:tcPr>
            <w:tcW w:w="550" w:type="dxa"/>
          </w:tcPr>
          <w:p w:rsidR="003C196B" w:rsidRPr="005A16BB" w:rsidRDefault="003C196B" w:rsidP="008C1B25">
            <w:pPr>
              <w:spacing w:line="276" w:lineRule="auto"/>
              <w:rPr>
                <w:rFonts w:asciiTheme="majorBidi" w:eastAsia="Times New Roman" w:hAnsiTheme="majorBidi" w:cstheme="majorBidi"/>
                <w:sz w:val="24"/>
                <w:szCs w:val="24"/>
                <w:lang w:val="en-ID" w:eastAsia="en-ID"/>
              </w:rPr>
            </w:pPr>
            <w:r w:rsidRPr="005A16BB">
              <w:rPr>
                <w:rFonts w:asciiTheme="majorBidi" w:eastAsia="Times New Roman" w:hAnsiTheme="majorBidi" w:cstheme="majorBidi"/>
                <w:sz w:val="24"/>
                <w:szCs w:val="24"/>
                <w:lang w:val="en-ID" w:eastAsia="en-ID"/>
              </w:rPr>
              <w:t>3</w:t>
            </w:r>
          </w:p>
        </w:tc>
        <w:tc>
          <w:tcPr>
            <w:tcW w:w="2337" w:type="dxa"/>
            <w:vAlign w:val="bottom"/>
          </w:tcPr>
          <w:p w:rsidR="003C196B" w:rsidRPr="005A16BB" w:rsidRDefault="003C196B" w:rsidP="008C1B25">
            <w:pPr>
              <w:spacing w:line="276" w:lineRule="auto"/>
              <w:rPr>
                <w:rFonts w:asciiTheme="majorBidi" w:eastAsia="Times New Roman" w:hAnsiTheme="majorBidi" w:cstheme="majorBidi"/>
                <w:color w:val="000000"/>
                <w:sz w:val="24"/>
                <w:szCs w:val="24"/>
                <w:lang w:eastAsia="en-GB"/>
              </w:rPr>
            </w:pPr>
            <w:r w:rsidRPr="005A16BB">
              <w:rPr>
                <w:rFonts w:asciiTheme="majorBidi" w:eastAsia="Times New Roman" w:hAnsiTheme="majorBidi" w:cstheme="majorBidi"/>
                <w:color w:val="000000"/>
                <w:sz w:val="24"/>
                <w:szCs w:val="24"/>
                <w:lang w:eastAsia="en-GB"/>
              </w:rPr>
              <w:t>25-27 Tahun</w:t>
            </w:r>
          </w:p>
        </w:tc>
        <w:tc>
          <w:tcPr>
            <w:tcW w:w="2338" w:type="dxa"/>
            <w:vAlign w:val="bottom"/>
          </w:tcPr>
          <w:p w:rsidR="003C196B" w:rsidRPr="005A16BB" w:rsidRDefault="003C196B" w:rsidP="008C1B25">
            <w:pPr>
              <w:spacing w:line="276" w:lineRule="auto"/>
              <w:rPr>
                <w:rFonts w:asciiTheme="majorBidi" w:eastAsia="Times New Roman" w:hAnsiTheme="majorBidi" w:cstheme="majorBidi"/>
                <w:color w:val="000000"/>
                <w:sz w:val="24"/>
                <w:szCs w:val="24"/>
                <w:lang w:eastAsia="en-GB"/>
              </w:rPr>
            </w:pPr>
            <w:r w:rsidRPr="005A16BB">
              <w:rPr>
                <w:rFonts w:asciiTheme="majorBidi" w:eastAsia="Times New Roman" w:hAnsiTheme="majorBidi" w:cstheme="majorBidi"/>
                <w:color w:val="000000"/>
                <w:sz w:val="24"/>
                <w:szCs w:val="24"/>
                <w:lang w:eastAsia="en-GB"/>
              </w:rPr>
              <w:t>19</w:t>
            </w:r>
          </w:p>
        </w:tc>
        <w:tc>
          <w:tcPr>
            <w:tcW w:w="2338" w:type="dxa"/>
            <w:vAlign w:val="bottom"/>
          </w:tcPr>
          <w:p w:rsidR="003C196B" w:rsidRPr="005A16BB" w:rsidRDefault="003C196B" w:rsidP="008C1B25">
            <w:pPr>
              <w:spacing w:line="276" w:lineRule="auto"/>
              <w:rPr>
                <w:rFonts w:asciiTheme="majorBidi" w:eastAsia="Times New Roman" w:hAnsiTheme="majorBidi" w:cstheme="majorBidi"/>
                <w:color w:val="000000"/>
                <w:sz w:val="24"/>
                <w:szCs w:val="24"/>
                <w:lang w:eastAsia="en-GB"/>
              </w:rPr>
            </w:pPr>
            <w:r w:rsidRPr="005A16BB">
              <w:rPr>
                <w:rFonts w:asciiTheme="majorBidi" w:eastAsia="Times New Roman" w:hAnsiTheme="majorBidi" w:cstheme="majorBidi"/>
                <w:color w:val="000000"/>
                <w:sz w:val="24"/>
                <w:szCs w:val="24"/>
                <w:lang w:eastAsia="en-GB"/>
              </w:rPr>
              <w:t>19,19</w:t>
            </w:r>
          </w:p>
        </w:tc>
      </w:tr>
      <w:tr w:rsidR="003C196B" w:rsidRPr="005A16BB" w:rsidTr="00DC75E5">
        <w:trPr>
          <w:jc w:val="center"/>
        </w:trPr>
        <w:tc>
          <w:tcPr>
            <w:tcW w:w="550" w:type="dxa"/>
          </w:tcPr>
          <w:p w:rsidR="003C196B" w:rsidRPr="005A16BB" w:rsidRDefault="003C196B" w:rsidP="008C1B25">
            <w:pPr>
              <w:spacing w:line="276" w:lineRule="auto"/>
              <w:rPr>
                <w:rFonts w:asciiTheme="majorBidi" w:eastAsia="Times New Roman" w:hAnsiTheme="majorBidi" w:cstheme="majorBidi"/>
                <w:sz w:val="24"/>
                <w:szCs w:val="24"/>
                <w:lang w:val="en-ID" w:eastAsia="en-ID"/>
              </w:rPr>
            </w:pPr>
            <w:r w:rsidRPr="005A16BB">
              <w:rPr>
                <w:rFonts w:asciiTheme="majorBidi" w:eastAsia="Times New Roman" w:hAnsiTheme="majorBidi" w:cstheme="majorBidi"/>
                <w:sz w:val="24"/>
                <w:szCs w:val="24"/>
                <w:lang w:val="en-ID" w:eastAsia="en-ID"/>
              </w:rPr>
              <w:t>4</w:t>
            </w:r>
          </w:p>
        </w:tc>
        <w:tc>
          <w:tcPr>
            <w:tcW w:w="2337" w:type="dxa"/>
            <w:vAlign w:val="bottom"/>
          </w:tcPr>
          <w:p w:rsidR="003C196B" w:rsidRPr="005A16BB" w:rsidRDefault="003C196B" w:rsidP="008C1B25">
            <w:pPr>
              <w:spacing w:line="276" w:lineRule="auto"/>
              <w:rPr>
                <w:rFonts w:asciiTheme="majorBidi" w:eastAsia="Times New Roman" w:hAnsiTheme="majorBidi" w:cstheme="majorBidi"/>
                <w:color w:val="000000"/>
                <w:sz w:val="24"/>
                <w:szCs w:val="24"/>
                <w:lang w:eastAsia="en-GB"/>
              </w:rPr>
            </w:pPr>
            <w:r w:rsidRPr="005A16BB">
              <w:rPr>
                <w:rFonts w:asciiTheme="majorBidi" w:eastAsia="Times New Roman" w:hAnsiTheme="majorBidi" w:cstheme="majorBidi"/>
                <w:color w:val="000000"/>
                <w:sz w:val="24"/>
                <w:szCs w:val="24"/>
                <w:lang w:eastAsia="en-GB"/>
              </w:rPr>
              <w:t>28-30 Tahun</w:t>
            </w:r>
          </w:p>
        </w:tc>
        <w:tc>
          <w:tcPr>
            <w:tcW w:w="2338" w:type="dxa"/>
            <w:vAlign w:val="bottom"/>
          </w:tcPr>
          <w:p w:rsidR="003C196B" w:rsidRPr="005A16BB" w:rsidRDefault="003C196B" w:rsidP="008C1B25">
            <w:pPr>
              <w:spacing w:line="276" w:lineRule="auto"/>
              <w:rPr>
                <w:rFonts w:asciiTheme="majorBidi" w:eastAsia="Times New Roman" w:hAnsiTheme="majorBidi" w:cstheme="majorBidi"/>
                <w:color w:val="000000"/>
                <w:sz w:val="24"/>
                <w:szCs w:val="24"/>
                <w:lang w:eastAsia="en-GB"/>
              </w:rPr>
            </w:pPr>
            <w:r w:rsidRPr="005A16BB">
              <w:rPr>
                <w:rFonts w:asciiTheme="majorBidi" w:eastAsia="Times New Roman" w:hAnsiTheme="majorBidi" w:cstheme="majorBidi"/>
                <w:color w:val="000000"/>
                <w:sz w:val="24"/>
                <w:szCs w:val="24"/>
                <w:lang w:eastAsia="en-GB"/>
              </w:rPr>
              <w:t>22</w:t>
            </w:r>
          </w:p>
        </w:tc>
        <w:tc>
          <w:tcPr>
            <w:tcW w:w="2338" w:type="dxa"/>
            <w:vAlign w:val="bottom"/>
          </w:tcPr>
          <w:p w:rsidR="003C196B" w:rsidRPr="005A16BB" w:rsidRDefault="003C196B" w:rsidP="008C1B25">
            <w:pPr>
              <w:spacing w:line="276" w:lineRule="auto"/>
              <w:rPr>
                <w:rFonts w:asciiTheme="majorBidi" w:eastAsia="Times New Roman" w:hAnsiTheme="majorBidi" w:cstheme="majorBidi"/>
                <w:color w:val="000000"/>
                <w:sz w:val="24"/>
                <w:szCs w:val="24"/>
                <w:lang w:eastAsia="en-GB"/>
              </w:rPr>
            </w:pPr>
            <w:r w:rsidRPr="005A16BB">
              <w:rPr>
                <w:rFonts w:asciiTheme="majorBidi" w:eastAsia="Times New Roman" w:hAnsiTheme="majorBidi" w:cstheme="majorBidi"/>
                <w:color w:val="000000"/>
                <w:sz w:val="24"/>
                <w:szCs w:val="24"/>
                <w:lang w:eastAsia="en-GB"/>
              </w:rPr>
              <w:t>22,22</w:t>
            </w:r>
          </w:p>
        </w:tc>
      </w:tr>
      <w:tr w:rsidR="003C196B" w:rsidRPr="005A16BB" w:rsidTr="00DC75E5">
        <w:trPr>
          <w:jc w:val="center"/>
        </w:trPr>
        <w:tc>
          <w:tcPr>
            <w:tcW w:w="550" w:type="dxa"/>
          </w:tcPr>
          <w:p w:rsidR="003C196B" w:rsidRPr="005A16BB" w:rsidRDefault="003C196B" w:rsidP="008C1B25">
            <w:pPr>
              <w:spacing w:line="276" w:lineRule="auto"/>
              <w:rPr>
                <w:rFonts w:asciiTheme="majorBidi" w:eastAsia="Times New Roman" w:hAnsiTheme="majorBidi" w:cstheme="majorBidi"/>
                <w:sz w:val="24"/>
                <w:szCs w:val="24"/>
                <w:lang w:val="en-ID" w:eastAsia="en-ID"/>
              </w:rPr>
            </w:pPr>
            <w:r w:rsidRPr="005A16BB">
              <w:rPr>
                <w:rFonts w:asciiTheme="majorBidi" w:eastAsia="Times New Roman" w:hAnsiTheme="majorBidi" w:cstheme="majorBidi"/>
                <w:sz w:val="24"/>
                <w:szCs w:val="24"/>
                <w:lang w:val="en-ID" w:eastAsia="en-ID"/>
              </w:rPr>
              <w:t>5</w:t>
            </w:r>
          </w:p>
        </w:tc>
        <w:tc>
          <w:tcPr>
            <w:tcW w:w="2337" w:type="dxa"/>
            <w:vAlign w:val="bottom"/>
          </w:tcPr>
          <w:p w:rsidR="003C196B" w:rsidRPr="005A16BB" w:rsidRDefault="003C196B" w:rsidP="008C1B25">
            <w:pPr>
              <w:spacing w:line="276" w:lineRule="auto"/>
              <w:rPr>
                <w:rFonts w:asciiTheme="majorBidi" w:eastAsia="Times New Roman" w:hAnsiTheme="majorBidi" w:cstheme="majorBidi"/>
                <w:color w:val="000000"/>
                <w:sz w:val="24"/>
                <w:szCs w:val="24"/>
                <w:lang w:eastAsia="en-GB"/>
              </w:rPr>
            </w:pPr>
            <w:r w:rsidRPr="005A16BB">
              <w:rPr>
                <w:rFonts w:asciiTheme="majorBidi" w:eastAsia="Times New Roman" w:hAnsiTheme="majorBidi" w:cstheme="majorBidi"/>
                <w:color w:val="000000"/>
                <w:sz w:val="24"/>
                <w:szCs w:val="24"/>
                <w:lang w:eastAsia="en-GB"/>
              </w:rPr>
              <w:t>&gt;30 Tahun</w:t>
            </w:r>
          </w:p>
        </w:tc>
        <w:tc>
          <w:tcPr>
            <w:tcW w:w="2338" w:type="dxa"/>
            <w:vAlign w:val="bottom"/>
          </w:tcPr>
          <w:p w:rsidR="003C196B" w:rsidRPr="005A16BB" w:rsidRDefault="003C196B" w:rsidP="008C1B25">
            <w:pPr>
              <w:spacing w:line="276" w:lineRule="auto"/>
              <w:rPr>
                <w:rFonts w:asciiTheme="majorBidi" w:eastAsia="Times New Roman" w:hAnsiTheme="majorBidi" w:cstheme="majorBidi"/>
                <w:color w:val="000000"/>
                <w:sz w:val="24"/>
                <w:szCs w:val="24"/>
                <w:lang w:eastAsia="en-GB"/>
              </w:rPr>
            </w:pPr>
            <w:r w:rsidRPr="005A16BB">
              <w:rPr>
                <w:rFonts w:asciiTheme="majorBidi" w:eastAsia="Times New Roman" w:hAnsiTheme="majorBidi" w:cstheme="majorBidi"/>
                <w:color w:val="000000"/>
                <w:sz w:val="24"/>
                <w:szCs w:val="24"/>
                <w:lang w:eastAsia="en-GB"/>
              </w:rPr>
              <w:t>13</w:t>
            </w:r>
          </w:p>
        </w:tc>
        <w:tc>
          <w:tcPr>
            <w:tcW w:w="2338" w:type="dxa"/>
            <w:vAlign w:val="bottom"/>
          </w:tcPr>
          <w:p w:rsidR="003C196B" w:rsidRPr="005A16BB" w:rsidRDefault="003C196B" w:rsidP="008C1B25">
            <w:pPr>
              <w:spacing w:line="276" w:lineRule="auto"/>
              <w:rPr>
                <w:rFonts w:asciiTheme="majorBidi" w:eastAsia="Times New Roman" w:hAnsiTheme="majorBidi" w:cstheme="majorBidi"/>
                <w:color w:val="000000"/>
                <w:sz w:val="24"/>
                <w:szCs w:val="24"/>
                <w:lang w:eastAsia="en-GB"/>
              </w:rPr>
            </w:pPr>
            <w:r w:rsidRPr="005A16BB">
              <w:rPr>
                <w:rFonts w:asciiTheme="majorBidi" w:eastAsia="Times New Roman" w:hAnsiTheme="majorBidi" w:cstheme="majorBidi"/>
                <w:color w:val="000000"/>
                <w:sz w:val="24"/>
                <w:szCs w:val="24"/>
                <w:lang w:eastAsia="en-GB"/>
              </w:rPr>
              <w:t>13,13</w:t>
            </w:r>
          </w:p>
        </w:tc>
      </w:tr>
      <w:tr w:rsidR="003C196B" w:rsidRPr="005A16BB" w:rsidTr="00DC75E5">
        <w:trPr>
          <w:jc w:val="center"/>
        </w:trPr>
        <w:tc>
          <w:tcPr>
            <w:tcW w:w="550" w:type="dxa"/>
          </w:tcPr>
          <w:p w:rsidR="003C196B" w:rsidRPr="005A16BB" w:rsidRDefault="003C196B" w:rsidP="008C1B25">
            <w:pPr>
              <w:spacing w:line="276" w:lineRule="auto"/>
              <w:rPr>
                <w:rFonts w:asciiTheme="majorBidi" w:eastAsia="Times New Roman" w:hAnsiTheme="majorBidi" w:cstheme="majorBidi"/>
                <w:sz w:val="24"/>
                <w:szCs w:val="24"/>
                <w:lang w:val="en-ID" w:eastAsia="en-ID"/>
              </w:rPr>
            </w:pPr>
          </w:p>
        </w:tc>
        <w:tc>
          <w:tcPr>
            <w:tcW w:w="2337" w:type="dxa"/>
            <w:vAlign w:val="bottom"/>
          </w:tcPr>
          <w:p w:rsidR="003C196B" w:rsidRPr="005A16BB" w:rsidRDefault="003C196B" w:rsidP="008C1B25">
            <w:pPr>
              <w:spacing w:line="276" w:lineRule="auto"/>
              <w:rPr>
                <w:rFonts w:asciiTheme="majorBidi" w:eastAsia="Times New Roman" w:hAnsiTheme="majorBidi" w:cstheme="majorBidi"/>
                <w:b/>
                <w:bCs/>
                <w:color w:val="000000"/>
                <w:sz w:val="24"/>
                <w:szCs w:val="24"/>
                <w:lang w:eastAsia="en-GB"/>
              </w:rPr>
            </w:pPr>
            <w:r w:rsidRPr="005A16BB">
              <w:rPr>
                <w:rFonts w:asciiTheme="majorBidi" w:eastAsia="Times New Roman" w:hAnsiTheme="majorBidi" w:cstheme="majorBidi"/>
                <w:b/>
                <w:bCs/>
                <w:color w:val="000000"/>
                <w:sz w:val="24"/>
                <w:szCs w:val="24"/>
                <w:lang w:eastAsia="en-GB"/>
              </w:rPr>
              <w:t>Total</w:t>
            </w:r>
          </w:p>
        </w:tc>
        <w:tc>
          <w:tcPr>
            <w:tcW w:w="2338" w:type="dxa"/>
            <w:vAlign w:val="bottom"/>
          </w:tcPr>
          <w:p w:rsidR="003C196B" w:rsidRPr="005A16BB" w:rsidRDefault="003C196B" w:rsidP="008C1B25">
            <w:pPr>
              <w:spacing w:line="276" w:lineRule="auto"/>
              <w:rPr>
                <w:rFonts w:asciiTheme="majorBidi" w:eastAsia="Times New Roman" w:hAnsiTheme="majorBidi" w:cstheme="majorBidi"/>
                <w:b/>
                <w:bCs/>
                <w:color w:val="000000"/>
                <w:sz w:val="24"/>
                <w:szCs w:val="24"/>
                <w:lang w:eastAsia="en-GB"/>
              </w:rPr>
            </w:pPr>
            <w:r w:rsidRPr="005A16BB">
              <w:rPr>
                <w:rFonts w:asciiTheme="majorBidi" w:eastAsia="Times New Roman" w:hAnsiTheme="majorBidi" w:cstheme="majorBidi"/>
                <w:b/>
                <w:bCs/>
                <w:color w:val="000000"/>
                <w:sz w:val="24"/>
                <w:szCs w:val="24"/>
                <w:lang w:eastAsia="en-GB"/>
              </w:rPr>
              <w:t>99</w:t>
            </w:r>
          </w:p>
        </w:tc>
        <w:tc>
          <w:tcPr>
            <w:tcW w:w="2338" w:type="dxa"/>
            <w:vAlign w:val="bottom"/>
          </w:tcPr>
          <w:p w:rsidR="003C196B" w:rsidRPr="005A16BB" w:rsidRDefault="003C196B" w:rsidP="008C1B25">
            <w:pPr>
              <w:spacing w:line="276" w:lineRule="auto"/>
              <w:rPr>
                <w:rFonts w:asciiTheme="majorBidi" w:eastAsia="Times New Roman" w:hAnsiTheme="majorBidi" w:cstheme="majorBidi"/>
                <w:b/>
                <w:bCs/>
                <w:color w:val="000000"/>
                <w:sz w:val="24"/>
                <w:szCs w:val="24"/>
                <w:lang w:eastAsia="en-GB"/>
              </w:rPr>
            </w:pPr>
            <w:r w:rsidRPr="005A16BB">
              <w:rPr>
                <w:rFonts w:asciiTheme="majorBidi" w:eastAsia="Times New Roman" w:hAnsiTheme="majorBidi" w:cstheme="majorBidi"/>
                <w:b/>
                <w:bCs/>
                <w:color w:val="000000"/>
                <w:sz w:val="24"/>
                <w:szCs w:val="24"/>
                <w:lang w:eastAsia="en-GB"/>
              </w:rPr>
              <w:t>100</w:t>
            </w:r>
          </w:p>
        </w:tc>
      </w:tr>
      <w:tr w:rsidR="003C196B" w:rsidRPr="005A16BB" w:rsidTr="00DC75E5">
        <w:trPr>
          <w:jc w:val="center"/>
        </w:trPr>
        <w:tc>
          <w:tcPr>
            <w:tcW w:w="550" w:type="dxa"/>
          </w:tcPr>
          <w:p w:rsidR="003C196B" w:rsidRPr="005A16BB" w:rsidRDefault="003C196B" w:rsidP="008C1B25">
            <w:pPr>
              <w:spacing w:line="276" w:lineRule="auto"/>
              <w:rPr>
                <w:rFonts w:asciiTheme="majorBidi" w:eastAsia="Times New Roman" w:hAnsiTheme="majorBidi" w:cstheme="majorBidi"/>
                <w:b/>
                <w:bCs/>
                <w:sz w:val="24"/>
                <w:szCs w:val="24"/>
                <w:lang w:val="en-ID" w:eastAsia="en-ID"/>
              </w:rPr>
            </w:pPr>
            <w:r w:rsidRPr="005A16BB">
              <w:rPr>
                <w:rFonts w:asciiTheme="majorBidi" w:eastAsia="Times New Roman" w:hAnsiTheme="majorBidi" w:cstheme="majorBidi"/>
                <w:b/>
                <w:bCs/>
                <w:sz w:val="24"/>
                <w:szCs w:val="24"/>
                <w:lang w:val="en-ID" w:eastAsia="en-ID"/>
              </w:rPr>
              <w:t>No</w:t>
            </w:r>
          </w:p>
        </w:tc>
        <w:tc>
          <w:tcPr>
            <w:tcW w:w="2337" w:type="dxa"/>
            <w:vAlign w:val="bottom"/>
          </w:tcPr>
          <w:p w:rsidR="003C196B" w:rsidRPr="005A16BB" w:rsidRDefault="003C196B" w:rsidP="008C1B25">
            <w:pPr>
              <w:spacing w:line="276" w:lineRule="auto"/>
              <w:rPr>
                <w:rFonts w:asciiTheme="majorBidi" w:eastAsia="Times New Roman" w:hAnsiTheme="majorBidi" w:cstheme="majorBidi"/>
                <w:b/>
                <w:color w:val="000000"/>
                <w:sz w:val="24"/>
                <w:szCs w:val="24"/>
                <w:lang w:eastAsia="en-GB"/>
              </w:rPr>
            </w:pPr>
            <w:r w:rsidRPr="005A16BB">
              <w:rPr>
                <w:rFonts w:asciiTheme="majorBidi" w:eastAsia="Times New Roman" w:hAnsiTheme="majorBidi" w:cstheme="majorBidi"/>
                <w:b/>
                <w:color w:val="000000"/>
                <w:sz w:val="24"/>
                <w:szCs w:val="24"/>
                <w:lang w:eastAsia="en-GB"/>
              </w:rPr>
              <w:t>Pekerjaan</w:t>
            </w:r>
          </w:p>
        </w:tc>
        <w:tc>
          <w:tcPr>
            <w:tcW w:w="2338" w:type="dxa"/>
            <w:vAlign w:val="bottom"/>
          </w:tcPr>
          <w:p w:rsidR="003C196B" w:rsidRPr="005A16BB" w:rsidRDefault="003C196B" w:rsidP="008C1B25">
            <w:pPr>
              <w:spacing w:line="276" w:lineRule="auto"/>
              <w:rPr>
                <w:rFonts w:asciiTheme="majorBidi" w:eastAsia="Times New Roman" w:hAnsiTheme="majorBidi" w:cstheme="majorBidi"/>
                <w:b/>
                <w:color w:val="000000"/>
                <w:sz w:val="24"/>
                <w:szCs w:val="24"/>
                <w:lang w:eastAsia="en-GB"/>
              </w:rPr>
            </w:pPr>
            <w:r w:rsidRPr="005A16BB">
              <w:rPr>
                <w:rFonts w:asciiTheme="majorBidi" w:eastAsia="Times New Roman" w:hAnsiTheme="majorBidi" w:cstheme="majorBidi"/>
                <w:b/>
                <w:color w:val="000000"/>
                <w:sz w:val="24"/>
                <w:szCs w:val="24"/>
                <w:lang w:eastAsia="en-GB"/>
              </w:rPr>
              <w:t>Frekuensi</w:t>
            </w:r>
          </w:p>
        </w:tc>
        <w:tc>
          <w:tcPr>
            <w:tcW w:w="2338" w:type="dxa"/>
            <w:vAlign w:val="bottom"/>
          </w:tcPr>
          <w:p w:rsidR="003C196B" w:rsidRPr="005A16BB" w:rsidRDefault="003C196B" w:rsidP="008C1B25">
            <w:pPr>
              <w:spacing w:line="276" w:lineRule="auto"/>
              <w:rPr>
                <w:rFonts w:asciiTheme="majorBidi" w:eastAsia="Times New Roman" w:hAnsiTheme="majorBidi" w:cstheme="majorBidi"/>
                <w:b/>
                <w:color w:val="000000"/>
                <w:sz w:val="24"/>
                <w:szCs w:val="24"/>
                <w:lang w:eastAsia="en-GB"/>
              </w:rPr>
            </w:pPr>
            <w:r w:rsidRPr="005A16BB">
              <w:rPr>
                <w:rFonts w:asciiTheme="majorBidi" w:eastAsia="Times New Roman" w:hAnsiTheme="majorBidi" w:cstheme="majorBidi"/>
                <w:b/>
                <w:color w:val="000000"/>
                <w:sz w:val="24"/>
                <w:szCs w:val="24"/>
                <w:lang w:eastAsia="en-GB"/>
              </w:rPr>
              <w:t>Persentase</w:t>
            </w:r>
          </w:p>
        </w:tc>
      </w:tr>
      <w:tr w:rsidR="003C196B" w:rsidRPr="005A16BB" w:rsidTr="00DC75E5">
        <w:trPr>
          <w:jc w:val="center"/>
        </w:trPr>
        <w:tc>
          <w:tcPr>
            <w:tcW w:w="550" w:type="dxa"/>
          </w:tcPr>
          <w:p w:rsidR="003C196B" w:rsidRPr="005A16BB" w:rsidRDefault="003C196B" w:rsidP="008C1B25">
            <w:pPr>
              <w:spacing w:line="276" w:lineRule="auto"/>
              <w:rPr>
                <w:rFonts w:asciiTheme="majorBidi" w:eastAsia="Times New Roman" w:hAnsiTheme="majorBidi" w:cstheme="majorBidi"/>
                <w:sz w:val="24"/>
                <w:szCs w:val="24"/>
                <w:lang w:val="en-ID" w:eastAsia="en-ID"/>
              </w:rPr>
            </w:pPr>
            <w:r w:rsidRPr="005A16BB">
              <w:rPr>
                <w:rFonts w:asciiTheme="majorBidi" w:eastAsia="Times New Roman" w:hAnsiTheme="majorBidi" w:cstheme="majorBidi"/>
                <w:sz w:val="24"/>
                <w:szCs w:val="24"/>
                <w:lang w:val="en-ID" w:eastAsia="en-ID"/>
              </w:rPr>
              <w:t>1</w:t>
            </w:r>
          </w:p>
        </w:tc>
        <w:tc>
          <w:tcPr>
            <w:tcW w:w="2337" w:type="dxa"/>
            <w:vAlign w:val="bottom"/>
          </w:tcPr>
          <w:p w:rsidR="003C196B" w:rsidRPr="005A16BB" w:rsidRDefault="003C196B" w:rsidP="008C1B25">
            <w:pPr>
              <w:spacing w:line="276" w:lineRule="auto"/>
              <w:rPr>
                <w:rFonts w:asciiTheme="majorBidi" w:eastAsia="Times New Roman" w:hAnsiTheme="majorBidi" w:cstheme="majorBidi"/>
                <w:color w:val="000000"/>
                <w:sz w:val="24"/>
                <w:szCs w:val="24"/>
                <w:lang w:eastAsia="en-GB"/>
              </w:rPr>
            </w:pPr>
            <w:r w:rsidRPr="005A16BB">
              <w:rPr>
                <w:rFonts w:asciiTheme="majorBidi" w:eastAsia="Times New Roman" w:hAnsiTheme="majorBidi" w:cstheme="majorBidi"/>
                <w:color w:val="000000"/>
                <w:sz w:val="24"/>
                <w:szCs w:val="24"/>
                <w:lang w:eastAsia="en-GB"/>
              </w:rPr>
              <w:t>TNI</w:t>
            </w:r>
          </w:p>
        </w:tc>
        <w:tc>
          <w:tcPr>
            <w:tcW w:w="2338" w:type="dxa"/>
            <w:vAlign w:val="bottom"/>
          </w:tcPr>
          <w:p w:rsidR="003C196B" w:rsidRPr="005A16BB" w:rsidRDefault="003C196B" w:rsidP="008C1B25">
            <w:pPr>
              <w:spacing w:line="276" w:lineRule="auto"/>
              <w:rPr>
                <w:rFonts w:asciiTheme="majorBidi" w:eastAsia="Times New Roman" w:hAnsiTheme="majorBidi" w:cstheme="majorBidi"/>
                <w:color w:val="000000"/>
                <w:sz w:val="24"/>
                <w:szCs w:val="24"/>
                <w:lang w:eastAsia="en-GB"/>
              </w:rPr>
            </w:pPr>
            <w:r w:rsidRPr="005A16BB">
              <w:rPr>
                <w:rFonts w:asciiTheme="majorBidi" w:eastAsia="Times New Roman" w:hAnsiTheme="majorBidi" w:cstheme="majorBidi"/>
                <w:color w:val="000000"/>
                <w:sz w:val="24"/>
                <w:szCs w:val="24"/>
                <w:lang w:eastAsia="en-GB"/>
              </w:rPr>
              <w:t>1</w:t>
            </w:r>
          </w:p>
        </w:tc>
        <w:tc>
          <w:tcPr>
            <w:tcW w:w="2338" w:type="dxa"/>
            <w:vAlign w:val="bottom"/>
          </w:tcPr>
          <w:p w:rsidR="003C196B" w:rsidRPr="005A16BB" w:rsidRDefault="003C196B" w:rsidP="008C1B25">
            <w:pPr>
              <w:spacing w:line="276" w:lineRule="auto"/>
              <w:rPr>
                <w:rFonts w:asciiTheme="majorBidi" w:eastAsia="Times New Roman" w:hAnsiTheme="majorBidi" w:cstheme="majorBidi"/>
                <w:color w:val="000000"/>
                <w:sz w:val="24"/>
                <w:szCs w:val="24"/>
                <w:lang w:eastAsia="en-GB"/>
              </w:rPr>
            </w:pPr>
            <w:r w:rsidRPr="005A16BB">
              <w:rPr>
                <w:rFonts w:asciiTheme="majorBidi" w:eastAsia="Times New Roman" w:hAnsiTheme="majorBidi" w:cstheme="majorBidi"/>
                <w:color w:val="000000"/>
                <w:sz w:val="24"/>
                <w:szCs w:val="24"/>
                <w:lang w:eastAsia="en-GB"/>
              </w:rPr>
              <w:t>1,01</w:t>
            </w:r>
          </w:p>
        </w:tc>
      </w:tr>
      <w:tr w:rsidR="003C196B" w:rsidRPr="005A16BB" w:rsidTr="00DC75E5">
        <w:trPr>
          <w:jc w:val="center"/>
        </w:trPr>
        <w:tc>
          <w:tcPr>
            <w:tcW w:w="550" w:type="dxa"/>
          </w:tcPr>
          <w:p w:rsidR="003C196B" w:rsidRPr="005A16BB" w:rsidRDefault="003C196B" w:rsidP="008C1B25">
            <w:pPr>
              <w:spacing w:line="276" w:lineRule="auto"/>
              <w:rPr>
                <w:rFonts w:asciiTheme="majorBidi" w:eastAsia="Times New Roman" w:hAnsiTheme="majorBidi" w:cstheme="majorBidi"/>
                <w:sz w:val="24"/>
                <w:szCs w:val="24"/>
                <w:lang w:val="en-ID" w:eastAsia="en-ID"/>
              </w:rPr>
            </w:pPr>
            <w:r w:rsidRPr="005A16BB">
              <w:rPr>
                <w:rFonts w:asciiTheme="majorBidi" w:eastAsia="Times New Roman" w:hAnsiTheme="majorBidi" w:cstheme="majorBidi"/>
                <w:sz w:val="24"/>
                <w:szCs w:val="24"/>
                <w:lang w:val="en-ID" w:eastAsia="en-ID"/>
              </w:rPr>
              <w:t>2</w:t>
            </w:r>
          </w:p>
        </w:tc>
        <w:tc>
          <w:tcPr>
            <w:tcW w:w="2337" w:type="dxa"/>
            <w:vAlign w:val="bottom"/>
          </w:tcPr>
          <w:p w:rsidR="003C196B" w:rsidRPr="005A16BB" w:rsidRDefault="003C196B" w:rsidP="008C1B25">
            <w:pPr>
              <w:spacing w:line="276" w:lineRule="auto"/>
              <w:rPr>
                <w:rFonts w:asciiTheme="majorBidi" w:eastAsia="Times New Roman" w:hAnsiTheme="majorBidi" w:cstheme="majorBidi"/>
                <w:color w:val="000000"/>
                <w:sz w:val="24"/>
                <w:szCs w:val="24"/>
                <w:lang w:eastAsia="en-GB"/>
              </w:rPr>
            </w:pPr>
            <w:r w:rsidRPr="005A16BB">
              <w:rPr>
                <w:rFonts w:asciiTheme="majorBidi" w:eastAsia="Times New Roman" w:hAnsiTheme="majorBidi" w:cstheme="majorBidi"/>
                <w:color w:val="000000"/>
                <w:sz w:val="24"/>
                <w:szCs w:val="24"/>
                <w:lang w:eastAsia="en-GB"/>
              </w:rPr>
              <w:t>Polri</w:t>
            </w:r>
          </w:p>
        </w:tc>
        <w:tc>
          <w:tcPr>
            <w:tcW w:w="2338" w:type="dxa"/>
            <w:vAlign w:val="bottom"/>
          </w:tcPr>
          <w:p w:rsidR="003C196B" w:rsidRPr="005A16BB" w:rsidRDefault="003C196B" w:rsidP="008C1B25">
            <w:pPr>
              <w:spacing w:line="276" w:lineRule="auto"/>
              <w:rPr>
                <w:rFonts w:asciiTheme="majorBidi" w:eastAsia="Times New Roman" w:hAnsiTheme="majorBidi" w:cstheme="majorBidi"/>
                <w:color w:val="000000"/>
                <w:sz w:val="24"/>
                <w:szCs w:val="24"/>
                <w:lang w:eastAsia="en-GB"/>
              </w:rPr>
            </w:pPr>
            <w:r w:rsidRPr="005A16BB">
              <w:rPr>
                <w:rFonts w:asciiTheme="majorBidi" w:eastAsia="Times New Roman" w:hAnsiTheme="majorBidi" w:cstheme="majorBidi"/>
                <w:color w:val="000000"/>
                <w:sz w:val="24"/>
                <w:szCs w:val="24"/>
                <w:lang w:eastAsia="en-GB"/>
              </w:rPr>
              <w:t>2</w:t>
            </w:r>
          </w:p>
        </w:tc>
        <w:tc>
          <w:tcPr>
            <w:tcW w:w="2338" w:type="dxa"/>
            <w:vAlign w:val="bottom"/>
          </w:tcPr>
          <w:p w:rsidR="003C196B" w:rsidRPr="005A16BB" w:rsidRDefault="003C196B" w:rsidP="008C1B25">
            <w:pPr>
              <w:spacing w:line="276" w:lineRule="auto"/>
              <w:rPr>
                <w:rFonts w:asciiTheme="majorBidi" w:eastAsia="Times New Roman" w:hAnsiTheme="majorBidi" w:cstheme="majorBidi"/>
                <w:color w:val="000000"/>
                <w:sz w:val="24"/>
                <w:szCs w:val="24"/>
                <w:lang w:eastAsia="en-GB"/>
              </w:rPr>
            </w:pPr>
            <w:r w:rsidRPr="005A16BB">
              <w:rPr>
                <w:rFonts w:asciiTheme="majorBidi" w:eastAsia="Times New Roman" w:hAnsiTheme="majorBidi" w:cstheme="majorBidi"/>
                <w:color w:val="000000"/>
                <w:sz w:val="24"/>
                <w:szCs w:val="24"/>
                <w:lang w:eastAsia="en-GB"/>
              </w:rPr>
              <w:t>2,02</w:t>
            </w:r>
          </w:p>
        </w:tc>
      </w:tr>
      <w:tr w:rsidR="003C196B" w:rsidRPr="005A16BB" w:rsidTr="00DC75E5">
        <w:trPr>
          <w:jc w:val="center"/>
        </w:trPr>
        <w:tc>
          <w:tcPr>
            <w:tcW w:w="550" w:type="dxa"/>
          </w:tcPr>
          <w:p w:rsidR="003C196B" w:rsidRPr="005A16BB" w:rsidRDefault="003C196B" w:rsidP="008C1B25">
            <w:pPr>
              <w:spacing w:line="276" w:lineRule="auto"/>
              <w:rPr>
                <w:rFonts w:asciiTheme="majorBidi" w:eastAsia="Times New Roman" w:hAnsiTheme="majorBidi" w:cstheme="majorBidi"/>
                <w:sz w:val="24"/>
                <w:szCs w:val="24"/>
                <w:lang w:val="en-ID" w:eastAsia="en-ID"/>
              </w:rPr>
            </w:pPr>
            <w:r w:rsidRPr="005A16BB">
              <w:rPr>
                <w:rFonts w:asciiTheme="majorBidi" w:eastAsia="Times New Roman" w:hAnsiTheme="majorBidi" w:cstheme="majorBidi"/>
                <w:sz w:val="24"/>
                <w:szCs w:val="24"/>
                <w:lang w:val="en-ID" w:eastAsia="en-ID"/>
              </w:rPr>
              <w:t>3</w:t>
            </w:r>
          </w:p>
        </w:tc>
        <w:tc>
          <w:tcPr>
            <w:tcW w:w="2337" w:type="dxa"/>
            <w:vAlign w:val="bottom"/>
          </w:tcPr>
          <w:p w:rsidR="003C196B" w:rsidRPr="005A16BB" w:rsidRDefault="003C196B" w:rsidP="008C1B25">
            <w:pPr>
              <w:spacing w:line="276" w:lineRule="auto"/>
              <w:rPr>
                <w:rFonts w:asciiTheme="majorBidi" w:eastAsia="Times New Roman" w:hAnsiTheme="majorBidi" w:cstheme="majorBidi"/>
                <w:color w:val="000000"/>
                <w:sz w:val="24"/>
                <w:szCs w:val="24"/>
                <w:lang w:eastAsia="en-GB"/>
              </w:rPr>
            </w:pPr>
            <w:r w:rsidRPr="005A16BB">
              <w:rPr>
                <w:rFonts w:asciiTheme="majorBidi" w:eastAsia="Times New Roman" w:hAnsiTheme="majorBidi" w:cstheme="majorBidi"/>
                <w:color w:val="000000"/>
                <w:sz w:val="24"/>
                <w:szCs w:val="24"/>
                <w:lang w:eastAsia="en-GB"/>
              </w:rPr>
              <w:t>Wiraswasta</w:t>
            </w:r>
          </w:p>
        </w:tc>
        <w:tc>
          <w:tcPr>
            <w:tcW w:w="2338" w:type="dxa"/>
            <w:vAlign w:val="bottom"/>
          </w:tcPr>
          <w:p w:rsidR="003C196B" w:rsidRPr="005A16BB" w:rsidRDefault="003C196B" w:rsidP="008C1B25">
            <w:pPr>
              <w:spacing w:line="276" w:lineRule="auto"/>
              <w:rPr>
                <w:rFonts w:asciiTheme="majorBidi" w:eastAsia="Times New Roman" w:hAnsiTheme="majorBidi" w:cstheme="majorBidi"/>
                <w:color w:val="000000"/>
                <w:sz w:val="24"/>
                <w:szCs w:val="24"/>
                <w:lang w:eastAsia="en-GB"/>
              </w:rPr>
            </w:pPr>
            <w:r w:rsidRPr="005A16BB">
              <w:rPr>
                <w:rFonts w:asciiTheme="majorBidi" w:eastAsia="Times New Roman" w:hAnsiTheme="majorBidi" w:cstheme="majorBidi"/>
                <w:color w:val="000000"/>
                <w:sz w:val="24"/>
                <w:szCs w:val="24"/>
                <w:lang w:eastAsia="en-GB"/>
              </w:rPr>
              <w:t>37</w:t>
            </w:r>
          </w:p>
        </w:tc>
        <w:tc>
          <w:tcPr>
            <w:tcW w:w="2338" w:type="dxa"/>
            <w:vAlign w:val="bottom"/>
          </w:tcPr>
          <w:p w:rsidR="003C196B" w:rsidRPr="005A16BB" w:rsidRDefault="003C196B" w:rsidP="008C1B25">
            <w:pPr>
              <w:spacing w:line="276" w:lineRule="auto"/>
              <w:rPr>
                <w:rFonts w:asciiTheme="majorBidi" w:eastAsia="Times New Roman" w:hAnsiTheme="majorBidi" w:cstheme="majorBidi"/>
                <w:color w:val="000000"/>
                <w:sz w:val="24"/>
                <w:szCs w:val="24"/>
                <w:lang w:eastAsia="en-GB"/>
              </w:rPr>
            </w:pPr>
            <w:r w:rsidRPr="005A16BB">
              <w:rPr>
                <w:rFonts w:asciiTheme="majorBidi" w:eastAsia="Times New Roman" w:hAnsiTheme="majorBidi" w:cstheme="majorBidi"/>
                <w:color w:val="000000"/>
                <w:sz w:val="24"/>
                <w:szCs w:val="24"/>
                <w:lang w:eastAsia="en-GB"/>
              </w:rPr>
              <w:t>37,37</w:t>
            </w:r>
          </w:p>
        </w:tc>
      </w:tr>
      <w:tr w:rsidR="003C196B" w:rsidRPr="005A16BB" w:rsidTr="00DC75E5">
        <w:trPr>
          <w:jc w:val="center"/>
        </w:trPr>
        <w:tc>
          <w:tcPr>
            <w:tcW w:w="550" w:type="dxa"/>
          </w:tcPr>
          <w:p w:rsidR="003C196B" w:rsidRPr="005A16BB" w:rsidRDefault="003C196B" w:rsidP="008C1B25">
            <w:pPr>
              <w:spacing w:line="276" w:lineRule="auto"/>
              <w:rPr>
                <w:rFonts w:asciiTheme="majorBidi" w:eastAsia="Times New Roman" w:hAnsiTheme="majorBidi" w:cstheme="majorBidi"/>
                <w:sz w:val="24"/>
                <w:szCs w:val="24"/>
                <w:lang w:val="en-ID" w:eastAsia="en-ID"/>
              </w:rPr>
            </w:pPr>
            <w:r w:rsidRPr="005A16BB">
              <w:rPr>
                <w:rFonts w:asciiTheme="majorBidi" w:eastAsia="Times New Roman" w:hAnsiTheme="majorBidi" w:cstheme="majorBidi"/>
                <w:sz w:val="24"/>
                <w:szCs w:val="24"/>
                <w:lang w:val="en-ID" w:eastAsia="en-ID"/>
              </w:rPr>
              <w:t>4</w:t>
            </w:r>
          </w:p>
        </w:tc>
        <w:tc>
          <w:tcPr>
            <w:tcW w:w="2337" w:type="dxa"/>
            <w:vAlign w:val="bottom"/>
          </w:tcPr>
          <w:p w:rsidR="003C196B" w:rsidRPr="005A16BB" w:rsidRDefault="003C196B" w:rsidP="008C1B25">
            <w:pPr>
              <w:spacing w:line="276" w:lineRule="auto"/>
              <w:rPr>
                <w:rFonts w:asciiTheme="majorBidi" w:eastAsia="Times New Roman" w:hAnsiTheme="majorBidi" w:cstheme="majorBidi"/>
                <w:color w:val="000000"/>
                <w:sz w:val="24"/>
                <w:szCs w:val="24"/>
                <w:lang w:eastAsia="en-GB"/>
              </w:rPr>
            </w:pPr>
            <w:r w:rsidRPr="005A16BB">
              <w:rPr>
                <w:rFonts w:asciiTheme="majorBidi" w:eastAsia="Times New Roman" w:hAnsiTheme="majorBidi" w:cstheme="majorBidi"/>
                <w:color w:val="000000"/>
                <w:sz w:val="24"/>
                <w:szCs w:val="24"/>
                <w:lang w:eastAsia="en-GB"/>
              </w:rPr>
              <w:t>Pegawai Negeri</w:t>
            </w:r>
          </w:p>
        </w:tc>
        <w:tc>
          <w:tcPr>
            <w:tcW w:w="2338" w:type="dxa"/>
            <w:vAlign w:val="bottom"/>
          </w:tcPr>
          <w:p w:rsidR="003C196B" w:rsidRPr="005A16BB" w:rsidRDefault="003C196B" w:rsidP="008C1B25">
            <w:pPr>
              <w:spacing w:line="276" w:lineRule="auto"/>
              <w:rPr>
                <w:rFonts w:asciiTheme="majorBidi" w:eastAsia="Times New Roman" w:hAnsiTheme="majorBidi" w:cstheme="majorBidi"/>
                <w:color w:val="000000"/>
                <w:sz w:val="24"/>
                <w:szCs w:val="24"/>
                <w:lang w:eastAsia="en-GB"/>
              </w:rPr>
            </w:pPr>
            <w:r w:rsidRPr="005A16BB">
              <w:rPr>
                <w:rFonts w:asciiTheme="majorBidi" w:eastAsia="Times New Roman" w:hAnsiTheme="majorBidi" w:cstheme="majorBidi"/>
                <w:color w:val="000000"/>
                <w:sz w:val="24"/>
                <w:szCs w:val="24"/>
                <w:lang w:eastAsia="en-GB"/>
              </w:rPr>
              <w:t>27</w:t>
            </w:r>
          </w:p>
        </w:tc>
        <w:tc>
          <w:tcPr>
            <w:tcW w:w="2338" w:type="dxa"/>
            <w:vAlign w:val="bottom"/>
          </w:tcPr>
          <w:p w:rsidR="003C196B" w:rsidRPr="005A16BB" w:rsidRDefault="003C196B" w:rsidP="008C1B25">
            <w:pPr>
              <w:spacing w:line="276" w:lineRule="auto"/>
              <w:rPr>
                <w:rFonts w:asciiTheme="majorBidi" w:eastAsia="Times New Roman" w:hAnsiTheme="majorBidi" w:cstheme="majorBidi"/>
                <w:color w:val="000000"/>
                <w:sz w:val="24"/>
                <w:szCs w:val="24"/>
                <w:lang w:eastAsia="en-GB"/>
              </w:rPr>
            </w:pPr>
            <w:r w:rsidRPr="005A16BB">
              <w:rPr>
                <w:rFonts w:asciiTheme="majorBidi" w:eastAsia="Times New Roman" w:hAnsiTheme="majorBidi" w:cstheme="majorBidi"/>
                <w:color w:val="000000"/>
                <w:sz w:val="24"/>
                <w:szCs w:val="24"/>
                <w:lang w:eastAsia="en-GB"/>
              </w:rPr>
              <w:t>27,27</w:t>
            </w:r>
          </w:p>
        </w:tc>
      </w:tr>
      <w:tr w:rsidR="003C196B" w:rsidRPr="005A16BB" w:rsidTr="00DC75E5">
        <w:trPr>
          <w:jc w:val="center"/>
        </w:trPr>
        <w:tc>
          <w:tcPr>
            <w:tcW w:w="550" w:type="dxa"/>
          </w:tcPr>
          <w:p w:rsidR="003C196B" w:rsidRPr="005A16BB" w:rsidRDefault="003C196B" w:rsidP="008C1B25">
            <w:pPr>
              <w:spacing w:line="276" w:lineRule="auto"/>
              <w:rPr>
                <w:rFonts w:asciiTheme="majorBidi" w:eastAsia="Times New Roman" w:hAnsiTheme="majorBidi" w:cstheme="majorBidi"/>
                <w:sz w:val="24"/>
                <w:szCs w:val="24"/>
                <w:lang w:val="en-ID" w:eastAsia="en-ID"/>
              </w:rPr>
            </w:pPr>
            <w:r w:rsidRPr="005A16BB">
              <w:rPr>
                <w:rFonts w:asciiTheme="majorBidi" w:eastAsia="Times New Roman" w:hAnsiTheme="majorBidi" w:cstheme="majorBidi"/>
                <w:sz w:val="24"/>
                <w:szCs w:val="24"/>
                <w:lang w:val="en-ID" w:eastAsia="en-ID"/>
              </w:rPr>
              <w:t>5</w:t>
            </w:r>
          </w:p>
        </w:tc>
        <w:tc>
          <w:tcPr>
            <w:tcW w:w="2337" w:type="dxa"/>
            <w:vAlign w:val="bottom"/>
          </w:tcPr>
          <w:p w:rsidR="003C196B" w:rsidRPr="005A16BB" w:rsidRDefault="003C196B" w:rsidP="008C1B25">
            <w:pPr>
              <w:spacing w:line="276" w:lineRule="auto"/>
              <w:rPr>
                <w:rFonts w:asciiTheme="majorBidi" w:eastAsia="Times New Roman" w:hAnsiTheme="majorBidi" w:cstheme="majorBidi"/>
                <w:color w:val="000000"/>
                <w:sz w:val="24"/>
                <w:szCs w:val="24"/>
                <w:lang w:eastAsia="en-GB"/>
              </w:rPr>
            </w:pPr>
            <w:r w:rsidRPr="005A16BB">
              <w:rPr>
                <w:rFonts w:asciiTheme="majorBidi" w:eastAsia="Times New Roman" w:hAnsiTheme="majorBidi" w:cstheme="majorBidi"/>
                <w:color w:val="000000"/>
                <w:sz w:val="24"/>
                <w:szCs w:val="24"/>
                <w:lang w:eastAsia="en-GB"/>
              </w:rPr>
              <w:t>Pegawai Swasta</w:t>
            </w:r>
          </w:p>
        </w:tc>
        <w:tc>
          <w:tcPr>
            <w:tcW w:w="2338" w:type="dxa"/>
            <w:vAlign w:val="bottom"/>
          </w:tcPr>
          <w:p w:rsidR="003C196B" w:rsidRPr="005A16BB" w:rsidRDefault="003C196B" w:rsidP="008C1B25">
            <w:pPr>
              <w:spacing w:line="276" w:lineRule="auto"/>
              <w:rPr>
                <w:rFonts w:asciiTheme="majorBidi" w:eastAsia="Times New Roman" w:hAnsiTheme="majorBidi" w:cstheme="majorBidi"/>
                <w:color w:val="000000"/>
                <w:sz w:val="24"/>
                <w:szCs w:val="24"/>
                <w:lang w:eastAsia="en-GB"/>
              </w:rPr>
            </w:pPr>
            <w:r w:rsidRPr="005A16BB">
              <w:rPr>
                <w:rFonts w:asciiTheme="majorBidi" w:eastAsia="Times New Roman" w:hAnsiTheme="majorBidi" w:cstheme="majorBidi"/>
                <w:color w:val="000000"/>
                <w:sz w:val="24"/>
                <w:szCs w:val="24"/>
                <w:lang w:eastAsia="en-GB"/>
              </w:rPr>
              <w:t>32</w:t>
            </w:r>
          </w:p>
        </w:tc>
        <w:tc>
          <w:tcPr>
            <w:tcW w:w="2338" w:type="dxa"/>
            <w:vAlign w:val="bottom"/>
          </w:tcPr>
          <w:p w:rsidR="003C196B" w:rsidRPr="005A16BB" w:rsidRDefault="003C196B" w:rsidP="008C1B25">
            <w:pPr>
              <w:spacing w:line="276" w:lineRule="auto"/>
              <w:rPr>
                <w:rFonts w:asciiTheme="majorBidi" w:eastAsia="Times New Roman" w:hAnsiTheme="majorBidi" w:cstheme="majorBidi"/>
                <w:color w:val="000000"/>
                <w:sz w:val="24"/>
                <w:szCs w:val="24"/>
                <w:lang w:eastAsia="en-GB"/>
              </w:rPr>
            </w:pPr>
            <w:r w:rsidRPr="005A16BB">
              <w:rPr>
                <w:rFonts w:asciiTheme="majorBidi" w:eastAsia="Times New Roman" w:hAnsiTheme="majorBidi" w:cstheme="majorBidi"/>
                <w:color w:val="000000"/>
                <w:sz w:val="24"/>
                <w:szCs w:val="24"/>
                <w:lang w:eastAsia="en-GB"/>
              </w:rPr>
              <w:t>32,32</w:t>
            </w:r>
          </w:p>
        </w:tc>
      </w:tr>
      <w:tr w:rsidR="003C196B" w:rsidRPr="005A16BB" w:rsidTr="00DC75E5">
        <w:trPr>
          <w:jc w:val="center"/>
        </w:trPr>
        <w:tc>
          <w:tcPr>
            <w:tcW w:w="550" w:type="dxa"/>
          </w:tcPr>
          <w:p w:rsidR="003C196B" w:rsidRPr="005A16BB" w:rsidRDefault="003C196B" w:rsidP="008C1B25">
            <w:pPr>
              <w:spacing w:line="276" w:lineRule="auto"/>
              <w:rPr>
                <w:rFonts w:asciiTheme="majorBidi" w:eastAsia="Times New Roman" w:hAnsiTheme="majorBidi" w:cstheme="majorBidi"/>
                <w:sz w:val="24"/>
                <w:szCs w:val="24"/>
                <w:lang w:val="en-ID" w:eastAsia="en-ID"/>
              </w:rPr>
            </w:pPr>
          </w:p>
        </w:tc>
        <w:tc>
          <w:tcPr>
            <w:tcW w:w="2337" w:type="dxa"/>
            <w:vAlign w:val="bottom"/>
          </w:tcPr>
          <w:p w:rsidR="003C196B" w:rsidRPr="005A16BB" w:rsidRDefault="003C196B" w:rsidP="008C1B25">
            <w:pPr>
              <w:spacing w:line="276" w:lineRule="auto"/>
              <w:rPr>
                <w:rFonts w:asciiTheme="majorBidi" w:eastAsia="Times New Roman" w:hAnsiTheme="majorBidi" w:cstheme="majorBidi"/>
                <w:b/>
                <w:bCs/>
                <w:color w:val="000000"/>
                <w:sz w:val="24"/>
                <w:szCs w:val="24"/>
                <w:lang w:eastAsia="en-GB"/>
              </w:rPr>
            </w:pPr>
            <w:r w:rsidRPr="005A16BB">
              <w:rPr>
                <w:rFonts w:asciiTheme="majorBidi" w:eastAsia="Times New Roman" w:hAnsiTheme="majorBidi" w:cstheme="majorBidi"/>
                <w:b/>
                <w:bCs/>
                <w:color w:val="000000"/>
                <w:sz w:val="24"/>
                <w:szCs w:val="24"/>
                <w:lang w:eastAsia="en-GB"/>
              </w:rPr>
              <w:t>Total</w:t>
            </w:r>
          </w:p>
        </w:tc>
        <w:tc>
          <w:tcPr>
            <w:tcW w:w="2338" w:type="dxa"/>
            <w:vAlign w:val="bottom"/>
          </w:tcPr>
          <w:p w:rsidR="003C196B" w:rsidRPr="005A16BB" w:rsidRDefault="003C196B" w:rsidP="008C1B25">
            <w:pPr>
              <w:spacing w:line="276" w:lineRule="auto"/>
              <w:rPr>
                <w:rFonts w:asciiTheme="majorBidi" w:eastAsia="Times New Roman" w:hAnsiTheme="majorBidi" w:cstheme="majorBidi"/>
                <w:b/>
                <w:bCs/>
                <w:color w:val="000000"/>
                <w:sz w:val="24"/>
                <w:szCs w:val="24"/>
                <w:lang w:eastAsia="en-GB"/>
              </w:rPr>
            </w:pPr>
            <w:r w:rsidRPr="005A16BB">
              <w:rPr>
                <w:rFonts w:asciiTheme="majorBidi" w:eastAsia="Times New Roman" w:hAnsiTheme="majorBidi" w:cstheme="majorBidi"/>
                <w:b/>
                <w:bCs/>
                <w:color w:val="000000"/>
                <w:sz w:val="24"/>
                <w:szCs w:val="24"/>
                <w:lang w:eastAsia="en-GB"/>
              </w:rPr>
              <w:t>99</w:t>
            </w:r>
          </w:p>
        </w:tc>
        <w:tc>
          <w:tcPr>
            <w:tcW w:w="2338" w:type="dxa"/>
            <w:vAlign w:val="bottom"/>
          </w:tcPr>
          <w:p w:rsidR="003C196B" w:rsidRPr="005A16BB" w:rsidRDefault="003C196B" w:rsidP="008C1B25">
            <w:pPr>
              <w:spacing w:line="276" w:lineRule="auto"/>
              <w:rPr>
                <w:rFonts w:asciiTheme="majorBidi" w:eastAsia="Times New Roman" w:hAnsiTheme="majorBidi" w:cstheme="majorBidi"/>
                <w:b/>
                <w:bCs/>
                <w:color w:val="000000"/>
                <w:sz w:val="24"/>
                <w:szCs w:val="24"/>
                <w:lang w:eastAsia="en-GB"/>
              </w:rPr>
            </w:pPr>
            <w:r w:rsidRPr="005A16BB">
              <w:rPr>
                <w:rFonts w:asciiTheme="majorBidi" w:eastAsia="Times New Roman" w:hAnsiTheme="majorBidi" w:cstheme="majorBidi"/>
                <w:b/>
                <w:bCs/>
                <w:color w:val="000000"/>
                <w:sz w:val="24"/>
                <w:szCs w:val="24"/>
                <w:lang w:eastAsia="en-GB"/>
              </w:rPr>
              <w:t>100</w:t>
            </w:r>
          </w:p>
        </w:tc>
      </w:tr>
      <w:tr w:rsidR="003C196B" w:rsidRPr="005A16BB" w:rsidTr="00DC75E5">
        <w:trPr>
          <w:jc w:val="center"/>
        </w:trPr>
        <w:tc>
          <w:tcPr>
            <w:tcW w:w="550" w:type="dxa"/>
          </w:tcPr>
          <w:p w:rsidR="003C196B" w:rsidRPr="005A16BB" w:rsidRDefault="003C196B" w:rsidP="008C1B25">
            <w:pPr>
              <w:spacing w:line="276" w:lineRule="auto"/>
              <w:rPr>
                <w:rFonts w:asciiTheme="majorBidi" w:eastAsia="Times New Roman" w:hAnsiTheme="majorBidi" w:cstheme="majorBidi"/>
                <w:b/>
                <w:bCs/>
                <w:sz w:val="24"/>
                <w:szCs w:val="24"/>
                <w:lang w:val="en-ID" w:eastAsia="en-ID"/>
              </w:rPr>
            </w:pPr>
            <w:r w:rsidRPr="005A16BB">
              <w:rPr>
                <w:rFonts w:asciiTheme="majorBidi" w:eastAsia="Times New Roman" w:hAnsiTheme="majorBidi" w:cstheme="majorBidi"/>
                <w:b/>
                <w:bCs/>
                <w:sz w:val="24"/>
                <w:szCs w:val="24"/>
                <w:lang w:val="en-ID" w:eastAsia="en-ID"/>
              </w:rPr>
              <w:t>No</w:t>
            </w:r>
          </w:p>
        </w:tc>
        <w:tc>
          <w:tcPr>
            <w:tcW w:w="2337" w:type="dxa"/>
          </w:tcPr>
          <w:p w:rsidR="003C196B" w:rsidRPr="005A16BB" w:rsidRDefault="003C196B" w:rsidP="008C1B25">
            <w:pPr>
              <w:pStyle w:val="ListParagraph"/>
              <w:spacing w:line="276" w:lineRule="auto"/>
              <w:ind w:left="0"/>
              <w:rPr>
                <w:rFonts w:asciiTheme="majorBidi" w:hAnsiTheme="majorBidi" w:cstheme="majorBidi"/>
                <w:b/>
                <w:bCs/>
                <w:sz w:val="24"/>
                <w:szCs w:val="24"/>
                <w:lang w:val="en-US"/>
              </w:rPr>
            </w:pPr>
            <w:proofErr w:type="spellStart"/>
            <w:r w:rsidRPr="005A16BB">
              <w:rPr>
                <w:rFonts w:asciiTheme="majorBidi" w:hAnsiTheme="majorBidi" w:cstheme="majorBidi"/>
                <w:b/>
                <w:bCs/>
                <w:sz w:val="24"/>
                <w:szCs w:val="24"/>
                <w:lang w:val="en-US"/>
              </w:rPr>
              <w:t>Asal</w:t>
            </w:r>
            <w:proofErr w:type="spellEnd"/>
            <w:r w:rsidRPr="005A16BB">
              <w:rPr>
                <w:rFonts w:asciiTheme="majorBidi" w:hAnsiTheme="majorBidi" w:cstheme="majorBidi"/>
                <w:b/>
                <w:bCs/>
                <w:sz w:val="24"/>
                <w:szCs w:val="24"/>
                <w:lang w:val="en-US"/>
              </w:rPr>
              <w:t xml:space="preserve"> </w:t>
            </w:r>
            <w:proofErr w:type="spellStart"/>
            <w:r w:rsidRPr="005A16BB">
              <w:rPr>
                <w:rFonts w:asciiTheme="majorBidi" w:hAnsiTheme="majorBidi" w:cstheme="majorBidi"/>
                <w:b/>
                <w:bCs/>
                <w:sz w:val="24"/>
                <w:szCs w:val="24"/>
                <w:lang w:val="en-US"/>
              </w:rPr>
              <w:t>Tamu</w:t>
            </w:r>
            <w:proofErr w:type="spellEnd"/>
          </w:p>
        </w:tc>
        <w:tc>
          <w:tcPr>
            <w:tcW w:w="2338" w:type="dxa"/>
            <w:vAlign w:val="bottom"/>
          </w:tcPr>
          <w:p w:rsidR="003C196B" w:rsidRPr="005A16BB" w:rsidRDefault="003C196B" w:rsidP="008C1B25">
            <w:pPr>
              <w:pStyle w:val="ListParagraph"/>
              <w:spacing w:line="276" w:lineRule="auto"/>
              <w:ind w:left="0"/>
              <w:rPr>
                <w:rFonts w:asciiTheme="majorBidi" w:hAnsiTheme="majorBidi" w:cstheme="majorBidi"/>
                <w:b/>
                <w:bCs/>
                <w:sz w:val="24"/>
                <w:szCs w:val="24"/>
                <w:lang w:val="en-US"/>
              </w:rPr>
            </w:pPr>
            <w:proofErr w:type="spellStart"/>
            <w:r w:rsidRPr="005A16BB">
              <w:rPr>
                <w:rFonts w:asciiTheme="majorBidi" w:eastAsia="Times New Roman" w:hAnsiTheme="majorBidi" w:cstheme="majorBidi"/>
                <w:b/>
                <w:color w:val="000000"/>
                <w:sz w:val="24"/>
                <w:szCs w:val="24"/>
                <w:lang w:val="en-US" w:eastAsia="en-GB"/>
              </w:rPr>
              <w:t>Frekuensi</w:t>
            </w:r>
            <w:proofErr w:type="spellEnd"/>
          </w:p>
        </w:tc>
        <w:tc>
          <w:tcPr>
            <w:tcW w:w="2338" w:type="dxa"/>
            <w:vAlign w:val="bottom"/>
          </w:tcPr>
          <w:p w:rsidR="003C196B" w:rsidRPr="005A16BB" w:rsidRDefault="003C196B" w:rsidP="008C1B25">
            <w:pPr>
              <w:pStyle w:val="ListParagraph"/>
              <w:spacing w:line="276" w:lineRule="auto"/>
              <w:ind w:left="0"/>
              <w:rPr>
                <w:rFonts w:asciiTheme="majorBidi" w:hAnsiTheme="majorBidi" w:cstheme="majorBidi"/>
                <w:b/>
                <w:bCs/>
                <w:sz w:val="24"/>
                <w:szCs w:val="24"/>
                <w:lang w:val="en-US"/>
              </w:rPr>
            </w:pPr>
            <w:proofErr w:type="spellStart"/>
            <w:r w:rsidRPr="005A16BB">
              <w:rPr>
                <w:rFonts w:asciiTheme="majorBidi" w:eastAsia="Times New Roman" w:hAnsiTheme="majorBidi" w:cstheme="majorBidi"/>
                <w:b/>
                <w:color w:val="000000"/>
                <w:sz w:val="24"/>
                <w:szCs w:val="24"/>
                <w:lang w:val="en-US" w:eastAsia="en-GB"/>
              </w:rPr>
              <w:t>Persentase</w:t>
            </w:r>
            <w:proofErr w:type="spellEnd"/>
          </w:p>
        </w:tc>
      </w:tr>
      <w:tr w:rsidR="003C196B" w:rsidRPr="005A16BB" w:rsidTr="00DC75E5">
        <w:trPr>
          <w:jc w:val="center"/>
        </w:trPr>
        <w:tc>
          <w:tcPr>
            <w:tcW w:w="550" w:type="dxa"/>
          </w:tcPr>
          <w:p w:rsidR="003C196B" w:rsidRPr="005A16BB" w:rsidRDefault="003C196B" w:rsidP="008C1B25">
            <w:pPr>
              <w:spacing w:line="276" w:lineRule="auto"/>
              <w:rPr>
                <w:rFonts w:asciiTheme="majorBidi" w:eastAsia="Times New Roman" w:hAnsiTheme="majorBidi" w:cstheme="majorBidi"/>
                <w:sz w:val="24"/>
                <w:szCs w:val="24"/>
                <w:lang w:val="en-ID" w:eastAsia="en-ID"/>
              </w:rPr>
            </w:pPr>
            <w:r w:rsidRPr="005A16BB">
              <w:rPr>
                <w:rFonts w:asciiTheme="majorBidi" w:eastAsia="Times New Roman" w:hAnsiTheme="majorBidi" w:cstheme="majorBidi"/>
                <w:sz w:val="24"/>
                <w:szCs w:val="24"/>
                <w:lang w:val="en-ID" w:eastAsia="en-ID"/>
              </w:rPr>
              <w:lastRenderedPageBreak/>
              <w:t>1</w:t>
            </w:r>
          </w:p>
        </w:tc>
        <w:tc>
          <w:tcPr>
            <w:tcW w:w="2337" w:type="dxa"/>
          </w:tcPr>
          <w:p w:rsidR="003C196B" w:rsidRPr="005A16BB" w:rsidRDefault="003C196B" w:rsidP="008C1B25">
            <w:pPr>
              <w:pStyle w:val="ListParagraph"/>
              <w:spacing w:line="276" w:lineRule="auto"/>
              <w:ind w:left="0"/>
              <w:rPr>
                <w:rFonts w:asciiTheme="majorBidi" w:hAnsiTheme="majorBidi" w:cstheme="majorBidi"/>
                <w:sz w:val="24"/>
                <w:szCs w:val="24"/>
                <w:lang w:val="en-US"/>
              </w:rPr>
            </w:pPr>
            <w:r w:rsidRPr="005A16BB">
              <w:rPr>
                <w:rFonts w:asciiTheme="majorBidi" w:hAnsiTheme="majorBidi" w:cstheme="majorBidi"/>
                <w:sz w:val="24"/>
                <w:szCs w:val="24"/>
                <w:lang w:val="en-US"/>
              </w:rPr>
              <w:t>Malang</w:t>
            </w:r>
          </w:p>
        </w:tc>
        <w:tc>
          <w:tcPr>
            <w:tcW w:w="2338" w:type="dxa"/>
          </w:tcPr>
          <w:p w:rsidR="003C196B" w:rsidRPr="005A16BB" w:rsidRDefault="003C196B" w:rsidP="008C1B25">
            <w:pPr>
              <w:pStyle w:val="ListParagraph"/>
              <w:spacing w:line="276" w:lineRule="auto"/>
              <w:ind w:left="0"/>
              <w:rPr>
                <w:rFonts w:asciiTheme="majorBidi" w:hAnsiTheme="majorBidi" w:cstheme="majorBidi"/>
                <w:sz w:val="24"/>
                <w:szCs w:val="24"/>
                <w:lang w:val="en-US"/>
              </w:rPr>
            </w:pPr>
            <w:r w:rsidRPr="005A16BB">
              <w:rPr>
                <w:rFonts w:asciiTheme="majorBidi" w:hAnsiTheme="majorBidi" w:cstheme="majorBidi"/>
                <w:sz w:val="24"/>
                <w:szCs w:val="24"/>
                <w:lang w:val="en-US"/>
              </w:rPr>
              <w:t>56</w:t>
            </w:r>
          </w:p>
        </w:tc>
        <w:tc>
          <w:tcPr>
            <w:tcW w:w="2338" w:type="dxa"/>
          </w:tcPr>
          <w:p w:rsidR="003C196B" w:rsidRPr="005A16BB" w:rsidRDefault="003C196B" w:rsidP="008C1B25">
            <w:pPr>
              <w:pStyle w:val="ListParagraph"/>
              <w:spacing w:line="276" w:lineRule="auto"/>
              <w:ind w:left="0"/>
              <w:rPr>
                <w:rFonts w:asciiTheme="majorBidi" w:hAnsiTheme="majorBidi" w:cstheme="majorBidi"/>
                <w:sz w:val="24"/>
                <w:szCs w:val="24"/>
                <w:lang w:val="en-US"/>
              </w:rPr>
            </w:pPr>
            <w:r w:rsidRPr="005A16BB">
              <w:rPr>
                <w:rFonts w:asciiTheme="majorBidi" w:hAnsiTheme="majorBidi" w:cstheme="majorBidi"/>
                <w:sz w:val="24"/>
                <w:szCs w:val="24"/>
                <w:lang w:val="en-US"/>
              </w:rPr>
              <w:t>56,56</w:t>
            </w:r>
          </w:p>
        </w:tc>
      </w:tr>
      <w:tr w:rsidR="003C196B" w:rsidRPr="005A16BB" w:rsidTr="00DC75E5">
        <w:trPr>
          <w:jc w:val="center"/>
        </w:trPr>
        <w:tc>
          <w:tcPr>
            <w:tcW w:w="550" w:type="dxa"/>
          </w:tcPr>
          <w:p w:rsidR="003C196B" w:rsidRPr="005A16BB" w:rsidRDefault="003C196B" w:rsidP="008C1B25">
            <w:pPr>
              <w:spacing w:line="276" w:lineRule="auto"/>
              <w:rPr>
                <w:rFonts w:asciiTheme="majorBidi" w:eastAsia="Times New Roman" w:hAnsiTheme="majorBidi" w:cstheme="majorBidi"/>
                <w:sz w:val="24"/>
                <w:szCs w:val="24"/>
                <w:lang w:val="en-ID" w:eastAsia="en-ID"/>
              </w:rPr>
            </w:pPr>
            <w:r w:rsidRPr="005A16BB">
              <w:rPr>
                <w:rFonts w:asciiTheme="majorBidi" w:eastAsia="Times New Roman" w:hAnsiTheme="majorBidi" w:cstheme="majorBidi"/>
                <w:sz w:val="24"/>
                <w:szCs w:val="24"/>
                <w:lang w:val="en-ID" w:eastAsia="en-ID"/>
              </w:rPr>
              <w:t>2</w:t>
            </w:r>
          </w:p>
        </w:tc>
        <w:tc>
          <w:tcPr>
            <w:tcW w:w="2337" w:type="dxa"/>
          </w:tcPr>
          <w:p w:rsidR="003C196B" w:rsidRPr="005A16BB" w:rsidRDefault="003C196B" w:rsidP="008C1B25">
            <w:pPr>
              <w:pStyle w:val="ListParagraph"/>
              <w:spacing w:line="276" w:lineRule="auto"/>
              <w:ind w:left="0"/>
              <w:rPr>
                <w:rFonts w:asciiTheme="majorBidi" w:hAnsiTheme="majorBidi" w:cstheme="majorBidi"/>
                <w:sz w:val="24"/>
                <w:szCs w:val="24"/>
                <w:lang w:val="en-US"/>
              </w:rPr>
            </w:pPr>
            <w:proofErr w:type="spellStart"/>
            <w:r w:rsidRPr="005A16BB">
              <w:rPr>
                <w:rFonts w:asciiTheme="majorBidi" w:hAnsiTheme="majorBidi" w:cstheme="majorBidi"/>
                <w:sz w:val="24"/>
                <w:szCs w:val="24"/>
                <w:lang w:val="en-US"/>
              </w:rPr>
              <w:t>Luar</w:t>
            </w:r>
            <w:proofErr w:type="spellEnd"/>
            <w:r w:rsidRPr="005A16BB">
              <w:rPr>
                <w:rFonts w:asciiTheme="majorBidi" w:hAnsiTheme="majorBidi" w:cstheme="majorBidi"/>
                <w:sz w:val="24"/>
                <w:szCs w:val="24"/>
                <w:lang w:val="en-US"/>
              </w:rPr>
              <w:t xml:space="preserve"> Malang</w:t>
            </w:r>
          </w:p>
        </w:tc>
        <w:tc>
          <w:tcPr>
            <w:tcW w:w="2338" w:type="dxa"/>
          </w:tcPr>
          <w:p w:rsidR="003C196B" w:rsidRPr="005A16BB" w:rsidRDefault="003C196B" w:rsidP="008C1B25">
            <w:pPr>
              <w:pStyle w:val="ListParagraph"/>
              <w:spacing w:line="276" w:lineRule="auto"/>
              <w:ind w:left="0"/>
              <w:rPr>
                <w:rFonts w:asciiTheme="majorBidi" w:hAnsiTheme="majorBidi" w:cstheme="majorBidi"/>
                <w:sz w:val="24"/>
                <w:szCs w:val="24"/>
                <w:lang w:val="en-US"/>
              </w:rPr>
            </w:pPr>
            <w:r w:rsidRPr="005A16BB">
              <w:rPr>
                <w:rFonts w:asciiTheme="majorBidi" w:hAnsiTheme="majorBidi" w:cstheme="majorBidi"/>
                <w:sz w:val="24"/>
                <w:szCs w:val="24"/>
                <w:lang w:val="en-US"/>
              </w:rPr>
              <w:t>31</w:t>
            </w:r>
          </w:p>
        </w:tc>
        <w:tc>
          <w:tcPr>
            <w:tcW w:w="2338" w:type="dxa"/>
          </w:tcPr>
          <w:p w:rsidR="003C196B" w:rsidRPr="005A16BB" w:rsidRDefault="003C196B" w:rsidP="008C1B25">
            <w:pPr>
              <w:pStyle w:val="ListParagraph"/>
              <w:spacing w:line="276" w:lineRule="auto"/>
              <w:ind w:left="0"/>
              <w:rPr>
                <w:rFonts w:asciiTheme="majorBidi" w:hAnsiTheme="majorBidi" w:cstheme="majorBidi"/>
                <w:sz w:val="24"/>
                <w:szCs w:val="24"/>
                <w:lang w:val="en-US"/>
              </w:rPr>
            </w:pPr>
            <w:r w:rsidRPr="005A16BB">
              <w:rPr>
                <w:rFonts w:asciiTheme="majorBidi" w:hAnsiTheme="majorBidi" w:cstheme="majorBidi"/>
                <w:sz w:val="24"/>
                <w:szCs w:val="24"/>
                <w:lang w:val="en-US"/>
              </w:rPr>
              <w:t>31,31</w:t>
            </w:r>
          </w:p>
        </w:tc>
      </w:tr>
      <w:tr w:rsidR="003C196B" w:rsidRPr="005A16BB" w:rsidTr="00DC75E5">
        <w:trPr>
          <w:jc w:val="center"/>
        </w:trPr>
        <w:tc>
          <w:tcPr>
            <w:tcW w:w="550" w:type="dxa"/>
          </w:tcPr>
          <w:p w:rsidR="003C196B" w:rsidRPr="005A16BB" w:rsidRDefault="003C196B" w:rsidP="008C1B25">
            <w:pPr>
              <w:spacing w:line="276" w:lineRule="auto"/>
              <w:rPr>
                <w:rFonts w:asciiTheme="majorBidi" w:eastAsia="Times New Roman" w:hAnsiTheme="majorBidi" w:cstheme="majorBidi"/>
                <w:sz w:val="24"/>
                <w:szCs w:val="24"/>
                <w:lang w:val="en-ID" w:eastAsia="en-ID"/>
              </w:rPr>
            </w:pPr>
            <w:r w:rsidRPr="005A16BB">
              <w:rPr>
                <w:rFonts w:asciiTheme="majorBidi" w:eastAsia="Times New Roman" w:hAnsiTheme="majorBidi" w:cstheme="majorBidi"/>
                <w:sz w:val="24"/>
                <w:szCs w:val="24"/>
                <w:lang w:val="en-ID" w:eastAsia="en-ID"/>
              </w:rPr>
              <w:t>3</w:t>
            </w:r>
          </w:p>
        </w:tc>
        <w:tc>
          <w:tcPr>
            <w:tcW w:w="2337" w:type="dxa"/>
          </w:tcPr>
          <w:p w:rsidR="003C196B" w:rsidRPr="005A16BB" w:rsidRDefault="003C196B" w:rsidP="008C1B25">
            <w:pPr>
              <w:pStyle w:val="ListParagraph"/>
              <w:spacing w:line="276" w:lineRule="auto"/>
              <w:ind w:left="0"/>
              <w:rPr>
                <w:rFonts w:asciiTheme="majorBidi" w:hAnsiTheme="majorBidi" w:cstheme="majorBidi"/>
                <w:sz w:val="24"/>
                <w:szCs w:val="24"/>
                <w:lang w:val="en-US"/>
              </w:rPr>
            </w:pPr>
            <w:proofErr w:type="spellStart"/>
            <w:r w:rsidRPr="005A16BB">
              <w:rPr>
                <w:rFonts w:asciiTheme="majorBidi" w:hAnsiTheme="majorBidi" w:cstheme="majorBidi"/>
                <w:sz w:val="24"/>
                <w:szCs w:val="24"/>
                <w:lang w:val="en-US"/>
              </w:rPr>
              <w:t>Luar</w:t>
            </w:r>
            <w:proofErr w:type="spellEnd"/>
            <w:r w:rsidRPr="005A16BB">
              <w:rPr>
                <w:rFonts w:asciiTheme="majorBidi" w:hAnsiTheme="majorBidi" w:cstheme="majorBidi"/>
                <w:sz w:val="24"/>
                <w:szCs w:val="24"/>
                <w:lang w:val="en-US"/>
              </w:rPr>
              <w:t xml:space="preserve"> </w:t>
            </w:r>
            <w:proofErr w:type="spellStart"/>
            <w:r w:rsidRPr="005A16BB">
              <w:rPr>
                <w:rFonts w:asciiTheme="majorBidi" w:hAnsiTheme="majorBidi" w:cstheme="majorBidi"/>
                <w:sz w:val="24"/>
                <w:szCs w:val="24"/>
                <w:lang w:val="en-US"/>
              </w:rPr>
              <w:t>Jatim</w:t>
            </w:r>
            <w:proofErr w:type="spellEnd"/>
          </w:p>
        </w:tc>
        <w:tc>
          <w:tcPr>
            <w:tcW w:w="2338" w:type="dxa"/>
          </w:tcPr>
          <w:p w:rsidR="003C196B" w:rsidRPr="005A16BB" w:rsidRDefault="003C196B" w:rsidP="008C1B25">
            <w:pPr>
              <w:pStyle w:val="ListParagraph"/>
              <w:spacing w:line="276" w:lineRule="auto"/>
              <w:ind w:left="0"/>
              <w:rPr>
                <w:rFonts w:asciiTheme="majorBidi" w:hAnsiTheme="majorBidi" w:cstheme="majorBidi"/>
                <w:sz w:val="24"/>
                <w:szCs w:val="24"/>
                <w:lang w:val="en-US"/>
              </w:rPr>
            </w:pPr>
            <w:r w:rsidRPr="005A16BB">
              <w:rPr>
                <w:rFonts w:asciiTheme="majorBidi" w:hAnsiTheme="majorBidi" w:cstheme="majorBidi"/>
                <w:sz w:val="24"/>
                <w:szCs w:val="24"/>
                <w:lang w:val="en-US"/>
              </w:rPr>
              <w:t>13</w:t>
            </w:r>
          </w:p>
        </w:tc>
        <w:tc>
          <w:tcPr>
            <w:tcW w:w="2338" w:type="dxa"/>
          </w:tcPr>
          <w:p w:rsidR="003C196B" w:rsidRPr="005A16BB" w:rsidRDefault="003C196B" w:rsidP="008C1B25">
            <w:pPr>
              <w:pStyle w:val="ListParagraph"/>
              <w:spacing w:line="276" w:lineRule="auto"/>
              <w:ind w:left="0"/>
              <w:rPr>
                <w:rFonts w:asciiTheme="majorBidi" w:hAnsiTheme="majorBidi" w:cstheme="majorBidi"/>
                <w:sz w:val="24"/>
                <w:szCs w:val="24"/>
                <w:lang w:val="en-US"/>
              </w:rPr>
            </w:pPr>
            <w:r w:rsidRPr="005A16BB">
              <w:rPr>
                <w:rFonts w:asciiTheme="majorBidi" w:hAnsiTheme="majorBidi" w:cstheme="majorBidi"/>
                <w:sz w:val="24"/>
                <w:szCs w:val="24"/>
                <w:lang w:val="en-US"/>
              </w:rPr>
              <w:t>13,13</w:t>
            </w:r>
          </w:p>
        </w:tc>
      </w:tr>
      <w:tr w:rsidR="003C196B" w:rsidRPr="005A16BB" w:rsidTr="00DC75E5">
        <w:trPr>
          <w:jc w:val="center"/>
        </w:trPr>
        <w:tc>
          <w:tcPr>
            <w:tcW w:w="550" w:type="dxa"/>
          </w:tcPr>
          <w:p w:rsidR="003C196B" w:rsidRPr="005A16BB" w:rsidRDefault="003C196B" w:rsidP="008C1B25">
            <w:pPr>
              <w:spacing w:line="276" w:lineRule="auto"/>
              <w:rPr>
                <w:rFonts w:asciiTheme="majorBidi" w:eastAsia="Times New Roman" w:hAnsiTheme="majorBidi" w:cstheme="majorBidi"/>
                <w:sz w:val="24"/>
                <w:szCs w:val="24"/>
                <w:lang w:val="en-ID" w:eastAsia="en-ID"/>
              </w:rPr>
            </w:pPr>
          </w:p>
        </w:tc>
        <w:tc>
          <w:tcPr>
            <w:tcW w:w="2337" w:type="dxa"/>
          </w:tcPr>
          <w:p w:rsidR="003C196B" w:rsidRPr="005A16BB" w:rsidRDefault="003C196B" w:rsidP="008C1B25">
            <w:pPr>
              <w:pStyle w:val="ListParagraph"/>
              <w:spacing w:line="276" w:lineRule="auto"/>
              <w:ind w:left="0"/>
              <w:rPr>
                <w:rFonts w:asciiTheme="majorBidi" w:hAnsiTheme="majorBidi" w:cstheme="majorBidi"/>
                <w:b/>
                <w:bCs/>
                <w:sz w:val="24"/>
                <w:szCs w:val="24"/>
                <w:lang w:val="en-US"/>
              </w:rPr>
            </w:pPr>
            <w:r w:rsidRPr="005A16BB">
              <w:rPr>
                <w:rFonts w:asciiTheme="majorBidi" w:hAnsiTheme="majorBidi" w:cstheme="majorBidi"/>
                <w:b/>
                <w:bCs/>
                <w:sz w:val="24"/>
                <w:szCs w:val="24"/>
                <w:lang w:val="en-US"/>
              </w:rPr>
              <w:t>Total</w:t>
            </w:r>
          </w:p>
        </w:tc>
        <w:tc>
          <w:tcPr>
            <w:tcW w:w="2338" w:type="dxa"/>
          </w:tcPr>
          <w:p w:rsidR="003C196B" w:rsidRPr="005A16BB" w:rsidRDefault="003C196B" w:rsidP="008C1B25">
            <w:pPr>
              <w:pStyle w:val="ListParagraph"/>
              <w:spacing w:line="276" w:lineRule="auto"/>
              <w:ind w:left="0"/>
              <w:rPr>
                <w:rFonts w:asciiTheme="majorBidi" w:hAnsiTheme="majorBidi" w:cstheme="majorBidi"/>
                <w:b/>
                <w:bCs/>
                <w:sz w:val="24"/>
                <w:szCs w:val="24"/>
                <w:lang w:val="en-US"/>
              </w:rPr>
            </w:pPr>
            <w:r w:rsidRPr="005A16BB">
              <w:rPr>
                <w:rFonts w:asciiTheme="majorBidi" w:hAnsiTheme="majorBidi" w:cstheme="majorBidi"/>
                <w:b/>
                <w:bCs/>
                <w:sz w:val="24"/>
                <w:szCs w:val="24"/>
                <w:lang w:val="en-US"/>
              </w:rPr>
              <w:t>99</w:t>
            </w:r>
          </w:p>
        </w:tc>
        <w:tc>
          <w:tcPr>
            <w:tcW w:w="2338" w:type="dxa"/>
          </w:tcPr>
          <w:p w:rsidR="003C196B" w:rsidRPr="005A16BB" w:rsidRDefault="003C196B" w:rsidP="008C1B25">
            <w:pPr>
              <w:pStyle w:val="ListParagraph"/>
              <w:spacing w:line="276" w:lineRule="auto"/>
              <w:ind w:left="0"/>
              <w:rPr>
                <w:rFonts w:asciiTheme="majorBidi" w:hAnsiTheme="majorBidi" w:cstheme="majorBidi"/>
                <w:b/>
                <w:bCs/>
                <w:sz w:val="24"/>
                <w:szCs w:val="24"/>
                <w:lang w:val="en-US"/>
              </w:rPr>
            </w:pPr>
            <w:r w:rsidRPr="005A16BB">
              <w:rPr>
                <w:rFonts w:asciiTheme="majorBidi" w:hAnsiTheme="majorBidi" w:cstheme="majorBidi"/>
                <w:b/>
                <w:bCs/>
                <w:sz w:val="24"/>
                <w:szCs w:val="24"/>
                <w:lang w:val="en-US"/>
              </w:rPr>
              <w:t>100</w:t>
            </w:r>
          </w:p>
        </w:tc>
      </w:tr>
      <w:tr w:rsidR="003C196B" w:rsidRPr="005A16BB" w:rsidTr="00DC75E5">
        <w:trPr>
          <w:jc w:val="center"/>
        </w:trPr>
        <w:tc>
          <w:tcPr>
            <w:tcW w:w="550" w:type="dxa"/>
          </w:tcPr>
          <w:p w:rsidR="003C196B" w:rsidRPr="005A16BB" w:rsidRDefault="003C196B" w:rsidP="008C1B25">
            <w:pPr>
              <w:spacing w:line="276" w:lineRule="auto"/>
              <w:rPr>
                <w:rFonts w:asciiTheme="majorBidi" w:eastAsia="Times New Roman" w:hAnsiTheme="majorBidi" w:cstheme="majorBidi"/>
                <w:b/>
                <w:bCs/>
                <w:sz w:val="24"/>
                <w:szCs w:val="24"/>
                <w:lang w:val="en-ID" w:eastAsia="en-ID"/>
              </w:rPr>
            </w:pPr>
            <w:r w:rsidRPr="005A16BB">
              <w:rPr>
                <w:rFonts w:asciiTheme="majorBidi" w:eastAsia="Times New Roman" w:hAnsiTheme="majorBidi" w:cstheme="majorBidi"/>
                <w:b/>
                <w:bCs/>
                <w:sz w:val="24"/>
                <w:szCs w:val="24"/>
                <w:lang w:val="en-ID" w:eastAsia="en-ID"/>
              </w:rPr>
              <w:t>No</w:t>
            </w:r>
          </w:p>
        </w:tc>
        <w:tc>
          <w:tcPr>
            <w:tcW w:w="2337" w:type="dxa"/>
            <w:vAlign w:val="bottom"/>
          </w:tcPr>
          <w:p w:rsidR="003C196B" w:rsidRPr="005A16BB" w:rsidRDefault="003C196B" w:rsidP="008C1B25">
            <w:pPr>
              <w:spacing w:line="276" w:lineRule="auto"/>
              <w:rPr>
                <w:rFonts w:asciiTheme="majorBidi" w:eastAsia="Times New Roman" w:hAnsiTheme="majorBidi" w:cstheme="majorBidi"/>
                <w:b/>
                <w:bCs/>
                <w:color w:val="000000"/>
                <w:sz w:val="24"/>
                <w:szCs w:val="24"/>
                <w:lang w:eastAsia="en-GB"/>
              </w:rPr>
            </w:pPr>
            <w:r w:rsidRPr="005A16BB">
              <w:rPr>
                <w:rFonts w:asciiTheme="majorBidi" w:eastAsia="Times New Roman" w:hAnsiTheme="majorBidi" w:cstheme="majorBidi"/>
                <w:b/>
                <w:bCs/>
                <w:color w:val="000000"/>
                <w:sz w:val="24"/>
                <w:szCs w:val="24"/>
                <w:lang w:eastAsia="en-GB"/>
              </w:rPr>
              <w:t>Lama Berkunjung</w:t>
            </w:r>
          </w:p>
        </w:tc>
        <w:tc>
          <w:tcPr>
            <w:tcW w:w="2338" w:type="dxa"/>
            <w:vAlign w:val="bottom"/>
          </w:tcPr>
          <w:p w:rsidR="003C196B" w:rsidRPr="005A16BB" w:rsidRDefault="003C196B" w:rsidP="008C1B25">
            <w:pPr>
              <w:spacing w:line="276" w:lineRule="auto"/>
              <w:rPr>
                <w:rFonts w:asciiTheme="majorBidi" w:eastAsia="Times New Roman" w:hAnsiTheme="majorBidi" w:cstheme="majorBidi"/>
                <w:b/>
                <w:bCs/>
                <w:color w:val="000000"/>
                <w:sz w:val="24"/>
                <w:szCs w:val="24"/>
                <w:lang w:eastAsia="en-GB"/>
              </w:rPr>
            </w:pPr>
            <w:r w:rsidRPr="005A16BB">
              <w:rPr>
                <w:rFonts w:asciiTheme="majorBidi" w:eastAsia="Times New Roman" w:hAnsiTheme="majorBidi" w:cstheme="majorBidi"/>
                <w:b/>
                <w:color w:val="000000"/>
                <w:sz w:val="24"/>
                <w:szCs w:val="24"/>
                <w:lang w:eastAsia="en-GB"/>
              </w:rPr>
              <w:t>Frekuensi</w:t>
            </w:r>
          </w:p>
        </w:tc>
        <w:tc>
          <w:tcPr>
            <w:tcW w:w="2338" w:type="dxa"/>
            <w:vAlign w:val="bottom"/>
          </w:tcPr>
          <w:p w:rsidR="003C196B" w:rsidRPr="005A16BB" w:rsidRDefault="003C196B" w:rsidP="008C1B25">
            <w:pPr>
              <w:spacing w:line="276" w:lineRule="auto"/>
              <w:rPr>
                <w:rFonts w:asciiTheme="majorBidi" w:eastAsia="Times New Roman" w:hAnsiTheme="majorBidi" w:cstheme="majorBidi"/>
                <w:b/>
                <w:bCs/>
                <w:color w:val="000000"/>
                <w:sz w:val="24"/>
                <w:szCs w:val="24"/>
                <w:lang w:eastAsia="en-GB"/>
              </w:rPr>
            </w:pPr>
            <w:r w:rsidRPr="005A16BB">
              <w:rPr>
                <w:rFonts w:asciiTheme="majorBidi" w:eastAsia="Times New Roman" w:hAnsiTheme="majorBidi" w:cstheme="majorBidi"/>
                <w:b/>
                <w:color w:val="000000"/>
                <w:sz w:val="24"/>
                <w:szCs w:val="24"/>
                <w:lang w:eastAsia="en-GB"/>
              </w:rPr>
              <w:t>Persentase</w:t>
            </w:r>
          </w:p>
        </w:tc>
      </w:tr>
      <w:tr w:rsidR="003C196B" w:rsidRPr="005A16BB" w:rsidTr="00DC75E5">
        <w:trPr>
          <w:jc w:val="center"/>
        </w:trPr>
        <w:tc>
          <w:tcPr>
            <w:tcW w:w="550" w:type="dxa"/>
          </w:tcPr>
          <w:p w:rsidR="003C196B" w:rsidRPr="005A16BB" w:rsidRDefault="003C196B" w:rsidP="008C1B25">
            <w:pPr>
              <w:spacing w:line="276" w:lineRule="auto"/>
              <w:rPr>
                <w:rFonts w:asciiTheme="majorBidi" w:eastAsia="Times New Roman" w:hAnsiTheme="majorBidi" w:cstheme="majorBidi"/>
                <w:sz w:val="24"/>
                <w:szCs w:val="24"/>
                <w:lang w:val="en-ID" w:eastAsia="en-ID"/>
              </w:rPr>
            </w:pPr>
            <w:r w:rsidRPr="005A16BB">
              <w:rPr>
                <w:rFonts w:asciiTheme="majorBidi" w:eastAsia="Times New Roman" w:hAnsiTheme="majorBidi" w:cstheme="majorBidi"/>
                <w:sz w:val="24"/>
                <w:szCs w:val="24"/>
                <w:lang w:val="en-ID" w:eastAsia="en-ID"/>
              </w:rPr>
              <w:t>1</w:t>
            </w:r>
          </w:p>
        </w:tc>
        <w:tc>
          <w:tcPr>
            <w:tcW w:w="2337" w:type="dxa"/>
            <w:vAlign w:val="bottom"/>
          </w:tcPr>
          <w:p w:rsidR="003C196B" w:rsidRPr="005A16BB" w:rsidRDefault="003C196B" w:rsidP="008C1B25">
            <w:pPr>
              <w:spacing w:line="276" w:lineRule="auto"/>
              <w:rPr>
                <w:rFonts w:asciiTheme="majorBidi" w:eastAsia="Times New Roman" w:hAnsiTheme="majorBidi" w:cstheme="majorBidi"/>
                <w:color w:val="000000"/>
                <w:sz w:val="24"/>
                <w:szCs w:val="24"/>
                <w:lang w:eastAsia="en-GB"/>
              </w:rPr>
            </w:pPr>
            <w:r w:rsidRPr="005A16BB">
              <w:rPr>
                <w:rFonts w:asciiTheme="majorBidi" w:eastAsia="Times New Roman" w:hAnsiTheme="majorBidi" w:cstheme="majorBidi"/>
                <w:color w:val="000000"/>
                <w:sz w:val="24"/>
                <w:szCs w:val="24"/>
                <w:lang w:eastAsia="en-GB"/>
              </w:rPr>
              <w:t>1 Kali</w:t>
            </w:r>
          </w:p>
        </w:tc>
        <w:tc>
          <w:tcPr>
            <w:tcW w:w="2338" w:type="dxa"/>
            <w:vAlign w:val="bottom"/>
          </w:tcPr>
          <w:p w:rsidR="003C196B" w:rsidRPr="005A16BB" w:rsidRDefault="003C196B" w:rsidP="008C1B25">
            <w:pPr>
              <w:spacing w:line="276" w:lineRule="auto"/>
              <w:rPr>
                <w:rFonts w:asciiTheme="majorBidi" w:eastAsia="Times New Roman" w:hAnsiTheme="majorBidi" w:cstheme="majorBidi"/>
                <w:color w:val="000000"/>
                <w:sz w:val="24"/>
                <w:szCs w:val="24"/>
                <w:lang w:eastAsia="en-GB"/>
              </w:rPr>
            </w:pPr>
            <w:r w:rsidRPr="005A16BB">
              <w:rPr>
                <w:rFonts w:asciiTheme="majorBidi" w:eastAsia="Times New Roman" w:hAnsiTheme="majorBidi" w:cstheme="majorBidi"/>
                <w:color w:val="000000"/>
                <w:sz w:val="24"/>
                <w:szCs w:val="24"/>
                <w:lang w:eastAsia="en-GB"/>
              </w:rPr>
              <w:t>55</w:t>
            </w:r>
          </w:p>
        </w:tc>
        <w:tc>
          <w:tcPr>
            <w:tcW w:w="2338" w:type="dxa"/>
            <w:vAlign w:val="bottom"/>
          </w:tcPr>
          <w:p w:rsidR="003C196B" w:rsidRPr="005A16BB" w:rsidRDefault="003C196B" w:rsidP="008C1B25">
            <w:pPr>
              <w:spacing w:line="276" w:lineRule="auto"/>
              <w:rPr>
                <w:rFonts w:asciiTheme="majorBidi" w:eastAsia="Times New Roman" w:hAnsiTheme="majorBidi" w:cstheme="majorBidi"/>
                <w:color w:val="000000"/>
                <w:sz w:val="24"/>
                <w:szCs w:val="24"/>
                <w:lang w:eastAsia="en-GB"/>
              </w:rPr>
            </w:pPr>
            <w:r w:rsidRPr="005A16BB">
              <w:rPr>
                <w:rFonts w:asciiTheme="majorBidi" w:eastAsia="Times New Roman" w:hAnsiTheme="majorBidi" w:cstheme="majorBidi"/>
                <w:color w:val="000000"/>
                <w:sz w:val="24"/>
                <w:szCs w:val="24"/>
                <w:lang w:eastAsia="en-GB"/>
              </w:rPr>
              <w:t>55,55</w:t>
            </w:r>
          </w:p>
        </w:tc>
      </w:tr>
      <w:tr w:rsidR="003C196B" w:rsidRPr="005A16BB" w:rsidTr="00DC75E5">
        <w:trPr>
          <w:jc w:val="center"/>
        </w:trPr>
        <w:tc>
          <w:tcPr>
            <w:tcW w:w="550" w:type="dxa"/>
          </w:tcPr>
          <w:p w:rsidR="003C196B" w:rsidRPr="005A16BB" w:rsidRDefault="003C196B" w:rsidP="008C1B25">
            <w:pPr>
              <w:spacing w:line="276" w:lineRule="auto"/>
              <w:rPr>
                <w:rFonts w:asciiTheme="majorBidi" w:eastAsia="Times New Roman" w:hAnsiTheme="majorBidi" w:cstheme="majorBidi"/>
                <w:sz w:val="24"/>
                <w:szCs w:val="24"/>
                <w:lang w:val="en-ID" w:eastAsia="en-ID"/>
              </w:rPr>
            </w:pPr>
            <w:r w:rsidRPr="005A16BB">
              <w:rPr>
                <w:rFonts w:asciiTheme="majorBidi" w:eastAsia="Times New Roman" w:hAnsiTheme="majorBidi" w:cstheme="majorBidi"/>
                <w:sz w:val="24"/>
                <w:szCs w:val="24"/>
                <w:lang w:val="en-ID" w:eastAsia="en-ID"/>
              </w:rPr>
              <w:t>2</w:t>
            </w:r>
          </w:p>
        </w:tc>
        <w:tc>
          <w:tcPr>
            <w:tcW w:w="2337" w:type="dxa"/>
            <w:vAlign w:val="bottom"/>
          </w:tcPr>
          <w:p w:rsidR="003C196B" w:rsidRPr="005A16BB" w:rsidRDefault="003C196B" w:rsidP="008C1B25">
            <w:pPr>
              <w:spacing w:line="276" w:lineRule="auto"/>
              <w:rPr>
                <w:rFonts w:asciiTheme="majorBidi" w:eastAsia="Times New Roman" w:hAnsiTheme="majorBidi" w:cstheme="majorBidi"/>
                <w:color w:val="000000"/>
                <w:sz w:val="24"/>
                <w:szCs w:val="24"/>
                <w:lang w:eastAsia="en-GB"/>
              </w:rPr>
            </w:pPr>
            <w:r w:rsidRPr="005A16BB">
              <w:rPr>
                <w:rFonts w:asciiTheme="majorBidi" w:eastAsia="Times New Roman" w:hAnsiTheme="majorBidi" w:cstheme="majorBidi"/>
                <w:color w:val="000000"/>
                <w:sz w:val="24"/>
                <w:szCs w:val="24"/>
                <w:lang w:eastAsia="en-GB"/>
              </w:rPr>
              <w:t>2  Kali</w:t>
            </w:r>
          </w:p>
        </w:tc>
        <w:tc>
          <w:tcPr>
            <w:tcW w:w="2338" w:type="dxa"/>
            <w:vAlign w:val="bottom"/>
          </w:tcPr>
          <w:p w:rsidR="003C196B" w:rsidRPr="005A16BB" w:rsidRDefault="003C196B" w:rsidP="008C1B25">
            <w:pPr>
              <w:spacing w:line="276" w:lineRule="auto"/>
              <w:rPr>
                <w:rFonts w:asciiTheme="majorBidi" w:eastAsia="Times New Roman" w:hAnsiTheme="majorBidi" w:cstheme="majorBidi"/>
                <w:color w:val="000000"/>
                <w:sz w:val="24"/>
                <w:szCs w:val="24"/>
                <w:lang w:eastAsia="en-GB"/>
              </w:rPr>
            </w:pPr>
            <w:r w:rsidRPr="005A16BB">
              <w:rPr>
                <w:rFonts w:asciiTheme="majorBidi" w:eastAsia="Times New Roman" w:hAnsiTheme="majorBidi" w:cstheme="majorBidi"/>
                <w:color w:val="000000"/>
                <w:sz w:val="24"/>
                <w:szCs w:val="24"/>
                <w:lang w:eastAsia="en-GB"/>
              </w:rPr>
              <w:t>24</w:t>
            </w:r>
          </w:p>
        </w:tc>
        <w:tc>
          <w:tcPr>
            <w:tcW w:w="2338" w:type="dxa"/>
            <w:vAlign w:val="bottom"/>
          </w:tcPr>
          <w:p w:rsidR="003C196B" w:rsidRPr="005A16BB" w:rsidRDefault="003C196B" w:rsidP="008C1B25">
            <w:pPr>
              <w:spacing w:line="276" w:lineRule="auto"/>
              <w:rPr>
                <w:rFonts w:asciiTheme="majorBidi" w:eastAsia="Times New Roman" w:hAnsiTheme="majorBidi" w:cstheme="majorBidi"/>
                <w:color w:val="000000"/>
                <w:sz w:val="24"/>
                <w:szCs w:val="24"/>
                <w:lang w:eastAsia="en-GB"/>
              </w:rPr>
            </w:pPr>
            <w:r w:rsidRPr="005A16BB">
              <w:rPr>
                <w:rFonts w:asciiTheme="majorBidi" w:eastAsia="Times New Roman" w:hAnsiTheme="majorBidi" w:cstheme="majorBidi"/>
                <w:color w:val="000000"/>
                <w:sz w:val="24"/>
                <w:szCs w:val="24"/>
                <w:lang w:eastAsia="en-GB"/>
              </w:rPr>
              <w:t>24,24</w:t>
            </w:r>
          </w:p>
        </w:tc>
      </w:tr>
      <w:tr w:rsidR="003C196B" w:rsidRPr="005A16BB" w:rsidTr="00DC75E5">
        <w:trPr>
          <w:jc w:val="center"/>
        </w:trPr>
        <w:tc>
          <w:tcPr>
            <w:tcW w:w="550" w:type="dxa"/>
          </w:tcPr>
          <w:p w:rsidR="003C196B" w:rsidRPr="005A16BB" w:rsidRDefault="003C196B" w:rsidP="008C1B25">
            <w:pPr>
              <w:spacing w:line="276" w:lineRule="auto"/>
              <w:rPr>
                <w:rFonts w:asciiTheme="majorBidi" w:eastAsia="Times New Roman" w:hAnsiTheme="majorBidi" w:cstheme="majorBidi"/>
                <w:sz w:val="24"/>
                <w:szCs w:val="24"/>
                <w:lang w:val="en-ID" w:eastAsia="en-ID"/>
              </w:rPr>
            </w:pPr>
            <w:r w:rsidRPr="005A16BB">
              <w:rPr>
                <w:rFonts w:asciiTheme="majorBidi" w:eastAsia="Times New Roman" w:hAnsiTheme="majorBidi" w:cstheme="majorBidi"/>
                <w:sz w:val="24"/>
                <w:szCs w:val="24"/>
                <w:lang w:val="en-ID" w:eastAsia="en-ID"/>
              </w:rPr>
              <w:t>3</w:t>
            </w:r>
          </w:p>
        </w:tc>
        <w:tc>
          <w:tcPr>
            <w:tcW w:w="2337" w:type="dxa"/>
            <w:vAlign w:val="bottom"/>
          </w:tcPr>
          <w:p w:rsidR="003C196B" w:rsidRPr="005A16BB" w:rsidRDefault="003C196B" w:rsidP="008C1B25">
            <w:pPr>
              <w:spacing w:line="276" w:lineRule="auto"/>
              <w:rPr>
                <w:rFonts w:asciiTheme="majorBidi" w:eastAsia="Times New Roman" w:hAnsiTheme="majorBidi" w:cstheme="majorBidi"/>
                <w:color w:val="000000"/>
                <w:sz w:val="24"/>
                <w:szCs w:val="24"/>
                <w:lang w:eastAsia="en-GB"/>
              </w:rPr>
            </w:pPr>
            <w:r w:rsidRPr="005A16BB">
              <w:rPr>
                <w:rFonts w:asciiTheme="majorBidi" w:eastAsia="Times New Roman" w:hAnsiTheme="majorBidi" w:cstheme="majorBidi"/>
                <w:color w:val="000000"/>
                <w:sz w:val="24"/>
                <w:szCs w:val="24"/>
                <w:lang w:eastAsia="en-GB"/>
              </w:rPr>
              <w:t>3 Kali</w:t>
            </w:r>
          </w:p>
        </w:tc>
        <w:tc>
          <w:tcPr>
            <w:tcW w:w="2338" w:type="dxa"/>
            <w:vAlign w:val="bottom"/>
          </w:tcPr>
          <w:p w:rsidR="003C196B" w:rsidRPr="005A16BB" w:rsidRDefault="003C196B" w:rsidP="008C1B25">
            <w:pPr>
              <w:spacing w:line="276" w:lineRule="auto"/>
              <w:rPr>
                <w:rFonts w:asciiTheme="majorBidi" w:eastAsia="Times New Roman" w:hAnsiTheme="majorBidi" w:cstheme="majorBidi"/>
                <w:color w:val="000000"/>
                <w:sz w:val="24"/>
                <w:szCs w:val="24"/>
                <w:lang w:eastAsia="en-GB"/>
              </w:rPr>
            </w:pPr>
            <w:r w:rsidRPr="005A16BB">
              <w:rPr>
                <w:rFonts w:asciiTheme="majorBidi" w:eastAsia="Times New Roman" w:hAnsiTheme="majorBidi" w:cstheme="majorBidi"/>
                <w:color w:val="000000"/>
                <w:sz w:val="24"/>
                <w:szCs w:val="24"/>
                <w:lang w:eastAsia="en-GB"/>
              </w:rPr>
              <w:t>13</w:t>
            </w:r>
          </w:p>
        </w:tc>
        <w:tc>
          <w:tcPr>
            <w:tcW w:w="2338" w:type="dxa"/>
            <w:vAlign w:val="bottom"/>
          </w:tcPr>
          <w:p w:rsidR="003C196B" w:rsidRPr="005A16BB" w:rsidRDefault="003C196B" w:rsidP="008C1B25">
            <w:pPr>
              <w:spacing w:line="276" w:lineRule="auto"/>
              <w:rPr>
                <w:rFonts w:asciiTheme="majorBidi" w:eastAsia="Times New Roman" w:hAnsiTheme="majorBidi" w:cstheme="majorBidi"/>
                <w:color w:val="000000"/>
                <w:sz w:val="24"/>
                <w:szCs w:val="24"/>
                <w:lang w:eastAsia="en-GB"/>
              </w:rPr>
            </w:pPr>
            <w:r w:rsidRPr="005A16BB">
              <w:rPr>
                <w:rFonts w:asciiTheme="majorBidi" w:eastAsia="Times New Roman" w:hAnsiTheme="majorBidi" w:cstheme="majorBidi"/>
                <w:color w:val="000000"/>
                <w:sz w:val="24"/>
                <w:szCs w:val="24"/>
                <w:lang w:eastAsia="en-GB"/>
              </w:rPr>
              <w:t>13,13</w:t>
            </w:r>
          </w:p>
        </w:tc>
      </w:tr>
      <w:tr w:rsidR="003C196B" w:rsidRPr="005A16BB" w:rsidTr="00DC75E5">
        <w:trPr>
          <w:jc w:val="center"/>
        </w:trPr>
        <w:tc>
          <w:tcPr>
            <w:tcW w:w="550" w:type="dxa"/>
          </w:tcPr>
          <w:p w:rsidR="003C196B" w:rsidRPr="005A16BB" w:rsidRDefault="003C196B" w:rsidP="008C1B25">
            <w:pPr>
              <w:spacing w:line="276" w:lineRule="auto"/>
              <w:rPr>
                <w:rFonts w:asciiTheme="majorBidi" w:eastAsia="Times New Roman" w:hAnsiTheme="majorBidi" w:cstheme="majorBidi"/>
                <w:sz w:val="24"/>
                <w:szCs w:val="24"/>
                <w:lang w:val="en-ID" w:eastAsia="en-ID"/>
              </w:rPr>
            </w:pPr>
            <w:r w:rsidRPr="005A16BB">
              <w:rPr>
                <w:rFonts w:asciiTheme="majorBidi" w:eastAsia="Times New Roman" w:hAnsiTheme="majorBidi" w:cstheme="majorBidi"/>
                <w:sz w:val="24"/>
                <w:szCs w:val="24"/>
                <w:lang w:val="en-ID" w:eastAsia="en-ID"/>
              </w:rPr>
              <w:t>4</w:t>
            </w:r>
          </w:p>
        </w:tc>
        <w:tc>
          <w:tcPr>
            <w:tcW w:w="2337" w:type="dxa"/>
            <w:vAlign w:val="bottom"/>
          </w:tcPr>
          <w:p w:rsidR="003C196B" w:rsidRPr="005A16BB" w:rsidRDefault="003C196B" w:rsidP="008C1B25">
            <w:pPr>
              <w:spacing w:line="276" w:lineRule="auto"/>
              <w:rPr>
                <w:rFonts w:asciiTheme="majorBidi" w:eastAsia="Times New Roman" w:hAnsiTheme="majorBidi" w:cstheme="majorBidi"/>
                <w:color w:val="000000"/>
                <w:sz w:val="24"/>
                <w:szCs w:val="24"/>
                <w:lang w:eastAsia="en-GB"/>
              </w:rPr>
            </w:pPr>
            <w:r w:rsidRPr="005A16BB">
              <w:rPr>
                <w:rFonts w:asciiTheme="majorBidi" w:eastAsia="Times New Roman" w:hAnsiTheme="majorBidi" w:cstheme="majorBidi"/>
                <w:color w:val="000000"/>
                <w:sz w:val="24"/>
                <w:szCs w:val="24"/>
                <w:lang w:eastAsia="en-GB"/>
              </w:rPr>
              <w:t>4  Kali</w:t>
            </w:r>
          </w:p>
        </w:tc>
        <w:tc>
          <w:tcPr>
            <w:tcW w:w="2338" w:type="dxa"/>
            <w:vAlign w:val="bottom"/>
          </w:tcPr>
          <w:p w:rsidR="003C196B" w:rsidRPr="005A16BB" w:rsidRDefault="003C196B" w:rsidP="008C1B25">
            <w:pPr>
              <w:spacing w:line="276" w:lineRule="auto"/>
              <w:rPr>
                <w:rFonts w:asciiTheme="majorBidi" w:eastAsia="Times New Roman" w:hAnsiTheme="majorBidi" w:cstheme="majorBidi"/>
                <w:color w:val="000000"/>
                <w:sz w:val="24"/>
                <w:szCs w:val="24"/>
                <w:lang w:eastAsia="en-GB"/>
              </w:rPr>
            </w:pPr>
            <w:r w:rsidRPr="005A16BB">
              <w:rPr>
                <w:rFonts w:asciiTheme="majorBidi" w:eastAsia="Times New Roman" w:hAnsiTheme="majorBidi" w:cstheme="majorBidi"/>
                <w:color w:val="000000"/>
                <w:sz w:val="24"/>
                <w:szCs w:val="24"/>
                <w:lang w:eastAsia="en-GB"/>
              </w:rPr>
              <w:t>8</w:t>
            </w:r>
          </w:p>
        </w:tc>
        <w:tc>
          <w:tcPr>
            <w:tcW w:w="2338" w:type="dxa"/>
            <w:vAlign w:val="bottom"/>
          </w:tcPr>
          <w:p w:rsidR="003C196B" w:rsidRPr="005A16BB" w:rsidRDefault="003C196B" w:rsidP="008C1B25">
            <w:pPr>
              <w:spacing w:line="276" w:lineRule="auto"/>
              <w:rPr>
                <w:rFonts w:asciiTheme="majorBidi" w:eastAsia="Times New Roman" w:hAnsiTheme="majorBidi" w:cstheme="majorBidi"/>
                <w:color w:val="000000"/>
                <w:sz w:val="24"/>
                <w:szCs w:val="24"/>
                <w:lang w:eastAsia="en-GB"/>
              </w:rPr>
            </w:pPr>
            <w:r w:rsidRPr="005A16BB">
              <w:rPr>
                <w:rFonts w:asciiTheme="majorBidi" w:eastAsia="Times New Roman" w:hAnsiTheme="majorBidi" w:cstheme="majorBidi"/>
                <w:color w:val="000000"/>
                <w:sz w:val="24"/>
                <w:szCs w:val="24"/>
                <w:lang w:eastAsia="en-GB"/>
              </w:rPr>
              <w:t>8,08</w:t>
            </w:r>
          </w:p>
        </w:tc>
      </w:tr>
      <w:tr w:rsidR="003C196B" w:rsidRPr="005A16BB" w:rsidTr="00DC75E5">
        <w:trPr>
          <w:jc w:val="center"/>
        </w:trPr>
        <w:tc>
          <w:tcPr>
            <w:tcW w:w="550" w:type="dxa"/>
          </w:tcPr>
          <w:p w:rsidR="003C196B" w:rsidRPr="005A16BB" w:rsidRDefault="003C196B" w:rsidP="008C1B25">
            <w:pPr>
              <w:spacing w:line="276" w:lineRule="auto"/>
              <w:rPr>
                <w:rFonts w:asciiTheme="majorBidi" w:eastAsia="Times New Roman" w:hAnsiTheme="majorBidi" w:cstheme="majorBidi"/>
                <w:sz w:val="24"/>
                <w:szCs w:val="24"/>
                <w:lang w:val="en-ID" w:eastAsia="en-ID"/>
              </w:rPr>
            </w:pPr>
          </w:p>
        </w:tc>
        <w:tc>
          <w:tcPr>
            <w:tcW w:w="2337" w:type="dxa"/>
            <w:vAlign w:val="bottom"/>
          </w:tcPr>
          <w:p w:rsidR="003C196B" w:rsidRPr="005A16BB" w:rsidRDefault="003C196B" w:rsidP="008C1B25">
            <w:pPr>
              <w:spacing w:line="276" w:lineRule="auto"/>
              <w:rPr>
                <w:rFonts w:asciiTheme="majorBidi" w:eastAsia="Times New Roman" w:hAnsiTheme="majorBidi" w:cstheme="majorBidi"/>
                <w:b/>
                <w:bCs/>
                <w:color w:val="000000"/>
                <w:sz w:val="24"/>
                <w:szCs w:val="24"/>
                <w:lang w:eastAsia="en-GB"/>
              </w:rPr>
            </w:pPr>
            <w:r w:rsidRPr="005A16BB">
              <w:rPr>
                <w:rFonts w:asciiTheme="majorBidi" w:eastAsia="Times New Roman" w:hAnsiTheme="majorBidi" w:cstheme="majorBidi"/>
                <w:b/>
                <w:bCs/>
                <w:color w:val="000000"/>
                <w:sz w:val="24"/>
                <w:szCs w:val="24"/>
                <w:lang w:eastAsia="en-GB"/>
              </w:rPr>
              <w:t>Total</w:t>
            </w:r>
          </w:p>
        </w:tc>
        <w:tc>
          <w:tcPr>
            <w:tcW w:w="2338" w:type="dxa"/>
            <w:vAlign w:val="bottom"/>
          </w:tcPr>
          <w:p w:rsidR="003C196B" w:rsidRPr="005A16BB" w:rsidRDefault="003C196B" w:rsidP="008C1B25">
            <w:pPr>
              <w:spacing w:line="276" w:lineRule="auto"/>
              <w:rPr>
                <w:rFonts w:asciiTheme="majorBidi" w:eastAsia="Times New Roman" w:hAnsiTheme="majorBidi" w:cstheme="majorBidi"/>
                <w:b/>
                <w:bCs/>
                <w:color w:val="000000"/>
                <w:sz w:val="24"/>
                <w:szCs w:val="24"/>
                <w:lang w:eastAsia="en-GB"/>
              </w:rPr>
            </w:pPr>
            <w:r w:rsidRPr="005A16BB">
              <w:rPr>
                <w:rFonts w:asciiTheme="majorBidi" w:eastAsia="Times New Roman" w:hAnsiTheme="majorBidi" w:cstheme="majorBidi"/>
                <w:b/>
                <w:bCs/>
                <w:color w:val="000000"/>
                <w:sz w:val="24"/>
                <w:szCs w:val="24"/>
                <w:lang w:eastAsia="en-GB"/>
              </w:rPr>
              <w:t>99</w:t>
            </w:r>
          </w:p>
        </w:tc>
        <w:tc>
          <w:tcPr>
            <w:tcW w:w="2338" w:type="dxa"/>
            <w:vAlign w:val="bottom"/>
          </w:tcPr>
          <w:p w:rsidR="003C196B" w:rsidRPr="005A16BB" w:rsidRDefault="003C196B" w:rsidP="008C1B25">
            <w:pPr>
              <w:spacing w:line="276" w:lineRule="auto"/>
              <w:rPr>
                <w:rFonts w:asciiTheme="majorBidi" w:eastAsia="Times New Roman" w:hAnsiTheme="majorBidi" w:cstheme="majorBidi"/>
                <w:b/>
                <w:bCs/>
                <w:color w:val="000000"/>
                <w:sz w:val="24"/>
                <w:szCs w:val="24"/>
                <w:lang w:eastAsia="en-GB"/>
              </w:rPr>
            </w:pPr>
            <w:r w:rsidRPr="005A16BB">
              <w:rPr>
                <w:rFonts w:asciiTheme="majorBidi" w:eastAsia="Times New Roman" w:hAnsiTheme="majorBidi" w:cstheme="majorBidi"/>
                <w:b/>
                <w:bCs/>
                <w:color w:val="000000"/>
                <w:sz w:val="24"/>
                <w:szCs w:val="24"/>
                <w:lang w:eastAsia="en-GB"/>
              </w:rPr>
              <w:t>100</w:t>
            </w:r>
          </w:p>
        </w:tc>
      </w:tr>
    </w:tbl>
    <w:p w:rsidR="003C196B" w:rsidRPr="005A16BB" w:rsidRDefault="003C196B" w:rsidP="008C1B25">
      <w:pPr>
        <w:pStyle w:val="ListParagraph"/>
        <w:spacing w:after="0" w:line="276" w:lineRule="auto"/>
        <w:ind w:left="360"/>
        <w:rPr>
          <w:rFonts w:asciiTheme="majorBidi" w:eastAsia="Times New Roman" w:hAnsiTheme="majorBidi" w:cstheme="majorBidi"/>
          <w:sz w:val="24"/>
          <w:szCs w:val="24"/>
          <w:lang w:val="en-ID" w:eastAsia="en-ID"/>
        </w:rPr>
      </w:pPr>
      <w:r w:rsidRPr="005A16BB">
        <w:rPr>
          <w:rFonts w:asciiTheme="majorBidi" w:eastAsia="Times New Roman" w:hAnsiTheme="majorBidi" w:cstheme="majorBidi"/>
          <w:sz w:val="24"/>
          <w:szCs w:val="24"/>
          <w:lang w:val="en-ID" w:eastAsia="en-ID"/>
        </w:rPr>
        <w:tab/>
        <w:t xml:space="preserve">  </w:t>
      </w:r>
      <w:proofErr w:type="spellStart"/>
      <w:proofErr w:type="gramStart"/>
      <w:r w:rsidRPr="005A16BB">
        <w:rPr>
          <w:rFonts w:asciiTheme="majorBidi" w:eastAsia="Times New Roman" w:hAnsiTheme="majorBidi" w:cstheme="majorBidi"/>
          <w:sz w:val="24"/>
          <w:szCs w:val="24"/>
          <w:lang w:val="en-ID" w:eastAsia="en-ID"/>
        </w:rPr>
        <w:t>Sumber</w:t>
      </w:r>
      <w:proofErr w:type="spellEnd"/>
      <w:r w:rsidRPr="005A16BB">
        <w:rPr>
          <w:rFonts w:asciiTheme="majorBidi" w:eastAsia="Times New Roman" w:hAnsiTheme="majorBidi" w:cstheme="majorBidi"/>
          <w:sz w:val="24"/>
          <w:szCs w:val="24"/>
          <w:lang w:val="en-ID" w:eastAsia="en-ID"/>
        </w:rPr>
        <w:t xml:space="preserve"> :</w:t>
      </w:r>
      <w:proofErr w:type="gramEnd"/>
      <w:r w:rsidRPr="005A16BB">
        <w:rPr>
          <w:rFonts w:asciiTheme="majorBidi" w:eastAsia="Times New Roman" w:hAnsiTheme="majorBidi" w:cstheme="majorBidi"/>
          <w:sz w:val="24"/>
          <w:szCs w:val="24"/>
          <w:lang w:val="en-ID" w:eastAsia="en-ID"/>
        </w:rPr>
        <w:t xml:space="preserve"> Data primer diolah,2022</w:t>
      </w:r>
    </w:p>
    <w:p w:rsidR="003C196B" w:rsidRPr="005A16BB" w:rsidRDefault="003C196B" w:rsidP="008C1B25">
      <w:pPr>
        <w:pStyle w:val="ListParagraph"/>
        <w:spacing w:after="0" w:line="276" w:lineRule="auto"/>
        <w:ind w:left="360"/>
        <w:jc w:val="both"/>
        <w:rPr>
          <w:rFonts w:asciiTheme="majorBidi" w:hAnsiTheme="majorBidi" w:cstheme="majorBidi"/>
          <w:b/>
          <w:bCs/>
          <w:sz w:val="24"/>
          <w:szCs w:val="24"/>
          <w:lang w:val="en-US"/>
        </w:rPr>
      </w:pPr>
    </w:p>
    <w:p w:rsidR="00A70307" w:rsidRPr="005A16BB" w:rsidRDefault="003C196B" w:rsidP="008C1B25">
      <w:pPr>
        <w:pStyle w:val="ListParagraph"/>
        <w:numPr>
          <w:ilvl w:val="0"/>
          <w:numId w:val="2"/>
        </w:numPr>
        <w:spacing w:after="0" w:line="276" w:lineRule="auto"/>
        <w:jc w:val="both"/>
        <w:rPr>
          <w:rFonts w:asciiTheme="majorBidi" w:hAnsiTheme="majorBidi" w:cstheme="majorBidi"/>
          <w:sz w:val="24"/>
          <w:szCs w:val="24"/>
          <w:lang w:val="en-US"/>
        </w:rPr>
      </w:pPr>
      <w:proofErr w:type="spellStart"/>
      <w:r w:rsidRPr="005A16BB">
        <w:rPr>
          <w:rFonts w:asciiTheme="majorBidi" w:hAnsiTheme="majorBidi" w:cstheme="majorBidi"/>
          <w:b/>
          <w:bCs/>
          <w:sz w:val="24"/>
          <w:szCs w:val="24"/>
          <w:lang w:val="en-US"/>
        </w:rPr>
        <w:t>Uji</w:t>
      </w:r>
      <w:proofErr w:type="spellEnd"/>
      <w:r w:rsidRPr="005A16BB">
        <w:rPr>
          <w:rFonts w:asciiTheme="majorBidi" w:hAnsiTheme="majorBidi" w:cstheme="majorBidi"/>
          <w:b/>
          <w:bCs/>
          <w:sz w:val="24"/>
          <w:szCs w:val="24"/>
          <w:lang w:val="en-US"/>
        </w:rPr>
        <w:t xml:space="preserve"> </w:t>
      </w:r>
      <w:proofErr w:type="spellStart"/>
      <w:r w:rsidRPr="005A16BB">
        <w:rPr>
          <w:rFonts w:asciiTheme="majorBidi" w:hAnsiTheme="majorBidi" w:cstheme="majorBidi"/>
          <w:b/>
          <w:bCs/>
          <w:sz w:val="24"/>
          <w:szCs w:val="24"/>
          <w:lang w:val="en-US"/>
        </w:rPr>
        <w:t>Instrumen</w:t>
      </w:r>
      <w:proofErr w:type="spellEnd"/>
    </w:p>
    <w:p w:rsidR="00A70307" w:rsidRDefault="00A70307" w:rsidP="008C1B25">
      <w:pPr>
        <w:pStyle w:val="ListParagraph"/>
        <w:numPr>
          <w:ilvl w:val="0"/>
          <w:numId w:val="6"/>
        </w:numPr>
        <w:spacing w:after="0" w:line="276" w:lineRule="auto"/>
        <w:jc w:val="both"/>
        <w:rPr>
          <w:rFonts w:asciiTheme="majorBidi" w:hAnsiTheme="majorBidi" w:cstheme="majorBidi"/>
          <w:b/>
          <w:bCs/>
          <w:sz w:val="24"/>
          <w:szCs w:val="24"/>
          <w:lang w:val="en-US"/>
        </w:rPr>
      </w:pPr>
      <w:proofErr w:type="spellStart"/>
      <w:r w:rsidRPr="005A16BB">
        <w:rPr>
          <w:rFonts w:asciiTheme="majorBidi" w:hAnsiTheme="majorBidi" w:cstheme="majorBidi"/>
          <w:b/>
          <w:bCs/>
          <w:sz w:val="24"/>
          <w:szCs w:val="24"/>
          <w:lang w:val="en-US"/>
        </w:rPr>
        <w:t>Uji</w:t>
      </w:r>
      <w:proofErr w:type="spellEnd"/>
      <w:r w:rsidRPr="005A16BB">
        <w:rPr>
          <w:rFonts w:asciiTheme="majorBidi" w:hAnsiTheme="majorBidi" w:cstheme="majorBidi"/>
          <w:b/>
          <w:bCs/>
          <w:sz w:val="24"/>
          <w:szCs w:val="24"/>
          <w:lang w:val="en-US"/>
        </w:rPr>
        <w:t xml:space="preserve"> </w:t>
      </w:r>
      <w:proofErr w:type="spellStart"/>
      <w:r w:rsidRPr="005A16BB">
        <w:rPr>
          <w:rFonts w:asciiTheme="majorBidi" w:hAnsiTheme="majorBidi" w:cstheme="majorBidi"/>
          <w:b/>
          <w:bCs/>
          <w:sz w:val="24"/>
          <w:szCs w:val="24"/>
          <w:lang w:val="en-US"/>
        </w:rPr>
        <w:t>Validitas</w:t>
      </w:r>
      <w:proofErr w:type="spellEnd"/>
    </w:p>
    <w:p w:rsidR="00DC75E5" w:rsidRPr="005A16BB" w:rsidRDefault="00DC75E5" w:rsidP="00DC75E5">
      <w:pPr>
        <w:pStyle w:val="ListParagraph"/>
        <w:spacing w:after="0" w:line="276" w:lineRule="auto"/>
        <w:jc w:val="both"/>
        <w:rPr>
          <w:rFonts w:asciiTheme="majorBidi" w:hAnsiTheme="majorBidi" w:cstheme="majorBidi"/>
          <w:b/>
          <w:bCs/>
          <w:sz w:val="24"/>
          <w:szCs w:val="24"/>
          <w:lang w:val="en-US"/>
        </w:rPr>
      </w:pPr>
    </w:p>
    <w:p w:rsidR="00A70307" w:rsidRPr="005A16BB" w:rsidRDefault="00A70307" w:rsidP="00DC75E5">
      <w:pPr>
        <w:pStyle w:val="Caption"/>
        <w:keepNext/>
        <w:spacing w:after="0" w:line="276" w:lineRule="auto"/>
        <w:jc w:val="center"/>
        <w:rPr>
          <w:rFonts w:asciiTheme="majorBidi" w:hAnsiTheme="majorBidi" w:cstheme="majorBidi"/>
          <w:b/>
          <w:bCs/>
          <w:i w:val="0"/>
          <w:iCs w:val="0"/>
          <w:color w:val="000000" w:themeColor="text1"/>
          <w:sz w:val="24"/>
          <w:szCs w:val="24"/>
          <w:lang w:val="en-US"/>
        </w:rPr>
      </w:pPr>
      <w:bookmarkStart w:id="0" w:name="_Toc125483212"/>
      <w:r w:rsidRPr="005A16BB">
        <w:rPr>
          <w:rFonts w:asciiTheme="majorBidi" w:hAnsiTheme="majorBidi" w:cstheme="majorBidi"/>
          <w:b/>
          <w:bCs/>
          <w:i w:val="0"/>
          <w:iCs w:val="0"/>
          <w:color w:val="000000" w:themeColor="text1"/>
          <w:sz w:val="24"/>
          <w:szCs w:val="24"/>
        </w:rPr>
        <w:t>Tabel</w:t>
      </w:r>
      <w:r w:rsidRPr="005A16BB">
        <w:rPr>
          <w:rFonts w:asciiTheme="majorBidi" w:hAnsiTheme="majorBidi" w:cstheme="majorBidi"/>
          <w:b/>
          <w:bCs/>
          <w:i w:val="0"/>
          <w:iCs w:val="0"/>
          <w:color w:val="000000" w:themeColor="text1"/>
          <w:sz w:val="24"/>
          <w:szCs w:val="24"/>
          <w:lang w:val="en-US"/>
        </w:rPr>
        <w:t xml:space="preserve"> </w:t>
      </w:r>
      <w:r w:rsidR="00DC75E5">
        <w:rPr>
          <w:rFonts w:asciiTheme="majorBidi" w:hAnsiTheme="majorBidi" w:cstheme="majorBidi"/>
          <w:b/>
          <w:bCs/>
          <w:i w:val="0"/>
          <w:iCs w:val="0"/>
          <w:color w:val="000000" w:themeColor="text1"/>
          <w:sz w:val="24"/>
          <w:szCs w:val="24"/>
          <w:lang w:val="en-US"/>
        </w:rPr>
        <w:t>2</w:t>
      </w:r>
      <w:r w:rsidRPr="005A16BB">
        <w:rPr>
          <w:rFonts w:asciiTheme="majorBidi" w:hAnsiTheme="majorBidi" w:cstheme="majorBidi"/>
          <w:b/>
          <w:bCs/>
          <w:i w:val="0"/>
          <w:iCs w:val="0"/>
          <w:color w:val="000000" w:themeColor="text1"/>
          <w:sz w:val="24"/>
          <w:szCs w:val="24"/>
          <w:lang w:val="en-US"/>
        </w:rPr>
        <w:t>.</w:t>
      </w:r>
      <w:bookmarkEnd w:id="0"/>
      <w:r w:rsidR="00DC75E5">
        <w:rPr>
          <w:rFonts w:asciiTheme="majorBidi" w:hAnsiTheme="majorBidi" w:cstheme="majorBidi"/>
          <w:b/>
          <w:bCs/>
          <w:i w:val="0"/>
          <w:iCs w:val="0"/>
          <w:color w:val="000000" w:themeColor="text1"/>
          <w:sz w:val="24"/>
          <w:szCs w:val="24"/>
          <w:lang w:val="en-US"/>
        </w:rPr>
        <w:t xml:space="preserve"> </w:t>
      </w:r>
      <w:proofErr w:type="spellStart"/>
      <w:r w:rsidRPr="005A16BB">
        <w:rPr>
          <w:rFonts w:asciiTheme="majorBidi" w:hAnsiTheme="majorBidi" w:cstheme="majorBidi"/>
          <w:b/>
          <w:bCs/>
          <w:i w:val="0"/>
          <w:iCs w:val="0"/>
          <w:color w:val="000000" w:themeColor="text1"/>
          <w:sz w:val="24"/>
          <w:szCs w:val="24"/>
          <w:lang w:val="en-US"/>
        </w:rPr>
        <w:t>Rekapitulasi</w:t>
      </w:r>
      <w:proofErr w:type="spellEnd"/>
      <w:r w:rsidRPr="005A16BB">
        <w:rPr>
          <w:rFonts w:asciiTheme="majorBidi" w:hAnsiTheme="majorBidi" w:cstheme="majorBidi"/>
          <w:b/>
          <w:bCs/>
          <w:i w:val="0"/>
          <w:iCs w:val="0"/>
          <w:color w:val="000000" w:themeColor="text1"/>
          <w:sz w:val="24"/>
          <w:szCs w:val="24"/>
          <w:lang w:val="en-US"/>
        </w:rPr>
        <w:t xml:space="preserve"> </w:t>
      </w:r>
      <w:proofErr w:type="spellStart"/>
      <w:r w:rsidRPr="005A16BB">
        <w:rPr>
          <w:rFonts w:asciiTheme="majorBidi" w:hAnsiTheme="majorBidi" w:cstheme="majorBidi"/>
          <w:b/>
          <w:bCs/>
          <w:i w:val="0"/>
          <w:iCs w:val="0"/>
          <w:color w:val="000000" w:themeColor="text1"/>
          <w:sz w:val="24"/>
          <w:szCs w:val="24"/>
          <w:lang w:val="en-US"/>
        </w:rPr>
        <w:t>Hasil</w:t>
      </w:r>
      <w:proofErr w:type="spellEnd"/>
      <w:r w:rsidRPr="005A16BB">
        <w:rPr>
          <w:rFonts w:asciiTheme="majorBidi" w:hAnsiTheme="majorBidi" w:cstheme="majorBidi"/>
          <w:b/>
          <w:bCs/>
          <w:i w:val="0"/>
          <w:iCs w:val="0"/>
          <w:color w:val="000000" w:themeColor="text1"/>
          <w:sz w:val="24"/>
          <w:szCs w:val="24"/>
          <w:lang w:val="en-US"/>
        </w:rPr>
        <w:t xml:space="preserve"> </w:t>
      </w:r>
      <w:proofErr w:type="spellStart"/>
      <w:r w:rsidRPr="005A16BB">
        <w:rPr>
          <w:rFonts w:asciiTheme="majorBidi" w:hAnsiTheme="majorBidi" w:cstheme="majorBidi"/>
          <w:b/>
          <w:bCs/>
          <w:i w:val="0"/>
          <w:iCs w:val="0"/>
          <w:color w:val="000000" w:themeColor="text1"/>
          <w:sz w:val="24"/>
          <w:szCs w:val="24"/>
          <w:lang w:val="en-US"/>
        </w:rPr>
        <w:t>dari</w:t>
      </w:r>
      <w:proofErr w:type="spellEnd"/>
      <w:r w:rsidRPr="005A16BB">
        <w:rPr>
          <w:rFonts w:asciiTheme="majorBidi" w:hAnsiTheme="majorBidi" w:cstheme="majorBidi"/>
          <w:b/>
          <w:bCs/>
          <w:i w:val="0"/>
          <w:iCs w:val="0"/>
          <w:color w:val="000000" w:themeColor="text1"/>
          <w:sz w:val="24"/>
          <w:szCs w:val="24"/>
          <w:lang w:val="en-US"/>
        </w:rPr>
        <w:t xml:space="preserve"> </w:t>
      </w:r>
      <w:proofErr w:type="spellStart"/>
      <w:r w:rsidRPr="005A16BB">
        <w:rPr>
          <w:rFonts w:asciiTheme="majorBidi" w:hAnsiTheme="majorBidi" w:cstheme="majorBidi"/>
          <w:b/>
          <w:bCs/>
          <w:i w:val="0"/>
          <w:iCs w:val="0"/>
          <w:color w:val="000000" w:themeColor="text1"/>
          <w:sz w:val="24"/>
          <w:szCs w:val="24"/>
          <w:lang w:val="en-US"/>
        </w:rPr>
        <w:t>Uji</w:t>
      </w:r>
      <w:proofErr w:type="spellEnd"/>
      <w:r w:rsidRPr="005A16BB">
        <w:rPr>
          <w:rFonts w:asciiTheme="majorBidi" w:hAnsiTheme="majorBidi" w:cstheme="majorBidi"/>
          <w:b/>
          <w:bCs/>
          <w:i w:val="0"/>
          <w:iCs w:val="0"/>
          <w:color w:val="000000" w:themeColor="text1"/>
          <w:sz w:val="24"/>
          <w:szCs w:val="24"/>
          <w:lang w:val="en-US"/>
        </w:rPr>
        <w:t xml:space="preserve"> </w:t>
      </w:r>
      <w:proofErr w:type="spellStart"/>
      <w:r w:rsidRPr="005A16BB">
        <w:rPr>
          <w:rFonts w:asciiTheme="majorBidi" w:hAnsiTheme="majorBidi" w:cstheme="majorBidi"/>
          <w:b/>
          <w:bCs/>
          <w:i w:val="0"/>
          <w:iCs w:val="0"/>
          <w:color w:val="000000" w:themeColor="text1"/>
          <w:sz w:val="24"/>
          <w:szCs w:val="24"/>
          <w:lang w:val="en-US"/>
        </w:rPr>
        <w:t>Validitas</w:t>
      </w:r>
      <w:proofErr w:type="spellEnd"/>
      <w:r w:rsidRPr="005A16BB">
        <w:rPr>
          <w:rFonts w:asciiTheme="majorBidi" w:hAnsiTheme="majorBidi" w:cstheme="majorBidi"/>
          <w:b/>
          <w:bCs/>
          <w:i w:val="0"/>
          <w:iCs w:val="0"/>
          <w:color w:val="000000" w:themeColor="text1"/>
          <w:sz w:val="24"/>
          <w:szCs w:val="24"/>
          <w:lang w:val="en-US"/>
        </w:rPr>
        <w:t xml:space="preserve"> </w:t>
      </w:r>
      <w:proofErr w:type="spellStart"/>
      <w:r w:rsidRPr="005A16BB">
        <w:rPr>
          <w:rFonts w:asciiTheme="majorBidi" w:hAnsiTheme="majorBidi" w:cstheme="majorBidi"/>
          <w:b/>
          <w:bCs/>
          <w:i w:val="0"/>
          <w:iCs w:val="0"/>
          <w:color w:val="000000" w:themeColor="text1"/>
          <w:sz w:val="24"/>
          <w:szCs w:val="24"/>
          <w:lang w:val="en-US"/>
        </w:rPr>
        <w:t>Setiap</w:t>
      </w:r>
      <w:proofErr w:type="spellEnd"/>
      <w:r w:rsidRPr="005A16BB">
        <w:rPr>
          <w:rFonts w:asciiTheme="majorBidi" w:hAnsiTheme="majorBidi" w:cstheme="majorBidi"/>
          <w:b/>
          <w:bCs/>
          <w:i w:val="0"/>
          <w:iCs w:val="0"/>
          <w:color w:val="000000" w:themeColor="text1"/>
          <w:sz w:val="24"/>
          <w:szCs w:val="24"/>
          <w:lang w:val="en-US"/>
        </w:rPr>
        <w:t xml:space="preserve"> </w:t>
      </w:r>
      <w:proofErr w:type="spellStart"/>
      <w:r w:rsidRPr="005A16BB">
        <w:rPr>
          <w:rFonts w:asciiTheme="majorBidi" w:hAnsiTheme="majorBidi" w:cstheme="majorBidi"/>
          <w:b/>
          <w:bCs/>
          <w:i w:val="0"/>
          <w:iCs w:val="0"/>
          <w:color w:val="000000" w:themeColor="text1"/>
          <w:sz w:val="24"/>
          <w:szCs w:val="24"/>
          <w:lang w:val="en-US"/>
        </w:rPr>
        <w:t>Variabel</w:t>
      </w:r>
      <w:proofErr w:type="spellEnd"/>
    </w:p>
    <w:tbl>
      <w:tblPr>
        <w:tblStyle w:val="TableGrid"/>
        <w:tblW w:w="7662" w:type="dxa"/>
        <w:jc w:val="center"/>
        <w:tblLook w:val="04A0" w:firstRow="1" w:lastRow="0" w:firstColumn="1" w:lastColumn="0" w:noHBand="0" w:noVBand="1"/>
      </w:tblPr>
      <w:tblGrid>
        <w:gridCol w:w="1389"/>
        <w:gridCol w:w="1283"/>
        <w:gridCol w:w="1370"/>
        <w:gridCol w:w="842"/>
        <w:gridCol w:w="1232"/>
        <w:gridCol w:w="1546"/>
      </w:tblGrid>
      <w:tr w:rsidR="00A70307" w:rsidRPr="005A16BB" w:rsidTr="00DC75E5">
        <w:trPr>
          <w:tblHeader/>
          <w:jc w:val="center"/>
        </w:trPr>
        <w:tc>
          <w:tcPr>
            <w:tcW w:w="1399" w:type="dxa"/>
          </w:tcPr>
          <w:p w:rsidR="00A70307" w:rsidRPr="005A16BB" w:rsidRDefault="00A70307" w:rsidP="008C1B25">
            <w:pPr>
              <w:spacing w:line="276" w:lineRule="auto"/>
              <w:ind w:left="15" w:right="52"/>
              <w:jc w:val="center"/>
              <w:rPr>
                <w:rFonts w:asciiTheme="majorBidi" w:hAnsiTheme="majorBidi" w:cstheme="majorBidi"/>
                <w:sz w:val="24"/>
                <w:szCs w:val="24"/>
                <w:lang w:val="en-US"/>
              </w:rPr>
            </w:pPr>
            <w:proofErr w:type="spellStart"/>
            <w:r w:rsidRPr="005A16BB">
              <w:rPr>
                <w:rFonts w:asciiTheme="majorBidi" w:hAnsiTheme="majorBidi" w:cstheme="majorBidi"/>
                <w:sz w:val="24"/>
                <w:szCs w:val="24"/>
                <w:lang w:val="en-US"/>
              </w:rPr>
              <w:t>Variabel</w:t>
            </w:r>
            <w:proofErr w:type="spellEnd"/>
          </w:p>
        </w:tc>
        <w:tc>
          <w:tcPr>
            <w:tcW w:w="1205"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 xml:space="preserve">Item </w:t>
            </w:r>
            <w:proofErr w:type="spellStart"/>
            <w:r w:rsidRPr="005A16BB">
              <w:rPr>
                <w:rFonts w:asciiTheme="majorBidi" w:hAnsiTheme="majorBidi" w:cstheme="majorBidi"/>
                <w:sz w:val="24"/>
                <w:szCs w:val="24"/>
                <w:lang w:val="en-US"/>
              </w:rPr>
              <w:t>Pernyataan</w:t>
            </w:r>
            <w:proofErr w:type="spellEnd"/>
          </w:p>
        </w:tc>
        <w:tc>
          <w:tcPr>
            <w:tcW w:w="1398" w:type="dxa"/>
          </w:tcPr>
          <w:p w:rsidR="00A70307" w:rsidRPr="005A16BB" w:rsidRDefault="00A70307" w:rsidP="008C1B25">
            <w:pPr>
              <w:spacing w:line="276" w:lineRule="auto"/>
              <w:jc w:val="center"/>
              <w:rPr>
                <w:rFonts w:asciiTheme="majorBidi" w:hAnsiTheme="majorBidi" w:cstheme="majorBidi"/>
                <w:sz w:val="24"/>
                <w:szCs w:val="24"/>
                <w:lang w:val="en-US"/>
              </w:rPr>
            </w:pPr>
            <w:proofErr w:type="spellStart"/>
            <w:r w:rsidRPr="005A16BB">
              <w:rPr>
                <w:rFonts w:asciiTheme="majorBidi" w:hAnsiTheme="majorBidi" w:cstheme="majorBidi"/>
                <w:sz w:val="24"/>
                <w:szCs w:val="24"/>
                <w:lang w:val="en-US"/>
              </w:rPr>
              <w:t>Nilai</w:t>
            </w:r>
            <w:proofErr w:type="spellEnd"/>
            <w:r w:rsidRPr="005A16BB">
              <w:rPr>
                <w:rFonts w:asciiTheme="majorBidi" w:hAnsiTheme="majorBidi" w:cstheme="majorBidi"/>
                <w:sz w:val="24"/>
                <w:szCs w:val="24"/>
                <w:lang w:val="en-US"/>
              </w:rPr>
              <w:t xml:space="preserve"> r </w:t>
            </w:r>
            <w:proofErr w:type="spellStart"/>
            <w:r w:rsidRPr="005A16BB">
              <w:rPr>
                <w:rFonts w:asciiTheme="majorBidi" w:hAnsiTheme="majorBidi" w:cstheme="majorBidi"/>
                <w:sz w:val="24"/>
                <w:szCs w:val="24"/>
                <w:lang w:val="en-US"/>
              </w:rPr>
              <w:t>hitung</w:t>
            </w:r>
            <w:proofErr w:type="spellEnd"/>
          </w:p>
        </w:tc>
        <w:tc>
          <w:tcPr>
            <w:tcW w:w="846"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sig</w:t>
            </w:r>
          </w:p>
        </w:tc>
        <w:tc>
          <w:tcPr>
            <w:tcW w:w="1257" w:type="dxa"/>
          </w:tcPr>
          <w:p w:rsidR="00A70307" w:rsidRPr="005A16BB" w:rsidRDefault="00A70307" w:rsidP="008C1B25">
            <w:pPr>
              <w:spacing w:line="276" w:lineRule="auto"/>
              <w:jc w:val="center"/>
              <w:rPr>
                <w:rFonts w:asciiTheme="majorBidi" w:hAnsiTheme="majorBidi" w:cstheme="majorBidi"/>
                <w:sz w:val="24"/>
                <w:szCs w:val="24"/>
                <w:lang w:val="en-US"/>
              </w:rPr>
            </w:pPr>
            <w:proofErr w:type="spellStart"/>
            <w:r w:rsidRPr="005A16BB">
              <w:rPr>
                <w:rFonts w:asciiTheme="majorBidi" w:hAnsiTheme="majorBidi" w:cstheme="majorBidi"/>
                <w:sz w:val="24"/>
                <w:szCs w:val="24"/>
                <w:lang w:val="en-US"/>
              </w:rPr>
              <w:t>Nilai</w:t>
            </w:r>
            <w:proofErr w:type="spellEnd"/>
            <w:r w:rsidRPr="005A16BB">
              <w:rPr>
                <w:rFonts w:asciiTheme="majorBidi" w:hAnsiTheme="majorBidi" w:cstheme="majorBidi"/>
                <w:sz w:val="24"/>
                <w:szCs w:val="24"/>
                <w:lang w:val="en-US"/>
              </w:rPr>
              <w:t xml:space="preserve"> r </w:t>
            </w:r>
            <w:proofErr w:type="spellStart"/>
            <w:r w:rsidRPr="005A16BB">
              <w:rPr>
                <w:rFonts w:asciiTheme="majorBidi" w:hAnsiTheme="majorBidi" w:cstheme="majorBidi"/>
                <w:sz w:val="24"/>
                <w:szCs w:val="24"/>
                <w:lang w:val="en-US"/>
              </w:rPr>
              <w:t>tabel</w:t>
            </w:r>
            <w:proofErr w:type="spellEnd"/>
          </w:p>
        </w:tc>
        <w:tc>
          <w:tcPr>
            <w:tcW w:w="1557" w:type="dxa"/>
          </w:tcPr>
          <w:p w:rsidR="00A70307" w:rsidRPr="005A16BB" w:rsidRDefault="00A70307" w:rsidP="008C1B25">
            <w:pPr>
              <w:spacing w:line="276" w:lineRule="auto"/>
              <w:jc w:val="center"/>
              <w:rPr>
                <w:rFonts w:asciiTheme="majorBidi" w:hAnsiTheme="majorBidi" w:cstheme="majorBidi"/>
                <w:sz w:val="24"/>
                <w:szCs w:val="24"/>
                <w:lang w:val="en-US"/>
              </w:rPr>
            </w:pPr>
            <w:proofErr w:type="spellStart"/>
            <w:r w:rsidRPr="005A16BB">
              <w:rPr>
                <w:rFonts w:asciiTheme="majorBidi" w:hAnsiTheme="majorBidi" w:cstheme="majorBidi"/>
                <w:sz w:val="24"/>
                <w:szCs w:val="24"/>
                <w:lang w:val="en-US"/>
              </w:rPr>
              <w:t>Keterangan</w:t>
            </w:r>
            <w:proofErr w:type="spellEnd"/>
          </w:p>
        </w:tc>
      </w:tr>
      <w:tr w:rsidR="00A70307" w:rsidRPr="005A16BB" w:rsidTr="00DC75E5">
        <w:trPr>
          <w:jc w:val="center"/>
        </w:trPr>
        <w:tc>
          <w:tcPr>
            <w:tcW w:w="1399" w:type="dxa"/>
            <w:vMerge w:val="restart"/>
            <w:vAlign w:val="center"/>
          </w:tcPr>
          <w:p w:rsidR="00A70307" w:rsidRPr="005A16BB" w:rsidRDefault="00A70307" w:rsidP="008C1B25">
            <w:pPr>
              <w:spacing w:line="276" w:lineRule="auto"/>
              <w:jc w:val="center"/>
              <w:rPr>
                <w:rFonts w:asciiTheme="majorBidi" w:hAnsiTheme="majorBidi" w:cstheme="majorBidi"/>
                <w:sz w:val="24"/>
                <w:szCs w:val="24"/>
                <w:lang w:val="en-US"/>
              </w:rPr>
            </w:pPr>
            <w:proofErr w:type="spellStart"/>
            <w:r w:rsidRPr="005A16BB">
              <w:rPr>
                <w:rFonts w:asciiTheme="majorBidi" w:hAnsiTheme="majorBidi" w:cstheme="majorBidi"/>
                <w:sz w:val="24"/>
                <w:szCs w:val="24"/>
                <w:lang w:val="en-US"/>
              </w:rPr>
              <w:t>Kualitas</w:t>
            </w:r>
            <w:proofErr w:type="spellEnd"/>
            <w:r w:rsidRPr="005A16BB">
              <w:rPr>
                <w:rFonts w:asciiTheme="majorBidi" w:hAnsiTheme="majorBidi" w:cstheme="majorBidi"/>
                <w:sz w:val="24"/>
                <w:szCs w:val="24"/>
                <w:lang w:val="en-US"/>
              </w:rPr>
              <w:t xml:space="preserve"> </w:t>
            </w:r>
            <w:proofErr w:type="spellStart"/>
            <w:r w:rsidRPr="005A16BB">
              <w:rPr>
                <w:rFonts w:asciiTheme="majorBidi" w:hAnsiTheme="majorBidi" w:cstheme="majorBidi"/>
                <w:sz w:val="24"/>
                <w:szCs w:val="24"/>
                <w:lang w:val="en-US"/>
              </w:rPr>
              <w:t>Pelayanan</w:t>
            </w:r>
            <w:proofErr w:type="spellEnd"/>
          </w:p>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(X)</w:t>
            </w:r>
          </w:p>
        </w:tc>
        <w:tc>
          <w:tcPr>
            <w:tcW w:w="1205"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X1</w:t>
            </w:r>
          </w:p>
        </w:tc>
        <w:tc>
          <w:tcPr>
            <w:tcW w:w="1398"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0,814</w:t>
            </w:r>
          </w:p>
        </w:tc>
        <w:tc>
          <w:tcPr>
            <w:tcW w:w="846"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0,000</w:t>
            </w:r>
          </w:p>
        </w:tc>
        <w:tc>
          <w:tcPr>
            <w:tcW w:w="1257"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0,195</w:t>
            </w:r>
          </w:p>
        </w:tc>
        <w:tc>
          <w:tcPr>
            <w:tcW w:w="1557"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Valid</w:t>
            </w:r>
          </w:p>
        </w:tc>
      </w:tr>
      <w:tr w:rsidR="00A70307" w:rsidRPr="005A16BB" w:rsidTr="00DC75E5">
        <w:trPr>
          <w:jc w:val="center"/>
        </w:trPr>
        <w:tc>
          <w:tcPr>
            <w:tcW w:w="1399" w:type="dxa"/>
            <w:vMerge/>
          </w:tcPr>
          <w:p w:rsidR="00A70307" w:rsidRPr="005A16BB" w:rsidRDefault="00A70307" w:rsidP="008C1B25">
            <w:pPr>
              <w:spacing w:line="276" w:lineRule="auto"/>
              <w:jc w:val="center"/>
              <w:rPr>
                <w:rFonts w:asciiTheme="majorBidi" w:hAnsiTheme="majorBidi" w:cstheme="majorBidi"/>
                <w:sz w:val="24"/>
                <w:szCs w:val="24"/>
                <w:lang w:val="en-US"/>
              </w:rPr>
            </w:pPr>
          </w:p>
        </w:tc>
        <w:tc>
          <w:tcPr>
            <w:tcW w:w="1205"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X2</w:t>
            </w:r>
          </w:p>
        </w:tc>
        <w:tc>
          <w:tcPr>
            <w:tcW w:w="1398"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0,933</w:t>
            </w:r>
          </w:p>
        </w:tc>
        <w:tc>
          <w:tcPr>
            <w:tcW w:w="846"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0,000</w:t>
            </w:r>
          </w:p>
        </w:tc>
        <w:tc>
          <w:tcPr>
            <w:tcW w:w="1257"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0,195</w:t>
            </w:r>
          </w:p>
        </w:tc>
        <w:tc>
          <w:tcPr>
            <w:tcW w:w="1557"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Valid</w:t>
            </w:r>
          </w:p>
        </w:tc>
      </w:tr>
      <w:tr w:rsidR="00A70307" w:rsidRPr="005A16BB" w:rsidTr="00DC75E5">
        <w:trPr>
          <w:jc w:val="center"/>
        </w:trPr>
        <w:tc>
          <w:tcPr>
            <w:tcW w:w="1399" w:type="dxa"/>
            <w:vMerge/>
          </w:tcPr>
          <w:p w:rsidR="00A70307" w:rsidRPr="005A16BB" w:rsidRDefault="00A70307" w:rsidP="008C1B25">
            <w:pPr>
              <w:spacing w:line="276" w:lineRule="auto"/>
              <w:jc w:val="center"/>
              <w:rPr>
                <w:rFonts w:asciiTheme="majorBidi" w:hAnsiTheme="majorBidi" w:cstheme="majorBidi"/>
                <w:sz w:val="24"/>
                <w:szCs w:val="24"/>
                <w:lang w:val="en-US"/>
              </w:rPr>
            </w:pPr>
          </w:p>
        </w:tc>
        <w:tc>
          <w:tcPr>
            <w:tcW w:w="1205"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X3</w:t>
            </w:r>
          </w:p>
        </w:tc>
        <w:tc>
          <w:tcPr>
            <w:tcW w:w="1398"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0,899</w:t>
            </w:r>
          </w:p>
        </w:tc>
        <w:tc>
          <w:tcPr>
            <w:tcW w:w="846"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0,000</w:t>
            </w:r>
          </w:p>
        </w:tc>
        <w:tc>
          <w:tcPr>
            <w:tcW w:w="1257"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0,195</w:t>
            </w:r>
          </w:p>
        </w:tc>
        <w:tc>
          <w:tcPr>
            <w:tcW w:w="1557"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Valid</w:t>
            </w:r>
          </w:p>
        </w:tc>
      </w:tr>
      <w:tr w:rsidR="00A70307" w:rsidRPr="005A16BB" w:rsidTr="00DC75E5">
        <w:trPr>
          <w:jc w:val="center"/>
        </w:trPr>
        <w:tc>
          <w:tcPr>
            <w:tcW w:w="1399" w:type="dxa"/>
            <w:vMerge/>
          </w:tcPr>
          <w:p w:rsidR="00A70307" w:rsidRPr="005A16BB" w:rsidRDefault="00A70307" w:rsidP="008C1B25">
            <w:pPr>
              <w:spacing w:line="276" w:lineRule="auto"/>
              <w:jc w:val="center"/>
              <w:rPr>
                <w:rFonts w:asciiTheme="majorBidi" w:hAnsiTheme="majorBidi" w:cstheme="majorBidi"/>
                <w:sz w:val="24"/>
                <w:szCs w:val="24"/>
                <w:lang w:val="en-US"/>
              </w:rPr>
            </w:pPr>
          </w:p>
        </w:tc>
        <w:tc>
          <w:tcPr>
            <w:tcW w:w="1205"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X4</w:t>
            </w:r>
          </w:p>
        </w:tc>
        <w:tc>
          <w:tcPr>
            <w:tcW w:w="1398"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0,903</w:t>
            </w:r>
          </w:p>
        </w:tc>
        <w:tc>
          <w:tcPr>
            <w:tcW w:w="846"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0,000</w:t>
            </w:r>
          </w:p>
        </w:tc>
        <w:tc>
          <w:tcPr>
            <w:tcW w:w="1257"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0,195</w:t>
            </w:r>
          </w:p>
        </w:tc>
        <w:tc>
          <w:tcPr>
            <w:tcW w:w="1557"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Valid</w:t>
            </w:r>
          </w:p>
        </w:tc>
      </w:tr>
      <w:tr w:rsidR="00A70307" w:rsidRPr="005A16BB" w:rsidTr="00DC75E5">
        <w:trPr>
          <w:jc w:val="center"/>
        </w:trPr>
        <w:tc>
          <w:tcPr>
            <w:tcW w:w="1399" w:type="dxa"/>
            <w:vMerge/>
          </w:tcPr>
          <w:p w:rsidR="00A70307" w:rsidRPr="005A16BB" w:rsidRDefault="00A70307" w:rsidP="008C1B25">
            <w:pPr>
              <w:spacing w:line="276" w:lineRule="auto"/>
              <w:jc w:val="center"/>
              <w:rPr>
                <w:rFonts w:asciiTheme="majorBidi" w:hAnsiTheme="majorBidi" w:cstheme="majorBidi"/>
                <w:sz w:val="24"/>
                <w:szCs w:val="24"/>
                <w:lang w:val="en-US"/>
              </w:rPr>
            </w:pPr>
          </w:p>
        </w:tc>
        <w:tc>
          <w:tcPr>
            <w:tcW w:w="1205"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X5</w:t>
            </w:r>
          </w:p>
        </w:tc>
        <w:tc>
          <w:tcPr>
            <w:tcW w:w="1398"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0,818</w:t>
            </w:r>
          </w:p>
        </w:tc>
        <w:tc>
          <w:tcPr>
            <w:tcW w:w="846"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0,000</w:t>
            </w:r>
          </w:p>
        </w:tc>
        <w:tc>
          <w:tcPr>
            <w:tcW w:w="1257"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0,195</w:t>
            </w:r>
          </w:p>
        </w:tc>
        <w:tc>
          <w:tcPr>
            <w:tcW w:w="1557"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Valid</w:t>
            </w:r>
          </w:p>
        </w:tc>
      </w:tr>
      <w:tr w:rsidR="00A70307" w:rsidRPr="005A16BB" w:rsidTr="00DC75E5">
        <w:trPr>
          <w:jc w:val="center"/>
        </w:trPr>
        <w:tc>
          <w:tcPr>
            <w:tcW w:w="1399" w:type="dxa"/>
            <w:vMerge/>
          </w:tcPr>
          <w:p w:rsidR="00A70307" w:rsidRPr="005A16BB" w:rsidRDefault="00A70307" w:rsidP="008C1B25">
            <w:pPr>
              <w:spacing w:line="276" w:lineRule="auto"/>
              <w:jc w:val="center"/>
              <w:rPr>
                <w:rFonts w:asciiTheme="majorBidi" w:hAnsiTheme="majorBidi" w:cstheme="majorBidi"/>
                <w:sz w:val="24"/>
                <w:szCs w:val="24"/>
                <w:lang w:val="en-US"/>
              </w:rPr>
            </w:pPr>
          </w:p>
        </w:tc>
        <w:tc>
          <w:tcPr>
            <w:tcW w:w="1205"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X6</w:t>
            </w:r>
          </w:p>
        </w:tc>
        <w:tc>
          <w:tcPr>
            <w:tcW w:w="1398"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0,855</w:t>
            </w:r>
          </w:p>
        </w:tc>
        <w:tc>
          <w:tcPr>
            <w:tcW w:w="846"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0,000</w:t>
            </w:r>
          </w:p>
        </w:tc>
        <w:tc>
          <w:tcPr>
            <w:tcW w:w="1257"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0,195</w:t>
            </w:r>
          </w:p>
        </w:tc>
        <w:tc>
          <w:tcPr>
            <w:tcW w:w="1557"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Valid</w:t>
            </w:r>
          </w:p>
        </w:tc>
      </w:tr>
      <w:tr w:rsidR="00A70307" w:rsidRPr="005A16BB" w:rsidTr="00DC75E5">
        <w:trPr>
          <w:jc w:val="center"/>
        </w:trPr>
        <w:tc>
          <w:tcPr>
            <w:tcW w:w="1399" w:type="dxa"/>
            <w:vMerge/>
          </w:tcPr>
          <w:p w:rsidR="00A70307" w:rsidRPr="005A16BB" w:rsidRDefault="00A70307" w:rsidP="008C1B25">
            <w:pPr>
              <w:spacing w:line="276" w:lineRule="auto"/>
              <w:jc w:val="center"/>
              <w:rPr>
                <w:rFonts w:asciiTheme="majorBidi" w:hAnsiTheme="majorBidi" w:cstheme="majorBidi"/>
                <w:sz w:val="24"/>
                <w:szCs w:val="24"/>
                <w:lang w:val="en-US"/>
              </w:rPr>
            </w:pPr>
          </w:p>
        </w:tc>
        <w:tc>
          <w:tcPr>
            <w:tcW w:w="1205"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X7</w:t>
            </w:r>
          </w:p>
        </w:tc>
        <w:tc>
          <w:tcPr>
            <w:tcW w:w="1398"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0,910</w:t>
            </w:r>
          </w:p>
        </w:tc>
        <w:tc>
          <w:tcPr>
            <w:tcW w:w="846"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0,000</w:t>
            </w:r>
          </w:p>
        </w:tc>
        <w:tc>
          <w:tcPr>
            <w:tcW w:w="1257"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0,195</w:t>
            </w:r>
          </w:p>
        </w:tc>
        <w:tc>
          <w:tcPr>
            <w:tcW w:w="1557"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Valid</w:t>
            </w:r>
          </w:p>
        </w:tc>
      </w:tr>
      <w:tr w:rsidR="00A70307" w:rsidRPr="005A16BB" w:rsidTr="00DC75E5">
        <w:trPr>
          <w:jc w:val="center"/>
        </w:trPr>
        <w:tc>
          <w:tcPr>
            <w:tcW w:w="1399" w:type="dxa"/>
            <w:vMerge/>
          </w:tcPr>
          <w:p w:rsidR="00A70307" w:rsidRPr="005A16BB" w:rsidRDefault="00A70307" w:rsidP="008C1B25">
            <w:pPr>
              <w:spacing w:line="276" w:lineRule="auto"/>
              <w:jc w:val="center"/>
              <w:rPr>
                <w:rFonts w:asciiTheme="majorBidi" w:hAnsiTheme="majorBidi" w:cstheme="majorBidi"/>
                <w:sz w:val="24"/>
                <w:szCs w:val="24"/>
                <w:lang w:val="en-US"/>
              </w:rPr>
            </w:pPr>
          </w:p>
        </w:tc>
        <w:tc>
          <w:tcPr>
            <w:tcW w:w="1205"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X8</w:t>
            </w:r>
          </w:p>
        </w:tc>
        <w:tc>
          <w:tcPr>
            <w:tcW w:w="1398"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0,876</w:t>
            </w:r>
          </w:p>
        </w:tc>
        <w:tc>
          <w:tcPr>
            <w:tcW w:w="846"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0,000</w:t>
            </w:r>
          </w:p>
        </w:tc>
        <w:tc>
          <w:tcPr>
            <w:tcW w:w="1257"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0,195</w:t>
            </w:r>
          </w:p>
        </w:tc>
        <w:tc>
          <w:tcPr>
            <w:tcW w:w="1557"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Valid</w:t>
            </w:r>
          </w:p>
        </w:tc>
      </w:tr>
      <w:tr w:rsidR="00A70307" w:rsidRPr="005A16BB" w:rsidTr="00DC75E5">
        <w:trPr>
          <w:jc w:val="center"/>
        </w:trPr>
        <w:tc>
          <w:tcPr>
            <w:tcW w:w="1399" w:type="dxa"/>
            <w:vMerge/>
          </w:tcPr>
          <w:p w:rsidR="00A70307" w:rsidRPr="005A16BB" w:rsidRDefault="00A70307" w:rsidP="008C1B25">
            <w:pPr>
              <w:spacing w:line="276" w:lineRule="auto"/>
              <w:jc w:val="center"/>
              <w:rPr>
                <w:rFonts w:asciiTheme="majorBidi" w:hAnsiTheme="majorBidi" w:cstheme="majorBidi"/>
                <w:sz w:val="24"/>
                <w:szCs w:val="24"/>
                <w:lang w:val="en-US"/>
              </w:rPr>
            </w:pPr>
          </w:p>
        </w:tc>
        <w:tc>
          <w:tcPr>
            <w:tcW w:w="1205"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X9</w:t>
            </w:r>
          </w:p>
        </w:tc>
        <w:tc>
          <w:tcPr>
            <w:tcW w:w="1398"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0,871</w:t>
            </w:r>
          </w:p>
        </w:tc>
        <w:tc>
          <w:tcPr>
            <w:tcW w:w="846"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0,000</w:t>
            </w:r>
          </w:p>
        </w:tc>
        <w:tc>
          <w:tcPr>
            <w:tcW w:w="1257"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0,195</w:t>
            </w:r>
          </w:p>
        </w:tc>
        <w:tc>
          <w:tcPr>
            <w:tcW w:w="1557"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Valid</w:t>
            </w:r>
          </w:p>
        </w:tc>
      </w:tr>
      <w:tr w:rsidR="00A70307" w:rsidRPr="005A16BB" w:rsidTr="00DC75E5">
        <w:trPr>
          <w:jc w:val="center"/>
        </w:trPr>
        <w:tc>
          <w:tcPr>
            <w:tcW w:w="1399" w:type="dxa"/>
            <w:vMerge/>
          </w:tcPr>
          <w:p w:rsidR="00A70307" w:rsidRPr="005A16BB" w:rsidRDefault="00A70307" w:rsidP="008C1B25">
            <w:pPr>
              <w:spacing w:line="276" w:lineRule="auto"/>
              <w:jc w:val="center"/>
              <w:rPr>
                <w:rFonts w:asciiTheme="majorBidi" w:hAnsiTheme="majorBidi" w:cstheme="majorBidi"/>
                <w:sz w:val="24"/>
                <w:szCs w:val="24"/>
                <w:lang w:val="en-US"/>
              </w:rPr>
            </w:pPr>
          </w:p>
        </w:tc>
        <w:tc>
          <w:tcPr>
            <w:tcW w:w="1205"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X10</w:t>
            </w:r>
          </w:p>
        </w:tc>
        <w:tc>
          <w:tcPr>
            <w:tcW w:w="1398"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0,851</w:t>
            </w:r>
          </w:p>
        </w:tc>
        <w:tc>
          <w:tcPr>
            <w:tcW w:w="846"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0,000</w:t>
            </w:r>
          </w:p>
        </w:tc>
        <w:tc>
          <w:tcPr>
            <w:tcW w:w="1257"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0,195</w:t>
            </w:r>
          </w:p>
        </w:tc>
        <w:tc>
          <w:tcPr>
            <w:tcW w:w="1557"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Valid</w:t>
            </w:r>
          </w:p>
        </w:tc>
      </w:tr>
      <w:tr w:rsidR="00A70307" w:rsidRPr="005A16BB" w:rsidTr="00DC75E5">
        <w:trPr>
          <w:jc w:val="center"/>
        </w:trPr>
        <w:tc>
          <w:tcPr>
            <w:tcW w:w="1399" w:type="dxa"/>
            <w:vMerge w:val="restart"/>
            <w:vAlign w:val="center"/>
          </w:tcPr>
          <w:p w:rsidR="00A70307" w:rsidRPr="005A16BB" w:rsidRDefault="00A70307" w:rsidP="008C1B25">
            <w:pPr>
              <w:spacing w:line="276" w:lineRule="auto"/>
              <w:jc w:val="center"/>
              <w:rPr>
                <w:rFonts w:asciiTheme="majorBidi" w:hAnsiTheme="majorBidi" w:cstheme="majorBidi"/>
                <w:sz w:val="24"/>
                <w:szCs w:val="24"/>
                <w:lang w:val="en-US"/>
              </w:rPr>
            </w:pPr>
            <w:proofErr w:type="spellStart"/>
            <w:r w:rsidRPr="005A16BB">
              <w:rPr>
                <w:rFonts w:asciiTheme="majorBidi" w:hAnsiTheme="majorBidi" w:cstheme="majorBidi"/>
                <w:sz w:val="24"/>
                <w:szCs w:val="24"/>
                <w:lang w:val="en-US"/>
              </w:rPr>
              <w:t>Kepuasan</w:t>
            </w:r>
            <w:proofErr w:type="spellEnd"/>
            <w:r w:rsidRPr="005A16BB">
              <w:rPr>
                <w:rFonts w:asciiTheme="majorBidi" w:hAnsiTheme="majorBidi" w:cstheme="majorBidi"/>
                <w:sz w:val="24"/>
                <w:szCs w:val="24"/>
                <w:lang w:val="en-US"/>
              </w:rPr>
              <w:t xml:space="preserve"> </w:t>
            </w:r>
            <w:proofErr w:type="spellStart"/>
            <w:r w:rsidRPr="005A16BB">
              <w:rPr>
                <w:rFonts w:asciiTheme="majorBidi" w:hAnsiTheme="majorBidi" w:cstheme="majorBidi"/>
                <w:sz w:val="24"/>
                <w:szCs w:val="24"/>
                <w:lang w:val="en-US"/>
              </w:rPr>
              <w:t>Tamu</w:t>
            </w:r>
            <w:proofErr w:type="spellEnd"/>
          </w:p>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(Y)</w:t>
            </w:r>
          </w:p>
        </w:tc>
        <w:tc>
          <w:tcPr>
            <w:tcW w:w="1205"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Y1</w:t>
            </w:r>
          </w:p>
        </w:tc>
        <w:tc>
          <w:tcPr>
            <w:tcW w:w="1398"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0,838</w:t>
            </w:r>
          </w:p>
        </w:tc>
        <w:tc>
          <w:tcPr>
            <w:tcW w:w="846"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0,000</w:t>
            </w:r>
          </w:p>
        </w:tc>
        <w:tc>
          <w:tcPr>
            <w:tcW w:w="1257"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0,195</w:t>
            </w:r>
          </w:p>
        </w:tc>
        <w:tc>
          <w:tcPr>
            <w:tcW w:w="1557"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Valid</w:t>
            </w:r>
          </w:p>
        </w:tc>
      </w:tr>
      <w:tr w:rsidR="00A70307" w:rsidRPr="005A16BB" w:rsidTr="00DC75E5">
        <w:trPr>
          <w:jc w:val="center"/>
        </w:trPr>
        <w:tc>
          <w:tcPr>
            <w:tcW w:w="1399" w:type="dxa"/>
            <w:vMerge/>
          </w:tcPr>
          <w:p w:rsidR="00A70307" w:rsidRPr="005A16BB" w:rsidRDefault="00A70307" w:rsidP="008C1B25">
            <w:pPr>
              <w:spacing w:line="276" w:lineRule="auto"/>
              <w:jc w:val="center"/>
              <w:rPr>
                <w:rFonts w:asciiTheme="majorBidi" w:hAnsiTheme="majorBidi" w:cstheme="majorBidi"/>
                <w:sz w:val="24"/>
                <w:szCs w:val="24"/>
                <w:lang w:val="en-US"/>
              </w:rPr>
            </w:pPr>
          </w:p>
        </w:tc>
        <w:tc>
          <w:tcPr>
            <w:tcW w:w="1205"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Y2</w:t>
            </w:r>
          </w:p>
        </w:tc>
        <w:tc>
          <w:tcPr>
            <w:tcW w:w="1398"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0,889</w:t>
            </w:r>
          </w:p>
        </w:tc>
        <w:tc>
          <w:tcPr>
            <w:tcW w:w="846"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0,000</w:t>
            </w:r>
          </w:p>
        </w:tc>
        <w:tc>
          <w:tcPr>
            <w:tcW w:w="1257"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0,195</w:t>
            </w:r>
          </w:p>
        </w:tc>
        <w:tc>
          <w:tcPr>
            <w:tcW w:w="1557"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Valid</w:t>
            </w:r>
          </w:p>
        </w:tc>
      </w:tr>
      <w:tr w:rsidR="00A70307" w:rsidRPr="005A16BB" w:rsidTr="00DC75E5">
        <w:trPr>
          <w:jc w:val="center"/>
        </w:trPr>
        <w:tc>
          <w:tcPr>
            <w:tcW w:w="1399" w:type="dxa"/>
            <w:vMerge/>
          </w:tcPr>
          <w:p w:rsidR="00A70307" w:rsidRPr="005A16BB" w:rsidRDefault="00A70307" w:rsidP="008C1B25">
            <w:pPr>
              <w:spacing w:line="276" w:lineRule="auto"/>
              <w:jc w:val="center"/>
              <w:rPr>
                <w:rFonts w:asciiTheme="majorBidi" w:hAnsiTheme="majorBidi" w:cstheme="majorBidi"/>
                <w:sz w:val="24"/>
                <w:szCs w:val="24"/>
                <w:lang w:val="en-US"/>
              </w:rPr>
            </w:pPr>
          </w:p>
        </w:tc>
        <w:tc>
          <w:tcPr>
            <w:tcW w:w="1205"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Y3</w:t>
            </w:r>
          </w:p>
        </w:tc>
        <w:tc>
          <w:tcPr>
            <w:tcW w:w="1398"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0,920</w:t>
            </w:r>
          </w:p>
        </w:tc>
        <w:tc>
          <w:tcPr>
            <w:tcW w:w="846"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0,000</w:t>
            </w:r>
          </w:p>
        </w:tc>
        <w:tc>
          <w:tcPr>
            <w:tcW w:w="1257"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0,195</w:t>
            </w:r>
          </w:p>
        </w:tc>
        <w:tc>
          <w:tcPr>
            <w:tcW w:w="1557"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Valid</w:t>
            </w:r>
          </w:p>
        </w:tc>
      </w:tr>
      <w:tr w:rsidR="00A70307" w:rsidRPr="005A16BB" w:rsidTr="00DC75E5">
        <w:trPr>
          <w:jc w:val="center"/>
        </w:trPr>
        <w:tc>
          <w:tcPr>
            <w:tcW w:w="1399" w:type="dxa"/>
            <w:vMerge/>
          </w:tcPr>
          <w:p w:rsidR="00A70307" w:rsidRPr="005A16BB" w:rsidRDefault="00A70307" w:rsidP="008C1B25">
            <w:pPr>
              <w:spacing w:line="276" w:lineRule="auto"/>
              <w:jc w:val="center"/>
              <w:rPr>
                <w:rFonts w:asciiTheme="majorBidi" w:hAnsiTheme="majorBidi" w:cstheme="majorBidi"/>
                <w:sz w:val="24"/>
                <w:szCs w:val="24"/>
                <w:lang w:val="en-US"/>
              </w:rPr>
            </w:pPr>
          </w:p>
        </w:tc>
        <w:tc>
          <w:tcPr>
            <w:tcW w:w="1205"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Y4</w:t>
            </w:r>
          </w:p>
        </w:tc>
        <w:tc>
          <w:tcPr>
            <w:tcW w:w="1398"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0,787</w:t>
            </w:r>
          </w:p>
        </w:tc>
        <w:tc>
          <w:tcPr>
            <w:tcW w:w="846"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0,000</w:t>
            </w:r>
          </w:p>
        </w:tc>
        <w:tc>
          <w:tcPr>
            <w:tcW w:w="1257"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0,195</w:t>
            </w:r>
          </w:p>
        </w:tc>
        <w:tc>
          <w:tcPr>
            <w:tcW w:w="1557"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Valid</w:t>
            </w:r>
          </w:p>
        </w:tc>
      </w:tr>
      <w:tr w:rsidR="00A70307" w:rsidRPr="005A16BB" w:rsidTr="00DC75E5">
        <w:trPr>
          <w:jc w:val="center"/>
        </w:trPr>
        <w:tc>
          <w:tcPr>
            <w:tcW w:w="1399" w:type="dxa"/>
            <w:vMerge/>
          </w:tcPr>
          <w:p w:rsidR="00A70307" w:rsidRPr="005A16BB" w:rsidRDefault="00A70307" w:rsidP="008C1B25">
            <w:pPr>
              <w:spacing w:line="276" w:lineRule="auto"/>
              <w:jc w:val="center"/>
              <w:rPr>
                <w:rFonts w:asciiTheme="majorBidi" w:hAnsiTheme="majorBidi" w:cstheme="majorBidi"/>
                <w:sz w:val="24"/>
                <w:szCs w:val="24"/>
                <w:lang w:val="en-US"/>
              </w:rPr>
            </w:pPr>
          </w:p>
        </w:tc>
        <w:tc>
          <w:tcPr>
            <w:tcW w:w="1205"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Y5</w:t>
            </w:r>
          </w:p>
        </w:tc>
        <w:tc>
          <w:tcPr>
            <w:tcW w:w="1398"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0,893</w:t>
            </w:r>
          </w:p>
        </w:tc>
        <w:tc>
          <w:tcPr>
            <w:tcW w:w="846"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0,000</w:t>
            </w:r>
          </w:p>
        </w:tc>
        <w:tc>
          <w:tcPr>
            <w:tcW w:w="1257"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0,195</w:t>
            </w:r>
          </w:p>
        </w:tc>
        <w:tc>
          <w:tcPr>
            <w:tcW w:w="1557"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Valid</w:t>
            </w:r>
          </w:p>
        </w:tc>
      </w:tr>
      <w:tr w:rsidR="00A70307" w:rsidRPr="005A16BB" w:rsidTr="00DC75E5">
        <w:trPr>
          <w:jc w:val="center"/>
        </w:trPr>
        <w:tc>
          <w:tcPr>
            <w:tcW w:w="1399" w:type="dxa"/>
            <w:vMerge/>
          </w:tcPr>
          <w:p w:rsidR="00A70307" w:rsidRPr="005A16BB" w:rsidRDefault="00A70307" w:rsidP="008C1B25">
            <w:pPr>
              <w:spacing w:line="276" w:lineRule="auto"/>
              <w:jc w:val="center"/>
              <w:rPr>
                <w:rFonts w:asciiTheme="majorBidi" w:hAnsiTheme="majorBidi" w:cstheme="majorBidi"/>
                <w:sz w:val="24"/>
                <w:szCs w:val="24"/>
                <w:lang w:val="en-US"/>
              </w:rPr>
            </w:pPr>
          </w:p>
        </w:tc>
        <w:tc>
          <w:tcPr>
            <w:tcW w:w="1205"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Y6</w:t>
            </w:r>
          </w:p>
        </w:tc>
        <w:tc>
          <w:tcPr>
            <w:tcW w:w="1398"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0,904</w:t>
            </w:r>
          </w:p>
        </w:tc>
        <w:tc>
          <w:tcPr>
            <w:tcW w:w="846"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0,000</w:t>
            </w:r>
          </w:p>
        </w:tc>
        <w:tc>
          <w:tcPr>
            <w:tcW w:w="1257"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0,195</w:t>
            </w:r>
          </w:p>
        </w:tc>
        <w:tc>
          <w:tcPr>
            <w:tcW w:w="1557"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Valid</w:t>
            </w:r>
          </w:p>
        </w:tc>
      </w:tr>
      <w:tr w:rsidR="00A70307" w:rsidRPr="005A16BB" w:rsidTr="00DC75E5">
        <w:trPr>
          <w:jc w:val="center"/>
        </w:trPr>
        <w:tc>
          <w:tcPr>
            <w:tcW w:w="1399" w:type="dxa"/>
            <w:vMerge/>
          </w:tcPr>
          <w:p w:rsidR="00A70307" w:rsidRPr="005A16BB" w:rsidRDefault="00A70307" w:rsidP="008C1B25">
            <w:pPr>
              <w:spacing w:line="276" w:lineRule="auto"/>
              <w:jc w:val="center"/>
              <w:rPr>
                <w:rFonts w:asciiTheme="majorBidi" w:hAnsiTheme="majorBidi" w:cstheme="majorBidi"/>
                <w:b/>
                <w:bCs/>
                <w:sz w:val="24"/>
                <w:szCs w:val="24"/>
                <w:lang w:val="en-US"/>
              </w:rPr>
            </w:pPr>
          </w:p>
        </w:tc>
        <w:tc>
          <w:tcPr>
            <w:tcW w:w="1205"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Y7</w:t>
            </w:r>
          </w:p>
        </w:tc>
        <w:tc>
          <w:tcPr>
            <w:tcW w:w="1398"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0,873</w:t>
            </w:r>
          </w:p>
        </w:tc>
        <w:tc>
          <w:tcPr>
            <w:tcW w:w="846"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0,000</w:t>
            </w:r>
          </w:p>
        </w:tc>
        <w:tc>
          <w:tcPr>
            <w:tcW w:w="1257"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0,195</w:t>
            </w:r>
          </w:p>
        </w:tc>
        <w:tc>
          <w:tcPr>
            <w:tcW w:w="1557"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Valid</w:t>
            </w:r>
          </w:p>
        </w:tc>
      </w:tr>
      <w:tr w:rsidR="00A70307" w:rsidRPr="005A16BB" w:rsidTr="00DC75E5">
        <w:trPr>
          <w:jc w:val="center"/>
        </w:trPr>
        <w:tc>
          <w:tcPr>
            <w:tcW w:w="1399" w:type="dxa"/>
            <w:vMerge/>
          </w:tcPr>
          <w:p w:rsidR="00A70307" w:rsidRPr="005A16BB" w:rsidRDefault="00A70307" w:rsidP="008C1B25">
            <w:pPr>
              <w:spacing w:line="276" w:lineRule="auto"/>
              <w:jc w:val="center"/>
              <w:rPr>
                <w:rFonts w:asciiTheme="majorBidi" w:hAnsiTheme="majorBidi" w:cstheme="majorBidi"/>
                <w:b/>
                <w:bCs/>
                <w:sz w:val="24"/>
                <w:szCs w:val="24"/>
                <w:lang w:val="en-US"/>
              </w:rPr>
            </w:pPr>
          </w:p>
        </w:tc>
        <w:tc>
          <w:tcPr>
            <w:tcW w:w="1205"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Y8</w:t>
            </w:r>
          </w:p>
        </w:tc>
        <w:tc>
          <w:tcPr>
            <w:tcW w:w="1398"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0,885</w:t>
            </w:r>
          </w:p>
        </w:tc>
        <w:tc>
          <w:tcPr>
            <w:tcW w:w="846"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0,000</w:t>
            </w:r>
          </w:p>
        </w:tc>
        <w:tc>
          <w:tcPr>
            <w:tcW w:w="1257"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0,195</w:t>
            </w:r>
          </w:p>
        </w:tc>
        <w:tc>
          <w:tcPr>
            <w:tcW w:w="1557"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Valid</w:t>
            </w:r>
          </w:p>
        </w:tc>
      </w:tr>
    </w:tbl>
    <w:p w:rsidR="00A70307" w:rsidRPr="005A16BB" w:rsidRDefault="00A70307" w:rsidP="008C1B25">
      <w:pPr>
        <w:pStyle w:val="ListParagraph"/>
        <w:tabs>
          <w:tab w:val="right" w:pos="7937"/>
        </w:tabs>
        <w:spacing w:line="276" w:lineRule="auto"/>
        <w:ind w:left="0" w:firstLine="720"/>
        <w:rPr>
          <w:rFonts w:asciiTheme="majorBidi" w:hAnsiTheme="majorBidi" w:cstheme="majorBidi"/>
          <w:sz w:val="24"/>
          <w:szCs w:val="24"/>
          <w:lang w:val="en-US"/>
        </w:rPr>
      </w:pPr>
      <w:proofErr w:type="spellStart"/>
      <w:proofErr w:type="gramStart"/>
      <w:r w:rsidRPr="005A16BB">
        <w:rPr>
          <w:rFonts w:asciiTheme="majorBidi" w:hAnsiTheme="majorBidi" w:cstheme="majorBidi"/>
          <w:sz w:val="24"/>
          <w:szCs w:val="24"/>
          <w:lang w:val="en-US"/>
        </w:rPr>
        <w:t>Sumber</w:t>
      </w:r>
      <w:proofErr w:type="spellEnd"/>
      <w:r w:rsidRPr="005A16BB">
        <w:rPr>
          <w:rFonts w:asciiTheme="majorBidi" w:hAnsiTheme="majorBidi" w:cstheme="majorBidi"/>
          <w:sz w:val="24"/>
          <w:szCs w:val="24"/>
          <w:lang w:val="en-US"/>
        </w:rPr>
        <w:t xml:space="preserve"> :</w:t>
      </w:r>
      <w:proofErr w:type="gramEnd"/>
      <w:r w:rsidRPr="005A16BB">
        <w:rPr>
          <w:rFonts w:asciiTheme="majorBidi" w:hAnsiTheme="majorBidi" w:cstheme="majorBidi"/>
          <w:sz w:val="24"/>
          <w:szCs w:val="24"/>
          <w:lang w:val="en-US"/>
        </w:rPr>
        <w:t xml:space="preserve"> data primer </w:t>
      </w:r>
      <w:proofErr w:type="spellStart"/>
      <w:r w:rsidRPr="005A16BB">
        <w:rPr>
          <w:rFonts w:asciiTheme="majorBidi" w:hAnsiTheme="majorBidi" w:cstheme="majorBidi"/>
          <w:sz w:val="24"/>
          <w:szCs w:val="24"/>
          <w:lang w:val="en-US"/>
        </w:rPr>
        <w:t>diolah</w:t>
      </w:r>
      <w:proofErr w:type="spellEnd"/>
      <w:r w:rsidRPr="005A16BB">
        <w:rPr>
          <w:rFonts w:asciiTheme="majorBidi" w:hAnsiTheme="majorBidi" w:cstheme="majorBidi"/>
          <w:sz w:val="24"/>
          <w:szCs w:val="24"/>
          <w:lang w:val="en-US"/>
        </w:rPr>
        <w:t>, 2022</w:t>
      </w:r>
      <w:r w:rsidRPr="005A16BB">
        <w:rPr>
          <w:rFonts w:asciiTheme="majorBidi" w:hAnsiTheme="majorBidi" w:cstheme="majorBidi"/>
          <w:sz w:val="24"/>
          <w:szCs w:val="24"/>
          <w:lang w:val="en-US"/>
        </w:rPr>
        <w:tab/>
      </w:r>
    </w:p>
    <w:p w:rsidR="00A70307" w:rsidRPr="005A16BB" w:rsidRDefault="00A70307" w:rsidP="008C1B25">
      <w:pPr>
        <w:spacing w:line="276" w:lineRule="auto"/>
        <w:ind w:left="540" w:firstLine="720"/>
        <w:jc w:val="both"/>
        <w:rPr>
          <w:rFonts w:asciiTheme="majorBidi" w:hAnsiTheme="majorBidi" w:cstheme="majorBidi"/>
          <w:sz w:val="24"/>
          <w:szCs w:val="24"/>
        </w:rPr>
      </w:pPr>
      <w:r w:rsidRPr="005A16BB">
        <w:rPr>
          <w:rFonts w:asciiTheme="majorBidi" w:hAnsiTheme="majorBidi" w:cstheme="majorBidi"/>
          <w:sz w:val="24"/>
          <w:szCs w:val="24"/>
        </w:rPr>
        <w:t xml:space="preserve">Nilai validitas didapat dengan cara membandingkan nilai r hitung dari masing-masing item pernyataan dengan nilai r tabel. Nilai perbandingan validitas dapat dikatakan </w:t>
      </w:r>
      <w:r w:rsidRPr="005A16BB">
        <w:rPr>
          <w:rFonts w:asciiTheme="majorBidi" w:hAnsiTheme="majorBidi" w:cstheme="majorBidi"/>
          <w:sz w:val="24"/>
          <w:szCs w:val="24"/>
        </w:rPr>
        <w:lastRenderedPageBreak/>
        <w:t xml:space="preserve">valid apabila nilai perbandingan lebih besar dari nilai r tabel yang mana r tabel merupakan tingkat kepercayaan 90% (α = 0,05%) dengan jumlah responden sebanyak 99 orang adalah 0,195. Berdasarkan pengelolaan data pada tabel—dengan total 18 item pernyataan yang diuji, seluruh item pernyataan mempunyai nilai r hitung lebih besar dari r tabel, serta probabilitasnya lebih kecil dari α = 5%, maka terdapat hubungan yang signifikan antara setiap skor masing-masing dari item pernyataan dengan skor total. Korelasi yang signifikan memperlihatkan bahwa item pernyataan memang benar-benar bisa dipergunakan untuk mengukur variable yang akan dikur, dengan kata lain instrument yang dipergunakan valid dengan demikian dapat digunakan dalam penelitian.            </w:t>
      </w:r>
    </w:p>
    <w:p w:rsidR="00971ADA" w:rsidRPr="005A16BB" w:rsidRDefault="00A70307" w:rsidP="008C1B25">
      <w:pPr>
        <w:pStyle w:val="ListParagraph"/>
        <w:numPr>
          <w:ilvl w:val="0"/>
          <w:numId w:val="6"/>
        </w:numPr>
        <w:spacing w:after="0" w:line="276" w:lineRule="auto"/>
        <w:jc w:val="both"/>
        <w:rPr>
          <w:rFonts w:asciiTheme="majorBidi" w:hAnsiTheme="majorBidi" w:cstheme="majorBidi"/>
          <w:b/>
          <w:bCs/>
          <w:sz w:val="24"/>
          <w:szCs w:val="24"/>
          <w:lang w:val="en-US"/>
        </w:rPr>
      </w:pPr>
      <w:proofErr w:type="spellStart"/>
      <w:r w:rsidRPr="005A16BB">
        <w:rPr>
          <w:rFonts w:asciiTheme="majorBidi" w:hAnsiTheme="majorBidi" w:cstheme="majorBidi"/>
          <w:b/>
          <w:bCs/>
          <w:sz w:val="24"/>
          <w:szCs w:val="24"/>
          <w:lang w:val="en-US"/>
        </w:rPr>
        <w:t>Uji</w:t>
      </w:r>
      <w:proofErr w:type="spellEnd"/>
      <w:r w:rsidRPr="005A16BB">
        <w:rPr>
          <w:rFonts w:asciiTheme="majorBidi" w:hAnsiTheme="majorBidi" w:cstheme="majorBidi"/>
          <w:b/>
          <w:bCs/>
          <w:sz w:val="24"/>
          <w:szCs w:val="24"/>
          <w:lang w:val="en-US"/>
        </w:rPr>
        <w:t xml:space="preserve"> </w:t>
      </w:r>
      <w:proofErr w:type="spellStart"/>
      <w:r w:rsidRPr="005A16BB">
        <w:rPr>
          <w:rFonts w:asciiTheme="majorBidi" w:hAnsiTheme="majorBidi" w:cstheme="majorBidi"/>
          <w:b/>
          <w:bCs/>
          <w:sz w:val="24"/>
          <w:szCs w:val="24"/>
          <w:lang w:val="en-US"/>
        </w:rPr>
        <w:t>Realibilitas</w:t>
      </w:r>
      <w:proofErr w:type="spellEnd"/>
    </w:p>
    <w:p w:rsidR="00A70307" w:rsidRPr="00DC75E5" w:rsidRDefault="00A70307" w:rsidP="00DC75E5">
      <w:pPr>
        <w:pStyle w:val="Caption"/>
        <w:keepNext/>
        <w:spacing w:after="0" w:line="276" w:lineRule="auto"/>
        <w:ind w:left="720"/>
        <w:jc w:val="center"/>
        <w:rPr>
          <w:rFonts w:asciiTheme="majorBidi" w:hAnsiTheme="majorBidi" w:cstheme="majorBidi"/>
          <w:b/>
          <w:bCs/>
          <w:i w:val="0"/>
          <w:iCs w:val="0"/>
          <w:color w:val="000000" w:themeColor="text1"/>
          <w:sz w:val="24"/>
          <w:szCs w:val="24"/>
          <w:lang w:val="en-US"/>
        </w:rPr>
      </w:pPr>
      <w:bookmarkStart w:id="1" w:name="_Toc125483213"/>
      <w:r w:rsidRPr="005A16BB">
        <w:rPr>
          <w:rFonts w:asciiTheme="majorBidi" w:hAnsiTheme="majorBidi" w:cstheme="majorBidi"/>
          <w:b/>
          <w:bCs/>
          <w:i w:val="0"/>
          <w:iCs w:val="0"/>
          <w:color w:val="000000" w:themeColor="text1"/>
          <w:sz w:val="24"/>
          <w:szCs w:val="24"/>
        </w:rPr>
        <w:t>Tabel</w:t>
      </w:r>
      <w:r w:rsidR="00DC75E5">
        <w:rPr>
          <w:rFonts w:asciiTheme="majorBidi" w:hAnsiTheme="majorBidi" w:cstheme="majorBidi"/>
          <w:b/>
          <w:bCs/>
          <w:i w:val="0"/>
          <w:iCs w:val="0"/>
          <w:color w:val="000000" w:themeColor="text1"/>
          <w:sz w:val="24"/>
          <w:szCs w:val="24"/>
          <w:lang w:val="en-US"/>
        </w:rPr>
        <w:t xml:space="preserve"> 3</w:t>
      </w:r>
      <w:r w:rsidRPr="005A16BB">
        <w:rPr>
          <w:rFonts w:asciiTheme="majorBidi" w:hAnsiTheme="majorBidi" w:cstheme="majorBidi"/>
          <w:b/>
          <w:bCs/>
          <w:i w:val="0"/>
          <w:iCs w:val="0"/>
          <w:color w:val="000000" w:themeColor="text1"/>
          <w:sz w:val="24"/>
          <w:szCs w:val="24"/>
          <w:lang w:val="en-US"/>
        </w:rPr>
        <w:t>.</w:t>
      </w:r>
      <w:bookmarkEnd w:id="1"/>
      <w:r w:rsidRPr="005A16BB">
        <w:rPr>
          <w:rFonts w:asciiTheme="majorBidi" w:hAnsiTheme="majorBidi" w:cstheme="majorBidi"/>
          <w:b/>
          <w:bCs/>
          <w:i w:val="0"/>
          <w:iCs w:val="0"/>
          <w:color w:val="000000" w:themeColor="text1"/>
          <w:sz w:val="24"/>
          <w:szCs w:val="24"/>
          <w:lang w:val="en-US"/>
        </w:rPr>
        <w:t xml:space="preserve">Hasil </w:t>
      </w:r>
      <w:proofErr w:type="spellStart"/>
      <w:r w:rsidRPr="005A16BB">
        <w:rPr>
          <w:rFonts w:asciiTheme="majorBidi" w:hAnsiTheme="majorBidi" w:cstheme="majorBidi"/>
          <w:b/>
          <w:bCs/>
          <w:i w:val="0"/>
          <w:iCs w:val="0"/>
          <w:color w:val="000000" w:themeColor="text1"/>
          <w:sz w:val="24"/>
          <w:szCs w:val="24"/>
          <w:lang w:val="en-US"/>
        </w:rPr>
        <w:t>Uji</w:t>
      </w:r>
      <w:proofErr w:type="spellEnd"/>
      <w:r w:rsidRPr="005A16BB">
        <w:rPr>
          <w:rFonts w:asciiTheme="majorBidi" w:hAnsiTheme="majorBidi" w:cstheme="majorBidi"/>
          <w:b/>
          <w:bCs/>
          <w:i w:val="0"/>
          <w:iCs w:val="0"/>
          <w:color w:val="000000" w:themeColor="text1"/>
          <w:sz w:val="24"/>
          <w:szCs w:val="24"/>
          <w:lang w:val="en-US"/>
        </w:rPr>
        <w:t xml:space="preserve"> </w:t>
      </w:r>
      <w:proofErr w:type="spellStart"/>
      <w:r w:rsidRPr="005A16BB">
        <w:rPr>
          <w:rFonts w:asciiTheme="majorBidi" w:hAnsiTheme="majorBidi" w:cstheme="majorBidi"/>
          <w:b/>
          <w:bCs/>
          <w:i w:val="0"/>
          <w:iCs w:val="0"/>
          <w:color w:val="000000" w:themeColor="text1"/>
          <w:sz w:val="24"/>
          <w:szCs w:val="24"/>
          <w:lang w:val="en-US"/>
        </w:rPr>
        <w:t>Reliabilitas</w:t>
      </w:r>
      <w:proofErr w:type="spellEnd"/>
    </w:p>
    <w:tbl>
      <w:tblPr>
        <w:tblStyle w:val="TableGrid"/>
        <w:tblpPr w:leftFromText="180" w:rightFromText="180" w:vertAnchor="text" w:horzAnchor="margin" w:tblpXSpec="center" w:tblpY="22"/>
        <w:tblW w:w="6080" w:type="dxa"/>
        <w:tblLook w:val="04A0" w:firstRow="1" w:lastRow="0" w:firstColumn="1" w:lastColumn="0" w:noHBand="0" w:noVBand="1"/>
      </w:tblPr>
      <w:tblGrid>
        <w:gridCol w:w="2087"/>
        <w:gridCol w:w="1979"/>
        <w:gridCol w:w="2014"/>
      </w:tblGrid>
      <w:tr w:rsidR="00A70307" w:rsidRPr="005A16BB" w:rsidTr="00A70307">
        <w:tc>
          <w:tcPr>
            <w:tcW w:w="2087" w:type="dxa"/>
          </w:tcPr>
          <w:p w:rsidR="00A70307" w:rsidRPr="005A16BB" w:rsidRDefault="00A70307" w:rsidP="008C1B25">
            <w:pPr>
              <w:spacing w:line="276" w:lineRule="auto"/>
              <w:jc w:val="center"/>
              <w:rPr>
                <w:rFonts w:asciiTheme="majorBidi" w:hAnsiTheme="majorBidi" w:cstheme="majorBidi"/>
                <w:sz w:val="24"/>
                <w:szCs w:val="24"/>
              </w:rPr>
            </w:pPr>
            <w:r w:rsidRPr="005A16BB">
              <w:rPr>
                <w:rFonts w:asciiTheme="majorBidi" w:hAnsiTheme="majorBidi" w:cstheme="majorBidi"/>
                <w:sz w:val="24"/>
                <w:szCs w:val="24"/>
              </w:rPr>
              <w:t>Variabel</w:t>
            </w:r>
          </w:p>
        </w:tc>
        <w:tc>
          <w:tcPr>
            <w:tcW w:w="1979" w:type="dxa"/>
          </w:tcPr>
          <w:p w:rsidR="00A70307" w:rsidRPr="005A16BB" w:rsidRDefault="00A70307" w:rsidP="008C1B25">
            <w:pPr>
              <w:spacing w:line="276" w:lineRule="auto"/>
              <w:jc w:val="center"/>
              <w:rPr>
                <w:rFonts w:asciiTheme="majorBidi" w:hAnsiTheme="majorBidi" w:cstheme="majorBidi"/>
                <w:sz w:val="24"/>
                <w:szCs w:val="24"/>
              </w:rPr>
            </w:pPr>
            <w:r w:rsidRPr="005A16BB">
              <w:rPr>
                <w:rFonts w:asciiTheme="majorBidi" w:hAnsiTheme="majorBidi" w:cstheme="majorBidi"/>
                <w:sz w:val="24"/>
                <w:szCs w:val="24"/>
              </w:rPr>
              <w:t>Cronbach alpha</w:t>
            </w:r>
          </w:p>
        </w:tc>
        <w:tc>
          <w:tcPr>
            <w:tcW w:w="2014" w:type="dxa"/>
          </w:tcPr>
          <w:p w:rsidR="00A70307" w:rsidRPr="005A16BB" w:rsidRDefault="00A70307" w:rsidP="008C1B25">
            <w:pPr>
              <w:spacing w:line="276" w:lineRule="auto"/>
              <w:jc w:val="center"/>
              <w:rPr>
                <w:rFonts w:asciiTheme="majorBidi" w:hAnsiTheme="majorBidi" w:cstheme="majorBidi"/>
                <w:sz w:val="24"/>
                <w:szCs w:val="24"/>
              </w:rPr>
            </w:pPr>
            <w:r w:rsidRPr="005A16BB">
              <w:rPr>
                <w:rFonts w:asciiTheme="majorBidi" w:hAnsiTheme="majorBidi" w:cstheme="majorBidi"/>
                <w:sz w:val="24"/>
                <w:szCs w:val="24"/>
              </w:rPr>
              <w:t>Keterangan</w:t>
            </w:r>
          </w:p>
        </w:tc>
      </w:tr>
      <w:tr w:rsidR="00A70307" w:rsidRPr="005A16BB" w:rsidTr="00A70307">
        <w:tc>
          <w:tcPr>
            <w:tcW w:w="2087" w:type="dxa"/>
          </w:tcPr>
          <w:p w:rsidR="00A70307" w:rsidRPr="005A16BB" w:rsidRDefault="00A70307" w:rsidP="008C1B25">
            <w:pPr>
              <w:spacing w:line="276" w:lineRule="auto"/>
              <w:jc w:val="center"/>
              <w:rPr>
                <w:rFonts w:asciiTheme="majorBidi" w:hAnsiTheme="majorBidi" w:cstheme="majorBidi"/>
                <w:sz w:val="24"/>
                <w:szCs w:val="24"/>
                <w:lang w:val="en-US"/>
              </w:rPr>
            </w:pPr>
            <w:proofErr w:type="spellStart"/>
            <w:r w:rsidRPr="005A16BB">
              <w:rPr>
                <w:rFonts w:asciiTheme="majorBidi" w:hAnsiTheme="majorBidi" w:cstheme="majorBidi"/>
                <w:sz w:val="24"/>
                <w:szCs w:val="24"/>
                <w:lang w:val="en-US"/>
              </w:rPr>
              <w:t>Kualitas</w:t>
            </w:r>
            <w:proofErr w:type="spellEnd"/>
            <w:r w:rsidRPr="005A16BB">
              <w:rPr>
                <w:rFonts w:asciiTheme="majorBidi" w:hAnsiTheme="majorBidi" w:cstheme="majorBidi"/>
                <w:sz w:val="24"/>
                <w:szCs w:val="24"/>
                <w:lang w:val="en-US"/>
              </w:rPr>
              <w:t xml:space="preserve"> </w:t>
            </w:r>
            <w:proofErr w:type="spellStart"/>
            <w:r w:rsidRPr="005A16BB">
              <w:rPr>
                <w:rFonts w:asciiTheme="majorBidi" w:hAnsiTheme="majorBidi" w:cstheme="majorBidi"/>
                <w:sz w:val="24"/>
                <w:szCs w:val="24"/>
                <w:lang w:val="en-US"/>
              </w:rPr>
              <w:t>Pelayanan</w:t>
            </w:r>
            <w:proofErr w:type="spellEnd"/>
            <w:r w:rsidRPr="005A16BB">
              <w:rPr>
                <w:rFonts w:asciiTheme="majorBidi" w:hAnsiTheme="majorBidi" w:cstheme="majorBidi"/>
                <w:sz w:val="24"/>
                <w:szCs w:val="24"/>
                <w:lang w:val="en-US"/>
              </w:rPr>
              <w:t xml:space="preserve"> (X)</w:t>
            </w:r>
          </w:p>
        </w:tc>
        <w:tc>
          <w:tcPr>
            <w:tcW w:w="1979" w:type="dxa"/>
          </w:tcPr>
          <w:p w:rsidR="00A70307" w:rsidRPr="005A16BB" w:rsidRDefault="00A70307" w:rsidP="008C1B25">
            <w:pPr>
              <w:spacing w:line="276" w:lineRule="auto"/>
              <w:jc w:val="center"/>
              <w:rPr>
                <w:rFonts w:asciiTheme="majorBidi" w:hAnsiTheme="majorBidi" w:cstheme="majorBidi"/>
                <w:sz w:val="24"/>
                <w:szCs w:val="24"/>
              </w:rPr>
            </w:pPr>
            <w:r w:rsidRPr="005A16BB">
              <w:rPr>
                <w:rFonts w:asciiTheme="majorBidi" w:hAnsiTheme="majorBidi" w:cstheme="majorBidi"/>
                <w:sz w:val="24"/>
                <w:szCs w:val="24"/>
              </w:rPr>
              <w:t>0,965</w:t>
            </w:r>
          </w:p>
        </w:tc>
        <w:tc>
          <w:tcPr>
            <w:tcW w:w="2014" w:type="dxa"/>
          </w:tcPr>
          <w:p w:rsidR="00A70307" w:rsidRPr="005A16BB" w:rsidRDefault="00A70307" w:rsidP="008C1B25">
            <w:pPr>
              <w:spacing w:line="276" w:lineRule="auto"/>
              <w:jc w:val="center"/>
              <w:rPr>
                <w:rFonts w:asciiTheme="majorBidi" w:hAnsiTheme="majorBidi" w:cstheme="majorBidi"/>
                <w:sz w:val="24"/>
                <w:szCs w:val="24"/>
                <w:lang w:val="en-US"/>
              </w:rPr>
            </w:pPr>
            <w:r w:rsidRPr="005A16BB">
              <w:rPr>
                <w:rFonts w:asciiTheme="majorBidi" w:hAnsiTheme="majorBidi" w:cstheme="majorBidi"/>
                <w:sz w:val="24"/>
                <w:szCs w:val="24"/>
                <w:lang w:val="en-US"/>
              </w:rPr>
              <w:t>Reliable</w:t>
            </w:r>
          </w:p>
        </w:tc>
      </w:tr>
      <w:tr w:rsidR="00A70307" w:rsidRPr="005A16BB" w:rsidTr="00A70307">
        <w:tc>
          <w:tcPr>
            <w:tcW w:w="2087" w:type="dxa"/>
          </w:tcPr>
          <w:p w:rsidR="00A70307" w:rsidRPr="005A16BB" w:rsidRDefault="00A70307" w:rsidP="008C1B25">
            <w:pPr>
              <w:spacing w:line="276" w:lineRule="auto"/>
              <w:jc w:val="center"/>
              <w:rPr>
                <w:rFonts w:asciiTheme="majorBidi" w:hAnsiTheme="majorBidi" w:cstheme="majorBidi"/>
                <w:sz w:val="24"/>
                <w:szCs w:val="24"/>
                <w:lang w:val="en-US"/>
              </w:rPr>
            </w:pPr>
            <w:proofErr w:type="spellStart"/>
            <w:r w:rsidRPr="005A16BB">
              <w:rPr>
                <w:rFonts w:asciiTheme="majorBidi" w:hAnsiTheme="majorBidi" w:cstheme="majorBidi"/>
                <w:sz w:val="24"/>
                <w:szCs w:val="24"/>
                <w:lang w:val="en-US"/>
              </w:rPr>
              <w:t>Kepuasan</w:t>
            </w:r>
            <w:proofErr w:type="spellEnd"/>
            <w:r w:rsidRPr="005A16BB">
              <w:rPr>
                <w:rFonts w:asciiTheme="majorBidi" w:hAnsiTheme="majorBidi" w:cstheme="majorBidi"/>
                <w:sz w:val="24"/>
                <w:szCs w:val="24"/>
                <w:lang w:val="en-US"/>
              </w:rPr>
              <w:t xml:space="preserve"> </w:t>
            </w:r>
            <w:proofErr w:type="spellStart"/>
            <w:r w:rsidRPr="005A16BB">
              <w:rPr>
                <w:rFonts w:asciiTheme="majorBidi" w:hAnsiTheme="majorBidi" w:cstheme="majorBidi"/>
                <w:sz w:val="24"/>
                <w:szCs w:val="24"/>
                <w:lang w:val="en-US"/>
              </w:rPr>
              <w:t>Tamu</w:t>
            </w:r>
            <w:proofErr w:type="spellEnd"/>
            <w:r w:rsidRPr="005A16BB">
              <w:rPr>
                <w:rFonts w:asciiTheme="majorBidi" w:hAnsiTheme="majorBidi" w:cstheme="majorBidi"/>
                <w:sz w:val="24"/>
                <w:szCs w:val="24"/>
                <w:lang w:val="en-US"/>
              </w:rPr>
              <w:t xml:space="preserve"> (Y)</w:t>
            </w:r>
          </w:p>
        </w:tc>
        <w:tc>
          <w:tcPr>
            <w:tcW w:w="1979" w:type="dxa"/>
          </w:tcPr>
          <w:p w:rsidR="00A70307" w:rsidRPr="005A16BB" w:rsidRDefault="00A70307" w:rsidP="008C1B25">
            <w:pPr>
              <w:spacing w:line="276" w:lineRule="auto"/>
              <w:jc w:val="center"/>
              <w:rPr>
                <w:rFonts w:asciiTheme="majorBidi" w:hAnsiTheme="majorBidi" w:cstheme="majorBidi"/>
                <w:sz w:val="24"/>
                <w:szCs w:val="24"/>
              </w:rPr>
            </w:pPr>
            <w:r w:rsidRPr="005A16BB">
              <w:rPr>
                <w:rFonts w:asciiTheme="majorBidi" w:hAnsiTheme="majorBidi" w:cstheme="majorBidi"/>
                <w:sz w:val="24"/>
                <w:szCs w:val="24"/>
              </w:rPr>
              <w:t>0,955</w:t>
            </w:r>
          </w:p>
        </w:tc>
        <w:tc>
          <w:tcPr>
            <w:tcW w:w="2014" w:type="dxa"/>
          </w:tcPr>
          <w:p w:rsidR="00A70307" w:rsidRPr="005A16BB" w:rsidRDefault="00A70307" w:rsidP="008C1B25">
            <w:pPr>
              <w:spacing w:line="276" w:lineRule="auto"/>
              <w:jc w:val="center"/>
              <w:rPr>
                <w:rFonts w:asciiTheme="majorBidi" w:hAnsiTheme="majorBidi" w:cstheme="majorBidi"/>
                <w:sz w:val="24"/>
                <w:szCs w:val="24"/>
              </w:rPr>
            </w:pPr>
            <w:r w:rsidRPr="005A16BB">
              <w:rPr>
                <w:rFonts w:asciiTheme="majorBidi" w:hAnsiTheme="majorBidi" w:cstheme="majorBidi"/>
                <w:sz w:val="24"/>
                <w:szCs w:val="24"/>
                <w:lang w:val="en-US"/>
              </w:rPr>
              <w:t>Reliable</w:t>
            </w:r>
          </w:p>
        </w:tc>
      </w:tr>
    </w:tbl>
    <w:p w:rsidR="00A70307" w:rsidRPr="005A16BB" w:rsidRDefault="00A70307" w:rsidP="008C1B25">
      <w:pPr>
        <w:pStyle w:val="ListParagraph"/>
        <w:spacing w:line="276" w:lineRule="auto"/>
        <w:jc w:val="both"/>
        <w:rPr>
          <w:rFonts w:asciiTheme="majorBidi" w:hAnsiTheme="majorBidi" w:cstheme="majorBidi"/>
          <w:b/>
          <w:bCs/>
          <w:sz w:val="24"/>
          <w:szCs w:val="24"/>
          <w:lang w:val="en-US"/>
        </w:rPr>
      </w:pPr>
    </w:p>
    <w:p w:rsidR="00A70307" w:rsidRPr="005A16BB" w:rsidRDefault="00A70307" w:rsidP="008C1B25">
      <w:pPr>
        <w:pStyle w:val="ListParagraph"/>
        <w:spacing w:line="276" w:lineRule="auto"/>
        <w:jc w:val="both"/>
        <w:rPr>
          <w:rFonts w:asciiTheme="majorBidi" w:hAnsiTheme="majorBidi" w:cstheme="majorBidi"/>
          <w:b/>
          <w:bCs/>
          <w:sz w:val="24"/>
          <w:szCs w:val="24"/>
        </w:rPr>
      </w:pPr>
    </w:p>
    <w:p w:rsidR="00A70307" w:rsidRPr="005A16BB" w:rsidRDefault="00A70307" w:rsidP="008C1B25">
      <w:pPr>
        <w:pStyle w:val="ListParagraph"/>
        <w:spacing w:line="276" w:lineRule="auto"/>
        <w:rPr>
          <w:rFonts w:asciiTheme="majorBidi" w:hAnsiTheme="majorBidi" w:cstheme="majorBidi"/>
          <w:sz w:val="24"/>
          <w:szCs w:val="24"/>
        </w:rPr>
      </w:pPr>
      <w:r w:rsidRPr="005A16BB">
        <w:rPr>
          <w:rFonts w:asciiTheme="majorBidi" w:hAnsiTheme="majorBidi" w:cstheme="majorBidi"/>
          <w:sz w:val="24"/>
          <w:szCs w:val="24"/>
        </w:rPr>
        <w:t xml:space="preserve">                          </w:t>
      </w:r>
    </w:p>
    <w:p w:rsidR="00A70307" w:rsidRPr="005A16BB" w:rsidRDefault="00A70307" w:rsidP="008C1B25">
      <w:pPr>
        <w:pStyle w:val="ListParagraph"/>
        <w:spacing w:line="276" w:lineRule="auto"/>
        <w:rPr>
          <w:rFonts w:asciiTheme="majorBidi" w:hAnsiTheme="majorBidi" w:cstheme="majorBidi"/>
          <w:sz w:val="24"/>
          <w:szCs w:val="24"/>
        </w:rPr>
      </w:pPr>
    </w:p>
    <w:p w:rsidR="00DC75E5" w:rsidRDefault="00DC75E5" w:rsidP="00DC75E5">
      <w:pPr>
        <w:spacing w:after="0" w:line="240" w:lineRule="auto"/>
        <w:rPr>
          <w:rFonts w:asciiTheme="majorBidi" w:hAnsiTheme="majorBidi" w:cstheme="majorBidi"/>
          <w:sz w:val="24"/>
          <w:szCs w:val="24"/>
        </w:rPr>
      </w:pPr>
    </w:p>
    <w:p w:rsidR="00A70307" w:rsidRPr="00DC75E5" w:rsidRDefault="00DC75E5" w:rsidP="00DC75E5">
      <w:pPr>
        <w:spacing w:after="0" w:line="276" w:lineRule="auto"/>
        <w:ind w:left="144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A70307" w:rsidRPr="005A16BB">
        <w:rPr>
          <w:rFonts w:asciiTheme="majorBidi" w:hAnsiTheme="majorBidi" w:cstheme="majorBidi"/>
          <w:sz w:val="24"/>
          <w:szCs w:val="24"/>
        </w:rPr>
        <w:t>Sumber : data primer diolah, 2022</w:t>
      </w:r>
    </w:p>
    <w:p w:rsidR="00A70307" w:rsidRPr="005A16BB" w:rsidRDefault="00A70307" w:rsidP="00DC75E5">
      <w:pPr>
        <w:spacing w:line="276" w:lineRule="auto"/>
        <w:ind w:left="720" w:firstLine="720"/>
        <w:rPr>
          <w:rFonts w:asciiTheme="majorBidi" w:hAnsiTheme="majorBidi" w:cstheme="majorBidi"/>
          <w:sz w:val="24"/>
          <w:szCs w:val="24"/>
        </w:rPr>
      </w:pPr>
      <w:r w:rsidRPr="005A16BB">
        <w:rPr>
          <w:rFonts w:asciiTheme="majorBidi" w:hAnsiTheme="majorBidi" w:cstheme="majorBidi"/>
          <w:sz w:val="24"/>
          <w:szCs w:val="24"/>
        </w:rPr>
        <w:t xml:space="preserve">Suatu kuesioner dikatakan </w:t>
      </w:r>
      <w:r w:rsidRPr="005A16BB">
        <w:rPr>
          <w:rFonts w:asciiTheme="majorBidi" w:hAnsiTheme="majorBidi" w:cstheme="majorBidi"/>
          <w:i/>
          <w:iCs/>
          <w:sz w:val="24"/>
          <w:szCs w:val="24"/>
        </w:rPr>
        <w:t>reliable</w:t>
      </w:r>
      <w:r w:rsidRPr="005A16BB">
        <w:rPr>
          <w:rFonts w:asciiTheme="majorBidi" w:hAnsiTheme="majorBidi" w:cstheme="majorBidi"/>
          <w:sz w:val="24"/>
          <w:szCs w:val="24"/>
        </w:rPr>
        <w:t xml:space="preserve"> jika jawaban seseorang terhadap pernyataan adalah konsisten atau stabil dari waktu ke waktu. Realibilitas suatu test merujuk pada derajat stabilitas, konsistensi, daya prediksi dan akurasi. Dari data rekapitulasi skor jawaban responden sebagaimana yang disajikan pada table, maka dianalisis dengan pendekatan </w:t>
      </w:r>
      <w:r w:rsidRPr="005A16BB">
        <w:rPr>
          <w:rFonts w:asciiTheme="majorBidi" w:hAnsiTheme="majorBidi" w:cstheme="majorBidi"/>
          <w:i/>
          <w:iCs/>
          <w:sz w:val="24"/>
          <w:szCs w:val="24"/>
        </w:rPr>
        <w:t>alpha cronbach</w:t>
      </w:r>
      <w:r w:rsidRPr="005A16BB">
        <w:rPr>
          <w:rFonts w:asciiTheme="majorBidi" w:hAnsiTheme="majorBidi" w:cstheme="majorBidi"/>
          <w:sz w:val="24"/>
          <w:szCs w:val="24"/>
        </w:rPr>
        <w:t xml:space="preserve"> yang dihitung menggunakan program SPSS.  Berdasarkan hasil pengolahan data diatas menunjukkan nilai </w:t>
      </w:r>
      <w:r w:rsidRPr="005A16BB">
        <w:rPr>
          <w:rFonts w:asciiTheme="majorBidi" w:hAnsiTheme="majorBidi" w:cstheme="majorBidi"/>
          <w:i/>
          <w:iCs/>
          <w:sz w:val="24"/>
          <w:szCs w:val="24"/>
        </w:rPr>
        <w:t>cronbach’s alpha</w:t>
      </w:r>
      <w:r w:rsidRPr="005A16BB">
        <w:rPr>
          <w:rFonts w:asciiTheme="majorBidi" w:hAnsiTheme="majorBidi" w:cstheme="majorBidi"/>
          <w:sz w:val="24"/>
          <w:szCs w:val="24"/>
        </w:rPr>
        <w:t xml:space="preserve"> diatas 0,90 sehingga dapat dikatakan bahwa reliabilitas sempurna.</w:t>
      </w:r>
    </w:p>
    <w:p w:rsidR="00A70307" w:rsidRPr="005A16BB" w:rsidRDefault="00A70307" w:rsidP="008C1B25">
      <w:pPr>
        <w:pStyle w:val="ListParagraph"/>
        <w:numPr>
          <w:ilvl w:val="0"/>
          <w:numId w:val="6"/>
        </w:numPr>
        <w:tabs>
          <w:tab w:val="left" w:pos="810"/>
          <w:tab w:val="left" w:pos="900"/>
        </w:tabs>
        <w:spacing w:after="0" w:line="276" w:lineRule="auto"/>
        <w:jc w:val="both"/>
        <w:rPr>
          <w:rFonts w:asciiTheme="majorBidi" w:hAnsiTheme="majorBidi" w:cstheme="majorBidi"/>
          <w:b/>
          <w:bCs/>
          <w:sz w:val="24"/>
          <w:szCs w:val="24"/>
        </w:rPr>
      </w:pPr>
      <w:proofErr w:type="spellStart"/>
      <w:r w:rsidRPr="005A16BB">
        <w:rPr>
          <w:rFonts w:asciiTheme="majorBidi" w:hAnsiTheme="majorBidi" w:cstheme="majorBidi"/>
          <w:b/>
          <w:bCs/>
          <w:sz w:val="24"/>
          <w:szCs w:val="24"/>
          <w:lang w:val="en-US"/>
        </w:rPr>
        <w:t>Uji</w:t>
      </w:r>
      <w:proofErr w:type="spellEnd"/>
      <w:r w:rsidRPr="005A16BB">
        <w:rPr>
          <w:rFonts w:asciiTheme="majorBidi" w:hAnsiTheme="majorBidi" w:cstheme="majorBidi"/>
          <w:b/>
          <w:bCs/>
          <w:sz w:val="24"/>
          <w:szCs w:val="24"/>
          <w:lang w:val="en-US"/>
        </w:rPr>
        <w:t xml:space="preserve"> T</w:t>
      </w:r>
    </w:p>
    <w:p w:rsidR="00A70307" w:rsidRPr="005A16BB" w:rsidRDefault="00A70307" w:rsidP="008C1B25">
      <w:pPr>
        <w:pStyle w:val="BodyText"/>
        <w:spacing w:line="276" w:lineRule="auto"/>
        <w:ind w:left="720" w:right="43" w:firstLine="720"/>
        <w:jc w:val="both"/>
        <w:rPr>
          <w:rFonts w:asciiTheme="majorBidi" w:hAnsiTheme="majorBidi" w:cstheme="majorBidi"/>
        </w:rPr>
      </w:pPr>
      <w:r w:rsidRPr="005A16BB">
        <w:rPr>
          <w:rFonts w:asciiTheme="majorBidi" w:hAnsiTheme="majorBidi" w:cstheme="majorBidi"/>
        </w:rPr>
        <w:t>Digunakan untuk mengetahui pengaruh dari masing-masing variabel,</w:t>
      </w:r>
      <w:r w:rsidRPr="005A16BB">
        <w:rPr>
          <w:rFonts w:asciiTheme="majorBidi" w:hAnsiTheme="majorBidi" w:cstheme="majorBidi"/>
          <w:spacing w:val="1"/>
        </w:rPr>
        <w:t xml:space="preserve"> </w:t>
      </w:r>
      <w:r w:rsidRPr="005A16BB">
        <w:rPr>
          <w:rFonts w:asciiTheme="majorBidi" w:hAnsiTheme="majorBidi" w:cstheme="majorBidi"/>
        </w:rPr>
        <w:t>baik variabel bebas terhadap variabel terikat tersebut yang signifikan secara</w:t>
      </w:r>
      <w:r w:rsidRPr="005A16BB">
        <w:rPr>
          <w:rFonts w:asciiTheme="majorBidi" w:hAnsiTheme="majorBidi" w:cstheme="majorBidi"/>
          <w:spacing w:val="1"/>
        </w:rPr>
        <w:t xml:space="preserve"> </w:t>
      </w:r>
      <w:r w:rsidRPr="005A16BB">
        <w:rPr>
          <w:rFonts w:asciiTheme="majorBidi" w:hAnsiTheme="majorBidi" w:cstheme="majorBidi"/>
        </w:rPr>
        <w:t>statistik.</w:t>
      </w:r>
      <w:r w:rsidRPr="005A16BB">
        <w:rPr>
          <w:rFonts w:asciiTheme="majorBidi" w:hAnsiTheme="majorBidi" w:cstheme="majorBidi"/>
          <w:spacing w:val="1"/>
        </w:rPr>
        <w:t xml:space="preserve"> </w:t>
      </w:r>
      <w:r w:rsidRPr="005A16BB">
        <w:rPr>
          <w:rFonts w:asciiTheme="majorBidi" w:hAnsiTheme="majorBidi" w:cstheme="majorBidi"/>
        </w:rPr>
        <w:t>Menggunakan</w:t>
      </w:r>
      <w:r w:rsidRPr="005A16BB">
        <w:rPr>
          <w:rFonts w:asciiTheme="majorBidi" w:hAnsiTheme="majorBidi" w:cstheme="majorBidi"/>
          <w:spacing w:val="1"/>
        </w:rPr>
        <w:t xml:space="preserve"> </w:t>
      </w:r>
      <w:r w:rsidRPr="005A16BB">
        <w:rPr>
          <w:rFonts w:asciiTheme="majorBidi" w:hAnsiTheme="majorBidi" w:cstheme="majorBidi"/>
        </w:rPr>
        <w:t>uji</w:t>
      </w:r>
      <w:r w:rsidRPr="005A16BB">
        <w:rPr>
          <w:rFonts w:asciiTheme="majorBidi" w:hAnsiTheme="majorBidi" w:cstheme="majorBidi"/>
          <w:lang w:val="en-US"/>
        </w:rPr>
        <w:t xml:space="preserve"> </w:t>
      </w:r>
      <w:r w:rsidRPr="005A16BB">
        <w:rPr>
          <w:rFonts w:asciiTheme="majorBidi" w:hAnsiTheme="majorBidi" w:cstheme="majorBidi"/>
        </w:rPr>
        <w:t>masing-masing</w:t>
      </w:r>
      <w:r w:rsidRPr="005A16BB">
        <w:rPr>
          <w:rFonts w:asciiTheme="majorBidi" w:hAnsiTheme="majorBidi" w:cstheme="majorBidi"/>
          <w:spacing w:val="1"/>
        </w:rPr>
        <w:t xml:space="preserve"> </w:t>
      </w:r>
      <w:r w:rsidRPr="005A16BB">
        <w:rPr>
          <w:rFonts w:asciiTheme="majorBidi" w:hAnsiTheme="majorBidi" w:cstheme="majorBidi"/>
        </w:rPr>
        <w:t>koefisien</w:t>
      </w:r>
      <w:r w:rsidRPr="005A16BB">
        <w:rPr>
          <w:rFonts w:asciiTheme="majorBidi" w:hAnsiTheme="majorBidi" w:cstheme="majorBidi"/>
          <w:spacing w:val="1"/>
        </w:rPr>
        <w:t xml:space="preserve"> </w:t>
      </w:r>
      <w:r w:rsidRPr="005A16BB">
        <w:rPr>
          <w:rFonts w:asciiTheme="majorBidi" w:hAnsiTheme="majorBidi" w:cstheme="majorBidi"/>
        </w:rPr>
        <w:t>regresi</w:t>
      </w:r>
      <w:r w:rsidRPr="005A16BB">
        <w:rPr>
          <w:rFonts w:asciiTheme="majorBidi" w:hAnsiTheme="majorBidi" w:cstheme="majorBidi"/>
          <w:spacing w:val="1"/>
        </w:rPr>
        <w:t xml:space="preserve"> </w:t>
      </w:r>
      <w:r w:rsidRPr="005A16BB">
        <w:rPr>
          <w:rFonts w:asciiTheme="majorBidi" w:hAnsiTheme="majorBidi" w:cstheme="majorBidi"/>
        </w:rPr>
        <w:t>variabel</w:t>
      </w:r>
      <w:r w:rsidRPr="005A16BB">
        <w:rPr>
          <w:rFonts w:asciiTheme="majorBidi" w:hAnsiTheme="majorBidi" w:cstheme="majorBidi"/>
          <w:spacing w:val="1"/>
        </w:rPr>
        <w:t xml:space="preserve"> </w:t>
      </w:r>
      <w:r w:rsidRPr="005A16BB">
        <w:rPr>
          <w:rFonts w:asciiTheme="majorBidi" w:hAnsiTheme="majorBidi" w:cstheme="majorBidi"/>
        </w:rPr>
        <w:t>bebas</w:t>
      </w:r>
      <w:r w:rsidRPr="005A16BB">
        <w:rPr>
          <w:rFonts w:asciiTheme="majorBidi" w:hAnsiTheme="majorBidi" w:cstheme="majorBidi"/>
          <w:spacing w:val="-57"/>
        </w:rPr>
        <w:t xml:space="preserve"> </w:t>
      </w:r>
      <w:r w:rsidRPr="005A16BB">
        <w:rPr>
          <w:rFonts w:asciiTheme="majorBidi" w:hAnsiTheme="majorBidi" w:cstheme="majorBidi"/>
        </w:rPr>
        <w:t>apakah mempunyai pengaruh yang bermakna atau tidak terhada pvariabel</w:t>
      </w:r>
      <w:r w:rsidRPr="005A16BB">
        <w:rPr>
          <w:rFonts w:asciiTheme="majorBidi" w:hAnsiTheme="majorBidi" w:cstheme="majorBidi"/>
          <w:spacing w:val="1"/>
        </w:rPr>
        <w:t xml:space="preserve"> </w:t>
      </w:r>
      <w:r w:rsidRPr="005A16BB">
        <w:rPr>
          <w:rFonts w:asciiTheme="majorBidi" w:hAnsiTheme="majorBidi" w:cstheme="majorBidi"/>
        </w:rPr>
        <w:t>terikat. Adapun langkah-langkah analisis uji parsial adalah sebagai berikut:</w:t>
      </w:r>
      <w:r w:rsidRPr="005A16BB">
        <w:rPr>
          <w:rFonts w:asciiTheme="majorBidi" w:hAnsiTheme="majorBidi" w:cstheme="majorBidi"/>
          <w:spacing w:val="1"/>
        </w:rPr>
        <w:t xml:space="preserve"> </w:t>
      </w:r>
      <w:r w:rsidRPr="005A16BB">
        <w:rPr>
          <w:rFonts w:asciiTheme="majorBidi" w:hAnsiTheme="majorBidi" w:cstheme="majorBidi"/>
        </w:rPr>
        <w:t>Apabila : t hitung t tabel maka Ho ditolakdan Hi diterima, ini berarti ada</w:t>
      </w:r>
      <w:r w:rsidRPr="005A16BB">
        <w:rPr>
          <w:rFonts w:asciiTheme="majorBidi" w:hAnsiTheme="majorBidi" w:cstheme="majorBidi"/>
          <w:spacing w:val="1"/>
        </w:rPr>
        <w:t xml:space="preserve"> </w:t>
      </w:r>
      <w:r w:rsidRPr="005A16BB">
        <w:rPr>
          <w:rFonts w:asciiTheme="majorBidi" w:hAnsiTheme="majorBidi" w:cstheme="majorBidi"/>
        </w:rPr>
        <w:t>pengaruh</w:t>
      </w:r>
      <w:r w:rsidRPr="005A16BB">
        <w:rPr>
          <w:rFonts w:asciiTheme="majorBidi" w:hAnsiTheme="majorBidi" w:cstheme="majorBidi"/>
          <w:spacing w:val="-1"/>
        </w:rPr>
        <w:t xml:space="preserve"> </w:t>
      </w:r>
      <w:r w:rsidRPr="005A16BB">
        <w:rPr>
          <w:rFonts w:asciiTheme="majorBidi" w:hAnsiTheme="majorBidi" w:cstheme="majorBidi"/>
        </w:rPr>
        <w:t>yang bermakna</w:t>
      </w:r>
      <w:r w:rsidRPr="005A16BB">
        <w:rPr>
          <w:rFonts w:asciiTheme="majorBidi" w:hAnsiTheme="majorBidi" w:cstheme="majorBidi"/>
          <w:spacing w:val="1"/>
        </w:rPr>
        <w:t xml:space="preserve"> </w:t>
      </w:r>
      <w:r w:rsidRPr="005A16BB">
        <w:rPr>
          <w:rFonts w:asciiTheme="majorBidi" w:hAnsiTheme="majorBidi" w:cstheme="majorBidi"/>
        </w:rPr>
        <w:t>oleh variabel x dan y.</w:t>
      </w:r>
    </w:p>
    <w:p w:rsidR="00A70307" w:rsidRPr="00DC75E5" w:rsidRDefault="00A70307" w:rsidP="00DC75E5">
      <w:pPr>
        <w:pStyle w:val="Caption"/>
        <w:keepNext/>
        <w:spacing w:after="0" w:line="276" w:lineRule="auto"/>
        <w:ind w:left="720"/>
        <w:jc w:val="center"/>
        <w:rPr>
          <w:rFonts w:asciiTheme="majorBidi" w:hAnsiTheme="majorBidi" w:cstheme="majorBidi"/>
          <w:b/>
          <w:bCs/>
          <w:i w:val="0"/>
          <w:iCs w:val="0"/>
          <w:color w:val="000000" w:themeColor="text1"/>
          <w:sz w:val="24"/>
          <w:szCs w:val="24"/>
          <w:lang w:val="en-US"/>
        </w:rPr>
      </w:pPr>
      <w:bookmarkStart w:id="2" w:name="_Toc125483214"/>
      <w:r w:rsidRPr="005A16BB">
        <w:rPr>
          <w:rFonts w:asciiTheme="majorBidi" w:hAnsiTheme="majorBidi" w:cstheme="majorBidi"/>
          <w:b/>
          <w:bCs/>
          <w:i w:val="0"/>
          <w:iCs w:val="0"/>
          <w:color w:val="000000" w:themeColor="text1"/>
          <w:sz w:val="24"/>
          <w:szCs w:val="24"/>
        </w:rPr>
        <w:t>Tabel</w:t>
      </w:r>
      <w:r w:rsidR="00DC75E5">
        <w:rPr>
          <w:rFonts w:asciiTheme="majorBidi" w:hAnsiTheme="majorBidi" w:cstheme="majorBidi"/>
          <w:b/>
          <w:bCs/>
          <w:i w:val="0"/>
          <w:iCs w:val="0"/>
          <w:color w:val="000000" w:themeColor="text1"/>
          <w:sz w:val="24"/>
          <w:szCs w:val="24"/>
          <w:lang w:val="en-US"/>
        </w:rPr>
        <w:t xml:space="preserve"> 4</w:t>
      </w:r>
      <w:r w:rsidRPr="005A16BB">
        <w:rPr>
          <w:rFonts w:asciiTheme="majorBidi" w:hAnsiTheme="majorBidi" w:cstheme="majorBidi"/>
          <w:b/>
          <w:bCs/>
          <w:i w:val="0"/>
          <w:iCs w:val="0"/>
          <w:color w:val="000000" w:themeColor="text1"/>
          <w:sz w:val="24"/>
          <w:szCs w:val="24"/>
          <w:lang w:val="en-US"/>
        </w:rPr>
        <w:t xml:space="preserve"> </w:t>
      </w:r>
      <w:r w:rsidRPr="005A16BB">
        <w:rPr>
          <w:rFonts w:asciiTheme="majorBidi" w:hAnsiTheme="majorBidi" w:cstheme="majorBidi"/>
          <w:b/>
          <w:bCs/>
          <w:i w:val="0"/>
          <w:iCs w:val="0"/>
          <w:color w:val="000000" w:themeColor="text1"/>
          <w:sz w:val="24"/>
          <w:szCs w:val="24"/>
          <w:lang w:val="en-US"/>
        </w:rPr>
        <w:t>.</w:t>
      </w:r>
      <w:bookmarkEnd w:id="2"/>
      <w:proofErr w:type="spellStart"/>
      <w:r w:rsidRPr="005A16BB">
        <w:rPr>
          <w:rFonts w:asciiTheme="majorBidi" w:hAnsiTheme="majorBidi" w:cstheme="majorBidi"/>
          <w:b/>
          <w:bCs/>
          <w:i w:val="0"/>
          <w:iCs w:val="0"/>
          <w:color w:val="000000" w:themeColor="text1"/>
          <w:sz w:val="24"/>
          <w:szCs w:val="24"/>
          <w:lang w:val="en-US"/>
        </w:rPr>
        <w:t>Hasil</w:t>
      </w:r>
      <w:proofErr w:type="spellEnd"/>
      <w:r w:rsidRPr="005A16BB">
        <w:rPr>
          <w:rFonts w:asciiTheme="majorBidi" w:hAnsiTheme="majorBidi" w:cstheme="majorBidi"/>
          <w:b/>
          <w:bCs/>
          <w:i w:val="0"/>
          <w:iCs w:val="0"/>
          <w:color w:val="000000" w:themeColor="text1"/>
          <w:sz w:val="24"/>
          <w:szCs w:val="24"/>
          <w:lang w:val="en-US"/>
        </w:rPr>
        <w:t xml:space="preserve"> </w:t>
      </w:r>
      <w:proofErr w:type="spellStart"/>
      <w:r w:rsidRPr="005A16BB">
        <w:rPr>
          <w:rFonts w:asciiTheme="majorBidi" w:hAnsiTheme="majorBidi" w:cstheme="majorBidi"/>
          <w:b/>
          <w:bCs/>
          <w:i w:val="0"/>
          <w:iCs w:val="0"/>
          <w:color w:val="000000" w:themeColor="text1"/>
          <w:sz w:val="24"/>
          <w:szCs w:val="24"/>
          <w:lang w:val="en-US"/>
        </w:rPr>
        <w:t>Uji</w:t>
      </w:r>
      <w:proofErr w:type="spellEnd"/>
      <w:r w:rsidRPr="005A16BB">
        <w:rPr>
          <w:rFonts w:asciiTheme="majorBidi" w:hAnsiTheme="majorBidi" w:cstheme="majorBidi"/>
          <w:b/>
          <w:bCs/>
          <w:i w:val="0"/>
          <w:iCs w:val="0"/>
          <w:color w:val="000000" w:themeColor="text1"/>
          <w:sz w:val="24"/>
          <w:szCs w:val="24"/>
          <w:lang w:val="en-US"/>
        </w:rPr>
        <w:t xml:space="preserve"> t</w:t>
      </w:r>
    </w:p>
    <w:tbl>
      <w:tblPr>
        <w:tblW w:w="0" w:type="auto"/>
        <w:tblInd w:w="1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
        <w:gridCol w:w="2126"/>
        <w:gridCol w:w="1276"/>
        <w:gridCol w:w="1276"/>
      </w:tblGrid>
      <w:tr w:rsidR="00A70307" w:rsidRPr="005A16BB" w:rsidTr="00187C16">
        <w:trPr>
          <w:trHeight w:val="465"/>
        </w:trPr>
        <w:tc>
          <w:tcPr>
            <w:tcW w:w="2574" w:type="dxa"/>
            <w:gridSpan w:val="2"/>
          </w:tcPr>
          <w:p w:rsidR="00A70307" w:rsidRPr="005A16BB" w:rsidRDefault="00A70307" w:rsidP="008C1B25">
            <w:pPr>
              <w:pStyle w:val="TableParagraph"/>
              <w:spacing w:before="174" w:line="276" w:lineRule="auto"/>
              <w:ind w:left="683"/>
              <w:rPr>
                <w:rFonts w:asciiTheme="majorBidi" w:hAnsiTheme="majorBidi" w:cstheme="majorBidi"/>
                <w:bCs/>
                <w:sz w:val="24"/>
                <w:szCs w:val="24"/>
              </w:rPr>
            </w:pPr>
            <w:proofErr w:type="spellStart"/>
            <w:r w:rsidRPr="005A16BB">
              <w:rPr>
                <w:rFonts w:asciiTheme="majorBidi" w:hAnsiTheme="majorBidi" w:cstheme="majorBidi"/>
                <w:bCs/>
                <w:sz w:val="24"/>
                <w:szCs w:val="24"/>
              </w:rPr>
              <w:t>Variabel</w:t>
            </w:r>
            <w:proofErr w:type="spellEnd"/>
          </w:p>
        </w:tc>
        <w:tc>
          <w:tcPr>
            <w:tcW w:w="1276" w:type="dxa"/>
          </w:tcPr>
          <w:p w:rsidR="00A70307" w:rsidRPr="005A16BB" w:rsidRDefault="00A70307" w:rsidP="008C1B25">
            <w:pPr>
              <w:pStyle w:val="TableParagraph"/>
              <w:spacing w:before="174" w:line="276" w:lineRule="auto"/>
              <w:ind w:left="217" w:right="205"/>
              <w:jc w:val="both"/>
              <w:rPr>
                <w:rFonts w:asciiTheme="majorBidi" w:hAnsiTheme="majorBidi" w:cstheme="majorBidi"/>
                <w:bCs/>
                <w:sz w:val="24"/>
                <w:szCs w:val="24"/>
              </w:rPr>
            </w:pPr>
            <w:r w:rsidRPr="005A16BB">
              <w:rPr>
                <w:rFonts w:asciiTheme="majorBidi" w:hAnsiTheme="majorBidi" w:cstheme="majorBidi"/>
                <w:bCs/>
                <w:sz w:val="24"/>
                <w:szCs w:val="24"/>
              </w:rPr>
              <w:t>t</w:t>
            </w:r>
            <w:r w:rsidRPr="005A16BB">
              <w:rPr>
                <w:rFonts w:asciiTheme="majorBidi" w:hAnsiTheme="majorBidi" w:cstheme="majorBidi"/>
                <w:bCs/>
                <w:spacing w:val="-2"/>
                <w:sz w:val="24"/>
                <w:szCs w:val="24"/>
              </w:rPr>
              <w:t xml:space="preserve"> </w:t>
            </w:r>
            <w:proofErr w:type="spellStart"/>
            <w:r w:rsidRPr="005A16BB">
              <w:rPr>
                <w:rFonts w:asciiTheme="majorBidi" w:hAnsiTheme="majorBidi" w:cstheme="majorBidi"/>
                <w:bCs/>
                <w:sz w:val="24"/>
                <w:szCs w:val="24"/>
              </w:rPr>
              <w:t>hitung</w:t>
            </w:r>
            <w:proofErr w:type="spellEnd"/>
          </w:p>
        </w:tc>
        <w:tc>
          <w:tcPr>
            <w:tcW w:w="1276" w:type="dxa"/>
          </w:tcPr>
          <w:p w:rsidR="00A70307" w:rsidRPr="005A16BB" w:rsidRDefault="00A70307" w:rsidP="008C1B25">
            <w:pPr>
              <w:pStyle w:val="TableParagraph"/>
              <w:spacing w:before="174" w:line="276" w:lineRule="auto"/>
              <w:ind w:left="449"/>
              <w:jc w:val="both"/>
              <w:rPr>
                <w:rFonts w:asciiTheme="majorBidi" w:hAnsiTheme="majorBidi" w:cstheme="majorBidi"/>
                <w:bCs/>
                <w:sz w:val="24"/>
                <w:szCs w:val="24"/>
              </w:rPr>
            </w:pPr>
            <w:r w:rsidRPr="005A16BB">
              <w:rPr>
                <w:rFonts w:asciiTheme="majorBidi" w:hAnsiTheme="majorBidi" w:cstheme="majorBidi"/>
                <w:bCs/>
                <w:sz w:val="24"/>
                <w:szCs w:val="24"/>
              </w:rPr>
              <w:t>Sig.</w:t>
            </w:r>
          </w:p>
        </w:tc>
      </w:tr>
      <w:tr w:rsidR="00A70307" w:rsidRPr="005A16BB" w:rsidTr="00187C16">
        <w:trPr>
          <w:trHeight w:val="258"/>
        </w:trPr>
        <w:tc>
          <w:tcPr>
            <w:tcW w:w="448" w:type="dxa"/>
            <w:vMerge w:val="restart"/>
          </w:tcPr>
          <w:p w:rsidR="00A70307" w:rsidRPr="005A16BB" w:rsidRDefault="00A70307" w:rsidP="008C1B25">
            <w:pPr>
              <w:pStyle w:val="TableParagraph"/>
              <w:spacing w:line="276" w:lineRule="auto"/>
              <w:jc w:val="center"/>
              <w:rPr>
                <w:rFonts w:asciiTheme="majorBidi" w:hAnsiTheme="majorBidi" w:cstheme="majorBidi"/>
                <w:sz w:val="24"/>
                <w:szCs w:val="24"/>
              </w:rPr>
            </w:pPr>
          </w:p>
          <w:p w:rsidR="00A70307" w:rsidRPr="005A16BB" w:rsidRDefault="00A70307" w:rsidP="008C1B25">
            <w:pPr>
              <w:pStyle w:val="TableParagraph"/>
              <w:spacing w:line="276" w:lineRule="auto"/>
              <w:ind w:left="0"/>
              <w:jc w:val="center"/>
              <w:rPr>
                <w:rFonts w:asciiTheme="majorBidi" w:hAnsiTheme="majorBidi" w:cstheme="majorBidi"/>
                <w:bCs/>
                <w:sz w:val="24"/>
                <w:szCs w:val="24"/>
              </w:rPr>
            </w:pPr>
            <w:r w:rsidRPr="005A16BB">
              <w:rPr>
                <w:rFonts w:asciiTheme="majorBidi" w:hAnsiTheme="majorBidi" w:cstheme="majorBidi"/>
                <w:bCs/>
                <w:sz w:val="24"/>
                <w:szCs w:val="24"/>
              </w:rPr>
              <w:t>1</w:t>
            </w:r>
          </w:p>
        </w:tc>
        <w:tc>
          <w:tcPr>
            <w:tcW w:w="2126" w:type="dxa"/>
          </w:tcPr>
          <w:p w:rsidR="00A70307" w:rsidRPr="005A16BB" w:rsidRDefault="00A70307" w:rsidP="008C1B25">
            <w:pPr>
              <w:pStyle w:val="TableParagraph"/>
              <w:spacing w:line="276" w:lineRule="auto"/>
              <w:ind w:left="0"/>
              <w:rPr>
                <w:rFonts w:asciiTheme="majorBidi" w:hAnsiTheme="majorBidi" w:cstheme="majorBidi"/>
                <w:bCs/>
                <w:sz w:val="24"/>
                <w:szCs w:val="24"/>
              </w:rPr>
            </w:pPr>
            <w:r w:rsidRPr="005A16BB">
              <w:rPr>
                <w:rFonts w:asciiTheme="majorBidi" w:hAnsiTheme="majorBidi" w:cstheme="majorBidi"/>
                <w:bCs/>
                <w:sz w:val="24"/>
                <w:szCs w:val="24"/>
              </w:rPr>
              <w:t>Constant</w:t>
            </w:r>
          </w:p>
        </w:tc>
        <w:tc>
          <w:tcPr>
            <w:tcW w:w="1276" w:type="dxa"/>
          </w:tcPr>
          <w:p w:rsidR="00A70307" w:rsidRPr="005A16BB" w:rsidRDefault="00A70307" w:rsidP="008C1B25">
            <w:pPr>
              <w:pStyle w:val="TableParagraph"/>
              <w:spacing w:line="276" w:lineRule="auto"/>
              <w:ind w:left="0"/>
              <w:rPr>
                <w:rFonts w:asciiTheme="majorBidi" w:hAnsiTheme="majorBidi" w:cstheme="majorBidi"/>
                <w:bCs/>
                <w:sz w:val="24"/>
                <w:szCs w:val="24"/>
              </w:rPr>
            </w:pPr>
            <w:r w:rsidRPr="005A16BB">
              <w:rPr>
                <w:rFonts w:asciiTheme="majorBidi" w:hAnsiTheme="majorBidi" w:cstheme="majorBidi"/>
                <w:bCs/>
                <w:color w:val="000000"/>
                <w:sz w:val="24"/>
                <w:szCs w:val="24"/>
                <w:lang w:val="id-ID"/>
              </w:rPr>
              <w:t>2,790</w:t>
            </w:r>
          </w:p>
        </w:tc>
        <w:tc>
          <w:tcPr>
            <w:tcW w:w="1276" w:type="dxa"/>
          </w:tcPr>
          <w:p w:rsidR="00A70307" w:rsidRPr="005A16BB" w:rsidRDefault="00A70307" w:rsidP="008C1B25">
            <w:pPr>
              <w:pStyle w:val="TableParagraph"/>
              <w:spacing w:line="276" w:lineRule="auto"/>
              <w:ind w:left="0"/>
              <w:rPr>
                <w:rFonts w:asciiTheme="majorBidi" w:hAnsiTheme="majorBidi" w:cstheme="majorBidi"/>
                <w:bCs/>
                <w:sz w:val="24"/>
                <w:szCs w:val="24"/>
              </w:rPr>
            </w:pPr>
            <w:r w:rsidRPr="005A16BB">
              <w:rPr>
                <w:rFonts w:asciiTheme="majorBidi" w:hAnsiTheme="majorBidi" w:cstheme="majorBidi"/>
                <w:bCs/>
                <w:color w:val="000000"/>
                <w:sz w:val="24"/>
                <w:szCs w:val="24"/>
                <w:lang w:val="id-ID"/>
              </w:rPr>
              <w:t>0,006</w:t>
            </w:r>
          </w:p>
        </w:tc>
      </w:tr>
      <w:tr w:rsidR="00A70307" w:rsidRPr="005A16BB" w:rsidTr="00187C16">
        <w:trPr>
          <w:trHeight w:val="248"/>
        </w:trPr>
        <w:tc>
          <w:tcPr>
            <w:tcW w:w="448" w:type="dxa"/>
            <w:vMerge/>
            <w:tcBorders>
              <w:top w:val="nil"/>
            </w:tcBorders>
          </w:tcPr>
          <w:p w:rsidR="00A70307" w:rsidRPr="005A16BB" w:rsidRDefault="00A70307" w:rsidP="008C1B25">
            <w:pPr>
              <w:spacing w:line="276" w:lineRule="auto"/>
              <w:jc w:val="both"/>
              <w:rPr>
                <w:rFonts w:asciiTheme="majorBidi" w:hAnsiTheme="majorBidi" w:cstheme="majorBidi"/>
                <w:sz w:val="24"/>
                <w:szCs w:val="24"/>
              </w:rPr>
            </w:pPr>
          </w:p>
        </w:tc>
        <w:tc>
          <w:tcPr>
            <w:tcW w:w="2126" w:type="dxa"/>
          </w:tcPr>
          <w:p w:rsidR="00A70307" w:rsidRPr="005A16BB" w:rsidRDefault="00A70307" w:rsidP="008C1B25">
            <w:pPr>
              <w:pStyle w:val="TableParagraph"/>
              <w:spacing w:line="276" w:lineRule="auto"/>
              <w:ind w:left="0"/>
              <w:rPr>
                <w:rFonts w:asciiTheme="majorBidi" w:hAnsiTheme="majorBidi" w:cstheme="majorBidi"/>
                <w:bCs/>
                <w:sz w:val="24"/>
                <w:szCs w:val="24"/>
              </w:rPr>
            </w:pPr>
            <w:proofErr w:type="spellStart"/>
            <w:r w:rsidRPr="005A16BB">
              <w:rPr>
                <w:rFonts w:asciiTheme="majorBidi" w:hAnsiTheme="majorBidi" w:cstheme="majorBidi"/>
                <w:bCs/>
                <w:sz w:val="24"/>
                <w:szCs w:val="24"/>
              </w:rPr>
              <w:t>Kualitas</w:t>
            </w:r>
            <w:proofErr w:type="spellEnd"/>
            <w:r w:rsidRPr="005A16BB">
              <w:rPr>
                <w:rFonts w:asciiTheme="majorBidi" w:hAnsiTheme="majorBidi" w:cstheme="majorBidi"/>
                <w:bCs/>
                <w:sz w:val="24"/>
                <w:szCs w:val="24"/>
              </w:rPr>
              <w:t xml:space="preserve"> </w:t>
            </w:r>
            <w:proofErr w:type="spellStart"/>
            <w:r w:rsidRPr="005A16BB">
              <w:rPr>
                <w:rFonts w:asciiTheme="majorBidi" w:hAnsiTheme="majorBidi" w:cstheme="majorBidi"/>
                <w:bCs/>
                <w:sz w:val="24"/>
                <w:szCs w:val="24"/>
              </w:rPr>
              <w:t>Pelayanan</w:t>
            </w:r>
            <w:proofErr w:type="spellEnd"/>
          </w:p>
        </w:tc>
        <w:tc>
          <w:tcPr>
            <w:tcW w:w="1276" w:type="dxa"/>
          </w:tcPr>
          <w:p w:rsidR="00A70307" w:rsidRPr="005A16BB" w:rsidRDefault="00A70307" w:rsidP="008C1B25">
            <w:pPr>
              <w:pStyle w:val="TableParagraph"/>
              <w:spacing w:line="276" w:lineRule="auto"/>
              <w:ind w:left="0"/>
              <w:rPr>
                <w:rFonts w:asciiTheme="majorBidi" w:hAnsiTheme="majorBidi" w:cstheme="majorBidi"/>
                <w:bCs/>
                <w:sz w:val="24"/>
                <w:szCs w:val="24"/>
              </w:rPr>
            </w:pPr>
            <w:r w:rsidRPr="005A16BB">
              <w:rPr>
                <w:rFonts w:asciiTheme="majorBidi" w:hAnsiTheme="majorBidi" w:cstheme="majorBidi"/>
                <w:bCs/>
                <w:sz w:val="24"/>
                <w:szCs w:val="24"/>
              </w:rPr>
              <w:t>15, 193</w:t>
            </w:r>
          </w:p>
        </w:tc>
        <w:tc>
          <w:tcPr>
            <w:tcW w:w="1276" w:type="dxa"/>
          </w:tcPr>
          <w:p w:rsidR="00A70307" w:rsidRPr="005A16BB" w:rsidRDefault="00A70307" w:rsidP="008C1B25">
            <w:pPr>
              <w:pStyle w:val="TableParagraph"/>
              <w:spacing w:line="276" w:lineRule="auto"/>
              <w:ind w:left="0"/>
              <w:rPr>
                <w:rFonts w:asciiTheme="majorBidi" w:hAnsiTheme="majorBidi" w:cstheme="majorBidi"/>
                <w:bCs/>
                <w:sz w:val="24"/>
                <w:szCs w:val="24"/>
              </w:rPr>
            </w:pPr>
            <w:r w:rsidRPr="005A16BB">
              <w:rPr>
                <w:rFonts w:asciiTheme="majorBidi" w:hAnsiTheme="majorBidi" w:cstheme="majorBidi"/>
                <w:bCs/>
                <w:sz w:val="24"/>
                <w:szCs w:val="24"/>
              </w:rPr>
              <w:t>0,000</w:t>
            </w:r>
          </w:p>
        </w:tc>
      </w:tr>
    </w:tbl>
    <w:p w:rsidR="00A70307" w:rsidRPr="005A16BB" w:rsidRDefault="00A70307" w:rsidP="008C1B25">
      <w:pPr>
        <w:pStyle w:val="BodyText"/>
        <w:spacing w:line="276" w:lineRule="auto"/>
        <w:ind w:left="1440"/>
        <w:jc w:val="both"/>
        <w:rPr>
          <w:rFonts w:asciiTheme="majorBidi" w:hAnsiTheme="majorBidi" w:cstheme="majorBidi"/>
        </w:rPr>
      </w:pPr>
      <w:r w:rsidRPr="005A16BB">
        <w:rPr>
          <w:rFonts w:asciiTheme="majorBidi" w:hAnsiTheme="majorBidi" w:cstheme="majorBidi"/>
        </w:rPr>
        <w:t xml:space="preserve">   </w:t>
      </w:r>
      <w:r w:rsidR="00DC75E5">
        <w:rPr>
          <w:rFonts w:asciiTheme="majorBidi" w:hAnsiTheme="majorBidi" w:cstheme="majorBidi"/>
        </w:rPr>
        <w:t xml:space="preserve">  </w:t>
      </w:r>
      <w:r w:rsidRPr="005A16BB">
        <w:rPr>
          <w:rFonts w:asciiTheme="majorBidi" w:hAnsiTheme="majorBidi" w:cstheme="majorBidi"/>
        </w:rPr>
        <w:t xml:space="preserve"> </w:t>
      </w:r>
      <w:r w:rsidRPr="005A16BB">
        <w:rPr>
          <w:rFonts w:asciiTheme="majorBidi" w:hAnsiTheme="majorBidi" w:cstheme="majorBidi"/>
        </w:rPr>
        <w:t>Sumber:</w:t>
      </w:r>
      <w:r w:rsidRPr="005A16BB">
        <w:rPr>
          <w:rFonts w:asciiTheme="majorBidi" w:hAnsiTheme="majorBidi" w:cstheme="majorBidi"/>
          <w:spacing w:val="-1"/>
        </w:rPr>
        <w:t xml:space="preserve"> </w:t>
      </w:r>
      <w:r w:rsidRPr="005A16BB">
        <w:rPr>
          <w:rFonts w:asciiTheme="majorBidi" w:hAnsiTheme="majorBidi" w:cstheme="majorBidi"/>
        </w:rPr>
        <w:t>Data</w:t>
      </w:r>
      <w:r w:rsidRPr="005A16BB">
        <w:rPr>
          <w:rFonts w:asciiTheme="majorBidi" w:hAnsiTheme="majorBidi" w:cstheme="majorBidi"/>
          <w:spacing w:val="-1"/>
        </w:rPr>
        <w:t xml:space="preserve"> </w:t>
      </w:r>
      <w:r w:rsidRPr="005A16BB">
        <w:rPr>
          <w:rFonts w:asciiTheme="majorBidi" w:hAnsiTheme="majorBidi" w:cstheme="majorBidi"/>
        </w:rPr>
        <w:t>primer</w:t>
      </w:r>
      <w:r w:rsidRPr="005A16BB">
        <w:rPr>
          <w:rFonts w:asciiTheme="majorBidi" w:hAnsiTheme="majorBidi" w:cstheme="majorBidi"/>
          <w:spacing w:val="-2"/>
        </w:rPr>
        <w:t xml:space="preserve"> </w:t>
      </w:r>
      <w:r w:rsidRPr="005A16BB">
        <w:rPr>
          <w:rFonts w:asciiTheme="majorBidi" w:hAnsiTheme="majorBidi" w:cstheme="majorBidi"/>
        </w:rPr>
        <w:t>diolah,2022</w:t>
      </w:r>
    </w:p>
    <w:p w:rsidR="00A70307" w:rsidRPr="005A16BB" w:rsidRDefault="00A70307" w:rsidP="00DC75E5">
      <w:pPr>
        <w:pStyle w:val="BodyText"/>
        <w:spacing w:before="10" w:line="276" w:lineRule="auto"/>
        <w:ind w:left="720" w:firstLine="720"/>
        <w:jc w:val="both"/>
        <w:rPr>
          <w:rFonts w:asciiTheme="majorBidi" w:hAnsiTheme="majorBidi" w:cstheme="majorBidi"/>
          <w:lang w:val="en-US"/>
        </w:rPr>
      </w:pPr>
      <w:r w:rsidRPr="005A16BB">
        <w:rPr>
          <w:rFonts w:asciiTheme="majorBidi" w:hAnsiTheme="majorBidi" w:cstheme="majorBidi"/>
        </w:rPr>
        <w:t xml:space="preserve">Berdasarkan dari nilai t Hitung, kualitas </w:t>
      </w:r>
      <w:proofErr w:type="spellStart"/>
      <w:r w:rsidRPr="005A16BB">
        <w:rPr>
          <w:rFonts w:asciiTheme="majorBidi" w:hAnsiTheme="majorBidi" w:cstheme="majorBidi"/>
          <w:lang w:val="en-US"/>
        </w:rPr>
        <w:t>pelayanan</w:t>
      </w:r>
      <w:proofErr w:type="spellEnd"/>
      <w:r w:rsidRPr="005A16BB">
        <w:rPr>
          <w:rFonts w:asciiTheme="majorBidi" w:hAnsiTheme="majorBidi" w:cstheme="majorBidi"/>
        </w:rPr>
        <w:t xml:space="preserve"> mendapatkan nilai</w:t>
      </w:r>
      <w:r w:rsidRPr="005A16BB">
        <w:rPr>
          <w:rFonts w:asciiTheme="majorBidi" w:hAnsiTheme="majorBidi" w:cstheme="majorBidi"/>
          <w:lang w:val="en-US"/>
        </w:rPr>
        <w:t xml:space="preserve"> </w:t>
      </w:r>
      <w:r w:rsidRPr="005A16BB">
        <w:rPr>
          <w:rFonts w:asciiTheme="majorBidi" w:hAnsiTheme="majorBidi" w:cstheme="majorBidi"/>
          <w:color w:val="000000"/>
          <w:lang w:val="id-ID"/>
        </w:rPr>
        <w:t>15,193</w:t>
      </w:r>
      <w:r w:rsidRPr="005A16BB">
        <w:rPr>
          <w:rFonts w:asciiTheme="majorBidi" w:hAnsiTheme="majorBidi" w:cstheme="majorBidi"/>
        </w:rPr>
        <w:t>. t Tabel yang digunakan adalah 0,05 yaitu sebesar 1,664</w:t>
      </w:r>
      <w:r w:rsidRPr="005A16BB">
        <w:rPr>
          <w:rFonts w:asciiTheme="majorBidi" w:hAnsiTheme="majorBidi" w:cstheme="majorBidi"/>
          <w:lang w:val="en-US"/>
        </w:rPr>
        <w:t xml:space="preserve">. </w:t>
      </w:r>
      <w:r w:rsidRPr="005A16BB">
        <w:rPr>
          <w:rFonts w:asciiTheme="majorBidi" w:hAnsiTheme="majorBidi" w:cstheme="majorBidi"/>
        </w:rPr>
        <w:t xml:space="preserve">Artinya, nilai t Hitung ( </w:t>
      </w:r>
      <w:r w:rsidRPr="005A16BB">
        <w:rPr>
          <w:rFonts w:asciiTheme="majorBidi" w:hAnsiTheme="majorBidi" w:cstheme="majorBidi"/>
          <w:color w:val="000000"/>
          <w:lang w:val="id-ID"/>
        </w:rPr>
        <w:t>15,193</w:t>
      </w:r>
      <w:r w:rsidRPr="005A16BB">
        <w:rPr>
          <w:rFonts w:asciiTheme="majorBidi" w:hAnsiTheme="majorBidi" w:cstheme="majorBidi"/>
        </w:rPr>
        <w:t xml:space="preserve">) </w:t>
      </w:r>
      <w:r w:rsidRPr="005A16BB">
        <w:rPr>
          <w:rFonts w:asciiTheme="majorBidi" w:hAnsiTheme="majorBidi" w:cstheme="majorBidi"/>
        </w:rPr>
        <w:lastRenderedPageBreak/>
        <w:t xml:space="preserve">yang didapatkan lebih besar daripada t Tabel sebesar 1,664, hal ini menunjukkan bahwa variabel kualitas </w:t>
      </w:r>
      <w:proofErr w:type="spellStart"/>
      <w:r w:rsidRPr="005A16BB">
        <w:rPr>
          <w:rFonts w:asciiTheme="majorBidi" w:hAnsiTheme="majorBidi" w:cstheme="majorBidi"/>
          <w:lang w:val="en-US"/>
        </w:rPr>
        <w:t>pelayanan</w:t>
      </w:r>
      <w:proofErr w:type="spellEnd"/>
      <w:r w:rsidRPr="005A16BB">
        <w:rPr>
          <w:rFonts w:asciiTheme="majorBidi" w:hAnsiTheme="majorBidi" w:cstheme="majorBidi"/>
        </w:rPr>
        <w:t xml:space="preserve"> ( X ) berpengaruh terhadap variabel </w:t>
      </w:r>
      <w:proofErr w:type="spellStart"/>
      <w:r w:rsidRPr="005A16BB">
        <w:rPr>
          <w:rFonts w:asciiTheme="majorBidi" w:hAnsiTheme="majorBidi" w:cstheme="majorBidi"/>
          <w:lang w:val="en-US"/>
        </w:rPr>
        <w:t>kepuasan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tamu</w:t>
      </w:r>
      <w:proofErr w:type="spellEnd"/>
      <w:r w:rsidRPr="005A16BB">
        <w:rPr>
          <w:rFonts w:asciiTheme="majorBidi" w:hAnsiTheme="majorBidi" w:cstheme="majorBidi"/>
        </w:rPr>
        <w:t xml:space="preserve"> yan</w:t>
      </w:r>
      <w:r w:rsidRPr="005A16BB">
        <w:rPr>
          <w:rFonts w:asciiTheme="majorBidi" w:hAnsiTheme="majorBidi" w:cstheme="majorBidi"/>
          <w:lang w:val="en-US"/>
        </w:rPr>
        <w:t>g</w:t>
      </w:r>
      <w:r w:rsidRPr="005A16BB">
        <w:rPr>
          <w:rFonts w:asciiTheme="majorBidi" w:hAnsiTheme="majorBidi" w:cstheme="majorBidi"/>
        </w:rPr>
        <w:t xml:space="preserve"> </w:t>
      </w:r>
      <w:proofErr w:type="spellStart"/>
      <w:r w:rsidRPr="005A16BB">
        <w:rPr>
          <w:rFonts w:asciiTheme="majorBidi" w:hAnsiTheme="majorBidi" w:cstheme="majorBidi"/>
          <w:lang w:val="en-US"/>
        </w:rPr>
        <w:t>menginap</w:t>
      </w:r>
      <w:proofErr w:type="spellEnd"/>
      <w:r w:rsidRPr="005A16BB">
        <w:rPr>
          <w:rFonts w:asciiTheme="majorBidi" w:hAnsiTheme="majorBidi" w:cstheme="majorBidi"/>
        </w:rPr>
        <w:t xml:space="preserve"> ( Y )</w:t>
      </w:r>
      <w:r w:rsidRPr="005A16BB">
        <w:rPr>
          <w:rFonts w:asciiTheme="majorBidi" w:hAnsiTheme="majorBidi" w:cstheme="majorBidi"/>
          <w:lang w:val="en-US"/>
        </w:rPr>
        <w:t xml:space="preserve">. </w:t>
      </w:r>
    </w:p>
    <w:p w:rsidR="00A70307" w:rsidRPr="005A16BB" w:rsidRDefault="00A70307" w:rsidP="008C1B25">
      <w:pPr>
        <w:pStyle w:val="BodyText"/>
        <w:spacing w:before="10" w:line="276" w:lineRule="auto"/>
        <w:ind w:left="720" w:firstLine="720"/>
        <w:jc w:val="both"/>
        <w:rPr>
          <w:rFonts w:asciiTheme="majorBidi" w:hAnsiTheme="majorBidi" w:cstheme="majorBidi"/>
        </w:rPr>
      </w:pPr>
    </w:p>
    <w:p w:rsidR="00A70307" w:rsidRDefault="00A70307" w:rsidP="008C1B25">
      <w:pPr>
        <w:pStyle w:val="ListParagraph"/>
        <w:numPr>
          <w:ilvl w:val="0"/>
          <w:numId w:val="6"/>
        </w:numPr>
        <w:spacing w:after="0" w:line="276" w:lineRule="auto"/>
        <w:jc w:val="both"/>
        <w:rPr>
          <w:rFonts w:asciiTheme="majorBidi" w:hAnsiTheme="majorBidi" w:cstheme="majorBidi"/>
          <w:b/>
          <w:bCs/>
          <w:sz w:val="24"/>
          <w:szCs w:val="24"/>
          <w:lang w:val="en-US"/>
        </w:rPr>
      </w:pPr>
      <w:proofErr w:type="spellStart"/>
      <w:r w:rsidRPr="005A16BB">
        <w:rPr>
          <w:rFonts w:asciiTheme="majorBidi" w:hAnsiTheme="majorBidi" w:cstheme="majorBidi"/>
          <w:b/>
          <w:bCs/>
          <w:sz w:val="24"/>
          <w:szCs w:val="24"/>
          <w:lang w:val="en-US"/>
        </w:rPr>
        <w:t>Uji</w:t>
      </w:r>
      <w:proofErr w:type="spellEnd"/>
      <w:r w:rsidRPr="005A16BB">
        <w:rPr>
          <w:rFonts w:asciiTheme="majorBidi" w:hAnsiTheme="majorBidi" w:cstheme="majorBidi"/>
          <w:b/>
          <w:bCs/>
          <w:sz w:val="24"/>
          <w:szCs w:val="24"/>
          <w:lang w:val="en-US"/>
        </w:rPr>
        <w:t xml:space="preserve"> </w:t>
      </w:r>
      <w:proofErr w:type="spellStart"/>
      <w:r w:rsidRPr="005A16BB">
        <w:rPr>
          <w:rFonts w:asciiTheme="majorBidi" w:hAnsiTheme="majorBidi" w:cstheme="majorBidi"/>
          <w:b/>
          <w:bCs/>
          <w:sz w:val="24"/>
          <w:szCs w:val="24"/>
          <w:lang w:val="en-US"/>
        </w:rPr>
        <w:t>Regresi</w:t>
      </w:r>
      <w:proofErr w:type="spellEnd"/>
      <w:r w:rsidRPr="005A16BB">
        <w:rPr>
          <w:rFonts w:asciiTheme="majorBidi" w:hAnsiTheme="majorBidi" w:cstheme="majorBidi"/>
          <w:b/>
          <w:bCs/>
          <w:sz w:val="24"/>
          <w:szCs w:val="24"/>
          <w:lang w:val="en-US"/>
        </w:rPr>
        <w:t xml:space="preserve"> Linier </w:t>
      </w:r>
      <w:proofErr w:type="spellStart"/>
      <w:r w:rsidRPr="005A16BB">
        <w:rPr>
          <w:rFonts w:asciiTheme="majorBidi" w:hAnsiTheme="majorBidi" w:cstheme="majorBidi"/>
          <w:b/>
          <w:bCs/>
          <w:sz w:val="24"/>
          <w:szCs w:val="24"/>
          <w:lang w:val="en-US"/>
        </w:rPr>
        <w:t>Sederhana</w:t>
      </w:r>
      <w:proofErr w:type="spellEnd"/>
    </w:p>
    <w:p w:rsidR="00DC75E5" w:rsidRPr="005A16BB" w:rsidRDefault="00DC75E5" w:rsidP="00DC75E5">
      <w:pPr>
        <w:pStyle w:val="ListParagraph"/>
        <w:spacing w:after="0" w:line="276" w:lineRule="auto"/>
        <w:jc w:val="both"/>
        <w:rPr>
          <w:rFonts w:asciiTheme="majorBidi" w:hAnsiTheme="majorBidi" w:cstheme="majorBidi"/>
          <w:b/>
          <w:bCs/>
          <w:sz w:val="24"/>
          <w:szCs w:val="24"/>
          <w:lang w:val="en-US"/>
        </w:rPr>
      </w:pPr>
    </w:p>
    <w:p w:rsidR="00A70307" w:rsidRPr="00DC75E5" w:rsidRDefault="00A70307" w:rsidP="00DC75E5">
      <w:pPr>
        <w:pStyle w:val="ListParagraph"/>
        <w:spacing w:after="0" w:line="276" w:lineRule="auto"/>
        <w:ind w:left="709"/>
        <w:jc w:val="center"/>
        <w:rPr>
          <w:rFonts w:asciiTheme="majorBidi" w:hAnsiTheme="majorBidi" w:cstheme="majorBidi"/>
          <w:b/>
          <w:bCs/>
          <w:sz w:val="24"/>
          <w:szCs w:val="24"/>
          <w:lang w:val="en-US"/>
        </w:rPr>
      </w:pPr>
      <w:proofErr w:type="spellStart"/>
      <w:r w:rsidRPr="005A16BB">
        <w:rPr>
          <w:rFonts w:asciiTheme="majorBidi" w:hAnsiTheme="majorBidi" w:cstheme="majorBidi"/>
          <w:b/>
          <w:bCs/>
          <w:sz w:val="24"/>
          <w:szCs w:val="24"/>
          <w:lang w:val="en-US"/>
        </w:rPr>
        <w:t>Tabel</w:t>
      </w:r>
      <w:proofErr w:type="spellEnd"/>
      <w:r w:rsidR="00DC75E5">
        <w:rPr>
          <w:rFonts w:asciiTheme="majorBidi" w:hAnsiTheme="majorBidi" w:cstheme="majorBidi"/>
          <w:b/>
          <w:bCs/>
          <w:sz w:val="24"/>
          <w:szCs w:val="24"/>
          <w:lang w:val="en-US"/>
        </w:rPr>
        <w:t xml:space="preserve"> 5</w:t>
      </w:r>
      <w:r w:rsidRPr="005A16BB">
        <w:rPr>
          <w:rFonts w:asciiTheme="majorBidi" w:hAnsiTheme="majorBidi" w:cstheme="majorBidi"/>
          <w:b/>
          <w:bCs/>
          <w:sz w:val="24"/>
          <w:szCs w:val="24"/>
          <w:lang w:val="en-US"/>
        </w:rPr>
        <w:t xml:space="preserve"> </w:t>
      </w:r>
      <w:r w:rsidR="00DC75E5">
        <w:rPr>
          <w:rFonts w:asciiTheme="majorBidi" w:hAnsiTheme="majorBidi" w:cstheme="majorBidi"/>
          <w:b/>
          <w:bCs/>
          <w:sz w:val="24"/>
          <w:szCs w:val="24"/>
          <w:lang w:val="en-US"/>
        </w:rPr>
        <w:t>.</w:t>
      </w:r>
      <w:proofErr w:type="spellStart"/>
      <w:r w:rsidRPr="00DC75E5">
        <w:rPr>
          <w:rFonts w:asciiTheme="majorBidi" w:hAnsiTheme="majorBidi" w:cstheme="majorBidi"/>
          <w:b/>
          <w:bCs/>
          <w:sz w:val="24"/>
          <w:szCs w:val="24"/>
          <w:lang w:val="en-US"/>
        </w:rPr>
        <w:t>Hasil</w:t>
      </w:r>
      <w:proofErr w:type="spellEnd"/>
      <w:r w:rsidRPr="00DC75E5">
        <w:rPr>
          <w:rFonts w:asciiTheme="majorBidi" w:hAnsiTheme="majorBidi" w:cstheme="majorBidi"/>
          <w:b/>
          <w:bCs/>
          <w:sz w:val="24"/>
          <w:szCs w:val="24"/>
          <w:lang w:val="en-US"/>
        </w:rPr>
        <w:t xml:space="preserve"> </w:t>
      </w:r>
      <w:proofErr w:type="spellStart"/>
      <w:r w:rsidRPr="00DC75E5">
        <w:rPr>
          <w:rFonts w:asciiTheme="majorBidi" w:hAnsiTheme="majorBidi" w:cstheme="majorBidi"/>
          <w:b/>
          <w:bCs/>
          <w:sz w:val="24"/>
          <w:szCs w:val="24"/>
          <w:lang w:val="en-US"/>
        </w:rPr>
        <w:t>Uji</w:t>
      </w:r>
      <w:proofErr w:type="spellEnd"/>
      <w:r w:rsidRPr="00DC75E5">
        <w:rPr>
          <w:rFonts w:asciiTheme="majorBidi" w:hAnsiTheme="majorBidi" w:cstheme="majorBidi"/>
          <w:b/>
          <w:bCs/>
          <w:sz w:val="24"/>
          <w:szCs w:val="24"/>
          <w:lang w:val="en-US"/>
        </w:rPr>
        <w:t xml:space="preserve"> </w:t>
      </w:r>
      <w:proofErr w:type="spellStart"/>
      <w:r w:rsidRPr="00DC75E5">
        <w:rPr>
          <w:rFonts w:asciiTheme="majorBidi" w:hAnsiTheme="majorBidi" w:cstheme="majorBidi"/>
          <w:b/>
          <w:bCs/>
          <w:sz w:val="24"/>
          <w:szCs w:val="24"/>
          <w:lang w:val="en-US"/>
        </w:rPr>
        <w:t>Regresi</w:t>
      </w:r>
      <w:proofErr w:type="spellEnd"/>
      <w:r w:rsidRPr="00DC75E5">
        <w:rPr>
          <w:rFonts w:asciiTheme="majorBidi" w:hAnsiTheme="majorBidi" w:cstheme="majorBidi"/>
          <w:b/>
          <w:bCs/>
          <w:sz w:val="24"/>
          <w:szCs w:val="24"/>
          <w:lang w:val="en-US"/>
        </w:rPr>
        <w:t xml:space="preserve"> Linier </w:t>
      </w:r>
      <w:proofErr w:type="spellStart"/>
      <w:r w:rsidRPr="00DC75E5">
        <w:rPr>
          <w:rFonts w:asciiTheme="majorBidi" w:hAnsiTheme="majorBidi" w:cstheme="majorBidi"/>
          <w:b/>
          <w:bCs/>
          <w:sz w:val="24"/>
          <w:szCs w:val="24"/>
          <w:lang w:val="en-US"/>
        </w:rPr>
        <w:t>Sederhana</w:t>
      </w:r>
      <w:proofErr w:type="spellEnd"/>
    </w:p>
    <w:tbl>
      <w:tblPr>
        <w:tblW w:w="7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567"/>
        <w:gridCol w:w="947"/>
        <w:gridCol w:w="1605"/>
        <w:gridCol w:w="1559"/>
        <w:gridCol w:w="926"/>
        <w:gridCol w:w="845"/>
      </w:tblGrid>
      <w:tr w:rsidR="00A70307" w:rsidRPr="005A16BB" w:rsidTr="00DC75E5">
        <w:trPr>
          <w:trHeight w:val="505"/>
          <w:jc w:val="center"/>
        </w:trPr>
        <w:tc>
          <w:tcPr>
            <w:tcW w:w="1479" w:type="dxa"/>
            <w:vMerge w:val="restart"/>
          </w:tcPr>
          <w:p w:rsidR="00A70307" w:rsidRPr="005A16BB" w:rsidRDefault="00A70307" w:rsidP="008C1B25">
            <w:pPr>
              <w:pStyle w:val="TableParagraph"/>
              <w:spacing w:before="10" w:line="276" w:lineRule="auto"/>
              <w:ind w:left="0"/>
              <w:rPr>
                <w:rFonts w:asciiTheme="majorBidi" w:hAnsiTheme="majorBidi" w:cstheme="majorBidi"/>
                <w:bCs/>
                <w:color w:val="000000"/>
                <w:sz w:val="24"/>
                <w:szCs w:val="24"/>
              </w:rPr>
            </w:pPr>
          </w:p>
          <w:p w:rsidR="00A70307" w:rsidRPr="005A16BB" w:rsidRDefault="00A70307" w:rsidP="008C1B25">
            <w:pPr>
              <w:pStyle w:val="TableParagraph"/>
              <w:spacing w:line="276" w:lineRule="auto"/>
              <w:ind w:left="364"/>
              <w:rPr>
                <w:rFonts w:asciiTheme="majorBidi" w:hAnsiTheme="majorBidi" w:cstheme="majorBidi"/>
                <w:bCs/>
                <w:color w:val="000000"/>
                <w:sz w:val="24"/>
                <w:szCs w:val="24"/>
              </w:rPr>
            </w:pPr>
            <w:r w:rsidRPr="005A16BB">
              <w:rPr>
                <w:rFonts w:asciiTheme="majorBidi" w:hAnsiTheme="majorBidi" w:cstheme="majorBidi"/>
                <w:bCs/>
                <w:color w:val="000000"/>
                <w:sz w:val="24"/>
                <w:szCs w:val="24"/>
              </w:rPr>
              <w:t>Model</w:t>
            </w:r>
          </w:p>
        </w:tc>
        <w:tc>
          <w:tcPr>
            <w:tcW w:w="567" w:type="dxa"/>
            <w:vMerge w:val="restart"/>
          </w:tcPr>
          <w:p w:rsidR="00A70307" w:rsidRPr="005A16BB" w:rsidRDefault="00A70307" w:rsidP="008C1B25">
            <w:pPr>
              <w:pStyle w:val="TableParagraph"/>
              <w:spacing w:before="10" w:line="276" w:lineRule="auto"/>
              <w:ind w:left="0"/>
              <w:rPr>
                <w:rFonts w:asciiTheme="majorBidi" w:hAnsiTheme="majorBidi" w:cstheme="majorBidi"/>
                <w:bCs/>
                <w:color w:val="000000"/>
                <w:sz w:val="24"/>
                <w:szCs w:val="24"/>
              </w:rPr>
            </w:pPr>
          </w:p>
          <w:p w:rsidR="00A70307" w:rsidRPr="005A16BB" w:rsidRDefault="00A70307" w:rsidP="008C1B25">
            <w:pPr>
              <w:pStyle w:val="TableParagraph"/>
              <w:spacing w:line="276" w:lineRule="auto"/>
              <w:rPr>
                <w:rFonts w:asciiTheme="majorBidi" w:hAnsiTheme="majorBidi" w:cstheme="majorBidi"/>
                <w:bCs/>
                <w:color w:val="000000"/>
                <w:sz w:val="24"/>
                <w:szCs w:val="24"/>
              </w:rPr>
            </w:pPr>
            <w:proofErr w:type="spellStart"/>
            <w:r w:rsidRPr="005A16BB">
              <w:rPr>
                <w:rFonts w:asciiTheme="majorBidi" w:hAnsiTheme="majorBidi" w:cstheme="majorBidi"/>
                <w:bCs/>
                <w:color w:val="000000"/>
                <w:sz w:val="24"/>
                <w:szCs w:val="24"/>
              </w:rPr>
              <w:t>Var</w:t>
            </w:r>
            <w:proofErr w:type="spellEnd"/>
          </w:p>
        </w:tc>
        <w:tc>
          <w:tcPr>
            <w:tcW w:w="2552" w:type="dxa"/>
            <w:gridSpan w:val="2"/>
          </w:tcPr>
          <w:p w:rsidR="00A70307" w:rsidRPr="005A16BB" w:rsidRDefault="00A70307" w:rsidP="008C1B25">
            <w:pPr>
              <w:pStyle w:val="TableParagraph"/>
              <w:spacing w:line="276" w:lineRule="auto"/>
              <w:ind w:left="562" w:right="287" w:hanging="248"/>
              <w:rPr>
                <w:rFonts w:asciiTheme="majorBidi" w:hAnsiTheme="majorBidi" w:cstheme="majorBidi"/>
                <w:bCs/>
                <w:color w:val="000000"/>
                <w:sz w:val="24"/>
                <w:szCs w:val="24"/>
              </w:rPr>
            </w:pPr>
            <w:r w:rsidRPr="005A16BB">
              <w:rPr>
                <w:rFonts w:asciiTheme="majorBidi" w:hAnsiTheme="majorBidi" w:cstheme="majorBidi"/>
                <w:bCs/>
                <w:color w:val="000000"/>
                <w:sz w:val="24"/>
                <w:szCs w:val="24"/>
              </w:rPr>
              <w:t>Unstandardized</w:t>
            </w:r>
            <w:r w:rsidRPr="005A16BB">
              <w:rPr>
                <w:rFonts w:asciiTheme="majorBidi" w:hAnsiTheme="majorBidi" w:cstheme="majorBidi"/>
                <w:bCs/>
                <w:color w:val="000000"/>
                <w:w w:val="99"/>
                <w:sz w:val="24"/>
                <w:szCs w:val="24"/>
              </w:rPr>
              <w:t xml:space="preserve"> </w:t>
            </w:r>
            <w:r w:rsidRPr="005A16BB">
              <w:rPr>
                <w:rFonts w:asciiTheme="majorBidi" w:hAnsiTheme="majorBidi" w:cstheme="majorBidi"/>
                <w:bCs/>
                <w:color w:val="000000"/>
                <w:sz w:val="24"/>
                <w:szCs w:val="24"/>
              </w:rPr>
              <w:t>coefficients</w:t>
            </w:r>
          </w:p>
        </w:tc>
        <w:tc>
          <w:tcPr>
            <w:tcW w:w="1559" w:type="dxa"/>
          </w:tcPr>
          <w:p w:rsidR="00A70307" w:rsidRPr="005A16BB" w:rsidRDefault="00A70307" w:rsidP="008C1B25">
            <w:pPr>
              <w:pStyle w:val="TableParagraph"/>
              <w:spacing w:line="276" w:lineRule="auto"/>
              <w:ind w:left="221" w:right="79" w:hanging="114"/>
              <w:rPr>
                <w:rFonts w:asciiTheme="majorBidi" w:hAnsiTheme="majorBidi" w:cstheme="majorBidi"/>
                <w:bCs/>
                <w:color w:val="000000"/>
                <w:sz w:val="24"/>
                <w:szCs w:val="24"/>
              </w:rPr>
            </w:pPr>
            <w:r w:rsidRPr="005A16BB">
              <w:rPr>
                <w:rFonts w:asciiTheme="majorBidi" w:hAnsiTheme="majorBidi" w:cstheme="majorBidi"/>
                <w:bCs/>
                <w:color w:val="000000"/>
                <w:sz w:val="24"/>
                <w:szCs w:val="24"/>
              </w:rPr>
              <w:t>Standardized</w:t>
            </w:r>
            <w:r w:rsidRPr="005A16BB">
              <w:rPr>
                <w:rFonts w:asciiTheme="majorBidi" w:hAnsiTheme="majorBidi" w:cstheme="majorBidi"/>
                <w:bCs/>
                <w:color w:val="000000"/>
                <w:spacing w:val="-57"/>
                <w:sz w:val="24"/>
                <w:szCs w:val="24"/>
              </w:rPr>
              <w:t xml:space="preserve"> </w:t>
            </w:r>
            <w:r w:rsidRPr="005A16BB">
              <w:rPr>
                <w:rFonts w:asciiTheme="majorBidi" w:hAnsiTheme="majorBidi" w:cstheme="majorBidi"/>
                <w:bCs/>
                <w:color w:val="000000"/>
                <w:sz w:val="24"/>
                <w:szCs w:val="24"/>
              </w:rPr>
              <w:t>coefficients</w:t>
            </w:r>
          </w:p>
        </w:tc>
        <w:tc>
          <w:tcPr>
            <w:tcW w:w="926" w:type="dxa"/>
            <w:vMerge w:val="restart"/>
          </w:tcPr>
          <w:p w:rsidR="00A70307" w:rsidRPr="005A16BB" w:rsidRDefault="00A70307" w:rsidP="008C1B25">
            <w:pPr>
              <w:pStyle w:val="TableParagraph"/>
              <w:spacing w:before="10" w:line="276" w:lineRule="auto"/>
              <w:ind w:left="0"/>
              <w:rPr>
                <w:rFonts w:asciiTheme="majorBidi" w:hAnsiTheme="majorBidi" w:cstheme="majorBidi"/>
                <w:bCs/>
                <w:color w:val="000000"/>
                <w:sz w:val="24"/>
                <w:szCs w:val="24"/>
              </w:rPr>
            </w:pPr>
          </w:p>
          <w:p w:rsidR="00A70307" w:rsidRPr="005A16BB" w:rsidRDefault="00A70307" w:rsidP="008C1B25">
            <w:pPr>
              <w:pStyle w:val="TableParagraph"/>
              <w:spacing w:line="276" w:lineRule="auto"/>
              <w:ind w:left="8"/>
              <w:jc w:val="center"/>
              <w:rPr>
                <w:rFonts w:asciiTheme="majorBidi" w:hAnsiTheme="majorBidi" w:cstheme="majorBidi"/>
                <w:bCs/>
                <w:color w:val="000000"/>
                <w:sz w:val="24"/>
                <w:szCs w:val="24"/>
              </w:rPr>
            </w:pPr>
            <w:r w:rsidRPr="005A16BB">
              <w:rPr>
                <w:rFonts w:asciiTheme="majorBidi" w:hAnsiTheme="majorBidi" w:cstheme="majorBidi"/>
                <w:bCs/>
                <w:color w:val="000000"/>
                <w:w w:val="99"/>
                <w:sz w:val="24"/>
                <w:szCs w:val="24"/>
              </w:rPr>
              <w:t>t</w:t>
            </w:r>
          </w:p>
        </w:tc>
        <w:tc>
          <w:tcPr>
            <w:tcW w:w="845" w:type="dxa"/>
            <w:vMerge w:val="restart"/>
          </w:tcPr>
          <w:p w:rsidR="00A70307" w:rsidRPr="005A16BB" w:rsidRDefault="00A70307" w:rsidP="008C1B25">
            <w:pPr>
              <w:pStyle w:val="TableParagraph"/>
              <w:spacing w:before="10" w:line="276" w:lineRule="auto"/>
              <w:ind w:left="0"/>
              <w:rPr>
                <w:rFonts w:asciiTheme="majorBidi" w:hAnsiTheme="majorBidi" w:cstheme="majorBidi"/>
                <w:bCs/>
                <w:color w:val="000000"/>
                <w:sz w:val="24"/>
                <w:szCs w:val="24"/>
              </w:rPr>
            </w:pPr>
          </w:p>
          <w:p w:rsidR="00A70307" w:rsidRPr="005A16BB" w:rsidRDefault="00A70307" w:rsidP="008C1B25">
            <w:pPr>
              <w:pStyle w:val="TableParagraph"/>
              <w:spacing w:line="276" w:lineRule="auto"/>
              <w:ind w:left="187"/>
              <w:rPr>
                <w:rFonts w:asciiTheme="majorBidi" w:hAnsiTheme="majorBidi" w:cstheme="majorBidi"/>
                <w:bCs/>
                <w:color w:val="000000"/>
                <w:sz w:val="24"/>
                <w:szCs w:val="24"/>
              </w:rPr>
            </w:pPr>
            <w:r w:rsidRPr="005A16BB">
              <w:rPr>
                <w:rFonts w:asciiTheme="majorBidi" w:hAnsiTheme="majorBidi" w:cstheme="majorBidi"/>
                <w:bCs/>
                <w:color w:val="000000"/>
                <w:sz w:val="24"/>
                <w:szCs w:val="24"/>
              </w:rPr>
              <w:t>Sig.</w:t>
            </w:r>
          </w:p>
        </w:tc>
      </w:tr>
      <w:tr w:rsidR="00A70307" w:rsidRPr="005A16BB" w:rsidTr="00DC75E5">
        <w:trPr>
          <w:trHeight w:val="253"/>
          <w:jc w:val="center"/>
        </w:trPr>
        <w:tc>
          <w:tcPr>
            <w:tcW w:w="1479" w:type="dxa"/>
            <w:vMerge/>
            <w:tcBorders>
              <w:top w:val="nil"/>
            </w:tcBorders>
          </w:tcPr>
          <w:p w:rsidR="00A70307" w:rsidRPr="005A16BB" w:rsidRDefault="00A70307" w:rsidP="008C1B25">
            <w:pPr>
              <w:spacing w:line="276" w:lineRule="auto"/>
              <w:rPr>
                <w:rFonts w:asciiTheme="majorBidi" w:hAnsiTheme="majorBidi" w:cstheme="majorBidi"/>
                <w:bCs/>
                <w:color w:val="000000"/>
                <w:sz w:val="24"/>
                <w:szCs w:val="24"/>
              </w:rPr>
            </w:pPr>
          </w:p>
        </w:tc>
        <w:tc>
          <w:tcPr>
            <w:tcW w:w="567" w:type="dxa"/>
            <w:vMerge/>
            <w:tcBorders>
              <w:top w:val="nil"/>
            </w:tcBorders>
          </w:tcPr>
          <w:p w:rsidR="00A70307" w:rsidRPr="005A16BB" w:rsidRDefault="00A70307" w:rsidP="008C1B25">
            <w:pPr>
              <w:spacing w:line="276" w:lineRule="auto"/>
              <w:rPr>
                <w:rFonts w:asciiTheme="majorBidi" w:hAnsiTheme="majorBidi" w:cstheme="majorBidi"/>
                <w:bCs/>
                <w:color w:val="000000"/>
                <w:sz w:val="24"/>
                <w:szCs w:val="24"/>
              </w:rPr>
            </w:pPr>
          </w:p>
        </w:tc>
        <w:tc>
          <w:tcPr>
            <w:tcW w:w="947" w:type="dxa"/>
          </w:tcPr>
          <w:p w:rsidR="00A70307" w:rsidRPr="005A16BB" w:rsidRDefault="00A70307" w:rsidP="008C1B25">
            <w:pPr>
              <w:pStyle w:val="TableParagraph"/>
              <w:spacing w:line="276" w:lineRule="auto"/>
              <w:ind w:left="9"/>
              <w:jc w:val="center"/>
              <w:rPr>
                <w:rFonts w:asciiTheme="majorBidi" w:hAnsiTheme="majorBidi" w:cstheme="majorBidi"/>
                <w:bCs/>
                <w:color w:val="000000"/>
                <w:sz w:val="24"/>
                <w:szCs w:val="24"/>
              </w:rPr>
            </w:pPr>
            <w:r w:rsidRPr="005A16BB">
              <w:rPr>
                <w:rFonts w:asciiTheme="majorBidi" w:hAnsiTheme="majorBidi" w:cstheme="majorBidi"/>
                <w:bCs/>
                <w:color w:val="000000"/>
                <w:w w:val="99"/>
                <w:sz w:val="24"/>
                <w:szCs w:val="24"/>
              </w:rPr>
              <w:t>ß</w:t>
            </w:r>
          </w:p>
        </w:tc>
        <w:tc>
          <w:tcPr>
            <w:tcW w:w="1605" w:type="dxa"/>
          </w:tcPr>
          <w:p w:rsidR="00A70307" w:rsidRPr="005A16BB" w:rsidRDefault="00A70307" w:rsidP="008C1B25">
            <w:pPr>
              <w:pStyle w:val="TableParagraph"/>
              <w:spacing w:line="276" w:lineRule="auto"/>
              <w:ind w:left="93" w:right="86"/>
              <w:jc w:val="center"/>
              <w:rPr>
                <w:rFonts w:asciiTheme="majorBidi" w:hAnsiTheme="majorBidi" w:cstheme="majorBidi"/>
                <w:bCs/>
                <w:color w:val="000000"/>
                <w:sz w:val="24"/>
                <w:szCs w:val="24"/>
              </w:rPr>
            </w:pPr>
            <w:r w:rsidRPr="005A16BB">
              <w:rPr>
                <w:rFonts w:asciiTheme="majorBidi" w:hAnsiTheme="majorBidi" w:cstheme="majorBidi"/>
                <w:bCs/>
                <w:color w:val="000000"/>
                <w:sz w:val="24"/>
                <w:szCs w:val="24"/>
              </w:rPr>
              <w:t>Std.</w:t>
            </w:r>
            <w:r w:rsidRPr="005A16BB">
              <w:rPr>
                <w:rFonts w:asciiTheme="majorBidi" w:hAnsiTheme="majorBidi" w:cstheme="majorBidi"/>
                <w:bCs/>
                <w:color w:val="000000"/>
                <w:spacing w:val="-1"/>
                <w:sz w:val="24"/>
                <w:szCs w:val="24"/>
              </w:rPr>
              <w:t xml:space="preserve"> </w:t>
            </w:r>
            <w:r w:rsidRPr="005A16BB">
              <w:rPr>
                <w:rFonts w:asciiTheme="majorBidi" w:hAnsiTheme="majorBidi" w:cstheme="majorBidi"/>
                <w:bCs/>
                <w:color w:val="000000"/>
                <w:sz w:val="24"/>
                <w:szCs w:val="24"/>
              </w:rPr>
              <w:t>Error</w:t>
            </w:r>
          </w:p>
        </w:tc>
        <w:tc>
          <w:tcPr>
            <w:tcW w:w="1559" w:type="dxa"/>
          </w:tcPr>
          <w:p w:rsidR="00A70307" w:rsidRPr="005A16BB" w:rsidRDefault="00A70307" w:rsidP="008C1B25">
            <w:pPr>
              <w:pStyle w:val="TableParagraph"/>
              <w:spacing w:line="276" w:lineRule="auto"/>
              <w:ind w:left="561"/>
              <w:rPr>
                <w:rFonts w:asciiTheme="majorBidi" w:hAnsiTheme="majorBidi" w:cstheme="majorBidi"/>
                <w:bCs/>
                <w:color w:val="000000"/>
                <w:sz w:val="24"/>
                <w:szCs w:val="24"/>
              </w:rPr>
            </w:pPr>
            <w:r w:rsidRPr="005A16BB">
              <w:rPr>
                <w:rFonts w:asciiTheme="majorBidi" w:hAnsiTheme="majorBidi" w:cstheme="majorBidi"/>
                <w:bCs/>
                <w:color w:val="000000"/>
                <w:sz w:val="24"/>
                <w:szCs w:val="24"/>
              </w:rPr>
              <w:t>Beta</w:t>
            </w:r>
          </w:p>
        </w:tc>
        <w:tc>
          <w:tcPr>
            <w:tcW w:w="926" w:type="dxa"/>
            <w:vMerge/>
            <w:tcBorders>
              <w:top w:val="nil"/>
            </w:tcBorders>
          </w:tcPr>
          <w:p w:rsidR="00A70307" w:rsidRPr="005A16BB" w:rsidRDefault="00A70307" w:rsidP="008C1B25">
            <w:pPr>
              <w:spacing w:line="276" w:lineRule="auto"/>
              <w:rPr>
                <w:rFonts w:asciiTheme="majorBidi" w:hAnsiTheme="majorBidi" w:cstheme="majorBidi"/>
                <w:bCs/>
                <w:color w:val="000000"/>
                <w:sz w:val="24"/>
                <w:szCs w:val="24"/>
              </w:rPr>
            </w:pPr>
          </w:p>
        </w:tc>
        <w:tc>
          <w:tcPr>
            <w:tcW w:w="845" w:type="dxa"/>
            <w:vMerge/>
            <w:tcBorders>
              <w:top w:val="nil"/>
            </w:tcBorders>
          </w:tcPr>
          <w:p w:rsidR="00A70307" w:rsidRPr="005A16BB" w:rsidRDefault="00A70307" w:rsidP="008C1B25">
            <w:pPr>
              <w:spacing w:line="276" w:lineRule="auto"/>
              <w:rPr>
                <w:rFonts w:asciiTheme="majorBidi" w:hAnsiTheme="majorBidi" w:cstheme="majorBidi"/>
                <w:bCs/>
                <w:color w:val="000000"/>
                <w:sz w:val="24"/>
                <w:szCs w:val="24"/>
              </w:rPr>
            </w:pPr>
          </w:p>
        </w:tc>
      </w:tr>
      <w:tr w:rsidR="00A70307" w:rsidRPr="005A16BB" w:rsidTr="00DC75E5">
        <w:trPr>
          <w:trHeight w:val="253"/>
          <w:jc w:val="center"/>
        </w:trPr>
        <w:tc>
          <w:tcPr>
            <w:tcW w:w="1479" w:type="dxa"/>
          </w:tcPr>
          <w:p w:rsidR="00A70307" w:rsidRPr="005A16BB" w:rsidRDefault="00A70307" w:rsidP="008C1B25">
            <w:pPr>
              <w:pStyle w:val="TableParagraph"/>
              <w:spacing w:line="276" w:lineRule="auto"/>
              <w:ind w:left="109"/>
              <w:rPr>
                <w:rFonts w:asciiTheme="majorBidi" w:hAnsiTheme="majorBidi" w:cstheme="majorBidi"/>
                <w:bCs/>
                <w:color w:val="000000"/>
                <w:sz w:val="24"/>
                <w:szCs w:val="24"/>
              </w:rPr>
            </w:pPr>
            <w:r w:rsidRPr="005A16BB">
              <w:rPr>
                <w:rFonts w:asciiTheme="majorBidi" w:hAnsiTheme="majorBidi" w:cstheme="majorBidi"/>
                <w:bCs/>
                <w:color w:val="000000"/>
                <w:sz w:val="24"/>
                <w:szCs w:val="24"/>
              </w:rPr>
              <w:t>(Constant)</w:t>
            </w:r>
          </w:p>
        </w:tc>
        <w:tc>
          <w:tcPr>
            <w:tcW w:w="567" w:type="dxa"/>
          </w:tcPr>
          <w:p w:rsidR="00A70307" w:rsidRPr="005A16BB" w:rsidRDefault="00A70307" w:rsidP="008C1B25">
            <w:pPr>
              <w:pStyle w:val="TableParagraph"/>
              <w:spacing w:line="276" w:lineRule="auto"/>
              <w:ind w:left="0"/>
              <w:rPr>
                <w:rFonts w:asciiTheme="majorBidi" w:hAnsiTheme="majorBidi" w:cstheme="majorBidi"/>
                <w:bCs/>
                <w:color w:val="000000"/>
                <w:sz w:val="24"/>
                <w:szCs w:val="24"/>
              </w:rPr>
            </w:pPr>
          </w:p>
        </w:tc>
        <w:tc>
          <w:tcPr>
            <w:tcW w:w="947" w:type="dxa"/>
          </w:tcPr>
          <w:p w:rsidR="00A70307" w:rsidRPr="005A16BB" w:rsidRDefault="00A70307" w:rsidP="008C1B25">
            <w:pPr>
              <w:pStyle w:val="TableParagraph"/>
              <w:spacing w:line="276" w:lineRule="auto"/>
              <w:ind w:left="136" w:right="129"/>
              <w:jc w:val="center"/>
              <w:rPr>
                <w:rFonts w:asciiTheme="majorBidi" w:hAnsiTheme="majorBidi" w:cstheme="majorBidi"/>
                <w:bCs/>
                <w:color w:val="000000"/>
                <w:sz w:val="24"/>
                <w:szCs w:val="24"/>
                <w:lang w:val="id-ID"/>
              </w:rPr>
            </w:pPr>
            <w:r w:rsidRPr="005A16BB">
              <w:rPr>
                <w:rFonts w:asciiTheme="majorBidi" w:hAnsiTheme="majorBidi" w:cstheme="majorBidi"/>
                <w:bCs/>
                <w:color w:val="000000"/>
                <w:sz w:val="24"/>
                <w:szCs w:val="24"/>
                <w:lang w:val="id-ID"/>
              </w:rPr>
              <w:t>0,567</w:t>
            </w:r>
          </w:p>
        </w:tc>
        <w:tc>
          <w:tcPr>
            <w:tcW w:w="1605" w:type="dxa"/>
          </w:tcPr>
          <w:p w:rsidR="00A70307" w:rsidRPr="005A16BB" w:rsidRDefault="00A70307" w:rsidP="008C1B25">
            <w:pPr>
              <w:pStyle w:val="TableParagraph"/>
              <w:spacing w:line="276" w:lineRule="auto"/>
              <w:ind w:left="93" w:right="84"/>
              <w:jc w:val="center"/>
              <w:rPr>
                <w:rFonts w:asciiTheme="majorBidi" w:hAnsiTheme="majorBidi" w:cstheme="majorBidi"/>
                <w:bCs/>
                <w:color w:val="000000"/>
                <w:sz w:val="24"/>
                <w:szCs w:val="24"/>
                <w:lang w:val="id-ID"/>
              </w:rPr>
            </w:pPr>
            <w:r w:rsidRPr="005A16BB">
              <w:rPr>
                <w:rFonts w:asciiTheme="majorBidi" w:hAnsiTheme="majorBidi" w:cstheme="majorBidi"/>
                <w:bCs/>
                <w:color w:val="000000"/>
                <w:sz w:val="24"/>
                <w:szCs w:val="24"/>
                <w:lang w:val="id-ID"/>
              </w:rPr>
              <w:t>0,203</w:t>
            </w:r>
          </w:p>
        </w:tc>
        <w:tc>
          <w:tcPr>
            <w:tcW w:w="1559" w:type="dxa"/>
          </w:tcPr>
          <w:p w:rsidR="00A70307" w:rsidRPr="005A16BB" w:rsidRDefault="00A70307" w:rsidP="008C1B25">
            <w:pPr>
              <w:pStyle w:val="TableParagraph"/>
              <w:spacing w:line="276" w:lineRule="auto"/>
              <w:ind w:left="0"/>
              <w:rPr>
                <w:rFonts w:asciiTheme="majorBidi" w:hAnsiTheme="majorBidi" w:cstheme="majorBidi"/>
                <w:bCs/>
                <w:color w:val="000000"/>
                <w:sz w:val="24"/>
                <w:szCs w:val="24"/>
              </w:rPr>
            </w:pPr>
          </w:p>
        </w:tc>
        <w:tc>
          <w:tcPr>
            <w:tcW w:w="926" w:type="dxa"/>
          </w:tcPr>
          <w:p w:rsidR="00A70307" w:rsidRPr="005A16BB" w:rsidRDefault="00A70307" w:rsidP="008C1B25">
            <w:pPr>
              <w:pStyle w:val="TableParagraph"/>
              <w:spacing w:line="276" w:lineRule="auto"/>
              <w:ind w:left="88" w:right="78"/>
              <w:jc w:val="center"/>
              <w:rPr>
                <w:rFonts w:asciiTheme="majorBidi" w:hAnsiTheme="majorBidi" w:cstheme="majorBidi"/>
                <w:bCs/>
                <w:color w:val="000000"/>
                <w:sz w:val="24"/>
                <w:szCs w:val="24"/>
                <w:lang w:val="id-ID"/>
              </w:rPr>
            </w:pPr>
            <w:r w:rsidRPr="005A16BB">
              <w:rPr>
                <w:rFonts w:asciiTheme="majorBidi" w:hAnsiTheme="majorBidi" w:cstheme="majorBidi"/>
                <w:bCs/>
                <w:color w:val="000000"/>
                <w:sz w:val="24"/>
                <w:szCs w:val="24"/>
                <w:lang w:val="id-ID"/>
              </w:rPr>
              <w:t>2,790</w:t>
            </w:r>
          </w:p>
        </w:tc>
        <w:tc>
          <w:tcPr>
            <w:tcW w:w="845" w:type="dxa"/>
          </w:tcPr>
          <w:p w:rsidR="00A70307" w:rsidRPr="005A16BB" w:rsidRDefault="00A70307" w:rsidP="008C1B25">
            <w:pPr>
              <w:pStyle w:val="TableParagraph"/>
              <w:spacing w:line="276" w:lineRule="auto"/>
              <w:ind w:left="88" w:right="78"/>
              <w:jc w:val="center"/>
              <w:rPr>
                <w:rFonts w:asciiTheme="majorBidi" w:hAnsiTheme="majorBidi" w:cstheme="majorBidi"/>
                <w:bCs/>
                <w:color w:val="000000"/>
                <w:sz w:val="24"/>
                <w:szCs w:val="24"/>
                <w:lang w:val="id-ID"/>
              </w:rPr>
            </w:pPr>
            <w:r w:rsidRPr="005A16BB">
              <w:rPr>
                <w:rFonts w:asciiTheme="majorBidi" w:hAnsiTheme="majorBidi" w:cstheme="majorBidi"/>
                <w:bCs/>
                <w:color w:val="000000"/>
                <w:sz w:val="24"/>
                <w:szCs w:val="24"/>
                <w:lang w:val="id-ID"/>
              </w:rPr>
              <w:t>0,006</w:t>
            </w:r>
          </w:p>
        </w:tc>
      </w:tr>
      <w:tr w:rsidR="00A70307" w:rsidRPr="005A16BB" w:rsidTr="00DC75E5">
        <w:trPr>
          <w:trHeight w:val="294"/>
          <w:jc w:val="center"/>
        </w:trPr>
        <w:tc>
          <w:tcPr>
            <w:tcW w:w="1479" w:type="dxa"/>
          </w:tcPr>
          <w:p w:rsidR="00A70307" w:rsidRPr="005A16BB" w:rsidRDefault="00A70307" w:rsidP="008C1B25">
            <w:pPr>
              <w:pStyle w:val="TableParagraph"/>
              <w:spacing w:line="276" w:lineRule="auto"/>
              <w:ind w:left="109" w:right="134"/>
              <w:rPr>
                <w:rFonts w:asciiTheme="majorBidi" w:hAnsiTheme="majorBidi" w:cstheme="majorBidi"/>
                <w:bCs/>
                <w:color w:val="000000"/>
                <w:sz w:val="24"/>
                <w:szCs w:val="24"/>
              </w:rPr>
            </w:pPr>
            <w:proofErr w:type="spellStart"/>
            <w:r w:rsidRPr="005A16BB">
              <w:rPr>
                <w:rFonts w:asciiTheme="majorBidi" w:hAnsiTheme="majorBidi" w:cstheme="majorBidi"/>
                <w:bCs/>
                <w:color w:val="000000"/>
                <w:sz w:val="24"/>
                <w:szCs w:val="24"/>
              </w:rPr>
              <w:t>Kualitas</w:t>
            </w:r>
            <w:proofErr w:type="spellEnd"/>
            <w:r w:rsidRPr="005A16BB">
              <w:rPr>
                <w:rFonts w:asciiTheme="majorBidi" w:hAnsiTheme="majorBidi" w:cstheme="majorBidi"/>
                <w:bCs/>
                <w:color w:val="000000"/>
                <w:sz w:val="24"/>
                <w:szCs w:val="24"/>
              </w:rPr>
              <w:t xml:space="preserve"> </w:t>
            </w:r>
            <w:proofErr w:type="spellStart"/>
            <w:r w:rsidRPr="005A16BB">
              <w:rPr>
                <w:rFonts w:asciiTheme="majorBidi" w:hAnsiTheme="majorBidi" w:cstheme="majorBidi"/>
                <w:bCs/>
                <w:color w:val="000000"/>
                <w:sz w:val="24"/>
                <w:szCs w:val="24"/>
              </w:rPr>
              <w:t>pelayanan</w:t>
            </w:r>
            <w:proofErr w:type="spellEnd"/>
          </w:p>
        </w:tc>
        <w:tc>
          <w:tcPr>
            <w:tcW w:w="567" w:type="dxa"/>
          </w:tcPr>
          <w:p w:rsidR="00A70307" w:rsidRPr="005A16BB" w:rsidRDefault="00A70307" w:rsidP="008C1B25">
            <w:pPr>
              <w:pStyle w:val="TableParagraph"/>
              <w:spacing w:line="276" w:lineRule="auto"/>
              <w:ind w:left="168"/>
              <w:rPr>
                <w:rFonts w:asciiTheme="majorBidi" w:hAnsiTheme="majorBidi" w:cstheme="majorBidi"/>
                <w:bCs/>
                <w:color w:val="000000"/>
                <w:sz w:val="24"/>
                <w:szCs w:val="24"/>
              </w:rPr>
            </w:pPr>
            <w:r w:rsidRPr="005A16BB">
              <w:rPr>
                <w:rFonts w:asciiTheme="majorBidi" w:hAnsiTheme="majorBidi" w:cstheme="majorBidi"/>
                <w:bCs/>
                <w:color w:val="000000"/>
                <w:w w:val="99"/>
                <w:sz w:val="24"/>
                <w:szCs w:val="24"/>
              </w:rPr>
              <w:t>X</w:t>
            </w:r>
          </w:p>
        </w:tc>
        <w:tc>
          <w:tcPr>
            <w:tcW w:w="947" w:type="dxa"/>
          </w:tcPr>
          <w:p w:rsidR="00A70307" w:rsidRPr="005A16BB" w:rsidRDefault="00A70307" w:rsidP="008C1B25">
            <w:pPr>
              <w:pStyle w:val="TableParagraph"/>
              <w:spacing w:line="276" w:lineRule="auto"/>
              <w:ind w:left="136" w:right="129"/>
              <w:jc w:val="center"/>
              <w:rPr>
                <w:rFonts w:asciiTheme="majorBidi" w:hAnsiTheme="majorBidi" w:cstheme="majorBidi"/>
                <w:bCs/>
                <w:color w:val="000000"/>
                <w:sz w:val="24"/>
                <w:szCs w:val="24"/>
                <w:lang w:val="id-ID"/>
              </w:rPr>
            </w:pPr>
            <w:r w:rsidRPr="005A16BB">
              <w:rPr>
                <w:rFonts w:asciiTheme="majorBidi" w:hAnsiTheme="majorBidi" w:cstheme="majorBidi"/>
                <w:bCs/>
                <w:color w:val="000000"/>
                <w:sz w:val="24"/>
                <w:szCs w:val="24"/>
                <w:lang w:val="id-ID"/>
              </w:rPr>
              <w:t>0,864</w:t>
            </w:r>
          </w:p>
        </w:tc>
        <w:tc>
          <w:tcPr>
            <w:tcW w:w="1605" w:type="dxa"/>
          </w:tcPr>
          <w:p w:rsidR="00A70307" w:rsidRPr="005A16BB" w:rsidRDefault="00A70307" w:rsidP="008C1B25">
            <w:pPr>
              <w:pStyle w:val="TableParagraph"/>
              <w:spacing w:line="276" w:lineRule="auto"/>
              <w:ind w:left="93" w:right="84"/>
              <w:jc w:val="center"/>
              <w:rPr>
                <w:rFonts w:asciiTheme="majorBidi" w:hAnsiTheme="majorBidi" w:cstheme="majorBidi"/>
                <w:bCs/>
                <w:color w:val="000000"/>
                <w:sz w:val="24"/>
                <w:szCs w:val="24"/>
                <w:lang w:val="id-ID"/>
              </w:rPr>
            </w:pPr>
            <w:r w:rsidRPr="005A16BB">
              <w:rPr>
                <w:rFonts w:asciiTheme="majorBidi" w:hAnsiTheme="majorBidi" w:cstheme="majorBidi"/>
                <w:bCs/>
                <w:color w:val="000000"/>
                <w:sz w:val="24"/>
                <w:szCs w:val="24"/>
                <w:lang w:val="id-ID"/>
              </w:rPr>
              <w:t>0,057</w:t>
            </w:r>
          </w:p>
        </w:tc>
        <w:tc>
          <w:tcPr>
            <w:tcW w:w="1559" w:type="dxa"/>
          </w:tcPr>
          <w:p w:rsidR="00A70307" w:rsidRPr="005A16BB" w:rsidRDefault="00A70307" w:rsidP="008C1B25">
            <w:pPr>
              <w:pStyle w:val="TableParagraph"/>
              <w:spacing w:line="276" w:lineRule="auto"/>
              <w:ind w:left="523"/>
              <w:rPr>
                <w:rFonts w:asciiTheme="majorBidi" w:hAnsiTheme="majorBidi" w:cstheme="majorBidi"/>
                <w:bCs/>
                <w:color w:val="000000"/>
                <w:sz w:val="24"/>
                <w:szCs w:val="24"/>
                <w:lang w:val="id-ID"/>
              </w:rPr>
            </w:pPr>
            <w:r w:rsidRPr="005A16BB">
              <w:rPr>
                <w:rFonts w:asciiTheme="majorBidi" w:hAnsiTheme="majorBidi" w:cstheme="majorBidi"/>
                <w:bCs/>
                <w:color w:val="000000"/>
                <w:sz w:val="24"/>
                <w:szCs w:val="24"/>
                <w:lang w:val="id-ID"/>
              </w:rPr>
              <w:t>0,839</w:t>
            </w:r>
          </w:p>
        </w:tc>
        <w:tc>
          <w:tcPr>
            <w:tcW w:w="926" w:type="dxa"/>
          </w:tcPr>
          <w:p w:rsidR="00A70307" w:rsidRPr="005A16BB" w:rsidRDefault="00A70307" w:rsidP="008C1B25">
            <w:pPr>
              <w:pStyle w:val="TableParagraph"/>
              <w:spacing w:line="276" w:lineRule="auto"/>
              <w:ind w:left="88" w:right="78"/>
              <w:jc w:val="center"/>
              <w:rPr>
                <w:rFonts w:asciiTheme="majorBidi" w:hAnsiTheme="majorBidi" w:cstheme="majorBidi"/>
                <w:bCs/>
                <w:color w:val="000000"/>
                <w:sz w:val="24"/>
                <w:szCs w:val="24"/>
                <w:lang w:val="id-ID"/>
              </w:rPr>
            </w:pPr>
            <w:r w:rsidRPr="005A16BB">
              <w:rPr>
                <w:rFonts w:asciiTheme="majorBidi" w:hAnsiTheme="majorBidi" w:cstheme="majorBidi"/>
                <w:bCs/>
                <w:color w:val="000000"/>
                <w:sz w:val="24"/>
                <w:szCs w:val="24"/>
                <w:lang w:val="id-ID"/>
              </w:rPr>
              <w:t>15,193</w:t>
            </w:r>
          </w:p>
        </w:tc>
        <w:tc>
          <w:tcPr>
            <w:tcW w:w="845" w:type="dxa"/>
          </w:tcPr>
          <w:p w:rsidR="00A70307" w:rsidRPr="005A16BB" w:rsidRDefault="00A70307" w:rsidP="008C1B25">
            <w:pPr>
              <w:pStyle w:val="TableParagraph"/>
              <w:spacing w:line="276" w:lineRule="auto"/>
              <w:ind w:left="88" w:right="78"/>
              <w:jc w:val="center"/>
              <w:rPr>
                <w:rFonts w:asciiTheme="majorBidi" w:hAnsiTheme="majorBidi" w:cstheme="majorBidi"/>
                <w:bCs/>
                <w:color w:val="000000"/>
                <w:sz w:val="24"/>
                <w:szCs w:val="24"/>
                <w:lang w:val="id-ID"/>
              </w:rPr>
            </w:pPr>
            <w:r w:rsidRPr="005A16BB">
              <w:rPr>
                <w:rFonts w:asciiTheme="majorBidi" w:hAnsiTheme="majorBidi" w:cstheme="majorBidi"/>
                <w:bCs/>
                <w:color w:val="000000"/>
                <w:sz w:val="24"/>
                <w:szCs w:val="24"/>
                <w:lang w:val="id-ID"/>
              </w:rPr>
              <w:t>0.000</w:t>
            </w:r>
          </w:p>
        </w:tc>
      </w:tr>
      <w:tr w:rsidR="00A70307" w:rsidRPr="005A16BB" w:rsidTr="00DC75E5">
        <w:trPr>
          <w:trHeight w:val="505"/>
          <w:jc w:val="center"/>
        </w:trPr>
        <w:tc>
          <w:tcPr>
            <w:tcW w:w="1479" w:type="dxa"/>
          </w:tcPr>
          <w:p w:rsidR="00A70307" w:rsidRPr="005A16BB" w:rsidRDefault="00A70307" w:rsidP="008C1B25">
            <w:pPr>
              <w:pStyle w:val="TableParagraph"/>
              <w:spacing w:line="276" w:lineRule="auto"/>
              <w:ind w:left="109"/>
              <w:rPr>
                <w:rFonts w:asciiTheme="majorBidi" w:hAnsiTheme="majorBidi" w:cstheme="majorBidi"/>
                <w:bCs/>
                <w:color w:val="000000"/>
                <w:sz w:val="24"/>
                <w:szCs w:val="24"/>
              </w:rPr>
            </w:pPr>
            <w:r w:rsidRPr="005A16BB">
              <w:rPr>
                <w:rFonts w:asciiTheme="majorBidi" w:hAnsiTheme="majorBidi" w:cstheme="majorBidi"/>
                <w:bCs/>
                <w:color w:val="000000"/>
                <w:sz w:val="24"/>
                <w:szCs w:val="24"/>
              </w:rPr>
              <w:t xml:space="preserve">Dependent </w:t>
            </w:r>
            <w:proofErr w:type="spellStart"/>
            <w:r w:rsidRPr="005A16BB">
              <w:rPr>
                <w:rFonts w:asciiTheme="majorBidi" w:hAnsiTheme="majorBidi" w:cstheme="majorBidi"/>
                <w:bCs/>
                <w:color w:val="000000"/>
                <w:sz w:val="24"/>
                <w:szCs w:val="24"/>
              </w:rPr>
              <w:t>Variabel</w:t>
            </w:r>
            <w:proofErr w:type="spellEnd"/>
          </w:p>
        </w:tc>
        <w:tc>
          <w:tcPr>
            <w:tcW w:w="6449" w:type="dxa"/>
            <w:gridSpan w:val="6"/>
            <w:vAlign w:val="center"/>
          </w:tcPr>
          <w:p w:rsidR="00A70307" w:rsidRPr="005A16BB" w:rsidRDefault="00A70307" w:rsidP="008C1B25">
            <w:pPr>
              <w:pStyle w:val="TableParagraph"/>
              <w:spacing w:line="276" w:lineRule="auto"/>
              <w:rPr>
                <w:rFonts w:asciiTheme="majorBidi" w:hAnsiTheme="majorBidi" w:cstheme="majorBidi"/>
                <w:bCs/>
                <w:color w:val="000000"/>
                <w:sz w:val="24"/>
                <w:szCs w:val="24"/>
              </w:rPr>
            </w:pPr>
            <w:proofErr w:type="spellStart"/>
            <w:r w:rsidRPr="005A16BB">
              <w:rPr>
                <w:rFonts w:asciiTheme="majorBidi" w:hAnsiTheme="majorBidi" w:cstheme="majorBidi"/>
                <w:bCs/>
                <w:color w:val="000000"/>
                <w:sz w:val="24"/>
                <w:szCs w:val="24"/>
              </w:rPr>
              <w:t>Kepuasan</w:t>
            </w:r>
            <w:proofErr w:type="spellEnd"/>
            <w:r w:rsidRPr="005A16BB">
              <w:rPr>
                <w:rFonts w:asciiTheme="majorBidi" w:hAnsiTheme="majorBidi" w:cstheme="majorBidi"/>
                <w:bCs/>
                <w:color w:val="000000"/>
                <w:sz w:val="24"/>
                <w:szCs w:val="24"/>
              </w:rPr>
              <w:t xml:space="preserve"> </w:t>
            </w:r>
            <w:proofErr w:type="spellStart"/>
            <w:r w:rsidRPr="005A16BB">
              <w:rPr>
                <w:rFonts w:asciiTheme="majorBidi" w:hAnsiTheme="majorBidi" w:cstheme="majorBidi"/>
                <w:bCs/>
                <w:color w:val="000000"/>
                <w:sz w:val="24"/>
                <w:szCs w:val="24"/>
              </w:rPr>
              <w:t>Tamu</w:t>
            </w:r>
            <w:proofErr w:type="spellEnd"/>
            <w:r w:rsidRPr="005A16BB">
              <w:rPr>
                <w:rFonts w:asciiTheme="majorBidi" w:hAnsiTheme="majorBidi" w:cstheme="majorBidi"/>
                <w:bCs/>
                <w:color w:val="000000"/>
                <w:sz w:val="24"/>
                <w:szCs w:val="24"/>
              </w:rPr>
              <w:t xml:space="preserve"> (Y)</w:t>
            </w:r>
          </w:p>
        </w:tc>
      </w:tr>
      <w:tr w:rsidR="00A70307" w:rsidRPr="005A16BB" w:rsidTr="00DC75E5">
        <w:trPr>
          <w:trHeight w:val="252"/>
          <w:jc w:val="center"/>
        </w:trPr>
        <w:tc>
          <w:tcPr>
            <w:tcW w:w="1479" w:type="dxa"/>
            <w:vAlign w:val="center"/>
          </w:tcPr>
          <w:p w:rsidR="00A70307" w:rsidRPr="005A16BB" w:rsidRDefault="00A70307" w:rsidP="008C1B25">
            <w:pPr>
              <w:pStyle w:val="TableParagraph"/>
              <w:spacing w:before="37" w:line="276" w:lineRule="auto"/>
              <w:ind w:left="109"/>
              <w:rPr>
                <w:rFonts w:asciiTheme="majorBidi" w:hAnsiTheme="majorBidi" w:cstheme="majorBidi"/>
                <w:bCs/>
                <w:color w:val="000000"/>
                <w:sz w:val="24"/>
                <w:szCs w:val="24"/>
              </w:rPr>
            </w:pPr>
            <w:r w:rsidRPr="005A16BB">
              <w:rPr>
                <w:rFonts w:asciiTheme="majorBidi" w:hAnsiTheme="majorBidi" w:cstheme="majorBidi"/>
                <w:bCs/>
                <w:color w:val="000000"/>
                <w:position w:val="-8"/>
                <w:sz w:val="24"/>
                <w:szCs w:val="24"/>
              </w:rPr>
              <w:t>R</w:t>
            </w:r>
          </w:p>
        </w:tc>
        <w:tc>
          <w:tcPr>
            <w:tcW w:w="6449" w:type="dxa"/>
            <w:gridSpan w:val="6"/>
            <w:vAlign w:val="center"/>
          </w:tcPr>
          <w:p w:rsidR="00A70307" w:rsidRPr="005A16BB" w:rsidRDefault="00A70307" w:rsidP="008C1B25">
            <w:pPr>
              <w:pStyle w:val="TableParagraph"/>
              <w:spacing w:line="276" w:lineRule="auto"/>
              <w:rPr>
                <w:rFonts w:asciiTheme="majorBidi" w:hAnsiTheme="majorBidi" w:cstheme="majorBidi"/>
                <w:bCs/>
                <w:color w:val="000000"/>
                <w:sz w:val="24"/>
                <w:szCs w:val="24"/>
                <w:lang w:val="id-ID"/>
              </w:rPr>
            </w:pPr>
            <w:r w:rsidRPr="005A16BB">
              <w:rPr>
                <w:rFonts w:asciiTheme="majorBidi" w:hAnsiTheme="majorBidi" w:cstheme="majorBidi"/>
                <w:bCs/>
                <w:color w:val="000000"/>
                <w:sz w:val="24"/>
                <w:szCs w:val="24"/>
                <w:lang w:val="id-ID"/>
              </w:rPr>
              <w:t>0,704</w:t>
            </w:r>
          </w:p>
        </w:tc>
      </w:tr>
      <w:tr w:rsidR="00A70307" w:rsidRPr="005A16BB" w:rsidTr="00DC75E5">
        <w:trPr>
          <w:trHeight w:val="506"/>
          <w:jc w:val="center"/>
        </w:trPr>
        <w:tc>
          <w:tcPr>
            <w:tcW w:w="1479" w:type="dxa"/>
          </w:tcPr>
          <w:p w:rsidR="00A70307" w:rsidRPr="005A16BB" w:rsidRDefault="00A70307" w:rsidP="008C1B25">
            <w:pPr>
              <w:pStyle w:val="TableParagraph"/>
              <w:spacing w:line="276" w:lineRule="auto"/>
              <w:ind w:left="109" w:right="361"/>
              <w:rPr>
                <w:rFonts w:asciiTheme="majorBidi" w:hAnsiTheme="majorBidi" w:cstheme="majorBidi"/>
                <w:bCs/>
                <w:i/>
                <w:color w:val="000000"/>
                <w:sz w:val="24"/>
                <w:szCs w:val="24"/>
              </w:rPr>
            </w:pPr>
            <w:r w:rsidRPr="005A16BB">
              <w:rPr>
                <w:rFonts w:asciiTheme="majorBidi" w:hAnsiTheme="majorBidi" w:cstheme="majorBidi"/>
                <w:bCs/>
                <w:i/>
                <w:color w:val="000000"/>
                <w:sz w:val="24"/>
                <w:szCs w:val="24"/>
              </w:rPr>
              <w:t>Line</w:t>
            </w:r>
            <w:r w:rsidRPr="005A16BB">
              <w:rPr>
                <w:rFonts w:asciiTheme="majorBidi" w:hAnsiTheme="majorBidi" w:cstheme="majorBidi"/>
                <w:bCs/>
                <w:i/>
                <w:color w:val="000000"/>
                <w:spacing w:val="1"/>
                <w:sz w:val="24"/>
                <w:szCs w:val="24"/>
              </w:rPr>
              <w:t xml:space="preserve"> </w:t>
            </w:r>
            <w:r w:rsidRPr="005A16BB">
              <w:rPr>
                <w:rFonts w:asciiTheme="majorBidi" w:hAnsiTheme="majorBidi" w:cstheme="majorBidi"/>
                <w:bCs/>
                <w:i/>
                <w:color w:val="000000"/>
                <w:sz w:val="24"/>
                <w:szCs w:val="24"/>
              </w:rPr>
              <w:t>Equation</w:t>
            </w:r>
          </w:p>
        </w:tc>
        <w:tc>
          <w:tcPr>
            <w:tcW w:w="6449" w:type="dxa"/>
            <w:gridSpan w:val="6"/>
            <w:vAlign w:val="center"/>
          </w:tcPr>
          <w:p w:rsidR="00A70307" w:rsidRPr="005A16BB" w:rsidRDefault="00A70307" w:rsidP="008C1B25">
            <w:pPr>
              <w:pStyle w:val="TableParagraph"/>
              <w:spacing w:line="276" w:lineRule="auto"/>
              <w:rPr>
                <w:rFonts w:asciiTheme="majorBidi" w:hAnsiTheme="majorBidi" w:cstheme="majorBidi"/>
                <w:bCs/>
                <w:color w:val="000000"/>
                <w:sz w:val="24"/>
                <w:szCs w:val="24"/>
                <w:lang w:val="id-ID"/>
              </w:rPr>
            </w:pPr>
            <w:r w:rsidRPr="005A16BB">
              <w:rPr>
                <w:rFonts w:asciiTheme="majorBidi" w:hAnsiTheme="majorBidi" w:cstheme="majorBidi"/>
                <w:bCs/>
                <w:color w:val="000000"/>
                <w:sz w:val="24"/>
                <w:szCs w:val="24"/>
                <w:lang w:val="id-ID"/>
              </w:rPr>
              <w:t>Y = a + bx</w:t>
            </w:r>
          </w:p>
        </w:tc>
      </w:tr>
      <w:tr w:rsidR="00A70307" w:rsidRPr="005A16BB" w:rsidTr="00DC75E5">
        <w:trPr>
          <w:trHeight w:val="252"/>
          <w:jc w:val="center"/>
        </w:trPr>
        <w:tc>
          <w:tcPr>
            <w:tcW w:w="1479" w:type="dxa"/>
          </w:tcPr>
          <w:p w:rsidR="00A70307" w:rsidRPr="005A16BB" w:rsidRDefault="00A70307" w:rsidP="008C1B25">
            <w:pPr>
              <w:pStyle w:val="TableParagraph"/>
              <w:spacing w:line="276" w:lineRule="auto"/>
              <w:ind w:left="109"/>
              <w:rPr>
                <w:rFonts w:asciiTheme="majorBidi" w:hAnsiTheme="majorBidi" w:cstheme="majorBidi"/>
                <w:bCs/>
                <w:i/>
                <w:color w:val="000000"/>
                <w:sz w:val="24"/>
                <w:szCs w:val="24"/>
              </w:rPr>
            </w:pPr>
            <w:r w:rsidRPr="005A16BB">
              <w:rPr>
                <w:rFonts w:asciiTheme="majorBidi" w:hAnsiTheme="majorBidi" w:cstheme="majorBidi"/>
                <w:bCs/>
                <w:i/>
                <w:color w:val="000000"/>
                <w:sz w:val="24"/>
                <w:szCs w:val="24"/>
              </w:rPr>
              <w:t>Result</w:t>
            </w:r>
          </w:p>
        </w:tc>
        <w:tc>
          <w:tcPr>
            <w:tcW w:w="6449" w:type="dxa"/>
            <w:gridSpan w:val="6"/>
          </w:tcPr>
          <w:p w:rsidR="00A70307" w:rsidRPr="005A16BB" w:rsidRDefault="00A70307" w:rsidP="008C1B25">
            <w:pPr>
              <w:pStyle w:val="TableParagraph"/>
              <w:spacing w:line="276" w:lineRule="auto"/>
              <w:rPr>
                <w:rFonts w:asciiTheme="majorBidi" w:hAnsiTheme="majorBidi" w:cstheme="majorBidi"/>
                <w:bCs/>
                <w:color w:val="000000"/>
                <w:sz w:val="24"/>
                <w:szCs w:val="24"/>
                <w:lang w:val="id-ID"/>
              </w:rPr>
            </w:pPr>
            <w:r w:rsidRPr="005A16BB">
              <w:rPr>
                <w:rFonts w:asciiTheme="majorBidi" w:hAnsiTheme="majorBidi" w:cstheme="majorBidi"/>
                <w:bCs/>
                <w:color w:val="000000"/>
                <w:sz w:val="24"/>
                <w:szCs w:val="24"/>
                <w:lang w:val="id-ID"/>
              </w:rPr>
              <w:t>Y = 0,567 + 0,864x</w:t>
            </w:r>
          </w:p>
        </w:tc>
      </w:tr>
    </w:tbl>
    <w:p w:rsidR="00A70307" w:rsidRPr="005A16BB" w:rsidRDefault="00A70307" w:rsidP="008C1B25">
      <w:pPr>
        <w:pStyle w:val="ListParagraph"/>
        <w:spacing w:line="276" w:lineRule="auto"/>
        <w:rPr>
          <w:rFonts w:asciiTheme="majorBidi" w:hAnsiTheme="majorBidi" w:cstheme="majorBidi"/>
          <w:sz w:val="24"/>
          <w:szCs w:val="24"/>
          <w:lang w:val="en-US"/>
        </w:rPr>
      </w:pPr>
      <w:proofErr w:type="spellStart"/>
      <w:proofErr w:type="gramStart"/>
      <w:r w:rsidRPr="005A16BB">
        <w:rPr>
          <w:rFonts w:asciiTheme="majorBidi" w:hAnsiTheme="majorBidi" w:cstheme="majorBidi"/>
          <w:sz w:val="24"/>
          <w:szCs w:val="24"/>
          <w:lang w:val="en-US"/>
        </w:rPr>
        <w:t>Sumber</w:t>
      </w:r>
      <w:proofErr w:type="spellEnd"/>
      <w:r w:rsidRPr="005A16BB">
        <w:rPr>
          <w:rFonts w:asciiTheme="majorBidi" w:hAnsiTheme="majorBidi" w:cstheme="majorBidi"/>
          <w:sz w:val="24"/>
          <w:szCs w:val="24"/>
          <w:lang w:val="en-US"/>
        </w:rPr>
        <w:t xml:space="preserve"> :</w:t>
      </w:r>
      <w:proofErr w:type="gramEnd"/>
      <w:r w:rsidRPr="005A16BB">
        <w:rPr>
          <w:rFonts w:asciiTheme="majorBidi" w:hAnsiTheme="majorBidi" w:cstheme="majorBidi"/>
          <w:sz w:val="24"/>
          <w:szCs w:val="24"/>
          <w:lang w:val="en-US"/>
        </w:rPr>
        <w:t xml:space="preserve"> Data primer </w:t>
      </w:r>
      <w:proofErr w:type="spellStart"/>
      <w:r w:rsidRPr="005A16BB">
        <w:rPr>
          <w:rFonts w:asciiTheme="majorBidi" w:hAnsiTheme="majorBidi" w:cstheme="majorBidi"/>
          <w:sz w:val="24"/>
          <w:szCs w:val="24"/>
          <w:lang w:val="en-US"/>
        </w:rPr>
        <w:t>diolah</w:t>
      </w:r>
      <w:proofErr w:type="spellEnd"/>
      <w:r w:rsidRPr="005A16BB">
        <w:rPr>
          <w:rFonts w:asciiTheme="majorBidi" w:hAnsiTheme="majorBidi" w:cstheme="majorBidi"/>
          <w:sz w:val="24"/>
          <w:szCs w:val="24"/>
          <w:lang w:val="en-US"/>
        </w:rPr>
        <w:t>, 2022</w:t>
      </w:r>
    </w:p>
    <w:p w:rsidR="00A70307" w:rsidRPr="005A16BB" w:rsidRDefault="00A70307" w:rsidP="008C1B25">
      <w:pPr>
        <w:pStyle w:val="BodyText"/>
        <w:spacing w:before="10" w:line="276" w:lineRule="auto"/>
        <w:ind w:left="720" w:firstLine="720"/>
        <w:jc w:val="both"/>
        <w:rPr>
          <w:rFonts w:asciiTheme="majorBidi" w:hAnsiTheme="majorBidi" w:cstheme="majorBidi"/>
        </w:rPr>
      </w:pPr>
      <w:r w:rsidRPr="005A16BB">
        <w:rPr>
          <w:rFonts w:asciiTheme="majorBidi" w:hAnsiTheme="majorBidi" w:cstheme="majorBidi"/>
        </w:rPr>
        <w:t>Berdasarkan model regresi dan hasil regresi linier sederhana, maka didapat persamaan sebagai berikut:</w:t>
      </w:r>
    </w:p>
    <w:p w:rsidR="00A70307" w:rsidRPr="005A16BB" w:rsidRDefault="00A70307" w:rsidP="008C1B25">
      <w:pPr>
        <w:pStyle w:val="BodyText"/>
        <w:spacing w:before="10" w:line="276" w:lineRule="auto"/>
        <w:ind w:left="993"/>
        <w:jc w:val="both"/>
        <w:rPr>
          <w:rFonts w:asciiTheme="majorBidi" w:hAnsiTheme="majorBidi" w:cstheme="majorBidi"/>
        </w:rPr>
      </w:pPr>
      <w:r w:rsidRPr="005A16BB">
        <w:rPr>
          <w:rFonts w:asciiTheme="majorBidi" w:hAnsiTheme="majorBidi" w:cstheme="majorBidi"/>
        </w:rPr>
        <w:t xml:space="preserve">Y= </w:t>
      </w:r>
      <w:r w:rsidRPr="005A16BB">
        <w:rPr>
          <w:rFonts w:asciiTheme="majorBidi" w:hAnsiTheme="majorBidi" w:cstheme="majorBidi"/>
          <w:lang w:val="en-US"/>
        </w:rPr>
        <w:t>0,567</w:t>
      </w:r>
      <w:r w:rsidRPr="005A16BB">
        <w:rPr>
          <w:rFonts w:asciiTheme="majorBidi" w:hAnsiTheme="majorBidi" w:cstheme="majorBidi"/>
        </w:rPr>
        <w:t xml:space="preserve"> + 0,8</w:t>
      </w:r>
      <w:r w:rsidRPr="005A16BB">
        <w:rPr>
          <w:rFonts w:asciiTheme="majorBidi" w:hAnsiTheme="majorBidi" w:cstheme="majorBidi"/>
          <w:lang w:val="en-US"/>
        </w:rPr>
        <w:t>64</w:t>
      </w:r>
      <w:r w:rsidRPr="005A16BB">
        <w:rPr>
          <w:rFonts w:asciiTheme="majorBidi" w:hAnsiTheme="majorBidi" w:cstheme="majorBidi"/>
        </w:rPr>
        <w:t>X</w:t>
      </w:r>
    </w:p>
    <w:p w:rsidR="00A70307" w:rsidRPr="005A16BB" w:rsidRDefault="00A70307" w:rsidP="008C1B25">
      <w:pPr>
        <w:pStyle w:val="BodyText"/>
        <w:numPr>
          <w:ilvl w:val="0"/>
          <w:numId w:val="7"/>
        </w:numPr>
        <w:spacing w:before="10" w:line="276" w:lineRule="auto"/>
        <w:jc w:val="both"/>
        <w:rPr>
          <w:rFonts w:asciiTheme="majorBidi" w:hAnsiTheme="majorBidi" w:cstheme="majorBidi"/>
        </w:rPr>
      </w:pPr>
      <w:r w:rsidRPr="005A16BB">
        <w:rPr>
          <w:rFonts w:asciiTheme="majorBidi" w:hAnsiTheme="majorBidi" w:cstheme="majorBidi"/>
        </w:rPr>
        <w:t xml:space="preserve">Konstanta yang bernilai sebesar </w:t>
      </w:r>
      <w:r w:rsidRPr="005A16BB">
        <w:rPr>
          <w:rFonts w:asciiTheme="majorBidi" w:hAnsiTheme="majorBidi" w:cstheme="majorBidi"/>
          <w:lang w:val="en-US"/>
        </w:rPr>
        <w:t>0,567</w:t>
      </w:r>
      <w:r w:rsidRPr="005A16BB">
        <w:rPr>
          <w:rFonts w:asciiTheme="majorBidi" w:hAnsiTheme="majorBidi" w:cstheme="majorBidi"/>
        </w:rPr>
        <w:t xml:space="preserve"> mengandung arti bahwa nilai konsisten variabel </w:t>
      </w:r>
      <w:proofErr w:type="spellStart"/>
      <w:r w:rsidRPr="005A16BB">
        <w:rPr>
          <w:rFonts w:asciiTheme="majorBidi" w:hAnsiTheme="majorBidi" w:cstheme="majorBidi"/>
          <w:lang w:val="en-US"/>
        </w:rPr>
        <w:t>kepuasan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tamu</w:t>
      </w:r>
      <w:proofErr w:type="spellEnd"/>
      <w:r w:rsidRPr="005A16BB">
        <w:rPr>
          <w:rFonts w:asciiTheme="majorBidi" w:hAnsiTheme="majorBidi" w:cstheme="majorBidi"/>
        </w:rPr>
        <w:t xml:space="preserve"> adalah </w:t>
      </w:r>
      <w:r w:rsidRPr="005A16BB">
        <w:rPr>
          <w:rFonts w:asciiTheme="majorBidi" w:hAnsiTheme="majorBidi" w:cstheme="majorBidi"/>
          <w:lang w:val="en-US"/>
        </w:rPr>
        <w:t>0,567.</w:t>
      </w:r>
    </w:p>
    <w:p w:rsidR="00A70307" w:rsidRPr="005A16BB" w:rsidRDefault="00A70307" w:rsidP="008C1B25">
      <w:pPr>
        <w:pStyle w:val="BodyText"/>
        <w:numPr>
          <w:ilvl w:val="0"/>
          <w:numId w:val="7"/>
        </w:numPr>
        <w:spacing w:before="10" w:line="276" w:lineRule="auto"/>
        <w:jc w:val="both"/>
        <w:rPr>
          <w:rFonts w:asciiTheme="majorBidi" w:hAnsiTheme="majorBidi" w:cstheme="majorBidi"/>
        </w:rPr>
      </w:pPr>
      <w:r w:rsidRPr="005A16BB">
        <w:rPr>
          <w:rFonts w:asciiTheme="majorBidi" w:hAnsiTheme="majorBidi" w:cstheme="majorBidi"/>
        </w:rPr>
        <w:t>Koefisien regresi X sebesar 0,8</w:t>
      </w:r>
      <w:r w:rsidRPr="005A16BB">
        <w:rPr>
          <w:rFonts w:asciiTheme="majorBidi" w:hAnsiTheme="majorBidi" w:cstheme="majorBidi"/>
          <w:lang w:val="en-US"/>
        </w:rPr>
        <w:t xml:space="preserve">64 </w:t>
      </w:r>
      <w:r w:rsidRPr="005A16BB">
        <w:rPr>
          <w:rFonts w:asciiTheme="majorBidi" w:hAnsiTheme="majorBidi" w:cstheme="majorBidi"/>
        </w:rPr>
        <w:t>yang artinya setiap penambahan 1</w:t>
      </w:r>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satuan</w:t>
      </w:r>
      <w:proofErr w:type="spellEnd"/>
      <w:r w:rsidRPr="005A16BB">
        <w:rPr>
          <w:rFonts w:asciiTheme="majorBidi" w:hAnsiTheme="majorBidi" w:cstheme="majorBidi"/>
        </w:rPr>
        <w:t xml:space="preserve"> nilai kualitas </w:t>
      </w:r>
      <w:proofErr w:type="spellStart"/>
      <w:r w:rsidRPr="005A16BB">
        <w:rPr>
          <w:rFonts w:asciiTheme="majorBidi" w:hAnsiTheme="majorBidi" w:cstheme="majorBidi"/>
          <w:lang w:val="en-US"/>
        </w:rPr>
        <w:t>pelayanan</w:t>
      </w:r>
      <w:proofErr w:type="spellEnd"/>
      <w:r w:rsidRPr="005A16BB">
        <w:rPr>
          <w:rFonts w:asciiTheme="majorBidi" w:hAnsiTheme="majorBidi" w:cstheme="majorBidi"/>
        </w:rPr>
        <w:t xml:space="preserve">, maka nilai </w:t>
      </w:r>
      <w:proofErr w:type="spellStart"/>
      <w:r w:rsidRPr="005A16BB">
        <w:rPr>
          <w:rFonts w:asciiTheme="majorBidi" w:hAnsiTheme="majorBidi" w:cstheme="majorBidi"/>
          <w:lang w:val="en-US"/>
        </w:rPr>
        <w:t>kepuasan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tamu</w:t>
      </w:r>
      <w:proofErr w:type="spellEnd"/>
      <w:r w:rsidRPr="005A16BB">
        <w:rPr>
          <w:rFonts w:asciiTheme="majorBidi" w:hAnsiTheme="majorBidi" w:cstheme="majorBidi"/>
        </w:rPr>
        <w:t xml:space="preserve"> bertambah sebesar 0,8</w:t>
      </w:r>
      <w:r w:rsidRPr="005A16BB">
        <w:rPr>
          <w:rFonts w:asciiTheme="majorBidi" w:hAnsiTheme="majorBidi" w:cstheme="majorBidi"/>
          <w:lang w:val="en-US"/>
        </w:rPr>
        <w:t>64</w:t>
      </w:r>
      <w:r w:rsidRPr="005A16BB">
        <w:rPr>
          <w:rFonts w:asciiTheme="majorBidi" w:hAnsiTheme="majorBidi" w:cstheme="majorBidi"/>
        </w:rPr>
        <w:t>. koefisien regresi tersebut bernilai positif, sehingga dapat</w:t>
      </w:r>
      <w:r w:rsidRPr="005A16BB">
        <w:rPr>
          <w:rFonts w:asciiTheme="majorBidi" w:hAnsiTheme="majorBidi" w:cstheme="majorBidi"/>
          <w:lang w:val="en-US"/>
        </w:rPr>
        <w:t xml:space="preserve"> </w:t>
      </w:r>
      <w:r w:rsidRPr="005A16BB">
        <w:rPr>
          <w:rFonts w:asciiTheme="majorBidi" w:hAnsiTheme="majorBidi" w:cstheme="majorBidi"/>
        </w:rPr>
        <w:t xml:space="preserve">dikatakan bahwa arah pengaruh variabel kualitas </w:t>
      </w:r>
      <w:proofErr w:type="spellStart"/>
      <w:r w:rsidRPr="005A16BB">
        <w:rPr>
          <w:rFonts w:asciiTheme="majorBidi" w:hAnsiTheme="majorBidi" w:cstheme="majorBidi"/>
          <w:lang w:val="en-US"/>
        </w:rPr>
        <w:t>pelayanan</w:t>
      </w:r>
      <w:proofErr w:type="spellEnd"/>
      <w:r w:rsidRPr="005A16BB">
        <w:rPr>
          <w:rFonts w:asciiTheme="majorBidi" w:hAnsiTheme="majorBidi" w:cstheme="majorBidi"/>
        </w:rPr>
        <w:t xml:space="preserve"> (X) terhadap </w:t>
      </w:r>
      <w:proofErr w:type="spellStart"/>
      <w:r w:rsidRPr="005A16BB">
        <w:rPr>
          <w:rFonts w:asciiTheme="majorBidi" w:hAnsiTheme="majorBidi" w:cstheme="majorBidi"/>
          <w:lang w:val="en-US"/>
        </w:rPr>
        <w:t>kepuasan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tamu</w:t>
      </w:r>
      <w:proofErr w:type="spellEnd"/>
      <w:r w:rsidRPr="005A16BB">
        <w:rPr>
          <w:rFonts w:asciiTheme="majorBidi" w:hAnsiTheme="majorBidi" w:cstheme="majorBidi"/>
        </w:rPr>
        <w:t xml:space="preserve"> ( Y ) adalah positi</w:t>
      </w:r>
      <w:r w:rsidRPr="005A16BB">
        <w:rPr>
          <w:rFonts w:asciiTheme="majorBidi" w:hAnsiTheme="majorBidi" w:cstheme="majorBidi"/>
          <w:lang w:val="en-US"/>
        </w:rPr>
        <w:t xml:space="preserve">f. </w:t>
      </w:r>
    </w:p>
    <w:p w:rsidR="00971ADA" w:rsidRPr="005A16BB" w:rsidRDefault="00A70307" w:rsidP="008C1B25">
      <w:pPr>
        <w:pStyle w:val="BodyText"/>
        <w:numPr>
          <w:ilvl w:val="0"/>
          <w:numId w:val="7"/>
        </w:numPr>
        <w:spacing w:before="10" w:line="276" w:lineRule="auto"/>
        <w:jc w:val="both"/>
        <w:rPr>
          <w:rFonts w:asciiTheme="majorBidi" w:hAnsiTheme="majorBidi" w:cstheme="majorBidi"/>
        </w:rPr>
      </w:pPr>
      <w:r w:rsidRPr="005A16BB">
        <w:rPr>
          <w:rFonts w:asciiTheme="majorBidi" w:hAnsiTheme="majorBidi" w:cstheme="majorBidi"/>
        </w:rPr>
        <w:t xml:space="preserve">Pada tabel diatas dapat diketahui bahwa nilai signifikansi dari kualitas pelayanan adalah 0,000. Yang mana berarti nilai signifikan lebih kecil dari angka 0,05. Hal ini menunjukan bahwa variabel kualitas </w:t>
      </w:r>
      <w:proofErr w:type="spellStart"/>
      <w:r w:rsidRPr="005A16BB">
        <w:rPr>
          <w:rFonts w:asciiTheme="majorBidi" w:hAnsiTheme="majorBidi" w:cstheme="majorBidi"/>
          <w:lang w:val="en-US"/>
        </w:rPr>
        <w:t>pelayanan</w:t>
      </w:r>
      <w:proofErr w:type="spellEnd"/>
      <w:r w:rsidRPr="005A16BB">
        <w:rPr>
          <w:rFonts w:asciiTheme="majorBidi" w:hAnsiTheme="majorBidi" w:cstheme="majorBidi"/>
        </w:rPr>
        <w:t xml:space="preserve"> (X) berpengaruh tehadap variabel </w:t>
      </w:r>
      <w:proofErr w:type="spellStart"/>
      <w:r w:rsidRPr="005A16BB">
        <w:rPr>
          <w:rFonts w:asciiTheme="majorBidi" w:hAnsiTheme="majorBidi" w:cstheme="majorBidi"/>
          <w:lang w:val="en-US"/>
        </w:rPr>
        <w:t>kepuasan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tamu</w:t>
      </w:r>
      <w:proofErr w:type="spellEnd"/>
      <w:r w:rsidRPr="005A16BB">
        <w:rPr>
          <w:rFonts w:asciiTheme="majorBidi" w:hAnsiTheme="majorBidi" w:cstheme="majorBidi"/>
        </w:rPr>
        <w:t xml:space="preserve"> yang disajikan (Y).</w:t>
      </w:r>
    </w:p>
    <w:p w:rsidR="00DF06EF" w:rsidRPr="005A16BB" w:rsidRDefault="00DF06EF" w:rsidP="008C1B25">
      <w:pPr>
        <w:pStyle w:val="BodyText"/>
        <w:spacing w:before="10" w:line="276" w:lineRule="auto"/>
        <w:ind w:left="1353"/>
        <w:jc w:val="both"/>
        <w:rPr>
          <w:rFonts w:asciiTheme="majorBidi" w:hAnsiTheme="majorBidi" w:cstheme="majorBidi"/>
        </w:rPr>
      </w:pPr>
    </w:p>
    <w:p w:rsidR="00607983" w:rsidRPr="005A16BB" w:rsidRDefault="00607983" w:rsidP="008C1B25">
      <w:pPr>
        <w:pStyle w:val="BodyText"/>
        <w:numPr>
          <w:ilvl w:val="0"/>
          <w:numId w:val="2"/>
        </w:numPr>
        <w:spacing w:before="10" w:line="276" w:lineRule="auto"/>
        <w:jc w:val="both"/>
        <w:rPr>
          <w:rFonts w:asciiTheme="majorBidi" w:hAnsiTheme="majorBidi" w:cstheme="majorBidi"/>
          <w:b/>
          <w:bCs/>
        </w:rPr>
      </w:pPr>
      <w:r w:rsidRPr="005A16BB">
        <w:rPr>
          <w:rFonts w:asciiTheme="majorBidi" w:hAnsiTheme="majorBidi" w:cstheme="majorBidi"/>
          <w:b/>
          <w:bCs/>
        </w:rPr>
        <w:t>Pembahasan</w:t>
      </w:r>
    </w:p>
    <w:p w:rsidR="00607983" w:rsidRPr="005A16BB" w:rsidRDefault="00607983" w:rsidP="00D27786">
      <w:pPr>
        <w:pStyle w:val="BodyText"/>
        <w:spacing w:before="1" w:line="276" w:lineRule="auto"/>
        <w:ind w:left="360" w:right="49" w:firstLine="709"/>
        <w:jc w:val="both"/>
        <w:rPr>
          <w:rFonts w:asciiTheme="majorBidi" w:hAnsiTheme="majorBidi" w:cstheme="majorBidi"/>
          <w:lang w:val="en-US"/>
        </w:rPr>
      </w:pPr>
      <w:r w:rsidRPr="005A16BB">
        <w:rPr>
          <w:rFonts w:asciiTheme="majorBidi" w:hAnsiTheme="majorBidi" w:cstheme="majorBidi"/>
        </w:rPr>
        <w:t>Hasil dari penelitian menunjukkan bahwa</w:t>
      </w:r>
      <w:r w:rsidRPr="005A16BB">
        <w:rPr>
          <w:rFonts w:asciiTheme="majorBidi" w:hAnsiTheme="majorBidi" w:cstheme="majorBidi"/>
          <w:spacing w:val="1"/>
        </w:rPr>
        <w:t xml:space="preserve"> </w:t>
      </w:r>
      <w:r w:rsidRPr="005A16BB">
        <w:rPr>
          <w:rFonts w:asciiTheme="majorBidi" w:hAnsiTheme="majorBidi" w:cstheme="majorBidi"/>
        </w:rPr>
        <w:t xml:space="preserve">kualitas </w:t>
      </w:r>
      <w:proofErr w:type="spellStart"/>
      <w:r w:rsidRPr="005A16BB">
        <w:rPr>
          <w:rFonts w:asciiTheme="majorBidi" w:hAnsiTheme="majorBidi" w:cstheme="majorBidi"/>
          <w:lang w:val="en-US"/>
        </w:rPr>
        <w:t>pelayanan</w:t>
      </w:r>
      <w:proofErr w:type="spellEnd"/>
      <w:r w:rsidRPr="005A16BB">
        <w:rPr>
          <w:rFonts w:asciiTheme="majorBidi" w:hAnsiTheme="majorBidi" w:cstheme="majorBidi"/>
        </w:rPr>
        <w:t xml:space="preserve"> berpengaruh positif terhadap </w:t>
      </w:r>
      <w:proofErr w:type="spellStart"/>
      <w:r w:rsidRPr="005A16BB">
        <w:rPr>
          <w:rFonts w:asciiTheme="majorBidi" w:hAnsiTheme="majorBidi" w:cstheme="majorBidi"/>
          <w:lang w:val="en-US"/>
        </w:rPr>
        <w:t>kepuasan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tamu</w:t>
      </w:r>
      <w:proofErr w:type="spellEnd"/>
      <w:r w:rsidRPr="005A16BB">
        <w:rPr>
          <w:rFonts w:asciiTheme="majorBidi" w:hAnsiTheme="majorBidi" w:cstheme="majorBidi"/>
          <w:lang w:val="en-US"/>
        </w:rPr>
        <w:t xml:space="preserve"> yang </w:t>
      </w:r>
      <w:proofErr w:type="spellStart"/>
      <w:r w:rsidRPr="005A16BB">
        <w:rPr>
          <w:rFonts w:asciiTheme="majorBidi" w:hAnsiTheme="majorBidi" w:cstheme="majorBidi"/>
          <w:lang w:val="en-US"/>
        </w:rPr>
        <w:t>menginap</w:t>
      </w:r>
      <w:proofErr w:type="spellEnd"/>
      <w:r w:rsidRPr="005A16BB">
        <w:rPr>
          <w:rFonts w:asciiTheme="majorBidi" w:hAnsiTheme="majorBidi" w:cstheme="majorBidi"/>
          <w:lang w:val="en-US"/>
        </w:rPr>
        <w:t xml:space="preserve"> Kota</w:t>
      </w:r>
      <w:r w:rsidRPr="005A16BB">
        <w:rPr>
          <w:rFonts w:asciiTheme="majorBidi" w:hAnsiTheme="majorBidi" w:cstheme="majorBidi"/>
        </w:rPr>
        <w:t xml:space="preserve"> Malang, berarti mengindikasi bahwa peningkatan atau perbaikan</w:t>
      </w:r>
      <w:r w:rsidRPr="005A16BB">
        <w:rPr>
          <w:rFonts w:asciiTheme="majorBidi" w:hAnsiTheme="majorBidi" w:cstheme="majorBidi"/>
          <w:spacing w:val="1"/>
        </w:rPr>
        <w:t xml:space="preserve"> </w:t>
      </w:r>
      <w:r w:rsidRPr="005A16BB">
        <w:rPr>
          <w:rFonts w:asciiTheme="majorBidi" w:hAnsiTheme="majorBidi" w:cstheme="majorBidi"/>
        </w:rPr>
        <w:t>memang</w:t>
      </w:r>
      <w:r w:rsidRPr="005A16BB">
        <w:rPr>
          <w:rFonts w:asciiTheme="majorBidi" w:hAnsiTheme="majorBidi" w:cstheme="majorBidi"/>
          <w:spacing w:val="-1"/>
        </w:rPr>
        <w:t xml:space="preserve"> </w:t>
      </w:r>
      <w:r w:rsidRPr="005A16BB">
        <w:rPr>
          <w:rFonts w:asciiTheme="majorBidi" w:hAnsiTheme="majorBidi" w:cstheme="majorBidi"/>
        </w:rPr>
        <w:t xml:space="preserve">penting untuk meningkatkan kualitas </w:t>
      </w:r>
      <w:proofErr w:type="spellStart"/>
      <w:r w:rsidRPr="005A16BB">
        <w:rPr>
          <w:rFonts w:asciiTheme="majorBidi" w:hAnsiTheme="majorBidi" w:cstheme="majorBidi"/>
          <w:lang w:val="en-US"/>
        </w:rPr>
        <w:t>pelayanan</w:t>
      </w:r>
      <w:proofErr w:type="spellEnd"/>
      <w:r w:rsidRPr="005A16BB">
        <w:rPr>
          <w:rFonts w:asciiTheme="majorBidi" w:hAnsiTheme="majorBidi" w:cstheme="majorBidi"/>
          <w:lang w:val="en-US"/>
        </w:rPr>
        <w:t>.</w:t>
      </w:r>
      <w:r w:rsidRPr="005A16BB">
        <w:rPr>
          <w:rFonts w:asciiTheme="majorBidi" w:hAnsiTheme="majorBidi" w:cstheme="majorBidi"/>
          <w:lang w:val="en-US"/>
        </w:rPr>
        <w:t xml:space="preserve"> Hal </w:t>
      </w:r>
      <w:proofErr w:type="spellStart"/>
      <w:r w:rsidRPr="005A16BB">
        <w:rPr>
          <w:rFonts w:asciiTheme="majorBidi" w:hAnsiTheme="majorBidi" w:cstheme="majorBidi"/>
          <w:lang w:val="en-US"/>
        </w:rPr>
        <w:t>ini</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dibukt</w:t>
      </w:r>
      <w:r w:rsidR="007D1415" w:rsidRPr="005A16BB">
        <w:rPr>
          <w:rFonts w:asciiTheme="majorBidi" w:hAnsiTheme="majorBidi" w:cstheme="majorBidi"/>
          <w:lang w:val="en-US"/>
        </w:rPr>
        <w:t>ikan</w:t>
      </w:r>
      <w:proofErr w:type="spellEnd"/>
      <w:r w:rsidR="007D1415" w:rsidRPr="005A16BB">
        <w:rPr>
          <w:rFonts w:asciiTheme="majorBidi" w:hAnsiTheme="majorBidi" w:cstheme="majorBidi"/>
          <w:lang w:val="en-US"/>
        </w:rPr>
        <w:t xml:space="preserve"> </w:t>
      </w:r>
      <w:proofErr w:type="spellStart"/>
      <w:r w:rsidR="007D1415" w:rsidRPr="005A16BB">
        <w:rPr>
          <w:rFonts w:asciiTheme="majorBidi" w:hAnsiTheme="majorBidi" w:cstheme="majorBidi"/>
          <w:lang w:val="en-US"/>
        </w:rPr>
        <w:t>dengan</w:t>
      </w:r>
      <w:proofErr w:type="spellEnd"/>
      <w:r w:rsidR="007D1415" w:rsidRPr="005A16BB">
        <w:rPr>
          <w:rFonts w:asciiTheme="majorBidi" w:hAnsiTheme="majorBidi" w:cstheme="majorBidi"/>
          <w:lang w:val="en-US"/>
        </w:rPr>
        <w:t xml:space="preserve"> </w:t>
      </w:r>
      <w:proofErr w:type="spellStart"/>
      <w:r w:rsidR="007D1415" w:rsidRPr="005A16BB">
        <w:rPr>
          <w:rFonts w:asciiTheme="majorBidi" w:hAnsiTheme="majorBidi" w:cstheme="majorBidi"/>
          <w:lang w:val="en-US"/>
        </w:rPr>
        <w:t>nilai</w:t>
      </w:r>
      <w:proofErr w:type="spellEnd"/>
      <w:r w:rsidR="007D1415" w:rsidRPr="005A16BB">
        <w:rPr>
          <w:rFonts w:asciiTheme="majorBidi" w:hAnsiTheme="majorBidi" w:cstheme="majorBidi"/>
          <w:lang w:val="en-US"/>
        </w:rPr>
        <w:t xml:space="preserve"> </w:t>
      </w:r>
      <w:proofErr w:type="spellStart"/>
      <w:r w:rsidR="007D1415" w:rsidRPr="005A16BB">
        <w:rPr>
          <w:rFonts w:asciiTheme="majorBidi" w:hAnsiTheme="majorBidi" w:cstheme="majorBidi"/>
          <w:lang w:val="en-US"/>
        </w:rPr>
        <w:t>persamaan</w:t>
      </w:r>
      <w:proofErr w:type="spellEnd"/>
      <w:r w:rsidR="007D1415" w:rsidRPr="005A16BB">
        <w:rPr>
          <w:rFonts w:asciiTheme="majorBidi" w:hAnsiTheme="majorBidi" w:cstheme="majorBidi"/>
          <w:lang w:val="en-US"/>
        </w:rPr>
        <w:t xml:space="preserve"> </w:t>
      </w:r>
      <w:proofErr w:type="spellStart"/>
      <w:r w:rsidR="007D1415" w:rsidRPr="005A16BB">
        <w:rPr>
          <w:rFonts w:asciiTheme="majorBidi" w:hAnsiTheme="majorBidi" w:cstheme="majorBidi"/>
          <w:lang w:val="en-US"/>
        </w:rPr>
        <w:t>regresi</w:t>
      </w:r>
      <w:proofErr w:type="spellEnd"/>
      <w:r w:rsidR="007D1415" w:rsidRPr="005A16BB">
        <w:rPr>
          <w:rFonts w:asciiTheme="majorBidi" w:hAnsiTheme="majorBidi" w:cstheme="majorBidi"/>
          <w:lang w:val="en-US"/>
        </w:rPr>
        <w:t xml:space="preserve"> </w:t>
      </w:r>
      <w:proofErr w:type="spellStart"/>
      <w:proofErr w:type="gramStart"/>
      <w:r w:rsidR="007D1415" w:rsidRPr="005A16BB">
        <w:rPr>
          <w:rFonts w:asciiTheme="majorBidi" w:hAnsiTheme="majorBidi" w:cstheme="majorBidi"/>
          <w:lang w:val="en-US"/>
        </w:rPr>
        <w:t>sederhana</w:t>
      </w:r>
      <w:proofErr w:type="spellEnd"/>
      <w:r w:rsidR="007D1415" w:rsidRPr="005A16BB">
        <w:rPr>
          <w:rFonts w:asciiTheme="majorBidi" w:hAnsiTheme="majorBidi" w:cstheme="majorBidi"/>
          <w:lang w:val="en-US"/>
        </w:rPr>
        <w:t xml:space="preserve"> :</w:t>
      </w:r>
      <w:proofErr w:type="gramEnd"/>
    </w:p>
    <w:p w:rsidR="007D1415" w:rsidRPr="005A16BB" w:rsidRDefault="007D1415" w:rsidP="008C1B25">
      <w:pPr>
        <w:pStyle w:val="BodyText"/>
        <w:spacing w:before="10" w:line="276" w:lineRule="auto"/>
        <w:ind w:left="993"/>
        <w:jc w:val="center"/>
        <w:rPr>
          <w:rFonts w:asciiTheme="majorBidi" w:hAnsiTheme="majorBidi" w:cstheme="majorBidi"/>
        </w:rPr>
      </w:pPr>
      <w:r w:rsidRPr="005A16BB">
        <w:rPr>
          <w:rFonts w:asciiTheme="majorBidi" w:hAnsiTheme="majorBidi" w:cstheme="majorBidi"/>
        </w:rPr>
        <w:lastRenderedPageBreak/>
        <w:t xml:space="preserve">Y= </w:t>
      </w:r>
      <w:r w:rsidRPr="005A16BB">
        <w:rPr>
          <w:rFonts w:asciiTheme="majorBidi" w:hAnsiTheme="majorBidi" w:cstheme="majorBidi"/>
          <w:lang w:val="en-US"/>
        </w:rPr>
        <w:t>0,567</w:t>
      </w:r>
      <w:r w:rsidRPr="005A16BB">
        <w:rPr>
          <w:rFonts w:asciiTheme="majorBidi" w:hAnsiTheme="majorBidi" w:cstheme="majorBidi"/>
        </w:rPr>
        <w:t xml:space="preserve"> + 0,8</w:t>
      </w:r>
      <w:r w:rsidRPr="005A16BB">
        <w:rPr>
          <w:rFonts w:asciiTheme="majorBidi" w:hAnsiTheme="majorBidi" w:cstheme="majorBidi"/>
          <w:lang w:val="en-US"/>
        </w:rPr>
        <w:t>64</w:t>
      </w:r>
      <w:r w:rsidRPr="005A16BB">
        <w:rPr>
          <w:rFonts w:asciiTheme="majorBidi" w:hAnsiTheme="majorBidi" w:cstheme="majorBidi"/>
        </w:rPr>
        <w:t>X</w:t>
      </w:r>
    </w:p>
    <w:p w:rsidR="00DF06EF" w:rsidRPr="005A16BB" w:rsidRDefault="00DF06EF" w:rsidP="00D27786">
      <w:pPr>
        <w:pStyle w:val="BodyText"/>
        <w:spacing w:before="1" w:line="276" w:lineRule="auto"/>
        <w:ind w:left="709" w:right="49" w:firstLine="709"/>
        <w:jc w:val="both"/>
        <w:rPr>
          <w:rFonts w:asciiTheme="majorBidi" w:hAnsiTheme="majorBidi" w:cstheme="majorBidi"/>
          <w:color w:val="000000" w:themeColor="text1"/>
        </w:rPr>
      </w:pPr>
      <w:r w:rsidRPr="005A16BB">
        <w:rPr>
          <w:rFonts w:asciiTheme="majorBidi" w:hAnsiTheme="majorBidi" w:cstheme="majorBidi"/>
          <w:color w:val="000000" w:themeColor="text1"/>
        </w:rPr>
        <w:t>Kualitas pelayanan yang diberikan harus sesuai</w:t>
      </w:r>
      <w:r w:rsidRPr="005A16BB">
        <w:rPr>
          <w:rFonts w:asciiTheme="majorBidi" w:hAnsiTheme="majorBidi" w:cstheme="majorBidi"/>
          <w:color w:val="000000" w:themeColor="text1"/>
          <w:spacing w:val="1"/>
        </w:rPr>
        <w:t xml:space="preserve"> </w:t>
      </w:r>
      <w:r w:rsidRPr="005A16BB">
        <w:rPr>
          <w:rFonts w:asciiTheme="majorBidi" w:hAnsiTheme="majorBidi" w:cstheme="majorBidi"/>
          <w:color w:val="000000" w:themeColor="text1"/>
        </w:rPr>
        <w:t>dengan</w:t>
      </w:r>
      <w:r w:rsidRPr="005A16BB">
        <w:rPr>
          <w:rFonts w:asciiTheme="majorBidi" w:hAnsiTheme="majorBidi" w:cstheme="majorBidi"/>
          <w:color w:val="000000" w:themeColor="text1"/>
          <w:spacing w:val="1"/>
        </w:rPr>
        <w:t xml:space="preserve"> </w:t>
      </w:r>
      <w:r w:rsidRPr="005A16BB">
        <w:rPr>
          <w:rFonts w:asciiTheme="majorBidi" w:hAnsiTheme="majorBidi" w:cstheme="majorBidi"/>
          <w:color w:val="000000" w:themeColor="text1"/>
        </w:rPr>
        <w:t>standar</w:t>
      </w:r>
      <w:r w:rsidRPr="005A16BB">
        <w:rPr>
          <w:rFonts w:asciiTheme="majorBidi" w:hAnsiTheme="majorBidi" w:cstheme="majorBidi"/>
          <w:color w:val="000000" w:themeColor="text1"/>
          <w:spacing w:val="1"/>
        </w:rPr>
        <w:t xml:space="preserve"> </w:t>
      </w:r>
      <w:r w:rsidRPr="005A16BB">
        <w:rPr>
          <w:rFonts w:asciiTheme="majorBidi" w:hAnsiTheme="majorBidi" w:cstheme="majorBidi"/>
          <w:color w:val="000000" w:themeColor="text1"/>
        </w:rPr>
        <w:t>kelayakan/SOP</w:t>
      </w:r>
      <w:r w:rsidRPr="005A16BB">
        <w:rPr>
          <w:rFonts w:asciiTheme="majorBidi" w:hAnsiTheme="majorBidi" w:cstheme="majorBidi"/>
          <w:color w:val="000000" w:themeColor="text1"/>
          <w:spacing w:val="1"/>
        </w:rPr>
        <w:t xml:space="preserve"> </w:t>
      </w:r>
      <w:bookmarkStart w:id="3" w:name="_GoBack"/>
      <w:bookmarkEnd w:id="3"/>
      <w:r w:rsidRPr="005A16BB">
        <w:rPr>
          <w:rFonts w:asciiTheme="majorBidi" w:hAnsiTheme="majorBidi" w:cstheme="majorBidi"/>
          <w:color w:val="000000" w:themeColor="text1"/>
          <w:spacing w:val="1"/>
          <w:lang w:val="en-US"/>
        </w:rPr>
        <w:t xml:space="preserve">yang </w:t>
      </w:r>
      <w:proofErr w:type="spellStart"/>
      <w:r w:rsidRPr="005A16BB">
        <w:rPr>
          <w:rFonts w:asciiTheme="majorBidi" w:hAnsiTheme="majorBidi" w:cstheme="majorBidi"/>
          <w:color w:val="000000" w:themeColor="text1"/>
          <w:spacing w:val="1"/>
          <w:lang w:val="en-US"/>
        </w:rPr>
        <w:t>berlaku</w:t>
      </w:r>
      <w:proofErr w:type="spellEnd"/>
      <w:r w:rsidRPr="005A16BB">
        <w:rPr>
          <w:rFonts w:asciiTheme="majorBidi" w:hAnsiTheme="majorBidi" w:cstheme="majorBidi"/>
          <w:color w:val="000000" w:themeColor="text1"/>
          <w:spacing w:val="1"/>
          <w:lang w:val="en-US"/>
        </w:rPr>
        <w:t xml:space="preserve"> </w:t>
      </w:r>
      <w:proofErr w:type="spellStart"/>
      <w:r w:rsidRPr="005A16BB">
        <w:rPr>
          <w:rFonts w:asciiTheme="majorBidi" w:hAnsiTheme="majorBidi" w:cstheme="majorBidi"/>
          <w:color w:val="000000" w:themeColor="text1"/>
          <w:spacing w:val="1"/>
          <w:lang w:val="en-US"/>
        </w:rPr>
        <w:t>pada</w:t>
      </w:r>
      <w:proofErr w:type="spellEnd"/>
      <w:r w:rsidRPr="005A16BB">
        <w:rPr>
          <w:rFonts w:asciiTheme="majorBidi" w:hAnsiTheme="majorBidi" w:cstheme="majorBidi"/>
          <w:color w:val="000000" w:themeColor="text1"/>
          <w:spacing w:val="1"/>
          <w:lang w:val="en-US"/>
        </w:rPr>
        <w:t xml:space="preserve"> hotel </w:t>
      </w:r>
      <w:proofErr w:type="spellStart"/>
      <w:r w:rsidRPr="005A16BB">
        <w:rPr>
          <w:rFonts w:asciiTheme="majorBidi" w:hAnsiTheme="majorBidi" w:cstheme="majorBidi"/>
          <w:color w:val="000000" w:themeColor="text1"/>
          <w:spacing w:val="1"/>
          <w:lang w:val="en-US"/>
        </w:rPr>
        <w:t>tersebut</w:t>
      </w:r>
      <w:proofErr w:type="spellEnd"/>
      <w:r w:rsidRPr="005A16BB">
        <w:rPr>
          <w:rFonts w:asciiTheme="majorBidi" w:hAnsiTheme="majorBidi" w:cstheme="majorBidi"/>
          <w:color w:val="000000" w:themeColor="text1"/>
          <w:spacing w:val="1"/>
          <w:lang w:val="en-US"/>
        </w:rPr>
        <w:t xml:space="preserve">, </w:t>
      </w:r>
      <w:r w:rsidRPr="005A16BB">
        <w:rPr>
          <w:rFonts w:asciiTheme="majorBidi" w:hAnsiTheme="majorBidi" w:cstheme="majorBidi"/>
          <w:color w:val="000000" w:themeColor="text1"/>
        </w:rPr>
        <w:t>agar</w:t>
      </w:r>
      <w:r w:rsidRPr="005A16BB">
        <w:rPr>
          <w:rFonts w:asciiTheme="majorBidi" w:hAnsiTheme="majorBidi" w:cstheme="majorBidi"/>
          <w:color w:val="000000" w:themeColor="text1"/>
          <w:spacing w:val="1"/>
        </w:rPr>
        <w:t xml:space="preserve"> </w:t>
      </w:r>
      <w:r w:rsidRPr="005A16BB">
        <w:rPr>
          <w:rFonts w:asciiTheme="majorBidi" w:hAnsiTheme="majorBidi" w:cstheme="majorBidi"/>
          <w:color w:val="000000" w:themeColor="text1"/>
        </w:rPr>
        <w:t>dapat</w:t>
      </w:r>
      <w:r w:rsidRPr="005A16BB">
        <w:rPr>
          <w:rFonts w:asciiTheme="majorBidi" w:hAnsiTheme="majorBidi" w:cstheme="majorBidi"/>
          <w:color w:val="000000" w:themeColor="text1"/>
          <w:spacing w:val="1"/>
        </w:rPr>
        <w:t xml:space="preserve"> </w:t>
      </w:r>
      <w:r w:rsidRPr="005A16BB">
        <w:rPr>
          <w:rFonts w:asciiTheme="majorBidi" w:hAnsiTheme="majorBidi" w:cstheme="majorBidi"/>
          <w:color w:val="000000" w:themeColor="text1"/>
        </w:rPr>
        <w:t>menghasilkan</w:t>
      </w:r>
      <w:r w:rsidRPr="005A16BB">
        <w:rPr>
          <w:rFonts w:asciiTheme="majorBidi" w:hAnsiTheme="majorBidi" w:cstheme="majorBidi"/>
          <w:color w:val="000000" w:themeColor="text1"/>
          <w:spacing w:val="1"/>
        </w:rPr>
        <w:t xml:space="preserve"> </w:t>
      </w:r>
      <w:r w:rsidRPr="005A16BB">
        <w:rPr>
          <w:rFonts w:asciiTheme="majorBidi" w:hAnsiTheme="majorBidi" w:cstheme="majorBidi"/>
          <w:color w:val="000000" w:themeColor="text1"/>
        </w:rPr>
        <w:t>pelayanan</w:t>
      </w:r>
      <w:r w:rsidRPr="005A16BB">
        <w:rPr>
          <w:rFonts w:asciiTheme="majorBidi" w:hAnsiTheme="majorBidi" w:cstheme="majorBidi"/>
          <w:color w:val="000000" w:themeColor="text1"/>
          <w:spacing w:val="1"/>
        </w:rPr>
        <w:t xml:space="preserve"> </w:t>
      </w:r>
      <w:r w:rsidRPr="005A16BB">
        <w:rPr>
          <w:rFonts w:asciiTheme="majorBidi" w:hAnsiTheme="majorBidi" w:cstheme="majorBidi"/>
          <w:color w:val="000000" w:themeColor="text1"/>
        </w:rPr>
        <w:t>yang</w:t>
      </w:r>
      <w:r w:rsidRPr="005A16BB">
        <w:rPr>
          <w:rFonts w:asciiTheme="majorBidi" w:hAnsiTheme="majorBidi" w:cstheme="majorBidi"/>
          <w:color w:val="000000" w:themeColor="text1"/>
          <w:spacing w:val="1"/>
        </w:rPr>
        <w:t xml:space="preserve"> </w:t>
      </w:r>
      <w:r w:rsidRPr="005A16BB">
        <w:rPr>
          <w:rFonts w:asciiTheme="majorBidi" w:hAnsiTheme="majorBidi" w:cstheme="majorBidi"/>
          <w:color w:val="000000" w:themeColor="text1"/>
        </w:rPr>
        <w:t>baik</w:t>
      </w:r>
      <w:r w:rsidRPr="005A16BB">
        <w:rPr>
          <w:rFonts w:asciiTheme="majorBidi" w:hAnsiTheme="majorBidi" w:cstheme="majorBidi"/>
          <w:color w:val="000000" w:themeColor="text1"/>
          <w:spacing w:val="1"/>
        </w:rPr>
        <w:t xml:space="preserve"> </w:t>
      </w:r>
      <w:r w:rsidRPr="005A16BB">
        <w:rPr>
          <w:rFonts w:asciiTheme="majorBidi" w:hAnsiTheme="majorBidi" w:cstheme="majorBidi"/>
          <w:color w:val="000000" w:themeColor="text1"/>
        </w:rPr>
        <w:t>dan</w:t>
      </w:r>
      <w:r w:rsidRPr="005A16BB">
        <w:rPr>
          <w:rFonts w:asciiTheme="majorBidi" w:hAnsiTheme="majorBidi" w:cstheme="majorBidi"/>
          <w:color w:val="000000" w:themeColor="text1"/>
          <w:spacing w:val="1"/>
        </w:rPr>
        <w:t xml:space="preserve"> </w:t>
      </w:r>
      <w:r w:rsidRPr="005A16BB">
        <w:rPr>
          <w:rFonts w:asciiTheme="majorBidi" w:hAnsiTheme="majorBidi" w:cstheme="majorBidi"/>
          <w:color w:val="000000" w:themeColor="text1"/>
        </w:rPr>
        <w:t xml:space="preserve">maksimal. Selain dari kelayakan, pelayanan yang diberikan oleh </w:t>
      </w:r>
      <w:r w:rsidRPr="005A16BB">
        <w:rPr>
          <w:rFonts w:asciiTheme="majorBidi" w:hAnsiTheme="majorBidi" w:cstheme="majorBidi"/>
          <w:i/>
          <w:iCs/>
          <w:color w:val="000000" w:themeColor="text1"/>
        </w:rPr>
        <w:t>room attendant</w:t>
      </w:r>
      <w:r w:rsidRPr="005A16BB">
        <w:rPr>
          <w:rFonts w:asciiTheme="majorBidi" w:hAnsiTheme="majorBidi" w:cstheme="majorBidi"/>
          <w:color w:val="000000" w:themeColor="text1"/>
        </w:rPr>
        <w:t xml:space="preserve"> juga harus memiliki karakteristik</w:t>
      </w:r>
      <w:r w:rsidRPr="005A16BB">
        <w:rPr>
          <w:rFonts w:asciiTheme="majorBidi" w:hAnsiTheme="majorBidi" w:cstheme="majorBidi"/>
          <w:color w:val="000000" w:themeColor="text1"/>
          <w:spacing w:val="1"/>
        </w:rPr>
        <w:t xml:space="preserve"> </w:t>
      </w:r>
      <w:r w:rsidRPr="005A16BB">
        <w:rPr>
          <w:rFonts w:asciiTheme="majorBidi" w:hAnsiTheme="majorBidi" w:cstheme="majorBidi"/>
          <w:color w:val="000000" w:themeColor="text1"/>
        </w:rPr>
        <w:t>yang baik dan sesuai dengan satandarnya sehingga pelayanan yang dihasilkan bisa</w:t>
      </w:r>
      <w:r w:rsidRPr="005A16BB">
        <w:rPr>
          <w:rFonts w:asciiTheme="majorBidi" w:hAnsiTheme="majorBidi" w:cstheme="majorBidi"/>
          <w:color w:val="000000" w:themeColor="text1"/>
          <w:spacing w:val="1"/>
        </w:rPr>
        <w:t xml:space="preserve"> </w:t>
      </w:r>
      <w:r w:rsidRPr="005A16BB">
        <w:rPr>
          <w:rFonts w:asciiTheme="majorBidi" w:hAnsiTheme="majorBidi" w:cstheme="majorBidi"/>
          <w:color w:val="000000" w:themeColor="text1"/>
        </w:rPr>
        <w:t>memiliki hasil yang baik, sehingga dapat menghasilkan kesan kualitas yang</w:t>
      </w:r>
      <w:r w:rsidRPr="005A16BB">
        <w:rPr>
          <w:rFonts w:asciiTheme="majorBidi" w:hAnsiTheme="majorBidi" w:cstheme="majorBidi"/>
          <w:color w:val="000000" w:themeColor="text1"/>
          <w:spacing w:val="1"/>
        </w:rPr>
        <w:t xml:space="preserve"> </w:t>
      </w:r>
      <w:r w:rsidRPr="005A16BB">
        <w:rPr>
          <w:rFonts w:asciiTheme="majorBidi" w:hAnsiTheme="majorBidi" w:cstheme="majorBidi"/>
          <w:color w:val="000000" w:themeColor="text1"/>
        </w:rPr>
        <w:t>baik menurut para tamu.</w:t>
      </w:r>
    </w:p>
    <w:p w:rsidR="00DF06EF" w:rsidRPr="005A16BB" w:rsidRDefault="00DF06EF" w:rsidP="008C1B25">
      <w:pPr>
        <w:pStyle w:val="BodyText"/>
        <w:spacing w:before="1" w:line="276" w:lineRule="auto"/>
        <w:ind w:left="709" w:right="49" w:firstLine="709"/>
        <w:jc w:val="both"/>
        <w:rPr>
          <w:rFonts w:asciiTheme="majorBidi" w:hAnsiTheme="majorBidi" w:cstheme="majorBidi"/>
          <w:color w:val="000000" w:themeColor="text1"/>
          <w:lang w:val="en-US"/>
        </w:rPr>
      </w:pPr>
      <w:r w:rsidRPr="005A16BB">
        <w:rPr>
          <w:rFonts w:asciiTheme="majorBidi" w:hAnsiTheme="majorBidi" w:cstheme="majorBidi"/>
          <w:color w:val="000000" w:themeColor="text1"/>
        </w:rPr>
        <w:t xml:space="preserve"> Faktor faktor yang mempengaruhi kualitas pelayanan </w:t>
      </w:r>
      <w:r w:rsidRPr="005A16BB">
        <w:rPr>
          <w:rFonts w:asciiTheme="majorBidi" w:hAnsiTheme="majorBidi" w:cstheme="majorBidi"/>
          <w:i/>
          <w:iCs/>
          <w:color w:val="000000" w:themeColor="text1"/>
        </w:rPr>
        <w:t>room attendant</w:t>
      </w:r>
      <w:r w:rsidRPr="005A16BB">
        <w:rPr>
          <w:rFonts w:asciiTheme="majorBidi" w:hAnsiTheme="majorBidi" w:cstheme="majorBidi"/>
          <w:color w:val="000000" w:themeColor="text1"/>
        </w:rPr>
        <w:t xml:space="preserve"> sangat</w:t>
      </w:r>
      <w:r w:rsidRPr="005A16BB">
        <w:rPr>
          <w:rFonts w:asciiTheme="majorBidi" w:hAnsiTheme="majorBidi" w:cstheme="majorBidi"/>
          <w:color w:val="000000" w:themeColor="text1"/>
          <w:spacing w:val="-4"/>
        </w:rPr>
        <w:t xml:space="preserve"> </w:t>
      </w:r>
      <w:r w:rsidRPr="005A16BB">
        <w:rPr>
          <w:rFonts w:asciiTheme="majorBidi" w:hAnsiTheme="majorBidi" w:cstheme="majorBidi"/>
          <w:color w:val="000000" w:themeColor="text1"/>
        </w:rPr>
        <w:t>berpengaruh</w:t>
      </w:r>
      <w:r w:rsidRPr="005A16BB">
        <w:rPr>
          <w:rFonts w:asciiTheme="majorBidi" w:hAnsiTheme="majorBidi" w:cstheme="majorBidi"/>
          <w:color w:val="000000" w:themeColor="text1"/>
          <w:spacing w:val="-6"/>
        </w:rPr>
        <w:t xml:space="preserve"> </w:t>
      </w:r>
      <w:r w:rsidRPr="005A16BB">
        <w:rPr>
          <w:rFonts w:asciiTheme="majorBidi" w:hAnsiTheme="majorBidi" w:cstheme="majorBidi"/>
          <w:color w:val="000000" w:themeColor="text1"/>
        </w:rPr>
        <w:t>bagi kepuasan tamu yang menginap,</w:t>
      </w:r>
      <w:r w:rsidRPr="005A16BB">
        <w:rPr>
          <w:rFonts w:asciiTheme="majorBidi" w:hAnsiTheme="majorBidi" w:cstheme="majorBidi"/>
          <w:color w:val="000000" w:themeColor="text1"/>
          <w:spacing w:val="-5"/>
        </w:rPr>
        <w:t xml:space="preserve"> </w:t>
      </w:r>
      <w:r w:rsidRPr="005A16BB">
        <w:rPr>
          <w:rFonts w:asciiTheme="majorBidi" w:hAnsiTheme="majorBidi" w:cstheme="majorBidi"/>
          <w:color w:val="000000" w:themeColor="text1"/>
        </w:rPr>
        <w:t>sehingga</w:t>
      </w:r>
      <w:r w:rsidRPr="005A16BB">
        <w:rPr>
          <w:rFonts w:asciiTheme="majorBidi" w:hAnsiTheme="majorBidi" w:cstheme="majorBidi"/>
          <w:color w:val="000000" w:themeColor="text1"/>
          <w:spacing w:val="-5"/>
        </w:rPr>
        <w:t xml:space="preserve"> </w:t>
      </w:r>
      <w:r w:rsidRPr="005A16BB">
        <w:rPr>
          <w:rFonts w:asciiTheme="majorBidi" w:hAnsiTheme="majorBidi" w:cstheme="majorBidi"/>
          <w:color w:val="000000" w:themeColor="text1"/>
        </w:rPr>
        <w:t>faktor</w:t>
      </w:r>
      <w:r w:rsidRPr="005A16BB">
        <w:rPr>
          <w:rFonts w:asciiTheme="majorBidi" w:hAnsiTheme="majorBidi" w:cstheme="majorBidi"/>
          <w:color w:val="000000" w:themeColor="text1"/>
          <w:spacing w:val="-5"/>
        </w:rPr>
        <w:t xml:space="preserve"> </w:t>
      </w:r>
      <w:r w:rsidRPr="005A16BB">
        <w:rPr>
          <w:rFonts w:asciiTheme="majorBidi" w:hAnsiTheme="majorBidi" w:cstheme="majorBidi"/>
          <w:color w:val="000000" w:themeColor="text1"/>
        </w:rPr>
        <w:t>tersebut</w:t>
      </w:r>
      <w:r w:rsidRPr="005A16BB">
        <w:rPr>
          <w:rFonts w:asciiTheme="majorBidi" w:hAnsiTheme="majorBidi" w:cstheme="majorBidi"/>
          <w:color w:val="000000" w:themeColor="text1"/>
          <w:spacing w:val="-58"/>
        </w:rPr>
        <w:t xml:space="preserve"> </w:t>
      </w:r>
      <w:r w:rsidRPr="005A16BB">
        <w:rPr>
          <w:rFonts w:asciiTheme="majorBidi" w:hAnsiTheme="majorBidi" w:cstheme="majorBidi"/>
          <w:color w:val="000000" w:themeColor="text1"/>
        </w:rPr>
        <w:t>harus</w:t>
      </w:r>
      <w:r w:rsidRPr="005A16BB">
        <w:rPr>
          <w:rFonts w:asciiTheme="majorBidi" w:hAnsiTheme="majorBidi" w:cstheme="majorBidi"/>
          <w:color w:val="000000" w:themeColor="text1"/>
          <w:spacing w:val="-13"/>
        </w:rPr>
        <w:t xml:space="preserve"> </w:t>
      </w:r>
      <w:r w:rsidRPr="005A16BB">
        <w:rPr>
          <w:rFonts w:asciiTheme="majorBidi" w:hAnsiTheme="majorBidi" w:cstheme="majorBidi"/>
          <w:color w:val="000000" w:themeColor="text1"/>
        </w:rPr>
        <w:t>diperhatikan</w:t>
      </w:r>
      <w:r w:rsidRPr="005A16BB">
        <w:rPr>
          <w:rFonts w:asciiTheme="majorBidi" w:hAnsiTheme="majorBidi" w:cstheme="majorBidi"/>
          <w:color w:val="000000" w:themeColor="text1"/>
          <w:spacing w:val="-11"/>
        </w:rPr>
        <w:t xml:space="preserve"> </w:t>
      </w:r>
      <w:r w:rsidRPr="005A16BB">
        <w:rPr>
          <w:rFonts w:asciiTheme="majorBidi" w:hAnsiTheme="majorBidi" w:cstheme="majorBidi"/>
          <w:color w:val="000000" w:themeColor="text1"/>
        </w:rPr>
        <w:t>dengan</w:t>
      </w:r>
      <w:r w:rsidRPr="005A16BB">
        <w:rPr>
          <w:rFonts w:asciiTheme="majorBidi" w:hAnsiTheme="majorBidi" w:cstheme="majorBidi"/>
          <w:color w:val="000000" w:themeColor="text1"/>
          <w:spacing w:val="-11"/>
        </w:rPr>
        <w:t xml:space="preserve"> </w:t>
      </w:r>
      <w:r w:rsidRPr="005A16BB">
        <w:rPr>
          <w:rFonts w:asciiTheme="majorBidi" w:hAnsiTheme="majorBidi" w:cstheme="majorBidi"/>
          <w:color w:val="000000" w:themeColor="text1"/>
        </w:rPr>
        <w:t>baik</w:t>
      </w:r>
      <w:r w:rsidRPr="005A16BB">
        <w:rPr>
          <w:rFonts w:asciiTheme="majorBidi" w:hAnsiTheme="majorBidi" w:cstheme="majorBidi"/>
          <w:color w:val="000000" w:themeColor="text1"/>
          <w:spacing w:val="-11"/>
        </w:rPr>
        <w:t xml:space="preserve"> </w:t>
      </w:r>
      <w:r w:rsidRPr="005A16BB">
        <w:rPr>
          <w:rFonts w:asciiTheme="majorBidi" w:hAnsiTheme="majorBidi" w:cstheme="majorBidi"/>
          <w:color w:val="000000" w:themeColor="text1"/>
        </w:rPr>
        <w:t>oleh</w:t>
      </w:r>
      <w:r w:rsidRPr="005A16BB">
        <w:rPr>
          <w:rFonts w:asciiTheme="majorBidi" w:hAnsiTheme="majorBidi" w:cstheme="majorBidi"/>
          <w:color w:val="000000" w:themeColor="text1"/>
          <w:spacing w:val="-13"/>
        </w:rPr>
        <w:t xml:space="preserve"> </w:t>
      </w:r>
      <w:r w:rsidRPr="005A16BB">
        <w:rPr>
          <w:rFonts w:asciiTheme="majorBidi" w:hAnsiTheme="majorBidi" w:cstheme="majorBidi"/>
          <w:color w:val="000000" w:themeColor="text1"/>
        </w:rPr>
        <w:t>pihak hotel agar</w:t>
      </w:r>
      <w:r w:rsidRPr="005A16BB">
        <w:rPr>
          <w:rFonts w:asciiTheme="majorBidi" w:hAnsiTheme="majorBidi" w:cstheme="majorBidi"/>
          <w:color w:val="000000" w:themeColor="text1"/>
          <w:spacing w:val="-13"/>
        </w:rPr>
        <w:t xml:space="preserve"> </w:t>
      </w:r>
      <w:r w:rsidRPr="005A16BB">
        <w:rPr>
          <w:rFonts w:asciiTheme="majorBidi" w:hAnsiTheme="majorBidi" w:cstheme="majorBidi"/>
          <w:color w:val="000000" w:themeColor="text1"/>
        </w:rPr>
        <w:t>pelayanan yang</w:t>
      </w:r>
      <w:r w:rsidRPr="005A16BB">
        <w:rPr>
          <w:rFonts w:asciiTheme="majorBidi" w:hAnsiTheme="majorBidi" w:cstheme="majorBidi"/>
          <w:color w:val="000000" w:themeColor="text1"/>
          <w:spacing w:val="-11"/>
        </w:rPr>
        <w:t xml:space="preserve"> </w:t>
      </w:r>
      <w:r w:rsidRPr="005A16BB">
        <w:rPr>
          <w:rFonts w:asciiTheme="majorBidi" w:hAnsiTheme="majorBidi" w:cstheme="majorBidi"/>
          <w:color w:val="000000" w:themeColor="text1"/>
        </w:rPr>
        <w:t>diberikan</w:t>
      </w:r>
      <w:r w:rsidRPr="005A16BB">
        <w:rPr>
          <w:rFonts w:asciiTheme="majorBidi" w:hAnsiTheme="majorBidi" w:cstheme="majorBidi"/>
          <w:color w:val="000000" w:themeColor="text1"/>
          <w:spacing w:val="-58"/>
        </w:rPr>
        <w:t xml:space="preserve">  </w:t>
      </w:r>
      <w:r w:rsidRPr="005A16BB">
        <w:rPr>
          <w:rFonts w:asciiTheme="majorBidi" w:hAnsiTheme="majorBidi" w:cstheme="majorBidi"/>
          <w:color w:val="000000" w:themeColor="text1"/>
          <w:spacing w:val="-58"/>
        </w:rPr>
        <w:t xml:space="preserve"> </w:t>
      </w:r>
      <w:r w:rsidRPr="005A16BB">
        <w:rPr>
          <w:rFonts w:asciiTheme="majorBidi" w:hAnsiTheme="majorBidi" w:cstheme="majorBidi"/>
          <w:color w:val="000000" w:themeColor="text1"/>
        </w:rPr>
        <w:t>dapat mencapai kepuasan tamu yang baik, sehingga semakin baik kualitas pelayanan tamu yang diberikan</w:t>
      </w:r>
      <w:r w:rsidRPr="005A16BB">
        <w:rPr>
          <w:rFonts w:asciiTheme="majorBidi" w:hAnsiTheme="majorBidi" w:cstheme="majorBidi"/>
          <w:color w:val="000000" w:themeColor="text1"/>
          <w:spacing w:val="1"/>
        </w:rPr>
        <w:t xml:space="preserve"> </w:t>
      </w:r>
      <w:r w:rsidRPr="005A16BB">
        <w:rPr>
          <w:rFonts w:asciiTheme="majorBidi" w:hAnsiTheme="majorBidi" w:cstheme="majorBidi"/>
          <w:color w:val="000000" w:themeColor="text1"/>
        </w:rPr>
        <w:t>akan</w:t>
      </w:r>
      <w:r w:rsidRPr="005A16BB">
        <w:rPr>
          <w:rFonts w:asciiTheme="majorBidi" w:hAnsiTheme="majorBidi" w:cstheme="majorBidi"/>
          <w:color w:val="000000" w:themeColor="text1"/>
          <w:spacing w:val="1"/>
        </w:rPr>
        <w:t xml:space="preserve"> </w:t>
      </w:r>
      <w:r w:rsidRPr="005A16BB">
        <w:rPr>
          <w:rFonts w:asciiTheme="majorBidi" w:hAnsiTheme="majorBidi" w:cstheme="majorBidi"/>
          <w:color w:val="000000" w:themeColor="text1"/>
        </w:rPr>
        <w:t>sangat</w:t>
      </w:r>
      <w:r w:rsidRPr="005A16BB">
        <w:rPr>
          <w:rFonts w:asciiTheme="majorBidi" w:hAnsiTheme="majorBidi" w:cstheme="majorBidi"/>
          <w:color w:val="000000" w:themeColor="text1"/>
          <w:spacing w:val="1"/>
        </w:rPr>
        <w:t xml:space="preserve"> </w:t>
      </w:r>
      <w:r w:rsidRPr="005A16BB">
        <w:rPr>
          <w:rFonts w:asciiTheme="majorBidi" w:hAnsiTheme="majorBidi" w:cstheme="majorBidi"/>
          <w:color w:val="000000" w:themeColor="text1"/>
        </w:rPr>
        <w:t>berpengaruh</w:t>
      </w:r>
      <w:r w:rsidRPr="005A16BB">
        <w:rPr>
          <w:rFonts w:asciiTheme="majorBidi" w:hAnsiTheme="majorBidi" w:cstheme="majorBidi"/>
          <w:color w:val="000000" w:themeColor="text1"/>
          <w:spacing w:val="1"/>
        </w:rPr>
        <w:t xml:space="preserve"> </w:t>
      </w:r>
      <w:r w:rsidRPr="005A16BB">
        <w:rPr>
          <w:rFonts w:asciiTheme="majorBidi" w:hAnsiTheme="majorBidi" w:cstheme="majorBidi"/>
          <w:color w:val="000000" w:themeColor="text1"/>
        </w:rPr>
        <w:t>bagi</w:t>
      </w:r>
      <w:r w:rsidRPr="005A16BB">
        <w:rPr>
          <w:rFonts w:asciiTheme="majorBidi" w:hAnsiTheme="majorBidi" w:cstheme="majorBidi"/>
          <w:color w:val="000000" w:themeColor="text1"/>
          <w:spacing w:val="1"/>
        </w:rPr>
        <w:t xml:space="preserve"> </w:t>
      </w:r>
      <w:r w:rsidRPr="005A16BB">
        <w:rPr>
          <w:rFonts w:asciiTheme="majorBidi" w:hAnsiTheme="majorBidi" w:cstheme="majorBidi"/>
          <w:color w:val="000000" w:themeColor="text1"/>
        </w:rPr>
        <w:t>kepuasan tamu menginap.</w:t>
      </w:r>
      <w:r w:rsidRPr="005A16BB">
        <w:rPr>
          <w:rFonts w:asciiTheme="majorBidi" w:hAnsiTheme="majorBidi" w:cstheme="majorBidi"/>
          <w:color w:val="000000" w:themeColor="text1"/>
        </w:rPr>
        <w:t xml:space="preserve"> </w:t>
      </w:r>
      <w:proofErr w:type="spellStart"/>
      <w:r w:rsidRPr="005A16BB">
        <w:rPr>
          <w:rFonts w:asciiTheme="majorBidi" w:hAnsiTheme="majorBidi" w:cstheme="majorBidi"/>
          <w:lang w:val="en-US"/>
        </w:rPr>
        <w:t>Penelitian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ini</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sejalan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dengan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penelitian</w:t>
      </w:r>
      <w:proofErr w:type="spellEnd"/>
      <w:r w:rsidRPr="005A16BB">
        <w:rPr>
          <w:rFonts w:asciiTheme="majorBidi" w:hAnsiTheme="majorBidi" w:cstheme="majorBidi"/>
          <w:lang w:val="en-US"/>
        </w:rPr>
        <w:t xml:space="preserve"> yang </w:t>
      </w:r>
      <w:proofErr w:type="spellStart"/>
      <w:r w:rsidRPr="005A16BB">
        <w:rPr>
          <w:rFonts w:asciiTheme="majorBidi" w:hAnsiTheme="majorBidi" w:cstheme="majorBidi"/>
          <w:lang w:val="en-US"/>
        </w:rPr>
        <w:t>dilakukan</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oleh</w:t>
      </w:r>
      <w:proofErr w:type="spellEnd"/>
      <w:r w:rsidRPr="005A16BB">
        <w:rPr>
          <w:rFonts w:asciiTheme="majorBidi" w:hAnsiTheme="majorBidi" w:cstheme="majorBidi"/>
          <w:lang w:val="en-US"/>
        </w:rPr>
        <w:t xml:space="preserve"> sari (2019) </w:t>
      </w:r>
      <w:proofErr w:type="spellStart"/>
      <w:r w:rsidRPr="005A16BB">
        <w:rPr>
          <w:rFonts w:asciiTheme="majorBidi" w:hAnsiTheme="majorBidi" w:cstheme="majorBidi"/>
          <w:color w:val="000000" w:themeColor="text1"/>
          <w:lang w:val="en-US"/>
        </w:rPr>
        <w:t>bahwa</w:t>
      </w:r>
      <w:proofErr w:type="spellEnd"/>
      <w:r w:rsidRPr="005A16BB">
        <w:rPr>
          <w:rFonts w:asciiTheme="majorBidi" w:hAnsiTheme="majorBidi" w:cstheme="majorBidi"/>
          <w:color w:val="000000" w:themeColor="text1"/>
          <w:lang w:val="en-US"/>
        </w:rPr>
        <w:t xml:space="preserve"> s</w:t>
      </w:r>
      <w:r w:rsidRPr="005A16BB">
        <w:rPr>
          <w:rFonts w:asciiTheme="majorBidi" w:hAnsiTheme="majorBidi" w:cstheme="majorBidi"/>
          <w:color w:val="000000" w:themeColor="text1"/>
        </w:rPr>
        <w:t xml:space="preserve">ecara keseluruhan jumlah presentase yang dikategorikan tamu sangat puas dengan pelayanan </w:t>
      </w:r>
      <w:r w:rsidRPr="005A16BB">
        <w:rPr>
          <w:rFonts w:asciiTheme="majorBidi" w:hAnsiTheme="majorBidi" w:cstheme="majorBidi"/>
          <w:i/>
          <w:iCs/>
          <w:color w:val="000000" w:themeColor="text1"/>
        </w:rPr>
        <w:t>room attendant</w:t>
      </w:r>
      <w:r w:rsidRPr="005A16BB">
        <w:rPr>
          <w:rFonts w:asciiTheme="majorBidi" w:hAnsiTheme="majorBidi" w:cstheme="majorBidi"/>
          <w:color w:val="000000" w:themeColor="text1"/>
        </w:rPr>
        <w:t xml:space="preserve"> di Hotel Grand Sahid Jaya Jakarta</w:t>
      </w:r>
      <w:r w:rsidRPr="005A16BB">
        <w:rPr>
          <w:rFonts w:asciiTheme="majorBidi" w:hAnsiTheme="majorBidi" w:cstheme="majorBidi"/>
          <w:color w:val="000000" w:themeColor="text1"/>
          <w:lang w:val="en-US"/>
        </w:rPr>
        <w:t xml:space="preserve">. </w:t>
      </w:r>
      <w:proofErr w:type="spellStart"/>
      <w:r w:rsidRPr="005A16BB">
        <w:rPr>
          <w:rFonts w:asciiTheme="majorBidi" w:hAnsiTheme="majorBidi" w:cstheme="majorBidi"/>
          <w:color w:val="000000" w:themeColor="text1"/>
          <w:lang w:val="en-US"/>
        </w:rPr>
        <w:t>Penelitian</w:t>
      </w:r>
      <w:proofErr w:type="spellEnd"/>
      <w:r w:rsidRPr="005A16BB">
        <w:rPr>
          <w:rFonts w:asciiTheme="majorBidi" w:hAnsiTheme="majorBidi" w:cstheme="majorBidi"/>
          <w:color w:val="000000" w:themeColor="text1"/>
          <w:lang w:val="en-US"/>
        </w:rPr>
        <w:t xml:space="preserve"> lain </w:t>
      </w:r>
      <w:proofErr w:type="spellStart"/>
      <w:r w:rsidRPr="005A16BB">
        <w:rPr>
          <w:rFonts w:asciiTheme="majorBidi" w:hAnsiTheme="majorBidi" w:cstheme="majorBidi"/>
          <w:color w:val="000000" w:themeColor="text1"/>
          <w:lang w:val="en-US"/>
        </w:rPr>
        <w:t>juga</w:t>
      </w:r>
      <w:proofErr w:type="spellEnd"/>
      <w:r w:rsidRPr="005A16BB">
        <w:rPr>
          <w:rFonts w:asciiTheme="majorBidi" w:hAnsiTheme="majorBidi" w:cstheme="majorBidi"/>
          <w:color w:val="000000" w:themeColor="text1"/>
          <w:lang w:val="en-US"/>
        </w:rPr>
        <w:t xml:space="preserve"> </w:t>
      </w:r>
      <w:proofErr w:type="spellStart"/>
      <w:r w:rsidRPr="005A16BB">
        <w:rPr>
          <w:rFonts w:asciiTheme="majorBidi" w:hAnsiTheme="majorBidi" w:cstheme="majorBidi"/>
          <w:color w:val="000000" w:themeColor="text1"/>
          <w:lang w:val="en-US"/>
        </w:rPr>
        <w:t>dilakukan</w:t>
      </w:r>
      <w:proofErr w:type="spellEnd"/>
      <w:r w:rsidRPr="005A16BB">
        <w:rPr>
          <w:rFonts w:asciiTheme="majorBidi" w:hAnsiTheme="majorBidi" w:cstheme="majorBidi"/>
          <w:color w:val="000000" w:themeColor="text1"/>
          <w:lang w:val="en-US"/>
        </w:rPr>
        <w:t xml:space="preserve"> </w:t>
      </w:r>
      <w:proofErr w:type="spellStart"/>
      <w:r w:rsidRPr="005A16BB">
        <w:rPr>
          <w:rFonts w:asciiTheme="majorBidi" w:hAnsiTheme="majorBidi" w:cstheme="majorBidi"/>
          <w:color w:val="000000" w:themeColor="text1"/>
          <w:lang w:val="en-US"/>
        </w:rPr>
        <w:t>oleh</w:t>
      </w:r>
      <w:proofErr w:type="spellEnd"/>
      <w:r w:rsidRPr="005A16BB">
        <w:rPr>
          <w:rFonts w:asciiTheme="majorBidi" w:hAnsiTheme="majorBidi" w:cstheme="majorBidi"/>
          <w:color w:val="000000" w:themeColor="text1"/>
          <w:lang w:val="en-US"/>
        </w:rPr>
        <w:t xml:space="preserve"> </w:t>
      </w:r>
      <w:proofErr w:type="spellStart"/>
      <w:r w:rsidRPr="005A16BB">
        <w:rPr>
          <w:rFonts w:asciiTheme="majorBidi" w:hAnsiTheme="majorBidi" w:cstheme="majorBidi"/>
          <w:lang w:val="en-US"/>
        </w:rPr>
        <w:t>Utami</w:t>
      </w:r>
      <w:proofErr w:type="gramStart"/>
      <w:r w:rsidRPr="005A16BB">
        <w:rPr>
          <w:rFonts w:asciiTheme="majorBidi" w:hAnsiTheme="majorBidi" w:cstheme="majorBidi"/>
          <w:lang w:val="en-US"/>
        </w:rPr>
        <w:t>,dkk</w:t>
      </w:r>
      <w:proofErr w:type="spellEnd"/>
      <w:proofErr w:type="gramEnd"/>
      <w:r w:rsidRPr="005A16BB">
        <w:rPr>
          <w:rFonts w:asciiTheme="majorBidi" w:hAnsiTheme="majorBidi" w:cstheme="majorBidi"/>
          <w:lang w:val="en-US"/>
        </w:rPr>
        <w:t xml:space="preserve"> (2022) </w:t>
      </w:r>
      <w:r w:rsidRPr="005A16BB">
        <w:rPr>
          <w:rFonts w:asciiTheme="majorBidi" w:hAnsiTheme="majorBidi" w:cstheme="majorBidi"/>
          <w:lang w:val="en-US"/>
        </w:rPr>
        <w:t>k</w:t>
      </w:r>
      <w:r w:rsidRPr="005A16BB">
        <w:rPr>
          <w:rFonts w:asciiTheme="majorBidi" w:hAnsiTheme="majorBidi" w:cstheme="majorBidi"/>
        </w:rPr>
        <w:t xml:space="preserve">ualitas pelayanan </w:t>
      </w:r>
      <w:r w:rsidRPr="005A16BB">
        <w:rPr>
          <w:rFonts w:asciiTheme="majorBidi" w:hAnsiTheme="majorBidi" w:cstheme="majorBidi"/>
          <w:i/>
          <w:iCs/>
        </w:rPr>
        <w:t xml:space="preserve">Housekeeping </w:t>
      </w:r>
      <w:r w:rsidRPr="005A16BB">
        <w:rPr>
          <w:rFonts w:asciiTheme="majorBidi" w:hAnsiTheme="majorBidi" w:cstheme="majorBidi"/>
        </w:rPr>
        <w:t>memberikan pengaruh kuat pada kepuasan tamu menginap di hotel. Dalam artian tugas dan tanggung jawab housekeeping department di hotel Santika Premiere Indah Bekasi dilaksanakan dengan baik dan sesuai dengan SOP</w:t>
      </w:r>
      <w:r w:rsidRPr="005A16BB">
        <w:rPr>
          <w:rFonts w:asciiTheme="majorBidi" w:hAnsiTheme="majorBidi" w:cstheme="majorBidi"/>
          <w:color w:val="000000" w:themeColor="text1"/>
          <w:lang w:val="en-US"/>
        </w:rPr>
        <w:t xml:space="preserve">. </w:t>
      </w:r>
    </w:p>
    <w:p w:rsidR="008C1B25" w:rsidRPr="005A16BB" w:rsidRDefault="008C1B25" w:rsidP="008C1B25">
      <w:pPr>
        <w:pStyle w:val="BodyText"/>
        <w:spacing w:before="1" w:line="276" w:lineRule="auto"/>
        <w:ind w:left="709" w:right="49" w:firstLine="709"/>
        <w:jc w:val="both"/>
        <w:rPr>
          <w:rFonts w:asciiTheme="majorBidi" w:hAnsiTheme="majorBidi" w:cstheme="majorBidi"/>
          <w:color w:val="000000" w:themeColor="text1"/>
        </w:rPr>
      </w:pPr>
    </w:p>
    <w:p w:rsidR="00DF06EF" w:rsidRPr="005A16BB" w:rsidRDefault="008C1B25" w:rsidP="008C1B25">
      <w:pPr>
        <w:pStyle w:val="BodyText"/>
        <w:spacing w:before="1" w:line="276" w:lineRule="auto"/>
        <w:ind w:right="49"/>
        <w:rPr>
          <w:rFonts w:asciiTheme="majorBidi" w:hAnsiTheme="majorBidi" w:cstheme="majorBidi"/>
          <w:b/>
          <w:bCs/>
          <w:color w:val="000000" w:themeColor="text1"/>
        </w:rPr>
      </w:pPr>
      <w:r w:rsidRPr="005A16BB">
        <w:rPr>
          <w:rFonts w:asciiTheme="majorBidi" w:hAnsiTheme="majorBidi" w:cstheme="majorBidi"/>
          <w:b/>
          <w:bCs/>
          <w:color w:val="000000" w:themeColor="text1"/>
        </w:rPr>
        <w:t xml:space="preserve">SIMPULAN DAN SARAN </w:t>
      </w:r>
    </w:p>
    <w:p w:rsidR="008C1B25" w:rsidRPr="005A16BB" w:rsidRDefault="008C1B25" w:rsidP="008C1B25">
      <w:pPr>
        <w:spacing w:after="0" w:line="276" w:lineRule="auto"/>
        <w:ind w:firstLine="644"/>
        <w:jc w:val="both"/>
        <w:rPr>
          <w:rFonts w:asciiTheme="majorBidi" w:hAnsiTheme="majorBidi" w:cstheme="majorBidi"/>
          <w:sz w:val="24"/>
          <w:szCs w:val="24"/>
        </w:rPr>
      </w:pPr>
      <w:r w:rsidRPr="005A16BB">
        <w:rPr>
          <w:rFonts w:asciiTheme="majorBidi" w:hAnsiTheme="majorBidi" w:cstheme="majorBidi"/>
          <w:sz w:val="24"/>
          <w:szCs w:val="24"/>
        </w:rPr>
        <w:t>Berdasarkan hasil analisis data yang dilakukan terhadap seluruh data yang diperoleh, maka dapat dia</w:t>
      </w:r>
      <w:r w:rsidRPr="005A16BB">
        <w:rPr>
          <w:rFonts w:asciiTheme="majorBidi" w:hAnsiTheme="majorBidi" w:cstheme="majorBidi"/>
          <w:sz w:val="24"/>
          <w:szCs w:val="24"/>
        </w:rPr>
        <w:t>mbil kesimp</w:t>
      </w:r>
      <w:proofErr w:type="spellStart"/>
      <w:r w:rsidRPr="005A16BB">
        <w:rPr>
          <w:rFonts w:asciiTheme="majorBidi" w:hAnsiTheme="majorBidi" w:cstheme="majorBidi"/>
          <w:sz w:val="24"/>
          <w:szCs w:val="24"/>
          <w:lang w:val="en-US"/>
        </w:rPr>
        <w:t>ulan</w:t>
      </w:r>
      <w:proofErr w:type="spellEnd"/>
      <w:r w:rsidRPr="005A16BB">
        <w:rPr>
          <w:rFonts w:asciiTheme="majorBidi" w:hAnsiTheme="majorBidi" w:cstheme="majorBidi"/>
          <w:sz w:val="24"/>
          <w:szCs w:val="24"/>
          <w:lang w:val="en-US"/>
        </w:rPr>
        <w:t xml:space="preserve"> </w:t>
      </w:r>
      <w:proofErr w:type="spellStart"/>
      <w:r w:rsidRPr="005A16BB">
        <w:rPr>
          <w:rFonts w:asciiTheme="majorBidi" w:hAnsiTheme="majorBidi" w:cstheme="majorBidi"/>
          <w:sz w:val="24"/>
          <w:szCs w:val="24"/>
          <w:lang w:val="en-US"/>
        </w:rPr>
        <w:t>bahwa</w:t>
      </w:r>
      <w:proofErr w:type="spellEnd"/>
      <w:r w:rsidRPr="005A16BB">
        <w:rPr>
          <w:rFonts w:asciiTheme="majorBidi" w:hAnsiTheme="majorBidi" w:cstheme="majorBidi"/>
          <w:sz w:val="24"/>
          <w:szCs w:val="24"/>
        </w:rPr>
        <w:t xml:space="preserve"> Kualitas pelayanan </w:t>
      </w:r>
      <w:r w:rsidRPr="005A16BB">
        <w:rPr>
          <w:rFonts w:asciiTheme="majorBidi" w:hAnsiTheme="majorBidi" w:cstheme="majorBidi"/>
          <w:i/>
          <w:iCs/>
          <w:sz w:val="24"/>
          <w:szCs w:val="24"/>
        </w:rPr>
        <w:t>room attendant</w:t>
      </w:r>
      <w:r w:rsidRPr="005A16BB">
        <w:rPr>
          <w:rFonts w:asciiTheme="majorBidi" w:hAnsiTheme="majorBidi" w:cstheme="majorBidi"/>
          <w:sz w:val="24"/>
          <w:szCs w:val="24"/>
        </w:rPr>
        <w:t xml:space="preserve"> berpengaruh positif terhadap kepuasan tamu yang menginap di Hotel Montana Malang. Hal ini dijelaskan bahwa dalam suatu hotel yang harus memperhatikan kualitas pelayanan yang diberikan dengan begitu pelayanan yang dihasilkan dapat memenuhi standar yang telah ditetapkan dan juga tamu dapat merasa puas terhadap pelayanan yang diberikan.</w:t>
      </w:r>
    </w:p>
    <w:p w:rsidR="008C1B25" w:rsidRDefault="008C1B25" w:rsidP="008C1B25">
      <w:pPr>
        <w:spacing w:line="276" w:lineRule="auto"/>
        <w:ind w:firstLine="644"/>
        <w:jc w:val="both"/>
        <w:rPr>
          <w:rFonts w:asciiTheme="majorBidi" w:hAnsiTheme="majorBidi" w:cstheme="majorBidi"/>
          <w:sz w:val="24"/>
          <w:szCs w:val="24"/>
        </w:rPr>
      </w:pPr>
      <w:r w:rsidRPr="005A16BB">
        <w:rPr>
          <w:rFonts w:asciiTheme="majorBidi" w:hAnsiTheme="majorBidi" w:cstheme="majorBidi"/>
          <w:sz w:val="24"/>
          <w:szCs w:val="24"/>
        </w:rPr>
        <w:t>Berdasarkan kesimpulan dan hasil penelitian yang di dapat, maka saran yang dapat diber</w:t>
      </w:r>
      <w:r w:rsidRPr="005A16BB">
        <w:rPr>
          <w:rFonts w:asciiTheme="majorBidi" w:hAnsiTheme="majorBidi" w:cstheme="majorBidi"/>
          <w:sz w:val="24"/>
          <w:szCs w:val="24"/>
        </w:rPr>
        <w:t>ikan pada penelitian ini adalah</w:t>
      </w:r>
      <w:r w:rsidRPr="005A16BB">
        <w:rPr>
          <w:rFonts w:asciiTheme="majorBidi" w:hAnsiTheme="majorBidi" w:cstheme="majorBidi"/>
          <w:sz w:val="24"/>
          <w:szCs w:val="24"/>
          <w:lang w:val="en-US"/>
        </w:rPr>
        <w:t xml:space="preserve"> u</w:t>
      </w:r>
      <w:r w:rsidRPr="005A16BB">
        <w:rPr>
          <w:rFonts w:asciiTheme="majorBidi" w:hAnsiTheme="majorBidi" w:cstheme="majorBidi"/>
          <w:sz w:val="24"/>
          <w:szCs w:val="24"/>
        </w:rPr>
        <w:t>ntuk pihak Hotel Montana Malang, diharapkan tetap konsisten dalam menjaga kualitas pelayanan yang diberikan. Dilihat dari hasil penelitian kualitas pelayanan berpengaruh positif terhadap kepuasan tamu yang telah diberikan. Hal ini membuktikan bahwa kualitas pelayanan di Hotel Montana Malang sudah cukup baik tetapi juga tidak ada salahnnya jika di kembangkan lagi kualitasnya karena hotel dapat dilihat kualitas</w:t>
      </w:r>
      <w:proofErr w:type="spellStart"/>
      <w:r w:rsidRPr="005A16BB">
        <w:rPr>
          <w:rFonts w:asciiTheme="majorBidi" w:hAnsiTheme="majorBidi" w:cstheme="majorBidi"/>
          <w:sz w:val="24"/>
          <w:szCs w:val="24"/>
          <w:lang w:val="en-US"/>
        </w:rPr>
        <w:t>nya</w:t>
      </w:r>
      <w:proofErr w:type="spellEnd"/>
      <w:r w:rsidRPr="005A16BB">
        <w:rPr>
          <w:rFonts w:asciiTheme="majorBidi" w:hAnsiTheme="majorBidi" w:cstheme="majorBidi"/>
          <w:sz w:val="24"/>
          <w:szCs w:val="24"/>
        </w:rPr>
        <w:t xml:space="preserve"> dari pelayanan yang diberikan. Jadi jika kualitas dari pelayanan yang dihasilkan baik maka akan semakin baik pula hotel tersebut.</w:t>
      </w:r>
      <w:r w:rsidRPr="005A16BB">
        <w:rPr>
          <w:rFonts w:asciiTheme="majorBidi" w:hAnsiTheme="majorBidi" w:cstheme="majorBidi"/>
          <w:sz w:val="24"/>
          <w:szCs w:val="24"/>
          <w:lang w:val="en-US"/>
        </w:rPr>
        <w:t xml:space="preserve"> U</w:t>
      </w:r>
      <w:r w:rsidRPr="005A16BB">
        <w:rPr>
          <w:rFonts w:asciiTheme="majorBidi" w:hAnsiTheme="majorBidi" w:cstheme="majorBidi"/>
          <w:sz w:val="24"/>
          <w:szCs w:val="24"/>
        </w:rPr>
        <w:t xml:space="preserve">ntuk peneliti </w:t>
      </w:r>
      <w:proofErr w:type="spellStart"/>
      <w:r w:rsidRPr="005A16BB">
        <w:rPr>
          <w:rFonts w:asciiTheme="majorBidi" w:hAnsiTheme="majorBidi" w:cstheme="majorBidi"/>
          <w:sz w:val="24"/>
          <w:szCs w:val="24"/>
          <w:lang w:val="en-US"/>
        </w:rPr>
        <w:t>selanjutnya</w:t>
      </w:r>
      <w:proofErr w:type="spellEnd"/>
      <w:r w:rsidRPr="005A16BB">
        <w:rPr>
          <w:rFonts w:asciiTheme="majorBidi" w:hAnsiTheme="majorBidi" w:cstheme="majorBidi"/>
          <w:sz w:val="24"/>
          <w:szCs w:val="24"/>
          <w:lang w:val="en-US"/>
        </w:rPr>
        <w:t xml:space="preserve"> </w:t>
      </w:r>
      <w:r w:rsidRPr="005A16BB">
        <w:rPr>
          <w:rFonts w:asciiTheme="majorBidi" w:hAnsiTheme="majorBidi" w:cstheme="majorBidi"/>
          <w:sz w:val="24"/>
          <w:szCs w:val="24"/>
        </w:rPr>
        <w:t xml:space="preserve">diharap untuk penelitian dapat menggunakan </w:t>
      </w:r>
      <w:r w:rsidRPr="005A16BB">
        <w:rPr>
          <w:rFonts w:asciiTheme="majorBidi" w:hAnsiTheme="majorBidi" w:cstheme="majorBidi"/>
          <w:sz w:val="24"/>
          <w:szCs w:val="24"/>
          <w:lang w:val="en-US"/>
        </w:rPr>
        <w:t>v</w:t>
      </w:r>
      <w:r w:rsidRPr="005A16BB">
        <w:rPr>
          <w:rFonts w:asciiTheme="majorBidi" w:hAnsiTheme="majorBidi" w:cstheme="majorBidi"/>
          <w:sz w:val="24"/>
          <w:szCs w:val="24"/>
        </w:rPr>
        <w:t>ariabel yang lebih banyak dan lebih dalam lagi dalam meneliti agar dapat dijadikan referensi bagi pembaca.</w:t>
      </w:r>
    </w:p>
    <w:p w:rsidR="00DC75E5" w:rsidRDefault="00DC75E5" w:rsidP="008C1B25">
      <w:pPr>
        <w:spacing w:line="276" w:lineRule="auto"/>
        <w:ind w:firstLine="644"/>
        <w:jc w:val="both"/>
        <w:rPr>
          <w:rFonts w:asciiTheme="majorBidi" w:hAnsiTheme="majorBidi" w:cstheme="majorBidi"/>
          <w:sz w:val="24"/>
          <w:szCs w:val="24"/>
        </w:rPr>
      </w:pPr>
    </w:p>
    <w:p w:rsidR="00DC75E5" w:rsidRDefault="00DC75E5" w:rsidP="008C1B25">
      <w:pPr>
        <w:spacing w:line="276" w:lineRule="auto"/>
        <w:ind w:firstLine="644"/>
        <w:jc w:val="both"/>
        <w:rPr>
          <w:rFonts w:asciiTheme="majorBidi" w:hAnsiTheme="majorBidi" w:cstheme="majorBidi"/>
          <w:sz w:val="24"/>
          <w:szCs w:val="24"/>
        </w:rPr>
      </w:pPr>
    </w:p>
    <w:p w:rsidR="00DC75E5" w:rsidRPr="005478FE" w:rsidRDefault="00DC75E5" w:rsidP="008C1B25">
      <w:pPr>
        <w:spacing w:line="276" w:lineRule="auto"/>
        <w:ind w:firstLine="644"/>
        <w:jc w:val="both"/>
        <w:rPr>
          <w:rFonts w:asciiTheme="majorBidi" w:hAnsiTheme="majorBidi" w:cstheme="majorBidi"/>
          <w:sz w:val="24"/>
          <w:szCs w:val="24"/>
          <w:lang w:val="en-US"/>
        </w:rPr>
      </w:pPr>
    </w:p>
    <w:p w:rsidR="008C1B25" w:rsidRPr="005A16BB" w:rsidRDefault="008C1B25" w:rsidP="005A16BB">
      <w:pPr>
        <w:spacing w:after="0" w:line="240" w:lineRule="auto"/>
        <w:jc w:val="both"/>
        <w:rPr>
          <w:rFonts w:asciiTheme="majorBidi" w:hAnsiTheme="majorBidi" w:cstheme="majorBidi"/>
          <w:b/>
          <w:bCs/>
          <w:sz w:val="24"/>
          <w:szCs w:val="24"/>
          <w:lang w:val="en-US"/>
        </w:rPr>
      </w:pPr>
      <w:r w:rsidRPr="005A16BB">
        <w:rPr>
          <w:rFonts w:asciiTheme="majorBidi" w:hAnsiTheme="majorBidi" w:cstheme="majorBidi"/>
          <w:b/>
          <w:bCs/>
          <w:sz w:val="24"/>
          <w:szCs w:val="24"/>
          <w:lang w:val="en-US"/>
        </w:rPr>
        <w:lastRenderedPageBreak/>
        <w:t>DAFTAR PUSTAKA</w:t>
      </w:r>
    </w:p>
    <w:p w:rsidR="008C1B25" w:rsidRPr="005A16BB" w:rsidRDefault="008C1B25" w:rsidP="00412120">
      <w:pPr>
        <w:pStyle w:val="BodyText"/>
        <w:ind w:right="51"/>
        <w:rPr>
          <w:rFonts w:asciiTheme="majorBidi" w:hAnsiTheme="majorBidi" w:cstheme="majorBidi"/>
        </w:rPr>
      </w:pPr>
      <w:r w:rsidRPr="005A16BB">
        <w:rPr>
          <w:rFonts w:asciiTheme="majorBidi" w:hAnsiTheme="majorBidi" w:cstheme="majorBidi"/>
        </w:rPr>
        <w:t xml:space="preserve">Surya, F. (2019). Akomodasi Perhotelan. Jawa Tengah: Desa Pustaka Indonesia. Taviprawati, E. (2019). Analisis Kualitas Pelayanan Room </w:t>
      </w:r>
      <w:r w:rsidRPr="005A16BB">
        <w:rPr>
          <w:rFonts w:asciiTheme="majorBidi" w:hAnsiTheme="majorBidi" w:cstheme="majorBidi"/>
          <w:i/>
          <w:iCs/>
        </w:rPr>
        <w:t>Attendant</w:t>
      </w:r>
      <w:r w:rsidRPr="005A16BB">
        <w:rPr>
          <w:rFonts w:asciiTheme="majorBidi" w:hAnsiTheme="majorBidi" w:cstheme="majorBidi"/>
        </w:rPr>
        <w:t xml:space="preserve"> Terhadap</w:t>
      </w:r>
    </w:p>
    <w:p w:rsidR="008C1B25" w:rsidRPr="005A16BB" w:rsidRDefault="008C1B25" w:rsidP="005A16BB">
      <w:pPr>
        <w:pStyle w:val="BodyText"/>
        <w:ind w:left="720" w:right="49"/>
        <w:rPr>
          <w:rFonts w:asciiTheme="majorBidi" w:hAnsiTheme="majorBidi" w:cstheme="majorBidi"/>
        </w:rPr>
      </w:pPr>
      <w:r w:rsidRPr="005A16BB">
        <w:rPr>
          <w:rFonts w:asciiTheme="majorBidi" w:hAnsiTheme="majorBidi" w:cstheme="majorBidi"/>
        </w:rPr>
        <w:t>Kepuasan Pelanggan Di Hotel Inter-Continental Jakarta MID Plaza. Jurnal Plmiah Pariwisata, 24 (1), 1-11.</w:t>
      </w:r>
    </w:p>
    <w:p w:rsidR="005A16BB" w:rsidRPr="005A16BB" w:rsidRDefault="008C1B25" w:rsidP="005A16BB">
      <w:pPr>
        <w:pStyle w:val="BodyText"/>
        <w:ind w:right="49"/>
        <w:rPr>
          <w:rFonts w:asciiTheme="majorBidi" w:hAnsiTheme="majorBidi" w:cstheme="majorBidi"/>
        </w:rPr>
      </w:pPr>
      <w:r w:rsidRPr="005A16BB">
        <w:rPr>
          <w:rFonts w:asciiTheme="majorBidi" w:hAnsiTheme="majorBidi" w:cstheme="majorBidi"/>
        </w:rPr>
        <w:t xml:space="preserve">Kasmir. 2017. </w:t>
      </w:r>
      <w:r w:rsidRPr="005A16BB">
        <w:rPr>
          <w:rFonts w:asciiTheme="majorBidi" w:hAnsiTheme="majorBidi" w:cstheme="majorBidi"/>
          <w:i/>
          <w:iCs/>
        </w:rPr>
        <w:t>Customer Service Excellen</w:t>
      </w:r>
      <w:r w:rsidRPr="005A16BB">
        <w:rPr>
          <w:rFonts w:asciiTheme="majorBidi" w:hAnsiTheme="majorBidi" w:cstheme="majorBidi"/>
        </w:rPr>
        <w:t xml:space="preserve">t: Teori dan Praktik. PT Raja Grafindo Persada: </w:t>
      </w:r>
    </w:p>
    <w:p w:rsidR="008C1B25" w:rsidRPr="005A16BB" w:rsidRDefault="005A16BB" w:rsidP="005A16BB">
      <w:pPr>
        <w:pStyle w:val="BodyText"/>
        <w:ind w:right="49"/>
        <w:rPr>
          <w:rFonts w:asciiTheme="majorBidi" w:hAnsiTheme="majorBidi" w:cstheme="majorBidi"/>
        </w:rPr>
      </w:pPr>
      <w:r w:rsidRPr="005A16BB">
        <w:rPr>
          <w:rFonts w:asciiTheme="majorBidi" w:hAnsiTheme="majorBidi" w:cstheme="majorBidi"/>
        </w:rPr>
        <w:tab/>
      </w:r>
      <w:r w:rsidR="008C1B25" w:rsidRPr="005A16BB">
        <w:rPr>
          <w:rFonts w:asciiTheme="majorBidi" w:hAnsiTheme="majorBidi" w:cstheme="majorBidi"/>
        </w:rPr>
        <w:t>Jakarta.</w:t>
      </w:r>
    </w:p>
    <w:p w:rsidR="008C1B25" w:rsidRPr="005A16BB" w:rsidRDefault="008C1B25" w:rsidP="00412120">
      <w:pPr>
        <w:pStyle w:val="BodyText"/>
        <w:ind w:right="49"/>
        <w:rPr>
          <w:rFonts w:asciiTheme="majorBidi" w:hAnsiTheme="majorBidi" w:cstheme="majorBidi"/>
          <w:lang w:val="en-US"/>
        </w:rPr>
      </w:pPr>
      <w:proofErr w:type="spellStart"/>
      <w:r w:rsidRPr="005A16BB">
        <w:rPr>
          <w:rFonts w:asciiTheme="majorBidi" w:hAnsiTheme="majorBidi" w:cstheme="majorBidi"/>
          <w:lang w:val="en-US"/>
        </w:rPr>
        <w:t>Hidayah</w:t>
      </w:r>
      <w:proofErr w:type="spell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Nur</w:t>
      </w:r>
      <w:proofErr w:type="spellEnd"/>
      <w:r w:rsidRPr="005A16BB">
        <w:rPr>
          <w:rFonts w:asciiTheme="majorBidi" w:hAnsiTheme="majorBidi" w:cstheme="majorBidi"/>
          <w:lang w:val="en-US"/>
        </w:rPr>
        <w:t xml:space="preserve">, 2019. </w:t>
      </w:r>
      <w:proofErr w:type="spellStart"/>
      <w:r w:rsidRPr="005A16BB">
        <w:rPr>
          <w:rFonts w:asciiTheme="majorBidi" w:hAnsiTheme="majorBidi" w:cstheme="majorBidi"/>
          <w:i/>
          <w:iCs/>
          <w:lang w:val="en-US"/>
        </w:rPr>
        <w:t>Pemasaran</w:t>
      </w:r>
      <w:proofErr w:type="spellEnd"/>
      <w:r w:rsidRPr="005A16BB">
        <w:rPr>
          <w:rFonts w:asciiTheme="majorBidi" w:hAnsiTheme="majorBidi" w:cstheme="majorBidi"/>
          <w:i/>
          <w:iCs/>
          <w:lang w:val="en-US"/>
        </w:rPr>
        <w:t xml:space="preserve"> </w:t>
      </w:r>
      <w:proofErr w:type="spellStart"/>
      <w:r w:rsidRPr="005A16BB">
        <w:rPr>
          <w:rFonts w:asciiTheme="majorBidi" w:hAnsiTheme="majorBidi" w:cstheme="majorBidi"/>
          <w:i/>
          <w:iCs/>
          <w:lang w:val="en-US"/>
        </w:rPr>
        <w:t>Destinasi</w:t>
      </w:r>
      <w:proofErr w:type="spellEnd"/>
      <w:r w:rsidRPr="005A16BB">
        <w:rPr>
          <w:rFonts w:asciiTheme="majorBidi" w:hAnsiTheme="majorBidi" w:cstheme="majorBidi"/>
          <w:i/>
          <w:iCs/>
          <w:lang w:val="en-US"/>
        </w:rPr>
        <w:t xml:space="preserve"> </w:t>
      </w:r>
      <w:proofErr w:type="spellStart"/>
      <w:r w:rsidRPr="005A16BB">
        <w:rPr>
          <w:rFonts w:asciiTheme="majorBidi" w:hAnsiTheme="majorBidi" w:cstheme="majorBidi"/>
          <w:i/>
          <w:iCs/>
          <w:lang w:val="en-US"/>
        </w:rPr>
        <w:t>Pariwisata</w:t>
      </w:r>
      <w:proofErr w:type="spellEnd"/>
      <w:r w:rsidRPr="005A16BB">
        <w:rPr>
          <w:rFonts w:asciiTheme="majorBidi" w:hAnsiTheme="majorBidi" w:cstheme="majorBidi"/>
          <w:lang w:val="en-US"/>
        </w:rPr>
        <w:t xml:space="preserve">. </w:t>
      </w:r>
      <w:proofErr w:type="gramStart"/>
      <w:r w:rsidRPr="005A16BB">
        <w:rPr>
          <w:rFonts w:asciiTheme="majorBidi" w:hAnsiTheme="majorBidi" w:cstheme="majorBidi"/>
          <w:lang w:val="en-US"/>
        </w:rPr>
        <w:t>Bandung :</w:t>
      </w:r>
      <w:proofErr w:type="gramEnd"/>
      <w:r w:rsidRPr="005A16BB">
        <w:rPr>
          <w:rFonts w:asciiTheme="majorBidi" w:hAnsiTheme="majorBidi" w:cstheme="majorBidi"/>
          <w:lang w:val="en-US"/>
        </w:rPr>
        <w:t xml:space="preserve"> </w:t>
      </w:r>
      <w:proofErr w:type="spellStart"/>
      <w:r w:rsidRPr="005A16BB">
        <w:rPr>
          <w:rFonts w:asciiTheme="majorBidi" w:hAnsiTheme="majorBidi" w:cstheme="majorBidi"/>
          <w:lang w:val="en-US"/>
        </w:rPr>
        <w:t>Alfabeta</w:t>
      </w:r>
      <w:proofErr w:type="spellEnd"/>
      <w:r w:rsidRPr="005A16BB">
        <w:rPr>
          <w:rFonts w:asciiTheme="majorBidi" w:hAnsiTheme="majorBidi" w:cstheme="majorBidi"/>
          <w:lang w:val="en-US"/>
        </w:rPr>
        <w:t>.</w:t>
      </w:r>
    </w:p>
    <w:p w:rsidR="008C1B25" w:rsidRPr="005A16BB" w:rsidRDefault="008C1B25" w:rsidP="00412120">
      <w:pPr>
        <w:pStyle w:val="BodyText"/>
        <w:ind w:right="49"/>
        <w:rPr>
          <w:rFonts w:asciiTheme="majorBidi" w:hAnsiTheme="majorBidi" w:cstheme="majorBidi"/>
        </w:rPr>
      </w:pPr>
      <w:r w:rsidRPr="005A16BB">
        <w:rPr>
          <w:rFonts w:asciiTheme="majorBidi" w:hAnsiTheme="majorBidi" w:cstheme="majorBidi"/>
        </w:rPr>
        <w:t xml:space="preserve">Pradiatiningtyas, D. 2017. Faktor-faktor Yang Mempengaruhi Perilaku Masyarakat </w:t>
      </w:r>
    </w:p>
    <w:p w:rsidR="008C1B25" w:rsidRPr="005A16BB" w:rsidRDefault="008C1B25" w:rsidP="005A16BB">
      <w:pPr>
        <w:pStyle w:val="BodyText"/>
        <w:ind w:left="720" w:right="49"/>
        <w:rPr>
          <w:rFonts w:asciiTheme="majorBidi" w:hAnsiTheme="majorBidi" w:cstheme="majorBidi"/>
        </w:rPr>
      </w:pPr>
      <w:r w:rsidRPr="005A16BB">
        <w:rPr>
          <w:rFonts w:asciiTheme="majorBidi" w:hAnsiTheme="majorBidi" w:cstheme="majorBidi"/>
        </w:rPr>
        <w:t xml:space="preserve">Melakukan Reservasi Hotel dan Wisata Berbasis Online di Yogyakarta. </w:t>
      </w:r>
      <w:r w:rsidRPr="005A16BB">
        <w:rPr>
          <w:rFonts w:asciiTheme="majorBidi" w:hAnsiTheme="majorBidi" w:cstheme="majorBidi"/>
          <w:i/>
          <w:iCs/>
        </w:rPr>
        <w:t>Indonesian Journal on Networking and Security</w:t>
      </w:r>
      <w:r w:rsidRPr="005A16BB">
        <w:rPr>
          <w:rFonts w:asciiTheme="majorBidi" w:hAnsiTheme="majorBidi" w:cstheme="majorBidi"/>
        </w:rPr>
        <w:t>. 6(2), pp. 43-52.</w:t>
      </w:r>
    </w:p>
    <w:p w:rsidR="008C1B25" w:rsidRPr="005A16BB" w:rsidRDefault="008C1B25" w:rsidP="00412120">
      <w:pPr>
        <w:pStyle w:val="BodyText"/>
        <w:ind w:right="49"/>
        <w:rPr>
          <w:rFonts w:asciiTheme="majorBidi" w:hAnsiTheme="majorBidi" w:cstheme="majorBidi"/>
        </w:rPr>
      </w:pPr>
      <w:r w:rsidRPr="005A16BB">
        <w:rPr>
          <w:rFonts w:asciiTheme="majorBidi" w:hAnsiTheme="majorBidi" w:cstheme="majorBidi"/>
        </w:rPr>
        <w:t xml:space="preserve">Sugiyono. (2017). </w:t>
      </w:r>
      <w:r w:rsidRPr="005A16BB">
        <w:rPr>
          <w:rFonts w:asciiTheme="majorBidi" w:hAnsiTheme="majorBidi" w:cstheme="majorBidi"/>
          <w:i/>
          <w:iCs/>
        </w:rPr>
        <w:t>Metode Penelitian Kuantitatif, Kualitatif, dan R&amp;D</w:t>
      </w:r>
      <w:r w:rsidRPr="005A16BB">
        <w:rPr>
          <w:rFonts w:asciiTheme="majorBidi" w:hAnsiTheme="majorBidi" w:cstheme="majorBidi"/>
        </w:rPr>
        <w:t xml:space="preserve">. Bandung : </w:t>
      </w:r>
    </w:p>
    <w:p w:rsidR="008C1B25" w:rsidRPr="005A16BB" w:rsidRDefault="008C1B25" w:rsidP="005A16BB">
      <w:pPr>
        <w:pStyle w:val="BodyText"/>
        <w:ind w:right="49" w:firstLine="720"/>
        <w:rPr>
          <w:rFonts w:asciiTheme="majorBidi" w:hAnsiTheme="majorBidi" w:cstheme="majorBidi"/>
        </w:rPr>
      </w:pPr>
      <w:r w:rsidRPr="005A16BB">
        <w:rPr>
          <w:rFonts w:asciiTheme="majorBidi" w:hAnsiTheme="majorBidi" w:cstheme="majorBidi"/>
        </w:rPr>
        <w:t>Alfabeta, CV</w:t>
      </w:r>
      <w:r w:rsidR="00412120" w:rsidRPr="005A16BB">
        <w:rPr>
          <w:rFonts w:asciiTheme="majorBidi" w:hAnsiTheme="majorBidi" w:cstheme="majorBidi"/>
        </w:rPr>
        <w:t>.</w:t>
      </w:r>
    </w:p>
    <w:p w:rsidR="00412120" w:rsidRPr="005A16BB" w:rsidRDefault="008C1B25" w:rsidP="00412120">
      <w:pPr>
        <w:pStyle w:val="BodyText"/>
        <w:ind w:right="49"/>
        <w:rPr>
          <w:rFonts w:asciiTheme="majorBidi" w:hAnsiTheme="majorBidi" w:cstheme="majorBidi"/>
        </w:rPr>
      </w:pPr>
      <w:r w:rsidRPr="005A16BB">
        <w:rPr>
          <w:rFonts w:asciiTheme="majorBidi" w:hAnsiTheme="majorBidi" w:cstheme="majorBidi"/>
        </w:rPr>
        <w:t xml:space="preserve">Sari,2019. </w:t>
      </w:r>
      <w:r w:rsidRPr="005A16BB">
        <w:rPr>
          <w:rFonts w:asciiTheme="majorBidi" w:hAnsiTheme="majorBidi" w:cstheme="majorBidi"/>
        </w:rPr>
        <w:t xml:space="preserve">Analisis Kualitas Pelayanan Room Attendant terhadap Kepuasan Tamu yang </w:t>
      </w:r>
    </w:p>
    <w:p w:rsidR="00412120" w:rsidRPr="005A16BB" w:rsidRDefault="008C1B25" w:rsidP="005A16BB">
      <w:pPr>
        <w:pStyle w:val="BodyText"/>
        <w:ind w:right="49" w:firstLine="720"/>
        <w:rPr>
          <w:rFonts w:asciiTheme="majorBidi" w:hAnsiTheme="majorBidi" w:cstheme="majorBidi"/>
        </w:rPr>
      </w:pPr>
      <w:r w:rsidRPr="005A16BB">
        <w:rPr>
          <w:rFonts w:asciiTheme="majorBidi" w:hAnsiTheme="majorBidi" w:cstheme="majorBidi"/>
        </w:rPr>
        <w:t>Menginap Di Hotel Grand Sahid Jaya Jakarta</w:t>
      </w:r>
      <w:r w:rsidRPr="005A16BB">
        <w:rPr>
          <w:rFonts w:asciiTheme="majorBidi" w:hAnsiTheme="majorBidi" w:cstheme="majorBidi"/>
        </w:rPr>
        <w:t xml:space="preserve">. </w:t>
      </w:r>
      <w:r w:rsidR="00412120" w:rsidRPr="005A16BB">
        <w:rPr>
          <w:rFonts w:asciiTheme="majorBidi" w:hAnsiTheme="majorBidi" w:cstheme="majorBidi"/>
        </w:rPr>
        <w:t>Padang : Jurnal Ilmiah Poli Bisnis.</w:t>
      </w:r>
    </w:p>
    <w:p w:rsidR="005A16BB" w:rsidRPr="005A16BB" w:rsidRDefault="005A16BB" w:rsidP="005A16BB">
      <w:pPr>
        <w:pStyle w:val="BodyText"/>
        <w:ind w:right="49" w:firstLine="720"/>
        <w:rPr>
          <w:rFonts w:asciiTheme="majorBidi" w:hAnsiTheme="majorBidi" w:cstheme="majorBidi"/>
        </w:rPr>
      </w:pPr>
      <w:r w:rsidRPr="005A16BB">
        <w:rPr>
          <w:rFonts w:asciiTheme="majorBidi" w:hAnsiTheme="majorBidi" w:cstheme="majorBidi"/>
        </w:rPr>
        <w:t>https://ejournal2.pnp.ac.id/index.php/jipb/article/view/207</w:t>
      </w:r>
    </w:p>
    <w:p w:rsidR="00412120" w:rsidRPr="005A16BB" w:rsidRDefault="00412120" w:rsidP="00412120">
      <w:pPr>
        <w:pStyle w:val="BodyText"/>
        <w:ind w:right="49"/>
        <w:rPr>
          <w:rFonts w:asciiTheme="majorBidi" w:hAnsiTheme="majorBidi" w:cstheme="majorBidi"/>
        </w:rPr>
      </w:pPr>
      <w:r w:rsidRPr="005A16BB">
        <w:rPr>
          <w:rFonts w:asciiTheme="majorBidi" w:hAnsiTheme="majorBidi" w:cstheme="majorBidi"/>
        </w:rPr>
        <w:t xml:space="preserve">Utami,2022. </w:t>
      </w:r>
      <w:r w:rsidRPr="005A16BB">
        <w:rPr>
          <w:rFonts w:asciiTheme="majorBidi" w:hAnsiTheme="majorBidi" w:cstheme="majorBidi"/>
        </w:rPr>
        <w:t xml:space="preserve">Pengaruh Kualitas Pelayanan Housekeeping Department Terhadap Tingkat </w:t>
      </w:r>
    </w:p>
    <w:p w:rsidR="00412120" w:rsidRPr="005A16BB" w:rsidRDefault="00412120" w:rsidP="005A16BB">
      <w:pPr>
        <w:pStyle w:val="BodyText"/>
        <w:ind w:left="720" w:right="49"/>
        <w:rPr>
          <w:rFonts w:asciiTheme="majorBidi" w:hAnsiTheme="majorBidi" w:cstheme="majorBidi"/>
          <w:i/>
          <w:iCs/>
        </w:rPr>
      </w:pPr>
      <w:r w:rsidRPr="005A16BB">
        <w:rPr>
          <w:rFonts w:asciiTheme="majorBidi" w:hAnsiTheme="majorBidi" w:cstheme="majorBidi"/>
        </w:rPr>
        <w:t>Kepuasan Tamu Menginap Di Hotel Santika Premiere Harapan Indah Bekasi</w:t>
      </w:r>
      <w:r w:rsidRPr="005A16BB">
        <w:rPr>
          <w:rFonts w:asciiTheme="majorBidi" w:hAnsiTheme="majorBidi" w:cstheme="majorBidi"/>
        </w:rPr>
        <w:t xml:space="preserve">. Jakarta : </w:t>
      </w:r>
      <w:r w:rsidRPr="005A16BB">
        <w:rPr>
          <w:rFonts w:asciiTheme="majorBidi" w:hAnsiTheme="majorBidi" w:cstheme="majorBidi"/>
          <w:i/>
          <w:iCs/>
        </w:rPr>
        <w:t>Journal of Mandalika Review</w:t>
      </w:r>
      <w:r w:rsidR="005A16BB" w:rsidRPr="005A16BB">
        <w:rPr>
          <w:rFonts w:asciiTheme="majorBidi" w:hAnsiTheme="majorBidi" w:cstheme="majorBidi"/>
          <w:i/>
          <w:iCs/>
        </w:rPr>
        <w:t>.</w:t>
      </w:r>
    </w:p>
    <w:p w:rsidR="005A16BB" w:rsidRPr="005A16BB" w:rsidRDefault="005A16BB" w:rsidP="005A16BB">
      <w:pPr>
        <w:pStyle w:val="BodyText"/>
        <w:ind w:left="720" w:right="49"/>
        <w:rPr>
          <w:rFonts w:asciiTheme="majorBidi" w:hAnsiTheme="majorBidi" w:cstheme="majorBidi"/>
        </w:rPr>
      </w:pPr>
      <w:r w:rsidRPr="005A16BB">
        <w:rPr>
          <w:rFonts w:asciiTheme="majorBidi" w:hAnsiTheme="majorBidi" w:cstheme="majorBidi"/>
        </w:rPr>
        <w:t>https://www.researchgate.net/publication/364273123_Pengaruh_Kualitas_Pelayanan_Housekeeping_Department_Terhadap_Tingkat_Kepuasan_Tamu_Menginap_Di_Hotel_Santika_Premiere_Harapan_Indah_Bekasi</w:t>
      </w:r>
    </w:p>
    <w:p w:rsidR="00412120" w:rsidRPr="005A16BB" w:rsidRDefault="00412120" w:rsidP="00412120">
      <w:pPr>
        <w:pStyle w:val="BodyText"/>
        <w:ind w:right="49"/>
        <w:jc w:val="both"/>
        <w:rPr>
          <w:rFonts w:asciiTheme="majorBidi" w:hAnsiTheme="majorBidi" w:cstheme="majorBidi"/>
        </w:rPr>
      </w:pPr>
      <w:r w:rsidRPr="005A16BB">
        <w:rPr>
          <w:rFonts w:asciiTheme="majorBidi" w:hAnsiTheme="majorBidi" w:cstheme="majorBidi"/>
        </w:rPr>
        <w:tab/>
      </w:r>
    </w:p>
    <w:p w:rsidR="00412120" w:rsidRPr="005A16BB" w:rsidRDefault="00412120" w:rsidP="008C1B25">
      <w:pPr>
        <w:pStyle w:val="BodyText"/>
        <w:ind w:right="49"/>
        <w:jc w:val="both"/>
        <w:rPr>
          <w:rFonts w:asciiTheme="majorBidi" w:hAnsiTheme="majorBidi" w:cstheme="majorBidi"/>
        </w:rPr>
      </w:pPr>
    </w:p>
    <w:p w:rsidR="008C1B25" w:rsidRPr="005A16BB" w:rsidRDefault="008C1B25" w:rsidP="008C1B25">
      <w:pPr>
        <w:pStyle w:val="BodyText"/>
        <w:ind w:right="49"/>
        <w:jc w:val="both"/>
        <w:rPr>
          <w:rFonts w:asciiTheme="majorBidi" w:hAnsiTheme="majorBidi" w:cstheme="majorBidi"/>
        </w:rPr>
      </w:pPr>
    </w:p>
    <w:p w:rsidR="008C1B25" w:rsidRPr="005A16BB" w:rsidRDefault="008C1B25" w:rsidP="008C1B25">
      <w:pPr>
        <w:spacing w:line="276" w:lineRule="auto"/>
        <w:jc w:val="both"/>
        <w:rPr>
          <w:rFonts w:asciiTheme="majorBidi" w:hAnsiTheme="majorBidi" w:cstheme="majorBidi"/>
          <w:sz w:val="24"/>
          <w:szCs w:val="24"/>
          <w:lang w:val="en-US"/>
        </w:rPr>
      </w:pPr>
    </w:p>
    <w:p w:rsidR="008C1B25" w:rsidRPr="005A16BB" w:rsidRDefault="008C1B25" w:rsidP="008C1B25">
      <w:pPr>
        <w:pStyle w:val="BodyText"/>
        <w:spacing w:before="1" w:line="276" w:lineRule="auto"/>
        <w:ind w:right="49"/>
        <w:rPr>
          <w:rFonts w:asciiTheme="majorBidi" w:hAnsiTheme="majorBidi" w:cstheme="majorBidi"/>
          <w:b/>
          <w:bCs/>
          <w:color w:val="000000" w:themeColor="text1"/>
        </w:rPr>
      </w:pPr>
    </w:p>
    <w:p w:rsidR="00607983" w:rsidRPr="005A16BB" w:rsidRDefault="00607983" w:rsidP="008C1B25">
      <w:pPr>
        <w:pStyle w:val="BodyText"/>
        <w:spacing w:before="10" w:line="276" w:lineRule="auto"/>
        <w:ind w:left="720"/>
        <w:jc w:val="both"/>
        <w:rPr>
          <w:rFonts w:asciiTheme="majorBidi" w:hAnsiTheme="majorBidi" w:cstheme="majorBidi"/>
          <w:b/>
          <w:bCs/>
        </w:rPr>
      </w:pPr>
    </w:p>
    <w:p w:rsidR="002D2403" w:rsidRPr="005A16BB" w:rsidRDefault="002D2403" w:rsidP="008C1B25">
      <w:pPr>
        <w:spacing w:line="276" w:lineRule="auto"/>
        <w:ind w:firstLine="720"/>
        <w:rPr>
          <w:rFonts w:asciiTheme="majorBidi" w:hAnsiTheme="majorBidi" w:cstheme="majorBidi"/>
          <w:sz w:val="24"/>
          <w:szCs w:val="24"/>
          <w:lang w:val="en-US"/>
        </w:rPr>
      </w:pPr>
    </w:p>
    <w:sectPr w:rsidR="002D2403" w:rsidRPr="005A16B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BC0" w:rsidRDefault="002A4BC0" w:rsidP="00DF06EF">
      <w:pPr>
        <w:spacing w:after="0" w:line="240" w:lineRule="auto"/>
      </w:pPr>
      <w:r>
        <w:separator/>
      </w:r>
    </w:p>
  </w:endnote>
  <w:endnote w:type="continuationSeparator" w:id="0">
    <w:p w:rsidR="002A4BC0" w:rsidRDefault="002A4BC0" w:rsidP="00DF0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BC0" w:rsidRDefault="002A4BC0" w:rsidP="00DF06EF">
      <w:pPr>
        <w:spacing w:after="0" w:line="240" w:lineRule="auto"/>
      </w:pPr>
      <w:r>
        <w:separator/>
      </w:r>
    </w:p>
  </w:footnote>
  <w:footnote w:type="continuationSeparator" w:id="0">
    <w:p w:rsidR="002A4BC0" w:rsidRDefault="002A4BC0" w:rsidP="00DF06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2"/>
    <w:multiLevelType w:val="hybridMultilevel"/>
    <w:tmpl w:val="C23ADFB0"/>
    <w:lvl w:ilvl="0" w:tplc="0421000F">
      <w:start w:val="1"/>
      <w:numFmt w:val="decimal"/>
      <w:lvlText w:val="%1."/>
      <w:lvlJc w:val="left"/>
      <w:pPr>
        <w:ind w:left="1074" w:hanging="360"/>
      </w:pPr>
      <w:rPr>
        <w:rFonts w:hint="default"/>
      </w:rPr>
    </w:lvl>
    <w:lvl w:ilvl="1" w:tplc="04210019">
      <w:start w:val="1"/>
      <w:numFmt w:val="lowerLetter"/>
      <w:lvlText w:val="%2."/>
      <w:lvlJc w:val="left"/>
      <w:pPr>
        <w:ind w:left="1794" w:hanging="360"/>
      </w:pPr>
    </w:lvl>
    <w:lvl w:ilvl="2" w:tplc="0421001B" w:tentative="1">
      <w:start w:val="1"/>
      <w:numFmt w:val="lowerRoman"/>
      <w:lvlText w:val="%3."/>
      <w:lvlJc w:val="right"/>
      <w:pPr>
        <w:ind w:left="2514" w:hanging="180"/>
      </w:pPr>
    </w:lvl>
    <w:lvl w:ilvl="3" w:tplc="0421000F" w:tentative="1">
      <w:start w:val="1"/>
      <w:numFmt w:val="decimal"/>
      <w:lvlText w:val="%4."/>
      <w:lvlJc w:val="left"/>
      <w:pPr>
        <w:ind w:left="3234" w:hanging="360"/>
      </w:pPr>
    </w:lvl>
    <w:lvl w:ilvl="4" w:tplc="04210019" w:tentative="1">
      <w:start w:val="1"/>
      <w:numFmt w:val="lowerLetter"/>
      <w:lvlText w:val="%5."/>
      <w:lvlJc w:val="left"/>
      <w:pPr>
        <w:ind w:left="3954" w:hanging="360"/>
      </w:pPr>
    </w:lvl>
    <w:lvl w:ilvl="5" w:tplc="0421001B" w:tentative="1">
      <w:start w:val="1"/>
      <w:numFmt w:val="lowerRoman"/>
      <w:lvlText w:val="%6."/>
      <w:lvlJc w:val="right"/>
      <w:pPr>
        <w:ind w:left="4674" w:hanging="180"/>
      </w:pPr>
    </w:lvl>
    <w:lvl w:ilvl="6" w:tplc="0421000F" w:tentative="1">
      <w:start w:val="1"/>
      <w:numFmt w:val="decimal"/>
      <w:lvlText w:val="%7."/>
      <w:lvlJc w:val="left"/>
      <w:pPr>
        <w:ind w:left="5394" w:hanging="360"/>
      </w:pPr>
    </w:lvl>
    <w:lvl w:ilvl="7" w:tplc="04210019" w:tentative="1">
      <w:start w:val="1"/>
      <w:numFmt w:val="lowerLetter"/>
      <w:lvlText w:val="%8."/>
      <w:lvlJc w:val="left"/>
      <w:pPr>
        <w:ind w:left="6114" w:hanging="360"/>
      </w:pPr>
    </w:lvl>
    <w:lvl w:ilvl="8" w:tplc="0421001B" w:tentative="1">
      <w:start w:val="1"/>
      <w:numFmt w:val="lowerRoman"/>
      <w:lvlText w:val="%9."/>
      <w:lvlJc w:val="right"/>
      <w:pPr>
        <w:ind w:left="6834" w:hanging="180"/>
      </w:pPr>
    </w:lvl>
  </w:abstractNum>
  <w:abstractNum w:abstractNumId="1">
    <w:nsid w:val="00000015"/>
    <w:multiLevelType w:val="hybridMultilevel"/>
    <w:tmpl w:val="FFA898BC"/>
    <w:lvl w:ilvl="0" w:tplc="E1702ABE">
      <w:start w:val="1"/>
      <w:numFmt w:val="decimal"/>
      <w:lvlText w:val="%1)"/>
      <w:lvlJc w:val="left"/>
      <w:pPr>
        <w:ind w:left="1080" w:hanging="360"/>
      </w:pPr>
      <w:rPr>
        <w:rFonts w:ascii="Times New Roman" w:eastAsia="Calibri" w:hAnsi="Times New Roman" w:cs="Times New Roman"/>
        <w:i w:val="0"/>
        <w:iCs w:val="0"/>
      </w:rPr>
    </w:lvl>
    <w:lvl w:ilvl="1" w:tplc="04090019">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37724E9"/>
    <w:multiLevelType w:val="hybridMultilevel"/>
    <w:tmpl w:val="7E4210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B731E2"/>
    <w:multiLevelType w:val="hybridMultilevel"/>
    <w:tmpl w:val="CB749A34"/>
    <w:lvl w:ilvl="0" w:tplc="04090011">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nsid w:val="178A3D82"/>
    <w:multiLevelType w:val="hybridMultilevel"/>
    <w:tmpl w:val="A3E2A3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097146"/>
    <w:multiLevelType w:val="hybridMultilevel"/>
    <w:tmpl w:val="A12EFEC6"/>
    <w:lvl w:ilvl="0" w:tplc="9F0401DE">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CE16D8"/>
    <w:multiLevelType w:val="hybridMultilevel"/>
    <w:tmpl w:val="D2CC5A0C"/>
    <w:lvl w:ilvl="0" w:tplc="7B8E6152">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62D1448"/>
    <w:multiLevelType w:val="hybridMultilevel"/>
    <w:tmpl w:val="6896A3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1"/>
  </w:num>
  <w:num w:numId="5">
    <w:abstractNumId w:val="2"/>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403"/>
    <w:rsid w:val="002A4BC0"/>
    <w:rsid w:val="002D2403"/>
    <w:rsid w:val="002F148A"/>
    <w:rsid w:val="003C196B"/>
    <w:rsid w:val="00412120"/>
    <w:rsid w:val="005478FE"/>
    <w:rsid w:val="005A16BB"/>
    <w:rsid w:val="00607983"/>
    <w:rsid w:val="007D1415"/>
    <w:rsid w:val="008C1B25"/>
    <w:rsid w:val="00971ADA"/>
    <w:rsid w:val="00A70307"/>
    <w:rsid w:val="00D27786"/>
    <w:rsid w:val="00DA68BE"/>
    <w:rsid w:val="00DB7DFA"/>
    <w:rsid w:val="00DC75E5"/>
    <w:rsid w:val="00DF06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DEDB6B-841D-40F6-9E8B-FAB85EDF1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kt pengantar"/>
    <w:qFormat/>
    <w:rsid w:val="002D2403"/>
    <w:rPr>
      <w:rFonts w:ascii="Calibri" w:eastAsia="Calibri" w:hAnsi="Calibri" w:cs="Times New Roman"/>
      <w:lang w:val="id-ID"/>
    </w:rPr>
  </w:style>
  <w:style w:type="paragraph" w:styleId="Heading1">
    <w:name w:val="heading 1"/>
    <w:aliases w:val="isi pngantar"/>
    <w:basedOn w:val="Normal"/>
    <w:next w:val="Normal"/>
    <w:link w:val="Heading1Char"/>
    <w:uiPriority w:val="9"/>
    <w:qFormat/>
    <w:rsid w:val="00DA68BE"/>
    <w:pPr>
      <w:keepNext/>
      <w:keepLines/>
      <w:spacing w:before="240" w:after="0"/>
      <w:outlineLvl w:val="0"/>
    </w:pPr>
    <w:rPr>
      <w:rFonts w:eastAsiaTheme="majorEastAsia" w:cstheme="majorBidi"/>
      <w:sz w:val="24"/>
      <w:szCs w:val="32"/>
    </w:rPr>
  </w:style>
  <w:style w:type="paragraph" w:styleId="Heading2">
    <w:name w:val="heading 2"/>
    <w:aliases w:val="sub bab"/>
    <w:basedOn w:val="Normal"/>
    <w:next w:val="Normal"/>
    <w:link w:val="Heading2Char"/>
    <w:uiPriority w:val="9"/>
    <w:semiHidden/>
    <w:unhideWhenUsed/>
    <w:qFormat/>
    <w:rsid w:val="00DA68BE"/>
    <w:pPr>
      <w:keepNext/>
      <w:keepLines/>
      <w:spacing w:before="40" w:after="0"/>
      <w:jc w:val="center"/>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si pngantar Char"/>
    <w:basedOn w:val="DefaultParagraphFont"/>
    <w:link w:val="Heading1"/>
    <w:uiPriority w:val="9"/>
    <w:rsid w:val="00DA68BE"/>
    <w:rPr>
      <w:rFonts w:asciiTheme="majorBidi" w:eastAsiaTheme="majorEastAsia" w:hAnsiTheme="majorBidi" w:cstheme="majorBidi"/>
      <w:sz w:val="24"/>
      <w:szCs w:val="32"/>
    </w:rPr>
  </w:style>
  <w:style w:type="character" w:customStyle="1" w:styleId="Heading2Char">
    <w:name w:val="Heading 2 Char"/>
    <w:aliases w:val="sub bab Char"/>
    <w:basedOn w:val="DefaultParagraphFont"/>
    <w:link w:val="Heading2"/>
    <w:uiPriority w:val="9"/>
    <w:semiHidden/>
    <w:rsid w:val="00DA68BE"/>
    <w:rPr>
      <w:rFonts w:asciiTheme="majorBidi" w:eastAsiaTheme="majorEastAsia" w:hAnsiTheme="majorBidi" w:cstheme="majorBidi"/>
      <w:b/>
      <w:sz w:val="28"/>
      <w:szCs w:val="26"/>
    </w:rPr>
  </w:style>
  <w:style w:type="paragraph" w:styleId="Subtitle">
    <w:name w:val="Subtitle"/>
    <w:aliases w:val="bus bab"/>
    <w:basedOn w:val="Normal"/>
    <w:next w:val="Normal"/>
    <w:link w:val="SubtitleChar"/>
    <w:uiPriority w:val="11"/>
    <w:qFormat/>
    <w:rsid w:val="00DA68BE"/>
    <w:pPr>
      <w:numPr>
        <w:ilvl w:val="1"/>
      </w:numPr>
    </w:pPr>
    <w:rPr>
      <w:rFonts w:eastAsiaTheme="minorEastAsia"/>
      <w:spacing w:val="15"/>
      <w:sz w:val="24"/>
    </w:rPr>
  </w:style>
  <w:style w:type="character" w:customStyle="1" w:styleId="SubtitleChar">
    <w:name w:val="Subtitle Char"/>
    <w:aliases w:val="bus bab Char"/>
    <w:basedOn w:val="DefaultParagraphFont"/>
    <w:link w:val="Subtitle"/>
    <w:uiPriority w:val="11"/>
    <w:rsid w:val="00DA68BE"/>
    <w:rPr>
      <w:rFonts w:asciiTheme="majorBidi" w:eastAsiaTheme="minorEastAsia" w:hAnsiTheme="majorBidi"/>
      <w:spacing w:val="15"/>
      <w:sz w:val="24"/>
    </w:rPr>
  </w:style>
  <w:style w:type="character" w:styleId="SubtleEmphasis">
    <w:name w:val="Subtle Emphasis"/>
    <w:aliases w:val="isi bus bab"/>
    <w:basedOn w:val="DefaultParagraphFont"/>
    <w:uiPriority w:val="19"/>
    <w:qFormat/>
    <w:rsid w:val="00DA68BE"/>
    <w:rPr>
      <w:rFonts w:asciiTheme="majorBidi" w:hAnsiTheme="majorBidi"/>
      <w:i w:val="0"/>
      <w:iCs/>
      <w:color w:val="404040" w:themeColor="text1" w:themeTint="BF"/>
    </w:rPr>
  </w:style>
  <w:style w:type="character" w:styleId="Emphasis">
    <w:name w:val="Emphasis"/>
    <w:aliases w:val="12 bus bab"/>
    <w:basedOn w:val="DefaultParagraphFont"/>
    <w:uiPriority w:val="20"/>
    <w:qFormat/>
    <w:rsid w:val="00DB7DFA"/>
    <w:rPr>
      <w:rFonts w:asciiTheme="majorBidi" w:hAnsiTheme="majorBidi"/>
      <w:b/>
      <w:i w:val="0"/>
      <w:iCs/>
      <w:sz w:val="24"/>
    </w:rPr>
  </w:style>
  <w:style w:type="character" w:styleId="Hyperlink">
    <w:name w:val="Hyperlink"/>
    <w:basedOn w:val="DefaultParagraphFont"/>
    <w:uiPriority w:val="99"/>
    <w:unhideWhenUsed/>
    <w:rsid w:val="002D2403"/>
    <w:rPr>
      <w:color w:val="0563C1" w:themeColor="hyperlink"/>
      <w:u w:val="single"/>
    </w:rPr>
  </w:style>
  <w:style w:type="paragraph" w:styleId="BodyText">
    <w:name w:val="Body Text"/>
    <w:basedOn w:val="Normal"/>
    <w:link w:val="BodyTextChar"/>
    <w:uiPriority w:val="1"/>
    <w:qFormat/>
    <w:rsid w:val="002D2403"/>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BodyTextChar">
    <w:name w:val="Body Text Char"/>
    <w:basedOn w:val="DefaultParagraphFont"/>
    <w:link w:val="BodyText"/>
    <w:uiPriority w:val="1"/>
    <w:rsid w:val="002D2403"/>
    <w:rPr>
      <w:rFonts w:ascii="Times New Roman" w:eastAsia="Times New Roman" w:hAnsi="Times New Roman" w:cs="Times New Roman"/>
      <w:sz w:val="24"/>
      <w:szCs w:val="24"/>
      <w:lang w:val="id"/>
    </w:rPr>
  </w:style>
  <w:style w:type="paragraph" w:styleId="NormalWeb">
    <w:name w:val="Normal (Web)"/>
    <w:basedOn w:val="Normal"/>
    <w:uiPriority w:val="99"/>
    <w:rsid w:val="002D2403"/>
    <w:pPr>
      <w:spacing w:before="100" w:beforeAutospacing="1" w:after="100" w:afterAutospacing="1" w:line="240" w:lineRule="auto"/>
    </w:pPr>
    <w:rPr>
      <w:rFonts w:ascii="Times New Roman" w:eastAsia="Times New Roman" w:hAnsi="Times New Roman"/>
      <w:sz w:val="24"/>
      <w:szCs w:val="24"/>
      <w:lang w:eastAsia="id-ID"/>
    </w:rPr>
  </w:style>
  <w:style w:type="paragraph" w:styleId="ListParagraph">
    <w:name w:val="List Paragraph"/>
    <w:aliases w:val="skripsi,Body Text Char1,Char Char2,List Paragraph2,List Paragraph1,Body of text,spasi 2 taiiii Char,Colorful List - Accent 11,Daftar Acuan,UGEX'Z,bab II A 1. a.,spasi 2 taiiii,SUB BAB,Paragraf ISI,Char Char21,Tabel,kepala,Heading 10"/>
    <w:basedOn w:val="Normal"/>
    <w:link w:val="ListParagraphChar"/>
    <w:uiPriority w:val="34"/>
    <w:qFormat/>
    <w:rsid w:val="00971ADA"/>
    <w:pPr>
      <w:ind w:left="720"/>
      <w:contextualSpacing/>
    </w:pPr>
    <w:rPr>
      <w:rFonts w:cs="SimSun"/>
    </w:rPr>
  </w:style>
  <w:style w:type="character" w:customStyle="1" w:styleId="ListParagraphChar">
    <w:name w:val="List Paragraph Char"/>
    <w:aliases w:val="skripsi Char,Body Text Char1 Char,Char Char2 Char,List Paragraph2 Char,List Paragraph1 Char,Body of text Char,spasi 2 taiiii Char Char,Colorful List - Accent 11 Char,Daftar Acuan Char,UGEX'Z Char,bab II A 1. a. Char,SUB BAB Char"/>
    <w:basedOn w:val="DefaultParagraphFont"/>
    <w:link w:val="ListParagraph"/>
    <w:uiPriority w:val="34"/>
    <w:qFormat/>
    <w:locked/>
    <w:rsid w:val="00971ADA"/>
    <w:rPr>
      <w:rFonts w:ascii="Calibri" w:eastAsia="Calibri" w:hAnsi="Calibri" w:cs="SimSun"/>
      <w:lang w:val="id-ID"/>
    </w:rPr>
  </w:style>
  <w:style w:type="table" w:styleId="TableGrid">
    <w:name w:val="Table Grid"/>
    <w:basedOn w:val="TableNormal"/>
    <w:uiPriority w:val="39"/>
    <w:rsid w:val="003C196B"/>
    <w:pPr>
      <w:spacing w:after="0" w:line="240" w:lineRule="auto"/>
    </w:pPr>
    <w:rPr>
      <w:rFonts w:ascii="Calibri" w:eastAsia="Calibri" w:hAnsi="Calibri" w:cs="SimSu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A70307"/>
    <w:pPr>
      <w:spacing w:after="200" w:line="240" w:lineRule="auto"/>
    </w:pPr>
    <w:rPr>
      <w:rFonts w:cs="SimSun"/>
      <w:i/>
      <w:iCs/>
      <w:color w:val="44546A" w:themeColor="text2"/>
      <w:sz w:val="18"/>
      <w:szCs w:val="18"/>
    </w:rPr>
  </w:style>
  <w:style w:type="paragraph" w:customStyle="1" w:styleId="TableParagraph">
    <w:name w:val="Table Paragraph"/>
    <w:basedOn w:val="Normal"/>
    <w:uiPriority w:val="1"/>
    <w:qFormat/>
    <w:rsid w:val="00A70307"/>
    <w:pPr>
      <w:widowControl w:val="0"/>
      <w:autoSpaceDE w:val="0"/>
      <w:autoSpaceDN w:val="0"/>
      <w:spacing w:after="0" w:line="256" w:lineRule="exact"/>
      <w:ind w:left="108"/>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952164">
      <w:bodyDiv w:val="1"/>
      <w:marLeft w:val="0"/>
      <w:marRight w:val="0"/>
      <w:marTop w:val="0"/>
      <w:marBottom w:val="0"/>
      <w:divBdr>
        <w:top w:val="none" w:sz="0" w:space="0" w:color="auto"/>
        <w:left w:val="none" w:sz="0" w:space="0" w:color="auto"/>
        <w:bottom w:val="none" w:sz="0" w:space="0" w:color="auto"/>
        <w:right w:val="none" w:sz="0" w:space="0" w:color="auto"/>
      </w:divBdr>
      <w:divsChild>
        <w:div w:id="1701279616">
          <w:marLeft w:val="0"/>
          <w:marRight w:val="0"/>
          <w:marTop w:val="0"/>
          <w:marBottom w:val="0"/>
          <w:divBdr>
            <w:top w:val="none" w:sz="0" w:space="0" w:color="auto"/>
            <w:left w:val="none" w:sz="0" w:space="0" w:color="auto"/>
            <w:bottom w:val="none" w:sz="0" w:space="0" w:color="auto"/>
            <w:right w:val="none" w:sz="0" w:space="0" w:color="auto"/>
          </w:divBdr>
        </w:div>
        <w:div w:id="572273112">
          <w:marLeft w:val="0"/>
          <w:marRight w:val="0"/>
          <w:marTop w:val="0"/>
          <w:marBottom w:val="0"/>
          <w:divBdr>
            <w:top w:val="none" w:sz="0" w:space="0" w:color="auto"/>
            <w:left w:val="none" w:sz="0" w:space="0" w:color="auto"/>
            <w:bottom w:val="none" w:sz="0" w:space="0" w:color="auto"/>
            <w:right w:val="none" w:sz="0" w:space="0" w:color="auto"/>
          </w:divBdr>
        </w:div>
        <w:div w:id="1040740670">
          <w:marLeft w:val="0"/>
          <w:marRight w:val="0"/>
          <w:marTop w:val="0"/>
          <w:marBottom w:val="0"/>
          <w:divBdr>
            <w:top w:val="none" w:sz="0" w:space="0" w:color="auto"/>
            <w:left w:val="none" w:sz="0" w:space="0" w:color="auto"/>
            <w:bottom w:val="none" w:sz="0" w:space="0" w:color="auto"/>
            <w:right w:val="none" w:sz="0" w:space="0" w:color="auto"/>
          </w:divBdr>
        </w:div>
        <w:div w:id="2088266441">
          <w:marLeft w:val="0"/>
          <w:marRight w:val="0"/>
          <w:marTop w:val="0"/>
          <w:marBottom w:val="0"/>
          <w:divBdr>
            <w:top w:val="none" w:sz="0" w:space="0" w:color="auto"/>
            <w:left w:val="none" w:sz="0" w:space="0" w:color="auto"/>
            <w:bottom w:val="none" w:sz="0" w:space="0" w:color="auto"/>
            <w:right w:val="none" w:sz="0" w:space="0" w:color="auto"/>
          </w:divBdr>
        </w:div>
        <w:div w:id="1359546172">
          <w:marLeft w:val="0"/>
          <w:marRight w:val="0"/>
          <w:marTop w:val="0"/>
          <w:marBottom w:val="0"/>
          <w:divBdr>
            <w:top w:val="none" w:sz="0" w:space="0" w:color="auto"/>
            <w:left w:val="none" w:sz="0" w:space="0" w:color="auto"/>
            <w:bottom w:val="none" w:sz="0" w:space="0" w:color="auto"/>
            <w:right w:val="none" w:sz="0" w:space="0" w:color="auto"/>
          </w:divBdr>
        </w:div>
        <w:div w:id="595291046">
          <w:marLeft w:val="0"/>
          <w:marRight w:val="0"/>
          <w:marTop w:val="0"/>
          <w:marBottom w:val="0"/>
          <w:divBdr>
            <w:top w:val="none" w:sz="0" w:space="0" w:color="auto"/>
            <w:left w:val="none" w:sz="0" w:space="0" w:color="auto"/>
            <w:bottom w:val="none" w:sz="0" w:space="0" w:color="auto"/>
            <w:right w:val="none" w:sz="0" w:space="0" w:color="auto"/>
          </w:divBdr>
        </w:div>
        <w:div w:id="1870220918">
          <w:marLeft w:val="0"/>
          <w:marRight w:val="0"/>
          <w:marTop w:val="0"/>
          <w:marBottom w:val="0"/>
          <w:divBdr>
            <w:top w:val="none" w:sz="0" w:space="0" w:color="auto"/>
            <w:left w:val="none" w:sz="0" w:space="0" w:color="auto"/>
            <w:bottom w:val="none" w:sz="0" w:space="0" w:color="auto"/>
            <w:right w:val="none" w:sz="0" w:space="0" w:color="auto"/>
          </w:divBdr>
        </w:div>
        <w:div w:id="823356474">
          <w:marLeft w:val="0"/>
          <w:marRight w:val="0"/>
          <w:marTop w:val="0"/>
          <w:marBottom w:val="0"/>
          <w:divBdr>
            <w:top w:val="none" w:sz="0" w:space="0" w:color="auto"/>
            <w:left w:val="none" w:sz="0" w:space="0" w:color="auto"/>
            <w:bottom w:val="none" w:sz="0" w:space="0" w:color="auto"/>
            <w:right w:val="none" w:sz="0" w:space="0" w:color="auto"/>
          </w:divBdr>
        </w:div>
        <w:div w:id="197086353">
          <w:marLeft w:val="0"/>
          <w:marRight w:val="0"/>
          <w:marTop w:val="0"/>
          <w:marBottom w:val="0"/>
          <w:divBdr>
            <w:top w:val="none" w:sz="0" w:space="0" w:color="auto"/>
            <w:left w:val="none" w:sz="0" w:space="0" w:color="auto"/>
            <w:bottom w:val="none" w:sz="0" w:space="0" w:color="auto"/>
            <w:right w:val="none" w:sz="0" w:space="0" w:color="auto"/>
          </w:divBdr>
        </w:div>
        <w:div w:id="1765683886">
          <w:marLeft w:val="0"/>
          <w:marRight w:val="0"/>
          <w:marTop w:val="0"/>
          <w:marBottom w:val="0"/>
          <w:divBdr>
            <w:top w:val="none" w:sz="0" w:space="0" w:color="auto"/>
            <w:left w:val="none" w:sz="0" w:space="0" w:color="auto"/>
            <w:bottom w:val="none" w:sz="0" w:space="0" w:color="auto"/>
            <w:right w:val="none" w:sz="0" w:space="0" w:color="auto"/>
          </w:divBdr>
        </w:div>
        <w:div w:id="1188173951">
          <w:marLeft w:val="0"/>
          <w:marRight w:val="0"/>
          <w:marTop w:val="0"/>
          <w:marBottom w:val="0"/>
          <w:divBdr>
            <w:top w:val="none" w:sz="0" w:space="0" w:color="auto"/>
            <w:left w:val="none" w:sz="0" w:space="0" w:color="auto"/>
            <w:bottom w:val="none" w:sz="0" w:space="0" w:color="auto"/>
            <w:right w:val="none" w:sz="0" w:space="0" w:color="auto"/>
          </w:divBdr>
        </w:div>
        <w:div w:id="1378700382">
          <w:marLeft w:val="0"/>
          <w:marRight w:val="0"/>
          <w:marTop w:val="0"/>
          <w:marBottom w:val="0"/>
          <w:divBdr>
            <w:top w:val="none" w:sz="0" w:space="0" w:color="auto"/>
            <w:left w:val="none" w:sz="0" w:space="0" w:color="auto"/>
            <w:bottom w:val="none" w:sz="0" w:space="0" w:color="auto"/>
            <w:right w:val="none" w:sz="0" w:space="0" w:color="auto"/>
          </w:divBdr>
        </w:div>
        <w:div w:id="1305351006">
          <w:marLeft w:val="0"/>
          <w:marRight w:val="0"/>
          <w:marTop w:val="0"/>
          <w:marBottom w:val="0"/>
          <w:divBdr>
            <w:top w:val="none" w:sz="0" w:space="0" w:color="auto"/>
            <w:left w:val="none" w:sz="0" w:space="0" w:color="auto"/>
            <w:bottom w:val="none" w:sz="0" w:space="0" w:color="auto"/>
            <w:right w:val="none" w:sz="0" w:space="0" w:color="auto"/>
          </w:divBdr>
        </w:div>
        <w:div w:id="243343046">
          <w:marLeft w:val="0"/>
          <w:marRight w:val="0"/>
          <w:marTop w:val="0"/>
          <w:marBottom w:val="0"/>
          <w:divBdr>
            <w:top w:val="none" w:sz="0" w:space="0" w:color="auto"/>
            <w:left w:val="none" w:sz="0" w:space="0" w:color="auto"/>
            <w:bottom w:val="none" w:sz="0" w:space="0" w:color="auto"/>
            <w:right w:val="none" w:sz="0" w:space="0" w:color="auto"/>
          </w:divBdr>
        </w:div>
        <w:div w:id="297611748">
          <w:marLeft w:val="0"/>
          <w:marRight w:val="0"/>
          <w:marTop w:val="0"/>
          <w:marBottom w:val="0"/>
          <w:divBdr>
            <w:top w:val="none" w:sz="0" w:space="0" w:color="auto"/>
            <w:left w:val="none" w:sz="0" w:space="0" w:color="auto"/>
            <w:bottom w:val="none" w:sz="0" w:space="0" w:color="auto"/>
            <w:right w:val="none" w:sz="0" w:space="0" w:color="auto"/>
          </w:divBdr>
        </w:div>
        <w:div w:id="500972325">
          <w:marLeft w:val="0"/>
          <w:marRight w:val="0"/>
          <w:marTop w:val="0"/>
          <w:marBottom w:val="0"/>
          <w:divBdr>
            <w:top w:val="none" w:sz="0" w:space="0" w:color="auto"/>
            <w:left w:val="none" w:sz="0" w:space="0" w:color="auto"/>
            <w:bottom w:val="none" w:sz="0" w:space="0" w:color="auto"/>
            <w:right w:val="none" w:sz="0" w:space="0" w:color="auto"/>
          </w:divBdr>
        </w:div>
      </w:divsChild>
    </w:div>
    <w:div w:id="1160460546">
      <w:bodyDiv w:val="1"/>
      <w:marLeft w:val="0"/>
      <w:marRight w:val="0"/>
      <w:marTop w:val="0"/>
      <w:marBottom w:val="0"/>
      <w:divBdr>
        <w:top w:val="none" w:sz="0" w:space="0" w:color="auto"/>
        <w:left w:val="none" w:sz="0" w:space="0" w:color="auto"/>
        <w:bottom w:val="none" w:sz="0" w:space="0" w:color="auto"/>
        <w:right w:val="none" w:sz="0" w:space="0" w:color="auto"/>
      </w:divBdr>
    </w:div>
    <w:div w:id="204617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8</Pages>
  <Words>2495</Words>
  <Characters>14222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4</cp:revision>
  <dcterms:created xsi:type="dcterms:W3CDTF">2023-02-04T11:52:00Z</dcterms:created>
  <dcterms:modified xsi:type="dcterms:W3CDTF">2023-02-04T13:41:00Z</dcterms:modified>
</cp:coreProperties>
</file>