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1003" w14:textId="7552BC17" w:rsidR="002A0A8C" w:rsidRPr="007F7133" w:rsidRDefault="002A0A8C" w:rsidP="007F7133">
      <w:pPr>
        <w:jc w:val="center"/>
        <w:rPr>
          <w:b/>
          <w:sz w:val="28"/>
        </w:rPr>
      </w:pPr>
      <w:proofErr w:type="spellStart"/>
      <w:r w:rsidRPr="007F7133">
        <w:rPr>
          <w:b/>
          <w:sz w:val="28"/>
        </w:rPr>
        <w:t>Analisis</w:t>
      </w:r>
      <w:proofErr w:type="spellEnd"/>
      <w:r w:rsidRPr="007F7133">
        <w:rPr>
          <w:b/>
          <w:sz w:val="28"/>
        </w:rPr>
        <w:t xml:space="preserve"> </w:t>
      </w:r>
      <w:r w:rsidRPr="007F7133">
        <w:rPr>
          <w:b/>
          <w:i/>
          <w:sz w:val="28"/>
        </w:rPr>
        <w:t>Clustering</w:t>
      </w:r>
      <w:r w:rsidRPr="007F7133">
        <w:rPr>
          <w:b/>
          <w:sz w:val="28"/>
        </w:rPr>
        <w:t xml:space="preserve"> Data </w:t>
      </w:r>
      <w:proofErr w:type="spellStart"/>
      <w:r w:rsidRPr="007F7133">
        <w:rPr>
          <w:b/>
          <w:sz w:val="28"/>
        </w:rPr>
        <w:t>Penyandang</w:t>
      </w:r>
      <w:proofErr w:type="spellEnd"/>
      <w:r w:rsidRPr="007F7133">
        <w:rPr>
          <w:b/>
          <w:sz w:val="28"/>
        </w:rPr>
        <w:t xml:space="preserve"> </w:t>
      </w:r>
      <w:proofErr w:type="spellStart"/>
      <w:r w:rsidRPr="007F7133">
        <w:rPr>
          <w:b/>
          <w:sz w:val="28"/>
        </w:rPr>
        <w:t>Disabilitas</w:t>
      </w:r>
      <w:proofErr w:type="spellEnd"/>
      <w:r w:rsidRPr="007F7133">
        <w:rPr>
          <w:b/>
          <w:sz w:val="28"/>
        </w:rPr>
        <w:t xml:space="preserve"> </w:t>
      </w:r>
      <w:proofErr w:type="spellStart"/>
      <w:r w:rsidRPr="007F7133">
        <w:rPr>
          <w:b/>
          <w:sz w:val="28"/>
        </w:rPr>
        <w:t>Menggunakan</w:t>
      </w:r>
      <w:proofErr w:type="spellEnd"/>
      <w:r w:rsidRPr="007F7133">
        <w:rPr>
          <w:b/>
          <w:sz w:val="28"/>
        </w:rPr>
        <w:t xml:space="preserve"> </w:t>
      </w:r>
      <w:proofErr w:type="spellStart"/>
      <w:r w:rsidRPr="007F7133">
        <w:rPr>
          <w:b/>
          <w:sz w:val="28"/>
        </w:rPr>
        <w:t>Metode</w:t>
      </w:r>
      <w:proofErr w:type="spellEnd"/>
      <w:r w:rsidRPr="007F7133">
        <w:rPr>
          <w:b/>
          <w:sz w:val="28"/>
        </w:rPr>
        <w:t xml:space="preserve"> </w:t>
      </w:r>
      <w:r w:rsidRPr="007F7133">
        <w:rPr>
          <w:b/>
          <w:i/>
          <w:iCs/>
          <w:sz w:val="28"/>
        </w:rPr>
        <w:t>Agglomerative</w:t>
      </w:r>
      <w:r w:rsidRPr="007F7133">
        <w:rPr>
          <w:b/>
          <w:sz w:val="28"/>
        </w:rPr>
        <w:t xml:space="preserve"> </w:t>
      </w:r>
      <w:r w:rsidR="007374CA" w:rsidRPr="007F7133">
        <w:rPr>
          <w:b/>
          <w:i/>
          <w:sz w:val="28"/>
        </w:rPr>
        <w:t>Hierarchical</w:t>
      </w:r>
      <w:r w:rsidRPr="007F7133">
        <w:rPr>
          <w:b/>
          <w:sz w:val="28"/>
        </w:rPr>
        <w:t xml:space="preserve"> </w:t>
      </w:r>
      <w:r w:rsidRPr="007F7133">
        <w:rPr>
          <w:b/>
          <w:i/>
          <w:sz w:val="28"/>
        </w:rPr>
        <w:t>Clustering</w:t>
      </w:r>
      <w:r w:rsidRPr="007F7133">
        <w:rPr>
          <w:b/>
          <w:sz w:val="28"/>
        </w:rPr>
        <w:t xml:space="preserve"> dan </w:t>
      </w:r>
      <w:r w:rsidRPr="007F7133">
        <w:rPr>
          <w:b/>
          <w:i/>
          <w:iCs/>
          <w:sz w:val="28"/>
        </w:rPr>
        <w:t>K-means</w:t>
      </w:r>
    </w:p>
    <w:p w14:paraId="75851A9A" w14:textId="77777777" w:rsidR="002A0A8C" w:rsidRPr="00255015" w:rsidRDefault="002A0A8C" w:rsidP="002A0A8C">
      <w:pPr>
        <w:ind w:hanging="2"/>
        <w:jc w:val="center"/>
      </w:pPr>
    </w:p>
    <w:p w14:paraId="0E5A8C25" w14:textId="4B579DAB" w:rsidR="002A0A8C" w:rsidRPr="00255015" w:rsidRDefault="002A0A8C" w:rsidP="002A0A8C">
      <w:pPr>
        <w:ind w:hanging="2"/>
        <w:jc w:val="center"/>
      </w:pPr>
      <w:r w:rsidRPr="00255015">
        <w:t>Alun Sujjada</w:t>
      </w:r>
      <w:r w:rsidRPr="00255015">
        <w:rPr>
          <w:vertAlign w:val="superscript"/>
        </w:rPr>
        <w:t>1</w:t>
      </w:r>
      <w:r w:rsidRPr="00255015">
        <w:t xml:space="preserve">, Gina </w:t>
      </w:r>
      <w:proofErr w:type="spellStart"/>
      <w:r w:rsidRPr="00255015">
        <w:t>Purnama</w:t>
      </w:r>
      <w:proofErr w:type="spellEnd"/>
      <w:r w:rsidRPr="00255015">
        <w:t xml:space="preserve"> Insany</w:t>
      </w:r>
      <w:r w:rsidRPr="00255015">
        <w:rPr>
          <w:vertAlign w:val="superscript"/>
        </w:rPr>
        <w:t>2</w:t>
      </w:r>
      <w:r w:rsidRPr="00255015">
        <w:t>, Silvia Noer</w:t>
      </w:r>
      <w:r w:rsidRPr="00255015">
        <w:rPr>
          <w:vertAlign w:val="superscript"/>
        </w:rPr>
        <w:t>3</w:t>
      </w:r>
      <w:r w:rsidRPr="00255015">
        <w:t xml:space="preserve"> </w:t>
      </w:r>
    </w:p>
    <w:p w14:paraId="70591AEC" w14:textId="77777777" w:rsidR="00537C9C" w:rsidRDefault="00537C9C" w:rsidP="00537C9C">
      <w:pPr>
        <w:ind w:hanging="2"/>
        <w:jc w:val="center"/>
      </w:pPr>
    </w:p>
    <w:p w14:paraId="256AC9B8" w14:textId="4D880B50" w:rsidR="00537C9C" w:rsidRPr="007F7133" w:rsidRDefault="00537C9C" w:rsidP="00537C9C">
      <w:pPr>
        <w:ind w:hanging="2"/>
        <w:rPr>
          <w:sz w:val="22"/>
        </w:rPr>
      </w:pPr>
      <w:r w:rsidRPr="007F7133">
        <w:rPr>
          <w:sz w:val="22"/>
        </w:rPr>
        <w:t>University Nusa Putra</w:t>
      </w:r>
      <w:r w:rsidR="007F7133" w:rsidRPr="007F7133">
        <w:rPr>
          <w:sz w:val="22"/>
        </w:rPr>
        <w:t>, Indonesia</w:t>
      </w:r>
    </w:p>
    <w:p w14:paraId="305F03AA" w14:textId="6972788F" w:rsidR="00246C01" w:rsidRDefault="00246C01">
      <w:pPr>
        <w:ind w:hanging="2"/>
      </w:pPr>
    </w:p>
    <w:p w14:paraId="6787FFC8" w14:textId="77777777" w:rsidR="007F7133" w:rsidRDefault="007F7133">
      <w:pPr>
        <w:ind w:hanging="2"/>
      </w:pPr>
    </w:p>
    <w:tbl>
      <w:tblPr>
        <w:tblStyle w:val="3"/>
        <w:tblW w:w="9076" w:type="dxa"/>
        <w:tblInd w:w="-108" w:type="dxa"/>
        <w:tblLayout w:type="fixed"/>
        <w:tblLook w:val="0000" w:firstRow="0" w:lastRow="0" w:firstColumn="0" w:lastColumn="0" w:noHBand="0" w:noVBand="0"/>
      </w:tblPr>
      <w:tblGrid>
        <w:gridCol w:w="2886"/>
        <w:gridCol w:w="240"/>
        <w:gridCol w:w="5950"/>
      </w:tblGrid>
      <w:tr w:rsidR="00246C01" w:rsidRPr="004F0D19" w14:paraId="72E50046" w14:textId="77777777" w:rsidTr="001D43AC">
        <w:tc>
          <w:tcPr>
            <w:tcW w:w="2887" w:type="dxa"/>
            <w:tcBorders>
              <w:top w:val="single" w:sz="4" w:space="0" w:color="000000"/>
              <w:bottom w:val="single" w:sz="4" w:space="0" w:color="000000"/>
            </w:tcBorders>
          </w:tcPr>
          <w:p w14:paraId="481C6786" w14:textId="482E7194" w:rsidR="00246C01" w:rsidRPr="004F0D19" w:rsidRDefault="0047219A">
            <w:pPr>
              <w:ind w:hanging="2"/>
              <w:rPr>
                <w:sz w:val="22"/>
                <w:szCs w:val="22"/>
              </w:rPr>
            </w:pPr>
            <w:r w:rsidRPr="004F0D19">
              <w:rPr>
                <w:b/>
                <w:sz w:val="22"/>
                <w:szCs w:val="22"/>
              </w:rPr>
              <w:t>Article Info</w:t>
            </w:r>
          </w:p>
        </w:tc>
        <w:tc>
          <w:tcPr>
            <w:tcW w:w="236" w:type="dxa"/>
            <w:tcBorders>
              <w:top w:val="single" w:sz="4" w:space="0" w:color="000000"/>
            </w:tcBorders>
          </w:tcPr>
          <w:p w14:paraId="04BC668F" w14:textId="77777777" w:rsidR="00246C01" w:rsidRPr="004F0D19" w:rsidRDefault="00246C01">
            <w:pPr>
              <w:ind w:hanging="2"/>
              <w:rPr>
                <w:sz w:val="22"/>
                <w:szCs w:val="22"/>
              </w:rPr>
            </w:pPr>
          </w:p>
        </w:tc>
        <w:tc>
          <w:tcPr>
            <w:tcW w:w="5953" w:type="dxa"/>
            <w:tcBorders>
              <w:top w:val="single" w:sz="4" w:space="0" w:color="000000"/>
              <w:bottom w:val="single" w:sz="4" w:space="0" w:color="000000"/>
            </w:tcBorders>
          </w:tcPr>
          <w:p w14:paraId="4AB73E7C" w14:textId="299390FC" w:rsidR="00246C01" w:rsidRPr="004F0D19" w:rsidRDefault="004F3725">
            <w:pPr>
              <w:ind w:hanging="2"/>
              <w:rPr>
                <w:sz w:val="22"/>
                <w:szCs w:val="22"/>
              </w:rPr>
            </w:pPr>
            <w:r w:rsidRPr="004F0D19">
              <w:rPr>
                <w:b/>
                <w:sz w:val="22"/>
                <w:szCs w:val="22"/>
              </w:rPr>
              <w:t>ABSTRA</w:t>
            </w:r>
            <w:r w:rsidR="0047219A" w:rsidRPr="004F0D19">
              <w:rPr>
                <w:b/>
                <w:sz w:val="22"/>
                <w:szCs w:val="22"/>
              </w:rPr>
              <w:t>CT</w:t>
            </w:r>
          </w:p>
        </w:tc>
      </w:tr>
      <w:tr w:rsidR="002A0A8C" w:rsidRPr="004F0D19" w14:paraId="32540E93" w14:textId="77777777" w:rsidTr="004F0D19">
        <w:tc>
          <w:tcPr>
            <w:tcW w:w="2883" w:type="dxa"/>
            <w:tcBorders>
              <w:top w:val="single" w:sz="4" w:space="0" w:color="000000"/>
            </w:tcBorders>
          </w:tcPr>
          <w:p w14:paraId="3D82383A" w14:textId="77777777" w:rsidR="002A0A8C" w:rsidRPr="004F0D19" w:rsidRDefault="002A0A8C" w:rsidP="002A0A8C">
            <w:pPr>
              <w:ind w:hanging="2"/>
              <w:rPr>
                <w:sz w:val="22"/>
                <w:szCs w:val="22"/>
              </w:rPr>
            </w:pPr>
          </w:p>
          <w:p w14:paraId="66BC7B5A" w14:textId="77777777" w:rsidR="007F7133" w:rsidRPr="001D43AC" w:rsidRDefault="007F7133" w:rsidP="007F7133">
            <w:pPr>
              <w:ind w:hanging="2"/>
              <w:rPr>
                <w:sz w:val="22"/>
                <w:u w:val="single"/>
              </w:rPr>
            </w:pPr>
            <w:r w:rsidRPr="001D43AC">
              <w:rPr>
                <w:sz w:val="22"/>
                <w:u w:val="single"/>
              </w:rPr>
              <w:t>Article History</w:t>
            </w:r>
          </w:p>
          <w:p w14:paraId="67D52AB2" w14:textId="70E00D69" w:rsidR="007F7133" w:rsidRDefault="007F7133" w:rsidP="007F7133">
            <w:pPr>
              <w:ind w:hanging="2"/>
              <w:rPr>
                <w:sz w:val="22"/>
              </w:rPr>
            </w:pPr>
            <w:r>
              <w:rPr>
                <w:sz w:val="22"/>
              </w:rPr>
              <w:t>Received</w:t>
            </w:r>
            <w:r w:rsidRPr="001D43AC">
              <w:rPr>
                <w:sz w:val="22"/>
              </w:rPr>
              <w:t xml:space="preserve">: </w:t>
            </w:r>
            <w:r>
              <w:rPr>
                <w:sz w:val="22"/>
              </w:rPr>
              <w:t>17-07-2023</w:t>
            </w:r>
          </w:p>
          <w:p w14:paraId="77D3EA4B" w14:textId="182D168F" w:rsidR="007F7133" w:rsidRPr="001D43AC" w:rsidRDefault="007F7133" w:rsidP="007F7133">
            <w:pPr>
              <w:ind w:hanging="2"/>
              <w:rPr>
                <w:sz w:val="22"/>
              </w:rPr>
            </w:pPr>
            <w:proofErr w:type="spellStart"/>
            <w:proofErr w:type="gramStart"/>
            <w:r>
              <w:rPr>
                <w:sz w:val="22"/>
              </w:rPr>
              <w:t>Revides</w:t>
            </w:r>
            <w:proofErr w:type="spellEnd"/>
            <w:r>
              <w:rPr>
                <w:sz w:val="22"/>
              </w:rPr>
              <w:t xml:space="preserve">  </w:t>
            </w:r>
            <w:r w:rsidRPr="001D43AC">
              <w:rPr>
                <w:sz w:val="22"/>
              </w:rPr>
              <w:t>:</w:t>
            </w:r>
            <w:proofErr w:type="gramEnd"/>
            <w:r w:rsidRPr="001D43AC">
              <w:rPr>
                <w:sz w:val="22"/>
              </w:rPr>
              <w:t xml:space="preserve"> </w:t>
            </w:r>
            <w:r>
              <w:rPr>
                <w:sz w:val="22"/>
              </w:rPr>
              <w:t>12-10-2023</w:t>
            </w:r>
          </w:p>
          <w:p w14:paraId="17D03436" w14:textId="01D72A51" w:rsidR="007F7133" w:rsidRPr="001D43AC" w:rsidRDefault="007F7133" w:rsidP="007F7133">
            <w:pPr>
              <w:ind w:hanging="2"/>
              <w:rPr>
                <w:sz w:val="22"/>
              </w:rPr>
            </w:pPr>
            <w:r>
              <w:rPr>
                <w:sz w:val="22"/>
              </w:rPr>
              <w:t>Accepted</w:t>
            </w:r>
            <w:r w:rsidRPr="001D43AC">
              <w:rPr>
                <w:sz w:val="22"/>
              </w:rPr>
              <w:t xml:space="preserve">: </w:t>
            </w:r>
            <w:r>
              <w:rPr>
                <w:sz w:val="22"/>
              </w:rPr>
              <w:t>05-12-2023</w:t>
            </w:r>
          </w:p>
          <w:p w14:paraId="07F4A798" w14:textId="77777777" w:rsidR="002A0A8C" w:rsidRPr="004F0D19" w:rsidRDefault="002A0A8C" w:rsidP="002A0A8C">
            <w:pPr>
              <w:ind w:hanging="2"/>
              <w:rPr>
                <w:sz w:val="22"/>
                <w:szCs w:val="22"/>
              </w:rPr>
            </w:pPr>
          </w:p>
          <w:p w14:paraId="4FCE1895" w14:textId="77777777" w:rsidR="002A0A8C" w:rsidRPr="004F0D19" w:rsidRDefault="002A0A8C" w:rsidP="002A0A8C">
            <w:pPr>
              <w:ind w:hanging="2"/>
              <w:rPr>
                <w:sz w:val="22"/>
                <w:szCs w:val="22"/>
              </w:rPr>
            </w:pPr>
          </w:p>
          <w:p w14:paraId="3091E5F8" w14:textId="459EC9DF" w:rsidR="002A0A8C" w:rsidRPr="004F0D19" w:rsidRDefault="007F7133" w:rsidP="002A0A8C">
            <w:pPr>
              <w:ind w:hanging="2"/>
              <w:rPr>
                <w:sz w:val="22"/>
                <w:szCs w:val="22"/>
                <w:u w:val="single"/>
              </w:rPr>
            </w:pPr>
            <w:r w:rsidRPr="001D43AC">
              <w:rPr>
                <w:sz w:val="22"/>
                <w:u w:val="single"/>
              </w:rPr>
              <w:t>Keywords</w:t>
            </w:r>
          </w:p>
          <w:p w14:paraId="68302CC3" w14:textId="3C79A178" w:rsidR="002A0A8C" w:rsidRDefault="002A0A8C" w:rsidP="002A0A8C">
            <w:pPr>
              <w:ind w:hanging="2"/>
              <w:rPr>
                <w:sz w:val="22"/>
                <w:szCs w:val="22"/>
              </w:rPr>
            </w:pPr>
            <w:proofErr w:type="spellStart"/>
            <w:r w:rsidRPr="004F0D19">
              <w:rPr>
                <w:sz w:val="22"/>
                <w:szCs w:val="22"/>
              </w:rPr>
              <w:t>Penyandang</w:t>
            </w:r>
            <w:proofErr w:type="spellEnd"/>
            <w:r w:rsidRPr="004F0D19">
              <w:rPr>
                <w:sz w:val="22"/>
                <w:szCs w:val="22"/>
              </w:rPr>
              <w:t xml:space="preserve"> </w:t>
            </w:r>
            <w:proofErr w:type="spellStart"/>
            <w:r w:rsidRPr="004F0D19">
              <w:rPr>
                <w:sz w:val="22"/>
                <w:szCs w:val="22"/>
              </w:rPr>
              <w:t>disabilitas</w:t>
            </w:r>
            <w:proofErr w:type="spellEnd"/>
            <w:r w:rsidR="004F0D19">
              <w:rPr>
                <w:sz w:val="22"/>
                <w:szCs w:val="22"/>
              </w:rPr>
              <w:t>;</w:t>
            </w:r>
          </w:p>
          <w:p w14:paraId="1B323498" w14:textId="56D7D08F" w:rsidR="002A0A8C" w:rsidRDefault="007374CA" w:rsidP="002A0A8C">
            <w:pPr>
              <w:ind w:hanging="2"/>
              <w:rPr>
                <w:i/>
                <w:sz w:val="22"/>
                <w:szCs w:val="22"/>
              </w:rPr>
            </w:pPr>
            <w:r w:rsidRPr="007374CA">
              <w:rPr>
                <w:i/>
                <w:iCs/>
                <w:sz w:val="22"/>
                <w:szCs w:val="22"/>
              </w:rPr>
              <w:t>A</w:t>
            </w:r>
            <w:r w:rsidR="002A0A8C" w:rsidRPr="007374CA">
              <w:rPr>
                <w:i/>
                <w:iCs/>
                <w:sz w:val="22"/>
                <w:szCs w:val="22"/>
              </w:rPr>
              <w:t xml:space="preserve">gglomerative </w:t>
            </w:r>
            <w:r w:rsidR="002A0A8C" w:rsidRPr="004F0D19">
              <w:rPr>
                <w:i/>
                <w:sz w:val="22"/>
                <w:szCs w:val="22"/>
              </w:rPr>
              <w:t>Hierarchical</w:t>
            </w:r>
            <w:r w:rsidR="002A0A8C" w:rsidRPr="004F0D19">
              <w:rPr>
                <w:sz w:val="22"/>
                <w:szCs w:val="22"/>
              </w:rPr>
              <w:t xml:space="preserve"> </w:t>
            </w:r>
            <w:r w:rsidR="002A0A8C" w:rsidRPr="004F0D19">
              <w:rPr>
                <w:i/>
                <w:sz w:val="22"/>
                <w:szCs w:val="22"/>
              </w:rPr>
              <w:t>Clustering</w:t>
            </w:r>
            <w:r w:rsidR="004F0D19">
              <w:rPr>
                <w:i/>
                <w:sz w:val="22"/>
                <w:szCs w:val="22"/>
              </w:rPr>
              <w:t>;</w:t>
            </w:r>
          </w:p>
          <w:p w14:paraId="70187971" w14:textId="34FEC5CC" w:rsidR="002A0A8C" w:rsidRDefault="002A0A8C" w:rsidP="002A0A8C">
            <w:pPr>
              <w:ind w:hanging="2"/>
              <w:rPr>
                <w:i/>
                <w:sz w:val="22"/>
                <w:szCs w:val="22"/>
              </w:rPr>
            </w:pPr>
            <w:r w:rsidRPr="004F0D19">
              <w:rPr>
                <w:i/>
                <w:sz w:val="22"/>
                <w:szCs w:val="22"/>
              </w:rPr>
              <w:t>K-means</w:t>
            </w:r>
            <w:r w:rsidR="004F0D19">
              <w:rPr>
                <w:i/>
                <w:sz w:val="22"/>
                <w:szCs w:val="22"/>
              </w:rPr>
              <w:t>;</w:t>
            </w:r>
          </w:p>
          <w:p w14:paraId="75F7D62A" w14:textId="49DDEF4D" w:rsidR="002A0A8C" w:rsidRDefault="002A0A8C" w:rsidP="002A0A8C">
            <w:pPr>
              <w:ind w:hanging="2"/>
              <w:rPr>
                <w:sz w:val="22"/>
                <w:szCs w:val="22"/>
              </w:rPr>
            </w:pPr>
            <w:r w:rsidRPr="004F0D19">
              <w:rPr>
                <w:sz w:val="22"/>
                <w:szCs w:val="22"/>
              </w:rPr>
              <w:t>EDA (</w:t>
            </w:r>
            <w:r w:rsidRPr="004F0D19">
              <w:rPr>
                <w:i/>
                <w:sz w:val="22"/>
                <w:szCs w:val="22"/>
              </w:rPr>
              <w:t>Exploratory Data Analysis</w:t>
            </w:r>
            <w:r w:rsidRPr="004F0D19">
              <w:rPr>
                <w:sz w:val="22"/>
                <w:szCs w:val="22"/>
              </w:rPr>
              <w:t>)</w:t>
            </w:r>
            <w:r w:rsidR="004F0D19">
              <w:rPr>
                <w:sz w:val="22"/>
                <w:szCs w:val="22"/>
              </w:rPr>
              <w:t>;</w:t>
            </w:r>
          </w:p>
          <w:p w14:paraId="3FDFFBAC" w14:textId="45EECC01" w:rsidR="002A0A8C" w:rsidRPr="004F0D19" w:rsidRDefault="002A0A8C" w:rsidP="002A0A8C">
            <w:pPr>
              <w:ind w:hanging="2"/>
              <w:rPr>
                <w:sz w:val="22"/>
                <w:szCs w:val="22"/>
              </w:rPr>
            </w:pPr>
            <w:r w:rsidRPr="004F0D19">
              <w:rPr>
                <w:sz w:val="22"/>
                <w:szCs w:val="22"/>
              </w:rPr>
              <w:t xml:space="preserve">DBI </w:t>
            </w:r>
            <w:r w:rsidRPr="004F0D19">
              <w:rPr>
                <w:i/>
                <w:sz w:val="22"/>
                <w:szCs w:val="22"/>
              </w:rPr>
              <w:t xml:space="preserve">Davies </w:t>
            </w:r>
            <w:r w:rsidR="004F0D19" w:rsidRPr="004F0D19">
              <w:rPr>
                <w:i/>
                <w:sz w:val="22"/>
                <w:szCs w:val="22"/>
              </w:rPr>
              <w:t>Bouldin</w:t>
            </w:r>
            <w:r w:rsidRPr="004F0D19">
              <w:rPr>
                <w:i/>
                <w:sz w:val="22"/>
                <w:szCs w:val="22"/>
              </w:rPr>
              <w:t>-Index</w:t>
            </w:r>
          </w:p>
          <w:p w14:paraId="0EC6DD6A" w14:textId="77777777" w:rsidR="002A0A8C" w:rsidRPr="004F0D19" w:rsidRDefault="002A0A8C" w:rsidP="002A0A8C">
            <w:pPr>
              <w:ind w:hanging="2"/>
              <w:rPr>
                <w:sz w:val="22"/>
                <w:szCs w:val="22"/>
              </w:rPr>
            </w:pPr>
          </w:p>
          <w:p w14:paraId="7E28DC82" w14:textId="77777777" w:rsidR="002A0A8C" w:rsidRPr="004F0D19" w:rsidRDefault="002A0A8C" w:rsidP="002A0A8C">
            <w:pPr>
              <w:ind w:hanging="2"/>
              <w:rPr>
                <w:sz w:val="22"/>
                <w:szCs w:val="22"/>
              </w:rPr>
            </w:pPr>
          </w:p>
          <w:p w14:paraId="00A05F7E" w14:textId="77777777" w:rsidR="002A0A8C" w:rsidRPr="004F0D19" w:rsidRDefault="002A0A8C" w:rsidP="002A0A8C">
            <w:pPr>
              <w:ind w:hanging="2"/>
              <w:rPr>
                <w:sz w:val="22"/>
                <w:szCs w:val="22"/>
                <w:u w:val="single"/>
              </w:rPr>
            </w:pPr>
            <w:r w:rsidRPr="004F0D19">
              <w:rPr>
                <w:noProof/>
                <w:sz w:val="22"/>
                <w:szCs w:val="22"/>
              </w:rPr>
              <w:drawing>
                <wp:inline distT="0" distB="0" distL="114300" distR="114300" wp14:anchorId="24178F48" wp14:editId="36E08098">
                  <wp:extent cx="123190" cy="94615"/>
                  <wp:effectExtent l="0" t="0" r="0" b="0"/>
                  <wp:docPr id="490626"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sidRPr="004F0D19">
              <w:rPr>
                <w:sz w:val="22"/>
                <w:szCs w:val="22"/>
              </w:rPr>
              <w:t xml:space="preserve">  </w:t>
            </w:r>
            <w:r w:rsidRPr="004F0D19">
              <w:rPr>
                <w:sz w:val="22"/>
                <w:szCs w:val="22"/>
                <w:u w:val="single"/>
              </w:rPr>
              <w:t>Corresponding Author</w:t>
            </w:r>
          </w:p>
          <w:p w14:paraId="237C066B" w14:textId="77777777" w:rsidR="002A0A8C" w:rsidRPr="004F0D19" w:rsidRDefault="002A0A8C" w:rsidP="002A0A8C">
            <w:pPr>
              <w:ind w:hanging="2"/>
              <w:rPr>
                <w:b/>
                <w:sz w:val="22"/>
                <w:szCs w:val="22"/>
              </w:rPr>
            </w:pPr>
            <w:r w:rsidRPr="004F0D19">
              <w:rPr>
                <w:b/>
                <w:sz w:val="22"/>
                <w:szCs w:val="22"/>
              </w:rPr>
              <w:t xml:space="preserve">Alun </w:t>
            </w:r>
            <w:proofErr w:type="spellStart"/>
            <w:r w:rsidRPr="004F0D19">
              <w:rPr>
                <w:b/>
                <w:sz w:val="22"/>
                <w:szCs w:val="22"/>
              </w:rPr>
              <w:t>Sujjada</w:t>
            </w:r>
            <w:proofErr w:type="spellEnd"/>
          </w:p>
          <w:p w14:paraId="680EFFB3" w14:textId="77777777" w:rsidR="002A0A8C" w:rsidRPr="004F0D19" w:rsidRDefault="002A0A8C" w:rsidP="002A0A8C">
            <w:pPr>
              <w:ind w:hanging="2"/>
              <w:rPr>
                <w:sz w:val="22"/>
                <w:szCs w:val="22"/>
              </w:rPr>
            </w:pPr>
            <w:r w:rsidRPr="004F0D19">
              <w:rPr>
                <w:sz w:val="22"/>
                <w:szCs w:val="22"/>
              </w:rPr>
              <w:t>Universitas Nusa Putra</w:t>
            </w:r>
          </w:p>
          <w:p w14:paraId="227470A6" w14:textId="77777777" w:rsidR="002A0A8C" w:rsidRPr="004F0D19" w:rsidRDefault="002A0A8C" w:rsidP="002A0A8C">
            <w:pPr>
              <w:ind w:hanging="2"/>
              <w:rPr>
                <w:sz w:val="22"/>
                <w:szCs w:val="22"/>
              </w:rPr>
            </w:pPr>
            <w:r w:rsidRPr="004F0D19">
              <w:rPr>
                <w:sz w:val="22"/>
                <w:szCs w:val="22"/>
              </w:rPr>
              <w:t>Tel. +62 818-0504-0468</w:t>
            </w:r>
          </w:p>
          <w:p w14:paraId="5D0207E4" w14:textId="681260C7" w:rsidR="002A0A8C" w:rsidRPr="004F0D19" w:rsidRDefault="002A0A8C" w:rsidP="002A0A8C">
            <w:pPr>
              <w:ind w:hanging="2"/>
              <w:rPr>
                <w:sz w:val="22"/>
                <w:szCs w:val="22"/>
              </w:rPr>
            </w:pPr>
            <w:r w:rsidRPr="004F0D19">
              <w:rPr>
                <w:sz w:val="22"/>
                <w:szCs w:val="22"/>
              </w:rPr>
              <w:t>alun.sujjada@nusaputra.ac.id</w:t>
            </w:r>
          </w:p>
        </w:tc>
        <w:tc>
          <w:tcPr>
            <w:tcW w:w="240" w:type="dxa"/>
          </w:tcPr>
          <w:p w14:paraId="31F5AB77" w14:textId="77777777" w:rsidR="002A0A8C" w:rsidRPr="004F0D19" w:rsidRDefault="002A0A8C" w:rsidP="002A0A8C">
            <w:pPr>
              <w:ind w:hanging="2"/>
              <w:rPr>
                <w:sz w:val="22"/>
                <w:szCs w:val="22"/>
              </w:rPr>
            </w:pPr>
          </w:p>
        </w:tc>
        <w:tc>
          <w:tcPr>
            <w:tcW w:w="5953" w:type="dxa"/>
            <w:tcBorders>
              <w:top w:val="single" w:sz="4" w:space="0" w:color="000000"/>
            </w:tcBorders>
          </w:tcPr>
          <w:p w14:paraId="38BFD4D0" w14:textId="5C1C8173" w:rsidR="002A0A8C" w:rsidRPr="004F0D19" w:rsidRDefault="002A0A8C" w:rsidP="007F7133">
            <w:pPr>
              <w:ind w:hanging="2"/>
              <w:jc w:val="both"/>
              <w:rPr>
                <w:sz w:val="22"/>
                <w:szCs w:val="22"/>
              </w:rPr>
            </w:pPr>
            <w:r w:rsidRPr="004F0D19">
              <w:rPr>
                <w:i/>
                <w:iCs/>
                <w:sz w:val="22"/>
                <w:szCs w:val="22"/>
              </w:rPr>
              <w:t>Disability issues are still a major concern in society due to the discrimination often faced by people with disabilities. Many of them have abilities that are equal to individuals without physical limitations. Through this case study, this research aims to Cluster disability data by considering three types of disabilities: physical, visual</w:t>
            </w:r>
            <w:r w:rsidR="0080488F">
              <w:rPr>
                <w:i/>
                <w:iCs/>
                <w:sz w:val="22"/>
                <w:szCs w:val="22"/>
              </w:rPr>
              <w:t>,</w:t>
            </w:r>
            <w:r w:rsidRPr="004F0D19">
              <w:rPr>
                <w:i/>
                <w:iCs/>
                <w:sz w:val="22"/>
                <w:szCs w:val="22"/>
              </w:rPr>
              <w:t xml:space="preserve"> and hearing, and hearing and speech using agglomerative </w:t>
            </w:r>
            <w:r w:rsidR="004F0D19" w:rsidRPr="004F0D19">
              <w:rPr>
                <w:i/>
                <w:iCs/>
                <w:sz w:val="22"/>
                <w:szCs w:val="22"/>
              </w:rPr>
              <w:t>hierarchical</w:t>
            </w:r>
            <w:r w:rsidRPr="004F0D19">
              <w:rPr>
                <w:i/>
                <w:iCs/>
                <w:sz w:val="22"/>
                <w:szCs w:val="22"/>
              </w:rPr>
              <w:t xml:space="preserve"> Clustering and k</w:t>
            </w:r>
            <w:r w:rsidR="007374CA">
              <w:rPr>
                <w:i/>
                <w:iCs/>
                <w:sz w:val="22"/>
                <w:szCs w:val="22"/>
              </w:rPr>
              <w:t>-</w:t>
            </w:r>
            <w:r w:rsidRPr="004F0D19">
              <w:rPr>
                <w:i/>
                <w:iCs/>
                <w:sz w:val="22"/>
                <w:szCs w:val="22"/>
              </w:rPr>
              <w:t>means methods.</w:t>
            </w:r>
            <w:r w:rsidR="007F7133">
              <w:rPr>
                <w:i/>
                <w:iCs/>
                <w:sz w:val="22"/>
                <w:szCs w:val="22"/>
              </w:rPr>
              <w:t xml:space="preserve"> </w:t>
            </w:r>
            <w:r w:rsidRPr="004F0D19">
              <w:rPr>
                <w:i/>
                <w:iCs/>
                <w:sz w:val="22"/>
                <w:szCs w:val="22"/>
              </w:rPr>
              <w:t xml:space="preserve">This research was conducted by </w:t>
            </w:r>
            <w:proofErr w:type="spellStart"/>
            <w:r w:rsidR="004F0D19" w:rsidRPr="004F0D19">
              <w:rPr>
                <w:i/>
                <w:iCs/>
                <w:sz w:val="22"/>
                <w:szCs w:val="22"/>
              </w:rPr>
              <w:t>analy</w:t>
            </w:r>
            <w:r w:rsidR="0080488F">
              <w:rPr>
                <w:i/>
                <w:iCs/>
                <w:sz w:val="22"/>
                <w:szCs w:val="22"/>
              </w:rPr>
              <w:t>z</w:t>
            </w:r>
            <w:r w:rsidR="004F0D19" w:rsidRPr="004F0D19">
              <w:rPr>
                <w:i/>
                <w:iCs/>
                <w:sz w:val="22"/>
                <w:szCs w:val="22"/>
              </w:rPr>
              <w:t>ing</w:t>
            </w:r>
            <w:proofErr w:type="spellEnd"/>
            <w:r w:rsidRPr="004F0D19">
              <w:rPr>
                <w:i/>
                <w:iCs/>
                <w:sz w:val="22"/>
                <w:szCs w:val="22"/>
              </w:rPr>
              <w:t xml:space="preserve"> data from people with disabilities in 7 provinces in Indonesia. K-means to group data and agglomerative hierarchical Clustering as a centroid determinant in k-means. to enrich the results of data analysis, the EDA (Exploratory Data Analysis) process is used to identify outliers and anomalies.</w:t>
            </w:r>
            <w:r w:rsidR="007F7133">
              <w:rPr>
                <w:i/>
                <w:iCs/>
                <w:sz w:val="22"/>
                <w:szCs w:val="22"/>
              </w:rPr>
              <w:t xml:space="preserve"> </w:t>
            </w:r>
            <w:r w:rsidRPr="004F0D19">
              <w:rPr>
                <w:i/>
                <w:iCs/>
                <w:sz w:val="22"/>
                <w:szCs w:val="22"/>
              </w:rPr>
              <w:t>The results of the data analysis show that there are three main Clusters. The first Cluster has a high level of disability and includes 62 cities and districts, the second Cluster has a medium level of disability with 37 cities and districts, and the third Cluster has a low level of disability with 27 cities and districts. The best evaluation using the Davies Bouldin Index method resulted in two Clusters, indicating a better quality of Cluster division.</w:t>
            </w:r>
            <w:r w:rsidR="007F7133">
              <w:rPr>
                <w:i/>
                <w:iCs/>
                <w:sz w:val="22"/>
                <w:szCs w:val="22"/>
              </w:rPr>
              <w:t xml:space="preserve"> </w:t>
            </w:r>
            <w:r w:rsidRPr="004F0D19">
              <w:rPr>
                <w:i/>
                <w:iCs/>
                <w:sz w:val="22"/>
                <w:szCs w:val="22"/>
              </w:rPr>
              <w:t>The results of this study provide a better understanding of the distribution of disability in Indonesia, which can be used as a foundation to improve inclusion and accessibility for people with disabilities. Further recommendations can be made based on these findings to improve their situation in terms of employment and education.</w:t>
            </w:r>
          </w:p>
        </w:tc>
      </w:tr>
    </w:tbl>
    <w:p w14:paraId="5DBFDD2A" w14:textId="77777777" w:rsidR="00246C01" w:rsidRDefault="00246C01" w:rsidP="007374CA">
      <w:pPr>
        <w:spacing w:after="120"/>
        <w:ind w:hanging="2"/>
      </w:pPr>
    </w:p>
    <w:p w14:paraId="55E06148" w14:textId="77777777" w:rsidR="002A0A8C" w:rsidRPr="00255015" w:rsidRDefault="002A0A8C" w:rsidP="002A0A8C">
      <w:pPr>
        <w:ind w:hanging="2"/>
      </w:pPr>
      <w:r w:rsidRPr="00255015">
        <w:rPr>
          <w:b/>
        </w:rPr>
        <w:t xml:space="preserve">PENDAHULUAN </w:t>
      </w:r>
    </w:p>
    <w:p w14:paraId="382FFA67" w14:textId="776FAA41" w:rsidR="002A0A8C" w:rsidRPr="002A0A8C" w:rsidRDefault="002A0A8C" w:rsidP="007F7133">
      <w:pPr>
        <w:widowControl w:val="0"/>
        <w:pBdr>
          <w:top w:val="nil"/>
          <w:left w:val="nil"/>
          <w:bottom w:val="nil"/>
          <w:right w:val="nil"/>
          <w:between w:val="nil"/>
        </w:pBdr>
        <w:ind w:firstLine="720"/>
        <w:jc w:val="both"/>
        <w:rPr>
          <w:color w:val="000000"/>
          <w:lang w:val="en-US"/>
        </w:rPr>
      </w:pPr>
      <w:proofErr w:type="spellStart"/>
      <w:r w:rsidRPr="00E319D9">
        <w:rPr>
          <w:color w:val="000000"/>
        </w:rPr>
        <w:t>Masalah</w:t>
      </w:r>
      <w:proofErr w:type="spellEnd"/>
      <w:r w:rsidRPr="00E319D9">
        <w:rPr>
          <w:color w:val="000000"/>
        </w:rPr>
        <w:t xml:space="preserve"> </w:t>
      </w:r>
      <w:proofErr w:type="spellStart"/>
      <w:r w:rsidRPr="00E319D9">
        <w:rPr>
          <w:color w:val="000000"/>
        </w:rPr>
        <w:t>disabilitas</w:t>
      </w:r>
      <w:proofErr w:type="spellEnd"/>
      <w:r w:rsidRPr="00E319D9">
        <w:rPr>
          <w:color w:val="000000"/>
        </w:rPr>
        <w:t xml:space="preserve"> </w:t>
      </w:r>
      <w:proofErr w:type="spellStart"/>
      <w:r w:rsidRPr="00E319D9">
        <w:rPr>
          <w:color w:val="000000"/>
        </w:rPr>
        <w:t>masih</w:t>
      </w:r>
      <w:proofErr w:type="spellEnd"/>
      <w:r w:rsidRPr="00E319D9">
        <w:rPr>
          <w:color w:val="000000"/>
        </w:rPr>
        <w:t xml:space="preserve"> </w:t>
      </w:r>
      <w:proofErr w:type="spellStart"/>
      <w:r w:rsidRPr="00E319D9">
        <w:rPr>
          <w:color w:val="000000"/>
        </w:rPr>
        <w:t>menjadi</w:t>
      </w:r>
      <w:proofErr w:type="spellEnd"/>
      <w:r w:rsidRPr="00E319D9">
        <w:rPr>
          <w:color w:val="000000"/>
        </w:rPr>
        <w:t xml:space="preserve"> </w:t>
      </w:r>
      <w:proofErr w:type="spellStart"/>
      <w:r w:rsidRPr="00E319D9">
        <w:rPr>
          <w:color w:val="000000"/>
        </w:rPr>
        <w:t>perhatian</w:t>
      </w:r>
      <w:proofErr w:type="spellEnd"/>
      <w:r w:rsidRPr="00E319D9">
        <w:rPr>
          <w:color w:val="000000"/>
        </w:rPr>
        <w:t xml:space="preserve"> </w:t>
      </w:r>
      <w:proofErr w:type="spellStart"/>
      <w:r w:rsidRPr="00E319D9">
        <w:rPr>
          <w:color w:val="000000"/>
        </w:rPr>
        <w:t>utama</w:t>
      </w:r>
      <w:proofErr w:type="spellEnd"/>
      <w:r w:rsidRPr="00E319D9">
        <w:rPr>
          <w:color w:val="000000"/>
        </w:rPr>
        <w:t xml:space="preserve"> </w:t>
      </w:r>
      <w:proofErr w:type="spellStart"/>
      <w:r w:rsidRPr="00E319D9">
        <w:rPr>
          <w:color w:val="000000"/>
        </w:rPr>
        <w:t>dalam</w:t>
      </w:r>
      <w:proofErr w:type="spellEnd"/>
      <w:r w:rsidRPr="00E319D9">
        <w:rPr>
          <w:color w:val="000000"/>
        </w:rPr>
        <w:t xml:space="preserve"> </w:t>
      </w:r>
      <w:proofErr w:type="spellStart"/>
      <w:r w:rsidRPr="00E319D9">
        <w:rPr>
          <w:color w:val="000000"/>
        </w:rPr>
        <w:t>masyarakat</w:t>
      </w:r>
      <w:proofErr w:type="spellEnd"/>
      <w:r w:rsidRPr="00E319D9">
        <w:rPr>
          <w:color w:val="000000"/>
        </w:rPr>
        <w:t xml:space="preserve">, </w:t>
      </w:r>
      <w:proofErr w:type="spellStart"/>
      <w:r w:rsidRPr="00E319D9">
        <w:rPr>
          <w:color w:val="000000"/>
        </w:rPr>
        <w:t>terutama</w:t>
      </w:r>
      <w:proofErr w:type="spellEnd"/>
      <w:r w:rsidRPr="00E319D9">
        <w:rPr>
          <w:color w:val="000000"/>
        </w:rPr>
        <w:t xml:space="preserve"> </w:t>
      </w:r>
      <w:proofErr w:type="spellStart"/>
      <w:r w:rsidRPr="00E319D9">
        <w:rPr>
          <w:color w:val="000000"/>
        </w:rPr>
        <w:t>terkait</w:t>
      </w:r>
      <w:proofErr w:type="spellEnd"/>
      <w:r w:rsidRPr="00E319D9">
        <w:rPr>
          <w:color w:val="000000"/>
        </w:rPr>
        <w:t xml:space="preserve"> </w:t>
      </w:r>
      <w:proofErr w:type="spellStart"/>
      <w:r w:rsidRPr="00E319D9">
        <w:rPr>
          <w:color w:val="000000"/>
        </w:rPr>
        <w:t>dengan</w:t>
      </w:r>
      <w:proofErr w:type="spellEnd"/>
      <w:r w:rsidRPr="00E319D9">
        <w:rPr>
          <w:color w:val="000000"/>
        </w:rPr>
        <w:t xml:space="preserve"> </w:t>
      </w:r>
      <w:proofErr w:type="spellStart"/>
      <w:r w:rsidRPr="00E319D9">
        <w:rPr>
          <w:color w:val="000000"/>
        </w:rPr>
        <w:t>diskriminasi</w:t>
      </w:r>
      <w:proofErr w:type="spellEnd"/>
      <w:r w:rsidRPr="00E319D9">
        <w:rPr>
          <w:color w:val="000000"/>
        </w:rPr>
        <w:t xml:space="preserve"> yang </w:t>
      </w:r>
      <w:proofErr w:type="spellStart"/>
      <w:r w:rsidRPr="00E319D9">
        <w:rPr>
          <w:color w:val="000000"/>
        </w:rPr>
        <w:t>dialami</w:t>
      </w:r>
      <w:proofErr w:type="spellEnd"/>
      <w:r w:rsidR="00845227">
        <w:rPr>
          <w:color w:val="000000"/>
        </w:rPr>
        <w:t xml:space="preserve"> oleh</w:t>
      </w:r>
      <w:r w:rsidRPr="00E319D9">
        <w:rPr>
          <w:color w:val="000000"/>
        </w:rPr>
        <w:t xml:space="preserve"> </w:t>
      </w:r>
      <w:proofErr w:type="spellStart"/>
      <w:r w:rsidRPr="00E319D9">
        <w:rPr>
          <w:color w:val="000000"/>
        </w:rPr>
        <w:t>penyandang</w:t>
      </w:r>
      <w:proofErr w:type="spellEnd"/>
      <w:r w:rsidRPr="00E319D9">
        <w:rPr>
          <w:color w:val="000000"/>
        </w:rPr>
        <w:t xml:space="preserve"> </w:t>
      </w:r>
      <w:proofErr w:type="spellStart"/>
      <w:r w:rsidRPr="00E319D9">
        <w:rPr>
          <w:color w:val="000000"/>
        </w:rPr>
        <w:t>disabilitas</w:t>
      </w:r>
      <w:proofErr w:type="spellEnd"/>
      <w:r w:rsidRPr="00E319D9">
        <w:rPr>
          <w:color w:val="000000"/>
        </w:rPr>
        <w:t xml:space="preserve"> </w:t>
      </w:r>
      <w:proofErr w:type="spellStart"/>
      <w:r w:rsidRPr="00E319D9">
        <w:rPr>
          <w:color w:val="000000"/>
        </w:rPr>
        <w:t>sehari-hari</w:t>
      </w:r>
      <w:proofErr w:type="spellEnd"/>
      <w:r w:rsidRPr="00E319D9">
        <w:rPr>
          <w:color w:val="000000"/>
        </w:rPr>
        <w:t xml:space="preserve">. </w:t>
      </w:r>
      <w:proofErr w:type="spellStart"/>
      <w:r w:rsidRPr="00E319D9">
        <w:rPr>
          <w:color w:val="000000"/>
        </w:rPr>
        <w:t>Meskipun</w:t>
      </w:r>
      <w:proofErr w:type="spellEnd"/>
      <w:r w:rsidRPr="00E319D9">
        <w:rPr>
          <w:color w:val="000000"/>
        </w:rPr>
        <w:t xml:space="preserve"> </w:t>
      </w:r>
      <w:proofErr w:type="spellStart"/>
      <w:r w:rsidRPr="00E319D9">
        <w:rPr>
          <w:color w:val="000000"/>
        </w:rPr>
        <w:t>hukum</w:t>
      </w:r>
      <w:proofErr w:type="spellEnd"/>
      <w:r w:rsidRPr="00E319D9">
        <w:rPr>
          <w:color w:val="000000"/>
        </w:rPr>
        <w:t xml:space="preserve"> di Indonesia (</w:t>
      </w:r>
      <w:proofErr w:type="spellStart"/>
      <w:r w:rsidRPr="00E319D9">
        <w:rPr>
          <w:color w:val="000000"/>
        </w:rPr>
        <w:t>Undang-Undang</w:t>
      </w:r>
      <w:proofErr w:type="spellEnd"/>
      <w:r w:rsidRPr="00E319D9">
        <w:rPr>
          <w:color w:val="000000"/>
        </w:rPr>
        <w:t xml:space="preserve"> No. 8 </w:t>
      </w:r>
      <w:proofErr w:type="spellStart"/>
      <w:r w:rsidRPr="00E319D9">
        <w:rPr>
          <w:color w:val="000000"/>
        </w:rPr>
        <w:t>Tahun</w:t>
      </w:r>
      <w:proofErr w:type="spellEnd"/>
      <w:r w:rsidRPr="00E319D9">
        <w:rPr>
          <w:color w:val="000000"/>
        </w:rPr>
        <w:t xml:space="preserve"> 2016) </w:t>
      </w:r>
      <w:proofErr w:type="spellStart"/>
      <w:r w:rsidRPr="00E319D9">
        <w:rPr>
          <w:color w:val="000000"/>
        </w:rPr>
        <w:t>telah</w:t>
      </w:r>
      <w:proofErr w:type="spellEnd"/>
      <w:r w:rsidRPr="00E319D9">
        <w:rPr>
          <w:color w:val="000000"/>
        </w:rPr>
        <w:t xml:space="preserve"> </w:t>
      </w:r>
      <w:proofErr w:type="spellStart"/>
      <w:r w:rsidRPr="00E319D9">
        <w:rPr>
          <w:color w:val="000000"/>
        </w:rPr>
        <w:t>memberikan</w:t>
      </w:r>
      <w:proofErr w:type="spellEnd"/>
      <w:r w:rsidRPr="00E319D9">
        <w:rPr>
          <w:color w:val="000000"/>
        </w:rPr>
        <w:t xml:space="preserve"> </w:t>
      </w:r>
      <w:proofErr w:type="spellStart"/>
      <w:r w:rsidRPr="00E319D9">
        <w:rPr>
          <w:color w:val="000000"/>
        </w:rPr>
        <w:t>perlindungan</w:t>
      </w:r>
      <w:proofErr w:type="spellEnd"/>
      <w:r w:rsidRPr="00E319D9">
        <w:rPr>
          <w:color w:val="000000"/>
        </w:rPr>
        <w:t xml:space="preserve">, </w:t>
      </w:r>
      <w:proofErr w:type="spellStart"/>
      <w:r w:rsidRPr="00E319D9">
        <w:rPr>
          <w:color w:val="000000"/>
        </w:rPr>
        <w:t>masih</w:t>
      </w:r>
      <w:proofErr w:type="spellEnd"/>
      <w:r w:rsidRPr="00E319D9">
        <w:rPr>
          <w:color w:val="000000"/>
        </w:rPr>
        <w:t xml:space="preserve"> </w:t>
      </w:r>
      <w:proofErr w:type="spellStart"/>
      <w:r w:rsidRPr="00E319D9">
        <w:rPr>
          <w:color w:val="000000"/>
        </w:rPr>
        <w:t>ada</w:t>
      </w:r>
      <w:proofErr w:type="spellEnd"/>
      <w:r w:rsidRPr="00E319D9">
        <w:rPr>
          <w:color w:val="000000"/>
        </w:rPr>
        <w:t xml:space="preserve"> </w:t>
      </w:r>
      <w:proofErr w:type="spellStart"/>
      <w:r w:rsidRPr="00E319D9">
        <w:rPr>
          <w:color w:val="000000"/>
        </w:rPr>
        <w:t>hambatan</w:t>
      </w:r>
      <w:proofErr w:type="spellEnd"/>
      <w:r w:rsidRPr="00E319D9">
        <w:rPr>
          <w:color w:val="000000"/>
        </w:rPr>
        <w:t xml:space="preserve"> </w:t>
      </w:r>
      <w:proofErr w:type="spellStart"/>
      <w:r w:rsidRPr="00E319D9">
        <w:rPr>
          <w:color w:val="000000"/>
        </w:rPr>
        <w:t>dalam</w:t>
      </w:r>
      <w:proofErr w:type="spellEnd"/>
      <w:r w:rsidRPr="00E319D9">
        <w:rPr>
          <w:color w:val="000000"/>
        </w:rPr>
        <w:t xml:space="preserve"> </w:t>
      </w:r>
      <w:proofErr w:type="spellStart"/>
      <w:r w:rsidRPr="00E319D9">
        <w:rPr>
          <w:color w:val="000000"/>
        </w:rPr>
        <w:t>mewujudkan</w:t>
      </w:r>
      <w:proofErr w:type="spellEnd"/>
      <w:r w:rsidRPr="00E319D9">
        <w:rPr>
          <w:color w:val="000000"/>
        </w:rPr>
        <w:t xml:space="preserve"> </w:t>
      </w:r>
      <w:proofErr w:type="spellStart"/>
      <w:r w:rsidRPr="00E319D9">
        <w:rPr>
          <w:color w:val="000000"/>
        </w:rPr>
        <w:t>hak-hak</w:t>
      </w:r>
      <w:proofErr w:type="spellEnd"/>
      <w:r w:rsidRPr="00E319D9">
        <w:rPr>
          <w:color w:val="000000"/>
        </w:rPr>
        <w:t xml:space="preserve"> </w:t>
      </w:r>
      <w:proofErr w:type="spellStart"/>
      <w:r w:rsidRPr="00E319D9">
        <w:rPr>
          <w:color w:val="000000"/>
        </w:rPr>
        <w:t>mereka</w:t>
      </w:r>
      <w:proofErr w:type="spellEnd"/>
      <w:r w:rsidRPr="00E319D9">
        <w:rPr>
          <w:color w:val="000000"/>
        </w:rPr>
        <w:t xml:space="preserve">. </w:t>
      </w:r>
      <w:proofErr w:type="spellStart"/>
      <w:r w:rsidRPr="00E319D9">
        <w:rPr>
          <w:color w:val="000000"/>
        </w:rPr>
        <w:t>Penelitian</w:t>
      </w:r>
      <w:proofErr w:type="spellEnd"/>
      <w:r w:rsidRPr="00E319D9">
        <w:rPr>
          <w:color w:val="000000"/>
        </w:rPr>
        <w:t xml:space="preserve"> </w:t>
      </w:r>
      <w:proofErr w:type="spellStart"/>
      <w:r w:rsidR="00845227">
        <w:rPr>
          <w:color w:val="000000"/>
        </w:rPr>
        <w:t>ini</w:t>
      </w:r>
      <w:proofErr w:type="spellEnd"/>
      <w:r w:rsidR="00845227">
        <w:rPr>
          <w:color w:val="000000"/>
        </w:rPr>
        <w:t xml:space="preserve"> </w:t>
      </w:r>
      <w:proofErr w:type="spellStart"/>
      <w:r w:rsidRPr="00E319D9">
        <w:rPr>
          <w:color w:val="000000"/>
        </w:rPr>
        <w:t>bertujuan</w:t>
      </w:r>
      <w:proofErr w:type="spellEnd"/>
      <w:r w:rsidRPr="00E319D9">
        <w:rPr>
          <w:color w:val="000000"/>
        </w:rPr>
        <w:t xml:space="preserve"> </w:t>
      </w:r>
      <w:proofErr w:type="spellStart"/>
      <w:r w:rsidRPr="00E319D9">
        <w:rPr>
          <w:color w:val="000000"/>
        </w:rPr>
        <w:t>untuk</w:t>
      </w:r>
      <w:proofErr w:type="spellEnd"/>
      <w:r w:rsidRPr="00E319D9">
        <w:rPr>
          <w:color w:val="000000"/>
        </w:rPr>
        <w:t xml:space="preserve"> </w:t>
      </w:r>
      <w:proofErr w:type="spellStart"/>
      <w:r w:rsidRPr="00E319D9">
        <w:rPr>
          <w:color w:val="000000"/>
        </w:rPr>
        <w:t>menganalisis</w:t>
      </w:r>
      <w:proofErr w:type="spellEnd"/>
      <w:r w:rsidRPr="00E319D9">
        <w:rPr>
          <w:color w:val="000000"/>
        </w:rPr>
        <w:t xml:space="preserve"> </w:t>
      </w:r>
      <w:proofErr w:type="spellStart"/>
      <w:r w:rsidRPr="00E319D9">
        <w:rPr>
          <w:color w:val="000000"/>
        </w:rPr>
        <w:t>tingkat</w:t>
      </w:r>
      <w:proofErr w:type="spellEnd"/>
      <w:r w:rsidRPr="00E319D9">
        <w:rPr>
          <w:color w:val="000000"/>
        </w:rPr>
        <w:t xml:space="preserve"> </w:t>
      </w:r>
      <w:proofErr w:type="spellStart"/>
      <w:r w:rsidRPr="00E319D9">
        <w:rPr>
          <w:color w:val="000000"/>
        </w:rPr>
        <w:t>disabilitas</w:t>
      </w:r>
      <w:proofErr w:type="spellEnd"/>
      <w:r w:rsidRPr="00E319D9">
        <w:rPr>
          <w:color w:val="000000"/>
        </w:rPr>
        <w:t xml:space="preserve"> </w:t>
      </w:r>
      <w:proofErr w:type="spellStart"/>
      <w:r w:rsidRPr="00E319D9">
        <w:rPr>
          <w:color w:val="000000"/>
        </w:rPr>
        <w:t>dengan</w:t>
      </w:r>
      <w:proofErr w:type="spellEnd"/>
      <w:r w:rsidRPr="00E319D9">
        <w:rPr>
          <w:color w:val="000000"/>
        </w:rPr>
        <w:t xml:space="preserve"> </w:t>
      </w:r>
      <w:proofErr w:type="spellStart"/>
      <w:r w:rsidRPr="00E319D9">
        <w:rPr>
          <w:color w:val="000000"/>
        </w:rPr>
        <w:t>mengambil</w:t>
      </w:r>
      <w:proofErr w:type="spellEnd"/>
      <w:r w:rsidRPr="00E319D9">
        <w:rPr>
          <w:color w:val="000000"/>
        </w:rPr>
        <w:t xml:space="preserve"> </w:t>
      </w:r>
      <w:r w:rsidRPr="00845227">
        <w:rPr>
          <w:i/>
          <w:iCs/>
          <w:color w:val="000000"/>
        </w:rPr>
        <w:t xml:space="preserve">sample </w:t>
      </w:r>
      <w:r w:rsidRPr="00E319D9">
        <w:rPr>
          <w:color w:val="000000"/>
        </w:rPr>
        <w:t xml:space="preserve">data di 7 </w:t>
      </w:r>
      <w:proofErr w:type="spellStart"/>
      <w:r w:rsidRPr="00E319D9">
        <w:rPr>
          <w:color w:val="000000"/>
        </w:rPr>
        <w:t>provinsi</w:t>
      </w:r>
      <w:proofErr w:type="spellEnd"/>
      <w:r w:rsidRPr="00E319D9">
        <w:rPr>
          <w:color w:val="000000"/>
        </w:rPr>
        <w:t xml:space="preserve"> Indonesia, </w:t>
      </w:r>
      <w:proofErr w:type="spellStart"/>
      <w:r w:rsidRPr="00E319D9">
        <w:rPr>
          <w:color w:val="000000"/>
        </w:rPr>
        <w:t>termasuk</w:t>
      </w:r>
      <w:proofErr w:type="spellEnd"/>
      <w:r w:rsidRPr="00E319D9">
        <w:rPr>
          <w:color w:val="000000"/>
        </w:rPr>
        <w:t xml:space="preserve"> </w:t>
      </w:r>
      <w:proofErr w:type="spellStart"/>
      <w:r w:rsidRPr="00E319D9">
        <w:rPr>
          <w:color w:val="000000"/>
        </w:rPr>
        <w:t>Jawa</w:t>
      </w:r>
      <w:proofErr w:type="spellEnd"/>
      <w:r w:rsidRPr="00E319D9">
        <w:rPr>
          <w:color w:val="000000"/>
        </w:rPr>
        <w:t xml:space="preserve"> Barat, </w:t>
      </w:r>
      <w:proofErr w:type="spellStart"/>
      <w:r w:rsidRPr="00E319D9">
        <w:rPr>
          <w:color w:val="000000"/>
        </w:rPr>
        <w:t>Jawa</w:t>
      </w:r>
      <w:proofErr w:type="spellEnd"/>
      <w:r w:rsidRPr="00E319D9">
        <w:rPr>
          <w:color w:val="000000"/>
        </w:rPr>
        <w:t xml:space="preserve"> Tengah, </w:t>
      </w:r>
      <w:proofErr w:type="spellStart"/>
      <w:r w:rsidRPr="00E319D9">
        <w:rPr>
          <w:color w:val="000000"/>
        </w:rPr>
        <w:t>Jawa</w:t>
      </w:r>
      <w:proofErr w:type="spellEnd"/>
      <w:r w:rsidRPr="00E319D9">
        <w:rPr>
          <w:color w:val="000000"/>
        </w:rPr>
        <w:t xml:space="preserve"> Timur, Bali, Jambi, Bengkulu, dan D.I. Yogyakarta</w:t>
      </w:r>
      <w:r w:rsidR="007F7133">
        <w:rPr>
          <w:color w:val="000000"/>
        </w:rPr>
        <w:t xml:space="preserve">. </w:t>
      </w:r>
      <w:proofErr w:type="spellStart"/>
      <w:r w:rsidR="007F7133">
        <w:rPr>
          <w:color w:val="000000"/>
        </w:rPr>
        <w:t>Penelitian</w:t>
      </w:r>
      <w:proofErr w:type="spellEnd"/>
      <w:r w:rsidR="007F7133">
        <w:rPr>
          <w:color w:val="000000"/>
        </w:rPr>
        <w:t xml:space="preserve"> </w:t>
      </w:r>
      <w:proofErr w:type="spellStart"/>
      <w:r w:rsidR="007F7133">
        <w:rPr>
          <w:color w:val="000000"/>
        </w:rPr>
        <w:t>ini</w:t>
      </w:r>
      <w:proofErr w:type="spellEnd"/>
      <w:r w:rsidRPr="00E319D9">
        <w:rPr>
          <w:color w:val="000000"/>
        </w:rPr>
        <w:t xml:space="preserve"> </w:t>
      </w:r>
      <w:proofErr w:type="spellStart"/>
      <w:r w:rsidR="007F7133">
        <w:rPr>
          <w:color w:val="000000"/>
        </w:rPr>
        <w:t>ber</w:t>
      </w:r>
      <w:r w:rsidRPr="00E319D9">
        <w:rPr>
          <w:color w:val="000000"/>
        </w:rPr>
        <w:t>fokus</w:t>
      </w:r>
      <w:proofErr w:type="spellEnd"/>
      <w:r w:rsidRPr="00E319D9">
        <w:rPr>
          <w:color w:val="000000"/>
        </w:rPr>
        <w:t xml:space="preserve"> pada </w:t>
      </w:r>
      <w:proofErr w:type="spellStart"/>
      <w:r w:rsidRPr="00E319D9">
        <w:rPr>
          <w:color w:val="000000"/>
        </w:rPr>
        <w:t>tiga</w:t>
      </w:r>
      <w:proofErr w:type="spellEnd"/>
      <w:r w:rsidRPr="00E319D9">
        <w:rPr>
          <w:color w:val="000000"/>
        </w:rPr>
        <w:t xml:space="preserve"> </w:t>
      </w:r>
      <w:proofErr w:type="spellStart"/>
      <w:r w:rsidRPr="00E319D9">
        <w:rPr>
          <w:color w:val="000000"/>
        </w:rPr>
        <w:t>variabel</w:t>
      </w:r>
      <w:proofErr w:type="spellEnd"/>
      <w:r w:rsidRPr="00E319D9">
        <w:rPr>
          <w:color w:val="000000"/>
        </w:rPr>
        <w:t xml:space="preserve"> </w:t>
      </w:r>
      <w:proofErr w:type="spellStart"/>
      <w:r w:rsidRPr="00E319D9">
        <w:rPr>
          <w:color w:val="000000"/>
        </w:rPr>
        <w:t>utama</w:t>
      </w:r>
      <w:proofErr w:type="spellEnd"/>
      <w:r w:rsidRPr="00E319D9">
        <w:rPr>
          <w:color w:val="000000"/>
        </w:rPr>
        <w:t xml:space="preserve">: </w:t>
      </w:r>
      <w:proofErr w:type="spellStart"/>
      <w:r w:rsidRPr="00E319D9">
        <w:rPr>
          <w:color w:val="000000"/>
        </w:rPr>
        <w:t>jumlah</w:t>
      </w:r>
      <w:proofErr w:type="spellEnd"/>
      <w:r w:rsidRPr="00E319D9">
        <w:rPr>
          <w:color w:val="000000"/>
        </w:rPr>
        <w:t xml:space="preserve"> </w:t>
      </w:r>
      <w:proofErr w:type="spellStart"/>
      <w:r w:rsidRPr="00E319D9">
        <w:rPr>
          <w:color w:val="000000"/>
        </w:rPr>
        <w:t>disabilitas</w:t>
      </w:r>
      <w:proofErr w:type="spellEnd"/>
      <w:r w:rsidRPr="00E319D9">
        <w:rPr>
          <w:color w:val="000000"/>
        </w:rPr>
        <w:t xml:space="preserve"> </w:t>
      </w:r>
      <w:proofErr w:type="spellStart"/>
      <w:r w:rsidRPr="00E319D9">
        <w:rPr>
          <w:color w:val="000000"/>
        </w:rPr>
        <w:t>dengan</w:t>
      </w:r>
      <w:proofErr w:type="spellEnd"/>
      <w:r w:rsidRPr="00E319D9">
        <w:rPr>
          <w:color w:val="000000"/>
        </w:rPr>
        <w:t xml:space="preserve"> </w:t>
      </w:r>
      <w:proofErr w:type="spellStart"/>
      <w:r w:rsidRPr="00E319D9">
        <w:rPr>
          <w:color w:val="000000"/>
        </w:rPr>
        <w:t>cacat</w:t>
      </w:r>
      <w:proofErr w:type="spellEnd"/>
      <w:r w:rsidRPr="00E319D9">
        <w:rPr>
          <w:color w:val="000000"/>
        </w:rPr>
        <w:t xml:space="preserve"> </w:t>
      </w:r>
      <w:proofErr w:type="spellStart"/>
      <w:r w:rsidRPr="00E319D9">
        <w:rPr>
          <w:color w:val="000000"/>
        </w:rPr>
        <w:t>fisik</w:t>
      </w:r>
      <w:proofErr w:type="spellEnd"/>
      <w:r w:rsidRPr="00E319D9">
        <w:rPr>
          <w:color w:val="000000"/>
        </w:rPr>
        <w:t xml:space="preserve">, </w:t>
      </w:r>
      <w:proofErr w:type="spellStart"/>
      <w:r w:rsidRPr="00E319D9">
        <w:rPr>
          <w:color w:val="000000"/>
        </w:rPr>
        <w:t>cacat</w:t>
      </w:r>
      <w:proofErr w:type="spellEnd"/>
      <w:r w:rsidRPr="00E319D9">
        <w:rPr>
          <w:color w:val="000000"/>
        </w:rPr>
        <w:t xml:space="preserve"> </w:t>
      </w:r>
      <w:proofErr w:type="spellStart"/>
      <w:r w:rsidRPr="00E319D9">
        <w:rPr>
          <w:color w:val="000000"/>
        </w:rPr>
        <w:t>netra</w:t>
      </w:r>
      <w:proofErr w:type="spellEnd"/>
      <w:r w:rsidRPr="00E319D9">
        <w:rPr>
          <w:color w:val="000000"/>
        </w:rPr>
        <w:t xml:space="preserve"> </w:t>
      </w:r>
      <w:proofErr w:type="spellStart"/>
      <w:r w:rsidRPr="00E319D9">
        <w:rPr>
          <w:color w:val="000000"/>
        </w:rPr>
        <w:t>atau</w:t>
      </w:r>
      <w:proofErr w:type="spellEnd"/>
      <w:r w:rsidRPr="00E319D9">
        <w:rPr>
          <w:color w:val="000000"/>
        </w:rPr>
        <w:t xml:space="preserve"> </w:t>
      </w:r>
      <w:proofErr w:type="spellStart"/>
      <w:r w:rsidRPr="00E319D9">
        <w:rPr>
          <w:color w:val="000000"/>
        </w:rPr>
        <w:t>buta</w:t>
      </w:r>
      <w:proofErr w:type="spellEnd"/>
      <w:r w:rsidRPr="00E319D9">
        <w:rPr>
          <w:color w:val="000000"/>
        </w:rPr>
        <w:t xml:space="preserve">, </w:t>
      </w:r>
      <w:proofErr w:type="spellStart"/>
      <w:r w:rsidRPr="00E319D9">
        <w:rPr>
          <w:color w:val="000000"/>
        </w:rPr>
        <w:t>cacat</w:t>
      </w:r>
      <w:proofErr w:type="spellEnd"/>
      <w:r w:rsidRPr="00E319D9">
        <w:rPr>
          <w:color w:val="000000"/>
        </w:rPr>
        <w:t xml:space="preserve"> </w:t>
      </w:r>
      <w:proofErr w:type="spellStart"/>
      <w:r w:rsidRPr="00E319D9">
        <w:rPr>
          <w:color w:val="000000"/>
        </w:rPr>
        <w:t>rungu</w:t>
      </w:r>
      <w:proofErr w:type="spellEnd"/>
      <w:r w:rsidRPr="00E319D9">
        <w:rPr>
          <w:color w:val="000000"/>
        </w:rPr>
        <w:t xml:space="preserve">, dan </w:t>
      </w:r>
      <w:proofErr w:type="spellStart"/>
      <w:r w:rsidRPr="00E319D9">
        <w:rPr>
          <w:color w:val="000000"/>
        </w:rPr>
        <w:t>wicara</w:t>
      </w:r>
      <w:proofErr w:type="spellEnd"/>
      <w:r>
        <w:rPr>
          <w:color w:val="000000"/>
          <w:lang w:val="en-US"/>
        </w:rPr>
        <w:t xml:space="preserve"> </w:t>
      </w:r>
      <w:sdt>
        <w:sdtPr>
          <w:rPr>
            <w:color w:val="000000"/>
            <w:lang w:val="en-US"/>
          </w:rPr>
          <w:tag w:val="MENDELEY_CITATION_v3_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"/>
          <w:id w:val="-1824736716"/>
          <w:placeholder>
            <w:docPart w:val="29998CDF2C14470DB1A24A3AEC38CA78"/>
          </w:placeholder>
        </w:sdtPr>
        <w:sdtEndPr/>
        <w:sdtContent>
          <w:r w:rsidRPr="007D62B0">
            <w:rPr>
              <w:color w:val="000000"/>
              <w:lang w:val="en-US"/>
            </w:rPr>
            <w:t>[1]</w:t>
          </w:r>
        </w:sdtContent>
      </w:sdt>
      <w:r w:rsidR="007F7133">
        <w:rPr>
          <w:color w:val="000000"/>
          <w:lang w:val="en-US"/>
        </w:rPr>
        <w:t xml:space="preserve">. </w:t>
      </w:r>
      <w:proofErr w:type="spellStart"/>
      <w:r w:rsidRPr="00E319D9">
        <w:rPr>
          <w:color w:val="000000"/>
        </w:rPr>
        <w:t>Terdapat</w:t>
      </w:r>
      <w:proofErr w:type="spellEnd"/>
      <w:r w:rsidRPr="00E319D9">
        <w:rPr>
          <w:color w:val="000000"/>
        </w:rPr>
        <w:t xml:space="preserve"> </w:t>
      </w:r>
      <w:proofErr w:type="spellStart"/>
      <w:r w:rsidRPr="00E319D9">
        <w:rPr>
          <w:color w:val="000000"/>
        </w:rPr>
        <w:t>pola</w:t>
      </w:r>
      <w:proofErr w:type="spellEnd"/>
      <w:r w:rsidRPr="00E319D9">
        <w:rPr>
          <w:color w:val="000000"/>
        </w:rPr>
        <w:t xml:space="preserve"> </w:t>
      </w:r>
      <w:r w:rsidRPr="004206EA">
        <w:rPr>
          <w:i/>
          <w:color w:val="000000"/>
        </w:rPr>
        <w:t>Cluster</w:t>
      </w:r>
      <w:r w:rsidRPr="00E319D9">
        <w:rPr>
          <w:i/>
          <w:color w:val="000000"/>
        </w:rPr>
        <w:t>ing</w:t>
      </w:r>
      <w:r w:rsidRPr="00E319D9">
        <w:rPr>
          <w:color w:val="000000"/>
        </w:rPr>
        <w:t xml:space="preserve"> yang </w:t>
      </w:r>
      <w:proofErr w:type="spellStart"/>
      <w:r w:rsidRPr="00E319D9">
        <w:rPr>
          <w:color w:val="000000"/>
        </w:rPr>
        <w:t>dapat</w:t>
      </w:r>
      <w:proofErr w:type="spellEnd"/>
      <w:r w:rsidRPr="00E319D9">
        <w:rPr>
          <w:color w:val="000000"/>
        </w:rPr>
        <w:t xml:space="preserve"> </w:t>
      </w:r>
      <w:proofErr w:type="spellStart"/>
      <w:r w:rsidRPr="00E319D9">
        <w:rPr>
          <w:color w:val="000000"/>
        </w:rPr>
        <w:t>diidentifikasi</w:t>
      </w:r>
      <w:proofErr w:type="spellEnd"/>
      <w:r w:rsidRPr="00E319D9">
        <w:rPr>
          <w:color w:val="000000"/>
        </w:rPr>
        <w:t xml:space="preserve"> </w:t>
      </w:r>
      <w:proofErr w:type="spellStart"/>
      <w:r w:rsidRPr="00E319D9">
        <w:rPr>
          <w:color w:val="000000"/>
        </w:rPr>
        <w:t>dalam</w:t>
      </w:r>
      <w:proofErr w:type="spellEnd"/>
      <w:r w:rsidRPr="00E319D9">
        <w:rPr>
          <w:color w:val="000000"/>
        </w:rPr>
        <w:t xml:space="preserve"> </w:t>
      </w:r>
      <w:proofErr w:type="spellStart"/>
      <w:r w:rsidRPr="00E319D9">
        <w:rPr>
          <w:color w:val="000000"/>
        </w:rPr>
        <w:t>tingkat</w:t>
      </w:r>
      <w:proofErr w:type="spellEnd"/>
      <w:r w:rsidRPr="00E319D9">
        <w:rPr>
          <w:color w:val="000000"/>
        </w:rPr>
        <w:t xml:space="preserve"> </w:t>
      </w:r>
      <w:proofErr w:type="spellStart"/>
      <w:r w:rsidRPr="00E319D9">
        <w:rPr>
          <w:color w:val="000000"/>
        </w:rPr>
        <w:t>disabilitas</w:t>
      </w:r>
      <w:proofErr w:type="spellEnd"/>
      <w:r w:rsidRPr="00E319D9">
        <w:rPr>
          <w:color w:val="000000"/>
        </w:rPr>
        <w:t xml:space="preserve"> di </w:t>
      </w:r>
      <w:proofErr w:type="spellStart"/>
      <w:r w:rsidRPr="00E319D9">
        <w:rPr>
          <w:color w:val="000000"/>
        </w:rPr>
        <w:t>provinsi-provinsi</w:t>
      </w:r>
      <w:proofErr w:type="spellEnd"/>
      <w:r w:rsidRPr="00E319D9">
        <w:rPr>
          <w:color w:val="000000"/>
        </w:rPr>
        <w:t xml:space="preserve"> </w:t>
      </w:r>
      <w:proofErr w:type="spellStart"/>
      <w:r w:rsidR="00845227">
        <w:rPr>
          <w:color w:val="000000"/>
        </w:rPr>
        <w:t>untuk</w:t>
      </w:r>
      <w:proofErr w:type="spellEnd"/>
      <w:r w:rsidRPr="00E319D9">
        <w:rPr>
          <w:color w:val="000000"/>
        </w:rPr>
        <w:t xml:space="preserve"> </w:t>
      </w:r>
      <w:proofErr w:type="spellStart"/>
      <w:r w:rsidR="00845227">
        <w:rPr>
          <w:color w:val="000000"/>
        </w:rPr>
        <w:t>dijadikan</w:t>
      </w:r>
      <w:proofErr w:type="spellEnd"/>
      <w:r w:rsidR="00845227">
        <w:rPr>
          <w:color w:val="000000"/>
        </w:rPr>
        <w:t xml:space="preserve"> </w:t>
      </w:r>
      <w:proofErr w:type="spellStart"/>
      <w:r w:rsidR="00845227">
        <w:rPr>
          <w:color w:val="000000"/>
        </w:rPr>
        <w:t>sebagai</w:t>
      </w:r>
      <w:proofErr w:type="spellEnd"/>
      <w:r w:rsidR="00845227">
        <w:rPr>
          <w:color w:val="000000"/>
        </w:rPr>
        <w:t xml:space="preserve"> </w:t>
      </w:r>
      <w:proofErr w:type="spellStart"/>
      <w:r w:rsidRPr="00E319D9">
        <w:rPr>
          <w:color w:val="000000"/>
        </w:rPr>
        <w:t>sampel</w:t>
      </w:r>
      <w:proofErr w:type="spellEnd"/>
      <w:r w:rsidRPr="00E319D9">
        <w:rPr>
          <w:color w:val="000000"/>
        </w:rPr>
        <w:t xml:space="preserve">. </w:t>
      </w:r>
      <w:proofErr w:type="spellStart"/>
      <w:r w:rsidRPr="00E319D9">
        <w:rPr>
          <w:color w:val="000000"/>
        </w:rPr>
        <w:t>Peneliti</w:t>
      </w:r>
      <w:proofErr w:type="spellEnd"/>
      <w:r w:rsidRPr="00E319D9">
        <w:rPr>
          <w:color w:val="000000"/>
        </w:rPr>
        <w:t xml:space="preserve"> </w:t>
      </w:r>
      <w:proofErr w:type="spellStart"/>
      <w:r w:rsidRPr="00E319D9">
        <w:rPr>
          <w:color w:val="000000"/>
        </w:rPr>
        <w:t>mengantisipasi</w:t>
      </w:r>
      <w:proofErr w:type="spellEnd"/>
      <w:r w:rsidRPr="00E319D9">
        <w:rPr>
          <w:color w:val="000000"/>
        </w:rPr>
        <w:t xml:space="preserve"> </w:t>
      </w:r>
      <w:proofErr w:type="spellStart"/>
      <w:r w:rsidRPr="00E319D9">
        <w:rPr>
          <w:color w:val="000000"/>
        </w:rPr>
        <w:t>bahwa</w:t>
      </w:r>
      <w:proofErr w:type="spellEnd"/>
      <w:r w:rsidRPr="00E319D9">
        <w:rPr>
          <w:color w:val="000000"/>
        </w:rPr>
        <w:t xml:space="preserve"> </w:t>
      </w:r>
      <w:proofErr w:type="spellStart"/>
      <w:r w:rsidRPr="00E319D9">
        <w:rPr>
          <w:color w:val="000000"/>
        </w:rPr>
        <w:t>provinsi-provinsi</w:t>
      </w:r>
      <w:proofErr w:type="spellEnd"/>
      <w:r w:rsidRPr="00E319D9">
        <w:rPr>
          <w:color w:val="000000"/>
        </w:rPr>
        <w:t xml:space="preserve"> </w:t>
      </w:r>
      <w:proofErr w:type="spellStart"/>
      <w:r w:rsidRPr="00E319D9">
        <w:rPr>
          <w:color w:val="000000"/>
        </w:rPr>
        <w:t>tertentu</w:t>
      </w:r>
      <w:proofErr w:type="spellEnd"/>
      <w:r w:rsidRPr="00E319D9">
        <w:rPr>
          <w:color w:val="000000"/>
        </w:rPr>
        <w:t xml:space="preserve"> </w:t>
      </w:r>
      <w:proofErr w:type="spellStart"/>
      <w:r w:rsidRPr="00E319D9">
        <w:rPr>
          <w:color w:val="000000"/>
        </w:rPr>
        <w:t>mungkin</w:t>
      </w:r>
      <w:proofErr w:type="spellEnd"/>
      <w:r w:rsidRPr="00E319D9">
        <w:rPr>
          <w:color w:val="000000"/>
        </w:rPr>
        <w:t xml:space="preserve"> </w:t>
      </w:r>
      <w:proofErr w:type="spellStart"/>
      <w:r w:rsidRPr="00E319D9">
        <w:rPr>
          <w:color w:val="000000"/>
        </w:rPr>
        <w:t>memiliki</w:t>
      </w:r>
      <w:proofErr w:type="spellEnd"/>
      <w:r w:rsidRPr="00E319D9">
        <w:rPr>
          <w:color w:val="000000"/>
        </w:rPr>
        <w:t xml:space="preserve"> </w:t>
      </w:r>
      <w:proofErr w:type="spellStart"/>
      <w:r w:rsidRPr="00E319D9">
        <w:rPr>
          <w:color w:val="000000"/>
        </w:rPr>
        <w:t>tingkat</w:t>
      </w:r>
      <w:proofErr w:type="spellEnd"/>
      <w:r w:rsidRPr="00E319D9">
        <w:rPr>
          <w:color w:val="000000"/>
        </w:rPr>
        <w:t xml:space="preserve"> </w:t>
      </w:r>
      <w:proofErr w:type="spellStart"/>
      <w:r w:rsidRPr="00E319D9">
        <w:rPr>
          <w:color w:val="000000"/>
        </w:rPr>
        <w:t>disabilitas</w:t>
      </w:r>
      <w:proofErr w:type="spellEnd"/>
      <w:r w:rsidRPr="00E319D9">
        <w:rPr>
          <w:color w:val="000000"/>
        </w:rPr>
        <w:t xml:space="preserve"> yang </w:t>
      </w:r>
      <w:proofErr w:type="spellStart"/>
      <w:r w:rsidRPr="00E319D9">
        <w:rPr>
          <w:color w:val="000000"/>
        </w:rPr>
        <w:t>lebih</w:t>
      </w:r>
      <w:proofErr w:type="spellEnd"/>
      <w:r w:rsidRPr="00E319D9">
        <w:rPr>
          <w:color w:val="000000"/>
        </w:rPr>
        <w:t xml:space="preserve"> </w:t>
      </w:r>
      <w:proofErr w:type="spellStart"/>
      <w:r w:rsidRPr="00E319D9">
        <w:rPr>
          <w:color w:val="000000"/>
        </w:rPr>
        <w:t>tinggi</w:t>
      </w:r>
      <w:proofErr w:type="spellEnd"/>
      <w:r w:rsidRPr="00E319D9">
        <w:rPr>
          <w:color w:val="000000"/>
        </w:rPr>
        <w:t xml:space="preserve"> </w:t>
      </w:r>
      <w:proofErr w:type="spellStart"/>
      <w:r w:rsidRPr="00E319D9">
        <w:rPr>
          <w:color w:val="000000"/>
        </w:rPr>
        <w:t>atau</w:t>
      </w:r>
      <w:proofErr w:type="spellEnd"/>
      <w:r w:rsidRPr="00E319D9">
        <w:rPr>
          <w:color w:val="000000"/>
        </w:rPr>
        <w:t xml:space="preserve"> </w:t>
      </w:r>
      <w:proofErr w:type="spellStart"/>
      <w:r w:rsidRPr="00E319D9">
        <w:rPr>
          <w:color w:val="000000"/>
        </w:rPr>
        <w:t>lebih</w:t>
      </w:r>
      <w:proofErr w:type="spellEnd"/>
      <w:r w:rsidRPr="00E319D9">
        <w:rPr>
          <w:color w:val="000000"/>
        </w:rPr>
        <w:t xml:space="preserve"> </w:t>
      </w:r>
      <w:proofErr w:type="spellStart"/>
      <w:r w:rsidRPr="00E319D9">
        <w:rPr>
          <w:color w:val="000000"/>
        </w:rPr>
        <w:t>rendah</w:t>
      </w:r>
      <w:proofErr w:type="spellEnd"/>
      <w:r w:rsidRPr="00E319D9">
        <w:rPr>
          <w:color w:val="000000"/>
        </w:rPr>
        <w:t xml:space="preserve"> </w:t>
      </w:r>
      <w:proofErr w:type="spellStart"/>
      <w:r w:rsidRPr="00E319D9">
        <w:rPr>
          <w:color w:val="000000"/>
        </w:rPr>
        <w:t>dalam</w:t>
      </w:r>
      <w:proofErr w:type="spellEnd"/>
      <w:r w:rsidRPr="00E319D9">
        <w:rPr>
          <w:color w:val="000000"/>
        </w:rPr>
        <w:t xml:space="preserve"> </w:t>
      </w:r>
      <w:proofErr w:type="spellStart"/>
      <w:r w:rsidRPr="00E319D9">
        <w:rPr>
          <w:color w:val="000000"/>
        </w:rPr>
        <w:t>kategori-kategori</w:t>
      </w:r>
      <w:proofErr w:type="spellEnd"/>
      <w:r w:rsidRPr="00E319D9">
        <w:rPr>
          <w:color w:val="000000"/>
        </w:rPr>
        <w:t xml:space="preserve"> yang </w:t>
      </w:r>
      <w:proofErr w:type="spellStart"/>
      <w:r w:rsidRPr="00E319D9">
        <w:rPr>
          <w:color w:val="000000"/>
        </w:rPr>
        <w:t>disebutkan</w:t>
      </w:r>
      <w:proofErr w:type="spellEnd"/>
      <w:r w:rsidRPr="00E319D9">
        <w:rPr>
          <w:color w:val="000000"/>
        </w:rPr>
        <w:t xml:space="preserve">. </w:t>
      </w:r>
      <w:proofErr w:type="spellStart"/>
      <w:r w:rsidRPr="00E319D9">
        <w:rPr>
          <w:color w:val="000000"/>
        </w:rPr>
        <w:t>Selain</w:t>
      </w:r>
      <w:proofErr w:type="spellEnd"/>
      <w:r w:rsidRPr="00E319D9">
        <w:rPr>
          <w:color w:val="000000"/>
        </w:rPr>
        <w:t xml:space="preserve"> </w:t>
      </w:r>
      <w:proofErr w:type="spellStart"/>
      <w:r w:rsidRPr="00E319D9">
        <w:rPr>
          <w:color w:val="000000"/>
        </w:rPr>
        <w:t>itu</w:t>
      </w:r>
      <w:proofErr w:type="spellEnd"/>
      <w:r w:rsidRPr="00E319D9">
        <w:rPr>
          <w:color w:val="000000"/>
        </w:rPr>
        <w:t xml:space="preserve">, </w:t>
      </w:r>
      <w:proofErr w:type="spellStart"/>
      <w:r w:rsidRPr="00E319D9">
        <w:rPr>
          <w:color w:val="000000"/>
        </w:rPr>
        <w:t>terdapat</w:t>
      </w:r>
      <w:proofErr w:type="spellEnd"/>
      <w:r w:rsidRPr="00E319D9">
        <w:rPr>
          <w:color w:val="000000"/>
        </w:rPr>
        <w:t xml:space="preserve"> </w:t>
      </w:r>
      <w:proofErr w:type="spellStart"/>
      <w:r w:rsidRPr="00E319D9">
        <w:rPr>
          <w:color w:val="000000"/>
        </w:rPr>
        <w:t>kemungkinan</w:t>
      </w:r>
      <w:proofErr w:type="spellEnd"/>
      <w:r w:rsidRPr="00E319D9">
        <w:rPr>
          <w:color w:val="000000"/>
        </w:rPr>
        <w:t xml:space="preserve"> </w:t>
      </w:r>
      <w:proofErr w:type="spellStart"/>
      <w:r w:rsidRPr="00E319D9">
        <w:rPr>
          <w:color w:val="000000"/>
        </w:rPr>
        <w:t>bahwa</w:t>
      </w:r>
      <w:proofErr w:type="spellEnd"/>
      <w:r w:rsidRPr="00E319D9">
        <w:rPr>
          <w:color w:val="000000"/>
        </w:rPr>
        <w:t xml:space="preserve"> </w:t>
      </w:r>
      <w:proofErr w:type="spellStart"/>
      <w:r w:rsidRPr="00E319D9">
        <w:rPr>
          <w:color w:val="000000"/>
        </w:rPr>
        <w:t>pola</w:t>
      </w:r>
      <w:proofErr w:type="spellEnd"/>
      <w:r w:rsidRPr="00E319D9">
        <w:rPr>
          <w:color w:val="000000"/>
        </w:rPr>
        <w:t xml:space="preserve"> </w:t>
      </w:r>
      <w:r w:rsidRPr="004206EA">
        <w:rPr>
          <w:i/>
          <w:color w:val="000000"/>
        </w:rPr>
        <w:t>Cluster</w:t>
      </w:r>
      <w:r w:rsidRPr="00E319D9">
        <w:rPr>
          <w:i/>
          <w:color w:val="000000"/>
        </w:rPr>
        <w:t>ing</w:t>
      </w:r>
      <w:r w:rsidRPr="00E319D9">
        <w:rPr>
          <w:color w:val="000000"/>
        </w:rPr>
        <w:t xml:space="preserve"> </w:t>
      </w:r>
      <w:proofErr w:type="spellStart"/>
      <w:r w:rsidRPr="00E319D9">
        <w:rPr>
          <w:color w:val="000000"/>
        </w:rPr>
        <w:t>dapat</w:t>
      </w:r>
      <w:proofErr w:type="spellEnd"/>
      <w:r w:rsidRPr="00E319D9">
        <w:rPr>
          <w:color w:val="000000"/>
        </w:rPr>
        <w:t xml:space="preserve"> </w:t>
      </w:r>
      <w:proofErr w:type="spellStart"/>
      <w:r w:rsidRPr="00E319D9">
        <w:rPr>
          <w:color w:val="000000"/>
        </w:rPr>
        <w:t>memberikan</w:t>
      </w:r>
      <w:proofErr w:type="spellEnd"/>
      <w:r w:rsidRPr="00E319D9">
        <w:rPr>
          <w:color w:val="000000"/>
        </w:rPr>
        <w:t xml:space="preserve"> </w:t>
      </w:r>
      <w:proofErr w:type="spellStart"/>
      <w:r w:rsidRPr="00E319D9">
        <w:rPr>
          <w:color w:val="000000"/>
        </w:rPr>
        <w:t>wawasan</w:t>
      </w:r>
      <w:proofErr w:type="spellEnd"/>
      <w:r w:rsidRPr="00E319D9">
        <w:rPr>
          <w:color w:val="000000"/>
        </w:rPr>
        <w:t xml:space="preserve"> yang </w:t>
      </w:r>
      <w:proofErr w:type="spellStart"/>
      <w:r w:rsidRPr="00E319D9">
        <w:rPr>
          <w:color w:val="000000"/>
        </w:rPr>
        <w:t>berguna</w:t>
      </w:r>
      <w:proofErr w:type="spellEnd"/>
      <w:r w:rsidRPr="00E319D9">
        <w:rPr>
          <w:color w:val="000000"/>
        </w:rPr>
        <w:t xml:space="preserve"> </w:t>
      </w:r>
      <w:proofErr w:type="spellStart"/>
      <w:r w:rsidRPr="00E319D9">
        <w:rPr>
          <w:color w:val="000000"/>
        </w:rPr>
        <w:t>dalam</w:t>
      </w:r>
      <w:proofErr w:type="spellEnd"/>
      <w:r w:rsidRPr="00E319D9">
        <w:rPr>
          <w:color w:val="000000"/>
        </w:rPr>
        <w:t xml:space="preserve"> </w:t>
      </w:r>
      <w:proofErr w:type="spellStart"/>
      <w:r w:rsidRPr="00E319D9">
        <w:rPr>
          <w:color w:val="000000"/>
        </w:rPr>
        <w:t>merancang</w:t>
      </w:r>
      <w:proofErr w:type="spellEnd"/>
      <w:r w:rsidRPr="00E319D9">
        <w:rPr>
          <w:color w:val="000000"/>
        </w:rPr>
        <w:t xml:space="preserve"> </w:t>
      </w:r>
      <w:proofErr w:type="spellStart"/>
      <w:r w:rsidRPr="00E319D9">
        <w:rPr>
          <w:color w:val="000000"/>
        </w:rPr>
        <w:t>kebijakan</w:t>
      </w:r>
      <w:proofErr w:type="spellEnd"/>
      <w:r w:rsidRPr="00E319D9">
        <w:rPr>
          <w:color w:val="000000"/>
        </w:rPr>
        <w:t xml:space="preserve"> yang </w:t>
      </w:r>
      <w:proofErr w:type="spellStart"/>
      <w:r w:rsidRPr="00E319D9">
        <w:rPr>
          <w:color w:val="000000"/>
        </w:rPr>
        <w:t>lebih</w:t>
      </w:r>
      <w:proofErr w:type="spellEnd"/>
      <w:r w:rsidRPr="00E319D9">
        <w:rPr>
          <w:color w:val="000000"/>
        </w:rPr>
        <w:t xml:space="preserve"> </w:t>
      </w:r>
      <w:proofErr w:type="spellStart"/>
      <w:r w:rsidRPr="00E319D9">
        <w:rPr>
          <w:color w:val="000000"/>
        </w:rPr>
        <w:t>baik</w:t>
      </w:r>
      <w:proofErr w:type="spellEnd"/>
      <w:r w:rsidRPr="00E319D9">
        <w:rPr>
          <w:color w:val="000000"/>
        </w:rPr>
        <w:t xml:space="preserve"> </w:t>
      </w:r>
      <w:proofErr w:type="spellStart"/>
      <w:r w:rsidRPr="00E319D9">
        <w:rPr>
          <w:color w:val="000000"/>
        </w:rPr>
        <w:t>untuk</w:t>
      </w:r>
      <w:proofErr w:type="spellEnd"/>
      <w:r w:rsidRPr="00E319D9">
        <w:rPr>
          <w:color w:val="000000"/>
        </w:rPr>
        <w:t xml:space="preserve"> </w:t>
      </w:r>
      <w:proofErr w:type="spellStart"/>
      <w:r w:rsidRPr="00E319D9">
        <w:rPr>
          <w:color w:val="000000"/>
        </w:rPr>
        <w:t>mendukung</w:t>
      </w:r>
      <w:proofErr w:type="spellEnd"/>
      <w:r w:rsidRPr="00E319D9">
        <w:rPr>
          <w:color w:val="000000"/>
        </w:rPr>
        <w:t xml:space="preserve"> </w:t>
      </w:r>
      <w:proofErr w:type="spellStart"/>
      <w:r w:rsidRPr="00E319D9">
        <w:rPr>
          <w:color w:val="000000"/>
        </w:rPr>
        <w:t>hak-hak</w:t>
      </w:r>
      <w:proofErr w:type="spellEnd"/>
      <w:r w:rsidRPr="00E319D9">
        <w:rPr>
          <w:color w:val="000000"/>
        </w:rPr>
        <w:t xml:space="preserve"> </w:t>
      </w:r>
      <w:proofErr w:type="spellStart"/>
      <w:r w:rsidRPr="00E319D9">
        <w:rPr>
          <w:color w:val="000000"/>
        </w:rPr>
        <w:t>penyandang</w:t>
      </w:r>
      <w:proofErr w:type="spellEnd"/>
      <w:r w:rsidRPr="00E319D9">
        <w:rPr>
          <w:color w:val="000000"/>
        </w:rPr>
        <w:t xml:space="preserve"> </w:t>
      </w:r>
      <w:proofErr w:type="spellStart"/>
      <w:r w:rsidRPr="00E319D9">
        <w:rPr>
          <w:color w:val="000000"/>
        </w:rPr>
        <w:t>disabilitas</w:t>
      </w:r>
      <w:proofErr w:type="spellEnd"/>
      <w:r w:rsidRPr="00E319D9">
        <w:rPr>
          <w:color w:val="000000"/>
        </w:rPr>
        <w:t xml:space="preserve">, </w:t>
      </w:r>
      <w:proofErr w:type="spellStart"/>
      <w:r w:rsidRPr="00E319D9">
        <w:rPr>
          <w:color w:val="000000"/>
        </w:rPr>
        <w:t>terutama</w:t>
      </w:r>
      <w:proofErr w:type="spellEnd"/>
      <w:r w:rsidRPr="00E319D9">
        <w:rPr>
          <w:color w:val="000000"/>
        </w:rPr>
        <w:t xml:space="preserve"> </w:t>
      </w:r>
      <w:proofErr w:type="spellStart"/>
      <w:r w:rsidRPr="00E319D9">
        <w:rPr>
          <w:color w:val="000000"/>
        </w:rPr>
        <w:t>dalam</w:t>
      </w:r>
      <w:proofErr w:type="spellEnd"/>
      <w:r w:rsidRPr="00E319D9">
        <w:rPr>
          <w:color w:val="000000"/>
        </w:rPr>
        <w:t xml:space="preserve"> </w:t>
      </w:r>
      <w:proofErr w:type="spellStart"/>
      <w:r w:rsidRPr="00E319D9">
        <w:rPr>
          <w:color w:val="000000"/>
        </w:rPr>
        <w:t>aspek</w:t>
      </w:r>
      <w:proofErr w:type="spellEnd"/>
      <w:r w:rsidRPr="00E319D9">
        <w:rPr>
          <w:color w:val="000000"/>
        </w:rPr>
        <w:t xml:space="preserve"> </w:t>
      </w:r>
      <w:proofErr w:type="spellStart"/>
      <w:r w:rsidRPr="00E319D9">
        <w:rPr>
          <w:color w:val="000000"/>
        </w:rPr>
        <w:t>akses</w:t>
      </w:r>
      <w:proofErr w:type="spellEnd"/>
      <w:r w:rsidRPr="00E319D9">
        <w:rPr>
          <w:color w:val="000000"/>
        </w:rPr>
        <w:t xml:space="preserve"> </w:t>
      </w:r>
      <w:proofErr w:type="spellStart"/>
      <w:r w:rsidRPr="00E319D9">
        <w:rPr>
          <w:color w:val="000000"/>
        </w:rPr>
        <w:t>pendidikan</w:t>
      </w:r>
      <w:proofErr w:type="spellEnd"/>
      <w:r w:rsidRPr="00E319D9">
        <w:rPr>
          <w:color w:val="000000"/>
        </w:rPr>
        <w:t xml:space="preserve"> dan </w:t>
      </w:r>
      <w:proofErr w:type="spellStart"/>
      <w:r w:rsidRPr="00E319D9">
        <w:rPr>
          <w:color w:val="000000"/>
        </w:rPr>
        <w:t>pekerjaan</w:t>
      </w:r>
      <w:proofErr w:type="spellEnd"/>
      <w:r w:rsidRPr="00E319D9">
        <w:rPr>
          <w:color w:val="000000"/>
        </w:rPr>
        <w:t>.</w:t>
      </w:r>
    </w:p>
    <w:p w14:paraId="23A62320" w14:textId="36759BA1" w:rsidR="002A0A8C" w:rsidRPr="00E319D9" w:rsidRDefault="002A0A8C" w:rsidP="002A0A8C">
      <w:pPr>
        <w:widowControl w:val="0"/>
        <w:pBdr>
          <w:top w:val="nil"/>
          <w:left w:val="nil"/>
          <w:bottom w:val="nil"/>
          <w:right w:val="nil"/>
          <w:between w:val="nil"/>
        </w:pBdr>
        <w:ind w:firstLine="720"/>
        <w:jc w:val="both"/>
        <w:rPr>
          <w:color w:val="000000"/>
        </w:rPr>
      </w:pPr>
      <w:proofErr w:type="spellStart"/>
      <w:r w:rsidRPr="00E319D9">
        <w:rPr>
          <w:color w:val="000000"/>
        </w:rPr>
        <w:lastRenderedPageBreak/>
        <w:t>Melalui</w:t>
      </w:r>
      <w:proofErr w:type="spellEnd"/>
      <w:r w:rsidRPr="00E319D9">
        <w:rPr>
          <w:color w:val="000000"/>
        </w:rPr>
        <w:t xml:space="preserve"> </w:t>
      </w:r>
      <w:proofErr w:type="spellStart"/>
      <w:r w:rsidRPr="00E319D9">
        <w:rPr>
          <w:color w:val="000000"/>
        </w:rPr>
        <w:t>analisis</w:t>
      </w:r>
      <w:proofErr w:type="spellEnd"/>
      <w:r w:rsidRPr="00E319D9">
        <w:rPr>
          <w:color w:val="000000"/>
        </w:rPr>
        <w:t xml:space="preserve"> </w:t>
      </w:r>
      <w:r w:rsidRPr="004206EA">
        <w:rPr>
          <w:i/>
          <w:color w:val="000000"/>
        </w:rPr>
        <w:t>Cluster</w:t>
      </w:r>
      <w:r w:rsidRPr="00E319D9">
        <w:rPr>
          <w:i/>
          <w:color w:val="000000"/>
        </w:rPr>
        <w:t>ing</w:t>
      </w:r>
      <w:r w:rsidRPr="00E319D9">
        <w:rPr>
          <w:color w:val="000000"/>
        </w:rPr>
        <w:t xml:space="preserve"> </w:t>
      </w:r>
      <w:proofErr w:type="spellStart"/>
      <w:r w:rsidRPr="00E319D9">
        <w:rPr>
          <w:color w:val="000000"/>
        </w:rPr>
        <w:t>menggunakan</w:t>
      </w:r>
      <w:proofErr w:type="spellEnd"/>
      <w:r w:rsidRPr="00E319D9">
        <w:rPr>
          <w:color w:val="000000"/>
        </w:rPr>
        <w:t xml:space="preserve"> </w:t>
      </w:r>
      <w:proofErr w:type="spellStart"/>
      <w:r w:rsidRPr="00E319D9">
        <w:rPr>
          <w:color w:val="000000"/>
        </w:rPr>
        <w:t>algoritma</w:t>
      </w:r>
      <w:proofErr w:type="spellEnd"/>
      <w:r w:rsidRPr="00E319D9">
        <w:rPr>
          <w:color w:val="000000"/>
        </w:rPr>
        <w:t xml:space="preserve"> </w:t>
      </w:r>
      <w:r w:rsidRPr="00B90F43">
        <w:rPr>
          <w:i/>
          <w:iCs/>
          <w:color w:val="000000"/>
        </w:rPr>
        <w:t>K-means</w:t>
      </w:r>
      <w:r w:rsidRPr="00E319D9">
        <w:rPr>
          <w:color w:val="000000"/>
        </w:rPr>
        <w:t xml:space="preserve"> dan </w:t>
      </w:r>
      <w:r w:rsidRPr="003410A2">
        <w:rPr>
          <w:i/>
          <w:iCs/>
          <w:color w:val="000000"/>
        </w:rPr>
        <w:t>agglomerative</w:t>
      </w:r>
      <w:r w:rsidRPr="00E319D9">
        <w:rPr>
          <w:color w:val="000000"/>
        </w:rPr>
        <w:t xml:space="preserve"> </w:t>
      </w:r>
      <w:r w:rsidRPr="00443E41">
        <w:rPr>
          <w:i/>
          <w:iCs/>
          <w:color w:val="000000"/>
        </w:rPr>
        <w:t>hierarchical</w:t>
      </w:r>
      <w:r w:rsidRPr="00E319D9">
        <w:rPr>
          <w:color w:val="000000"/>
        </w:rPr>
        <w:t xml:space="preserve"> </w:t>
      </w:r>
      <w:r w:rsidRPr="004206EA">
        <w:rPr>
          <w:i/>
          <w:color w:val="000000"/>
        </w:rPr>
        <w:t>Cluster</w:t>
      </w:r>
      <w:r w:rsidRPr="00E319D9">
        <w:rPr>
          <w:i/>
          <w:color w:val="000000"/>
        </w:rPr>
        <w:t>ing</w:t>
      </w:r>
      <w:r>
        <w:rPr>
          <w:i/>
          <w:color w:val="000000"/>
          <w:lang w:val="en-US"/>
        </w:rPr>
        <w:t xml:space="preserve">, </w:t>
      </w:r>
      <w:proofErr w:type="spellStart"/>
      <w:r w:rsidRPr="00E319D9">
        <w:rPr>
          <w:color w:val="000000"/>
        </w:rPr>
        <w:t>serta</w:t>
      </w:r>
      <w:proofErr w:type="spellEnd"/>
      <w:r w:rsidRPr="00E319D9">
        <w:rPr>
          <w:color w:val="000000"/>
        </w:rPr>
        <w:t xml:space="preserve"> </w:t>
      </w:r>
      <w:proofErr w:type="spellStart"/>
      <w:r w:rsidRPr="00E319D9">
        <w:rPr>
          <w:color w:val="000000"/>
        </w:rPr>
        <w:t>evaluasi</w:t>
      </w:r>
      <w:proofErr w:type="spellEnd"/>
      <w:r w:rsidRPr="00E319D9">
        <w:rPr>
          <w:color w:val="000000"/>
        </w:rPr>
        <w:t xml:space="preserve"> </w:t>
      </w:r>
      <w:proofErr w:type="spellStart"/>
      <w:r w:rsidRPr="00E319D9">
        <w:rPr>
          <w:color w:val="000000"/>
        </w:rPr>
        <w:t>dengan</w:t>
      </w:r>
      <w:proofErr w:type="spellEnd"/>
      <w:r w:rsidRPr="00E319D9">
        <w:rPr>
          <w:color w:val="000000"/>
        </w:rPr>
        <w:t xml:space="preserve"> </w:t>
      </w:r>
      <w:r w:rsidRPr="00E319D9">
        <w:rPr>
          <w:i/>
          <w:color w:val="000000"/>
        </w:rPr>
        <w:t>Davies–Bouldin Index</w:t>
      </w:r>
      <w:sdt>
        <w:sdtPr>
          <w:rPr>
            <w:color w:val="000000"/>
          </w:rPr>
          <w:tag w:val="MENDELEY_CITATION_v3_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"/>
          <w:id w:val="951515966"/>
          <w:placeholder>
            <w:docPart w:val="29998CDF2C14470DB1A24A3AEC38CA78"/>
          </w:placeholder>
        </w:sdtPr>
        <w:sdtEndPr/>
        <w:sdtContent>
          <w:r w:rsidRPr="007D62B0">
            <w:rPr>
              <w:color w:val="000000"/>
            </w:rPr>
            <w:t>[2]</w:t>
          </w:r>
        </w:sdtContent>
      </w:sdt>
      <w:r w:rsidR="00845227">
        <w:rPr>
          <w:color w:val="000000"/>
        </w:rPr>
        <w:t>,</w:t>
      </w:r>
      <w:r w:rsidRPr="00E319D9">
        <w:rPr>
          <w:color w:val="000000"/>
        </w:rPr>
        <w:t xml:space="preserve"> </w:t>
      </w:r>
      <w:proofErr w:type="spellStart"/>
      <w:r w:rsidR="00845227">
        <w:rPr>
          <w:color w:val="000000"/>
        </w:rPr>
        <w:t>p</w:t>
      </w:r>
      <w:r w:rsidRPr="00E319D9">
        <w:rPr>
          <w:color w:val="000000"/>
        </w:rPr>
        <w:t>enelitian</w:t>
      </w:r>
      <w:proofErr w:type="spellEnd"/>
      <w:r w:rsidRPr="00E319D9">
        <w:rPr>
          <w:color w:val="000000"/>
        </w:rPr>
        <w:t xml:space="preserve"> </w:t>
      </w:r>
      <w:proofErr w:type="spellStart"/>
      <w:r w:rsidRPr="00E319D9">
        <w:rPr>
          <w:color w:val="000000"/>
        </w:rPr>
        <w:t>ini</w:t>
      </w:r>
      <w:proofErr w:type="spellEnd"/>
      <w:r w:rsidRPr="00E319D9">
        <w:rPr>
          <w:color w:val="000000"/>
        </w:rPr>
        <w:t xml:space="preserve"> </w:t>
      </w:r>
      <w:proofErr w:type="spellStart"/>
      <w:r w:rsidRPr="00E319D9">
        <w:rPr>
          <w:color w:val="000000"/>
        </w:rPr>
        <w:t>berusaha</w:t>
      </w:r>
      <w:proofErr w:type="spellEnd"/>
      <w:r w:rsidRPr="00E319D9">
        <w:rPr>
          <w:color w:val="000000"/>
        </w:rPr>
        <w:t xml:space="preserve"> </w:t>
      </w:r>
      <w:proofErr w:type="spellStart"/>
      <w:r w:rsidRPr="00E319D9">
        <w:rPr>
          <w:color w:val="000000"/>
        </w:rPr>
        <w:t>memberikan</w:t>
      </w:r>
      <w:proofErr w:type="spellEnd"/>
      <w:r w:rsidRPr="00E319D9">
        <w:rPr>
          <w:color w:val="000000"/>
        </w:rPr>
        <w:t xml:space="preserve"> </w:t>
      </w:r>
      <w:proofErr w:type="spellStart"/>
      <w:r w:rsidRPr="00E319D9">
        <w:rPr>
          <w:color w:val="000000"/>
        </w:rPr>
        <w:t>wawasan</w:t>
      </w:r>
      <w:proofErr w:type="spellEnd"/>
      <w:r w:rsidRPr="00E319D9">
        <w:rPr>
          <w:color w:val="000000"/>
        </w:rPr>
        <w:t xml:space="preserve"> yang </w:t>
      </w:r>
      <w:proofErr w:type="spellStart"/>
      <w:r w:rsidRPr="00E319D9">
        <w:rPr>
          <w:color w:val="000000"/>
        </w:rPr>
        <w:t>berguna</w:t>
      </w:r>
      <w:proofErr w:type="spellEnd"/>
      <w:r w:rsidRPr="00E319D9">
        <w:rPr>
          <w:color w:val="000000"/>
        </w:rPr>
        <w:t xml:space="preserve"> </w:t>
      </w:r>
      <w:proofErr w:type="spellStart"/>
      <w:r w:rsidRPr="00E319D9">
        <w:rPr>
          <w:color w:val="000000"/>
        </w:rPr>
        <w:t>untuk</w:t>
      </w:r>
      <w:proofErr w:type="spellEnd"/>
      <w:r w:rsidRPr="00E319D9">
        <w:rPr>
          <w:color w:val="000000"/>
        </w:rPr>
        <w:t xml:space="preserve"> </w:t>
      </w:r>
      <w:proofErr w:type="spellStart"/>
      <w:r w:rsidRPr="00E319D9">
        <w:rPr>
          <w:color w:val="000000"/>
        </w:rPr>
        <w:t>merancang</w:t>
      </w:r>
      <w:proofErr w:type="spellEnd"/>
      <w:r w:rsidRPr="00E319D9">
        <w:rPr>
          <w:color w:val="000000"/>
        </w:rPr>
        <w:t xml:space="preserve"> </w:t>
      </w:r>
      <w:proofErr w:type="spellStart"/>
      <w:r w:rsidRPr="00E319D9">
        <w:rPr>
          <w:color w:val="000000"/>
        </w:rPr>
        <w:t>kebijakan</w:t>
      </w:r>
      <w:proofErr w:type="spellEnd"/>
      <w:r w:rsidRPr="00E319D9">
        <w:rPr>
          <w:color w:val="000000"/>
        </w:rPr>
        <w:t xml:space="preserve"> yang </w:t>
      </w:r>
      <w:proofErr w:type="spellStart"/>
      <w:r w:rsidRPr="00E319D9">
        <w:rPr>
          <w:color w:val="000000"/>
        </w:rPr>
        <w:t>lebih</w:t>
      </w:r>
      <w:proofErr w:type="spellEnd"/>
      <w:r w:rsidRPr="00E319D9">
        <w:rPr>
          <w:color w:val="000000"/>
        </w:rPr>
        <w:t xml:space="preserve"> </w:t>
      </w:r>
      <w:proofErr w:type="spellStart"/>
      <w:r w:rsidRPr="00E319D9">
        <w:rPr>
          <w:color w:val="000000"/>
        </w:rPr>
        <w:t>baik</w:t>
      </w:r>
      <w:proofErr w:type="spellEnd"/>
      <w:r w:rsidRPr="00E319D9">
        <w:rPr>
          <w:color w:val="000000"/>
        </w:rPr>
        <w:t xml:space="preserve"> </w:t>
      </w:r>
      <w:proofErr w:type="spellStart"/>
      <w:r w:rsidRPr="00E319D9">
        <w:rPr>
          <w:color w:val="000000"/>
        </w:rPr>
        <w:t>dalam</w:t>
      </w:r>
      <w:proofErr w:type="spellEnd"/>
      <w:r w:rsidRPr="00E319D9">
        <w:rPr>
          <w:color w:val="000000"/>
        </w:rPr>
        <w:t xml:space="preserve"> </w:t>
      </w:r>
      <w:proofErr w:type="spellStart"/>
      <w:r w:rsidRPr="00E319D9">
        <w:rPr>
          <w:color w:val="000000"/>
        </w:rPr>
        <w:t>memenuhi</w:t>
      </w:r>
      <w:proofErr w:type="spellEnd"/>
      <w:r w:rsidRPr="00E319D9">
        <w:rPr>
          <w:color w:val="000000"/>
        </w:rPr>
        <w:t xml:space="preserve"> </w:t>
      </w:r>
      <w:proofErr w:type="spellStart"/>
      <w:r w:rsidRPr="00E319D9">
        <w:rPr>
          <w:color w:val="000000"/>
        </w:rPr>
        <w:t>hak-hak</w:t>
      </w:r>
      <w:proofErr w:type="spellEnd"/>
      <w:r w:rsidRPr="00E319D9">
        <w:rPr>
          <w:color w:val="000000"/>
        </w:rPr>
        <w:t xml:space="preserve"> </w:t>
      </w:r>
      <w:proofErr w:type="spellStart"/>
      <w:r w:rsidRPr="00E319D9">
        <w:rPr>
          <w:color w:val="000000"/>
        </w:rPr>
        <w:t>penyandang</w:t>
      </w:r>
      <w:proofErr w:type="spellEnd"/>
      <w:r w:rsidRPr="00E319D9">
        <w:rPr>
          <w:color w:val="000000"/>
        </w:rPr>
        <w:t xml:space="preserve"> </w:t>
      </w:r>
      <w:proofErr w:type="spellStart"/>
      <w:r w:rsidRPr="00E319D9">
        <w:rPr>
          <w:color w:val="000000"/>
        </w:rPr>
        <w:t>disabilitas</w:t>
      </w:r>
      <w:proofErr w:type="spellEnd"/>
      <w:r w:rsidRPr="00E319D9">
        <w:rPr>
          <w:color w:val="000000"/>
        </w:rPr>
        <w:t xml:space="preserve">. </w:t>
      </w:r>
      <w:r w:rsidR="00845227">
        <w:rPr>
          <w:color w:val="000000"/>
        </w:rPr>
        <w:t>M</w:t>
      </w:r>
      <w:r w:rsidRPr="00E319D9">
        <w:rPr>
          <w:color w:val="000000"/>
        </w:rPr>
        <w:t xml:space="preserve">asih </w:t>
      </w:r>
      <w:proofErr w:type="spellStart"/>
      <w:r w:rsidRPr="00E319D9">
        <w:rPr>
          <w:color w:val="000000"/>
        </w:rPr>
        <w:t>ada</w:t>
      </w:r>
      <w:proofErr w:type="spellEnd"/>
      <w:r w:rsidRPr="00E319D9">
        <w:rPr>
          <w:color w:val="000000"/>
        </w:rPr>
        <w:t xml:space="preserve"> </w:t>
      </w:r>
      <w:proofErr w:type="spellStart"/>
      <w:r w:rsidRPr="00E319D9">
        <w:rPr>
          <w:color w:val="000000"/>
        </w:rPr>
        <w:t>upaya</w:t>
      </w:r>
      <w:proofErr w:type="spellEnd"/>
      <w:r w:rsidRPr="00E319D9">
        <w:rPr>
          <w:color w:val="000000"/>
        </w:rPr>
        <w:t xml:space="preserve"> yang </w:t>
      </w:r>
      <w:proofErr w:type="spellStart"/>
      <w:r w:rsidRPr="00E319D9">
        <w:rPr>
          <w:color w:val="000000"/>
        </w:rPr>
        <w:t>harus</w:t>
      </w:r>
      <w:proofErr w:type="spellEnd"/>
      <w:r w:rsidRPr="00E319D9">
        <w:rPr>
          <w:color w:val="000000"/>
        </w:rPr>
        <w:t xml:space="preserve"> </w:t>
      </w:r>
      <w:proofErr w:type="spellStart"/>
      <w:r w:rsidRPr="00E319D9">
        <w:rPr>
          <w:color w:val="000000"/>
        </w:rPr>
        <w:t>dilakukan</w:t>
      </w:r>
      <w:proofErr w:type="spellEnd"/>
      <w:r w:rsidRPr="00E319D9">
        <w:rPr>
          <w:color w:val="000000"/>
        </w:rPr>
        <w:t xml:space="preserve"> </w:t>
      </w:r>
      <w:r w:rsidR="00845227">
        <w:rPr>
          <w:color w:val="000000"/>
        </w:rPr>
        <w:t xml:space="preserve">Indonesia </w:t>
      </w:r>
      <w:proofErr w:type="spellStart"/>
      <w:r w:rsidRPr="00E319D9">
        <w:rPr>
          <w:color w:val="000000"/>
        </w:rPr>
        <w:t>untuk</w:t>
      </w:r>
      <w:proofErr w:type="spellEnd"/>
      <w:r w:rsidRPr="00E319D9">
        <w:rPr>
          <w:color w:val="000000"/>
        </w:rPr>
        <w:t xml:space="preserve"> </w:t>
      </w:r>
      <w:proofErr w:type="spellStart"/>
      <w:r w:rsidRPr="00E319D9">
        <w:rPr>
          <w:color w:val="000000"/>
        </w:rPr>
        <w:t>memenuhi</w:t>
      </w:r>
      <w:proofErr w:type="spellEnd"/>
      <w:r w:rsidRPr="00E319D9">
        <w:rPr>
          <w:color w:val="000000"/>
        </w:rPr>
        <w:t xml:space="preserve"> </w:t>
      </w:r>
      <w:proofErr w:type="spellStart"/>
      <w:r w:rsidRPr="00E319D9">
        <w:rPr>
          <w:color w:val="000000"/>
        </w:rPr>
        <w:t>hak-hak</w:t>
      </w:r>
      <w:proofErr w:type="spellEnd"/>
      <w:r w:rsidRPr="00E319D9">
        <w:rPr>
          <w:color w:val="000000"/>
        </w:rPr>
        <w:t xml:space="preserve"> </w:t>
      </w:r>
      <w:proofErr w:type="spellStart"/>
      <w:r w:rsidRPr="00E319D9">
        <w:rPr>
          <w:color w:val="000000"/>
        </w:rPr>
        <w:t>penyandang</w:t>
      </w:r>
      <w:proofErr w:type="spellEnd"/>
      <w:r w:rsidRPr="00E319D9">
        <w:rPr>
          <w:color w:val="000000"/>
        </w:rPr>
        <w:t xml:space="preserve"> </w:t>
      </w:r>
      <w:proofErr w:type="spellStart"/>
      <w:r w:rsidRPr="00E319D9">
        <w:rPr>
          <w:color w:val="000000"/>
        </w:rPr>
        <w:t>disabilitas</w:t>
      </w:r>
      <w:proofErr w:type="spellEnd"/>
      <w:r w:rsidRPr="00E319D9">
        <w:rPr>
          <w:color w:val="000000"/>
        </w:rPr>
        <w:t xml:space="preserve">, </w:t>
      </w:r>
      <w:proofErr w:type="spellStart"/>
      <w:r w:rsidRPr="00E319D9">
        <w:rPr>
          <w:color w:val="000000"/>
        </w:rPr>
        <w:t>terutama</w:t>
      </w:r>
      <w:proofErr w:type="spellEnd"/>
      <w:r w:rsidRPr="00E319D9">
        <w:rPr>
          <w:color w:val="000000"/>
        </w:rPr>
        <w:t xml:space="preserve"> </w:t>
      </w:r>
      <w:proofErr w:type="spellStart"/>
      <w:r w:rsidRPr="00E319D9">
        <w:rPr>
          <w:color w:val="000000"/>
        </w:rPr>
        <w:t>dalam</w:t>
      </w:r>
      <w:proofErr w:type="spellEnd"/>
      <w:r w:rsidRPr="00E319D9">
        <w:rPr>
          <w:color w:val="000000"/>
        </w:rPr>
        <w:t xml:space="preserve"> </w:t>
      </w:r>
      <w:proofErr w:type="spellStart"/>
      <w:r w:rsidRPr="00E319D9">
        <w:rPr>
          <w:color w:val="000000"/>
        </w:rPr>
        <w:t>dimensi</w:t>
      </w:r>
      <w:proofErr w:type="spellEnd"/>
      <w:r w:rsidRPr="00E319D9">
        <w:rPr>
          <w:color w:val="000000"/>
        </w:rPr>
        <w:t xml:space="preserve"> </w:t>
      </w:r>
      <w:proofErr w:type="spellStart"/>
      <w:r w:rsidRPr="00E319D9">
        <w:rPr>
          <w:color w:val="000000"/>
        </w:rPr>
        <w:t>eksistensi</w:t>
      </w:r>
      <w:proofErr w:type="spellEnd"/>
      <w:r w:rsidRPr="00E319D9">
        <w:rPr>
          <w:color w:val="000000"/>
        </w:rPr>
        <w:t xml:space="preserve">, </w:t>
      </w:r>
      <w:proofErr w:type="spellStart"/>
      <w:r w:rsidRPr="00E319D9">
        <w:rPr>
          <w:color w:val="000000"/>
        </w:rPr>
        <w:t>politik</w:t>
      </w:r>
      <w:proofErr w:type="spellEnd"/>
      <w:r w:rsidRPr="00E319D9">
        <w:rPr>
          <w:color w:val="000000"/>
        </w:rPr>
        <w:t xml:space="preserve">, </w:t>
      </w:r>
      <w:proofErr w:type="spellStart"/>
      <w:r w:rsidRPr="00E319D9">
        <w:rPr>
          <w:color w:val="000000"/>
        </w:rPr>
        <w:t>ekonomi</w:t>
      </w:r>
      <w:proofErr w:type="spellEnd"/>
      <w:r w:rsidRPr="00E319D9">
        <w:rPr>
          <w:color w:val="000000"/>
        </w:rPr>
        <w:t xml:space="preserve">, </w:t>
      </w:r>
      <w:proofErr w:type="spellStart"/>
      <w:r w:rsidRPr="00E319D9">
        <w:rPr>
          <w:color w:val="000000"/>
        </w:rPr>
        <w:t>masyarakat</w:t>
      </w:r>
      <w:proofErr w:type="spellEnd"/>
      <w:r w:rsidRPr="00E319D9">
        <w:rPr>
          <w:color w:val="000000"/>
        </w:rPr>
        <w:t xml:space="preserve">, </w:t>
      </w:r>
      <w:proofErr w:type="spellStart"/>
      <w:r w:rsidRPr="00E319D9">
        <w:rPr>
          <w:color w:val="000000"/>
        </w:rPr>
        <w:t>budaya</w:t>
      </w:r>
      <w:proofErr w:type="spellEnd"/>
      <w:r w:rsidRPr="00E319D9">
        <w:rPr>
          <w:color w:val="000000"/>
        </w:rPr>
        <w:t xml:space="preserve">, dan </w:t>
      </w:r>
      <w:proofErr w:type="spellStart"/>
      <w:r w:rsidRPr="00E319D9">
        <w:rPr>
          <w:color w:val="000000"/>
        </w:rPr>
        <w:t>layanan</w:t>
      </w:r>
      <w:proofErr w:type="spellEnd"/>
      <w:r w:rsidRPr="00E319D9">
        <w:rPr>
          <w:color w:val="000000"/>
        </w:rPr>
        <w:t xml:space="preserve"> </w:t>
      </w:r>
      <w:proofErr w:type="spellStart"/>
      <w:r w:rsidR="004B56DF">
        <w:rPr>
          <w:color w:val="000000"/>
        </w:rPr>
        <w:t>publik</w:t>
      </w:r>
      <w:proofErr w:type="spellEnd"/>
      <w:r w:rsidR="004B56DF">
        <w:rPr>
          <w:color w:val="000000"/>
        </w:rPr>
        <w:t xml:space="preserve"> </w:t>
      </w:r>
      <w:proofErr w:type="spellStart"/>
      <w:r w:rsidR="004B56DF">
        <w:rPr>
          <w:color w:val="000000"/>
        </w:rPr>
        <w:t>d</w:t>
      </w:r>
      <w:r w:rsidRPr="00E319D9">
        <w:rPr>
          <w:color w:val="000000"/>
        </w:rPr>
        <w:t>engan</w:t>
      </w:r>
      <w:proofErr w:type="spellEnd"/>
      <w:r w:rsidRPr="00E319D9">
        <w:rPr>
          <w:color w:val="000000"/>
        </w:rPr>
        <w:t xml:space="preserve"> </w:t>
      </w:r>
      <w:proofErr w:type="spellStart"/>
      <w:r w:rsidRPr="00E319D9">
        <w:rPr>
          <w:color w:val="000000"/>
        </w:rPr>
        <w:t>meningkatkan</w:t>
      </w:r>
      <w:proofErr w:type="spellEnd"/>
      <w:r w:rsidRPr="00E319D9">
        <w:rPr>
          <w:color w:val="000000"/>
        </w:rPr>
        <w:t xml:space="preserve"> </w:t>
      </w:r>
      <w:proofErr w:type="spellStart"/>
      <w:r w:rsidRPr="00E319D9">
        <w:rPr>
          <w:color w:val="000000"/>
        </w:rPr>
        <w:t>pemahaman</w:t>
      </w:r>
      <w:proofErr w:type="spellEnd"/>
      <w:r w:rsidRPr="00E319D9">
        <w:rPr>
          <w:color w:val="000000"/>
        </w:rPr>
        <w:t xml:space="preserve"> </w:t>
      </w:r>
      <w:proofErr w:type="spellStart"/>
      <w:r w:rsidRPr="00E319D9">
        <w:rPr>
          <w:color w:val="000000"/>
        </w:rPr>
        <w:t>tentang</w:t>
      </w:r>
      <w:proofErr w:type="spellEnd"/>
      <w:r w:rsidRPr="00E319D9">
        <w:rPr>
          <w:color w:val="000000"/>
        </w:rPr>
        <w:t xml:space="preserve"> </w:t>
      </w:r>
      <w:proofErr w:type="spellStart"/>
      <w:r w:rsidRPr="00E319D9">
        <w:rPr>
          <w:color w:val="000000"/>
        </w:rPr>
        <w:t>masalah</w:t>
      </w:r>
      <w:proofErr w:type="spellEnd"/>
      <w:r w:rsidRPr="00E319D9">
        <w:rPr>
          <w:color w:val="000000"/>
        </w:rPr>
        <w:t xml:space="preserve"> </w:t>
      </w:r>
      <w:proofErr w:type="spellStart"/>
      <w:r w:rsidRPr="00E319D9">
        <w:rPr>
          <w:color w:val="000000"/>
        </w:rPr>
        <w:t>ini</w:t>
      </w:r>
      <w:proofErr w:type="spellEnd"/>
      <w:r w:rsidR="00845227">
        <w:rPr>
          <w:color w:val="000000"/>
        </w:rPr>
        <w:t xml:space="preserve">. </w:t>
      </w:r>
      <w:proofErr w:type="spellStart"/>
      <w:r w:rsidR="00845227">
        <w:rPr>
          <w:color w:val="000000"/>
        </w:rPr>
        <w:t>D</w:t>
      </w:r>
      <w:r w:rsidRPr="00E319D9">
        <w:rPr>
          <w:color w:val="000000"/>
        </w:rPr>
        <w:t>iharapkan</w:t>
      </w:r>
      <w:proofErr w:type="spellEnd"/>
      <w:r w:rsidRPr="00E319D9">
        <w:rPr>
          <w:color w:val="000000"/>
        </w:rPr>
        <w:t xml:space="preserve"> </w:t>
      </w:r>
      <w:proofErr w:type="spellStart"/>
      <w:r w:rsidRPr="00E319D9">
        <w:rPr>
          <w:color w:val="000000"/>
        </w:rPr>
        <w:t>dapat</w:t>
      </w:r>
      <w:proofErr w:type="spellEnd"/>
      <w:r w:rsidRPr="00E319D9">
        <w:rPr>
          <w:color w:val="000000"/>
        </w:rPr>
        <w:t xml:space="preserve"> </w:t>
      </w:r>
      <w:proofErr w:type="spellStart"/>
      <w:r w:rsidRPr="00E319D9">
        <w:rPr>
          <w:color w:val="000000"/>
        </w:rPr>
        <w:t>tercipta</w:t>
      </w:r>
      <w:proofErr w:type="spellEnd"/>
      <w:r w:rsidRPr="00E319D9">
        <w:rPr>
          <w:color w:val="000000"/>
        </w:rPr>
        <w:t xml:space="preserve"> </w:t>
      </w:r>
      <w:proofErr w:type="spellStart"/>
      <w:r w:rsidRPr="00E319D9">
        <w:rPr>
          <w:color w:val="000000"/>
        </w:rPr>
        <w:t>akses</w:t>
      </w:r>
      <w:proofErr w:type="spellEnd"/>
      <w:r w:rsidRPr="00E319D9">
        <w:rPr>
          <w:color w:val="000000"/>
        </w:rPr>
        <w:t xml:space="preserve"> yang </w:t>
      </w:r>
      <w:proofErr w:type="spellStart"/>
      <w:r w:rsidRPr="00E319D9">
        <w:rPr>
          <w:color w:val="000000"/>
        </w:rPr>
        <w:t>lebih</w:t>
      </w:r>
      <w:proofErr w:type="spellEnd"/>
      <w:r w:rsidRPr="00E319D9">
        <w:rPr>
          <w:color w:val="000000"/>
        </w:rPr>
        <w:t xml:space="preserve"> </w:t>
      </w:r>
      <w:proofErr w:type="spellStart"/>
      <w:r w:rsidRPr="00E319D9">
        <w:rPr>
          <w:color w:val="000000"/>
        </w:rPr>
        <w:t>baik</w:t>
      </w:r>
      <w:proofErr w:type="spellEnd"/>
      <w:r w:rsidRPr="00E319D9">
        <w:rPr>
          <w:color w:val="000000"/>
        </w:rPr>
        <w:t xml:space="preserve"> </w:t>
      </w:r>
      <w:proofErr w:type="spellStart"/>
      <w:r w:rsidRPr="00E319D9">
        <w:rPr>
          <w:color w:val="000000"/>
        </w:rPr>
        <w:t>untuk</w:t>
      </w:r>
      <w:proofErr w:type="spellEnd"/>
      <w:r w:rsidRPr="00E319D9">
        <w:rPr>
          <w:color w:val="000000"/>
        </w:rPr>
        <w:t xml:space="preserve"> </w:t>
      </w:r>
      <w:proofErr w:type="spellStart"/>
      <w:r w:rsidRPr="00E319D9">
        <w:rPr>
          <w:color w:val="000000"/>
        </w:rPr>
        <w:t>pendidikan</w:t>
      </w:r>
      <w:proofErr w:type="spellEnd"/>
      <w:r w:rsidRPr="00E319D9">
        <w:rPr>
          <w:color w:val="000000"/>
        </w:rPr>
        <w:t xml:space="preserve"> dan </w:t>
      </w:r>
      <w:proofErr w:type="spellStart"/>
      <w:r w:rsidRPr="00E319D9">
        <w:rPr>
          <w:color w:val="000000"/>
        </w:rPr>
        <w:t>pekerjaan</w:t>
      </w:r>
      <w:proofErr w:type="spellEnd"/>
      <w:r w:rsidRPr="00E319D9">
        <w:rPr>
          <w:color w:val="000000"/>
        </w:rPr>
        <w:t xml:space="preserve"> yang </w:t>
      </w:r>
      <w:proofErr w:type="spellStart"/>
      <w:r w:rsidRPr="00E319D9">
        <w:rPr>
          <w:color w:val="000000"/>
        </w:rPr>
        <w:t>layak</w:t>
      </w:r>
      <w:proofErr w:type="spellEnd"/>
      <w:r w:rsidRPr="00E319D9">
        <w:rPr>
          <w:color w:val="000000"/>
        </w:rPr>
        <w:t xml:space="preserve"> </w:t>
      </w:r>
      <w:proofErr w:type="spellStart"/>
      <w:r w:rsidRPr="00E319D9">
        <w:rPr>
          <w:color w:val="000000"/>
        </w:rPr>
        <w:t>bagi</w:t>
      </w:r>
      <w:proofErr w:type="spellEnd"/>
      <w:r w:rsidRPr="00E319D9">
        <w:rPr>
          <w:color w:val="000000"/>
        </w:rPr>
        <w:t xml:space="preserve"> </w:t>
      </w:r>
      <w:proofErr w:type="spellStart"/>
      <w:r w:rsidRPr="00E319D9">
        <w:rPr>
          <w:color w:val="000000"/>
        </w:rPr>
        <w:t>penyandang</w:t>
      </w:r>
      <w:proofErr w:type="spellEnd"/>
      <w:r w:rsidRPr="00E319D9">
        <w:rPr>
          <w:color w:val="000000"/>
        </w:rPr>
        <w:t xml:space="preserve"> </w:t>
      </w:r>
      <w:proofErr w:type="spellStart"/>
      <w:r w:rsidRPr="00E319D9">
        <w:rPr>
          <w:color w:val="000000"/>
        </w:rPr>
        <w:t>disabilitas</w:t>
      </w:r>
      <w:proofErr w:type="spellEnd"/>
      <w:r w:rsidRPr="00E319D9">
        <w:rPr>
          <w:color w:val="000000"/>
        </w:rPr>
        <w:t>.</w:t>
      </w:r>
    </w:p>
    <w:p w14:paraId="10D6B908" w14:textId="1B766F29" w:rsidR="002622FA" w:rsidRPr="003D4686" w:rsidRDefault="002A0A8C" w:rsidP="002A0A8C">
      <w:pPr>
        <w:ind w:firstLine="720"/>
        <w:jc w:val="both"/>
      </w:pPr>
      <w:proofErr w:type="spellStart"/>
      <w:r w:rsidRPr="00E319D9">
        <w:rPr>
          <w:color w:val="000000"/>
        </w:rPr>
        <w:t>Selain</w:t>
      </w:r>
      <w:proofErr w:type="spellEnd"/>
      <w:r w:rsidRPr="00E319D9">
        <w:rPr>
          <w:color w:val="000000"/>
        </w:rPr>
        <w:t xml:space="preserve"> </w:t>
      </w:r>
      <w:proofErr w:type="spellStart"/>
      <w:r w:rsidRPr="00E319D9">
        <w:rPr>
          <w:color w:val="000000"/>
        </w:rPr>
        <w:t>itu</w:t>
      </w:r>
      <w:proofErr w:type="spellEnd"/>
      <w:r w:rsidRPr="00E319D9">
        <w:rPr>
          <w:color w:val="000000"/>
        </w:rPr>
        <w:t xml:space="preserve">, </w:t>
      </w:r>
      <w:proofErr w:type="spellStart"/>
      <w:r w:rsidRPr="00E319D9">
        <w:rPr>
          <w:color w:val="000000"/>
        </w:rPr>
        <w:t>perlu</w:t>
      </w:r>
      <w:proofErr w:type="spellEnd"/>
      <w:r w:rsidRPr="00E319D9">
        <w:rPr>
          <w:color w:val="000000"/>
        </w:rPr>
        <w:t xml:space="preserve"> </w:t>
      </w:r>
      <w:proofErr w:type="spellStart"/>
      <w:r w:rsidRPr="00E319D9">
        <w:rPr>
          <w:color w:val="000000"/>
        </w:rPr>
        <w:t>ditekankan</w:t>
      </w:r>
      <w:proofErr w:type="spellEnd"/>
      <w:r w:rsidRPr="00E319D9">
        <w:rPr>
          <w:color w:val="000000"/>
        </w:rPr>
        <w:t xml:space="preserve"> </w:t>
      </w:r>
      <w:proofErr w:type="spellStart"/>
      <w:r w:rsidRPr="00E319D9">
        <w:rPr>
          <w:color w:val="000000"/>
        </w:rPr>
        <w:t>bahwa</w:t>
      </w:r>
      <w:proofErr w:type="spellEnd"/>
      <w:r w:rsidRPr="00E319D9">
        <w:rPr>
          <w:color w:val="000000"/>
        </w:rPr>
        <w:t xml:space="preserve"> </w:t>
      </w:r>
      <w:proofErr w:type="spellStart"/>
      <w:r w:rsidRPr="00E319D9">
        <w:rPr>
          <w:color w:val="000000"/>
        </w:rPr>
        <w:t>jumlah</w:t>
      </w:r>
      <w:proofErr w:type="spellEnd"/>
      <w:r w:rsidRPr="00E319D9">
        <w:rPr>
          <w:color w:val="000000"/>
        </w:rPr>
        <w:t xml:space="preserve"> </w:t>
      </w:r>
      <w:proofErr w:type="spellStart"/>
      <w:r w:rsidRPr="00E319D9">
        <w:rPr>
          <w:color w:val="000000"/>
        </w:rPr>
        <w:t>penyandang</w:t>
      </w:r>
      <w:proofErr w:type="spellEnd"/>
      <w:r w:rsidRPr="00E319D9">
        <w:rPr>
          <w:color w:val="000000"/>
        </w:rPr>
        <w:t xml:space="preserve"> </w:t>
      </w:r>
      <w:proofErr w:type="spellStart"/>
      <w:r w:rsidRPr="00E319D9">
        <w:rPr>
          <w:color w:val="000000"/>
        </w:rPr>
        <w:t>disabilitas</w:t>
      </w:r>
      <w:proofErr w:type="spellEnd"/>
      <w:r w:rsidRPr="00E319D9">
        <w:rPr>
          <w:color w:val="000000"/>
        </w:rPr>
        <w:t xml:space="preserve"> di Indonesia </w:t>
      </w:r>
      <w:proofErr w:type="spellStart"/>
      <w:r w:rsidRPr="00E319D9">
        <w:rPr>
          <w:color w:val="000000"/>
        </w:rPr>
        <w:t>masih</w:t>
      </w:r>
      <w:proofErr w:type="spellEnd"/>
      <w:r w:rsidRPr="00E319D9">
        <w:rPr>
          <w:color w:val="000000"/>
        </w:rPr>
        <w:t xml:space="preserve"> </w:t>
      </w:r>
      <w:proofErr w:type="spellStart"/>
      <w:r w:rsidRPr="00E319D9">
        <w:rPr>
          <w:color w:val="000000"/>
        </w:rPr>
        <w:t>terus</w:t>
      </w:r>
      <w:proofErr w:type="spellEnd"/>
      <w:r w:rsidRPr="00E319D9">
        <w:rPr>
          <w:color w:val="000000"/>
        </w:rPr>
        <w:t xml:space="preserve"> </w:t>
      </w:r>
      <w:proofErr w:type="spellStart"/>
      <w:r w:rsidRPr="00E319D9">
        <w:rPr>
          <w:color w:val="000000"/>
        </w:rPr>
        <w:t>meningkat</w:t>
      </w:r>
      <w:proofErr w:type="spellEnd"/>
      <w:r w:rsidRPr="00E319D9">
        <w:rPr>
          <w:color w:val="000000"/>
        </w:rPr>
        <w:t xml:space="preserve">, dan </w:t>
      </w:r>
      <w:proofErr w:type="spellStart"/>
      <w:r w:rsidRPr="00E319D9">
        <w:rPr>
          <w:color w:val="000000"/>
        </w:rPr>
        <w:t>hambatan</w:t>
      </w:r>
      <w:proofErr w:type="spellEnd"/>
      <w:r w:rsidRPr="00E319D9">
        <w:rPr>
          <w:color w:val="000000"/>
        </w:rPr>
        <w:t xml:space="preserve"> </w:t>
      </w:r>
      <w:proofErr w:type="spellStart"/>
      <w:r w:rsidRPr="00E319D9">
        <w:rPr>
          <w:color w:val="000000"/>
        </w:rPr>
        <w:t>terhadap</w:t>
      </w:r>
      <w:proofErr w:type="spellEnd"/>
      <w:r w:rsidRPr="00E319D9">
        <w:rPr>
          <w:color w:val="000000"/>
        </w:rPr>
        <w:t xml:space="preserve"> </w:t>
      </w:r>
      <w:proofErr w:type="spellStart"/>
      <w:r w:rsidRPr="00E319D9">
        <w:rPr>
          <w:color w:val="000000"/>
        </w:rPr>
        <w:t>hak-hak</w:t>
      </w:r>
      <w:proofErr w:type="spellEnd"/>
      <w:r w:rsidRPr="00E319D9">
        <w:rPr>
          <w:color w:val="000000"/>
        </w:rPr>
        <w:t xml:space="preserve"> </w:t>
      </w:r>
      <w:proofErr w:type="spellStart"/>
      <w:r w:rsidRPr="00E319D9">
        <w:rPr>
          <w:color w:val="000000"/>
        </w:rPr>
        <w:t>mereka</w:t>
      </w:r>
      <w:proofErr w:type="spellEnd"/>
      <w:r w:rsidRPr="00E319D9">
        <w:rPr>
          <w:color w:val="000000"/>
        </w:rPr>
        <w:t xml:space="preserve"> </w:t>
      </w:r>
      <w:proofErr w:type="spellStart"/>
      <w:r w:rsidRPr="00E319D9">
        <w:rPr>
          <w:color w:val="000000"/>
        </w:rPr>
        <w:t>perlu</w:t>
      </w:r>
      <w:proofErr w:type="spellEnd"/>
      <w:r w:rsidRPr="00E319D9">
        <w:rPr>
          <w:color w:val="000000"/>
        </w:rPr>
        <w:t xml:space="preserve"> </w:t>
      </w:r>
      <w:proofErr w:type="spellStart"/>
      <w:r w:rsidRPr="00E319D9">
        <w:rPr>
          <w:color w:val="000000"/>
        </w:rPr>
        <w:t>ditangani</w:t>
      </w:r>
      <w:proofErr w:type="spellEnd"/>
      <w:r w:rsidRPr="00E319D9">
        <w:rPr>
          <w:color w:val="000000"/>
        </w:rPr>
        <w:t xml:space="preserve"> </w:t>
      </w:r>
      <w:proofErr w:type="spellStart"/>
      <w:r w:rsidRPr="00E319D9">
        <w:rPr>
          <w:color w:val="000000"/>
        </w:rPr>
        <w:t>dengan</w:t>
      </w:r>
      <w:proofErr w:type="spellEnd"/>
      <w:r w:rsidRPr="00E319D9">
        <w:rPr>
          <w:color w:val="000000"/>
        </w:rPr>
        <w:t xml:space="preserve"> </w:t>
      </w:r>
      <w:proofErr w:type="spellStart"/>
      <w:r w:rsidRPr="00E319D9">
        <w:rPr>
          <w:color w:val="000000"/>
        </w:rPr>
        <w:t>serius</w:t>
      </w:r>
      <w:proofErr w:type="spellEnd"/>
      <w:sdt>
        <w:sdtPr>
          <w:rPr>
            <w:color w:val="000000"/>
          </w:rPr>
          <w:tag w:val="MENDELEY_CITATION_v3_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"/>
          <w:id w:val="980343027"/>
          <w:placeholder>
            <w:docPart w:val="29998CDF2C14470DB1A24A3AEC38CA78"/>
          </w:placeholder>
        </w:sdtPr>
        <w:sdtEndPr/>
        <w:sdtContent>
          <w:r w:rsidRPr="007D62B0">
            <w:rPr>
              <w:color w:val="000000"/>
            </w:rPr>
            <w:t>[3]</w:t>
          </w:r>
        </w:sdtContent>
      </w:sdt>
      <w:r w:rsidRPr="00E319D9">
        <w:rPr>
          <w:color w:val="000000"/>
        </w:rPr>
        <w:t xml:space="preserve">. </w:t>
      </w:r>
      <w:proofErr w:type="spellStart"/>
      <w:r w:rsidRPr="00E319D9">
        <w:rPr>
          <w:color w:val="000000"/>
        </w:rPr>
        <w:t>Dengan</w:t>
      </w:r>
      <w:proofErr w:type="spellEnd"/>
      <w:r w:rsidRPr="00E319D9">
        <w:rPr>
          <w:color w:val="000000"/>
        </w:rPr>
        <w:t xml:space="preserve"> </w:t>
      </w:r>
      <w:proofErr w:type="spellStart"/>
      <w:r w:rsidRPr="00E319D9">
        <w:rPr>
          <w:color w:val="000000"/>
        </w:rPr>
        <w:t>bantuan</w:t>
      </w:r>
      <w:proofErr w:type="spellEnd"/>
      <w:r w:rsidRPr="00E319D9">
        <w:rPr>
          <w:color w:val="000000"/>
        </w:rPr>
        <w:t xml:space="preserve"> </w:t>
      </w:r>
      <w:proofErr w:type="spellStart"/>
      <w:r w:rsidRPr="00E319D9">
        <w:rPr>
          <w:color w:val="000000"/>
        </w:rPr>
        <w:t>dari</w:t>
      </w:r>
      <w:proofErr w:type="spellEnd"/>
      <w:r w:rsidRPr="00E319D9">
        <w:rPr>
          <w:color w:val="000000"/>
        </w:rPr>
        <w:t xml:space="preserve"> </w:t>
      </w:r>
      <w:proofErr w:type="spellStart"/>
      <w:r w:rsidRPr="00E319D9">
        <w:rPr>
          <w:color w:val="000000"/>
        </w:rPr>
        <w:t>analisis</w:t>
      </w:r>
      <w:proofErr w:type="spellEnd"/>
      <w:r w:rsidRPr="00E319D9">
        <w:rPr>
          <w:color w:val="000000"/>
        </w:rPr>
        <w:t xml:space="preserve"> data, </w:t>
      </w:r>
      <w:proofErr w:type="spellStart"/>
      <w:r w:rsidRPr="00E319D9">
        <w:rPr>
          <w:color w:val="000000"/>
        </w:rPr>
        <w:t>diharapkan</w:t>
      </w:r>
      <w:proofErr w:type="spellEnd"/>
      <w:r w:rsidRPr="00E319D9">
        <w:rPr>
          <w:color w:val="000000"/>
        </w:rPr>
        <w:t xml:space="preserve"> </w:t>
      </w:r>
      <w:proofErr w:type="spellStart"/>
      <w:r w:rsidR="00845227">
        <w:rPr>
          <w:color w:val="000000"/>
        </w:rPr>
        <w:t>penelitian</w:t>
      </w:r>
      <w:proofErr w:type="spellEnd"/>
      <w:r w:rsidR="00845227">
        <w:rPr>
          <w:color w:val="000000"/>
        </w:rPr>
        <w:t xml:space="preserve"> </w:t>
      </w:r>
      <w:proofErr w:type="spellStart"/>
      <w:r w:rsidR="00845227">
        <w:rPr>
          <w:color w:val="000000"/>
        </w:rPr>
        <w:t>ini</w:t>
      </w:r>
      <w:proofErr w:type="spellEnd"/>
      <w:r w:rsidR="00845227">
        <w:rPr>
          <w:color w:val="000000"/>
        </w:rPr>
        <w:t xml:space="preserve"> </w:t>
      </w:r>
      <w:proofErr w:type="spellStart"/>
      <w:r w:rsidRPr="00E319D9">
        <w:rPr>
          <w:color w:val="000000"/>
        </w:rPr>
        <w:t>dapat</w:t>
      </w:r>
      <w:proofErr w:type="spellEnd"/>
      <w:r w:rsidRPr="00E319D9">
        <w:rPr>
          <w:color w:val="000000"/>
        </w:rPr>
        <w:t xml:space="preserve"> </w:t>
      </w:r>
      <w:proofErr w:type="spellStart"/>
      <w:r w:rsidRPr="00E319D9">
        <w:rPr>
          <w:color w:val="000000"/>
        </w:rPr>
        <w:t>memberikan</w:t>
      </w:r>
      <w:proofErr w:type="spellEnd"/>
      <w:r w:rsidRPr="00E319D9">
        <w:rPr>
          <w:color w:val="000000"/>
        </w:rPr>
        <w:t xml:space="preserve"> </w:t>
      </w:r>
      <w:proofErr w:type="spellStart"/>
      <w:r w:rsidRPr="00E319D9">
        <w:rPr>
          <w:color w:val="000000"/>
        </w:rPr>
        <w:t>kontribusi</w:t>
      </w:r>
      <w:proofErr w:type="spellEnd"/>
      <w:r w:rsidRPr="00E319D9">
        <w:rPr>
          <w:color w:val="000000"/>
        </w:rPr>
        <w:t xml:space="preserve"> yang </w:t>
      </w:r>
      <w:proofErr w:type="spellStart"/>
      <w:r w:rsidRPr="00E319D9">
        <w:rPr>
          <w:color w:val="000000"/>
        </w:rPr>
        <w:t>lebih</w:t>
      </w:r>
      <w:proofErr w:type="spellEnd"/>
      <w:r w:rsidRPr="00E319D9">
        <w:rPr>
          <w:color w:val="000000"/>
        </w:rPr>
        <w:t xml:space="preserve"> </w:t>
      </w:r>
      <w:proofErr w:type="spellStart"/>
      <w:r w:rsidRPr="00E319D9">
        <w:rPr>
          <w:color w:val="000000"/>
        </w:rPr>
        <w:t>besar</w:t>
      </w:r>
      <w:proofErr w:type="spellEnd"/>
      <w:r w:rsidRPr="00E319D9">
        <w:rPr>
          <w:color w:val="000000"/>
        </w:rPr>
        <w:t xml:space="preserve"> </w:t>
      </w:r>
      <w:proofErr w:type="spellStart"/>
      <w:r w:rsidRPr="00E319D9">
        <w:rPr>
          <w:color w:val="000000"/>
        </w:rPr>
        <w:t>untuk</w:t>
      </w:r>
      <w:proofErr w:type="spellEnd"/>
      <w:r w:rsidRPr="00E319D9">
        <w:rPr>
          <w:color w:val="000000"/>
        </w:rPr>
        <w:t xml:space="preserve"> </w:t>
      </w:r>
      <w:proofErr w:type="spellStart"/>
      <w:r w:rsidRPr="00E319D9">
        <w:rPr>
          <w:color w:val="000000"/>
        </w:rPr>
        <w:t>kesadaran</w:t>
      </w:r>
      <w:proofErr w:type="spellEnd"/>
      <w:r w:rsidRPr="00E319D9">
        <w:rPr>
          <w:color w:val="000000"/>
        </w:rPr>
        <w:t xml:space="preserve"> dan </w:t>
      </w:r>
      <w:proofErr w:type="spellStart"/>
      <w:r w:rsidRPr="00E319D9">
        <w:rPr>
          <w:color w:val="000000"/>
        </w:rPr>
        <w:t>tindakan</w:t>
      </w:r>
      <w:proofErr w:type="spellEnd"/>
      <w:r w:rsidRPr="00E319D9">
        <w:rPr>
          <w:color w:val="000000"/>
        </w:rPr>
        <w:t xml:space="preserve"> yang </w:t>
      </w:r>
      <w:proofErr w:type="spellStart"/>
      <w:r w:rsidRPr="00E319D9">
        <w:rPr>
          <w:color w:val="000000"/>
        </w:rPr>
        <w:t>lebih</w:t>
      </w:r>
      <w:proofErr w:type="spellEnd"/>
      <w:r w:rsidRPr="00E319D9">
        <w:rPr>
          <w:color w:val="000000"/>
        </w:rPr>
        <w:t xml:space="preserve"> </w:t>
      </w:r>
      <w:proofErr w:type="spellStart"/>
      <w:r w:rsidRPr="00E319D9">
        <w:rPr>
          <w:color w:val="000000"/>
        </w:rPr>
        <w:t>baik</w:t>
      </w:r>
      <w:proofErr w:type="spellEnd"/>
      <w:r w:rsidRPr="00E319D9">
        <w:rPr>
          <w:color w:val="000000"/>
        </w:rPr>
        <w:t xml:space="preserve"> </w:t>
      </w:r>
      <w:proofErr w:type="spellStart"/>
      <w:r w:rsidRPr="00E319D9">
        <w:rPr>
          <w:color w:val="000000"/>
        </w:rPr>
        <w:t>dalam</w:t>
      </w:r>
      <w:proofErr w:type="spellEnd"/>
      <w:r w:rsidRPr="00E319D9">
        <w:rPr>
          <w:color w:val="000000"/>
        </w:rPr>
        <w:t xml:space="preserve"> </w:t>
      </w:r>
      <w:proofErr w:type="spellStart"/>
      <w:r w:rsidRPr="00E319D9">
        <w:rPr>
          <w:color w:val="000000"/>
        </w:rPr>
        <w:t>mendukung</w:t>
      </w:r>
      <w:proofErr w:type="spellEnd"/>
      <w:r w:rsidRPr="00E319D9">
        <w:rPr>
          <w:color w:val="000000"/>
        </w:rPr>
        <w:t xml:space="preserve"> </w:t>
      </w:r>
      <w:proofErr w:type="spellStart"/>
      <w:r w:rsidRPr="00E319D9">
        <w:rPr>
          <w:color w:val="000000"/>
        </w:rPr>
        <w:t>penyandang</w:t>
      </w:r>
      <w:proofErr w:type="spellEnd"/>
      <w:r w:rsidRPr="00E319D9">
        <w:rPr>
          <w:color w:val="000000"/>
        </w:rPr>
        <w:t xml:space="preserve"> </w:t>
      </w:r>
      <w:proofErr w:type="spellStart"/>
      <w:r w:rsidRPr="00E319D9">
        <w:rPr>
          <w:color w:val="000000"/>
        </w:rPr>
        <w:t>disabilitas</w:t>
      </w:r>
      <w:proofErr w:type="spellEnd"/>
      <w:r w:rsidRPr="00E319D9">
        <w:rPr>
          <w:color w:val="000000"/>
        </w:rPr>
        <w:t xml:space="preserve"> di negara </w:t>
      </w:r>
      <w:proofErr w:type="spellStart"/>
      <w:r w:rsidRPr="00E319D9">
        <w:rPr>
          <w:color w:val="000000"/>
        </w:rPr>
        <w:t>ini</w:t>
      </w:r>
      <w:proofErr w:type="spellEnd"/>
      <w:r w:rsidRPr="00E319D9">
        <w:rPr>
          <w:color w:val="000000"/>
        </w:rPr>
        <w:t>.</w:t>
      </w:r>
    </w:p>
    <w:p w14:paraId="453BF2FD" w14:textId="77777777" w:rsidR="002622FA" w:rsidRDefault="002622FA" w:rsidP="00774714">
      <w:pPr>
        <w:ind w:hanging="2"/>
        <w:rPr>
          <w:b/>
        </w:rPr>
      </w:pPr>
    </w:p>
    <w:p w14:paraId="749E13AF" w14:textId="5CC28DA1" w:rsidR="002A0A8C" w:rsidRPr="00255015" w:rsidRDefault="002A0A8C" w:rsidP="002A0A8C">
      <w:pPr>
        <w:ind w:hanging="2"/>
      </w:pPr>
      <w:r w:rsidRPr="00255015">
        <w:rPr>
          <w:b/>
        </w:rPr>
        <w:t>METODE</w:t>
      </w:r>
    </w:p>
    <w:p w14:paraId="3EE7968E" w14:textId="2FC9A1F4" w:rsidR="003B45D8" w:rsidRDefault="006831D5" w:rsidP="006831D5">
      <w:pPr>
        <w:pBdr>
          <w:between w:val="nil"/>
        </w:pBdr>
        <w:suppressAutoHyphens/>
        <w:textDirection w:val="btLr"/>
        <w:textAlignment w:val="top"/>
        <w:outlineLvl w:val="0"/>
        <w:rPr>
          <w:b/>
          <w:color w:val="000000"/>
        </w:rPr>
      </w:pPr>
      <w:bookmarkStart w:id="0" w:name="_Hlk168735652"/>
      <w:r w:rsidRPr="00255015">
        <w:rPr>
          <w:noProof/>
        </w:rPr>
        <w:drawing>
          <wp:anchor distT="0" distB="0" distL="114300" distR="114300" simplePos="0" relativeHeight="251659264" behindDoc="0" locked="0" layoutInCell="1" hidden="0" allowOverlap="1" wp14:anchorId="761FF77B" wp14:editId="0CD0B427">
            <wp:simplePos x="0" y="0"/>
            <wp:positionH relativeFrom="page">
              <wp:posOffset>3096260</wp:posOffset>
            </wp:positionH>
            <wp:positionV relativeFrom="paragraph">
              <wp:posOffset>185420</wp:posOffset>
            </wp:positionV>
            <wp:extent cx="1620520" cy="3121025"/>
            <wp:effectExtent l="0" t="0" r="0" b="3175"/>
            <wp:wrapTopAndBottom distT="0" distB="0"/>
            <wp:docPr id="4906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1620520" cy="3121025"/>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002A0A8C" w:rsidRPr="00255015">
        <w:rPr>
          <w:b/>
          <w:color w:val="000000"/>
        </w:rPr>
        <w:t>Tahapan</w:t>
      </w:r>
      <w:proofErr w:type="spellEnd"/>
      <w:r w:rsidR="002A0A8C" w:rsidRPr="00255015">
        <w:rPr>
          <w:b/>
          <w:color w:val="000000"/>
        </w:rPr>
        <w:t xml:space="preserve"> </w:t>
      </w:r>
      <w:proofErr w:type="spellStart"/>
      <w:r w:rsidR="002A0A8C" w:rsidRPr="00255015">
        <w:rPr>
          <w:b/>
          <w:color w:val="000000"/>
        </w:rPr>
        <w:t>Penelitian</w:t>
      </w:r>
      <w:proofErr w:type="spellEnd"/>
    </w:p>
    <w:p w14:paraId="3B31A69F" w14:textId="016C299D" w:rsidR="003B45D8" w:rsidRDefault="003B45D8" w:rsidP="006831D5">
      <w:pPr>
        <w:pStyle w:val="Caption"/>
        <w:spacing w:after="0"/>
        <w:ind w:leftChars="0" w:left="0" w:firstLineChars="0" w:firstLine="0"/>
        <w:jc w:val="center"/>
        <w:rPr>
          <w:rFonts w:ascii="Times New Roman" w:hAnsi="Times New Roman" w:cs="Times New Roman"/>
          <w:i w:val="0"/>
          <w:iCs w:val="0"/>
          <w:color w:val="auto"/>
          <w:sz w:val="22"/>
          <w:szCs w:val="22"/>
          <w:lang w:val="en-US"/>
        </w:rPr>
      </w:pPr>
      <w:r w:rsidRPr="003B45D8">
        <w:rPr>
          <w:rFonts w:ascii="Times New Roman" w:hAnsi="Times New Roman" w:cs="Times New Roman"/>
          <w:b/>
          <w:bCs/>
          <w:i w:val="0"/>
          <w:iCs w:val="0"/>
          <w:color w:val="auto"/>
          <w:sz w:val="22"/>
          <w:szCs w:val="22"/>
        </w:rPr>
        <w:t xml:space="preserve">Gambar </w:t>
      </w:r>
      <w:r w:rsidRPr="003B45D8">
        <w:rPr>
          <w:rFonts w:ascii="Times New Roman" w:hAnsi="Times New Roman" w:cs="Times New Roman"/>
          <w:b/>
          <w:bCs/>
          <w:i w:val="0"/>
          <w:iCs w:val="0"/>
          <w:color w:val="auto"/>
          <w:sz w:val="22"/>
          <w:szCs w:val="22"/>
        </w:rPr>
        <w:fldChar w:fldCharType="begin"/>
      </w:r>
      <w:r w:rsidRPr="003B45D8">
        <w:rPr>
          <w:rFonts w:ascii="Times New Roman" w:hAnsi="Times New Roman" w:cs="Times New Roman"/>
          <w:b/>
          <w:bCs/>
          <w:i w:val="0"/>
          <w:iCs w:val="0"/>
          <w:color w:val="auto"/>
          <w:sz w:val="22"/>
          <w:szCs w:val="22"/>
        </w:rPr>
        <w:instrText xml:space="preserve"> SEQ Gambar \* ARABIC </w:instrText>
      </w:r>
      <w:r w:rsidRPr="003B45D8">
        <w:rPr>
          <w:rFonts w:ascii="Times New Roman" w:hAnsi="Times New Roman" w:cs="Times New Roman"/>
          <w:b/>
          <w:bCs/>
          <w:i w:val="0"/>
          <w:iCs w:val="0"/>
          <w:color w:val="auto"/>
          <w:sz w:val="22"/>
          <w:szCs w:val="22"/>
        </w:rPr>
        <w:fldChar w:fldCharType="separate"/>
      </w:r>
      <w:r w:rsidR="00F77440">
        <w:rPr>
          <w:rFonts w:ascii="Times New Roman" w:hAnsi="Times New Roman" w:cs="Times New Roman"/>
          <w:b/>
          <w:bCs/>
          <w:i w:val="0"/>
          <w:iCs w:val="0"/>
          <w:noProof/>
          <w:color w:val="auto"/>
          <w:sz w:val="22"/>
          <w:szCs w:val="22"/>
        </w:rPr>
        <w:t>1</w:t>
      </w:r>
      <w:r w:rsidRPr="003B45D8">
        <w:rPr>
          <w:rFonts w:ascii="Times New Roman" w:hAnsi="Times New Roman" w:cs="Times New Roman"/>
          <w:b/>
          <w:bCs/>
          <w:i w:val="0"/>
          <w:iCs w:val="0"/>
          <w:color w:val="auto"/>
          <w:sz w:val="22"/>
          <w:szCs w:val="22"/>
        </w:rPr>
        <w:fldChar w:fldCharType="end"/>
      </w:r>
      <w:r w:rsidRPr="003B45D8">
        <w:rPr>
          <w:rFonts w:ascii="Times New Roman" w:hAnsi="Times New Roman" w:cs="Times New Roman"/>
          <w:i w:val="0"/>
          <w:iCs w:val="0"/>
          <w:color w:val="auto"/>
          <w:sz w:val="22"/>
          <w:szCs w:val="22"/>
          <w:lang w:val="en-US"/>
        </w:rPr>
        <w:t xml:space="preserve">. </w:t>
      </w:r>
      <w:proofErr w:type="spellStart"/>
      <w:r w:rsidRPr="003B45D8">
        <w:rPr>
          <w:rFonts w:ascii="Times New Roman" w:hAnsi="Times New Roman" w:cs="Times New Roman"/>
          <w:i w:val="0"/>
          <w:iCs w:val="0"/>
          <w:color w:val="auto"/>
          <w:sz w:val="22"/>
          <w:szCs w:val="22"/>
          <w:lang w:val="en-US"/>
        </w:rPr>
        <w:t>Tahapan</w:t>
      </w:r>
      <w:proofErr w:type="spellEnd"/>
      <w:r w:rsidRPr="003B45D8">
        <w:rPr>
          <w:rFonts w:ascii="Times New Roman" w:hAnsi="Times New Roman" w:cs="Times New Roman"/>
          <w:i w:val="0"/>
          <w:iCs w:val="0"/>
          <w:color w:val="auto"/>
          <w:sz w:val="22"/>
          <w:szCs w:val="22"/>
          <w:lang w:val="en-US"/>
        </w:rPr>
        <w:t xml:space="preserve"> </w:t>
      </w:r>
      <w:proofErr w:type="spellStart"/>
      <w:r w:rsidRPr="003B45D8">
        <w:rPr>
          <w:rFonts w:ascii="Times New Roman" w:hAnsi="Times New Roman" w:cs="Times New Roman"/>
          <w:i w:val="0"/>
          <w:iCs w:val="0"/>
          <w:color w:val="auto"/>
          <w:sz w:val="22"/>
          <w:szCs w:val="22"/>
          <w:lang w:val="en-US"/>
        </w:rPr>
        <w:t>Penelitian</w:t>
      </w:r>
      <w:proofErr w:type="spellEnd"/>
    </w:p>
    <w:p w14:paraId="02BB2113" w14:textId="3371E246" w:rsidR="003B45D8" w:rsidRPr="00845227" w:rsidRDefault="002A0A8C" w:rsidP="006831D5">
      <w:pPr>
        <w:pStyle w:val="ListParagraph"/>
        <w:numPr>
          <w:ilvl w:val="0"/>
          <w:numId w:val="12"/>
        </w:numPr>
        <w:pBdr>
          <w:top w:val="nil"/>
          <w:left w:val="nil"/>
          <w:bottom w:val="nil"/>
          <w:right w:val="nil"/>
          <w:between w:val="nil"/>
        </w:pBdr>
        <w:suppressAutoHyphens/>
        <w:ind w:left="360"/>
        <w:contextualSpacing w:val="0"/>
        <w:jc w:val="both"/>
        <w:textDirection w:val="btLr"/>
        <w:textAlignment w:val="top"/>
        <w:outlineLvl w:val="0"/>
        <w:rPr>
          <w:i/>
          <w:iCs/>
          <w:color w:val="000000"/>
        </w:rPr>
      </w:pPr>
      <w:r w:rsidRPr="006831D5">
        <w:rPr>
          <w:noProof/>
        </w:rPr>
        <mc:AlternateContent>
          <mc:Choice Requires="wps">
            <w:drawing>
              <wp:anchor distT="0" distB="0" distL="114300" distR="114300" simplePos="0" relativeHeight="251660288" behindDoc="0" locked="0" layoutInCell="1" hidden="0" allowOverlap="1" wp14:anchorId="3D73A87A" wp14:editId="13C9DE06">
                <wp:simplePos x="0" y="0"/>
                <wp:positionH relativeFrom="column">
                  <wp:posOffset>2247900</wp:posOffset>
                </wp:positionH>
                <wp:positionV relativeFrom="paragraph">
                  <wp:posOffset>2628900</wp:posOffset>
                </wp:positionV>
                <wp:extent cx="635" cy="12700"/>
                <wp:effectExtent l="0" t="0" r="0" b="0"/>
                <wp:wrapTopAndBottom distT="0" distB="0"/>
                <wp:docPr id="490605" name="Rectangle 490605"/>
                <wp:cNvGraphicFramePr/>
                <a:graphic xmlns:a="http://schemas.openxmlformats.org/drawingml/2006/main">
                  <a:graphicData uri="http://schemas.microsoft.com/office/word/2010/wordprocessingShape">
                    <wps:wsp>
                      <wps:cNvSpPr/>
                      <wps:spPr>
                        <a:xfrm>
                          <a:off x="4655120" y="3779683"/>
                          <a:ext cx="1381760" cy="635"/>
                        </a:xfrm>
                        <a:prstGeom prst="rect">
                          <a:avLst/>
                        </a:prstGeom>
                        <a:solidFill>
                          <a:srgbClr val="FFFFFF"/>
                        </a:solidFill>
                        <a:ln>
                          <a:noFill/>
                        </a:ln>
                      </wps:spPr>
                      <wps:txbx>
                        <w:txbxContent>
                          <w:p w14:paraId="340A53CA" w14:textId="77777777" w:rsidR="002A0A8C" w:rsidRDefault="002A0A8C" w:rsidP="002A0A8C">
                            <w:pPr>
                              <w:spacing w:after="200"/>
                              <w:ind w:hanging="2"/>
                              <w:jc w:val="center"/>
                            </w:pPr>
                            <w:proofErr w:type="gramStart"/>
                            <w:r>
                              <w:rPr>
                                <w:b/>
                                <w:color w:val="000000"/>
                              </w:rPr>
                              <w:t>Gambar  SEQ</w:t>
                            </w:r>
                            <w:proofErr w:type="gramEnd"/>
                            <w:r>
                              <w:rPr>
                                <w:b/>
                                <w:color w:val="000000"/>
                              </w:rPr>
                              <w:t xml:space="preserve"> Gambar \* ARABIC 1.</w:t>
                            </w:r>
                            <w:r>
                              <w:rPr>
                                <w:color w:val="000000"/>
                              </w:rPr>
                              <w:t xml:space="preserve">  Diagram</w:t>
                            </w:r>
                          </w:p>
                        </w:txbxContent>
                      </wps:txbx>
                      <wps:bodyPr spcFirstLastPara="1" wrap="square" lIns="0" tIns="0" rIns="0" bIns="0" anchor="t" anchorCtr="0">
                        <a:noAutofit/>
                      </wps:bodyPr>
                    </wps:wsp>
                  </a:graphicData>
                </a:graphic>
              </wp:anchor>
            </w:drawing>
          </mc:Choice>
          <mc:Fallback>
            <w:pict>
              <v:rect w14:anchorId="3D73A87A" id="Rectangle 490605" o:spid="_x0000_s1026" style="position:absolute;left:0;text-align:left;margin-left:177pt;margin-top:207pt;width:.05pt;height: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" stroked="f">
                <v:textbox inset="0,0,0,0">
                  <w:txbxContent>
                    <w:p w14:paraId="340A53CA" w14:textId="77777777" w:rsidR="002A0A8C" w:rsidRDefault="002A0A8C" w:rsidP="002A0A8C">
                      <w:pPr>
                        <w:spacing w:after="200"/>
                        <w:ind w:hanging="2"/>
                        <w:jc w:val="center"/>
                      </w:pPr>
                      <w:r>
                        <w:rPr>
                          <w:b/>
                          <w:color w:val="000000"/>
                        </w:rPr>
                        <w:t>Gambar  SEQ Gambar \* ARABIC 1.</w:t>
                      </w:r>
                      <w:r>
                        <w:rPr>
                          <w:color w:val="000000"/>
                        </w:rPr>
                        <w:t xml:space="preserve">  Diagram</w:t>
                      </w:r>
                    </w:p>
                  </w:txbxContent>
                </v:textbox>
                <w10:wrap type="topAndBottom"/>
              </v:rect>
            </w:pict>
          </mc:Fallback>
        </mc:AlternateContent>
      </w:r>
      <w:r w:rsidR="003B45D8" w:rsidRPr="006831D5">
        <w:rPr>
          <w:color w:val="000000"/>
        </w:rPr>
        <w:t xml:space="preserve">Data </w:t>
      </w:r>
      <w:r w:rsidR="003B45D8" w:rsidRPr="00845227">
        <w:rPr>
          <w:i/>
          <w:iCs/>
          <w:color w:val="000000"/>
        </w:rPr>
        <w:t>Selection</w:t>
      </w:r>
    </w:p>
    <w:p w14:paraId="5FF08495" w14:textId="69E378F9" w:rsidR="003B45D8" w:rsidRPr="004D6E0A" w:rsidRDefault="003B45D8" w:rsidP="006831D5">
      <w:pPr>
        <w:ind w:firstLine="720"/>
        <w:jc w:val="both"/>
      </w:pPr>
      <w:r w:rsidRPr="00B27B36">
        <w:t xml:space="preserve">Pada </w:t>
      </w:r>
      <w:proofErr w:type="spellStart"/>
      <w:r w:rsidRPr="00B27B36">
        <w:t>tahap</w:t>
      </w:r>
      <w:proofErr w:type="spellEnd"/>
      <w:r w:rsidRPr="00B27B36">
        <w:t xml:space="preserve"> </w:t>
      </w:r>
      <w:proofErr w:type="spellStart"/>
      <w:r w:rsidRPr="00B27B36">
        <w:t>ini</w:t>
      </w:r>
      <w:proofErr w:type="spellEnd"/>
      <w:r w:rsidRPr="00B27B36">
        <w:t xml:space="preserve"> </w:t>
      </w:r>
      <w:proofErr w:type="spellStart"/>
      <w:r w:rsidRPr="00B27B36">
        <w:t>pengumpulan</w:t>
      </w:r>
      <w:proofErr w:type="spellEnd"/>
      <w:r w:rsidRPr="00B27B36">
        <w:t xml:space="preserve"> data </w:t>
      </w:r>
      <w:proofErr w:type="spellStart"/>
      <w:r w:rsidRPr="00B27B36">
        <w:t>dilakukan</w:t>
      </w:r>
      <w:proofErr w:type="spellEnd"/>
      <w:r w:rsidRPr="00B27B36">
        <w:t xml:space="preserve"> </w:t>
      </w:r>
      <w:proofErr w:type="spellStart"/>
      <w:r w:rsidRPr="00B27B36">
        <w:t>menggunakan</w:t>
      </w:r>
      <w:proofErr w:type="spellEnd"/>
      <w:r w:rsidRPr="00B27B36">
        <w:t xml:space="preserve"> Data </w:t>
      </w:r>
      <w:proofErr w:type="spellStart"/>
      <w:r w:rsidRPr="00B27B36">
        <w:t>sekunder</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alamat</w:t>
      </w:r>
      <w:proofErr w:type="spellEnd"/>
      <w:r>
        <w:rPr>
          <w:lang w:val="en-US"/>
        </w:rPr>
        <w:t xml:space="preserve"> </w:t>
      </w:r>
      <w:r w:rsidRPr="00845227">
        <w:rPr>
          <w:i/>
          <w:iCs/>
          <w:lang w:val="en-US"/>
        </w:rPr>
        <w:t>website</w:t>
      </w:r>
      <w:r>
        <w:rPr>
          <w:lang w:val="en-US"/>
        </w:rPr>
        <w:t xml:space="preserve"> </w:t>
      </w:r>
      <w:proofErr w:type="spellStart"/>
      <w:r>
        <w:rPr>
          <w:lang w:val="en-US"/>
        </w:rPr>
        <w:t>pemerintahan</w:t>
      </w:r>
      <w:proofErr w:type="spellEnd"/>
      <w:r>
        <w:rPr>
          <w:lang w:val="en-US"/>
        </w:rPr>
        <w:t>.</w:t>
      </w:r>
      <w:r w:rsidRPr="00B27B36">
        <w:t xml:space="preserve"> </w:t>
      </w:r>
    </w:p>
    <w:p w14:paraId="291B2831" w14:textId="36AFB49F" w:rsidR="003B45D8" w:rsidRPr="006831D5" w:rsidRDefault="003B45D8" w:rsidP="006831D5">
      <w:pPr>
        <w:pStyle w:val="ListParagraph"/>
        <w:numPr>
          <w:ilvl w:val="0"/>
          <w:numId w:val="12"/>
        </w:numPr>
        <w:ind w:left="360"/>
        <w:contextualSpacing w:val="0"/>
        <w:jc w:val="both"/>
      </w:pPr>
      <w:proofErr w:type="spellStart"/>
      <w:r w:rsidRPr="006831D5">
        <w:rPr>
          <w:i/>
        </w:rPr>
        <w:t>Preprocessing</w:t>
      </w:r>
      <w:proofErr w:type="spellEnd"/>
      <w:r w:rsidRPr="006831D5">
        <w:rPr>
          <w:i/>
        </w:rPr>
        <w:t xml:space="preserve"> </w:t>
      </w:r>
      <w:r w:rsidRPr="006831D5">
        <w:t>Data</w:t>
      </w:r>
    </w:p>
    <w:p w14:paraId="09C310B6" w14:textId="7795C4A9" w:rsidR="00B90F43" w:rsidRDefault="003B45D8" w:rsidP="006831D5">
      <w:pPr>
        <w:ind w:firstLine="720"/>
        <w:jc w:val="both"/>
      </w:pPr>
      <w:r w:rsidRPr="00255015">
        <w:t xml:space="preserve">Pada </w:t>
      </w:r>
      <w:proofErr w:type="spellStart"/>
      <w:r w:rsidRPr="00255015">
        <w:t>tahap</w:t>
      </w:r>
      <w:proofErr w:type="spellEnd"/>
      <w:r w:rsidRPr="00255015">
        <w:t xml:space="preserve"> </w:t>
      </w:r>
      <w:proofErr w:type="spellStart"/>
      <w:r w:rsidRPr="00255015">
        <w:t>ini</w:t>
      </w:r>
      <w:proofErr w:type="spellEnd"/>
      <w:r w:rsidRPr="00255015">
        <w:t xml:space="preserve"> </w:t>
      </w:r>
      <w:r w:rsidR="002203F1">
        <w:t xml:space="preserve">yang </w:t>
      </w:r>
      <w:proofErr w:type="spellStart"/>
      <w:r w:rsidR="002203F1">
        <w:t>di</w:t>
      </w:r>
      <w:r w:rsidRPr="00255015">
        <w:t>lakukan</w:t>
      </w:r>
      <w:proofErr w:type="spellEnd"/>
      <w:r w:rsidRPr="00255015">
        <w:t xml:space="preserve"> </w:t>
      </w:r>
      <w:proofErr w:type="spellStart"/>
      <w:r w:rsidR="002203F1">
        <w:t>adalah</w:t>
      </w:r>
      <w:proofErr w:type="spellEnd"/>
      <w:r w:rsidR="002203F1">
        <w:t xml:space="preserve"> </w:t>
      </w:r>
      <w:r w:rsidRPr="00255015">
        <w:t xml:space="preserve">proses </w:t>
      </w:r>
      <w:proofErr w:type="spellStart"/>
      <w:r w:rsidRPr="00255015">
        <w:t>pembersihan</w:t>
      </w:r>
      <w:proofErr w:type="spellEnd"/>
      <w:r w:rsidRPr="00255015">
        <w:t xml:space="preserve"> data, </w:t>
      </w:r>
      <w:proofErr w:type="spellStart"/>
      <w:r w:rsidRPr="00255015">
        <w:t>termasuk</w:t>
      </w:r>
      <w:proofErr w:type="spellEnd"/>
      <w:r w:rsidRPr="00255015">
        <w:t xml:space="preserve"> </w:t>
      </w:r>
      <w:proofErr w:type="spellStart"/>
      <w:r w:rsidRPr="00255015">
        <w:t>penghapusan</w:t>
      </w:r>
      <w:proofErr w:type="spellEnd"/>
      <w:r w:rsidRPr="00255015">
        <w:t xml:space="preserve"> data </w:t>
      </w:r>
      <w:proofErr w:type="spellStart"/>
      <w:r w:rsidRPr="00255015">
        <w:t>duplikat</w:t>
      </w:r>
      <w:proofErr w:type="spellEnd"/>
      <w:r w:rsidRPr="00255015">
        <w:t xml:space="preserve">, </w:t>
      </w:r>
      <w:r w:rsidRPr="00255015">
        <w:rPr>
          <w:i/>
        </w:rPr>
        <w:t>missing value</w:t>
      </w:r>
      <w:r w:rsidRPr="00255015">
        <w:t xml:space="preserve">, </w:t>
      </w:r>
      <w:proofErr w:type="spellStart"/>
      <w:r w:rsidR="002203F1">
        <w:t>serta</w:t>
      </w:r>
      <w:proofErr w:type="spellEnd"/>
      <w:r w:rsidRPr="00255015">
        <w:t xml:space="preserve"> </w:t>
      </w:r>
      <w:proofErr w:type="spellStart"/>
      <w:r w:rsidRPr="00255015">
        <w:t>memperbaiki</w:t>
      </w:r>
      <w:proofErr w:type="spellEnd"/>
      <w:r w:rsidRPr="00255015">
        <w:t xml:space="preserve"> </w:t>
      </w:r>
      <w:proofErr w:type="spellStart"/>
      <w:r w:rsidRPr="00255015">
        <w:t>kesalahan</w:t>
      </w:r>
      <w:proofErr w:type="spellEnd"/>
      <w:r w:rsidRPr="00255015">
        <w:t xml:space="preserve"> data. </w:t>
      </w:r>
      <w:proofErr w:type="spellStart"/>
      <w:r w:rsidRPr="00255015">
        <w:t>Imputasi</w:t>
      </w:r>
      <w:proofErr w:type="spellEnd"/>
      <w:r w:rsidRPr="00255015">
        <w:t xml:space="preserve"> data </w:t>
      </w:r>
      <w:proofErr w:type="spellStart"/>
      <w:r w:rsidRPr="00255015">
        <w:t>akan</w:t>
      </w:r>
      <w:proofErr w:type="spellEnd"/>
      <w:r w:rsidRPr="00255015">
        <w:t xml:space="preserve"> </w:t>
      </w:r>
      <w:proofErr w:type="spellStart"/>
      <w:r w:rsidRPr="00255015">
        <w:t>digunakan</w:t>
      </w:r>
      <w:proofErr w:type="spellEnd"/>
      <w:r w:rsidRPr="00255015">
        <w:t xml:space="preserve"> </w:t>
      </w:r>
      <w:proofErr w:type="spellStart"/>
      <w:r w:rsidRPr="00255015">
        <w:t>untuk</w:t>
      </w:r>
      <w:proofErr w:type="spellEnd"/>
      <w:r w:rsidRPr="00255015">
        <w:t xml:space="preserve"> </w:t>
      </w:r>
      <w:proofErr w:type="spellStart"/>
      <w:r w:rsidRPr="00255015">
        <w:t>menangani</w:t>
      </w:r>
      <w:proofErr w:type="spellEnd"/>
      <w:r w:rsidRPr="00255015">
        <w:t xml:space="preserve"> </w:t>
      </w:r>
      <w:r w:rsidRPr="00255015">
        <w:rPr>
          <w:i/>
        </w:rPr>
        <w:t>missing value</w:t>
      </w:r>
      <w:r w:rsidRPr="00255015">
        <w:t>.</w:t>
      </w:r>
    </w:p>
    <w:p w14:paraId="18851DD1" w14:textId="0B828997" w:rsidR="003B45D8" w:rsidRPr="006831D5" w:rsidRDefault="003B45D8" w:rsidP="006831D5">
      <w:pPr>
        <w:pStyle w:val="ListParagraph"/>
        <w:numPr>
          <w:ilvl w:val="0"/>
          <w:numId w:val="12"/>
        </w:numPr>
        <w:ind w:left="360"/>
        <w:contextualSpacing w:val="0"/>
        <w:jc w:val="both"/>
      </w:pPr>
      <w:r w:rsidRPr="006831D5">
        <w:t xml:space="preserve">Data </w:t>
      </w:r>
      <w:r w:rsidRPr="006831D5">
        <w:rPr>
          <w:i/>
        </w:rPr>
        <w:t>Transformation</w:t>
      </w:r>
    </w:p>
    <w:p w14:paraId="19A9E979" w14:textId="77777777" w:rsidR="00695A2C" w:rsidRDefault="003B45D8" w:rsidP="00695A2C">
      <w:pPr>
        <w:ind w:firstLine="720"/>
        <w:jc w:val="both"/>
      </w:pPr>
      <w:r w:rsidRPr="00255015">
        <w:t xml:space="preserve">Pada </w:t>
      </w:r>
      <w:proofErr w:type="spellStart"/>
      <w:r w:rsidRPr="00255015">
        <w:t>tahap</w:t>
      </w:r>
      <w:proofErr w:type="spellEnd"/>
      <w:r w:rsidRPr="00255015">
        <w:t xml:space="preserve"> </w:t>
      </w:r>
      <w:proofErr w:type="spellStart"/>
      <w:r w:rsidRPr="00255015">
        <w:t>ini</w:t>
      </w:r>
      <w:proofErr w:type="spellEnd"/>
      <w:r w:rsidRPr="00255015">
        <w:t xml:space="preserve"> </w:t>
      </w:r>
      <w:proofErr w:type="spellStart"/>
      <w:r w:rsidRPr="00255015">
        <w:t>untuk</w:t>
      </w:r>
      <w:proofErr w:type="spellEnd"/>
      <w:r w:rsidRPr="00255015">
        <w:t xml:space="preserve"> data </w:t>
      </w:r>
      <w:r w:rsidRPr="00255015">
        <w:rPr>
          <w:i/>
        </w:rPr>
        <w:t>transformation</w:t>
      </w:r>
      <w:r w:rsidRPr="00255015">
        <w:t xml:space="preserve"> </w:t>
      </w:r>
      <w:proofErr w:type="spellStart"/>
      <w:r w:rsidRPr="00255015">
        <w:t>dilakukan</w:t>
      </w:r>
      <w:proofErr w:type="spellEnd"/>
      <w:r w:rsidRPr="00255015">
        <w:t xml:space="preserve"> </w:t>
      </w:r>
      <w:proofErr w:type="spellStart"/>
      <w:r w:rsidRPr="00255015">
        <w:t>untuk</w:t>
      </w:r>
      <w:proofErr w:type="spellEnd"/>
      <w:r w:rsidRPr="00255015">
        <w:t xml:space="preserve"> </w:t>
      </w:r>
      <w:proofErr w:type="spellStart"/>
      <w:r w:rsidRPr="00255015">
        <w:t>menghilangkan</w:t>
      </w:r>
      <w:proofErr w:type="spellEnd"/>
      <w:r w:rsidRPr="00255015">
        <w:t xml:space="preserve"> </w:t>
      </w:r>
      <w:r w:rsidRPr="004206EA">
        <w:rPr>
          <w:i/>
        </w:rPr>
        <w:t>outlier</w:t>
      </w:r>
      <w:r w:rsidR="00695A2C">
        <w:t xml:space="preserve">. </w:t>
      </w:r>
      <w:proofErr w:type="spellStart"/>
      <w:r w:rsidR="00695A2C" w:rsidRPr="00695A2C">
        <w:t>Peneliti</w:t>
      </w:r>
      <w:proofErr w:type="spellEnd"/>
      <w:r w:rsidR="00695A2C" w:rsidRPr="00695A2C">
        <w:t xml:space="preserve"> </w:t>
      </w:r>
      <w:proofErr w:type="spellStart"/>
      <w:r w:rsidR="00695A2C" w:rsidRPr="00695A2C">
        <w:t>meningkatkan</w:t>
      </w:r>
      <w:proofErr w:type="spellEnd"/>
      <w:r w:rsidR="00695A2C" w:rsidRPr="00695A2C">
        <w:t xml:space="preserve"> </w:t>
      </w:r>
      <w:proofErr w:type="spellStart"/>
      <w:r w:rsidR="00695A2C" w:rsidRPr="00695A2C">
        <w:t>kualitas</w:t>
      </w:r>
      <w:proofErr w:type="spellEnd"/>
      <w:r w:rsidR="00695A2C" w:rsidRPr="00695A2C">
        <w:t xml:space="preserve"> dataset dan </w:t>
      </w:r>
      <w:proofErr w:type="spellStart"/>
      <w:r w:rsidR="00695A2C" w:rsidRPr="00695A2C">
        <w:t>membantu</w:t>
      </w:r>
      <w:proofErr w:type="spellEnd"/>
      <w:r w:rsidR="00695A2C" w:rsidRPr="00695A2C">
        <w:t xml:space="preserve"> </w:t>
      </w:r>
      <w:proofErr w:type="spellStart"/>
      <w:r w:rsidR="00695A2C" w:rsidRPr="00695A2C">
        <w:t>pelatihan</w:t>
      </w:r>
      <w:proofErr w:type="spellEnd"/>
      <w:r w:rsidR="00695A2C" w:rsidRPr="00695A2C">
        <w:t xml:space="preserve"> model </w:t>
      </w:r>
      <w:proofErr w:type="spellStart"/>
      <w:r w:rsidR="00695A2C" w:rsidRPr="00695A2C">
        <w:t>dengan</w:t>
      </w:r>
      <w:proofErr w:type="spellEnd"/>
      <w:r w:rsidR="00695A2C" w:rsidRPr="00695A2C">
        <w:t xml:space="preserve"> </w:t>
      </w:r>
      <w:proofErr w:type="spellStart"/>
      <w:r w:rsidR="00695A2C" w:rsidRPr="00695A2C">
        <w:t>metode</w:t>
      </w:r>
      <w:proofErr w:type="spellEnd"/>
      <w:r w:rsidR="00695A2C" w:rsidRPr="00695A2C">
        <w:t xml:space="preserve"> </w:t>
      </w:r>
      <w:proofErr w:type="spellStart"/>
      <w:r w:rsidR="00695A2C" w:rsidRPr="00695A2C">
        <w:t>pengembangan</w:t>
      </w:r>
      <w:proofErr w:type="spellEnd"/>
      <w:r w:rsidR="00695A2C" w:rsidRPr="00695A2C">
        <w:t xml:space="preserve"> </w:t>
      </w:r>
      <w:proofErr w:type="spellStart"/>
      <w:r w:rsidR="00695A2C" w:rsidRPr="00695A2C">
        <w:t>sistem</w:t>
      </w:r>
      <w:proofErr w:type="spellEnd"/>
      <w:r w:rsidR="00695A2C" w:rsidRPr="00695A2C">
        <w:t xml:space="preserve"> </w:t>
      </w:r>
      <w:r w:rsidR="00695A2C" w:rsidRPr="00695A2C">
        <w:rPr>
          <w:i/>
          <w:iCs/>
        </w:rPr>
        <w:t>EDA (Exploratory Data Analysis)</w:t>
      </w:r>
      <w:r w:rsidR="00695A2C" w:rsidRPr="00695A2C">
        <w:t xml:space="preserve"> agar </w:t>
      </w:r>
      <w:proofErr w:type="spellStart"/>
      <w:r w:rsidR="00695A2C" w:rsidRPr="00695A2C">
        <w:t>pemrosesan</w:t>
      </w:r>
      <w:proofErr w:type="spellEnd"/>
      <w:r w:rsidR="00695A2C" w:rsidRPr="00695A2C">
        <w:t xml:space="preserve"> data yang </w:t>
      </w:r>
      <w:proofErr w:type="spellStart"/>
      <w:r w:rsidR="00695A2C" w:rsidRPr="00695A2C">
        <w:t>memadai</w:t>
      </w:r>
      <w:proofErr w:type="spellEnd"/>
      <w:r w:rsidR="00695A2C" w:rsidRPr="00695A2C">
        <w:t xml:space="preserve"> </w:t>
      </w:r>
      <w:proofErr w:type="spellStart"/>
      <w:r w:rsidR="00695A2C" w:rsidRPr="00695A2C">
        <w:t>menghasilkan</w:t>
      </w:r>
      <w:proofErr w:type="spellEnd"/>
      <w:r w:rsidR="00695A2C" w:rsidRPr="00695A2C">
        <w:t xml:space="preserve"> </w:t>
      </w:r>
      <w:proofErr w:type="spellStart"/>
      <w:r w:rsidR="00695A2C" w:rsidRPr="00695A2C">
        <w:t>prediksi</w:t>
      </w:r>
      <w:proofErr w:type="spellEnd"/>
      <w:r w:rsidR="00695A2C" w:rsidRPr="00695A2C">
        <w:t xml:space="preserve"> yang </w:t>
      </w:r>
      <w:proofErr w:type="spellStart"/>
      <w:r w:rsidR="00695A2C" w:rsidRPr="00695A2C">
        <w:t>lebih</w:t>
      </w:r>
      <w:proofErr w:type="spellEnd"/>
      <w:r w:rsidR="00695A2C" w:rsidRPr="00695A2C">
        <w:t xml:space="preserve"> </w:t>
      </w:r>
      <w:proofErr w:type="spellStart"/>
      <w:r w:rsidR="00695A2C" w:rsidRPr="00695A2C">
        <w:t>akurat</w:t>
      </w:r>
      <w:proofErr w:type="spellEnd"/>
      <w:r w:rsidR="00695A2C" w:rsidRPr="00695A2C">
        <w:t>.</w:t>
      </w:r>
    </w:p>
    <w:p w14:paraId="2FCFD40B" w14:textId="4A9C93D3" w:rsidR="003B45D8" w:rsidRPr="006831D5" w:rsidRDefault="003B45D8" w:rsidP="00695A2C">
      <w:pPr>
        <w:pStyle w:val="ListParagraph"/>
        <w:numPr>
          <w:ilvl w:val="0"/>
          <w:numId w:val="12"/>
        </w:numPr>
        <w:ind w:left="284" w:hanging="284"/>
        <w:jc w:val="both"/>
      </w:pPr>
      <w:r w:rsidRPr="006831D5">
        <w:t>Data</w:t>
      </w:r>
      <w:r w:rsidRPr="00695A2C">
        <w:rPr>
          <w:i/>
        </w:rPr>
        <w:t xml:space="preserve"> </w:t>
      </w:r>
      <w:r w:rsidR="006831D5" w:rsidRPr="00695A2C">
        <w:rPr>
          <w:i/>
        </w:rPr>
        <w:t>Mining</w:t>
      </w:r>
    </w:p>
    <w:p w14:paraId="53067F1D" w14:textId="6D55BE12" w:rsidR="003B45D8" w:rsidRDefault="00695A2C" w:rsidP="006831D5">
      <w:pPr>
        <w:ind w:firstLine="720"/>
        <w:jc w:val="both"/>
      </w:pPr>
      <w:proofErr w:type="spellStart"/>
      <w:r>
        <w:t>Tahapan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tahapan</w:t>
      </w:r>
      <w:proofErr w:type="spellEnd"/>
      <w:r>
        <w:t xml:space="preserve"> </w:t>
      </w:r>
      <w:proofErr w:type="spellStart"/>
      <w:r>
        <w:t>untuk</w:t>
      </w:r>
      <w:proofErr w:type="spellEnd"/>
      <w:r w:rsidR="003B45D8" w:rsidRPr="00255015">
        <w:t xml:space="preserve"> </w:t>
      </w:r>
      <w:proofErr w:type="spellStart"/>
      <w:r>
        <w:t>mengaplikasikan</w:t>
      </w:r>
      <w:proofErr w:type="spellEnd"/>
      <w:r w:rsidR="003B45D8" w:rsidRPr="00255015">
        <w:t xml:space="preserve"> </w:t>
      </w:r>
      <w:proofErr w:type="spellStart"/>
      <w:r w:rsidR="003B45D8" w:rsidRPr="00255015">
        <w:t>metode</w:t>
      </w:r>
      <w:proofErr w:type="spellEnd"/>
      <w:r w:rsidR="003B45D8" w:rsidRPr="00255015">
        <w:t xml:space="preserve"> </w:t>
      </w:r>
      <w:r w:rsidR="003B45D8" w:rsidRPr="00695A2C">
        <w:rPr>
          <w:i/>
          <w:iCs/>
        </w:rPr>
        <w:t xml:space="preserve">agglomerative </w:t>
      </w:r>
      <w:r w:rsidR="003B45D8" w:rsidRPr="00255015">
        <w:rPr>
          <w:i/>
        </w:rPr>
        <w:t>hierarchical</w:t>
      </w:r>
      <w:r w:rsidR="003B45D8" w:rsidRPr="00255015">
        <w:t xml:space="preserve"> </w:t>
      </w:r>
      <w:r w:rsidR="003B45D8" w:rsidRPr="004206EA">
        <w:rPr>
          <w:i/>
        </w:rPr>
        <w:t>Cluster</w:t>
      </w:r>
      <w:r w:rsidR="003B45D8" w:rsidRPr="00255015">
        <w:rPr>
          <w:i/>
        </w:rPr>
        <w:t>ing</w:t>
      </w:r>
      <w:r w:rsidR="003B45D8" w:rsidRPr="00255015">
        <w:t xml:space="preserve"> </w:t>
      </w:r>
      <w:proofErr w:type="spellStart"/>
      <w:r w:rsidR="003B45D8" w:rsidRPr="00255015">
        <w:t>untuk</w:t>
      </w:r>
      <w:proofErr w:type="spellEnd"/>
      <w:r w:rsidR="003B45D8" w:rsidRPr="00255015">
        <w:t xml:space="preserve"> </w:t>
      </w:r>
      <w:proofErr w:type="spellStart"/>
      <w:r w:rsidR="003B45D8" w:rsidRPr="00255015">
        <w:t>memilih</w:t>
      </w:r>
      <w:proofErr w:type="spellEnd"/>
      <w:r w:rsidR="003B45D8" w:rsidRPr="00255015">
        <w:t xml:space="preserve"> </w:t>
      </w:r>
      <w:r w:rsidR="003B45D8" w:rsidRPr="004206EA">
        <w:rPr>
          <w:i/>
        </w:rPr>
        <w:t>centroid</w:t>
      </w:r>
      <w:r w:rsidR="003B45D8" w:rsidRPr="00255015">
        <w:t xml:space="preserve"> pada </w:t>
      </w:r>
      <w:r w:rsidR="003B45D8" w:rsidRPr="004206EA">
        <w:rPr>
          <w:i/>
        </w:rPr>
        <w:t>Cluster</w:t>
      </w:r>
      <w:r w:rsidR="003B45D8" w:rsidRPr="00255015">
        <w:t xml:space="preserve"> </w:t>
      </w:r>
      <w:proofErr w:type="spellStart"/>
      <w:r w:rsidR="003B45D8" w:rsidRPr="00255015">
        <w:t>metode</w:t>
      </w:r>
      <w:proofErr w:type="spellEnd"/>
      <w:r w:rsidR="003B45D8" w:rsidRPr="00255015">
        <w:t xml:space="preserve"> </w:t>
      </w:r>
      <w:r w:rsidR="003B45D8" w:rsidRPr="00255015">
        <w:rPr>
          <w:i/>
        </w:rPr>
        <w:t>K-means</w:t>
      </w:r>
      <w:r w:rsidR="003B45D8" w:rsidRPr="00255015">
        <w:t>.</w:t>
      </w:r>
    </w:p>
    <w:p w14:paraId="0D699EBF" w14:textId="27FBAF93" w:rsidR="00695A2C" w:rsidRDefault="00695A2C" w:rsidP="006831D5">
      <w:pPr>
        <w:ind w:firstLine="720"/>
        <w:jc w:val="both"/>
      </w:pPr>
    </w:p>
    <w:p w14:paraId="7D8B57FD" w14:textId="77777777" w:rsidR="00695A2C" w:rsidRPr="00255015" w:rsidRDefault="00695A2C" w:rsidP="006831D5">
      <w:pPr>
        <w:ind w:firstLine="720"/>
        <w:jc w:val="both"/>
      </w:pPr>
    </w:p>
    <w:p w14:paraId="3B476290" w14:textId="7B219097" w:rsidR="003B45D8" w:rsidRPr="006831D5" w:rsidRDefault="003B45D8" w:rsidP="006831D5">
      <w:pPr>
        <w:pStyle w:val="ListParagraph"/>
        <w:numPr>
          <w:ilvl w:val="0"/>
          <w:numId w:val="13"/>
        </w:numPr>
        <w:pBdr>
          <w:top w:val="nil"/>
          <w:left w:val="nil"/>
          <w:bottom w:val="nil"/>
          <w:right w:val="nil"/>
          <w:between w:val="nil"/>
        </w:pBdr>
        <w:suppressAutoHyphens/>
        <w:ind w:left="360"/>
        <w:jc w:val="both"/>
        <w:textDirection w:val="btLr"/>
        <w:textAlignment w:val="top"/>
        <w:outlineLvl w:val="0"/>
        <w:rPr>
          <w:i/>
          <w:color w:val="000000"/>
        </w:rPr>
      </w:pPr>
      <w:r w:rsidRPr="006831D5">
        <w:rPr>
          <w:i/>
          <w:color w:val="000000"/>
        </w:rPr>
        <w:lastRenderedPageBreak/>
        <w:t>Knowledge Interpretation/Evaluation</w:t>
      </w:r>
    </w:p>
    <w:p w14:paraId="3C9CFEC9" w14:textId="328A7298" w:rsidR="003B45D8" w:rsidRPr="00255015" w:rsidRDefault="00695A2C" w:rsidP="006831D5">
      <w:pPr>
        <w:pBdr>
          <w:top w:val="nil"/>
          <w:left w:val="nil"/>
          <w:bottom w:val="nil"/>
          <w:right w:val="nil"/>
          <w:between w:val="nil"/>
        </w:pBdr>
        <w:ind w:firstLine="720"/>
        <w:jc w:val="both"/>
        <w:rPr>
          <w:color w:val="000000"/>
        </w:rPr>
      </w:pPr>
      <w:r w:rsidRPr="00695A2C">
        <w:rPr>
          <w:color w:val="000000"/>
        </w:rPr>
        <w:t xml:space="preserve">Pada </w:t>
      </w:r>
      <w:proofErr w:type="spellStart"/>
      <w:r w:rsidRPr="00695A2C">
        <w:rPr>
          <w:color w:val="000000"/>
        </w:rPr>
        <w:t>tahap</w:t>
      </w:r>
      <w:proofErr w:type="spellEnd"/>
      <w:r w:rsidRPr="00695A2C">
        <w:rPr>
          <w:color w:val="000000"/>
        </w:rPr>
        <w:t xml:space="preserve"> </w:t>
      </w:r>
      <w:proofErr w:type="spellStart"/>
      <w:r w:rsidRPr="00695A2C">
        <w:rPr>
          <w:color w:val="000000"/>
        </w:rPr>
        <w:t>ini</w:t>
      </w:r>
      <w:proofErr w:type="spellEnd"/>
      <w:r w:rsidRPr="00695A2C">
        <w:rPr>
          <w:color w:val="000000"/>
        </w:rPr>
        <w:t xml:space="preserve">, </w:t>
      </w:r>
      <w:proofErr w:type="spellStart"/>
      <w:r w:rsidRPr="00695A2C">
        <w:rPr>
          <w:color w:val="000000"/>
        </w:rPr>
        <w:t>hasil</w:t>
      </w:r>
      <w:proofErr w:type="spellEnd"/>
      <w:r w:rsidRPr="00695A2C">
        <w:rPr>
          <w:color w:val="000000"/>
        </w:rPr>
        <w:t xml:space="preserve"> data mining </w:t>
      </w:r>
      <w:proofErr w:type="spellStart"/>
      <w:r w:rsidRPr="00695A2C">
        <w:rPr>
          <w:color w:val="000000"/>
        </w:rPr>
        <w:t>diinterpretasikan</w:t>
      </w:r>
      <w:proofErr w:type="spellEnd"/>
      <w:r w:rsidRPr="00695A2C">
        <w:rPr>
          <w:color w:val="000000"/>
        </w:rPr>
        <w:t xml:space="preserve"> </w:t>
      </w:r>
      <w:proofErr w:type="spellStart"/>
      <w:r w:rsidRPr="00695A2C">
        <w:rPr>
          <w:color w:val="000000"/>
        </w:rPr>
        <w:t>ke</w:t>
      </w:r>
      <w:proofErr w:type="spellEnd"/>
      <w:r w:rsidRPr="00695A2C">
        <w:rPr>
          <w:color w:val="000000"/>
        </w:rPr>
        <w:t xml:space="preserve"> </w:t>
      </w:r>
      <w:proofErr w:type="spellStart"/>
      <w:r w:rsidRPr="00695A2C">
        <w:rPr>
          <w:color w:val="000000"/>
        </w:rPr>
        <w:t>dalam</w:t>
      </w:r>
      <w:proofErr w:type="spellEnd"/>
      <w:r w:rsidRPr="00695A2C">
        <w:rPr>
          <w:color w:val="000000"/>
        </w:rPr>
        <w:t xml:space="preserve"> </w:t>
      </w:r>
      <w:proofErr w:type="spellStart"/>
      <w:r w:rsidRPr="00695A2C">
        <w:rPr>
          <w:color w:val="000000"/>
        </w:rPr>
        <w:t>gambar</w:t>
      </w:r>
      <w:proofErr w:type="spellEnd"/>
      <w:r w:rsidRPr="00695A2C">
        <w:rPr>
          <w:color w:val="000000"/>
        </w:rPr>
        <w:t xml:space="preserve"> </w:t>
      </w:r>
      <w:proofErr w:type="spellStart"/>
      <w:r w:rsidRPr="00695A2C">
        <w:rPr>
          <w:color w:val="000000"/>
        </w:rPr>
        <w:t>atau</w:t>
      </w:r>
      <w:proofErr w:type="spellEnd"/>
      <w:r w:rsidRPr="00695A2C">
        <w:rPr>
          <w:color w:val="000000"/>
        </w:rPr>
        <w:t xml:space="preserve"> </w:t>
      </w:r>
      <w:proofErr w:type="spellStart"/>
      <w:r w:rsidRPr="00695A2C">
        <w:rPr>
          <w:color w:val="000000"/>
        </w:rPr>
        <w:t>tabel</w:t>
      </w:r>
      <w:proofErr w:type="spellEnd"/>
      <w:r w:rsidRPr="00695A2C">
        <w:rPr>
          <w:color w:val="000000"/>
        </w:rPr>
        <w:t xml:space="preserve"> dan </w:t>
      </w:r>
      <w:proofErr w:type="spellStart"/>
      <w:r w:rsidRPr="00695A2C">
        <w:rPr>
          <w:color w:val="000000"/>
        </w:rPr>
        <w:t>dievaluasi</w:t>
      </w:r>
      <w:proofErr w:type="spellEnd"/>
      <w:r w:rsidRPr="00695A2C">
        <w:rPr>
          <w:color w:val="000000"/>
        </w:rPr>
        <w:t xml:space="preserve"> </w:t>
      </w:r>
      <w:proofErr w:type="spellStart"/>
      <w:r w:rsidRPr="00695A2C">
        <w:rPr>
          <w:color w:val="000000"/>
        </w:rPr>
        <w:t>untuk</w:t>
      </w:r>
      <w:proofErr w:type="spellEnd"/>
      <w:r w:rsidRPr="00695A2C">
        <w:rPr>
          <w:color w:val="000000"/>
        </w:rPr>
        <w:t xml:space="preserve"> </w:t>
      </w:r>
      <w:proofErr w:type="spellStart"/>
      <w:r w:rsidRPr="00695A2C">
        <w:rPr>
          <w:color w:val="000000"/>
        </w:rPr>
        <w:t>mengetahui</w:t>
      </w:r>
      <w:proofErr w:type="spellEnd"/>
      <w:r w:rsidRPr="00695A2C">
        <w:rPr>
          <w:color w:val="000000"/>
        </w:rPr>
        <w:t xml:space="preserve"> </w:t>
      </w:r>
      <w:proofErr w:type="spellStart"/>
      <w:r w:rsidRPr="00695A2C">
        <w:rPr>
          <w:color w:val="000000"/>
        </w:rPr>
        <w:t>kualitas</w:t>
      </w:r>
      <w:proofErr w:type="spellEnd"/>
      <w:r w:rsidRPr="00695A2C">
        <w:rPr>
          <w:color w:val="000000"/>
        </w:rPr>
        <w:t xml:space="preserve"> dan </w:t>
      </w:r>
      <w:proofErr w:type="spellStart"/>
      <w:r w:rsidRPr="00695A2C">
        <w:rPr>
          <w:color w:val="000000"/>
        </w:rPr>
        <w:t>kesesuaian</w:t>
      </w:r>
      <w:proofErr w:type="spellEnd"/>
      <w:r w:rsidRPr="00695A2C">
        <w:rPr>
          <w:color w:val="000000"/>
        </w:rPr>
        <w:t xml:space="preserve"> </w:t>
      </w:r>
      <w:proofErr w:type="spellStart"/>
      <w:r w:rsidRPr="00695A2C">
        <w:rPr>
          <w:color w:val="000000"/>
        </w:rPr>
        <w:t>kelompok</w:t>
      </w:r>
      <w:proofErr w:type="spellEnd"/>
      <w:r w:rsidRPr="00695A2C">
        <w:rPr>
          <w:color w:val="000000"/>
        </w:rPr>
        <w:t xml:space="preserve"> </w:t>
      </w:r>
      <w:proofErr w:type="spellStart"/>
      <w:r w:rsidRPr="00695A2C">
        <w:rPr>
          <w:color w:val="000000"/>
        </w:rPr>
        <w:t>dengan</w:t>
      </w:r>
      <w:proofErr w:type="spellEnd"/>
      <w:r w:rsidRPr="00695A2C">
        <w:rPr>
          <w:color w:val="000000"/>
        </w:rPr>
        <w:t xml:space="preserve"> data </w:t>
      </w:r>
      <w:r w:rsidRPr="00695A2C">
        <w:rPr>
          <w:i/>
          <w:iCs/>
          <w:color w:val="000000"/>
        </w:rPr>
        <w:t>Cluster</w:t>
      </w:r>
      <w:r w:rsidRPr="00695A2C">
        <w:rPr>
          <w:color w:val="000000"/>
        </w:rPr>
        <w:t xml:space="preserve"> </w:t>
      </w:r>
      <w:proofErr w:type="spellStart"/>
      <w:r w:rsidRPr="00695A2C">
        <w:rPr>
          <w:color w:val="000000"/>
        </w:rPr>
        <w:t>dengan</w:t>
      </w:r>
      <w:proofErr w:type="spellEnd"/>
      <w:r w:rsidRPr="00695A2C">
        <w:rPr>
          <w:color w:val="000000"/>
        </w:rPr>
        <w:t xml:space="preserve"> </w:t>
      </w:r>
      <w:proofErr w:type="spellStart"/>
      <w:r w:rsidRPr="00695A2C">
        <w:rPr>
          <w:color w:val="000000"/>
        </w:rPr>
        <w:t>menggunakan</w:t>
      </w:r>
      <w:proofErr w:type="spellEnd"/>
      <w:r w:rsidRPr="00695A2C">
        <w:rPr>
          <w:color w:val="000000"/>
        </w:rPr>
        <w:t xml:space="preserve"> </w:t>
      </w:r>
      <w:proofErr w:type="spellStart"/>
      <w:r w:rsidRPr="00695A2C">
        <w:rPr>
          <w:color w:val="000000"/>
        </w:rPr>
        <w:t>metode</w:t>
      </w:r>
      <w:proofErr w:type="spellEnd"/>
      <w:r w:rsidRPr="00695A2C">
        <w:rPr>
          <w:color w:val="000000"/>
        </w:rPr>
        <w:t xml:space="preserve"> </w:t>
      </w:r>
      <w:proofErr w:type="spellStart"/>
      <w:r w:rsidRPr="00695A2C">
        <w:rPr>
          <w:color w:val="000000"/>
        </w:rPr>
        <w:t>perbandingan</w:t>
      </w:r>
      <w:proofErr w:type="spellEnd"/>
      <w:r w:rsidRPr="00695A2C">
        <w:rPr>
          <w:color w:val="000000"/>
        </w:rPr>
        <w:t xml:space="preserve"> </w:t>
      </w:r>
      <w:r w:rsidRPr="00695A2C">
        <w:rPr>
          <w:i/>
          <w:iCs/>
          <w:color w:val="000000"/>
        </w:rPr>
        <w:t>elbow</w:t>
      </w:r>
      <w:r w:rsidRPr="00695A2C">
        <w:rPr>
          <w:color w:val="000000"/>
        </w:rPr>
        <w:t xml:space="preserve"> dan </w:t>
      </w:r>
      <w:r w:rsidRPr="00695A2C">
        <w:rPr>
          <w:i/>
          <w:iCs/>
          <w:color w:val="000000"/>
        </w:rPr>
        <w:t>Davies-Bouldin</w:t>
      </w:r>
      <w:r>
        <w:rPr>
          <w:i/>
          <w:iCs/>
          <w:color w:val="000000"/>
        </w:rPr>
        <w:t xml:space="preserve"> </w:t>
      </w:r>
      <w:proofErr w:type="spellStart"/>
      <w:r w:rsidRPr="000D013D">
        <w:rPr>
          <w:color w:val="000000"/>
        </w:rPr>
        <w:t>indeks</w:t>
      </w:r>
      <w:proofErr w:type="spellEnd"/>
      <w:r w:rsidRPr="00695A2C">
        <w:rPr>
          <w:color w:val="000000"/>
        </w:rPr>
        <w:t>.</w:t>
      </w:r>
    </w:p>
    <w:p w14:paraId="6DE74201" w14:textId="77777777" w:rsidR="003B45D8" w:rsidRPr="006831D5" w:rsidRDefault="003B45D8" w:rsidP="006831D5">
      <w:pPr>
        <w:pStyle w:val="ListParagraph"/>
        <w:numPr>
          <w:ilvl w:val="0"/>
          <w:numId w:val="14"/>
        </w:numPr>
        <w:pBdr>
          <w:top w:val="nil"/>
          <w:left w:val="nil"/>
          <w:bottom w:val="nil"/>
          <w:right w:val="nil"/>
          <w:between w:val="nil"/>
        </w:pBdr>
        <w:suppressAutoHyphens/>
        <w:ind w:left="360"/>
        <w:jc w:val="both"/>
        <w:textDirection w:val="btLr"/>
        <w:textAlignment w:val="top"/>
        <w:outlineLvl w:val="0"/>
        <w:rPr>
          <w:i/>
          <w:color w:val="000000"/>
        </w:rPr>
      </w:pPr>
      <w:r w:rsidRPr="006831D5">
        <w:rPr>
          <w:i/>
          <w:color w:val="000000"/>
        </w:rPr>
        <w:t xml:space="preserve">Web Visualization of </w:t>
      </w:r>
      <w:proofErr w:type="spellStart"/>
      <w:r w:rsidRPr="006831D5">
        <w:rPr>
          <w:i/>
          <w:color w:val="000000"/>
        </w:rPr>
        <w:t>analys</w:t>
      </w:r>
      <w:proofErr w:type="spellEnd"/>
      <w:r w:rsidRPr="006831D5">
        <w:rPr>
          <w:i/>
          <w:color w:val="000000"/>
        </w:rPr>
        <w:t xml:space="preserve"> result</w:t>
      </w:r>
    </w:p>
    <w:p w14:paraId="5BDC0A29" w14:textId="1933F4A4" w:rsidR="003B45D8" w:rsidRDefault="003B45D8" w:rsidP="006831D5">
      <w:pPr>
        <w:ind w:firstLine="720"/>
        <w:jc w:val="both"/>
        <w:rPr>
          <w:color w:val="000000"/>
        </w:rPr>
      </w:pPr>
      <w:proofErr w:type="spellStart"/>
      <w:r w:rsidRPr="00255015">
        <w:rPr>
          <w:color w:val="000000"/>
        </w:rPr>
        <w:t>Memvisualisasikan</w:t>
      </w:r>
      <w:proofErr w:type="spellEnd"/>
      <w:r w:rsidRPr="00255015">
        <w:rPr>
          <w:color w:val="000000"/>
        </w:rPr>
        <w:t xml:space="preserve"> </w:t>
      </w:r>
      <w:proofErr w:type="spellStart"/>
      <w:r w:rsidRPr="00255015">
        <w:rPr>
          <w:color w:val="000000"/>
        </w:rPr>
        <w:t>hasil</w:t>
      </w:r>
      <w:proofErr w:type="spellEnd"/>
      <w:r w:rsidRPr="00255015">
        <w:rPr>
          <w:color w:val="000000"/>
        </w:rPr>
        <w:t xml:space="preserve"> </w:t>
      </w:r>
      <w:proofErr w:type="spellStart"/>
      <w:r w:rsidRPr="00255015">
        <w:rPr>
          <w:color w:val="000000"/>
        </w:rPr>
        <w:t>klasifikasi</w:t>
      </w:r>
      <w:proofErr w:type="spellEnd"/>
      <w:r w:rsidRPr="00255015">
        <w:rPr>
          <w:color w:val="000000"/>
        </w:rPr>
        <w:t xml:space="preserve"> data </w:t>
      </w:r>
      <w:proofErr w:type="spellStart"/>
      <w:r w:rsidRPr="00255015">
        <w:rPr>
          <w:color w:val="000000"/>
        </w:rPr>
        <w:t>penyandang</w:t>
      </w:r>
      <w:proofErr w:type="spellEnd"/>
      <w:r w:rsidRPr="00255015">
        <w:rPr>
          <w:color w:val="000000"/>
        </w:rPr>
        <w:t xml:space="preserve"> </w:t>
      </w:r>
      <w:proofErr w:type="spellStart"/>
      <w:r w:rsidRPr="00255015">
        <w:rPr>
          <w:color w:val="000000"/>
        </w:rPr>
        <w:t>disabilitas</w:t>
      </w:r>
      <w:proofErr w:type="spellEnd"/>
      <w:r w:rsidRPr="00255015">
        <w:rPr>
          <w:color w:val="000000"/>
        </w:rPr>
        <w:t xml:space="preserve"> </w:t>
      </w:r>
      <w:proofErr w:type="spellStart"/>
      <w:r w:rsidRPr="00255015">
        <w:rPr>
          <w:color w:val="000000"/>
        </w:rPr>
        <w:t>menggunakan</w:t>
      </w:r>
      <w:proofErr w:type="spellEnd"/>
      <w:r w:rsidRPr="00255015">
        <w:rPr>
          <w:color w:val="000000"/>
        </w:rPr>
        <w:t xml:space="preserve"> </w:t>
      </w:r>
      <w:proofErr w:type="spellStart"/>
      <w:r w:rsidRPr="00255015">
        <w:rPr>
          <w:color w:val="000000"/>
        </w:rPr>
        <w:t>sistem</w:t>
      </w:r>
      <w:proofErr w:type="spellEnd"/>
      <w:r w:rsidRPr="00255015">
        <w:rPr>
          <w:color w:val="000000"/>
        </w:rPr>
        <w:t xml:space="preserve"> </w:t>
      </w:r>
      <w:proofErr w:type="spellStart"/>
      <w:r w:rsidRPr="00255015">
        <w:rPr>
          <w:color w:val="000000"/>
        </w:rPr>
        <w:t>berbasis</w:t>
      </w:r>
      <w:proofErr w:type="spellEnd"/>
      <w:r w:rsidRPr="00255015">
        <w:rPr>
          <w:color w:val="000000"/>
        </w:rPr>
        <w:t xml:space="preserve"> </w:t>
      </w:r>
      <w:r w:rsidRPr="00255015">
        <w:rPr>
          <w:i/>
          <w:color w:val="000000"/>
        </w:rPr>
        <w:t>web</w:t>
      </w:r>
      <w:r w:rsidR="00D451AF">
        <w:rPr>
          <w:i/>
          <w:color w:val="000000"/>
        </w:rPr>
        <w:t xml:space="preserve"> </w:t>
      </w:r>
      <w:r w:rsidRPr="00255015">
        <w:rPr>
          <w:color w:val="000000"/>
        </w:rPr>
        <w:t xml:space="preserve">yang </w:t>
      </w:r>
      <w:proofErr w:type="spellStart"/>
      <w:r w:rsidRPr="00255015">
        <w:rPr>
          <w:color w:val="000000"/>
        </w:rPr>
        <w:t>dibangun</w:t>
      </w:r>
      <w:proofErr w:type="spellEnd"/>
      <w:r w:rsidRPr="00255015">
        <w:rPr>
          <w:color w:val="000000"/>
        </w:rPr>
        <w:t xml:space="preserve"> </w:t>
      </w:r>
      <w:proofErr w:type="spellStart"/>
      <w:r w:rsidRPr="00255015">
        <w:rPr>
          <w:color w:val="000000"/>
        </w:rPr>
        <w:t>dengan</w:t>
      </w:r>
      <w:proofErr w:type="spellEnd"/>
      <w:r w:rsidRPr="00255015">
        <w:rPr>
          <w:color w:val="000000"/>
        </w:rPr>
        <w:t xml:space="preserve"> </w:t>
      </w:r>
      <w:r w:rsidRPr="00255015">
        <w:rPr>
          <w:i/>
          <w:color w:val="000000"/>
        </w:rPr>
        <w:t>framework</w:t>
      </w:r>
      <w:r w:rsidRPr="00255015">
        <w:rPr>
          <w:color w:val="000000"/>
        </w:rPr>
        <w:t xml:space="preserve"> </w:t>
      </w:r>
      <w:proofErr w:type="spellStart"/>
      <w:r w:rsidRPr="00514190">
        <w:rPr>
          <w:i/>
          <w:iCs/>
          <w:color w:val="000000"/>
        </w:rPr>
        <w:t>streamlit</w:t>
      </w:r>
      <w:proofErr w:type="spellEnd"/>
      <w:r w:rsidRPr="00255015">
        <w:rPr>
          <w:color w:val="000000"/>
        </w:rPr>
        <w:t>.</w:t>
      </w:r>
    </w:p>
    <w:p w14:paraId="4EA67E6A" w14:textId="2FC8F116" w:rsidR="003B45D8" w:rsidRPr="006831D5" w:rsidRDefault="003B45D8" w:rsidP="006831D5">
      <w:pPr>
        <w:pBdr>
          <w:top w:val="nil"/>
          <w:left w:val="nil"/>
          <w:bottom w:val="nil"/>
          <w:right w:val="nil"/>
          <w:between w:val="nil"/>
        </w:pBdr>
        <w:suppressAutoHyphens/>
        <w:jc w:val="both"/>
        <w:textDirection w:val="btLr"/>
        <w:textAlignment w:val="top"/>
        <w:outlineLvl w:val="0"/>
        <w:rPr>
          <w:b/>
          <w:color w:val="000000"/>
        </w:rPr>
      </w:pPr>
      <w:proofErr w:type="spellStart"/>
      <w:r w:rsidRPr="006831D5">
        <w:rPr>
          <w:b/>
          <w:color w:val="000000"/>
        </w:rPr>
        <w:t>Metode</w:t>
      </w:r>
      <w:proofErr w:type="spellEnd"/>
      <w:r w:rsidRPr="006831D5">
        <w:rPr>
          <w:b/>
          <w:color w:val="000000"/>
        </w:rPr>
        <w:t xml:space="preserve"> </w:t>
      </w:r>
      <w:proofErr w:type="spellStart"/>
      <w:r w:rsidRPr="006831D5">
        <w:rPr>
          <w:b/>
          <w:color w:val="000000"/>
        </w:rPr>
        <w:t>Pengumpulan</w:t>
      </w:r>
      <w:proofErr w:type="spellEnd"/>
      <w:r w:rsidRPr="006831D5">
        <w:rPr>
          <w:b/>
          <w:color w:val="000000"/>
        </w:rPr>
        <w:t xml:space="preserve"> Data</w:t>
      </w:r>
    </w:p>
    <w:p w14:paraId="64E9B0BF" w14:textId="35CE56BA" w:rsidR="003B45D8" w:rsidRPr="00255015" w:rsidRDefault="006A39C6" w:rsidP="006A39C6">
      <w:pPr>
        <w:ind w:firstLine="720"/>
        <w:jc w:val="both"/>
        <w:rPr>
          <w:color w:val="000000"/>
        </w:rPr>
      </w:pPr>
      <w:proofErr w:type="spellStart"/>
      <w:r w:rsidRPr="006A39C6">
        <w:rPr>
          <w:color w:val="000000"/>
        </w:rPr>
        <w:t>Peneliti</w:t>
      </w:r>
      <w:proofErr w:type="spellEnd"/>
      <w:r w:rsidRPr="006A39C6">
        <w:rPr>
          <w:color w:val="000000"/>
        </w:rPr>
        <w:t xml:space="preserve"> </w:t>
      </w:r>
      <w:proofErr w:type="spellStart"/>
      <w:r w:rsidRPr="006A39C6">
        <w:rPr>
          <w:color w:val="000000"/>
        </w:rPr>
        <w:t>mengumpulkan</w:t>
      </w:r>
      <w:proofErr w:type="spellEnd"/>
      <w:r w:rsidRPr="006A39C6">
        <w:rPr>
          <w:color w:val="000000"/>
        </w:rPr>
        <w:t xml:space="preserve"> dan </w:t>
      </w:r>
      <w:proofErr w:type="spellStart"/>
      <w:r w:rsidRPr="006A39C6">
        <w:rPr>
          <w:color w:val="000000"/>
        </w:rPr>
        <w:t>menganalisis</w:t>
      </w:r>
      <w:proofErr w:type="spellEnd"/>
      <w:r w:rsidRPr="006A39C6">
        <w:rPr>
          <w:color w:val="000000"/>
        </w:rPr>
        <w:t xml:space="preserve"> data </w:t>
      </w:r>
      <w:proofErr w:type="spellStart"/>
      <w:r w:rsidRPr="006A39C6">
        <w:rPr>
          <w:color w:val="000000"/>
        </w:rPr>
        <w:t>dari</w:t>
      </w:r>
      <w:proofErr w:type="spellEnd"/>
      <w:r w:rsidRPr="006A39C6">
        <w:rPr>
          <w:color w:val="000000"/>
        </w:rPr>
        <w:t xml:space="preserve"> </w:t>
      </w:r>
      <w:proofErr w:type="spellStart"/>
      <w:r w:rsidRPr="006A39C6">
        <w:rPr>
          <w:color w:val="000000"/>
        </w:rPr>
        <w:t>berbagai</w:t>
      </w:r>
      <w:proofErr w:type="spellEnd"/>
      <w:r w:rsidRPr="006A39C6">
        <w:rPr>
          <w:color w:val="000000"/>
        </w:rPr>
        <w:t xml:space="preserve"> </w:t>
      </w:r>
      <w:proofErr w:type="spellStart"/>
      <w:r w:rsidRPr="006A39C6">
        <w:rPr>
          <w:color w:val="000000"/>
        </w:rPr>
        <w:t>sumber</w:t>
      </w:r>
      <w:proofErr w:type="spellEnd"/>
      <w:r w:rsidRPr="006A39C6">
        <w:rPr>
          <w:color w:val="000000"/>
        </w:rPr>
        <w:t xml:space="preserve"> </w:t>
      </w:r>
      <w:proofErr w:type="spellStart"/>
      <w:r w:rsidRPr="006A39C6">
        <w:rPr>
          <w:color w:val="000000"/>
        </w:rPr>
        <w:t>tertulis</w:t>
      </w:r>
      <w:proofErr w:type="spellEnd"/>
      <w:r w:rsidRPr="006A39C6">
        <w:rPr>
          <w:color w:val="000000"/>
        </w:rPr>
        <w:t xml:space="preserve">, </w:t>
      </w:r>
      <w:proofErr w:type="spellStart"/>
      <w:r w:rsidRPr="006A39C6">
        <w:rPr>
          <w:color w:val="000000"/>
        </w:rPr>
        <w:t>seperti</w:t>
      </w:r>
      <w:proofErr w:type="spellEnd"/>
      <w:r w:rsidRPr="006A39C6">
        <w:rPr>
          <w:color w:val="000000"/>
        </w:rPr>
        <w:t xml:space="preserve"> </w:t>
      </w:r>
      <w:proofErr w:type="spellStart"/>
      <w:r w:rsidRPr="006A39C6">
        <w:rPr>
          <w:color w:val="000000"/>
        </w:rPr>
        <w:t>artikel</w:t>
      </w:r>
      <w:proofErr w:type="spellEnd"/>
      <w:r w:rsidRPr="006A39C6">
        <w:rPr>
          <w:color w:val="000000"/>
        </w:rPr>
        <w:t xml:space="preserve">, </w:t>
      </w:r>
      <w:proofErr w:type="spellStart"/>
      <w:r w:rsidRPr="006A39C6">
        <w:rPr>
          <w:color w:val="000000"/>
        </w:rPr>
        <w:t>jurnal</w:t>
      </w:r>
      <w:proofErr w:type="spellEnd"/>
      <w:r w:rsidRPr="006A39C6">
        <w:rPr>
          <w:color w:val="000000"/>
        </w:rPr>
        <w:t xml:space="preserve">, dan </w:t>
      </w:r>
      <w:proofErr w:type="spellStart"/>
      <w:r w:rsidRPr="006A39C6">
        <w:rPr>
          <w:color w:val="000000"/>
        </w:rPr>
        <w:t>laporan</w:t>
      </w:r>
      <w:proofErr w:type="spellEnd"/>
      <w:r w:rsidRPr="006A39C6">
        <w:rPr>
          <w:color w:val="000000"/>
        </w:rPr>
        <w:t xml:space="preserve"> </w:t>
      </w:r>
      <w:proofErr w:type="spellStart"/>
      <w:r w:rsidRPr="006A39C6">
        <w:rPr>
          <w:color w:val="000000"/>
        </w:rPr>
        <w:t>penelitian</w:t>
      </w:r>
      <w:proofErr w:type="spellEnd"/>
      <w:r w:rsidRPr="006A39C6">
        <w:rPr>
          <w:color w:val="000000"/>
        </w:rPr>
        <w:t xml:space="preserve">. </w:t>
      </w:r>
      <w:proofErr w:type="spellStart"/>
      <w:r>
        <w:rPr>
          <w:color w:val="000000"/>
        </w:rPr>
        <w:t>Selain</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peneliti</w:t>
      </w:r>
      <w:proofErr w:type="spellEnd"/>
      <w:r>
        <w:rPr>
          <w:color w:val="000000"/>
        </w:rPr>
        <w:t xml:space="preserve"> juga</w:t>
      </w:r>
      <w:r w:rsidRPr="006A39C6">
        <w:rPr>
          <w:color w:val="000000"/>
        </w:rPr>
        <w:t xml:space="preserve"> </w:t>
      </w:r>
      <w:proofErr w:type="spellStart"/>
      <w:r w:rsidRPr="006A39C6">
        <w:rPr>
          <w:color w:val="000000"/>
        </w:rPr>
        <w:t>mengumpulkan</w:t>
      </w:r>
      <w:proofErr w:type="spellEnd"/>
      <w:r w:rsidRPr="006A39C6">
        <w:rPr>
          <w:color w:val="000000"/>
        </w:rPr>
        <w:t xml:space="preserve"> data </w:t>
      </w:r>
      <w:proofErr w:type="spellStart"/>
      <w:r w:rsidRPr="006A39C6">
        <w:rPr>
          <w:color w:val="000000"/>
        </w:rPr>
        <w:t>tentang</w:t>
      </w:r>
      <w:proofErr w:type="spellEnd"/>
      <w:r w:rsidRPr="006A39C6">
        <w:rPr>
          <w:color w:val="000000"/>
        </w:rPr>
        <w:t xml:space="preserve"> </w:t>
      </w:r>
      <w:proofErr w:type="spellStart"/>
      <w:r w:rsidRPr="006A39C6">
        <w:rPr>
          <w:color w:val="000000"/>
        </w:rPr>
        <w:t>disabilitas</w:t>
      </w:r>
      <w:proofErr w:type="spellEnd"/>
      <w:r w:rsidRPr="006A39C6">
        <w:rPr>
          <w:color w:val="000000"/>
        </w:rPr>
        <w:t xml:space="preserve"> </w:t>
      </w:r>
      <w:proofErr w:type="spellStart"/>
      <w:r w:rsidRPr="006A39C6">
        <w:rPr>
          <w:color w:val="000000"/>
        </w:rPr>
        <w:t>dari</w:t>
      </w:r>
      <w:proofErr w:type="spellEnd"/>
      <w:r w:rsidRPr="006A39C6">
        <w:rPr>
          <w:color w:val="000000"/>
        </w:rPr>
        <w:t xml:space="preserve"> </w:t>
      </w:r>
      <w:proofErr w:type="spellStart"/>
      <w:r w:rsidRPr="006A39C6">
        <w:rPr>
          <w:color w:val="000000"/>
        </w:rPr>
        <w:t>tujuh</w:t>
      </w:r>
      <w:proofErr w:type="spellEnd"/>
      <w:r w:rsidRPr="006A39C6">
        <w:rPr>
          <w:color w:val="000000"/>
        </w:rPr>
        <w:t xml:space="preserve"> </w:t>
      </w:r>
      <w:proofErr w:type="spellStart"/>
      <w:r w:rsidRPr="006A39C6">
        <w:rPr>
          <w:color w:val="000000"/>
        </w:rPr>
        <w:t>provinsi</w:t>
      </w:r>
      <w:proofErr w:type="spellEnd"/>
      <w:r w:rsidRPr="006A39C6">
        <w:rPr>
          <w:color w:val="000000"/>
        </w:rPr>
        <w:t xml:space="preserve"> di Indonesia </w:t>
      </w:r>
      <w:proofErr w:type="spellStart"/>
      <w:r w:rsidRPr="006A39C6">
        <w:rPr>
          <w:color w:val="000000"/>
        </w:rPr>
        <w:t>tanpa</w:t>
      </w:r>
      <w:proofErr w:type="spellEnd"/>
      <w:r w:rsidRPr="006A39C6">
        <w:rPr>
          <w:color w:val="000000"/>
        </w:rPr>
        <w:t xml:space="preserve"> </w:t>
      </w:r>
      <w:proofErr w:type="spellStart"/>
      <w:r w:rsidRPr="006A39C6">
        <w:rPr>
          <w:color w:val="000000"/>
        </w:rPr>
        <w:t>menggunakan</w:t>
      </w:r>
      <w:proofErr w:type="spellEnd"/>
      <w:r w:rsidRPr="006A39C6">
        <w:rPr>
          <w:color w:val="000000"/>
        </w:rPr>
        <w:t xml:space="preserve"> </w:t>
      </w:r>
      <w:proofErr w:type="spellStart"/>
      <w:r w:rsidRPr="006A39C6">
        <w:rPr>
          <w:color w:val="000000"/>
        </w:rPr>
        <w:t>observasi</w:t>
      </w:r>
      <w:proofErr w:type="spellEnd"/>
      <w:r w:rsidRPr="006A39C6">
        <w:rPr>
          <w:color w:val="000000"/>
        </w:rPr>
        <w:t xml:space="preserve"> </w:t>
      </w:r>
      <w:proofErr w:type="spellStart"/>
      <w:r w:rsidRPr="006A39C6">
        <w:rPr>
          <w:color w:val="000000"/>
        </w:rPr>
        <w:t>atau</w:t>
      </w:r>
      <w:proofErr w:type="spellEnd"/>
      <w:r w:rsidRPr="006A39C6">
        <w:rPr>
          <w:color w:val="000000"/>
        </w:rPr>
        <w:t xml:space="preserve"> </w:t>
      </w:r>
      <w:proofErr w:type="spellStart"/>
      <w:r w:rsidRPr="006A39C6">
        <w:rPr>
          <w:color w:val="000000"/>
        </w:rPr>
        <w:t>wawancara</w:t>
      </w:r>
      <w:proofErr w:type="spellEnd"/>
      <w:r w:rsidRPr="006A39C6">
        <w:rPr>
          <w:color w:val="000000"/>
        </w:rPr>
        <w:t xml:space="preserve">. </w:t>
      </w:r>
      <w:proofErr w:type="spellStart"/>
      <w:r w:rsidRPr="006A39C6">
        <w:rPr>
          <w:color w:val="000000"/>
        </w:rPr>
        <w:t>Berbagai</w:t>
      </w:r>
      <w:proofErr w:type="spellEnd"/>
      <w:r w:rsidRPr="006A39C6">
        <w:rPr>
          <w:color w:val="000000"/>
        </w:rPr>
        <w:t xml:space="preserve"> </w:t>
      </w:r>
      <w:proofErr w:type="spellStart"/>
      <w:r w:rsidRPr="006A39C6">
        <w:rPr>
          <w:color w:val="000000"/>
        </w:rPr>
        <w:t>sumber</w:t>
      </w:r>
      <w:proofErr w:type="spellEnd"/>
      <w:r w:rsidRPr="006A39C6">
        <w:rPr>
          <w:color w:val="000000"/>
        </w:rPr>
        <w:t xml:space="preserve"> </w:t>
      </w:r>
      <w:proofErr w:type="spellStart"/>
      <w:r w:rsidRPr="006A39C6">
        <w:rPr>
          <w:color w:val="000000"/>
        </w:rPr>
        <w:t>tertulis</w:t>
      </w:r>
      <w:proofErr w:type="spellEnd"/>
      <w:r w:rsidRPr="006A39C6">
        <w:rPr>
          <w:color w:val="000000"/>
        </w:rPr>
        <w:t xml:space="preserve"> </w:t>
      </w:r>
      <w:proofErr w:type="spellStart"/>
      <w:r w:rsidRPr="006A39C6">
        <w:rPr>
          <w:color w:val="000000"/>
        </w:rPr>
        <w:t>lainnya</w:t>
      </w:r>
      <w:proofErr w:type="spellEnd"/>
      <w:r w:rsidRPr="006A39C6">
        <w:rPr>
          <w:color w:val="000000"/>
        </w:rPr>
        <w:t xml:space="preserve"> </w:t>
      </w:r>
      <w:proofErr w:type="spellStart"/>
      <w:r w:rsidRPr="006A39C6">
        <w:rPr>
          <w:color w:val="000000"/>
        </w:rPr>
        <w:t>termasuk</w:t>
      </w:r>
      <w:proofErr w:type="spellEnd"/>
      <w:r w:rsidRPr="006A39C6">
        <w:rPr>
          <w:color w:val="000000"/>
        </w:rPr>
        <w:t xml:space="preserve"> </w:t>
      </w:r>
      <w:r w:rsidRPr="006A39C6">
        <w:rPr>
          <w:i/>
          <w:iCs/>
          <w:color w:val="000000"/>
        </w:rPr>
        <w:t>website</w:t>
      </w:r>
      <w:r w:rsidRPr="006A39C6">
        <w:rPr>
          <w:color w:val="000000"/>
        </w:rPr>
        <w:t xml:space="preserve"> </w:t>
      </w:r>
      <w:proofErr w:type="spellStart"/>
      <w:r w:rsidRPr="006A39C6">
        <w:rPr>
          <w:color w:val="000000"/>
        </w:rPr>
        <w:t>statistik</w:t>
      </w:r>
      <w:proofErr w:type="spellEnd"/>
      <w:r w:rsidRPr="006A39C6">
        <w:rPr>
          <w:color w:val="000000"/>
        </w:rPr>
        <w:t xml:space="preserve">, </w:t>
      </w:r>
      <w:r w:rsidRPr="006A39C6">
        <w:rPr>
          <w:i/>
          <w:iCs/>
          <w:color w:val="000000"/>
        </w:rPr>
        <w:t xml:space="preserve">website </w:t>
      </w:r>
      <w:r w:rsidRPr="006A39C6">
        <w:rPr>
          <w:color w:val="000000"/>
        </w:rPr>
        <w:t xml:space="preserve">open data, dan </w:t>
      </w:r>
      <w:proofErr w:type="spellStart"/>
      <w:r w:rsidRPr="006A39C6">
        <w:rPr>
          <w:color w:val="000000"/>
        </w:rPr>
        <w:t>artikel</w:t>
      </w:r>
      <w:proofErr w:type="spellEnd"/>
      <w:r w:rsidRPr="006A39C6">
        <w:rPr>
          <w:color w:val="000000"/>
        </w:rPr>
        <w:t xml:space="preserve">. </w:t>
      </w:r>
      <w:r>
        <w:rPr>
          <w:color w:val="000000"/>
        </w:rPr>
        <w:t xml:space="preserve">Hal </w:t>
      </w:r>
      <w:proofErr w:type="spellStart"/>
      <w:r>
        <w:rPr>
          <w:color w:val="000000"/>
        </w:rPr>
        <w:t>ini</w:t>
      </w:r>
      <w:proofErr w:type="spellEnd"/>
      <w:r>
        <w:rPr>
          <w:color w:val="000000"/>
        </w:rPr>
        <w:t xml:space="preserve"> </w:t>
      </w:r>
      <w:proofErr w:type="spellStart"/>
      <w:r w:rsidRPr="006A39C6">
        <w:rPr>
          <w:color w:val="000000"/>
        </w:rPr>
        <w:t>dilakukan</w:t>
      </w:r>
      <w:proofErr w:type="spellEnd"/>
      <w:r w:rsidRPr="006A39C6">
        <w:rPr>
          <w:color w:val="000000"/>
        </w:rPr>
        <w:t xml:space="preserve"> </w:t>
      </w:r>
      <w:proofErr w:type="spellStart"/>
      <w:r w:rsidRPr="006A39C6">
        <w:rPr>
          <w:color w:val="000000"/>
        </w:rPr>
        <w:t>untuk</w:t>
      </w:r>
      <w:proofErr w:type="spellEnd"/>
      <w:r w:rsidRPr="006A39C6">
        <w:rPr>
          <w:color w:val="000000"/>
        </w:rPr>
        <w:t xml:space="preserve"> </w:t>
      </w:r>
      <w:proofErr w:type="spellStart"/>
      <w:r w:rsidRPr="006A39C6">
        <w:rPr>
          <w:color w:val="000000"/>
        </w:rPr>
        <w:t>menyampaikan</w:t>
      </w:r>
      <w:proofErr w:type="spellEnd"/>
      <w:r w:rsidRPr="006A39C6">
        <w:rPr>
          <w:color w:val="000000"/>
        </w:rPr>
        <w:t xml:space="preserve"> </w:t>
      </w:r>
      <w:proofErr w:type="spellStart"/>
      <w:r w:rsidRPr="006A39C6">
        <w:rPr>
          <w:color w:val="000000"/>
        </w:rPr>
        <w:t>perkembangan</w:t>
      </w:r>
      <w:proofErr w:type="spellEnd"/>
      <w:r w:rsidRPr="006A39C6">
        <w:rPr>
          <w:color w:val="000000"/>
        </w:rPr>
        <w:t xml:space="preserve"> </w:t>
      </w:r>
      <w:proofErr w:type="spellStart"/>
      <w:r w:rsidRPr="006A39C6">
        <w:rPr>
          <w:color w:val="000000"/>
        </w:rPr>
        <w:t>terkini</w:t>
      </w:r>
      <w:proofErr w:type="spellEnd"/>
      <w:r w:rsidRPr="006A39C6">
        <w:rPr>
          <w:color w:val="000000"/>
        </w:rPr>
        <w:t xml:space="preserve"> </w:t>
      </w:r>
      <w:proofErr w:type="spellStart"/>
      <w:r w:rsidRPr="006A39C6">
        <w:rPr>
          <w:color w:val="000000"/>
        </w:rPr>
        <w:t>dalam</w:t>
      </w:r>
      <w:proofErr w:type="spellEnd"/>
      <w:r w:rsidRPr="006A39C6">
        <w:rPr>
          <w:color w:val="000000"/>
        </w:rPr>
        <w:t xml:space="preserve"> </w:t>
      </w:r>
      <w:proofErr w:type="spellStart"/>
      <w:r w:rsidRPr="006A39C6">
        <w:rPr>
          <w:color w:val="000000"/>
        </w:rPr>
        <w:t>pemahaman</w:t>
      </w:r>
      <w:proofErr w:type="spellEnd"/>
      <w:r w:rsidRPr="006A39C6">
        <w:rPr>
          <w:color w:val="000000"/>
        </w:rPr>
        <w:t xml:space="preserve"> dan </w:t>
      </w:r>
      <w:proofErr w:type="spellStart"/>
      <w:r w:rsidRPr="006A39C6">
        <w:rPr>
          <w:color w:val="000000"/>
        </w:rPr>
        <w:t>perawatan</w:t>
      </w:r>
      <w:proofErr w:type="spellEnd"/>
      <w:r w:rsidRPr="006A39C6">
        <w:rPr>
          <w:color w:val="000000"/>
        </w:rPr>
        <w:t xml:space="preserve"> </w:t>
      </w:r>
      <w:proofErr w:type="spellStart"/>
      <w:r w:rsidRPr="006A39C6">
        <w:rPr>
          <w:color w:val="000000"/>
        </w:rPr>
        <w:t>penyandang</w:t>
      </w:r>
      <w:proofErr w:type="spellEnd"/>
      <w:r w:rsidRPr="006A39C6">
        <w:rPr>
          <w:color w:val="000000"/>
        </w:rPr>
        <w:t xml:space="preserve"> </w:t>
      </w:r>
      <w:proofErr w:type="spellStart"/>
      <w:r w:rsidRPr="006A39C6">
        <w:rPr>
          <w:color w:val="000000"/>
        </w:rPr>
        <w:t>disabilitas</w:t>
      </w:r>
      <w:proofErr w:type="spellEnd"/>
      <w:r w:rsidRPr="006A39C6">
        <w:rPr>
          <w:color w:val="000000"/>
        </w:rPr>
        <w:t>.</w:t>
      </w:r>
    </w:p>
    <w:p w14:paraId="742E7237" w14:textId="640462B1" w:rsidR="003B45D8" w:rsidRPr="00255015" w:rsidRDefault="007374CA" w:rsidP="006831D5">
      <w:pPr>
        <w:pBdr>
          <w:top w:val="nil"/>
          <w:left w:val="nil"/>
          <w:bottom w:val="nil"/>
          <w:right w:val="nil"/>
          <w:between w:val="nil"/>
        </w:pBdr>
        <w:tabs>
          <w:tab w:val="left" w:pos="426"/>
        </w:tabs>
        <w:suppressAutoHyphens/>
        <w:jc w:val="both"/>
        <w:textDirection w:val="btLr"/>
        <w:textAlignment w:val="top"/>
        <w:outlineLvl w:val="0"/>
        <w:rPr>
          <w:b/>
          <w:color w:val="000000"/>
        </w:rPr>
      </w:pPr>
      <w:r w:rsidRPr="00255015">
        <w:rPr>
          <w:noProof/>
        </w:rPr>
        <w:drawing>
          <wp:anchor distT="0" distB="0" distL="114300" distR="114300" simplePos="0" relativeHeight="251665408" behindDoc="0" locked="0" layoutInCell="1" hidden="0" allowOverlap="1" wp14:anchorId="753FCFAD" wp14:editId="405E1E50">
            <wp:simplePos x="0" y="0"/>
            <wp:positionH relativeFrom="margin">
              <wp:posOffset>1949403</wp:posOffset>
            </wp:positionH>
            <wp:positionV relativeFrom="paragraph">
              <wp:posOffset>331005</wp:posOffset>
            </wp:positionV>
            <wp:extent cx="1896745" cy="1801495"/>
            <wp:effectExtent l="0" t="0" r="8255" b="8255"/>
            <wp:wrapTopAndBottom distT="0" distB="0"/>
            <wp:docPr id="4906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896745" cy="1801495"/>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003B45D8" w:rsidRPr="00255015">
        <w:rPr>
          <w:b/>
          <w:color w:val="000000"/>
        </w:rPr>
        <w:t>Metode</w:t>
      </w:r>
      <w:proofErr w:type="spellEnd"/>
      <w:r w:rsidR="003B45D8" w:rsidRPr="00255015">
        <w:rPr>
          <w:b/>
          <w:color w:val="000000"/>
        </w:rPr>
        <w:t xml:space="preserve"> </w:t>
      </w:r>
      <w:proofErr w:type="spellStart"/>
      <w:r w:rsidR="003B45D8" w:rsidRPr="00255015">
        <w:rPr>
          <w:b/>
          <w:color w:val="000000"/>
        </w:rPr>
        <w:t>Pengembangan</w:t>
      </w:r>
      <w:proofErr w:type="spellEnd"/>
      <w:r w:rsidR="003B45D8" w:rsidRPr="00255015">
        <w:rPr>
          <w:b/>
          <w:color w:val="000000"/>
        </w:rPr>
        <w:t xml:space="preserve"> </w:t>
      </w:r>
      <w:proofErr w:type="spellStart"/>
      <w:r w:rsidR="006831D5">
        <w:rPr>
          <w:b/>
          <w:color w:val="000000"/>
        </w:rPr>
        <w:t>S</w:t>
      </w:r>
      <w:r w:rsidR="003B45D8" w:rsidRPr="00255015">
        <w:rPr>
          <w:b/>
          <w:color w:val="000000"/>
        </w:rPr>
        <w:t>istem</w:t>
      </w:r>
      <w:proofErr w:type="spellEnd"/>
    </w:p>
    <w:p w14:paraId="11DC2352" w14:textId="4172DD98" w:rsidR="003B45D8" w:rsidRDefault="003B45D8" w:rsidP="003B45D8">
      <w:pPr>
        <w:spacing w:before="120" w:after="120" w:line="360" w:lineRule="auto"/>
        <w:jc w:val="center"/>
      </w:pPr>
      <w:r w:rsidRPr="003B45D8">
        <w:rPr>
          <w:b/>
          <w:color w:val="000000"/>
          <w:sz w:val="20"/>
        </w:rPr>
        <w:t xml:space="preserve">Gambar 2. </w:t>
      </w:r>
      <w:r w:rsidRPr="003B45D8">
        <w:rPr>
          <w:color w:val="000000"/>
          <w:sz w:val="20"/>
        </w:rPr>
        <w:t>EDA</w:t>
      </w:r>
      <w:r w:rsidRPr="003B45D8">
        <w:rPr>
          <w:i/>
          <w:color w:val="000000"/>
          <w:sz w:val="20"/>
        </w:rPr>
        <w:t xml:space="preserve"> (Exploratory Data Analysis)</w:t>
      </w:r>
    </w:p>
    <w:p w14:paraId="273CA072" w14:textId="59B2F036" w:rsidR="003B45D8" w:rsidRPr="00255015" w:rsidRDefault="007374CA" w:rsidP="006831D5">
      <w:pPr>
        <w:pBdr>
          <w:top w:val="nil"/>
          <w:left w:val="nil"/>
          <w:bottom w:val="nil"/>
          <w:right w:val="nil"/>
          <w:between w:val="nil"/>
        </w:pBdr>
        <w:ind w:right="159" w:firstLine="720"/>
        <w:jc w:val="both"/>
        <w:rPr>
          <w:color w:val="000000"/>
        </w:rPr>
      </w:pPr>
      <w:r w:rsidRPr="003B45D8">
        <w:rPr>
          <w:b/>
          <w:i/>
          <w:noProof/>
        </w:rPr>
        <w:drawing>
          <wp:anchor distT="0" distB="0" distL="114300" distR="114300" simplePos="0" relativeHeight="251687936" behindDoc="0" locked="0" layoutInCell="1" allowOverlap="1" wp14:anchorId="06CC9131" wp14:editId="1B09C933">
            <wp:simplePos x="0" y="0"/>
            <wp:positionH relativeFrom="margin">
              <wp:posOffset>0</wp:posOffset>
            </wp:positionH>
            <wp:positionV relativeFrom="paragraph">
              <wp:posOffset>1312049</wp:posOffset>
            </wp:positionV>
            <wp:extent cx="5760085" cy="729615"/>
            <wp:effectExtent l="0" t="0" r="0" b="0"/>
            <wp:wrapTopAndBottom/>
            <wp:docPr id="677825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25356" name=""/>
                    <pic:cNvPicPr/>
                  </pic:nvPicPr>
                  <pic:blipFill>
                    <a:blip r:embed="rId12">
                      <a:extLst>
                        <a:ext uri="{28A0092B-C50C-407E-A947-70E740481C1C}">
                          <a14:useLocalDpi xmlns:a14="http://schemas.microsoft.com/office/drawing/2010/main" val="0"/>
                        </a:ext>
                      </a:extLst>
                    </a:blip>
                    <a:stretch>
                      <a:fillRect/>
                    </a:stretch>
                  </pic:blipFill>
                  <pic:spPr>
                    <a:xfrm>
                      <a:off x="0" y="0"/>
                      <a:ext cx="5760085" cy="729615"/>
                    </a:xfrm>
                    <a:prstGeom prst="rect">
                      <a:avLst/>
                    </a:prstGeom>
                  </pic:spPr>
                </pic:pic>
              </a:graphicData>
            </a:graphic>
          </wp:anchor>
        </w:drawing>
      </w:r>
      <w:r w:rsidR="006A39C6">
        <w:rPr>
          <w:color w:val="000000"/>
        </w:rPr>
        <w:t xml:space="preserve">Pada </w:t>
      </w:r>
      <w:proofErr w:type="spellStart"/>
      <w:r w:rsidR="006A39C6">
        <w:rPr>
          <w:color w:val="000000"/>
        </w:rPr>
        <w:t>penelitian</w:t>
      </w:r>
      <w:proofErr w:type="spellEnd"/>
      <w:r w:rsidR="006A39C6">
        <w:rPr>
          <w:color w:val="000000"/>
        </w:rPr>
        <w:t xml:space="preserve"> </w:t>
      </w:r>
      <w:proofErr w:type="spellStart"/>
      <w:r w:rsidR="006A39C6">
        <w:rPr>
          <w:color w:val="000000"/>
        </w:rPr>
        <w:t>ini</w:t>
      </w:r>
      <w:proofErr w:type="spellEnd"/>
      <w:r w:rsidR="006A39C6">
        <w:rPr>
          <w:color w:val="000000"/>
        </w:rPr>
        <w:t xml:space="preserve"> </w:t>
      </w:r>
      <w:proofErr w:type="spellStart"/>
      <w:r w:rsidR="006A39C6">
        <w:rPr>
          <w:color w:val="000000"/>
        </w:rPr>
        <w:t>peneliti</w:t>
      </w:r>
      <w:proofErr w:type="spellEnd"/>
      <w:r w:rsidR="006A39C6">
        <w:rPr>
          <w:color w:val="000000"/>
        </w:rPr>
        <w:t xml:space="preserve"> </w:t>
      </w:r>
      <w:proofErr w:type="spellStart"/>
      <w:r w:rsidR="006A39C6">
        <w:rPr>
          <w:color w:val="000000"/>
        </w:rPr>
        <w:t>m</w:t>
      </w:r>
      <w:r w:rsidR="003B45D8" w:rsidRPr="008F4583">
        <w:rPr>
          <w:color w:val="000000"/>
        </w:rPr>
        <w:t>enerapkan</w:t>
      </w:r>
      <w:proofErr w:type="spellEnd"/>
      <w:r w:rsidR="003B45D8" w:rsidRPr="008F4583">
        <w:rPr>
          <w:color w:val="000000"/>
        </w:rPr>
        <w:t xml:space="preserve"> </w:t>
      </w:r>
      <w:proofErr w:type="spellStart"/>
      <w:r w:rsidR="003B45D8" w:rsidRPr="008F4583">
        <w:rPr>
          <w:color w:val="000000"/>
        </w:rPr>
        <w:t>pendekatan</w:t>
      </w:r>
      <w:proofErr w:type="spellEnd"/>
      <w:r w:rsidR="003B45D8" w:rsidRPr="008F4583">
        <w:rPr>
          <w:color w:val="000000"/>
        </w:rPr>
        <w:t xml:space="preserve"> </w:t>
      </w:r>
      <w:proofErr w:type="spellStart"/>
      <w:r w:rsidR="003B45D8" w:rsidRPr="008F4583">
        <w:rPr>
          <w:color w:val="000000"/>
        </w:rPr>
        <w:t>dalam</w:t>
      </w:r>
      <w:proofErr w:type="spellEnd"/>
      <w:r w:rsidR="003B45D8" w:rsidRPr="008F4583">
        <w:rPr>
          <w:color w:val="000000"/>
        </w:rPr>
        <w:t xml:space="preserve"> </w:t>
      </w:r>
      <w:proofErr w:type="spellStart"/>
      <w:r w:rsidR="003B45D8" w:rsidRPr="008F4583">
        <w:rPr>
          <w:color w:val="000000"/>
        </w:rPr>
        <w:t>penelitian</w:t>
      </w:r>
      <w:proofErr w:type="spellEnd"/>
      <w:r w:rsidR="003B45D8" w:rsidRPr="008F4583">
        <w:rPr>
          <w:color w:val="000000"/>
        </w:rPr>
        <w:t xml:space="preserve"> </w:t>
      </w:r>
      <w:proofErr w:type="spellStart"/>
      <w:r w:rsidR="003B45D8">
        <w:rPr>
          <w:color w:val="000000"/>
          <w:lang w:val="en-US"/>
        </w:rPr>
        <w:t>dengan</w:t>
      </w:r>
      <w:proofErr w:type="spellEnd"/>
      <w:r w:rsidR="003B45D8">
        <w:rPr>
          <w:color w:val="000000"/>
          <w:lang w:val="en-US"/>
        </w:rPr>
        <w:t xml:space="preserve"> </w:t>
      </w:r>
      <w:proofErr w:type="spellStart"/>
      <w:r w:rsidR="003B45D8">
        <w:rPr>
          <w:color w:val="000000"/>
          <w:lang w:val="en-US"/>
        </w:rPr>
        <w:t>pengembangan</w:t>
      </w:r>
      <w:proofErr w:type="spellEnd"/>
      <w:r w:rsidR="003B45D8">
        <w:rPr>
          <w:color w:val="000000"/>
          <w:lang w:val="en-US"/>
        </w:rPr>
        <w:t xml:space="preserve"> </w:t>
      </w:r>
      <w:proofErr w:type="spellStart"/>
      <w:r w:rsidR="003B45D8">
        <w:rPr>
          <w:color w:val="000000"/>
          <w:lang w:val="en-US"/>
        </w:rPr>
        <w:t>sistem</w:t>
      </w:r>
      <w:proofErr w:type="spellEnd"/>
      <w:r w:rsidR="003B45D8" w:rsidRPr="00255015">
        <w:rPr>
          <w:color w:val="000000"/>
        </w:rPr>
        <w:t xml:space="preserve"> EDA (</w:t>
      </w:r>
      <w:r w:rsidR="003B45D8" w:rsidRPr="00255015">
        <w:rPr>
          <w:i/>
          <w:color w:val="000000"/>
        </w:rPr>
        <w:t>Exploratory Data Analysis</w:t>
      </w:r>
      <w:r w:rsidR="003B45D8" w:rsidRPr="00255015">
        <w:rPr>
          <w:color w:val="000000"/>
        </w:rPr>
        <w:t xml:space="preserve">). </w:t>
      </w:r>
      <w:r w:rsidR="006A39C6" w:rsidRPr="00255015">
        <w:rPr>
          <w:i/>
          <w:color w:val="000000"/>
        </w:rPr>
        <w:t>Exploratory Data Analysis</w:t>
      </w:r>
      <w:r w:rsidR="006A39C6" w:rsidRPr="00255015">
        <w:rPr>
          <w:color w:val="000000"/>
        </w:rPr>
        <w:t xml:space="preserve"> </w:t>
      </w:r>
      <w:proofErr w:type="spellStart"/>
      <w:r w:rsidR="006A39C6">
        <w:rPr>
          <w:color w:val="000000"/>
        </w:rPr>
        <w:t>m</w:t>
      </w:r>
      <w:r w:rsidR="003B45D8" w:rsidRPr="00255015">
        <w:rPr>
          <w:color w:val="000000"/>
        </w:rPr>
        <w:t>erupakan</w:t>
      </w:r>
      <w:proofErr w:type="spellEnd"/>
      <w:r w:rsidR="003B45D8" w:rsidRPr="00255015">
        <w:rPr>
          <w:color w:val="000000"/>
        </w:rPr>
        <w:t xml:space="preserve"> </w:t>
      </w:r>
      <w:proofErr w:type="spellStart"/>
      <w:r w:rsidR="003B45D8" w:rsidRPr="00255015">
        <w:rPr>
          <w:color w:val="000000"/>
        </w:rPr>
        <w:t>eksplorasi</w:t>
      </w:r>
      <w:proofErr w:type="spellEnd"/>
      <w:r w:rsidR="003B45D8" w:rsidRPr="00255015">
        <w:rPr>
          <w:color w:val="000000"/>
        </w:rPr>
        <w:t xml:space="preserve"> data </w:t>
      </w:r>
      <w:proofErr w:type="spellStart"/>
      <w:r w:rsidR="003B45D8" w:rsidRPr="00255015">
        <w:rPr>
          <w:color w:val="000000"/>
        </w:rPr>
        <w:t>analisis</w:t>
      </w:r>
      <w:proofErr w:type="spellEnd"/>
      <w:r w:rsidR="003B45D8" w:rsidRPr="00255015">
        <w:rPr>
          <w:color w:val="000000"/>
        </w:rPr>
        <w:t xml:space="preserve"> yang </w:t>
      </w:r>
      <w:proofErr w:type="spellStart"/>
      <w:r w:rsidR="003B45D8" w:rsidRPr="00255015">
        <w:rPr>
          <w:color w:val="000000"/>
        </w:rPr>
        <w:t>digunakan</w:t>
      </w:r>
      <w:proofErr w:type="spellEnd"/>
      <w:r w:rsidR="003B45D8" w:rsidRPr="00255015">
        <w:rPr>
          <w:color w:val="000000"/>
        </w:rPr>
        <w:t xml:space="preserve"> </w:t>
      </w:r>
      <w:proofErr w:type="spellStart"/>
      <w:r w:rsidR="003B45D8" w:rsidRPr="00255015">
        <w:rPr>
          <w:color w:val="000000"/>
        </w:rPr>
        <w:t>untuk</w:t>
      </w:r>
      <w:proofErr w:type="spellEnd"/>
      <w:r w:rsidR="003B45D8" w:rsidRPr="00255015">
        <w:rPr>
          <w:color w:val="000000"/>
        </w:rPr>
        <w:t xml:space="preserve"> </w:t>
      </w:r>
      <w:proofErr w:type="spellStart"/>
      <w:r w:rsidR="003B45D8" w:rsidRPr="00255015">
        <w:rPr>
          <w:color w:val="000000"/>
        </w:rPr>
        <w:t>menganalisis</w:t>
      </w:r>
      <w:proofErr w:type="spellEnd"/>
      <w:r w:rsidR="003B45D8" w:rsidRPr="00255015">
        <w:rPr>
          <w:color w:val="000000"/>
        </w:rPr>
        <w:t xml:space="preserve"> data </w:t>
      </w:r>
      <w:proofErr w:type="spellStart"/>
      <w:r w:rsidR="003B45D8" w:rsidRPr="00255015">
        <w:rPr>
          <w:color w:val="000000"/>
        </w:rPr>
        <w:t>menggunakan</w:t>
      </w:r>
      <w:proofErr w:type="spellEnd"/>
      <w:r w:rsidR="003B45D8" w:rsidRPr="00255015">
        <w:rPr>
          <w:color w:val="000000"/>
        </w:rPr>
        <w:t xml:space="preserve"> </w:t>
      </w:r>
      <w:proofErr w:type="spellStart"/>
      <w:r w:rsidR="003B45D8" w:rsidRPr="00255015">
        <w:rPr>
          <w:color w:val="000000"/>
        </w:rPr>
        <w:t>berbagai</w:t>
      </w:r>
      <w:proofErr w:type="spellEnd"/>
      <w:r w:rsidR="003B45D8" w:rsidRPr="00255015">
        <w:rPr>
          <w:color w:val="000000"/>
        </w:rPr>
        <w:t xml:space="preserve"> </w:t>
      </w:r>
      <w:proofErr w:type="spellStart"/>
      <w:r w:rsidR="003B45D8" w:rsidRPr="00255015">
        <w:rPr>
          <w:color w:val="000000"/>
        </w:rPr>
        <w:t>teknik</w:t>
      </w:r>
      <w:proofErr w:type="spellEnd"/>
      <w:r w:rsidR="003B45D8" w:rsidRPr="00255015">
        <w:rPr>
          <w:color w:val="000000"/>
        </w:rPr>
        <w:t xml:space="preserve"> </w:t>
      </w:r>
      <w:proofErr w:type="spellStart"/>
      <w:r w:rsidR="003B45D8" w:rsidRPr="00255015">
        <w:rPr>
          <w:color w:val="000000"/>
        </w:rPr>
        <w:t>khususnya</w:t>
      </w:r>
      <w:proofErr w:type="spellEnd"/>
      <w:r w:rsidR="003B45D8" w:rsidRPr="00255015">
        <w:rPr>
          <w:color w:val="000000"/>
        </w:rPr>
        <w:t xml:space="preserve"> </w:t>
      </w:r>
      <w:proofErr w:type="spellStart"/>
      <w:r w:rsidR="003B45D8" w:rsidRPr="00255015">
        <w:rPr>
          <w:color w:val="000000"/>
        </w:rPr>
        <w:t>secara</w:t>
      </w:r>
      <w:proofErr w:type="spellEnd"/>
      <w:r w:rsidR="003B45D8" w:rsidRPr="00255015">
        <w:rPr>
          <w:color w:val="000000"/>
        </w:rPr>
        <w:t xml:space="preserve"> </w:t>
      </w:r>
      <w:proofErr w:type="spellStart"/>
      <w:r w:rsidR="003B45D8" w:rsidRPr="00255015">
        <w:rPr>
          <w:color w:val="000000"/>
        </w:rPr>
        <w:t>grafis</w:t>
      </w:r>
      <w:proofErr w:type="spellEnd"/>
      <w:r w:rsidR="003B45D8" w:rsidRPr="00255015">
        <w:rPr>
          <w:color w:val="000000"/>
        </w:rPr>
        <w:t xml:space="preserve">. </w:t>
      </w:r>
      <w:proofErr w:type="spellStart"/>
      <w:r w:rsidR="003B45D8" w:rsidRPr="00255015">
        <w:rPr>
          <w:color w:val="000000"/>
        </w:rPr>
        <w:t>Tujuannya</w:t>
      </w:r>
      <w:proofErr w:type="spellEnd"/>
      <w:r w:rsidR="003B45D8" w:rsidRPr="00255015">
        <w:rPr>
          <w:color w:val="000000"/>
        </w:rPr>
        <w:t xml:space="preserve"> </w:t>
      </w:r>
      <w:proofErr w:type="spellStart"/>
      <w:r w:rsidR="003B45D8" w:rsidRPr="00255015">
        <w:rPr>
          <w:color w:val="000000"/>
        </w:rPr>
        <w:t>adalah</w:t>
      </w:r>
      <w:proofErr w:type="spellEnd"/>
      <w:r w:rsidR="003B45D8" w:rsidRPr="00255015">
        <w:rPr>
          <w:color w:val="000000"/>
        </w:rPr>
        <w:t xml:space="preserve"> </w:t>
      </w:r>
      <w:proofErr w:type="spellStart"/>
      <w:r w:rsidR="003B45D8" w:rsidRPr="00255015">
        <w:rPr>
          <w:color w:val="000000"/>
        </w:rPr>
        <w:t>untuk</w:t>
      </w:r>
      <w:proofErr w:type="spellEnd"/>
      <w:r w:rsidR="003B45D8" w:rsidRPr="00255015">
        <w:rPr>
          <w:color w:val="000000"/>
        </w:rPr>
        <w:t xml:space="preserve"> </w:t>
      </w:r>
      <w:r w:rsidR="003B45D8" w:rsidRPr="00255015">
        <w:rPr>
          <w:color w:val="000000"/>
          <w:lang w:val="en-US"/>
        </w:rPr>
        <w:t>m</w:t>
      </w:r>
      <w:proofErr w:type="spellStart"/>
      <w:r w:rsidR="003B45D8" w:rsidRPr="00255015">
        <w:rPr>
          <w:color w:val="000000"/>
        </w:rPr>
        <w:t>endeteksi</w:t>
      </w:r>
      <w:proofErr w:type="spellEnd"/>
      <w:r w:rsidR="003B45D8" w:rsidRPr="00255015">
        <w:rPr>
          <w:color w:val="000000"/>
        </w:rPr>
        <w:t xml:space="preserve"> </w:t>
      </w:r>
      <w:r w:rsidR="003B45D8" w:rsidRPr="004206EA">
        <w:rPr>
          <w:i/>
          <w:color w:val="000000"/>
        </w:rPr>
        <w:t>outlier</w:t>
      </w:r>
      <w:r w:rsidR="003B45D8" w:rsidRPr="00255015">
        <w:rPr>
          <w:color w:val="000000"/>
        </w:rPr>
        <w:t xml:space="preserve"> dan </w:t>
      </w:r>
      <w:r w:rsidR="003B45D8" w:rsidRPr="00255015">
        <w:rPr>
          <w:i/>
          <w:color w:val="000000"/>
        </w:rPr>
        <w:t>anomaly</w:t>
      </w:r>
      <w:r w:rsidR="003B45D8" w:rsidRPr="00255015">
        <w:rPr>
          <w:color w:val="000000"/>
        </w:rPr>
        <w:t xml:space="preserve"> data, </w:t>
      </w:r>
      <w:proofErr w:type="spellStart"/>
      <w:r w:rsidR="003B45D8" w:rsidRPr="00255015">
        <w:rPr>
          <w:color w:val="000000"/>
        </w:rPr>
        <w:t>mengenali</w:t>
      </w:r>
      <w:proofErr w:type="spellEnd"/>
      <w:r w:rsidR="003B45D8" w:rsidRPr="00255015">
        <w:rPr>
          <w:color w:val="000000"/>
        </w:rPr>
        <w:t xml:space="preserve"> </w:t>
      </w:r>
      <w:proofErr w:type="spellStart"/>
      <w:r w:rsidR="003B45D8" w:rsidRPr="00255015">
        <w:rPr>
          <w:color w:val="000000"/>
        </w:rPr>
        <w:t>struktur</w:t>
      </w:r>
      <w:proofErr w:type="spellEnd"/>
      <w:r w:rsidR="003B45D8" w:rsidRPr="00255015">
        <w:rPr>
          <w:color w:val="000000"/>
        </w:rPr>
        <w:t xml:space="preserve"> data </w:t>
      </w:r>
      <w:proofErr w:type="spellStart"/>
      <w:r w:rsidR="003B45D8" w:rsidRPr="00255015">
        <w:rPr>
          <w:color w:val="000000"/>
        </w:rPr>
        <w:t>dasar</w:t>
      </w:r>
      <w:proofErr w:type="spellEnd"/>
      <w:r w:rsidR="003B45D8" w:rsidRPr="00255015">
        <w:rPr>
          <w:color w:val="000000"/>
        </w:rPr>
        <w:t xml:space="preserve">, </w:t>
      </w:r>
      <w:proofErr w:type="spellStart"/>
      <w:r w:rsidR="003B45D8" w:rsidRPr="00255015">
        <w:rPr>
          <w:color w:val="000000"/>
        </w:rPr>
        <w:t>menguji</w:t>
      </w:r>
      <w:proofErr w:type="spellEnd"/>
      <w:r w:rsidR="003B45D8" w:rsidRPr="00255015">
        <w:rPr>
          <w:color w:val="000000"/>
        </w:rPr>
        <w:t xml:space="preserve"> </w:t>
      </w:r>
      <w:proofErr w:type="spellStart"/>
      <w:r w:rsidR="003B45D8" w:rsidRPr="00255015">
        <w:rPr>
          <w:color w:val="000000"/>
        </w:rPr>
        <w:t>asumsi</w:t>
      </w:r>
      <w:proofErr w:type="spellEnd"/>
      <w:r w:rsidR="003B45D8" w:rsidRPr="00255015">
        <w:rPr>
          <w:color w:val="000000"/>
        </w:rPr>
        <w:t xml:space="preserve"> data.</w:t>
      </w:r>
      <w:r w:rsidR="003B45D8" w:rsidRPr="00255015">
        <w:rPr>
          <w:color w:val="000000"/>
          <w:lang w:val="en-US"/>
        </w:rPr>
        <w:t xml:space="preserve"> </w:t>
      </w:r>
      <w:r w:rsidR="007154CB">
        <w:rPr>
          <w:color w:val="000000"/>
          <w:lang w:val="en-US"/>
        </w:rPr>
        <w:t xml:space="preserve">Pada Gambar 3 </w:t>
      </w:r>
      <w:proofErr w:type="spellStart"/>
      <w:r w:rsidR="007154CB">
        <w:rPr>
          <w:color w:val="000000"/>
          <w:lang w:val="en-US"/>
        </w:rPr>
        <w:t>menunjukkan</w:t>
      </w:r>
      <w:proofErr w:type="spellEnd"/>
      <w:r w:rsidR="003B45D8" w:rsidRPr="00255015">
        <w:rPr>
          <w:color w:val="000000"/>
          <w:lang w:val="en-US"/>
        </w:rPr>
        <w:t xml:space="preserve"> k</w:t>
      </w:r>
      <w:proofErr w:type="spellStart"/>
      <w:r w:rsidR="003B45D8" w:rsidRPr="00255015">
        <w:rPr>
          <w:color w:val="000000"/>
        </w:rPr>
        <w:t>eseluruhan</w:t>
      </w:r>
      <w:proofErr w:type="spellEnd"/>
      <w:r w:rsidR="003B45D8" w:rsidRPr="00255015">
        <w:rPr>
          <w:color w:val="000000"/>
        </w:rPr>
        <w:t xml:space="preserve"> </w:t>
      </w:r>
      <w:proofErr w:type="spellStart"/>
      <w:r w:rsidR="003B45D8" w:rsidRPr="00255015">
        <w:rPr>
          <w:color w:val="000000"/>
        </w:rPr>
        <w:t>tahap</w:t>
      </w:r>
      <w:proofErr w:type="spellEnd"/>
      <w:r w:rsidR="003B45D8" w:rsidRPr="00255015">
        <w:rPr>
          <w:color w:val="000000"/>
        </w:rPr>
        <w:t xml:space="preserve"> </w:t>
      </w:r>
      <w:proofErr w:type="spellStart"/>
      <w:r w:rsidR="003B45D8" w:rsidRPr="00255015">
        <w:rPr>
          <w:color w:val="000000"/>
        </w:rPr>
        <w:t>akan</w:t>
      </w:r>
      <w:proofErr w:type="spellEnd"/>
      <w:r w:rsidR="003B45D8" w:rsidRPr="00255015">
        <w:rPr>
          <w:color w:val="000000"/>
        </w:rPr>
        <w:t xml:space="preserve"> </w:t>
      </w:r>
      <w:proofErr w:type="spellStart"/>
      <w:r w:rsidR="003B45D8" w:rsidRPr="00255015">
        <w:rPr>
          <w:color w:val="000000"/>
        </w:rPr>
        <w:t>diimplementasikan</w:t>
      </w:r>
      <w:proofErr w:type="spellEnd"/>
      <w:r w:rsidR="003B45D8" w:rsidRPr="00255015">
        <w:rPr>
          <w:color w:val="000000"/>
        </w:rPr>
        <w:t xml:space="preserve"> </w:t>
      </w:r>
      <w:proofErr w:type="spellStart"/>
      <w:r w:rsidR="003B45D8" w:rsidRPr="00255015">
        <w:rPr>
          <w:color w:val="000000"/>
        </w:rPr>
        <w:t>dengan</w:t>
      </w:r>
      <w:proofErr w:type="spellEnd"/>
      <w:r w:rsidR="003B45D8" w:rsidRPr="00255015">
        <w:rPr>
          <w:color w:val="000000"/>
        </w:rPr>
        <w:t xml:space="preserve"> </w:t>
      </w:r>
      <w:proofErr w:type="spellStart"/>
      <w:r w:rsidR="003B45D8" w:rsidRPr="00255015">
        <w:rPr>
          <w:color w:val="000000"/>
        </w:rPr>
        <w:t>mempergunakan</w:t>
      </w:r>
      <w:proofErr w:type="spellEnd"/>
      <w:r w:rsidR="003B45D8" w:rsidRPr="00255015">
        <w:rPr>
          <w:color w:val="000000"/>
        </w:rPr>
        <w:t xml:space="preserve"> </w:t>
      </w:r>
      <w:proofErr w:type="spellStart"/>
      <w:r w:rsidR="003B45D8" w:rsidRPr="00255015">
        <w:rPr>
          <w:color w:val="000000"/>
        </w:rPr>
        <w:t>bahasa</w:t>
      </w:r>
      <w:proofErr w:type="spellEnd"/>
      <w:r w:rsidR="003B45D8" w:rsidRPr="00255015">
        <w:rPr>
          <w:color w:val="000000"/>
        </w:rPr>
        <w:t xml:space="preserve"> </w:t>
      </w:r>
      <w:r w:rsidR="003B45D8" w:rsidRPr="007154CB">
        <w:rPr>
          <w:i/>
          <w:iCs/>
          <w:color w:val="000000"/>
        </w:rPr>
        <w:t>Python</w:t>
      </w:r>
      <w:r w:rsidR="00A374F5">
        <w:rPr>
          <w:color w:val="000000"/>
        </w:rPr>
        <w:t>.</w:t>
      </w:r>
      <w:sdt>
        <w:sdtPr>
          <w:rPr>
            <w:color w:val="000000"/>
          </w:rPr>
          <w:tag w:val="MENDELEY_CITATION_v3_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"/>
          <w:id w:val="-1632698088"/>
          <w:placeholder>
            <w:docPart w:val="218FB20887EC493C975AFCF05A646315"/>
          </w:placeholder>
        </w:sdtPr>
        <w:sdtEndPr/>
        <w:sdtContent>
          <w:r w:rsidR="003B45D8" w:rsidRPr="007D62B0">
            <w:rPr>
              <w:color w:val="000000"/>
            </w:rPr>
            <w:t>[4]</w:t>
          </w:r>
          <w:r w:rsidRPr="007374CA">
            <w:rPr>
              <w:b/>
              <w:i/>
            </w:rPr>
            <w:t xml:space="preserve"> </w:t>
          </w:r>
        </w:sdtContent>
      </w:sdt>
    </w:p>
    <w:p w14:paraId="6328F395" w14:textId="16A97631" w:rsidR="00092443" w:rsidRPr="00092443" w:rsidRDefault="00092443" w:rsidP="00092443">
      <w:pPr>
        <w:spacing w:before="120" w:after="120" w:line="360" w:lineRule="auto"/>
        <w:jc w:val="center"/>
      </w:pPr>
      <w:r w:rsidRPr="003B45D8">
        <w:rPr>
          <w:b/>
          <w:color w:val="000000"/>
          <w:sz w:val="20"/>
        </w:rPr>
        <w:t xml:space="preserve">Gambar </w:t>
      </w:r>
      <w:r>
        <w:rPr>
          <w:b/>
          <w:color w:val="000000"/>
          <w:sz w:val="20"/>
        </w:rPr>
        <w:t>3</w:t>
      </w:r>
      <w:r w:rsidRPr="003B45D8">
        <w:rPr>
          <w:b/>
          <w:color w:val="000000"/>
          <w:sz w:val="20"/>
        </w:rPr>
        <w:t xml:space="preserve">. </w:t>
      </w:r>
      <w:proofErr w:type="spellStart"/>
      <w:r>
        <w:rPr>
          <w:color w:val="000000"/>
          <w:sz w:val="20"/>
        </w:rPr>
        <w:t>Metode</w:t>
      </w:r>
      <w:proofErr w:type="spellEnd"/>
      <w:r>
        <w:rPr>
          <w:color w:val="000000"/>
          <w:sz w:val="20"/>
        </w:rPr>
        <w:t xml:space="preserve"> </w:t>
      </w:r>
      <w:proofErr w:type="spellStart"/>
      <w:r w:rsidR="006C7C9B">
        <w:rPr>
          <w:color w:val="000000"/>
          <w:sz w:val="20"/>
        </w:rPr>
        <w:t>P</w:t>
      </w:r>
      <w:r>
        <w:rPr>
          <w:color w:val="000000"/>
          <w:sz w:val="20"/>
        </w:rPr>
        <w:t>engembangan</w:t>
      </w:r>
      <w:proofErr w:type="spellEnd"/>
      <w:r>
        <w:rPr>
          <w:color w:val="000000"/>
          <w:sz w:val="20"/>
        </w:rPr>
        <w:t xml:space="preserve"> </w:t>
      </w:r>
      <w:proofErr w:type="spellStart"/>
      <w:r w:rsidR="006C7C9B">
        <w:rPr>
          <w:color w:val="000000"/>
          <w:sz w:val="20"/>
        </w:rPr>
        <w:t>S</w:t>
      </w:r>
      <w:r>
        <w:rPr>
          <w:color w:val="000000"/>
          <w:sz w:val="20"/>
        </w:rPr>
        <w:t>istem</w:t>
      </w:r>
      <w:proofErr w:type="spellEnd"/>
    </w:p>
    <w:p w14:paraId="24E319F4" w14:textId="16E17A99" w:rsidR="003B45D8" w:rsidRPr="00255015" w:rsidRDefault="003B45D8" w:rsidP="007374CA">
      <w:pPr>
        <w:spacing w:before="120"/>
        <w:ind w:hanging="2"/>
        <w:jc w:val="both"/>
        <w:rPr>
          <w:b/>
          <w:i/>
          <w:color w:val="000000"/>
        </w:rPr>
      </w:pPr>
      <w:r w:rsidRPr="00255015">
        <w:rPr>
          <w:b/>
          <w:i/>
        </w:rPr>
        <w:t>Business</w:t>
      </w:r>
      <w:r w:rsidRPr="00255015">
        <w:rPr>
          <w:b/>
          <w:i/>
          <w:color w:val="000000"/>
        </w:rPr>
        <w:t xml:space="preserve"> Understanding</w:t>
      </w:r>
    </w:p>
    <w:p w14:paraId="376758E4" w14:textId="1528C70D" w:rsidR="003B45D8" w:rsidRPr="00255015" w:rsidRDefault="003B45D8" w:rsidP="00A374F5">
      <w:pPr>
        <w:ind w:right="180" w:firstLine="720"/>
        <w:jc w:val="both"/>
        <w:rPr>
          <w:color w:val="000000"/>
        </w:rPr>
      </w:pPr>
      <w:proofErr w:type="spellStart"/>
      <w:r w:rsidRPr="00255015">
        <w:t>Tahapan</w:t>
      </w:r>
      <w:proofErr w:type="spellEnd"/>
      <w:r w:rsidRPr="00255015">
        <w:t xml:space="preserve"> </w:t>
      </w:r>
      <w:proofErr w:type="spellStart"/>
      <w:r w:rsidRPr="00255015">
        <w:t>ini</w:t>
      </w:r>
      <w:proofErr w:type="spellEnd"/>
      <w:r w:rsidRPr="00255015">
        <w:t xml:space="preserve"> </w:t>
      </w:r>
      <w:proofErr w:type="spellStart"/>
      <w:r w:rsidRPr="00255015">
        <w:t>berfokus</w:t>
      </w:r>
      <w:proofErr w:type="spellEnd"/>
      <w:r w:rsidRPr="00255015">
        <w:t xml:space="preserve"> pada </w:t>
      </w:r>
      <w:proofErr w:type="spellStart"/>
      <w:r w:rsidRPr="00255015">
        <w:t>pemahaman</w:t>
      </w:r>
      <w:proofErr w:type="spellEnd"/>
      <w:r w:rsidRPr="00255015">
        <w:t xml:space="preserve"> </w:t>
      </w:r>
      <w:proofErr w:type="spellStart"/>
      <w:r w:rsidRPr="00255015">
        <w:t>mendalam</w:t>
      </w:r>
      <w:proofErr w:type="spellEnd"/>
      <w:r w:rsidRPr="00255015">
        <w:t xml:space="preserve"> </w:t>
      </w:r>
      <w:proofErr w:type="spellStart"/>
      <w:r w:rsidRPr="00255015">
        <w:t>tentang</w:t>
      </w:r>
      <w:proofErr w:type="spellEnd"/>
      <w:r w:rsidRPr="00255015">
        <w:t xml:space="preserve"> data yang </w:t>
      </w:r>
      <w:proofErr w:type="spellStart"/>
      <w:r w:rsidRPr="00255015">
        <w:t>akan</w:t>
      </w:r>
      <w:proofErr w:type="spellEnd"/>
      <w:r w:rsidRPr="00255015">
        <w:t xml:space="preserve"> </w:t>
      </w:r>
      <w:proofErr w:type="spellStart"/>
      <w:r w:rsidRPr="00255015">
        <w:t>dianalisis</w:t>
      </w:r>
      <w:proofErr w:type="spellEnd"/>
      <w:r w:rsidRPr="00255015">
        <w:t xml:space="preserve"> </w:t>
      </w:r>
      <w:proofErr w:type="spellStart"/>
      <w:r w:rsidR="00092443">
        <w:t>m</w:t>
      </w:r>
      <w:r w:rsidRPr="00255015">
        <w:t>elalui</w:t>
      </w:r>
      <w:proofErr w:type="spellEnd"/>
      <w:r w:rsidRPr="00255015">
        <w:t xml:space="preserve"> </w:t>
      </w:r>
      <w:proofErr w:type="spellStart"/>
      <w:r w:rsidRPr="00255015">
        <w:t>tahapan</w:t>
      </w:r>
      <w:proofErr w:type="spellEnd"/>
      <w:r w:rsidRPr="00255015">
        <w:t xml:space="preserve"> </w:t>
      </w:r>
      <w:r w:rsidRPr="00255015">
        <w:rPr>
          <w:i/>
        </w:rPr>
        <w:t>Understanding</w:t>
      </w:r>
      <w:r w:rsidRPr="00255015">
        <w:t xml:space="preserve"> Data </w:t>
      </w:r>
      <w:proofErr w:type="spellStart"/>
      <w:r w:rsidRPr="00255015">
        <w:t>dalam</w:t>
      </w:r>
      <w:proofErr w:type="spellEnd"/>
      <w:r w:rsidRPr="00255015">
        <w:t xml:space="preserve"> EDA</w:t>
      </w:r>
      <w:r>
        <w:rPr>
          <w:lang w:val="en-US"/>
        </w:rPr>
        <w:t xml:space="preserve"> </w:t>
      </w:r>
      <w:sdt>
        <w:sdtPr>
          <w:rPr>
            <w:color w:val="000000"/>
            <w:lang w:val="en-US"/>
          </w:rPr>
          <w:tag w:val="MENDELEY_CITATION_v3_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"/>
          <w:id w:val="92909502"/>
          <w:placeholder>
            <w:docPart w:val="218FB20887EC493C975AFCF05A646315"/>
          </w:placeholder>
        </w:sdtPr>
        <w:sdtEndPr/>
        <w:sdtContent>
          <w:r w:rsidRPr="007D62B0">
            <w:rPr>
              <w:color w:val="000000"/>
              <w:lang w:val="en-US"/>
            </w:rPr>
            <w:t>[5]</w:t>
          </w:r>
        </w:sdtContent>
      </w:sdt>
      <w:r>
        <w:rPr>
          <w:lang w:val="en-US"/>
        </w:rPr>
        <w:t>.</w:t>
      </w:r>
      <w:r w:rsidR="00A374F5">
        <w:rPr>
          <w:lang w:val="en-US"/>
        </w:rPr>
        <w:t xml:space="preserve"> </w:t>
      </w:r>
      <w:proofErr w:type="spellStart"/>
      <w:r w:rsidR="00A374F5">
        <w:t>T</w:t>
      </w:r>
      <w:r w:rsidRPr="00255015">
        <w:t>ujuan</w:t>
      </w:r>
      <w:proofErr w:type="spellEnd"/>
      <w:r w:rsidRPr="00255015">
        <w:t xml:space="preserve"> </w:t>
      </w:r>
      <w:proofErr w:type="spellStart"/>
      <w:r w:rsidRPr="00255015">
        <w:t>utama</w:t>
      </w:r>
      <w:proofErr w:type="spellEnd"/>
      <w:r w:rsidRPr="00255015">
        <w:t xml:space="preserve"> </w:t>
      </w:r>
      <w:proofErr w:type="spellStart"/>
      <w:r w:rsidR="00092443">
        <w:t>dari</w:t>
      </w:r>
      <w:proofErr w:type="spellEnd"/>
      <w:r w:rsidR="00092443">
        <w:t xml:space="preserve"> </w:t>
      </w:r>
      <w:proofErr w:type="spellStart"/>
      <w:r w:rsidR="00092443">
        <w:t>tahapan</w:t>
      </w:r>
      <w:proofErr w:type="spellEnd"/>
      <w:r w:rsidR="00092443">
        <w:t xml:space="preserve"> </w:t>
      </w:r>
      <w:proofErr w:type="spellStart"/>
      <w:r w:rsidR="00092443">
        <w:t>ini</w:t>
      </w:r>
      <w:proofErr w:type="spellEnd"/>
      <w:r w:rsidR="00092443">
        <w:t xml:space="preserve"> </w:t>
      </w:r>
      <w:proofErr w:type="spellStart"/>
      <w:r w:rsidRPr="00255015">
        <w:t>adalah</w:t>
      </w:r>
      <w:proofErr w:type="spellEnd"/>
      <w:r w:rsidRPr="00255015">
        <w:t xml:space="preserve"> </w:t>
      </w:r>
      <w:proofErr w:type="spellStart"/>
      <w:r w:rsidRPr="00255015">
        <w:t>untuk</w:t>
      </w:r>
      <w:proofErr w:type="spellEnd"/>
      <w:r w:rsidRPr="00255015">
        <w:t xml:space="preserve"> </w:t>
      </w:r>
      <w:proofErr w:type="spellStart"/>
      <w:r w:rsidRPr="00255015">
        <w:t>mendapatkan</w:t>
      </w:r>
      <w:proofErr w:type="spellEnd"/>
      <w:r w:rsidRPr="00255015">
        <w:t xml:space="preserve"> </w:t>
      </w:r>
      <w:proofErr w:type="spellStart"/>
      <w:r w:rsidRPr="00255015">
        <w:t>pemahaman</w:t>
      </w:r>
      <w:proofErr w:type="spellEnd"/>
      <w:r w:rsidRPr="00255015">
        <w:t xml:space="preserve"> yang </w:t>
      </w:r>
      <w:proofErr w:type="spellStart"/>
      <w:r w:rsidRPr="00255015">
        <w:t>lebih</w:t>
      </w:r>
      <w:proofErr w:type="spellEnd"/>
      <w:r w:rsidRPr="00255015">
        <w:t xml:space="preserve"> </w:t>
      </w:r>
      <w:proofErr w:type="spellStart"/>
      <w:r w:rsidRPr="00255015">
        <w:t>baik</w:t>
      </w:r>
      <w:proofErr w:type="spellEnd"/>
      <w:r w:rsidRPr="00255015">
        <w:t xml:space="preserve"> </w:t>
      </w:r>
      <w:proofErr w:type="spellStart"/>
      <w:r w:rsidRPr="00255015">
        <w:t>tentang</w:t>
      </w:r>
      <w:proofErr w:type="spellEnd"/>
      <w:r w:rsidRPr="00255015">
        <w:t xml:space="preserve"> data yang </w:t>
      </w:r>
      <w:proofErr w:type="spellStart"/>
      <w:r w:rsidRPr="00255015">
        <w:t>akan</w:t>
      </w:r>
      <w:proofErr w:type="spellEnd"/>
      <w:r w:rsidRPr="00255015">
        <w:t xml:space="preserve"> </w:t>
      </w:r>
      <w:proofErr w:type="spellStart"/>
      <w:r w:rsidRPr="00255015">
        <w:t>dianalisis</w:t>
      </w:r>
      <w:proofErr w:type="spellEnd"/>
      <w:r w:rsidRPr="00255015">
        <w:t xml:space="preserve">, </w:t>
      </w:r>
      <w:proofErr w:type="spellStart"/>
      <w:r w:rsidRPr="00255015">
        <w:t>serta</w:t>
      </w:r>
      <w:proofErr w:type="spellEnd"/>
      <w:r w:rsidRPr="00255015">
        <w:t xml:space="preserve"> </w:t>
      </w:r>
      <w:proofErr w:type="spellStart"/>
      <w:r w:rsidRPr="00255015">
        <w:t>mempersiapkan</w:t>
      </w:r>
      <w:proofErr w:type="spellEnd"/>
      <w:r w:rsidRPr="00255015">
        <w:t xml:space="preserve"> </w:t>
      </w:r>
      <w:proofErr w:type="spellStart"/>
      <w:r w:rsidRPr="00255015">
        <w:t>dasar</w:t>
      </w:r>
      <w:proofErr w:type="spellEnd"/>
      <w:r w:rsidRPr="00255015">
        <w:t xml:space="preserve"> </w:t>
      </w:r>
      <w:proofErr w:type="spellStart"/>
      <w:r w:rsidRPr="00255015">
        <w:t>untuk</w:t>
      </w:r>
      <w:proofErr w:type="spellEnd"/>
      <w:r w:rsidRPr="00255015">
        <w:t xml:space="preserve"> </w:t>
      </w:r>
      <w:proofErr w:type="spellStart"/>
      <w:r w:rsidRPr="00255015">
        <w:t>langkah-langkah</w:t>
      </w:r>
      <w:proofErr w:type="spellEnd"/>
      <w:r w:rsidRPr="00255015">
        <w:t xml:space="preserve"> </w:t>
      </w:r>
      <w:proofErr w:type="spellStart"/>
      <w:r w:rsidRPr="00255015">
        <w:t>analisis</w:t>
      </w:r>
      <w:proofErr w:type="spellEnd"/>
      <w:r w:rsidRPr="00255015">
        <w:t xml:space="preserve"> </w:t>
      </w:r>
      <w:proofErr w:type="spellStart"/>
      <w:r w:rsidRPr="00255015">
        <w:t>selanjutnya</w:t>
      </w:r>
      <w:proofErr w:type="spellEnd"/>
      <w:r w:rsidRPr="00255015">
        <w:t xml:space="preserve">. </w:t>
      </w:r>
      <w:r w:rsidRPr="00255015">
        <w:rPr>
          <w:i/>
        </w:rPr>
        <w:t>Business Understanding</w:t>
      </w:r>
      <w:r w:rsidRPr="00255015">
        <w:t xml:space="preserve"> pada </w:t>
      </w:r>
      <w:proofErr w:type="spellStart"/>
      <w:r w:rsidRPr="00255015">
        <w:t>tahapan</w:t>
      </w:r>
      <w:proofErr w:type="spellEnd"/>
      <w:r w:rsidRPr="00255015">
        <w:t xml:space="preserve"> </w:t>
      </w:r>
      <w:proofErr w:type="spellStart"/>
      <w:r w:rsidRPr="00255015">
        <w:t>penelitian</w:t>
      </w:r>
      <w:proofErr w:type="spellEnd"/>
      <w:r w:rsidRPr="00255015">
        <w:t xml:space="preserve"> </w:t>
      </w:r>
      <w:proofErr w:type="spellStart"/>
      <w:r w:rsidRPr="00255015">
        <w:t>ini</w:t>
      </w:r>
      <w:proofErr w:type="spellEnd"/>
      <w:r w:rsidRPr="00255015">
        <w:t xml:space="preserve">, </w:t>
      </w:r>
      <w:proofErr w:type="spellStart"/>
      <w:r w:rsidRPr="00255015">
        <w:t>mengarah</w:t>
      </w:r>
      <w:proofErr w:type="spellEnd"/>
      <w:r w:rsidRPr="00255015">
        <w:t xml:space="preserve"> pada </w:t>
      </w:r>
      <w:proofErr w:type="spellStart"/>
      <w:r w:rsidRPr="00255015">
        <w:t>pemahaman</w:t>
      </w:r>
      <w:proofErr w:type="spellEnd"/>
      <w:r w:rsidRPr="00255015">
        <w:t xml:space="preserve"> yang </w:t>
      </w:r>
      <w:proofErr w:type="spellStart"/>
      <w:r w:rsidRPr="00255015">
        <w:t>lebih</w:t>
      </w:r>
      <w:proofErr w:type="spellEnd"/>
      <w:r w:rsidRPr="00255015">
        <w:t xml:space="preserve"> </w:t>
      </w:r>
      <w:proofErr w:type="spellStart"/>
      <w:r w:rsidRPr="00255015">
        <w:t>baik</w:t>
      </w:r>
      <w:proofErr w:type="spellEnd"/>
      <w:r w:rsidRPr="00255015">
        <w:t xml:space="preserve"> </w:t>
      </w:r>
      <w:proofErr w:type="spellStart"/>
      <w:r w:rsidRPr="00255015">
        <w:t>tentang</w:t>
      </w:r>
      <w:proofErr w:type="spellEnd"/>
      <w:r w:rsidRPr="00255015">
        <w:t xml:space="preserve"> data </w:t>
      </w:r>
      <w:proofErr w:type="spellStart"/>
      <w:r w:rsidRPr="00255015">
        <w:t>penyandang</w:t>
      </w:r>
      <w:proofErr w:type="spellEnd"/>
      <w:r w:rsidRPr="00255015">
        <w:t xml:space="preserve"> </w:t>
      </w:r>
      <w:proofErr w:type="spellStart"/>
      <w:r w:rsidRPr="00255015">
        <w:t>disabilita</w:t>
      </w:r>
      <w:r w:rsidR="00092443">
        <w:t>s</w:t>
      </w:r>
      <w:proofErr w:type="spellEnd"/>
      <w:r w:rsidR="00092443">
        <w:t xml:space="preserve"> </w:t>
      </w:r>
      <w:proofErr w:type="spellStart"/>
      <w:r w:rsidR="00092443">
        <w:t>serta</w:t>
      </w:r>
      <w:proofErr w:type="spellEnd"/>
      <w:r w:rsidR="00092443">
        <w:t xml:space="preserve"> </w:t>
      </w:r>
      <w:proofErr w:type="spellStart"/>
      <w:r w:rsidR="00092443">
        <w:t>untuk</w:t>
      </w:r>
      <w:proofErr w:type="spellEnd"/>
      <w:r w:rsidR="00092443">
        <w:t xml:space="preserve"> </w:t>
      </w:r>
      <w:proofErr w:type="spellStart"/>
      <w:r w:rsidRPr="00255015">
        <w:t>memperoleh</w:t>
      </w:r>
      <w:proofErr w:type="spellEnd"/>
      <w:r w:rsidRPr="00255015">
        <w:t xml:space="preserve"> </w:t>
      </w:r>
      <w:proofErr w:type="spellStart"/>
      <w:r w:rsidRPr="00255015">
        <w:t>informasi</w:t>
      </w:r>
      <w:proofErr w:type="spellEnd"/>
      <w:r w:rsidRPr="00255015">
        <w:t xml:space="preserve"> yang </w:t>
      </w:r>
      <w:proofErr w:type="spellStart"/>
      <w:r w:rsidRPr="00255015">
        <w:t>berguna</w:t>
      </w:r>
      <w:proofErr w:type="spellEnd"/>
      <w:r w:rsidRPr="00255015">
        <w:t xml:space="preserve"> </w:t>
      </w:r>
      <w:proofErr w:type="spellStart"/>
      <w:r w:rsidRPr="00255015">
        <w:t>dalam</w:t>
      </w:r>
      <w:proofErr w:type="spellEnd"/>
      <w:r w:rsidRPr="00255015">
        <w:t xml:space="preserve"> </w:t>
      </w:r>
      <w:proofErr w:type="spellStart"/>
      <w:r w:rsidRPr="00255015">
        <w:t>mengidentifikasi</w:t>
      </w:r>
      <w:proofErr w:type="spellEnd"/>
      <w:r w:rsidRPr="00255015">
        <w:t xml:space="preserve"> </w:t>
      </w:r>
      <w:proofErr w:type="spellStart"/>
      <w:r w:rsidRPr="00255015">
        <w:t>pengelompokan</w:t>
      </w:r>
      <w:proofErr w:type="spellEnd"/>
      <w:r w:rsidRPr="00255015">
        <w:t xml:space="preserve"> </w:t>
      </w:r>
      <w:proofErr w:type="spellStart"/>
      <w:r w:rsidRPr="00255015">
        <w:t>jumlah</w:t>
      </w:r>
      <w:proofErr w:type="spellEnd"/>
      <w:r w:rsidRPr="00255015">
        <w:t xml:space="preserve"> </w:t>
      </w:r>
      <w:proofErr w:type="spellStart"/>
      <w:r w:rsidRPr="00255015">
        <w:t>penyandang</w:t>
      </w:r>
      <w:proofErr w:type="spellEnd"/>
      <w:r w:rsidRPr="00255015">
        <w:t xml:space="preserve"> </w:t>
      </w:r>
      <w:proofErr w:type="spellStart"/>
      <w:r w:rsidRPr="00255015">
        <w:t>disabilitas</w:t>
      </w:r>
      <w:proofErr w:type="spellEnd"/>
      <w:r w:rsidRPr="00255015">
        <w:t xml:space="preserve"> di </w:t>
      </w:r>
      <w:proofErr w:type="spellStart"/>
      <w:r w:rsidRPr="00255015">
        <w:t>tujuh</w:t>
      </w:r>
      <w:proofErr w:type="spellEnd"/>
      <w:r w:rsidRPr="00255015">
        <w:t xml:space="preserve"> </w:t>
      </w:r>
      <w:proofErr w:type="spellStart"/>
      <w:r w:rsidRPr="00255015">
        <w:t>provinsi</w:t>
      </w:r>
      <w:proofErr w:type="spellEnd"/>
      <w:r w:rsidRPr="00255015">
        <w:t xml:space="preserve"> di Indonesia</w:t>
      </w:r>
      <w:r w:rsidR="00092443">
        <w:t xml:space="preserve">. </w:t>
      </w:r>
      <w:proofErr w:type="spellStart"/>
      <w:r w:rsidR="00092443">
        <w:t>Identiifkasi</w:t>
      </w:r>
      <w:proofErr w:type="spellEnd"/>
      <w:r w:rsidR="00092443">
        <w:t xml:space="preserve"> </w:t>
      </w:r>
      <w:proofErr w:type="spellStart"/>
      <w:r w:rsidR="00092443">
        <w:t>jumlah</w:t>
      </w:r>
      <w:proofErr w:type="spellEnd"/>
      <w:r w:rsidR="00092443">
        <w:t xml:space="preserve"> </w:t>
      </w:r>
      <w:proofErr w:type="spellStart"/>
      <w:r w:rsidR="00092443">
        <w:t>penyandang</w:t>
      </w:r>
      <w:proofErr w:type="spellEnd"/>
      <w:r w:rsidR="00092443">
        <w:t xml:space="preserve"> </w:t>
      </w:r>
      <w:proofErr w:type="spellStart"/>
      <w:r w:rsidR="00092443">
        <w:t>disabilitas</w:t>
      </w:r>
      <w:proofErr w:type="spellEnd"/>
      <w:r w:rsidR="00092443">
        <w:t xml:space="preserve"> </w:t>
      </w:r>
      <w:proofErr w:type="spellStart"/>
      <w:r w:rsidR="00092443">
        <w:t>dikelompokkan</w:t>
      </w:r>
      <w:proofErr w:type="spellEnd"/>
      <w:r w:rsidR="00092443">
        <w:t xml:space="preserve"> </w:t>
      </w:r>
      <w:proofErr w:type="spellStart"/>
      <w:r w:rsidRPr="00255015">
        <w:t>berdasarkan</w:t>
      </w:r>
      <w:proofErr w:type="spellEnd"/>
      <w:r w:rsidRPr="00255015">
        <w:t xml:space="preserve"> 137 </w:t>
      </w:r>
      <w:proofErr w:type="spellStart"/>
      <w:r w:rsidRPr="00255015">
        <w:t>kota</w:t>
      </w:r>
      <w:proofErr w:type="spellEnd"/>
      <w:r w:rsidRPr="00255015">
        <w:t xml:space="preserve"> dan </w:t>
      </w:r>
      <w:proofErr w:type="spellStart"/>
      <w:r w:rsidRPr="00255015">
        <w:t>kabupaten</w:t>
      </w:r>
      <w:proofErr w:type="spellEnd"/>
      <w:r w:rsidRPr="00255015">
        <w:t xml:space="preserve"> </w:t>
      </w:r>
      <w:proofErr w:type="spellStart"/>
      <w:r w:rsidRPr="00255015">
        <w:t>dengan</w:t>
      </w:r>
      <w:proofErr w:type="spellEnd"/>
      <w:r w:rsidRPr="00255015">
        <w:t xml:space="preserve"> 3 </w:t>
      </w:r>
      <w:proofErr w:type="spellStart"/>
      <w:r w:rsidRPr="00255015">
        <w:t>jenis</w:t>
      </w:r>
      <w:proofErr w:type="spellEnd"/>
      <w:r w:rsidRPr="00255015">
        <w:t xml:space="preserve"> </w:t>
      </w:r>
      <w:proofErr w:type="spellStart"/>
      <w:r w:rsidRPr="00255015">
        <w:t>variabel</w:t>
      </w:r>
      <w:proofErr w:type="spellEnd"/>
      <w:r w:rsidRPr="00255015">
        <w:t xml:space="preserve"> </w:t>
      </w:r>
      <w:proofErr w:type="spellStart"/>
      <w:r w:rsidRPr="00255015">
        <w:t>disabilitas</w:t>
      </w:r>
      <w:proofErr w:type="spellEnd"/>
      <w:r w:rsidR="00092443">
        <w:t>,</w:t>
      </w:r>
      <w:r w:rsidRPr="00255015">
        <w:t xml:space="preserve"> </w:t>
      </w:r>
      <w:proofErr w:type="spellStart"/>
      <w:r w:rsidRPr="00255015">
        <w:t>yaitu</w:t>
      </w:r>
      <w:proofErr w:type="spellEnd"/>
      <w:r w:rsidRPr="00255015">
        <w:t xml:space="preserve"> </w:t>
      </w:r>
      <w:proofErr w:type="spellStart"/>
      <w:r w:rsidRPr="00255015">
        <w:t>cacat</w:t>
      </w:r>
      <w:proofErr w:type="spellEnd"/>
      <w:r w:rsidRPr="00255015">
        <w:t xml:space="preserve"> </w:t>
      </w:r>
      <w:proofErr w:type="spellStart"/>
      <w:r w:rsidRPr="00255015">
        <w:t>fisik</w:t>
      </w:r>
      <w:proofErr w:type="spellEnd"/>
      <w:r w:rsidRPr="00255015">
        <w:t xml:space="preserve">, </w:t>
      </w:r>
      <w:proofErr w:type="spellStart"/>
      <w:r w:rsidRPr="00255015">
        <w:t>cacat</w:t>
      </w:r>
      <w:proofErr w:type="spellEnd"/>
      <w:r w:rsidRPr="00255015">
        <w:t xml:space="preserve"> </w:t>
      </w:r>
      <w:proofErr w:type="spellStart"/>
      <w:r w:rsidRPr="00255015">
        <w:t>netra</w:t>
      </w:r>
      <w:proofErr w:type="spellEnd"/>
      <w:r w:rsidRPr="00255015">
        <w:t xml:space="preserve"> </w:t>
      </w:r>
      <w:proofErr w:type="spellStart"/>
      <w:r w:rsidRPr="00255015">
        <w:t>atau</w:t>
      </w:r>
      <w:proofErr w:type="spellEnd"/>
      <w:r w:rsidRPr="00255015">
        <w:t xml:space="preserve"> </w:t>
      </w:r>
      <w:proofErr w:type="spellStart"/>
      <w:r w:rsidRPr="00255015">
        <w:t>buta</w:t>
      </w:r>
      <w:proofErr w:type="spellEnd"/>
      <w:r w:rsidRPr="00255015">
        <w:t xml:space="preserve">, </w:t>
      </w:r>
      <w:proofErr w:type="spellStart"/>
      <w:r w:rsidR="00092443">
        <w:t>c</w:t>
      </w:r>
      <w:r w:rsidRPr="00255015">
        <w:t>acat</w:t>
      </w:r>
      <w:proofErr w:type="spellEnd"/>
      <w:r w:rsidRPr="00255015">
        <w:t xml:space="preserve"> </w:t>
      </w:r>
      <w:proofErr w:type="spellStart"/>
      <w:r w:rsidRPr="00255015">
        <w:lastRenderedPageBreak/>
        <w:t>rungu</w:t>
      </w:r>
      <w:proofErr w:type="spellEnd"/>
      <w:r w:rsidRPr="00255015">
        <w:t xml:space="preserve"> dan </w:t>
      </w:r>
      <w:proofErr w:type="spellStart"/>
      <w:r w:rsidRPr="00255015">
        <w:t>wicara</w:t>
      </w:r>
      <w:proofErr w:type="spellEnd"/>
      <w:r w:rsidRPr="00255015">
        <w:t xml:space="preserve">. </w:t>
      </w:r>
      <w:proofErr w:type="spellStart"/>
      <w:r w:rsidR="00092443">
        <w:t>Pengelompokan</w:t>
      </w:r>
      <w:proofErr w:type="spellEnd"/>
      <w:r w:rsidR="00092443">
        <w:t xml:space="preserve"> data </w:t>
      </w:r>
      <w:proofErr w:type="spellStart"/>
      <w:r w:rsidR="00092443">
        <w:t>penyandang</w:t>
      </w:r>
      <w:proofErr w:type="spellEnd"/>
      <w:r w:rsidR="00092443">
        <w:t xml:space="preserve"> </w:t>
      </w:r>
      <w:proofErr w:type="spellStart"/>
      <w:r w:rsidR="00092443">
        <w:t>disabilitas</w:t>
      </w:r>
      <w:proofErr w:type="spellEnd"/>
      <w:r w:rsidR="00092443">
        <w:t xml:space="preserve"> </w:t>
      </w:r>
      <w:proofErr w:type="spellStart"/>
      <w:r w:rsidR="00092443">
        <w:t>m</w:t>
      </w:r>
      <w:r w:rsidRPr="00255015">
        <w:t>enggunakan</w:t>
      </w:r>
      <w:proofErr w:type="spellEnd"/>
      <w:r w:rsidRPr="00255015">
        <w:t xml:space="preserve"> </w:t>
      </w:r>
      <w:proofErr w:type="spellStart"/>
      <w:r w:rsidRPr="00255015">
        <w:t>analisis</w:t>
      </w:r>
      <w:proofErr w:type="spellEnd"/>
      <w:r w:rsidRPr="00255015">
        <w:t xml:space="preserve"> </w:t>
      </w:r>
      <w:r w:rsidRPr="004206EA">
        <w:rPr>
          <w:i/>
        </w:rPr>
        <w:t>Cluster</w:t>
      </w:r>
      <w:r w:rsidRPr="00255015">
        <w:rPr>
          <w:i/>
        </w:rPr>
        <w:t>ing</w:t>
      </w:r>
      <w:r w:rsidRPr="00255015">
        <w:t xml:space="preserve"> </w:t>
      </w:r>
      <w:proofErr w:type="spellStart"/>
      <w:r w:rsidRPr="00255015">
        <w:t>algoritma</w:t>
      </w:r>
      <w:proofErr w:type="spellEnd"/>
      <w:r w:rsidRPr="00255015">
        <w:t xml:space="preserve"> </w:t>
      </w:r>
      <w:r w:rsidRPr="00255015">
        <w:rPr>
          <w:i/>
        </w:rPr>
        <w:t>K-means</w:t>
      </w:r>
      <w:r w:rsidRPr="00255015">
        <w:t xml:space="preserve"> dan </w:t>
      </w:r>
      <w:r w:rsidRPr="004206EA">
        <w:rPr>
          <w:i/>
          <w:iCs/>
        </w:rPr>
        <w:t>agglomerative</w:t>
      </w:r>
      <w:r w:rsidRPr="00255015">
        <w:t xml:space="preserve"> </w:t>
      </w:r>
      <w:r w:rsidRPr="00255015">
        <w:rPr>
          <w:i/>
        </w:rPr>
        <w:t xml:space="preserve">hierarchical </w:t>
      </w:r>
      <w:r w:rsidRPr="004206EA">
        <w:rPr>
          <w:i/>
        </w:rPr>
        <w:t>Cluster</w:t>
      </w:r>
      <w:r w:rsidRPr="00255015">
        <w:rPr>
          <w:i/>
        </w:rPr>
        <w:t>ing</w:t>
      </w:r>
      <w:r w:rsidRPr="00255015">
        <w:t xml:space="preserve">. </w:t>
      </w:r>
    </w:p>
    <w:p w14:paraId="6B536DC1" w14:textId="77777777" w:rsidR="003B45D8" w:rsidRPr="00255015" w:rsidRDefault="003B45D8" w:rsidP="005429A2">
      <w:pPr>
        <w:spacing w:before="120"/>
        <w:ind w:hanging="2"/>
        <w:jc w:val="both"/>
        <w:rPr>
          <w:b/>
          <w:color w:val="000000"/>
        </w:rPr>
      </w:pPr>
      <w:r w:rsidRPr="00255015">
        <w:rPr>
          <w:b/>
          <w:color w:val="000000"/>
        </w:rPr>
        <w:t xml:space="preserve">Data </w:t>
      </w:r>
      <w:proofErr w:type="spellStart"/>
      <w:r w:rsidRPr="00255015">
        <w:rPr>
          <w:b/>
        </w:rPr>
        <w:t>Akusisi</w:t>
      </w:r>
      <w:proofErr w:type="spellEnd"/>
    </w:p>
    <w:p w14:paraId="286EE7E3" w14:textId="5C283785" w:rsidR="00464789" w:rsidRDefault="003B45D8" w:rsidP="00464789">
      <w:pPr>
        <w:ind w:firstLine="720"/>
        <w:jc w:val="both"/>
        <w:rPr>
          <w:color w:val="000000"/>
        </w:rPr>
      </w:pPr>
      <w:r w:rsidRPr="00255015">
        <w:rPr>
          <w:color w:val="000000"/>
        </w:rPr>
        <w:t xml:space="preserve">Data </w:t>
      </w:r>
      <w:proofErr w:type="spellStart"/>
      <w:r w:rsidRPr="00255015">
        <w:t>Akuisisi</w:t>
      </w:r>
      <w:proofErr w:type="spellEnd"/>
      <w:r w:rsidR="00464789">
        <w:t xml:space="preserve"> </w:t>
      </w:r>
      <w:sdt>
        <w:sdtPr>
          <w:rPr>
            <w:color w:val="000000"/>
          </w:rPr>
          <w:tag w:val="MENDELEY_CITATION_v3_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"/>
          <w:id w:val="-878780838"/>
          <w:placeholder>
            <w:docPart w:val="218FB20887EC493C975AFCF05A646315"/>
          </w:placeholder>
        </w:sdtPr>
        <w:sdtEndPr/>
        <w:sdtContent>
          <w:r w:rsidRPr="007D62B0">
            <w:rPr>
              <w:color w:val="000000"/>
            </w:rPr>
            <w:t>[6]</w:t>
          </w:r>
        </w:sdtContent>
      </w:sdt>
      <w:r w:rsidRPr="00255015">
        <w:rPr>
          <w:color w:val="000000"/>
        </w:rPr>
        <w:t xml:space="preserve"> </w:t>
      </w:r>
      <w:proofErr w:type="spellStart"/>
      <w:r w:rsidR="00966FEB">
        <w:rPr>
          <w:color w:val="000000"/>
        </w:rPr>
        <w:t>merupakan</w:t>
      </w:r>
      <w:proofErr w:type="spellEnd"/>
      <w:r w:rsidR="00464789" w:rsidRPr="00464789">
        <w:rPr>
          <w:color w:val="000000"/>
        </w:rPr>
        <w:t xml:space="preserve"> </w:t>
      </w:r>
      <w:proofErr w:type="spellStart"/>
      <w:r w:rsidR="00464789" w:rsidRPr="00464789">
        <w:rPr>
          <w:color w:val="000000"/>
        </w:rPr>
        <w:t>alat</w:t>
      </w:r>
      <w:proofErr w:type="spellEnd"/>
      <w:r w:rsidR="00464789" w:rsidRPr="00464789">
        <w:rPr>
          <w:color w:val="000000"/>
        </w:rPr>
        <w:t xml:space="preserve"> </w:t>
      </w:r>
      <w:proofErr w:type="spellStart"/>
      <w:r w:rsidR="00464789" w:rsidRPr="00464789">
        <w:rPr>
          <w:color w:val="000000"/>
        </w:rPr>
        <w:t>atau</w:t>
      </w:r>
      <w:proofErr w:type="spellEnd"/>
      <w:r w:rsidR="00464789" w:rsidRPr="00464789">
        <w:rPr>
          <w:color w:val="000000"/>
        </w:rPr>
        <w:t xml:space="preserve"> </w:t>
      </w:r>
      <w:proofErr w:type="spellStart"/>
      <w:r w:rsidR="00464789" w:rsidRPr="00464789">
        <w:rPr>
          <w:color w:val="000000"/>
        </w:rPr>
        <w:t>prosedur</w:t>
      </w:r>
      <w:proofErr w:type="spellEnd"/>
      <w:r w:rsidR="00464789" w:rsidRPr="00464789">
        <w:rPr>
          <w:color w:val="000000"/>
        </w:rPr>
        <w:t xml:space="preserve"> yang </w:t>
      </w:r>
      <w:proofErr w:type="spellStart"/>
      <w:r w:rsidR="00464789" w:rsidRPr="00464789">
        <w:rPr>
          <w:color w:val="000000"/>
        </w:rPr>
        <w:t>digunakan</w:t>
      </w:r>
      <w:proofErr w:type="spellEnd"/>
      <w:r w:rsidR="00464789" w:rsidRPr="00464789">
        <w:rPr>
          <w:color w:val="000000"/>
        </w:rPr>
        <w:t xml:space="preserve"> </w:t>
      </w:r>
      <w:proofErr w:type="spellStart"/>
      <w:r w:rsidR="00464789" w:rsidRPr="00464789">
        <w:rPr>
          <w:color w:val="000000"/>
        </w:rPr>
        <w:t>untuk</w:t>
      </w:r>
      <w:proofErr w:type="spellEnd"/>
      <w:r w:rsidR="00464789" w:rsidRPr="00464789">
        <w:rPr>
          <w:color w:val="000000"/>
        </w:rPr>
        <w:t xml:space="preserve"> </w:t>
      </w:r>
      <w:proofErr w:type="spellStart"/>
      <w:r w:rsidR="00464789" w:rsidRPr="00464789">
        <w:rPr>
          <w:color w:val="000000"/>
        </w:rPr>
        <w:t>mengumpulkan</w:t>
      </w:r>
      <w:proofErr w:type="spellEnd"/>
      <w:r w:rsidR="00464789" w:rsidRPr="00464789">
        <w:rPr>
          <w:color w:val="000000"/>
        </w:rPr>
        <w:t xml:space="preserve"> </w:t>
      </w:r>
      <w:proofErr w:type="spellStart"/>
      <w:r w:rsidR="00464789" w:rsidRPr="00464789">
        <w:rPr>
          <w:color w:val="000000"/>
        </w:rPr>
        <w:t>informasi</w:t>
      </w:r>
      <w:proofErr w:type="spellEnd"/>
      <w:r w:rsidR="00464789" w:rsidRPr="00464789">
        <w:rPr>
          <w:color w:val="000000"/>
        </w:rPr>
        <w:t xml:space="preserve"> </w:t>
      </w:r>
      <w:r w:rsidR="00966FEB">
        <w:rPr>
          <w:color w:val="000000"/>
        </w:rPr>
        <w:t xml:space="preserve">yang </w:t>
      </w:r>
      <w:proofErr w:type="spellStart"/>
      <w:r w:rsidR="00966FEB">
        <w:rPr>
          <w:color w:val="000000"/>
        </w:rPr>
        <w:t>digunakan</w:t>
      </w:r>
      <w:proofErr w:type="spellEnd"/>
      <w:r w:rsidR="00966FEB">
        <w:rPr>
          <w:color w:val="000000"/>
        </w:rPr>
        <w:t xml:space="preserve"> </w:t>
      </w:r>
      <w:proofErr w:type="spellStart"/>
      <w:r w:rsidR="00464789" w:rsidRPr="00464789">
        <w:rPr>
          <w:color w:val="000000"/>
        </w:rPr>
        <w:t>untuk</w:t>
      </w:r>
      <w:proofErr w:type="spellEnd"/>
      <w:r w:rsidR="00464789" w:rsidRPr="00464789">
        <w:rPr>
          <w:color w:val="000000"/>
        </w:rPr>
        <w:t xml:space="preserve"> </w:t>
      </w:r>
      <w:proofErr w:type="spellStart"/>
      <w:r w:rsidR="00464789" w:rsidRPr="00464789">
        <w:rPr>
          <w:color w:val="000000"/>
        </w:rPr>
        <w:t>memahami</w:t>
      </w:r>
      <w:proofErr w:type="spellEnd"/>
      <w:r w:rsidR="00464789" w:rsidRPr="00464789">
        <w:rPr>
          <w:color w:val="000000"/>
        </w:rPr>
        <w:t xml:space="preserve"> dan </w:t>
      </w:r>
      <w:proofErr w:type="spellStart"/>
      <w:r w:rsidR="00464789" w:rsidRPr="00464789">
        <w:rPr>
          <w:color w:val="000000"/>
        </w:rPr>
        <w:t>mencatat</w:t>
      </w:r>
      <w:proofErr w:type="spellEnd"/>
      <w:r w:rsidR="00464789" w:rsidRPr="00464789">
        <w:rPr>
          <w:color w:val="000000"/>
        </w:rPr>
        <w:t xml:space="preserve"> </w:t>
      </w:r>
      <w:proofErr w:type="spellStart"/>
      <w:r w:rsidR="00464789" w:rsidRPr="00464789">
        <w:rPr>
          <w:color w:val="000000"/>
        </w:rPr>
        <w:t>karakteristik</w:t>
      </w:r>
      <w:proofErr w:type="spellEnd"/>
      <w:r w:rsidR="00464789" w:rsidRPr="00464789">
        <w:rPr>
          <w:color w:val="000000"/>
        </w:rPr>
        <w:t xml:space="preserve">, </w:t>
      </w:r>
      <w:proofErr w:type="spellStart"/>
      <w:r w:rsidR="00464789" w:rsidRPr="00464789">
        <w:rPr>
          <w:color w:val="000000"/>
        </w:rPr>
        <w:t>kebutuhan</w:t>
      </w:r>
      <w:proofErr w:type="spellEnd"/>
      <w:r w:rsidR="00464789" w:rsidRPr="00464789">
        <w:rPr>
          <w:color w:val="000000"/>
        </w:rPr>
        <w:t xml:space="preserve">, dan </w:t>
      </w:r>
      <w:proofErr w:type="spellStart"/>
      <w:r w:rsidR="00464789" w:rsidRPr="00464789">
        <w:rPr>
          <w:color w:val="000000"/>
        </w:rPr>
        <w:t>pengalaman</w:t>
      </w:r>
      <w:proofErr w:type="spellEnd"/>
      <w:r w:rsidR="00464789" w:rsidRPr="00464789">
        <w:rPr>
          <w:color w:val="000000"/>
        </w:rPr>
        <w:t xml:space="preserve"> </w:t>
      </w:r>
      <w:proofErr w:type="spellStart"/>
      <w:r w:rsidR="00464789" w:rsidRPr="00464789">
        <w:rPr>
          <w:color w:val="000000"/>
        </w:rPr>
        <w:t>penyandang</w:t>
      </w:r>
      <w:proofErr w:type="spellEnd"/>
      <w:r w:rsidR="00464789" w:rsidRPr="00464789">
        <w:rPr>
          <w:color w:val="000000"/>
        </w:rPr>
        <w:t xml:space="preserve"> </w:t>
      </w:r>
      <w:proofErr w:type="spellStart"/>
      <w:r w:rsidR="00464789" w:rsidRPr="00464789">
        <w:rPr>
          <w:color w:val="000000"/>
        </w:rPr>
        <w:t>disabilitas</w:t>
      </w:r>
      <w:proofErr w:type="spellEnd"/>
      <w:r w:rsidR="00464789" w:rsidRPr="00464789">
        <w:rPr>
          <w:color w:val="000000"/>
        </w:rPr>
        <w:t xml:space="preserve"> </w:t>
      </w:r>
      <w:proofErr w:type="spellStart"/>
      <w:r w:rsidR="00464789" w:rsidRPr="00464789">
        <w:rPr>
          <w:color w:val="000000"/>
        </w:rPr>
        <w:t>secara</w:t>
      </w:r>
      <w:proofErr w:type="spellEnd"/>
      <w:r w:rsidR="00464789" w:rsidRPr="00464789">
        <w:rPr>
          <w:color w:val="000000"/>
        </w:rPr>
        <w:t xml:space="preserve"> </w:t>
      </w:r>
      <w:proofErr w:type="spellStart"/>
      <w:r w:rsidR="00464789" w:rsidRPr="00464789">
        <w:rPr>
          <w:color w:val="000000"/>
        </w:rPr>
        <w:t>akurat</w:t>
      </w:r>
      <w:proofErr w:type="spellEnd"/>
      <w:r w:rsidR="00464789" w:rsidRPr="00464789">
        <w:rPr>
          <w:color w:val="000000"/>
        </w:rPr>
        <w:t xml:space="preserve"> dan </w:t>
      </w:r>
      <w:proofErr w:type="spellStart"/>
      <w:r w:rsidR="00464789" w:rsidRPr="00464789">
        <w:rPr>
          <w:color w:val="000000"/>
        </w:rPr>
        <w:t>menyeluruh</w:t>
      </w:r>
      <w:proofErr w:type="spellEnd"/>
      <w:r w:rsidR="00464789" w:rsidRPr="00464789">
        <w:rPr>
          <w:color w:val="000000"/>
        </w:rPr>
        <w:t>.</w:t>
      </w:r>
    </w:p>
    <w:p w14:paraId="5F6C9C28" w14:textId="16C1EB5C" w:rsidR="003B45D8" w:rsidRPr="00255015" w:rsidRDefault="003B45D8" w:rsidP="00464789">
      <w:pPr>
        <w:jc w:val="both"/>
        <w:rPr>
          <w:b/>
          <w:color w:val="000000"/>
        </w:rPr>
      </w:pPr>
      <w:r w:rsidRPr="00255015">
        <w:rPr>
          <w:b/>
          <w:color w:val="000000"/>
        </w:rPr>
        <w:t xml:space="preserve">EDA dan </w:t>
      </w:r>
      <w:proofErr w:type="spellStart"/>
      <w:r w:rsidRPr="00255015">
        <w:rPr>
          <w:b/>
        </w:rPr>
        <w:t>Pra</w:t>
      </w:r>
      <w:proofErr w:type="spellEnd"/>
      <w:r w:rsidRPr="00255015">
        <w:rPr>
          <w:b/>
        </w:rPr>
        <w:t xml:space="preserve"> Proses</w:t>
      </w:r>
      <w:r w:rsidRPr="00255015">
        <w:rPr>
          <w:b/>
          <w:color w:val="000000"/>
        </w:rPr>
        <w:t xml:space="preserve"> Data</w:t>
      </w:r>
    </w:p>
    <w:p w14:paraId="64AF9501" w14:textId="4ADFBAED" w:rsidR="003B45D8" w:rsidRPr="00255015" w:rsidRDefault="003B45D8" w:rsidP="00A374F5">
      <w:pPr>
        <w:ind w:firstLine="720"/>
        <w:jc w:val="both"/>
        <w:rPr>
          <w:color w:val="000000"/>
        </w:rPr>
      </w:pPr>
      <w:r w:rsidRPr="00255015">
        <w:rPr>
          <w:color w:val="000000"/>
        </w:rPr>
        <w:t xml:space="preserve">Pada </w:t>
      </w:r>
      <w:proofErr w:type="spellStart"/>
      <w:r w:rsidRPr="00255015">
        <w:rPr>
          <w:color w:val="000000"/>
        </w:rPr>
        <w:t>tahap</w:t>
      </w:r>
      <w:proofErr w:type="spellEnd"/>
      <w:r w:rsidRPr="00255015">
        <w:rPr>
          <w:color w:val="000000"/>
        </w:rPr>
        <w:t xml:space="preserve"> </w:t>
      </w:r>
      <w:proofErr w:type="spellStart"/>
      <w:r w:rsidRPr="00255015">
        <w:rPr>
          <w:color w:val="000000"/>
        </w:rPr>
        <w:t>ini</w:t>
      </w:r>
      <w:proofErr w:type="spellEnd"/>
      <w:r w:rsidRPr="00255015">
        <w:rPr>
          <w:color w:val="000000"/>
        </w:rPr>
        <w:t xml:space="preserve"> </w:t>
      </w:r>
      <w:proofErr w:type="spellStart"/>
      <w:r w:rsidRPr="00255015">
        <w:rPr>
          <w:color w:val="000000"/>
        </w:rPr>
        <w:t>dilakukan</w:t>
      </w:r>
      <w:proofErr w:type="spellEnd"/>
      <w:r w:rsidRPr="00255015">
        <w:rPr>
          <w:color w:val="000000"/>
        </w:rPr>
        <w:t xml:space="preserve"> </w:t>
      </w:r>
      <w:proofErr w:type="spellStart"/>
      <w:r w:rsidRPr="00255015">
        <w:rPr>
          <w:color w:val="000000"/>
        </w:rPr>
        <w:t>eksplorasi</w:t>
      </w:r>
      <w:proofErr w:type="spellEnd"/>
      <w:r w:rsidRPr="00255015">
        <w:rPr>
          <w:color w:val="000000"/>
        </w:rPr>
        <w:t xml:space="preserve"> data </w:t>
      </w:r>
      <w:proofErr w:type="spellStart"/>
      <w:r w:rsidRPr="00255015">
        <w:rPr>
          <w:color w:val="000000"/>
        </w:rPr>
        <w:t>dengan</w:t>
      </w:r>
      <w:proofErr w:type="spellEnd"/>
      <w:r w:rsidRPr="00255015">
        <w:rPr>
          <w:color w:val="000000"/>
        </w:rPr>
        <w:t xml:space="preserve"> </w:t>
      </w:r>
      <w:proofErr w:type="spellStart"/>
      <w:r w:rsidRPr="00255015">
        <w:rPr>
          <w:color w:val="000000"/>
        </w:rPr>
        <w:t>menggunakan</w:t>
      </w:r>
      <w:proofErr w:type="spellEnd"/>
      <w:r w:rsidRPr="00255015">
        <w:rPr>
          <w:color w:val="000000"/>
        </w:rPr>
        <w:t xml:space="preserve"> </w:t>
      </w:r>
      <w:proofErr w:type="spellStart"/>
      <w:r w:rsidRPr="00255015">
        <w:rPr>
          <w:color w:val="000000"/>
        </w:rPr>
        <w:t>fungsi</w:t>
      </w:r>
      <w:proofErr w:type="spellEnd"/>
      <w:r w:rsidRPr="00255015">
        <w:rPr>
          <w:color w:val="000000"/>
        </w:rPr>
        <w:t xml:space="preserve"> </w:t>
      </w:r>
      <w:proofErr w:type="spellStart"/>
      <w:r w:rsidRPr="00255015">
        <w:rPr>
          <w:color w:val="000000"/>
        </w:rPr>
        <w:t>statistik</w:t>
      </w:r>
      <w:proofErr w:type="spellEnd"/>
      <w:r w:rsidRPr="00255015">
        <w:rPr>
          <w:color w:val="000000"/>
        </w:rPr>
        <w:t xml:space="preserve">, </w:t>
      </w:r>
      <w:proofErr w:type="spellStart"/>
      <w:r w:rsidRPr="00255015">
        <w:rPr>
          <w:color w:val="000000"/>
        </w:rPr>
        <w:t>matematik</w:t>
      </w:r>
      <w:proofErr w:type="spellEnd"/>
      <w:r w:rsidRPr="00255015">
        <w:rPr>
          <w:color w:val="000000"/>
        </w:rPr>
        <w:t xml:space="preserve">, dan </w:t>
      </w:r>
      <w:proofErr w:type="spellStart"/>
      <w:r w:rsidRPr="00255015">
        <w:rPr>
          <w:color w:val="000000"/>
        </w:rPr>
        <w:t>divisualisasikan</w:t>
      </w:r>
      <w:proofErr w:type="spellEnd"/>
      <w:r w:rsidRPr="00255015">
        <w:rPr>
          <w:color w:val="000000"/>
        </w:rPr>
        <w:t xml:space="preserve"> </w:t>
      </w:r>
      <w:proofErr w:type="spellStart"/>
      <w:r w:rsidRPr="00255015">
        <w:rPr>
          <w:color w:val="000000"/>
        </w:rPr>
        <w:t>dalam</w:t>
      </w:r>
      <w:proofErr w:type="spellEnd"/>
      <w:r w:rsidRPr="00255015">
        <w:rPr>
          <w:color w:val="000000"/>
        </w:rPr>
        <w:t xml:space="preserve"> </w:t>
      </w:r>
      <w:proofErr w:type="spellStart"/>
      <w:r w:rsidRPr="00255015">
        <w:rPr>
          <w:color w:val="000000"/>
        </w:rPr>
        <w:t>bentuk</w:t>
      </w:r>
      <w:proofErr w:type="spellEnd"/>
      <w:r w:rsidRPr="00255015">
        <w:rPr>
          <w:color w:val="000000"/>
        </w:rPr>
        <w:t xml:space="preserve"> </w:t>
      </w:r>
      <w:proofErr w:type="spellStart"/>
      <w:r w:rsidRPr="00255015">
        <w:rPr>
          <w:color w:val="000000"/>
        </w:rPr>
        <w:t>grafik</w:t>
      </w:r>
      <w:proofErr w:type="spellEnd"/>
      <w:r w:rsidRPr="00255015">
        <w:rPr>
          <w:color w:val="000000"/>
        </w:rPr>
        <w:t xml:space="preserve">. Hal </w:t>
      </w:r>
      <w:proofErr w:type="spellStart"/>
      <w:r w:rsidRPr="00255015">
        <w:rPr>
          <w:color w:val="000000"/>
        </w:rPr>
        <w:t>ini</w:t>
      </w:r>
      <w:proofErr w:type="spellEnd"/>
      <w:r w:rsidRPr="00255015">
        <w:rPr>
          <w:color w:val="000000"/>
        </w:rPr>
        <w:t xml:space="preserve"> </w:t>
      </w:r>
      <w:proofErr w:type="spellStart"/>
      <w:r w:rsidR="00464789">
        <w:rPr>
          <w:color w:val="000000"/>
        </w:rPr>
        <w:t>bertujuan</w:t>
      </w:r>
      <w:proofErr w:type="spellEnd"/>
      <w:r w:rsidR="00464789">
        <w:rPr>
          <w:color w:val="000000"/>
        </w:rPr>
        <w:t xml:space="preserve"> </w:t>
      </w:r>
      <w:proofErr w:type="spellStart"/>
      <w:r w:rsidR="00464789">
        <w:rPr>
          <w:color w:val="000000"/>
        </w:rPr>
        <w:t>untuk</w:t>
      </w:r>
      <w:proofErr w:type="spellEnd"/>
      <w:r w:rsidR="00464789">
        <w:rPr>
          <w:color w:val="000000"/>
        </w:rPr>
        <w:t xml:space="preserve"> </w:t>
      </w:r>
      <w:proofErr w:type="spellStart"/>
      <w:r w:rsidRPr="00255015">
        <w:rPr>
          <w:color w:val="000000"/>
        </w:rPr>
        <w:t>mempermudah</w:t>
      </w:r>
      <w:proofErr w:type="spellEnd"/>
      <w:r w:rsidRPr="00255015">
        <w:rPr>
          <w:color w:val="000000"/>
        </w:rPr>
        <w:t xml:space="preserve"> </w:t>
      </w:r>
      <w:proofErr w:type="spellStart"/>
      <w:r w:rsidRPr="00255015">
        <w:rPr>
          <w:color w:val="000000"/>
        </w:rPr>
        <w:t>pemahaman</w:t>
      </w:r>
      <w:proofErr w:type="spellEnd"/>
      <w:r w:rsidRPr="00255015">
        <w:rPr>
          <w:color w:val="000000"/>
        </w:rPr>
        <w:t xml:space="preserve"> </w:t>
      </w:r>
      <w:proofErr w:type="spellStart"/>
      <w:r w:rsidRPr="00255015">
        <w:rPr>
          <w:color w:val="000000"/>
        </w:rPr>
        <w:t>terhadap</w:t>
      </w:r>
      <w:proofErr w:type="spellEnd"/>
      <w:r w:rsidRPr="00255015">
        <w:rPr>
          <w:color w:val="000000"/>
        </w:rPr>
        <w:t xml:space="preserve"> data dan </w:t>
      </w:r>
      <w:proofErr w:type="spellStart"/>
      <w:r w:rsidRPr="00255015">
        <w:rPr>
          <w:color w:val="000000"/>
        </w:rPr>
        <w:t>pola</w:t>
      </w:r>
      <w:proofErr w:type="spellEnd"/>
      <w:r w:rsidRPr="00255015">
        <w:rPr>
          <w:color w:val="000000"/>
        </w:rPr>
        <w:t xml:space="preserve"> </w:t>
      </w:r>
      <w:proofErr w:type="spellStart"/>
      <w:r w:rsidRPr="00255015">
        <w:rPr>
          <w:color w:val="000000"/>
        </w:rPr>
        <w:t>dasar</w:t>
      </w:r>
      <w:proofErr w:type="spellEnd"/>
      <w:r w:rsidRPr="00255015">
        <w:rPr>
          <w:color w:val="000000"/>
        </w:rPr>
        <w:t xml:space="preserve"> data</w:t>
      </w:r>
      <w:r w:rsidR="00464789">
        <w:rPr>
          <w:color w:val="000000"/>
        </w:rPr>
        <w:t xml:space="preserve"> </w:t>
      </w:r>
      <w:sdt>
        <w:sdtPr>
          <w:rPr>
            <w:color w:val="000000"/>
          </w:rPr>
          <w:tag w:val="MENDELEY_CITATION_v3_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"/>
          <w:id w:val="-1305608182"/>
          <w:placeholder>
            <w:docPart w:val="218FB20887EC493C975AFCF05A646315"/>
          </w:placeholder>
        </w:sdtPr>
        <w:sdtEndPr/>
        <w:sdtContent>
          <w:r w:rsidRPr="007D62B0">
            <w:rPr>
              <w:color w:val="000000"/>
            </w:rPr>
            <w:t>[7]</w:t>
          </w:r>
        </w:sdtContent>
      </w:sdt>
      <w:r w:rsidRPr="00255015">
        <w:rPr>
          <w:color w:val="000000"/>
        </w:rPr>
        <w:t>.</w:t>
      </w:r>
    </w:p>
    <w:p w14:paraId="3EF42579" w14:textId="77777777" w:rsidR="003B45D8" w:rsidRPr="00255015" w:rsidRDefault="003B45D8" w:rsidP="005429A2">
      <w:pPr>
        <w:spacing w:before="120"/>
        <w:ind w:hanging="2"/>
        <w:jc w:val="both"/>
        <w:rPr>
          <w:b/>
          <w:color w:val="000000"/>
        </w:rPr>
      </w:pPr>
      <w:r w:rsidRPr="00255015">
        <w:rPr>
          <w:b/>
          <w:color w:val="000000"/>
        </w:rPr>
        <w:t>Model</w:t>
      </w:r>
    </w:p>
    <w:p w14:paraId="102AC498" w14:textId="614AF9AC" w:rsidR="00464789" w:rsidRDefault="00464789" w:rsidP="00464789">
      <w:pPr>
        <w:pBdr>
          <w:top w:val="nil"/>
          <w:left w:val="nil"/>
          <w:bottom w:val="nil"/>
          <w:right w:val="nil"/>
          <w:between w:val="nil"/>
        </w:pBdr>
        <w:suppressAutoHyphens/>
        <w:jc w:val="both"/>
        <w:textDirection w:val="btLr"/>
        <w:textAlignment w:val="top"/>
        <w:outlineLvl w:val="0"/>
        <w:rPr>
          <w:color w:val="000000"/>
        </w:rPr>
      </w:pPr>
      <w:proofErr w:type="spellStart"/>
      <w:r w:rsidRPr="00464789">
        <w:rPr>
          <w:color w:val="000000"/>
        </w:rPr>
        <w:t>Untuk</w:t>
      </w:r>
      <w:proofErr w:type="spellEnd"/>
      <w:r w:rsidRPr="00464789">
        <w:rPr>
          <w:color w:val="000000"/>
        </w:rPr>
        <w:t xml:space="preserve"> </w:t>
      </w:r>
      <w:proofErr w:type="spellStart"/>
      <w:r w:rsidRPr="00464789">
        <w:rPr>
          <w:color w:val="000000"/>
        </w:rPr>
        <w:t>membangun</w:t>
      </w:r>
      <w:proofErr w:type="spellEnd"/>
      <w:r w:rsidRPr="00464789">
        <w:rPr>
          <w:color w:val="000000"/>
        </w:rPr>
        <w:t xml:space="preserve"> model </w:t>
      </w:r>
      <w:proofErr w:type="spellStart"/>
      <w:r w:rsidRPr="00464789">
        <w:rPr>
          <w:color w:val="000000"/>
        </w:rPr>
        <w:t>dalam</w:t>
      </w:r>
      <w:proofErr w:type="spellEnd"/>
      <w:r w:rsidRPr="00464789">
        <w:rPr>
          <w:color w:val="000000"/>
        </w:rPr>
        <w:t xml:space="preserve"> </w:t>
      </w:r>
      <w:proofErr w:type="spellStart"/>
      <w:r w:rsidRPr="00464789">
        <w:rPr>
          <w:color w:val="000000"/>
        </w:rPr>
        <w:t>studi</w:t>
      </w:r>
      <w:proofErr w:type="spellEnd"/>
      <w:r w:rsidRPr="00464789">
        <w:rPr>
          <w:color w:val="000000"/>
        </w:rPr>
        <w:t xml:space="preserve"> </w:t>
      </w:r>
      <w:proofErr w:type="spellStart"/>
      <w:r w:rsidRPr="00464789">
        <w:rPr>
          <w:color w:val="000000"/>
        </w:rPr>
        <w:t>kasus</w:t>
      </w:r>
      <w:proofErr w:type="spellEnd"/>
      <w:r w:rsidRPr="00464789">
        <w:rPr>
          <w:color w:val="000000"/>
        </w:rPr>
        <w:t xml:space="preserve"> </w:t>
      </w:r>
      <w:proofErr w:type="spellStart"/>
      <w:r w:rsidRPr="00464789">
        <w:rPr>
          <w:color w:val="000000"/>
        </w:rPr>
        <w:t>pengelompokan</w:t>
      </w:r>
      <w:proofErr w:type="spellEnd"/>
      <w:r w:rsidRPr="00464789">
        <w:rPr>
          <w:color w:val="000000"/>
        </w:rPr>
        <w:t xml:space="preserve"> </w:t>
      </w:r>
      <w:proofErr w:type="spellStart"/>
      <w:r w:rsidRPr="00464789">
        <w:rPr>
          <w:color w:val="000000"/>
        </w:rPr>
        <w:t>penyandang</w:t>
      </w:r>
      <w:proofErr w:type="spellEnd"/>
      <w:r w:rsidRPr="00464789">
        <w:rPr>
          <w:color w:val="000000"/>
        </w:rPr>
        <w:t xml:space="preserve"> </w:t>
      </w:r>
      <w:proofErr w:type="spellStart"/>
      <w:r w:rsidRPr="00464789">
        <w:rPr>
          <w:color w:val="000000"/>
        </w:rPr>
        <w:t>disabilitas</w:t>
      </w:r>
      <w:proofErr w:type="spellEnd"/>
      <w:r w:rsidRPr="00464789">
        <w:rPr>
          <w:color w:val="000000"/>
        </w:rPr>
        <w:t xml:space="preserve"> </w:t>
      </w:r>
      <w:proofErr w:type="spellStart"/>
      <w:r w:rsidRPr="00464789">
        <w:rPr>
          <w:color w:val="000000"/>
        </w:rPr>
        <w:t>menggunakan</w:t>
      </w:r>
      <w:proofErr w:type="spellEnd"/>
      <w:r w:rsidRPr="00464789">
        <w:rPr>
          <w:color w:val="000000"/>
        </w:rPr>
        <w:t xml:space="preserve"> </w:t>
      </w:r>
      <w:proofErr w:type="spellStart"/>
      <w:r w:rsidRPr="00464789">
        <w:rPr>
          <w:color w:val="000000"/>
        </w:rPr>
        <w:t>metode</w:t>
      </w:r>
      <w:proofErr w:type="spellEnd"/>
      <w:r w:rsidRPr="00464789">
        <w:rPr>
          <w:color w:val="000000"/>
        </w:rPr>
        <w:t xml:space="preserve"> EDA, </w:t>
      </w:r>
      <w:proofErr w:type="spellStart"/>
      <w:r w:rsidR="00966FEB">
        <w:rPr>
          <w:color w:val="000000"/>
        </w:rPr>
        <w:t>berikut</w:t>
      </w:r>
      <w:proofErr w:type="spellEnd"/>
      <w:r w:rsidR="00966FEB">
        <w:rPr>
          <w:color w:val="000000"/>
        </w:rPr>
        <w:t xml:space="preserve"> </w:t>
      </w:r>
      <w:proofErr w:type="spellStart"/>
      <w:r w:rsidR="00966FEB">
        <w:rPr>
          <w:color w:val="000000"/>
        </w:rPr>
        <w:t>merupakan</w:t>
      </w:r>
      <w:proofErr w:type="spellEnd"/>
      <w:r w:rsidR="00966FEB">
        <w:rPr>
          <w:color w:val="000000"/>
        </w:rPr>
        <w:t xml:space="preserve"> </w:t>
      </w:r>
      <w:proofErr w:type="spellStart"/>
      <w:r w:rsidR="00966FEB">
        <w:rPr>
          <w:color w:val="000000"/>
        </w:rPr>
        <w:t>tahapan</w:t>
      </w:r>
      <w:proofErr w:type="spellEnd"/>
      <w:r w:rsidR="00966FEB">
        <w:rPr>
          <w:color w:val="000000"/>
        </w:rPr>
        <w:t xml:space="preserve"> yang </w:t>
      </w:r>
      <w:proofErr w:type="spellStart"/>
      <w:r w:rsidR="00966FEB">
        <w:rPr>
          <w:color w:val="000000"/>
        </w:rPr>
        <w:t>harus</w:t>
      </w:r>
      <w:proofErr w:type="spellEnd"/>
      <w:r w:rsidR="00966FEB">
        <w:rPr>
          <w:color w:val="000000"/>
        </w:rPr>
        <w:t xml:space="preserve"> </w:t>
      </w:r>
      <w:proofErr w:type="spellStart"/>
      <w:r w:rsidR="00966FEB">
        <w:rPr>
          <w:color w:val="000000"/>
        </w:rPr>
        <w:t>dilakukan</w:t>
      </w:r>
      <w:proofErr w:type="spellEnd"/>
      <w:r w:rsidRPr="00464789">
        <w:rPr>
          <w:color w:val="000000"/>
        </w:rPr>
        <w:t>:</w:t>
      </w:r>
    </w:p>
    <w:p w14:paraId="577F9678" w14:textId="65412B66" w:rsidR="003B45D8" w:rsidRPr="00255015" w:rsidRDefault="003B45D8" w:rsidP="003B45D8">
      <w:pPr>
        <w:numPr>
          <w:ilvl w:val="0"/>
          <w:numId w:val="10"/>
        </w:numPr>
        <w:pBdr>
          <w:top w:val="nil"/>
          <w:left w:val="nil"/>
          <w:bottom w:val="nil"/>
          <w:right w:val="nil"/>
          <w:between w:val="nil"/>
        </w:pBdr>
        <w:suppressAutoHyphens/>
        <w:jc w:val="both"/>
        <w:textDirection w:val="btLr"/>
        <w:textAlignment w:val="top"/>
        <w:outlineLvl w:val="0"/>
        <w:rPr>
          <w:color w:val="000000"/>
        </w:rPr>
      </w:pPr>
      <w:proofErr w:type="spellStart"/>
      <w:r w:rsidRPr="00255015">
        <w:rPr>
          <w:color w:val="000000"/>
        </w:rPr>
        <w:t>Pemilihan</w:t>
      </w:r>
      <w:proofErr w:type="spellEnd"/>
      <w:r w:rsidRPr="00255015">
        <w:rPr>
          <w:color w:val="000000"/>
        </w:rPr>
        <w:t xml:space="preserve"> Dataset.</w:t>
      </w:r>
    </w:p>
    <w:p w14:paraId="54BC5D2C" w14:textId="77777777" w:rsidR="003B45D8" w:rsidRPr="00255015" w:rsidRDefault="003B45D8" w:rsidP="003B45D8">
      <w:pPr>
        <w:numPr>
          <w:ilvl w:val="0"/>
          <w:numId w:val="10"/>
        </w:numPr>
        <w:pBdr>
          <w:top w:val="nil"/>
          <w:left w:val="nil"/>
          <w:bottom w:val="nil"/>
          <w:right w:val="nil"/>
          <w:between w:val="nil"/>
        </w:pBdr>
        <w:suppressAutoHyphens/>
        <w:jc w:val="both"/>
        <w:textDirection w:val="btLr"/>
        <w:textAlignment w:val="top"/>
        <w:outlineLvl w:val="0"/>
        <w:rPr>
          <w:color w:val="000000"/>
        </w:rPr>
      </w:pPr>
      <w:proofErr w:type="spellStart"/>
      <w:r w:rsidRPr="00255015">
        <w:rPr>
          <w:i/>
          <w:color w:val="000000"/>
        </w:rPr>
        <w:t>Transformasi</w:t>
      </w:r>
      <w:proofErr w:type="spellEnd"/>
      <w:r w:rsidRPr="00255015">
        <w:rPr>
          <w:i/>
          <w:color w:val="000000"/>
        </w:rPr>
        <w:t xml:space="preserve"> </w:t>
      </w:r>
      <w:r w:rsidRPr="00255015">
        <w:rPr>
          <w:color w:val="000000"/>
        </w:rPr>
        <w:t>Dataset.</w:t>
      </w:r>
    </w:p>
    <w:p w14:paraId="594F4A2F" w14:textId="77777777" w:rsidR="003B45D8" w:rsidRPr="00255015" w:rsidRDefault="003B45D8" w:rsidP="003B45D8">
      <w:pPr>
        <w:numPr>
          <w:ilvl w:val="0"/>
          <w:numId w:val="10"/>
        </w:numPr>
        <w:pBdr>
          <w:top w:val="nil"/>
          <w:left w:val="nil"/>
          <w:bottom w:val="nil"/>
          <w:right w:val="nil"/>
          <w:between w:val="nil"/>
        </w:pBdr>
        <w:suppressAutoHyphens/>
        <w:jc w:val="both"/>
        <w:textDirection w:val="btLr"/>
        <w:textAlignment w:val="top"/>
        <w:outlineLvl w:val="0"/>
        <w:rPr>
          <w:color w:val="000000"/>
        </w:rPr>
      </w:pPr>
      <w:proofErr w:type="spellStart"/>
      <w:r w:rsidRPr="00255015">
        <w:rPr>
          <w:color w:val="000000"/>
        </w:rPr>
        <w:t>Verifikasi</w:t>
      </w:r>
      <w:proofErr w:type="spellEnd"/>
      <w:r w:rsidRPr="00255015">
        <w:rPr>
          <w:color w:val="000000"/>
        </w:rPr>
        <w:t xml:space="preserve"> Dataset.</w:t>
      </w:r>
    </w:p>
    <w:p w14:paraId="51DDC7D0" w14:textId="77777777" w:rsidR="003B45D8" w:rsidRPr="00255015" w:rsidRDefault="003B45D8" w:rsidP="003B45D8">
      <w:pPr>
        <w:numPr>
          <w:ilvl w:val="0"/>
          <w:numId w:val="10"/>
        </w:numPr>
        <w:pBdr>
          <w:top w:val="nil"/>
          <w:left w:val="nil"/>
          <w:bottom w:val="nil"/>
          <w:right w:val="nil"/>
          <w:between w:val="nil"/>
        </w:pBdr>
        <w:suppressAutoHyphens/>
        <w:jc w:val="both"/>
        <w:textDirection w:val="btLr"/>
        <w:textAlignment w:val="top"/>
        <w:outlineLvl w:val="0"/>
        <w:rPr>
          <w:color w:val="000000"/>
        </w:rPr>
      </w:pPr>
      <w:proofErr w:type="spellStart"/>
      <w:r w:rsidRPr="00255015">
        <w:rPr>
          <w:color w:val="000000"/>
        </w:rPr>
        <w:t>Pemilihan</w:t>
      </w:r>
      <w:proofErr w:type="spellEnd"/>
      <w:r w:rsidRPr="00255015">
        <w:rPr>
          <w:color w:val="000000"/>
        </w:rPr>
        <w:t xml:space="preserve"> Alat </w:t>
      </w:r>
      <w:proofErr w:type="spellStart"/>
      <w:r w:rsidRPr="00255015">
        <w:rPr>
          <w:color w:val="000000"/>
        </w:rPr>
        <w:t>Visualisasi</w:t>
      </w:r>
      <w:proofErr w:type="spellEnd"/>
      <w:r w:rsidRPr="00255015">
        <w:rPr>
          <w:color w:val="000000"/>
        </w:rPr>
        <w:t xml:space="preserve"> </w:t>
      </w:r>
      <w:proofErr w:type="spellStart"/>
      <w:r w:rsidRPr="00255015">
        <w:rPr>
          <w:color w:val="000000"/>
        </w:rPr>
        <w:t>atau</w:t>
      </w:r>
      <w:proofErr w:type="spellEnd"/>
      <w:r w:rsidRPr="00255015">
        <w:rPr>
          <w:color w:val="000000"/>
        </w:rPr>
        <w:t xml:space="preserve"> </w:t>
      </w:r>
      <w:proofErr w:type="spellStart"/>
      <w:r w:rsidRPr="00255015">
        <w:rPr>
          <w:color w:val="000000"/>
        </w:rPr>
        <w:t>Pemodelan</w:t>
      </w:r>
      <w:proofErr w:type="spellEnd"/>
      <w:r w:rsidRPr="00255015">
        <w:rPr>
          <w:color w:val="000000"/>
        </w:rPr>
        <w:t>.</w:t>
      </w:r>
    </w:p>
    <w:p w14:paraId="44474F21" w14:textId="77777777" w:rsidR="003B45D8" w:rsidRPr="00255015" w:rsidRDefault="003B45D8" w:rsidP="003B45D8">
      <w:pPr>
        <w:numPr>
          <w:ilvl w:val="0"/>
          <w:numId w:val="10"/>
        </w:numPr>
        <w:pBdr>
          <w:top w:val="nil"/>
          <w:left w:val="nil"/>
          <w:bottom w:val="nil"/>
          <w:right w:val="nil"/>
          <w:between w:val="nil"/>
        </w:pBdr>
        <w:suppressAutoHyphens/>
        <w:jc w:val="both"/>
        <w:textDirection w:val="btLr"/>
        <w:textAlignment w:val="top"/>
        <w:outlineLvl w:val="0"/>
        <w:rPr>
          <w:color w:val="000000"/>
        </w:rPr>
      </w:pPr>
      <w:proofErr w:type="spellStart"/>
      <w:r w:rsidRPr="00255015">
        <w:rPr>
          <w:color w:val="000000"/>
        </w:rPr>
        <w:t>Analisis</w:t>
      </w:r>
      <w:proofErr w:type="spellEnd"/>
      <w:r w:rsidRPr="00255015">
        <w:rPr>
          <w:color w:val="000000"/>
        </w:rPr>
        <w:t xml:space="preserve"> </w:t>
      </w:r>
      <w:proofErr w:type="spellStart"/>
      <w:r w:rsidRPr="00255015">
        <w:rPr>
          <w:color w:val="000000"/>
        </w:rPr>
        <w:t>Visualisasi</w:t>
      </w:r>
      <w:proofErr w:type="spellEnd"/>
      <w:r w:rsidRPr="00255015">
        <w:rPr>
          <w:color w:val="000000"/>
        </w:rPr>
        <w:t xml:space="preserve"> </w:t>
      </w:r>
      <w:proofErr w:type="spellStart"/>
      <w:r w:rsidRPr="00255015">
        <w:rPr>
          <w:color w:val="000000"/>
        </w:rPr>
        <w:t>atau</w:t>
      </w:r>
      <w:proofErr w:type="spellEnd"/>
      <w:r w:rsidRPr="00255015">
        <w:rPr>
          <w:color w:val="000000"/>
        </w:rPr>
        <w:t xml:space="preserve"> </w:t>
      </w:r>
      <w:proofErr w:type="spellStart"/>
      <w:r w:rsidRPr="00255015">
        <w:rPr>
          <w:color w:val="000000"/>
        </w:rPr>
        <w:t>Pemodelan</w:t>
      </w:r>
      <w:proofErr w:type="spellEnd"/>
      <w:r w:rsidRPr="00255015">
        <w:rPr>
          <w:color w:val="000000"/>
        </w:rPr>
        <w:t>.</w:t>
      </w:r>
    </w:p>
    <w:p w14:paraId="455AB09B" w14:textId="36908382" w:rsidR="003B45D8" w:rsidRPr="002F1B92" w:rsidRDefault="003B45D8" w:rsidP="005429A2">
      <w:pPr>
        <w:pBdr>
          <w:top w:val="nil"/>
          <w:left w:val="nil"/>
          <w:bottom w:val="nil"/>
          <w:right w:val="nil"/>
          <w:between w:val="nil"/>
        </w:pBdr>
        <w:spacing w:before="120"/>
        <w:ind w:hanging="2"/>
        <w:jc w:val="both"/>
        <w:rPr>
          <w:b/>
          <w:bCs/>
          <w:color w:val="000000"/>
        </w:rPr>
      </w:pPr>
      <w:bookmarkStart w:id="1" w:name="_Hlk148361942"/>
      <w:r w:rsidRPr="002F1B92">
        <w:rPr>
          <w:b/>
          <w:bCs/>
          <w:color w:val="000000"/>
        </w:rPr>
        <w:t xml:space="preserve">Hasil </w:t>
      </w:r>
      <w:proofErr w:type="spellStart"/>
      <w:r w:rsidR="00A374F5" w:rsidRPr="002F1B92">
        <w:rPr>
          <w:b/>
          <w:bCs/>
          <w:color w:val="000000"/>
        </w:rPr>
        <w:t>Analisis</w:t>
      </w:r>
      <w:proofErr w:type="spellEnd"/>
      <w:r w:rsidR="00A374F5" w:rsidRPr="002F1B92">
        <w:rPr>
          <w:b/>
          <w:bCs/>
          <w:color w:val="000000"/>
        </w:rPr>
        <w:t xml:space="preserve"> </w:t>
      </w:r>
      <w:proofErr w:type="spellStart"/>
      <w:r w:rsidR="00A374F5" w:rsidRPr="002F1B92">
        <w:rPr>
          <w:b/>
          <w:bCs/>
          <w:color w:val="000000"/>
        </w:rPr>
        <w:t>Visualisasi</w:t>
      </w:r>
      <w:proofErr w:type="spellEnd"/>
      <w:r w:rsidR="00A374F5" w:rsidRPr="002F1B92">
        <w:rPr>
          <w:b/>
          <w:bCs/>
          <w:color w:val="000000"/>
        </w:rPr>
        <w:t xml:space="preserve"> </w:t>
      </w:r>
    </w:p>
    <w:bookmarkEnd w:id="1"/>
    <w:p w14:paraId="4335F22A" w14:textId="55E0E3F6" w:rsidR="003B45D8" w:rsidRPr="00CD315F" w:rsidRDefault="00966FEB" w:rsidP="00A374F5">
      <w:pPr>
        <w:pBdr>
          <w:top w:val="nil"/>
          <w:left w:val="nil"/>
          <w:bottom w:val="nil"/>
          <w:right w:val="nil"/>
          <w:between w:val="nil"/>
        </w:pBdr>
        <w:ind w:leftChars="-1" w:left="-2" w:firstLine="720"/>
        <w:jc w:val="both"/>
        <w:rPr>
          <w:color w:val="000000"/>
        </w:rPr>
      </w:pPr>
      <w:r>
        <w:rPr>
          <w:color w:val="000000"/>
        </w:rPr>
        <w:t xml:space="preserve">Pada </w:t>
      </w:r>
      <w:proofErr w:type="spellStart"/>
      <w:r>
        <w:rPr>
          <w:color w:val="000000"/>
        </w:rPr>
        <w:t>tahapan</w:t>
      </w:r>
      <w:proofErr w:type="spellEnd"/>
      <w:r>
        <w:rPr>
          <w:color w:val="000000"/>
        </w:rPr>
        <w:t xml:space="preserve"> </w:t>
      </w:r>
      <w:proofErr w:type="spellStart"/>
      <w:r>
        <w:rPr>
          <w:color w:val="000000"/>
        </w:rPr>
        <w:t>ini</w:t>
      </w:r>
      <w:proofErr w:type="spellEnd"/>
      <w:r>
        <w:rPr>
          <w:color w:val="000000"/>
        </w:rPr>
        <w:t xml:space="preserve"> yang </w:t>
      </w:r>
      <w:proofErr w:type="spellStart"/>
      <w:r>
        <w:rPr>
          <w:color w:val="000000"/>
        </w:rPr>
        <w:t>dilakukan</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m</w:t>
      </w:r>
      <w:r w:rsidR="003B45D8" w:rsidRPr="00255015">
        <w:rPr>
          <w:color w:val="000000"/>
        </w:rPr>
        <w:t>empresentasikan</w:t>
      </w:r>
      <w:proofErr w:type="spellEnd"/>
      <w:r w:rsidR="003B45D8" w:rsidRPr="00255015">
        <w:rPr>
          <w:color w:val="000000"/>
        </w:rPr>
        <w:t xml:space="preserve"> </w:t>
      </w:r>
      <w:proofErr w:type="spellStart"/>
      <w:r w:rsidR="003B45D8" w:rsidRPr="00255015">
        <w:rPr>
          <w:color w:val="000000"/>
        </w:rPr>
        <w:t>hasil</w:t>
      </w:r>
      <w:proofErr w:type="spellEnd"/>
      <w:r w:rsidR="003B45D8" w:rsidRPr="00255015">
        <w:rPr>
          <w:color w:val="000000"/>
        </w:rPr>
        <w:t xml:space="preserve"> </w:t>
      </w:r>
      <w:proofErr w:type="spellStart"/>
      <w:r w:rsidR="003B45D8" w:rsidRPr="00255015">
        <w:rPr>
          <w:color w:val="000000"/>
        </w:rPr>
        <w:t>temuan</w:t>
      </w:r>
      <w:proofErr w:type="spellEnd"/>
      <w:r w:rsidR="003B45D8" w:rsidRPr="00255015">
        <w:rPr>
          <w:color w:val="000000"/>
        </w:rPr>
        <w:t xml:space="preserve"> yang </w:t>
      </w:r>
      <w:proofErr w:type="spellStart"/>
      <w:r w:rsidR="003B45D8" w:rsidRPr="00255015">
        <w:rPr>
          <w:color w:val="000000"/>
        </w:rPr>
        <w:t>relevan</w:t>
      </w:r>
      <w:proofErr w:type="spellEnd"/>
      <w:r w:rsidR="003B45D8" w:rsidRPr="00255015">
        <w:rPr>
          <w:color w:val="000000"/>
        </w:rPr>
        <w:t xml:space="preserve"> </w:t>
      </w:r>
      <w:proofErr w:type="spellStart"/>
      <w:r w:rsidR="003B45D8" w:rsidRPr="00255015">
        <w:rPr>
          <w:color w:val="000000"/>
        </w:rPr>
        <w:t>untuk</w:t>
      </w:r>
      <w:proofErr w:type="spellEnd"/>
      <w:r w:rsidR="003B45D8" w:rsidRPr="00255015">
        <w:rPr>
          <w:color w:val="000000"/>
        </w:rPr>
        <w:t xml:space="preserve"> </w:t>
      </w:r>
      <w:proofErr w:type="spellStart"/>
      <w:r w:rsidR="003B45D8" w:rsidRPr="00255015">
        <w:rPr>
          <w:color w:val="000000"/>
        </w:rPr>
        <w:t>mendapatkan</w:t>
      </w:r>
      <w:proofErr w:type="spellEnd"/>
      <w:r w:rsidR="003B45D8" w:rsidRPr="00255015">
        <w:rPr>
          <w:color w:val="000000"/>
        </w:rPr>
        <w:t xml:space="preserve"> </w:t>
      </w:r>
      <w:proofErr w:type="spellStart"/>
      <w:r w:rsidR="003B45D8" w:rsidRPr="00255015">
        <w:rPr>
          <w:color w:val="000000"/>
        </w:rPr>
        <w:t>pemahaman</w:t>
      </w:r>
      <w:proofErr w:type="spellEnd"/>
      <w:r w:rsidR="003B45D8" w:rsidRPr="00255015">
        <w:rPr>
          <w:color w:val="000000"/>
        </w:rPr>
        <w:t xml:space="preserve"> yang </w:t>
      </w:r>
      <w:proofErr w:type="spellStart"/>
      <w:r w:rsidR="003B45D8" w:rsidRPr="00255015">
        <w:rPr>
          <w:color w:val="000000"/>
        </w:rPr>
        <w:t>lebih</w:t>
      </w:r>
      <w:proofErr w:type="spellEnd"/>
      <w:r w:rsidR="003B45D8" w:rsidRPr="00255015">
        <w:rPr>
          <w:color w:val="000000"/>
        </w:rPr>
        <w:t xml:space="preserve"> </w:t>
      </w:r>
      <w:proofErr w:type="spellStart"/>
      <w:r w:rsidR="003B45D8" w:rsidRPr="00255015">
        <w:rPr>
          <w:color w:val="000000"/>
        </w:rPr>
        <w:t>baik</w:t>
      </w:r>
      <w:proofErr w:type="spellEnd"/>
      <w:r w:rsidR="003B45D8" w:rsidRPr="00255015">
        <w:rPr>
          <w:color w:val="000000"/>
        </w:rPr>
        <w:t xml:space="preserve"> </w:t>
      </w:r>
      <w:proofErr w:type="spellStart"/>
      <w:r w:rsidR="003B45D8" w:rsidRPr="00255015">
        <w:rPr>
          <w:color w:val="000000"/>
        </w:rPr>
        <w:t>tentang</w:t>
      </w:r>
      <w:proofErr w:type="spellEnd"/>
      <w:r w:rsidR="003B45D8" w:rsidRPr="00255015">
        <w:rPr>
          <w:color w:val="000000"/>
        </w:rPr>
        <w:t xml:space="preserve"> </w:t>
      </w:r>
      <w:proofErr w:type="spellStart"/>
      <w:r w:rsidR="003B45D8" w:rsidRPr="00255015">
        <w:rPr>
          <w:color w:val="000000"/>
        </w:rPr>
        <w:t>pengelompokan</w:t>
      </w:r>
      <w:proofErr w:type="spellEnd"/>
      <w:r w:rsidR="003B45D8" w:rsidRPr="00255015">
        <w:rPr>
          <w:color w:val="000000"/>
        </w:rPr>
        <w:t xml:space="preserve"> data </w:t>
      </w:r>
      <w:proofErr w:type="spellStart"/>
      <w:r w:rsidR="003B45D8" w:rsidRPr="00255015">
        <w:rPr>
          <w:color w:val="000000"/>
        </w:rPr>
        <w:t>penyandang</w:t>
      </w:r>
      <w:proofErr w:type="spellEnd"/>
      <w:r w:rsidR="003B45D8" w:rsidRPr="00255015">
        <w:rPr>
          <w:color w:val="000000"/>
        </w:rPr>
        <w:t xml:space="preserve"> </w:t>
      </w:r>
      <w:proofErr w:type="spellStart"/>
      <w:r w:rsidR="003B45D8" w:rsidRPr="00255015">
        <w:rPr>
          <w:color w:val="000000"/>
        </w:rPr>
        <w:t>disabilitas</w:t>
      </w:r>
      <w:proofErr w:type="spellEnd"/>
      <w:r w:rsidR="003B45D8" w:rsidRPr="00255015">
        <w:rPr>
          <w:color w:val="000000"/>
        </w:rPr>
        <w:t xml:space="preserve"> dan </w:t>
      </w:r>
      <w:proofErr w:type="spellStart"/>
      <w:r w:rsidR="003B45D8" w:rsidRPr="00255015">
        <w:rPr>
          <w:color w:val="000000"/>
        </w:rPr>
        <w:t>informasi</w:t>
      </w:r>
      <w:proofErr w:type="spellEnd"/>
      <w:r w:rsidR="003B45D8" w:rsidRPr="00255015">
        <w:rPr>
          <w:color w:val="000000"/>
        </w:rPr>
        <w:t xml:space="preserve"> yang </w:t>
      </w:r>
      <w:proofErr w:type="spellStart"/>
      <w:r w:rsidR="003B45D8" w:rsidRPr="00255015">
        <w:rPr>
          <w:color w:val="000000"/>
        </w:rPr>
        <w:t>dihasilkan</w:t>
      </w:r>
      <w:proofErr w:type="spellEnd"/>
      <w:r w:rsidR="005429A2">
        <w:rPr>
          <w:color w:val="000000"/>
        </w:rPr>
        <w:t>.</w:t>
      </w:r>
    </w:p>
    <w:p w14:paraId="07981685" w14:textId="77777777" w:rsidR="003B45D8" w:rsidRDefault="003B45D8" w:rsidP="003B45D8">
      <w:pPr>
        <w:ind w:hanging="2"/>
      </w:pPr>
    </w:p>
    <w:bookmarkEnd w:id="0"/>
    <w:p w14:paraId="26DE5B7F" w14:textId="77777777" w:rsidR="005429A2" w:rsidRDefault="005429A2" w:rsidP="005429A2">
      <w:pPr>
        <w:ind w:hanging="2"/>
      </w:pPr>
      <w:r>
        <w:rPr>
          <w:b/>
        </w:rPr>
        <w:t>HASIL DAN PEMBAHASAN</w:t>
      </w:r>
    </w:p>
    <w:p w14:paraId="73A091CC" w14:textId="29C41421" w:rsidR="004271DD" w:rsidRDefault="005429A2" w:rsidP="005429A2">
      <w:pPr>
        <w:ind w:firstLine="720"/>
        <w:jc w:val="both"/>
        <w:rPr>
          <w:bCs/>
        </w:rPr>
      </w:pPr>
      <w:proofErr w:type="spellStart"/>
      <w:r w:rsidRPr="005E5E46">
        <w:rPr>
          <w:bCs/>
        </w:rPr>
        <w:t>Penelitian</w:t>
      </w:r>
      <w:proofErr w:type="spellEnd"/>
      <w:r w:rsidRPr="005E5E46">
        <w:rPr>
          <w:bCs/>
        </w:rPr>
        <w:t xml:space="preserve"> </w:t>
      </w:r>
      <w:proofErr w:type="spellStart"/>
      <w:r w:rsidRPr="005E5E46">
        <w:rPr>
          <w:bCs/>
        </w:rPr>
        <w:t>ini</w:t>
      </w:r>
      <w:proofErr w:type="spellEnd"/>
      <w:r w:rsidRPr="005E5E46">
        <w:rPr>
          <w:bCs/>
        </w:rPr>
        <w:t xml:space="preserve"> </w:t>
      </w:r>
      <w:proofErr w:type="spellStart"/>
      <w:r w:rsidRPr="005E5E46">
        <w:rPr>
          <w:bCs/>
        </w:rPr>
        <w:t>menyimpulkan</w:t>
      </w:r>
      <w:proofErr w:type="spellEnd"/>
      <w:r w:rsidRPr="005E5E46">
        <w:rPr>
          <w:bCs/>
        </w:rPr>
        <w:t xml:space="preserve"> </w:t>
      </w:r>
      <w:proofErr w:type="spellStart"/>
      <w:r w:rsidRPr="005E5E46">
        <w:rPr>
          <w:bCs/>
        </w:rPr>
        <w:t>hasil</w:t>
      </w:r>
      <w:proofErr w:type="spellEnd"/>
      <w:r w:rsidRPr="005E5E46">
        <w:rPr>
          <w:bCs/>
        </w:rPr>
        <w:t xml:space="preserve"> </w:t>
      </w:r>
      <w:proofErr w:type="spellStart"/>
      <w:r w:rsidRPr="005E5E46">
        <w:rPr>
          <w:bCs/>
        </w:rPr>
        <w:t>terhadap</w:t>
      </w:r>
      <w:proofErr w:type="spellEnd"/>
      <w:r w:rsidRPr="005E5E46">
        <w:rPr>
          <w:bCs/>
        </w:rPr>
        <w:t xml:space="preserve"> </w:t>
      </w:r>
      <w:proofErr w:type="spellStart"/>
      <w:r w:rsidRPr="005E5E46">
        <w:rPr>
          <w:bCs/>
        </w:rPr>
        <w:t>penelitian</w:t>
      </w:r>
      <w:proofErr w:type="spellEnd"/>
      <w:r w:rsidRPr="005E5E46">
        <w:rPr>
          <w:bCs/>
        </w:rPr>
        <w:t xml:space="preserve"> </w:t>
      </w:r>
      <w:proofErr w:type="spellStart"/>
      <w:r w:rsidRPr="005E5E46">
        <w:rPr>
          <w:bCs/>
        </w:rPr>
        <w:t>sebelumnya</w:t>
      </w:r>
      <w:proofErr w:type="spellEnd"/>
      <w:r w:rsidRPr="005E5E46">
        <w:rPr>
          <w:bCs/>
        </w:rPr>
        <w:t xml:space="preserve"> yang </w:t>
      </w:r>
      <w:proofErr w:type="spellStart"/>
      <w:r w:rsidRPr="005E5E46">
        <w:rPr>
          <w:bCs/>
        </w:rPr>
        <w:t>telah</w:t>
      </w:r>
      <w:proofErr w:type="spellEnd"/>
      <w:r w:rsidRPr="005E5E46">
        <w:rPr>
          <w:bCs/>
        </w:rPr>
        <w:t xml:space="preserve"> </w:t>
      </w:r>
      <w:proofErr w:type="spellStart"/>
      <w:r w:rsidRPr="005E5E46">
        <w:rPr>
          <w:bCs/>
        </w:rPr>
        <w:t>mengidentifikasi</w:t>
      </w:r>
      <w:proofErr w:type="spellEnd"/>
      <w:r w:rsidRPr="005E5E46">
        <w:rPr>
          <w:bCs/>
        </w:rPr>
        <w:t xml:space="preserve"> </w:t>
      </w:r>
      <w:proofErr w:type="spellStart"/>
      <w:r w:rsidRPr="005E5E46">
        <w:rPr>
          <w:bCs/>
        </w:rPr>
        <w:t>pola-pola</w:t>
      </w:r>
      <w:proofErr w:type="spellEnd"/>
      <w:r w:rsidRPr="005E5E46">
        <w:rPr>
          <w:bCs/>
        </w:rPr>
        <w:t xml:space="preserve"> </w:t>
      </w:r>
      <w:proofErr w:type="spellStart"/>
      <w:r w:rsidRPr="005E5E46">
        <w:rPr>
          <w:bCs/>
        </w:rPr>
        <w:t>dalam</w:t>
      </w:r>
      <w:proofErr w:type="spellEnd"/>
      <w:r w:rsidRPr="005E5E46">
        <w:rPr>
          <w:bCs/>
        </w:rPr>
        <w:t xml:space="preserve"> </w:t>
      </w:r>
      <w:proofErr w:type="spellStart"/>
      <w:r w:rsidRPr="005E5E46">
        <w:rPr>
          <w:bCs/>
        </w:rPr>
        <w:t>studi</w:t>
      </w:r>
      <w:proofErr w:type="spellEnd"/>
      <w:r w:rsidRPr="005E5E46">
        <w:rPr>
          <w:bCs/>
        </w:rPr>
        <w:t xml:space="preserve"> </w:t>
      </w:r>
      <w:proofErr w:type="spellStart"/>
      <w:r w:rsidRPr="005E5E46">
        <w:rPr>
          <w:bCs/>
        </w:rPr>
        <w:t>kasus</w:t>
      </w:r>
      <w:proofErr w:type="spellEnd"/>
      <w:r w:rsidRPr="005E5E46">
        <w:rPr>
          <w:bCs/>
        </w:rPr>
        <w:t xml:space="preserve"> dan </w:t>
      </w:r>
      <w:proofErr w:type="spellStart"/>
      <w:r w:rsidRPr="005E5E46">
        <w:rPr>
          <w:bCs/>
        </w:rPr>
        <w:t>metode</w:t>
      </w:r>
      <w:proofErr w:type="spellEnd"/>
      <w:r w:rsidRPr="005E5E46">
        <w:rPr>
          <w:bCs/>
        </w:rPr>
        <w:t xml:space="preserve"> </w:t>
      </w:r>
      <w:r w:rsidRPr="00BC61F1">
        <w:rPr>
          <w:bCs/>
          <w:i/>
          <w:iCs/>
        </w:rPr>
        <w:t>clustering</w:t>
      </w:r>
      <w:r w:rsidRPr="005E5E46">
        <w:rPr>
          <w:bCs/>
        </w:rPr>
        <w:t xml:space="preserve"> </w:t>
      </w:r>
      <w:proofErr w:type="spellStart"/>
      <w:r w:rsidRPr="005E5E46">
        <w:rPr>
          <w:bCs/>
        </w:rPr>
        <w:t>terkait</w:t>
      </w:r>
      <w:proofErr w:type="spellEnd"/>
      <w:r w:rsidRPr="005E5E46">
        <w:rPr>
          <w:bCs/>
        </w:rPr>
        <w:t xml:space="preserve"> </w:t>
      </w:r>
      <w:proofErr w:type="spellStart"/>
      <w:r w:rsidRPr="005E5E46">
        <w:rPr>
          <w:bCs/>
        </w:rPr>
        <w:t>penyandang</w:t>
      </w:r>
      <w:proofErr w:type="spellEnd"/>
      <w:r w:rsidRPr="005E5E46">
        <w:rPr>
          <w:bCs/>
        </w:rPr>
        <w:t xml:space="preserve"> </w:t>
      </w:r>
      <w:proofErr w:type="spellStart"/>
      <w:r w:rsidRPr="005E5E46">
        <w:rPr>
          <w:bCs/>
        </w:rPr>
        <w:t>disabilitas</w:t>
      </w:r>
      <w:proofErr w:type="spellEnd"/>
      <w:r w:rsidRPr="005E5E46">
        <w:rPr>
          <w:bCs/>
        </w:rPr>
        <w:t xml:space="preserve">. Salah </w:t>
      </w:r>
      <w:proofErr w:type="spellStart"/>
      <w:r w:rsidRPr="005E5E46">
        <w:rPr>
          <w:bCs/>
        </w:rPr>
        <w:t>satu</w:t>
      </w:r>
      <w:proofErr w:type="spellEnd"/>
      <w:r w:rsidRPr="005E5E46">
        <w:rPr>
          <w:bCs/>
        </w:rPr>
        <w:t xml:space="preserve"> </w:t>
      </w:r>
      <w:proofErr w:type="spellStart"/>
      <w:r w:rsidRPr="005E5E46">
        <w:rPr>
          <w:bCs/>
        </w:rPr>
        <w:t>teknik</w:t>
      </w:r>
      <w:proofErr w:type="spellEnd"/>
      <w:r w:rsidRPr="005E5E46">
        <w:rPr>
          <w:bCs/>
        </w:rPr>
        <w:t xml:space="preserve"> yang </w:t>
      </w:r>
      <w:proofErr w:type="spellStart"/>
      <w:r w:rsidRPr="005E5E46">
        <w:rPr>
          <w:bCs/>
        </w:rPr>
        <w:t>efektif</w:t>
      </w:r>
      <w:proofErr w:type="spellEnd"/>
      <w:r w:rsidRPr="005E5E46">
        <w:rPr>
          <w:bCs/>
        </w:rPr>
        <w:t xml:space="preserve"> </w:t>
      </w:r>
      <w:proofErr w:type="spellStart"/>
      <w:r w:rsidRPr="005E5E46">
        <w:rPr>
          <w:bCs/>
        </w:rPr>
        <w:t>dalam</w:t>
      </w:r>
      <w:proofErr w:type="spellEnd"/>
      <w:r w:rsidRPr="005E5E46">
        <w:rPr>
          <w:bCs/>
        </w:rPr>
        <w:t xml:space="preserve"> proses </w:t>
      </w:r>
      <w:proofErr w:type="spellStart"/>
      <w:r w:rsidRPr="005E5E46">
        <w:rPr>
          <w:bCs/>
        </w:rPr>
        <w:t>ini</w:t>
      </w:r>
      <w:proofErr w:type="spellEnd"/>
      <w:r w:rsidRPr="005E5E46">
        <w:rPr>
          <w:bCs/>
        </w:rPr>
        <w:t xml:space="preserve"> </w:t>
      </w:r>
      <w:proofErr w:type="spellStart"/>
      <w:r w:rsidRPr="005E5E46">
        <w:rPr>
          <w:bCs/>
        </w:rPr>
        <w:t>terletak</w:t>
      </w:r>
      <w:proofErr w:type="spellEnd"/>
      <w:r w:rsidRPr="005E5E46">
        <w:rPr>
          <w:bCs/>
        </w:rPr>
        <w:t xml:space="preserve"> pada </w:t>
      </w:r>
      <w:proofErr w:type="spellStart"/>
      <w:r w:rsidRPr="005E5E46">
        <w:rPr>
          <w:bCs/>
        </w:rPr>
        <w:t>penggunaan</w:t>
      </w:r>
      <w:proofErr w:type="spellEnd"/>
      <w:r w:rsidRPr="005E5E46">
        <w:rPr>
          <w:bCs/>
        </w:rPr>
        <w:t xml:space="preserve"> </w:t>
      </w:r>
      <w:proofErr w:type="spellStart"/>
      <w:r w:rsidRPr="005E5E46">
        <w:rPr>
          <w:bCs/>
        </w:rPr>
        <w:t>berbagai</w:t>
      </w:r>
      <w:proofErr w:type="spellEnd"/>
      <w:r w:rsidRPr="005E5E46">
        <w:rPr>
          <w:bCs/>
        </w:rPr>
        <w:t xml:space="preserve"> </w:t>
      </w:r>
      <w:proofErr w:type="spellStart"/>
      <w:r w:rsidRPr="005E5E46">
        <w:rPr>
          <w:bCs/>
        </w:rPr>
        <w:t>teknik</w:t>
      </w:r>
      <w:proofErr w:type="spellEnd"/>
      <w:r w:rsidRPr="005E5E46">
        <w:rPr>
          <w:bCs/>
        </w:rPr>
        <w:t xml:space="preserve"> </w:t>
      </w:r>
      <w:proofErr w:type="spellStart"/>
      <w:r w:rsidRPr="005E5E46">
        <w:rPr>
          <w:bCs/>
        </w:rPr>
        <w:t>pengolahan</w:t>
      </w:r>
      <w:proofErr w:type="spellEnd"/>
      <w:r w:rsidRPr="005E5E46">
        <w:rPr>
          <w:bCs/>
        </w:rPr>
        <w:t xml:space="preserve"> data</w:t>
      </w:r>
      <w:r w:rsidR="00214B91">
        <w:rPr>
          <w:bCs/>
        </w:rPr>
        <w:t xml:space="preserve"> </w:t>
      </w:r>
      <w:r w:rsidR="00507C67">
        <w:rPr>
          <w:bCs/>
        </w:rPr>
        <w:t xml:space="preserve">salah </w:t>
      </w:r>
      <w:proofErr w:type="spellStart"/>
      <w:r w:rsidR="00507C67">
        <w:rPr>
          <w:bCs/>
        </w:rPr>
        <w:t>satunya</w:t>
      </w:r>
      <w:proofErr w:type="spellEnd"/>
      <w:r w:rsidR="00507C67">
        <w:rPr>
          <w:bCs/>
        </w:rPr>
        <w:t xml:space="preserve"> </w:t>
      </w:r>
      <w:proofErr w:type="spellStart"/>
      <w:r w:rsidR="00214B91">
        <w:rPr>
          <w:bCs/>
        </w:rPr>
        <w:t>dengan</w:t>
      </w:r>
      <w:proofErr w:type="spellEnd"/>
      <w:r w:rsidR="00214B91">
        <w:rPr>
          <w:bCs/>
        </w:rPr>
        <w:t xml:space="preserve"> </w:t>
      </w:r>
      <w:proofErr w:type="spellStart"/>
      <w:r w:rsidR="00214B91">
        <w:rPr>
          <w:bCs/>
        </w:rPr>
        <w:t>menggunakan</w:t>
      </w:r>
      <w:proofErr w:type="spellEnd"/>
      <w:r w:rsidRPr="005E5E46">
        <w:rPr>
          <w:bCs/>
        </w:rPr>
        <w:t xml:space="preserve"> </w:t>
      </w:r>
      <w:proofErr w:type="spellStart"/>
      <w:r w:rsidRPr="005E5E46">
        <w:rPr>
          <w:bCs/>
        </w:rPr>
        <w:t>pendekatan</w:t>
      </w:r>
      <w:proofErr w:type="spellEnd"/>
      <w:r w:rsidRPr="005E5E46">
        <w:rPr>
          <w:bCs/>
        </w:rPr>
        <w:t xml:space="preserve"> EDA (</w:t>
      </w:r>
      <w:proofErr w:type="spellStart"/>
      <w:r w:rsidRPr="00BC61F1">
        <w:rPr>
          <w:bCs/>
          <w:i/>
          <w:iCs/>
        </w:rPr>
        <w:t>Explory</w:t>
      </w:r>
      <w:proofErr w:type="spellEnd"/>
      <w:r w:rsidRPr="00BC61F1">
        <w:rPr>
          <w:bCs/>
          <w:i/>
          <w:iCs/>
        </w:rPr>
        <w:t xml:space="preserve"> Data </w:t>
      </w:r>
      <w:proofErr w:type="spellStart"/>
      <w:r w:rsidRPr="00BC61F1">
        <w:rPr>
          <w:bCs/>
          <w:i/>
          <w:iCs/>
        </w:rPr>
        <w:t>Analys</w:t>
      </w:r>
      <w:proofErr w:type="spellEnd"/>
      <w:r w:rsidRPr="005E5E46">
        <w:rPr>
          <w:bCs/>
        </w:rPr>
        <w:t>)</w:t>
      </w:r>
      <w:r w:rsidR="00214B91">
        <w:rPr>
          <w:bCs/>
        </w:rPr>
        <w:t xml:space="preserve">. </w:t>
      </w:r>
      <w:proofErr w:type="spellStart"/>
      <w:r w:rsidR="00214B91">
        <w:rPr>
          <w:bCs/>
        </w:rPr>
        <w:t>Pendekatan</w:t>
      </w:r>
      <w:proofErr w:type="spellEnd"/>
      <w:r w:rsidR="00214B91">
        <w:rPr>
          <w:bCs/>
        </w:rPr>
        <w:t xml:space="preserve"> </w:t>
      </w:r>
      <w:proofErr w:type="spellStart"/>
      <w:r w:rsidR="00214B91">
        <w:rPr>
          <w:bCs/>
        </w:rPr>
        <w:t>tersebut</w:t>
      </w:r>
      <w:proofErr w:type="spellEnd"/>
      <w:r w:rsidRPr="005E5E46">
        <w:rPr>
          <w:bCs/>
        </w:rPr>
        <w:t xml:space="preserve"> </w:t>
      </w:r>
      <w:proofErr w:type="spellStart"/>
      <w:r w:rsidRPr="005E5E46">
        <w:rPr>
          <w:bCs/>
        </w:rPr>
        <w:t>mampu</w:t>
      </w:r>
      <w:proofErr w:type="spellEnd"/>
      <w:r w:rsidRPr="005E5E46">
        <w:rPr>
          <w:bCs/>
        </w:rPr>
        <w:t xml:space="preserve"> </w:t>
      </w:r>
      <w:proofErr w:type="spellStart"/>
      <w:r w:rsidRPr="005E5E46">
        <w:rPr>
          <w:bCs/>
        </w:rPr>
        <w:t>menghilangkan</w:t>
      </w:r>
      <w:proofErr w:type="spellEnd"/>
      <w:r w:rsidRPr="005E5E46">
        <w:rPr>
          <w:bCs/>
        </w:rPr>
        <w:t xml:space="preserve"> </w:t>
      </w:r>
      <w:r w:rsidRPr="00BC61F1">
        <w:rPr>
          <w:bCs/>
          <w:i/>
          <w:iCs/>
        </w:rPr>
        <w:t>outlier</w:t>
      </w:r>
      <w:r w:rsidRPr="005E5E46">
        <w:rPr>
          <w:bCs/>
        </w:rPr>
        <w:t xml:space="preserve"> dan </w:t>
      </w:r>
      <w:proofErr w:type="spellStart"/>
      <w:r w:rsidRPr="005E5E46">
        <w:rPr>
          <w:bCs/>
        </w:rPr>
        <w:t>anomali</w:t>
      </w:r>
      <w:proofErr w:type="spellEnd"/>
      <w:r w:rsidRPr="005E5E46">
        <w:rPr>
          <w:bCs/>
        </w:rPr>
        <w:t xml:space="preserve">, </w:t>
      </w:r>
      <w:proofErr w:type="spellStart"/>
      <w:r w:rsidR="00214B91">
        <w:rPr>
          <w:bCs/>
        </w:rPr>
        <w:t>untuk</w:t>
      </w:r>
      <w:proofErr w:type="spellEnd"/>
      <w:r w:rsidRPr="005E5E46">
        <w:rPr>
          <w:bCs/>
        </w:rPr>
        <w:t xml:space="preserve"> </w:t>
      </w:r>
      <w:proofErr w:type="spellStart"/>
      <w:r w:rsidRPr="005E5E46">
        <w:rPr>
          <w:bCs/>
        </w:rPr>
        <w:t>menentukan</w:t>
      </w:r>
      <w:proofErr w:type="spellEnd"/>
      <w:r w:rsidRPr="005E5E46">
        <w:rPr>
          <w:bCs/>
        </w:rPr>
        <w:t xml:space="preserve"> </w:t>
      </w:r>
      <w:proofErr w:type="spellStart"/>
      <w:r w:rsidRPr="005E5E46">
        <w:rPr>
          <w:bCs/>
        </w:rPr>
        <w:t>jumlah</w:t>
      </w:r>
      <w:proofErr w:type="spellEnd"/>
      <w:r w:rsidRPr="005E5E46">
        <w:rPr>
          <w:bCs/>
        </w:rPr>
        <w:t xml:space="preserve"> </w:t>
      </w:r>
      <w:r w:rsidRPr="00BC61F1">
        <w:rPr>
          <w:bCs/>
          <w:i/>
          <w:iCs/>
        </w:rPr>
        <w:t>Cluster</w:t>
      </w:r>
      <w:r w:rsidRPr="005E5E46">
        <w:rPr>
          <w:bCs/>
        </w:rPr>
        <w:t xml:space="preserve"> yang optimal. </w:t>
      </w:r>
      <w:proofErr w:type="spellStart"/>
      <w:r w:rsidR="00507C67" w:rsidRPr="00507C67">
        <w:rPr>
          <w:bCs/>
        </w:rPr>
        <w:t>Melalui</w:t>
      </w:r>
      <w:proofErr w:type="spellEnd"/>
      <w:r w:rsidR="00507C67" w:rsidRPr="00507C67">
        <w:rPr>
          <w:bCs/>
        </w:rPr>
        <w:t xml:space="preserve"> </w:t>
      </w:r>
      <w:proofErr w:type="spellStart"/>
      <w:r w:rsidR="00507C67" w:rsidRPr="00507C67">
        <w:rPr>
          <w:bCs/>
        </w:rPr>
        <w:t>perbandingan</w:t>
      </w:r>
      <w:proofErr w:type="spellEnd"/>
      <w:r w:rsidR="00507C67" w:rsidRPr="00507C67">
        <w:rPr>
          <w:bCs/>
        </w:rPr>
        <w:t xml:space="preserve"> </w:t>
      </w:r>
      <w:proofErr w:type="spellStart"/>
      <w:r w:rsidR="00507C67" w:rsidRPr="00507C67">
        <w:rPr>
          <w:bCs/>
        </w:rPr>
        <w:t>dengan</w:t>
      </w:r>
      <w:proofErr w:type="spellEnd"/>
      <w:r w:rsidR="00507C67" w:rsidRPr="00507C67">
        <w:rPr>
          <w:bCs/>
        </w:rPr>
        <w:t xml:space="preserve"> </w:t>
      </w:r>
      <w:proofErr w:type="spellStart"/>
      <w:r w:rsidR="00507C67" w:rsidRPr="00507C67">
        <w:rPr>
          <w:bCs/>
        </w:rPr>
        <w:t>penelitian</w:t>
      </w:r>
      <w:proofErr w:type="spellEnd"/>
      <w:r w:rsidR="00507C67" w:rsidRPr="00507C67">
        <w:rPr>
          <w:bCs/>
        </w:rPr>
        <w:t xml:space="preserve"> </w:t>
      </w:r>
      <w:proofErr w:type="spellStart"/>
      <w:r w:rsidR="00507C67" w:rsidRPr="00507C67">
        <w:rPr>
          <w:bCs/>
        </w:rPr>
        <w:t>sebelumnya</w:t>
      </w:r>
      <w:proofErr w:type="spellEnd"/>
      <w:r w:rsidR="00507C67" w:rsidRPr="00507C67">
        <w:rPr>
          <w:bCs/>
        </w:rPr>
        <w:t xml:space="preserve">, </w:t>
      </w:r>
      <w:proofErr w:type="spellStart"/>
      <w:r w:rsidR="00507C67" w:rsidRPr="00507C67">
        <w:rPr>
          <w:bCs/>
        </w:rPr>
        <w:t>temuan</w:t>
      </w:r>
      <w:proofErr w:type="spellEnd"/>
      <w:r w:rsidR="00507C67" w:rsidRPr="00507C67">
        <w:rPr>
          <w:bCs/>
        </w:rPr>
        <w:t xml:space="preserve"> </w:t>
      </w:r>
      <w:proofErr w:type="spellStart"/>
      <w:r w:rsidR="00507C67" w:rsidRPr="00507C67">
        <w:rPr>
          <w:bCs/>
        </w:rPr>
        <w:t>penelitian</w:t>
      </w:r>
      <w:proofErr w:type="spellEnd"/>
      <w:r w:rsidR="00507C67" w:rsidRPr="00507C67">
        <w:rPr>
          <w:bCs/>
        </w:rPr>
        <w:t xml:space="preserve"> </w:t>
      </w:r>
      <w:proofErr w:type="spellStart"/>
      <w:r w:rsidR="00507C67" w:rsidRPr="00507C67">
        <w:rPr>
          <w:bCs/>
        </w:rPr>
        <w:t>ini</w:t>
      </w:r>
      <w:proofErr w:type="spellEnd"/>
      <w:r w:rsidR="00507C67" w:rsidRPr="00507C67">
        <w:rPr>
          <w:bCs/>
        </w:rPr>
        <w:t xml:space="preserve"> </w:t>
      </w:r>
      <w:proofErr w:type="spellStart"/>
      <w:r w:rsidR="00507C67" w:rsidRPr="00507C67">
        <w:rPr>
          <w:bCs/>
        </w:rPr>
        <w:t>menekankan</w:t>
      </w:r>
      <w:proofErr w:type="spellEnd"/>
      <w:r w:rsidR="00507C67" w:rsidRPr="00507C67">
        <w:rPr>
          <w:bCs/>
        </w:rPr>
        <w:t xml:space="preserve"> </w:t>
      </w:r>
      <w:proofErr w:type="spellStart"/>
      <w:r w:rsidR="00507C67" w:rsidRPr="00507C67">
        <w:rPr>
          <w:bCs/>
        </w:rPr>
        <w:t>pentingnya</w:t>
      </w:r>
      <w:proofErr w:type="spellEnd"/>
      <w:r w:rsidR="00507C67" w:rsidRPr="00507C67">
        <w:rPr>
          <w:bCs/>
        </w:rPr>
        <w:t xml:space="preserve"> </w:t>
      </w:r>
      <w:proofErr w:type="spellStart"/>
      <w:r w:rsidR="00507C67" w:rsidRPr="00507C67">
        <w:rPr>
          <w:bCs/>
        </w:rPr>
        <w:t>mengoptimalkan</w:t>
      </w:r>
      <w:proofErr w:type="spellEnd"/>
      <w:r w:rsidR="00507C67" w:rsidRPr="00507C67">
        <w:rPr>
          <w:bCs/>
        </w:rPr>
        <w:t xml:space="preserve"> </w:t>
      </w:r>
      <w:proofErr w:type="spellStart"/>
      <w:r w:rsidR="00507C67" w:rsidRPr="00507C67">
        <w:rPr>
          <w:bCs/>
        </w:rPr>
        <w:t>jumlah</w:t>
      </w:r>
      <w:proofErr w:type="spellEnd"/>
      <w:r w:rsidR="00507C67" w:rsidRPr="00507C67">
        <w:rPr>
          <w:bCs/>
        </w:rPr>
        <w:t xml:space="preserve"> Cluster. </w:t>
      </w:r>
      <w:proofErr w:type="spellStart"/>
      <w:r w:rsidR="00507C67" w:rsidRPr="00507C67">
        <w:rPr>
          <w:bCs/>
        </w:rPr>
        <w:t>Penemuan</w:t>
      </w:r>
      <w:proofErr w:type="spellEnd"/>
      <w:r w:rsidR="00507C67" w:rsidRPr="00507C67">
        <w:rPr>
          <w:bCs/>
        </w:rPr>
        <w:t xml:space="preserve"> </w:t>
      </w:r>
      <w:proofErr w:type="spellStart"/>
      <w:r w:rsidR="00507C67" w:rsidRPr="00507C67">
        <w:rPr>
          <w:bCs/>
        </w:rPr>
        <w:t>ini</w:t>
      </w:r>
      <w:proofErr w:type="spellEnd"/>
      <w:r w:rsidR="00507C67" w:rsidRPr="00507C67">
        <w:rPr>
          <w:bCs/>
        </w:rPr>
        <w:t xml:space="preserve"> juga </w:t>
      </w:r>
      <w:proofErr w:type="spellStart"/>
      <w:r w:rsidR="00507C67" w:rsidRPr="00507C67">
        <w:rPr>
          <w:bCs/>
        </w:rPr>
        <w:t>membantu</w:t>
      </w:r>
      <w:proofErr w:type="spellEnd"/>
      <w:r w:rsidR="00507C67" w:rsidRPr="00507C67">
        <w:rPr>
          <w:bCs/>
        </w:rPr>
        <w:t xml:space="preserve"> </w:t>
      </w:r>
      <w:proofErr w:type="spellStart"/>
      <w:r w:rsidR="00507C67" w:rsidRPr="00507C67">
        <w:rPr>
          <w:bCs/>
        </w:rPr>
        <w:t>memahami</w:t>
      </w:r>
      <w:proofErr w:type="spellEnd"/>
      <w:r w:rsidR="00507C67" w:rsidRPr="00507C67">
        <w:rPr>
          <w:bCs/>
        </w:rPr>
        <w:t xml:space="preserve"> </w:t>
      </w:r>
      <w:proofErr w:type="spellStart"/>
      <w:r w:rsidR="00507C67" w:rsidRPr="00507C67">
        <w:rPr>
          <w:bCs/>
        </w:rPr>
        <w:t>pola</w:t>
      </w:r>
      <w:proofErr w:type="spellEnd"/>
      <w:r w:rsidR="00507C67" w:rsidRPr="00507C67">
        <w:rPr>
          <w:bCs/>
        </w:rPr>
        <w:t xml:space="preserve"> data </w:t>
      </w:r>
      <w:proofErr w:type="spellStart"/>
      <w:r w:rsidR="00507C67" w:rsidRPr="00507C67">
        <w:rPr>
          <w:bCs/>
        </w:rPr>
        <w:t>penyandang</w:t>
      </w:r>
      <w:proofErr w:type="spellEnd"/>
      <w:r w:rsidR="00507C67" w:rsidRPr="00507C67">
        <w:rPr>
          <w:bCs/>
        </w:rPr>
        <w:t xml:space="preserve"> </w:t>
      </w:r>
      <w:proofErr w:type="spellStart"/>
      <w:r w:rsidR="00507C67" w:rsidRPr="00507C67">
        <w:rPr>
          <w:bCs/>
        </w:rPr>
        <w:t>disabilitas</w:t>
      </w:r>
      <w:proofErr w:type="spellEnd"/>
      <w:r w:rsidR="00507C67" w:rsidRPr="00507C67">
        <w:rPr>
          <w:bCs/>
        </w:rPr>
        <w:t xml:space="preserve">, yang </w:t>
      </w:r>
      <w:proofErr w:type="spellStart"/>
      <w:r w:rsidR="00507C67" w:rsidRPr="00507C67">
        <w:rPr>
          <w:bCs/>
        </w:rPr>
        <w:t>berdampak</w:t>
      </w:r>
      <w:proofErr w:type="spellEnd"/>
      <w:r w:rsidR="00507C67" w:rsidRPr="00507C67">
        <w:rPr>
          <w:bCs/>
        </w:rPr>
        <w:t xml:space="preserve"> pada </w:t>
      </w:r>
      <w:proofErr w:type="spellStart"/>
      <w:r w:rsidR="00507C67" w:rsidRPr="00507C67">
        <w:rPr>
          <w:bCs/>
        </w:rPr>
        <w:t>pembuatan</w:t>
      </w:r>
      <w:proofErr w:type="spellEnd"/>
      <w:r w:rsidR="00507C67" w:rsidRPr="00507C67">
        <w:rPr>
          <w:bCs/>
        </w:rPr>
        <w:t xml:space="preserve"> </w:t>
      </w:r>
      <w:proofErr w:type="spellStart"/>
      <w:r w:rsidR="00507C67" w:rsidRPr="00507C67">
        <w:rPr>
          <w:bCs/>
        </w:rPr>
        <w:t>kebijakan</w:t>
      </w:r>
      <w:proofErr w:type="spellEnd"/>
      <w:r w:rsidR="00507C67" w:rsidRPr="00507C67">
        <w:rPr>
          <w:bCs/>
        </w:rPr>
        <w:t xml:space="preserve"> yang </w:t>
      </w:r>
      <w:proofErr w:type="spellStart"/>
      <w:r w:rsidR="00507C67" w:rsidRPr="00507C67">
        <w:rPr>
          <w:bCs/>
        </w:rPr>
        <w:t>lebih</w:t>
      </w:r>
      <w:proofErr w:type="spellEnd"/>
      <w:r w:rsidR="00507C67" w:rsidRPr="00507C67">
        <w:rPr>
          <w:bCs/>
        </w:rPr>
        <w:t xml:space="preserve"> </w:t>
      </w:r>
      <w:proofErr w:type="spellStart"/>
      <w:r w:rsidR="00507C67" w:rsidRPr="00507C67">
        <w:rPr>
          <w:bCs/>
        </w:rPr>
        <w:t>baik</w:t>
      </w:r>
      <w:proofErr w:type="spellEnd"/>
      <w:r w:rsidR="00507C67" w:rsidRPr="00507C67">
        <w:rPr>
          <w:bCs/>
        </w:rPr>
        <w:t xml:space="preserve"> yang </w:t>
      </w:r>
      <w:proofErr w:type="spellStart"/>
      <w:r w:rsidR="00507C67" w:rsidRPr="00507C67">
        <w:rPr>
          <w:bCs/>
        </w:rPr>
        <w:t>mendukung</w:t>
      </w:r>
      <w:proofErr w:type="spellEnd"/>
      <w:r w:rsidR="00507C67" w:rsidRPr="00507C67">
        <w:rPr>
          <w:bCs/>
        </w:rPr>
        <w:t xml:space="preserve"> </w:t>
      </w:r>
      <w:proofErr w:type="spellStart"/>
      <w:r w:rsidR="00507C67" w:rsidRPr="00507C67">
        <w:rPr>
          <w:bCs/>
        </w:rPr>
        <w:t>hak-hak</w:t>
      </w:r>
      <w:proofErr w:type="spellEnd"/>
      <w:r w:rsidR="00507C67" w:rsidRPr="00507C67">
        <w:rPr>
          <w:bCs/>
        </w:rPr>
        <w:t xml:space="preserve"> </w:t>
      </w:r>
      <w:proofErr w:type="spellStart"/>
      <w:r w:rsidR="00507C67" w:rsidRPr="00507C67">
        <w:rPr>
          <w:bCs/>
        </w:rPr>
        <w:t>mereka</w:t>
      </w:r>
      <w:proofErr w:type="spellEnd"/>
      <w:r w:rsidR="00507C67" w:rsidRPr="00507C67">
        <w:rPr>
          <w:bCs/>
        </w:rPr>
        <w:t xml:space="preserve">, </w:t>
      </w:r>
      <w:proofErr w:type="spellStart"/>
      <w:r w:rsidR="00507C67" w:rsidRPr="00507C67">
        <w:rPr>
          <w:bCs/>
        </w:rPr>
        <w:t>terutama</w:t>
      </w:r>
      <w:proofErr w:type="spellEnd"/>
      <w:r w:rsidR="00507C67" w:rsidRPr="00507C67">
        <w:rPr>
          <w:bCs/>
        </w:rPr>
        <w:t xml:space="preserve"> yang </w:t>
      </w:r>
      <w:proofErr w:type="spellStart"/>
      <w:r w:rsidR="00507C67" w:rsidRPr="00507C67">
        <w:rPr>
          <w:bCs/>
        </w:rPr>
        <w:t>berkaitan</w:t>
      </w:r>
      <w:proofErr w:type="spellEnd"/>
      <w:r w:rsidR="00507C67" w:rsidRPr="00507C67">
        <w:rPr>
          <w:bCs/>
        </w:rPr>
        <w:t xml:space="preserve"> </w:t>
      </w:r>
      <w:proofErr w:type="spellStart"/>
      <w:r w:rsidR="00507C67" w:rsidRPr="00507C67">
        <w:rPr>
          <w:bCs/>
        </w:rPr>
        <w:t>dengan</w:t>
      </w:r>
      <w:proofErr w:type="spellEnd"/>
      <w:r w:rsidR="00507C67" w:rsidRPr="00507C67">
        <w:rPr>
          <w:bCs/>
        </w:rPr>
        <w:t xml:space="preserve"> </w:t>
      </w:r>
      <w:proofErr w:type="spellStart"/>
      <w:r w:rsidR="00507C67" w:rsidRPr="00507C67">
        <w:rPr>
          <w:bCs/>
        </w:rPr>
        <w:t>akses</w:t>
      </w:r>
      <w:proofErr w:type="spellEnd"/>
      <w:r w:rsidR="00507C67" w:rsidRPr="00507C67">
        <w:rPr>
          <w:bCs/>
        </w:rPr>
        <w:t xml:space="preserve"> </w:t>
      </w:r>
      <w:proofErr w:type="spellStart"/>
      <w:r w:rsidR="00507C67" w:rsidRPr="00507C67">
        <w:rPr>
          <w:bCs/>
        </w:rPr>
        <w:t>ke</w:t>
      </w:r>
      <w:proofErr w:type="spellEnd"/>
      <w:r w:rsidR="00507C67" w:rsidRPr="00507C67">
        <w:rPr>
          <w:bCs/>
        </w:rPr>
        <w:t xml:space="preserve"> </w:t>
      </w:r>
      <w:proofErr w:type="spellStart"/>
      <w:r w:rsidR="00507C67" w:rsidRPr="00507C67">
        <w:rPr>
          <w:bCs/>
        </w:rPr>
        <w:t>pendidikan</w:t>
      </w:r>
      <w:proofErr w:type="spellEnd"/>
      <w:r w:rsidR="00507C67" w:rsidRPr="00507C67">
        <w:rPr>
          <w:bCs/>
        </w:rPr>
        <w:t xml:space="preserve"> dan </w:t>
      </w:r>
      <w:proofErr w:type="spellStart"/>
      <w:r w:rsidR="00507C67" w:rsidRPr="00507C67">
        <w:rPr>
          <w:bCs/>
        </w:rPr>
        <w:t>kesempatan</w:t>
      </w:r>
      <w:proofErr w:type="spellEnd"/>
      <w:r w:rsidR="00507C67" w:rsidRPr="00507C67">
        <w:rPr>
          <w:bCs/>
        </w:rPr>
        <w:t xml:space="preserve"> </w:t>
      </w:r>
      <w:proofErr w:type="spellStart"/>
      <w:r w:rsidR="00507C67" w:rsidRPr="00507C67">
        <w:rPr>
          <w:bCs/>
        </w:rPr>
        <w:t>kerja</w:t>
      </w:r>
      <w:proofErr w:type="spellEnd"/>
      <w:r w:rsidR="00507C67" w:rsidRPr="00507C67">
        <w:rPr>
          <w:bCs/>
        </w:rPr>
        <w:t>.</w:t>
      </w:r>
    </w:p>
    <w:p w14:paraId="3FC70879" w14:textId="77777777" w:rsidR="005429A2" w:rsidRPr="00255015" w:rsidRDefault="005429A2" w:rsidP="005429A2">
      <w:pPr>
        <w:spacing w:before="120"/>
        <w:ind w:hanging="2"/>
        <w:rPr>
          <w:b/>
          <w:color w:val="000000"/>
        </w:rPr>
      </w:pPr>
      <w:proofErr w:type="spellStart"/>
      <w:r w:rsidRPr="00255015">
        <w:rPr>
          <w:b/>
          <w:color w:val="000000"/>
        </w:rPr>
        <w:t>Analisis</w:t>
      </w:r>
      <w:proofErr w:type="spellEnd"/>
      <w:r w:rsidRPr="00255015">
        <w:rPr>
          <w:b/>
          <w:color w:val="000000"/>
        </w:rPr>
        <w:t xml:space="preserve"> </w:t>
      </w:r>
      <w:proofErr w:type="spellStart"/>
      <w:r w:rsidRPr="00255015">
        <w:rPr>
          <w:b/>
          <w:color w:val="000000"/>
        </w:rPr>
        <w:t>Masalah</w:t>
      </w:r>
      <w:proofErr w:type="spellEnd"/>
    </w:p>
    <w:p w14:paraId="519CDDBA" w14:textId="604D916F" w:rsidR="005429A2" w:rsidRDefault="00F634A4" w:rsidP="00A374F5">
      <w:pPr>
        <w:ind w:firstLine="720"/>
        <w:jc w:val="both"/>
        <w:rPr>
          <w:color w:val="000000"/>
        </w:rPr>
      </w:pPr>
      <w:bookmarkStart w:id="2" w:name="_Hlk148361910"/>
      <w:r w:rsidRPr="00F634A4">
        <w:rPr>
          <w:color w:val="000000"/>
        </w:rPr>
        <w:t xml:space="preserve">Big Data </w:t>
      </w:r>
      <w:proofErr w:type="spellStart"/>
      <w:r w:rsidRPr="00F634A4">
        <w:rPr>
          <w:color w:val="000000"/>
        </w:rPr>
        <w:t>muncul</w:t>
      </w:r>
      <w:proofErr w:type="spellEnd"/>
      <w:r w:rsidRPr="00F634A4">
        <w:rPr>
          <w:color w:val="000000"/>
        </w:rPr>
        <w:t xml:space="preserve"> </w:t>
      </w:r>
      <w:proofErr w:type="spellStart"/>
      <w:r w:rsidRPr="00F634A4">
        <w:rPr>
          <w:color w:val="000000"/>
        </w:rPr>
        <w:t>karena</w:t>
      </w:r>
      <w:proofErr w:type="spellEnd"/>
      <w:r w:rsidRPr="00F634A4">
        <w:rPr>
          <w:color w:val="000000"/>
        </w:rPr>
        <w:t xml:space="preserve"> </w:t>
      </w:r>
      <w:proofErr w:type="spellStart"/>
      <w:r w:rsidRPr="00F634A4">
        <w:rPr>
          <w:color w:val="000000"/>
        </w:rPr>
        <w:t>menggunakan</w:t>
      </w:r>
      <w:proofErr w:type="spellEnd"/>
      <w:r w:rsidRPr="00F634A4">
        <w:rPr>
          <w:color w:val="000000"/>
        </w:rPr>
        <w:t xml:space="preserve"> data yang sangat </w:t>
      </w:r>
      <w:proofErr w:type="spellStart"/>
      <w:r w:rsidRPr="00F634A4">
        <w:rPr>
          <w:color w:val="000000"/>
        </w:rPr>
        <w:t>besar</w:t>
      </w:r>
      <w:proofErr w:type="spellEnd"/>
      <w:r w:rsidRPr="00F634A4">
        <w:rPr>
          <w:color w:val="000000"/>
        </w:rPr>
        <w:t xml:space="preserve"> </w:t>
      </w:r>
      <w:proofErr w:type="spellStart"/>
      <w:r w:rsidRPr="00F634A4">
        <w:rPr>
          <w:color w:val="000000"/>
        </w:rPr>
        <w:t>sebagai</w:t>
      </w:r>
      <w:proofErr w:type="spellEnd"/>
      <w:r w:rsidRPr="00F634A4">
        <w:rPr>
          <w:color w:val="000000"/>
        </w:rPr>
        <w:t xml:space="preserve"> </w:t>
      </w:r>
      <w:proofErr w:type="spellStart"/>
      <w:r w:rsidRPr="00F634A4">
        <w:rPr>
          <w:color w:val="000000"/>
        </w:rPr>
        <w:t>informasi</w:t>
      </w:r>
      <w:proofErr w:type="spellEnd"/>
      <w:r w:rsidRPr="00F634A4">
        <w:rPr>
          <w:color w:val="000000"/>
        </w:rPr>
        <w:t xml:space="preserve"> </w:t>
      </w:r>
      <w:proofErr w:type="spellStart"/>
      <w:r w:rsidRPr="00F634A4">
        <w:rPr>
          <w:color w:val="000000"/>
        </w:rPr>
        <w:t>semakin</w:t>
      </w:r>
      <w:proofErr w:type="spellEnd"/>
      <w:r w:rsidRPr="00F634A4">
        <w:rPr>
          <w:color w:val="000000"/>
        </w:rPr>
        <w:t xml:space="preserve"> </w:t>
      </w:r>
      <w:proofErr w:type="spellStart"/>
      <w:r w:rsidRPr="00F634A4">
        <w:rPr>
          <w:color w:val="000000"/>
        </w:rPr>
        <w:t>sulit</w:t>
      </w:r>
      <w:proofErr w:type="spellEnd"/>
      <w:r w:rsidRPr="00F634A4">
        <w:rPr>
          <w:color w:val="000000"/>
        </w:rPr>
        <w:t xml:space="preserve">. </w:t>
      </w:r>
      <w:proofErr w:type="spellStart"/>
      <w:r w:rsidRPr="00F634A4">
        <w:rPr>
          <w:color w:val="000000"/>
        </w:rPr>
        <w:t>Akibatnya</w:t>
      </w:r>
      <w:proofErr w:type="spellEnd"/>
      <w:r w:rsidRPr="00F634A4">
        <w:rPr>
          <w:color w:val="000000"/>
        </w:rPr>
        <w:t xml:space="preserve">, </w:t>
      </w:r>
      <w:proofErr w:type="spellStart"/>
      <w:r w:rsidRPr="00F634A4">
        <w:rPr>
          <w:color w:val="000000"/>
        </w:rPr>
        <w:t>menjadi</w:t>
      </w:r>
      <w:proofErr w:type="spellEnd"/>
      <w:r w:rsidRPr="00F634A4">
        <w:rPr>
          <w:color w:val="000000"/>
        </w:rPr>
        <w:t xml:space="preserve"> </w:t>
      </w:r>
      <w:proofErr w:type="spellStart"/>
      <w:r w:rsidRPr="00F634A4">
        <w:rPr>
          <w:color w:val="000000"/>
        </w:rPr>
        <w:t>lebih</w:t>
      </w:r>
      <w:proofErr w:type="spellEnd"/>
      <w:r w:rsidRPr="00F634A4">
        <w:rPr>
          <w:color w:val="000000"/>
        </w:rPr>
        <w:t xml:space="preserve"> </w:t>
      </w:r>
      <w:proofErr w:type="spellStart"/>
      <w:r w:rsidRPr="00F634A4">
        <w:rPr>
          <w:color w:val="000000"/>
        </w:rPr>
        <w:t>mudah</w:t>
      </w:r>
      <w:proofErr w:type="spellEnd"/>
      <w:r w:rsidRPr="00F634A4">
        <w:rPr>
          <w:color w:val="000000"/>
        </w:rPr>
        <w:t xml:space="preserve"> </w:t>
      </w:r>
      <w:proofErr w:type="spellStart"/>
      <w:r w:rsidRPr="00F634A4">
        <w:rPr>
          <w:color w:val="000000"/>
        </w:rPr>
        <w:t>untuk</w:t>
      </w:r>
      <w:proofErr w:type="spellEnd"/>
      <w:r w:rsidRPr="00F634A4">
        <w:rPr>
          <w:color w:val="000000"/>
        </w:rPr>
        <w:t xml:space="preserve"> </w:t>
      </w:r>
      <w:proofErr w:type="spellStart"/>
      <w:r w:rsidRPr="00F634A4">
        <w:rPr>
          <w:color w:val="000000"/>
        </w:rPr>
        <w:t>menghasilkan</w:t>
      </w:r>
      <w:proofErr w:type="spellEnd"/>
      <w:r w:rsidRPr="00F634A4">
        <w:rPr>
          <w:color w:val="000000"/>
        </w:rPr>
        <w:t xml:space="preserve"> </w:t>
      </w:r>
      <w:proofErr w:type="spellStart"/>
      <w:r w:rsidRPr="00F634A4">
        <w:rPr>
          <w:color w:val="000000"/>
        </w:rPr>
        <w:t>manfaat</w:t>
      </w:r>
      <w:proofErr w:type="spellEnd"/>
      <w:r w:rsidRPr="00F634A4">
        <w:rPr>
          <w:color w:val="000000"/>
        </w:rPr>
        <w:t xml:space="preserve"> </w:t>
      </w:r>
      <w:proofErr w:type="spellStart"/>
      <w:r w:rsidRPr="00F634A4">
        <w:rPr>
          <w:color w:val="000000"/>
        </w:rPr>
        <w:t>bagi</w:t>
      </w:r>
      <w:proofErr w:type="spellEnd"/>
      <w:r w:rsidRPr="00F634A4">
        <w:rPr>
          <w:color w:val="000000"/>
        </w:rPr>
        <w:t xml:space="preserve"> </w:t>
      </w:r>
      <w:proofErr w:type="spellStart"/>
      <w:r w:rsidRPr="00F634A4">
        <w:rPr>
          <w:color w:val="000000"/>
        </w:rPr>
        <w:t>manusia</w:t>
      </w:r>
      <w:proofErr w:type="spellEnd"/>
      <w:r w:rsidR="00507C67" w:rsidRPr="00507C67">
        <w:rPr>
          <w:color w:val="000000"/>
        </w:rPr>
        <w:t>.</w:t>
      </w:r>
      <w:sdt>
        <w:sdtPr>
          <w:rPr>
            <w:color w:val="000000"/>
          </w:rPr>
          <w:tag w:val="MENDELEY_CITATION_v3_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"/>
          <w:id w:val="1076176468"/>
          <w:placeholder>
            <w:docPart w:val="ABEE42763A6E4CB7A61A624403710B33"/>
          </w:placeholder>
        </w:sdtPr>
        <w:sdtEndPr/>
        <w:sdtContent>
          <w:r w:rsidR="005429A2" w:rsidRPr="007D62B0">
            <w:rPr>
              <w:color w:val="000000"/>
            </w:rPr>
            <w:t>[8]</w:t>
          </w:r>
        </w:sdtContent>
      </w:sdt>
    </w:p>
    <w:bookmarkEnd w:id="2"/>
    <w:p w14:paraId="09F30543" w14:textId="77777777" w:rsidR="005429A2" w:rsidRPr="00255015" w:rsidRDefault="005429A2" w:rsidP="005429A2">
      <w:pPr>
        <w:spacing w:before="120"/>
        <w:ind w:hanging="2"/>
        <w:jc w:val="both"/>
        <w:rPr>
          <w:b/>
          <w:color w:val="000000"/>
        </w:rPr>
      </w:pPr>
      <w:r w:rsidRPr="00255015">
        <w:rPr>
          <w:b/>
          <w:color w:val="000000"/>
        </w:rPr>
        <w:t xml:space="preserve">Data </w:t>
      </w:r>
      <w:proofErr w:type="spellStart"/>
      <w:r w:rsidRPr="00255015">
        <w:rPr>
          <w:b/>
        </w:rPr>
        <w:t>Akuisisi</w:t>
      </w:r>
      <w:proofErr w:type="spellEnd"/>
    </w:p>
    <w:p w14:paraId="4B1D82E7" w14:textId="58D2C97B" w:rsidR="005429A2" w:rsidRDefault="005429A2" w:rsidP="00A374F5">
      <w:pPr>
        <w:ind w:firstLine="720"/>
        <w:jc w:val="both"/>
        <w:rPr>
          <w:color w:val="000000"/>
        </w:rPr>
      </w:pPr>
      <w:proofErr w:type="spellStart"/>
      <w:r w:rsidRPr="00255015">
        <w:rPr>
          <w:color w:val="000000"/>
        </w:rPr>
        <w:t>Sampel</w:t>
      </w:r>
      <w:proofErr w:type="spellEnd"/>
      <w:r w:rsidRPr="00255015">
        <w:rPr>
          <w:color w:val="000000"/>
        </w:rPr>
        <w:t xml:space="preserve"> data yang </w:t>
      </w:r>
      <w:proofErr w:type="spellStart"/>
      <w:r w:rsidRPr="00255015">
        <w:rPr>
          <w:color w:val="000000"/>
        </w:rPr>
        <w:t>digunakan</w:t>
      </w:r>
      <w:proofErr w:type="spellEnd"/>
      <w:r w:rsidRPr="00255015">
        <w:rPr>
          <w:color w:val="000000"/>
        </w:rPr>
        <w:t xml:space="preserve"> </w:t>
      </w:r>
      <w:proofErr w:type="spellStart"/>
      <w:r w:rsidRPr="00255015">
        <w:rPr>
          <w:color w:val="000000"/>
        </w:rPr>
        <w:t>adalah</w:t>
      </w:r>
      <w:proofErr w:type="spellEnd"/>
      <w:r w:rsidRPr="00255015">
        <w:rPr>
          <w:color w:val="000000"/>
        </w:rPr>
        <w:t xml:space="preserve"> data set </w:t>
      </w:r>
      <w:proofErr w:type="spellStart"/>
      <w:r w:rsidRPr="00255015">
        <w:rPr>
          <w:color w:val="000000"/>
        </w:rPr>
        <w:t>penyandang</w:t>
      </w:r>
      <w:proofErr w:type="spellEnd"/>
      <w:r w:rsidRPr="00255015">
        <w:rPr>
          <w:color w:val="000000"/>
        </w:rPr>
        <w:t xml:space="preserve"> </w:t>
      </w:r>
      <w:proofErr w:type="spellStart"/>
      <w:r w:rsidRPr="00255015">
        <w:rPr>
          <w:color w:val="000000"/>
        </w:rPr>
        <w:t>disabilitas</w:t>
      </w:r>
      <w:proofErr w:type="spellEnd"/>
      <w:r w:rsidRPr="00255015">
        <w:rPr>
          <w:color w:val="000000"/>
        </w:rPr>
        <w:t xml:space="preserve"> di 7 </w:t>
      </w:r>
      <w:proofErr w:type="spellStart"/>
      <w:r w:rsidRPr="00255015">
        <w:rPr>
          <w:color w:val="000000"/>
        </w:rPr>
        <w:t>Provinsi</w:t>
      </w:r>
      <w:proofErr w:type="spellEnd"/>
      <w:r w:rsidRPr="00255015">
        <w:rPr>
          <w:color w:val="000000"/>
        </w:rPr>
        <w:t xml:space="preserve"> di Indonesia. </w:t>
      </w:r>
      <w:proofErr w:type="spellStart"/>
      <w:r w:rsidRPr="00255015">
        <w:rPr>
          <w:color w:val="000000"/>
        </w:rPr>
        <w:t>Dalam</w:t>
      </w:r>
      <w:proofErr w:type="spellEnd"/>
      <w:r w:rsidRPr="00255015">
        <w:rPr>
          <w:color w:val="000000"/>
        </w:rPr>
        <w:t xml:space="preserve"> data</w:t>
      </w:r>
      <w:r w:rsidR="00A374F5">
        <w:rPr>
          <w:color w:val="000000"/>
        </w:rPr>
        <w:t xml:space="preserve"> </w:t>
      </w:r>
      <w:r w:rsidRPr="00255015">
        <w:rPr>
          <w:color w:val="000000"/>
        </w:rPr>
        <w:t xml:space="preserve">set </w:t>
      </w:r>
      <w:proofErr w:type="spellStart"/>
      <w:r w:rsidRPr="00255015">
        <w:rPr>
          <w:color w:val="000000"/>
        </w:rPr>
        <w:t>tersebut</w:t>
      </w:r>
      <w:proofErr w:type="spellEnd"/>
      <w:r w:rsidRPr="00255015">
        <w:rPr>
          <w:color w:val="000000"/>
        </w:rPr>
        <w:t xml:space="preserve"> </w:t>
      </w:r>
      <w:proofErr w:type="spellStart"/>
      <w:r w:rsidRPr="00255015">
        <w:rPr>
          <w:color w:val="000000"/>
        </w:rPr>
        <w:t>terdiri</w:t>
      </w:r>
      <w:proofErr w:type="spellEnd"/>
      <w:r w:rsidRPr="00255015">
        <w:rPr>
          <w:color w:val="000000"/>
        </w:rPr>
        <w:t xml:space="preserve"> </w:t>
      </w:r>
      <w:proofErr w:type="spellStart"/>
      <w:r w:rsidRPr="00255015">
        <w:rPr>
          <w:color w:val="000000"/>
        </w:rPr>
        <w:t>dari</w:t>
      </w:r>
      <w:proofErr w:type="spellEnd"/>
      <w:r w:rsidRPr="00255015">
        <w:rPr>
          <w:color w:val="000000"/>
        </w:rPr>
        <w:t xml:space="preserve"> 54 baris dan 6 </w:t>
      </w:r>
      <w:proofErr w:type="spellStart"/>
      <w:r w:rsidRPr="00255015">
        <w:rPr>
          <w:color w:val="000000"/>
        </w:rPr>
        <w:t>kolom</w:t>
      </w:r>
      <w:proofErr w:type="spellEnd"/>
      <w:r w:rsidRPr="00255015">
        <w:rPr>
          <w:color w:val="000000"/>
        </w:rPr>
        <w:t xml:space="preserve"> </w:t>
      </w:r>
      <w:r w:rsidR="00147993">
        <w:rPr>
          <w:color w:val="000000"/>
        </w:rPr>
        <w:t xml:space="preserve">yang </w:t>
      </w:r>
      <w:proofErr w:type="spellStart"/>
      <w:r w:rsidR="00147993">
        <w:rPr>
          <w:color w:val="000000"/>
        </w:rPr>
        <w:t>terdiri</w:t>
      </w:r>
      <w:proofErr w:type="spellEnd"/>
      <w:r w:rsidR="00147993">
        <w:rPr>
          <w:color w:val="000000"/>
        </w:rPr>
        <w:t xml:space="preserve"> </w:t>
      </w:r>
      <w:proofErr w:type="spellStart"/>
      <w:r w:rsidR="00147993">
        <w:rPr>
          <w:color w:val="000000"/>
        </w:rPr>
        <w:t>dari</w:t>
      </w:r>
      <w:proofErr w:type="spellEnd"/>
      <w:r w:rsidRPr="00255015">
        <w:rPr>
          <w:color w:val="000000"/>
        </w:rPr>
        <w:t xml:space="preserve"> variable </w:t>
      </w:r>
      <w:proofErr w:type="spellStart"/>
      <w:r w:rsidRPr="00255015">
        <w:rPr>
          <w:color w:val="000000"/>
        </w:rPr>
        <w:t>Cacat</w:t>
      </w:r>
      <w:proofErr w:type="spellEnd"/>
      <w:r w:rsidRPr="00255015">
        <w:rPr>
          <w:color w:val="000000"/>
        </w:rPr>
        <w:t xml:space="preserve"> </w:t>
      </w:r>
      <w:proofErr w:type="spellStart"/>
      <w:r w:rsidRPr="00255015">
        <w:rPr>
          <w:color w:val="000000"/>
        </w:rPr>
        <w:t>fisik</w:t>
      </w:r>
      <w:proofErr w:type="spellEnd"/>
      <w:r w:rsidRPr="00255015">
        <w:rPr>
          <w:color w:val="000000"/>
        </w:rPr>
        <w:t xml:space="preserve">, </w:t>
      </w:r>
      <w:proofErr w:type="spellStart"/>
      <w:r w:rsidRPr="00255015">
        <w:rPr>
          <w:color w:val="000000"/>
        </w:rPr>
        <w:t>Cacat</w:t>
      </w:r>
      <w:proofErr w:type="spellEnd"/>
      <w:r w:rsidRPr="00255015">
        <w:rPr>
          <w:color w:val="000000"/>
        </w:rPr>
        <w:t xml:space="preserve"> Netra </w:t>
      </w:r>
      <w:proofErr w:type="spellStart"/>
      <w:r w:rsidRPr="00255015">
        <w:rPr>
          <w:color w:val="000000"/>
        </w:rPr>
        <w:t>atau</w:t>
      </w:r>
      <w:proofErr w:type="spellEnd"/>
      <w:r w:rsidRPr="00255015">
        <w:rPr>
          <w:color w:val="000000"/>
        </w:rPr>
        <w:t xml:space="preserve"> </w:t>
      </w:r>
      <w:proofErr w:type="spellStart"/>
      <w:r w:rsidRPr="00255015">
        <w:rPr>
          <w:color w:val="000000"/>
        </w:rPr>
        <w:t>Buta</w:t>
      </w:r>
      <w:proofErr w:type="spellEnd"/>
      <w:r w:rsidRPr="00255015">
        <w:rPr>
          <w:color w:val="000000"/>
        </w:rPr>
        <w:t xml:space="preserve"> dan </w:t>
      </w:r>
      <w:proofErr w:type="spellStart"/>
      <w:r w:rsidRPr="00255015">
        <w:rPr>
          <w:color w:val="000000"/>
        </w:rPr>
        <w:t>Cacat</w:t>
      </w:r>
      <w:proofErr w:type="spellEnd"/>
      <w:r w:rsidRPr="00255015">
        <w:rPr>
          <w:color w:val="000000"/>
        </w:rPr>
        <w:t xml:space="preserve"> </w:t>
      </w:r>
      <w:proofErr w:type="spellStart"/>
      <w:r w:rsidRPr="00255015">
        <w:rPr>
          <w:color w:val="000000"/>
        </w:rPr>
        <w:t>Rungu</w:t>
      </w:r>
      <w:proofErr w:type="spellEnd"/>
      <w:r w:rsidRPr="00255015">
        <w:rPr>
          <w:color w:val="000000"/>
        </w:rPr>
        <w:t xml:space="preserve"> </w:t>
      </w:r>
      <w:proofErr w:type="spellStart"/>
      <w:r w:rsidRPr="00255015">
        <w:rPr>
          <w:color w:val="000000"/>
        </w:rPr>
        <w:t>atau</w:t>
      </w:r>
      <w:proofErr w:type="spellEnd"/>
      <w:r w:rsidRPr="00255015">
        <w:rPr>
          <w:color w:val="000000"/>
        </w:rPr>
        <w:t xml:space="preserve"> </w:t>
      </w:r>
      <w:proofErr w:type="spellStart"/>
      <w:r w:rsidRPr="00255015">
        <w:rPr>
          <w:color w:val="000000"/>
        </w:rPr>
        <w:t>Wicara</w:t>
      </w:r>
      <w:proofErr w:type="spellEnd"/>
      <w:r w:rsidRPr="00255015">
        <w:rPr>
          <w:color w:val="000000"/>
        </w:rPr>
        <w:t>.</w:t>
      </w:r>
    </w:p>
    <w:p w14:paraId="4633AE29" w14:textId="5F7B7CB2" w:rsidR="005429A2" w:rsidRPr="00255015" w:rsidRDefault="005429A2" w:rsidP="003E3EEB">
      <w:pPr>
        <w:spacing w:before="120"/>
        <w:ind w:hanging="2"/>
        <w:jc w:val="both"/>
        <w:rPr>
          <w:b/>
          <w:color w:val="000000"/>
        </w:rPr>
      </w:pPr>
      <w:r w:rsidRPr="00255015">
        <w:rPr>
          <w:b/>
          <w:color w:val="000000"/>
        </w:rPr>
        <w:t xml:space="preserve">EDA &amp; </w:t>
      </w:r>
      <w:proofErr w:type="spellStart"/>
      <w:r w:rsidRPr="00255015">
        <w:rPr>
          <w:b/>
          <w:color w:val="000000"/>
        </w:rPr>
        <w:t>Praproses</w:t>
      </w:r>
      <w:proofErr w:type="spellEnd"/>
    </w:p>
    <w:p w14:paraId="47AD375B" w14:textId="77777777" w:rsidR="005429A2" w:rsidRPr="00255015" w:rsidRDefault="005429A2" w:rsidP="00A374F5">
      <w:pPr>
        <w:numPr>
          <w:ilvl w:val="0"/>
          <w:numId w:val="11"/>
        </w:numPr>
        <w:pBdr>
          <w:top w:val="nil"/>
          <w:left w:val="nil"/>
          <w:bottom w:val="nil"/>
          <w:right w:val="nil"/>
          <w:between w:val="nil"/>
        </w:pBdr>
        <w:tabs>
          <w:tab w:val="left" w:pos="426"/>
        </w:tabs>
        <w:suppressAutoHyphens/>
        <w:ind w:leftChars="-1" w:left="0" w:hangingChars="1" w:hanging="2"/>
        <w:jc w:val="both"/>
        <w:textDirection w:val="btLr"/>
        <w:textAlignment w:val="top"/>
        <w:outlineLvl w:val="0"/>
        <w:rPr>
          <w:b/>
          <w:i/>
          <w:color w:val="000000"/>
        </w:rPr>
      </w:pPr>
      <w:r w:rsidRPr="00255015">
        <w:rPr>
          <w:b/>
          <w:i/>
          <w:color w:val="000000"/>
        </w:rPr>
        <w:t>Import Library</w:t>
      </w:r>
    </w:p>
    <w:p w14:paraId="5B317D71" w14:textId="2988523F" w:rsidR="005429A2" w:rsidRPr="002F1B92" w:rsidRDefault="003E3EEB" w:rsidP="003E3EEB">
      <w:pPr>
        <w:pBdr>
          <w:top w:val="nil"/>
          <w:left w:val="nil"/>
          <w:bottom w:val="nil"/>
          <w:right w:val="nil"/>
          <w:between w:val="nil"/>
        </w:pBdr>
        <w:ind w:firstLine="720"/>
        <w:jc w:val="both"/>
      </w:pPr>
      <w:proofErr w:type="spellStart"/>
      <w:r>
        <w:rPr>
          <w:color w:val="000000"/>
        </w:rPr>
        <w:t>D</w:t>
      </w:r>
      <w:r w:rsidR="005429A2" w:rsidRPr="00255015">
        <w:rPr>
          <w:color w:val="000000"/>
        </w:rPr>
        <w:t>alam</w:t>
      </w:r>
      <w:proofErr w:type="spellEnd"/>
      <w:r w:rsidR="005429A2" w:rsidRPr="00255015">
        <w:rPr>
          <w:color w:val="000000"/>
        </w:rPr>
        <w:t xml:space="preserve"> </w:t>
      </w:r>
      <w:proofErr w:type="spellStart"/>
      <w:r w:rsidR="005429A2" w:rsidRPr="00255015">
        <w:rPr>
          <w:color w:val="000000"/>
        </w:rPr>
        <w:t>mengidentifikasi</w:t>
      </w:r>
      <w:proofErr w:type="spellEnd"/>
      <w:r w:rsidR="005429A2" w:rsidRPr="00255015">
        <w:rPr>
          <w:color w:val="000000"/>
        </w:rPr>
        <w:t xml:space="preserve"> </w:t>
      </w:r>
      <w:r w:rsidR="005429A2" w:rsidRPr="004206EA">
        <w:rPr>
          <w:i/>
          <w:color w:val="000000"/>
        </w:rPr>
        <w:t>outlier</w:t>
      </w:r>
      <w:r w:rsidR="005429A2" w:rsidRPr="00255015">
        <w:rPr>
          <w:color w:val="000000"/>
        </w:rPr>
        <w:t xml:space="preserve"> dan </w:t>
      </w:r>
      <w:proofErr w:type="spellStart"/>
      <w:r w:rsidR="005429A2" w:rsidRPr="00255015">
        <w:rPr>
          <w:i/>
          <w:color w:val="000000"/>
        </w:rPr>
        <w:t>anomali</w:t>
      </w:r>
      <w:proofErr w:type="spellEnd"/>
      <w:r w:rsidR="005429A2" w:rsidRPr="00255015">
        <w:rPr>
          <w:color w:val="000000"/>
        </w:rPr>
        <w:t xml:space="preserve"> </w:t>
      </w:r>
      <w:proofErr w:type="spellStart"/>
      <w:r w:rsidR="005429A2" w:rsidRPr="00255015">
        <w:rPr>
          <w:color w:val="000000"/>
        </w:rPr>
        <w:t>dengan</w:t>
      </w:r>
      <w:proofErr w:type="spellEnd"/>
      <w:r w:rsidR="005429A2" w:rsidRPr="00255015">
        <w:rPr>
          <w:color w:val="000000"/>
        </w:rPr>
        <w:t xml:space="preserve"> </w:t>
      </w:r>
      <w:proofErr w:type="spellStart"/>
      <w:r w:rsidR="005429A2" w:rsidRPr="00255015">
        <w:rPr>
          <w:color w:val="000000"/>
        </w:rPr>
        <w:t>metode</w:t>
      </w:r>
      <w:proofErr w:type="spellEnd"/>
      <w:r w:rsidR="005429A2" w:rsidRPr="00255015">
        <w:rPr>
          <w:color w:val="000000"/>
        </w:rPr>
        <w:t xml:space="preserve"> EDA</w:t>
      </w:r>
      <w:r w:rsidR="00147993">
        <w:rPr>
          <w:color w:val="000000"/>
        </w:rPr>
        <w:t xml:space="preserve"> </w:t>
      </w:r>
      <w:sdt>
        <w:sdtPr>
          <w:rPr>
            <w:color w:val="000000"/>
          </w:rPr>
          <w:tag w:val="MENDELEY_CITATION_v3_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"/>
          <w:id w:val="1763799543"/>
          <w:placeholder>
            <w:docPart w:val="ABEE42763A6E4CB7A61A624403710B33"/>
          </w:placeholder>
        </w:sdtPr>
        <w:sdtEndPr/>
        <w:sdtContent>
          <w:r w:rsidR="005429A2" w:rsidRPr="007D62B0">
            <w:rPr>
              <w:color w:val="000000"/>
            </w:rPr>
            <w:t>[9]</w:t>
          </w:r>
        </w:sdtContent>
      </w:sdt>
      <w:r w:rsidR="005429A2" w:rsidRPr="00255015">
        <w:rPr>
          <w:color w:val="000000"/>
        </w:rPr>
        <w:t xml:space="preserve"> </w:t>
      </w:r>
      <w:proofErr w:type="spellStart"/>
      <w:r w:rsidR="005429A2" w:rsidRPr="00255015">
        <w:rPr>
          <w:color w:val="000000"/>
        </w:rPr>
        <w:t>dibutuhkan</w:t>
      </w:r>
      <w:proofErr w:type="spellEnd"/>
      <w:r w:rsidR="005429A2" w:rsidRPr="00255015">
        <w:rPr>
          <w:color w:val="000000"/>
        </w:rPr>
        <w:t xml:space="preserve"> </w:t>
      </w:r>
      <w:r w:rsidR="005429A2" w:rsidRPr="00255015">
        <w:rPr>
          <w:i/>
          <w:color w:val="000000"/>
        </w:rPr>
        <w:t>Library</w:t>
      </w:r>
      <w:r w:rsidR="005429A2" w:rsidRPr="00255015">
        <w:rPr>
          <w:color w:val="000000"/>
        </w:rPr>
        <w:t xml:space="preserve"> yang </w:t>
      </w:r>
      <w:proofErr w:type="spellStart"/>
      <w:r w:rsidR="005429A2" w:rsidRPr="00255015">
        <w:rPr>
          <w:color w:val="000000"/>
        </w:rPr>
        <w:t>telah</w:t>
      </w:r>
      <w:proofErr w:type="spellEnd"/>
      <w:r w:rsidR="005429A2" w:rsidRPr="00255015">
        <w:rPr>
          <w:color w:val="000000"/>
        </w:rPr>
        <w:t xml:space="preserve"> </w:t>
      </w:r>
      <w:proofErr w:type="spellStart"/>
      <w:r w:rsidR="005429A2" w:rsidRPr="00255015">
        <w:rPr>
          <w:color w:val="000000"/>
        </w:rPr>
        <w:t>diinstal</w:t>
      </w:r>
      <w:proofErr w:type="spellEnd"/>
      <w:r w:rsidR="005429A2" w:rsidRPr="00255015">
        <w:rPr>
          <w:color w:val="000000"/>
        </w:rPr>
        <w:t xml:space="preserve"> </w:t>
      </w:r>
      <w:proofErr w:type="spellStart"/>
      <w:r w:rsidR="005429A2" w:rsidRPr="00255015">
        <w:rPr>
          <w:color w:val="000000"/>
        </w:rPr>
        <w:t>ke</w:t>
      </w:r>
      <w:proofErr w:type="spellEnd"/>
      <w:r w:rsidR="005429A2" w:rsidRPr="00255015">
        <w:rPr>
          <w:color w:val="000000"/>
        </w:rPr>
        <w:t xml:space="preserve"> </w:t>
      </w:r>
      <w:proofErr w:type="spellStart"/>
      <w:r w:rsidR="005429A2" w:rsidRPr="00255015">
        <w:rPr>
          <w:color w:val="000000"/>
        </w:rPr>
        <w:t>dalam</w:t>
      </w:r>
      <w:proofErr w:type="spellEnd"/>
      <w:r w:rsidR="005429A2" w:rsidRPr="00255015">
        <w:rPr>
          <w:color w:val="000000"/>
        </w:rPr>
        <w:t xml:space="preserve"> program. </w:t>
      </w:r>
      <w:r w:rsidR="005429A2" w:rsidRPr="00255015">
        <w:rPr>
          <w:i/>
          <w:color w:val="000000"/>
        </w:rPr>
        <w:t>Library</w:t>
      </w:r>
      <w:r w:rsidR="005429A2" w:rsidRPr="00255015">
        <w:rPr>
          <w:color w:val="000000"/>
        </w:rPr>
        <w:t xml:space="preserve"> </w:t>
      </w:r>
      <w:proofErr w:type="spellStart"/>
      <w:r w:rsidR="005429A2" w:rsidRPr="00255015">
        <w:rPr>
          <w:color w:val="000000"/>
        </w:rPr>
        <w:t>ini</w:t>
      </w:r>
      <w:proofErr w:type="spellEnd"/>
      <w:r w:rsidR="005429A2" w:rsidRPr="00255015">
        <w:rPr>
          <w:color w:val="000000"/>
        </w:rPr>
        <w:t xml:space="preserve"> </w:t>
      </w:r>
      <w:proofErr w:type="spellStart"/>
      <w:r w:rsidR="005429A2" w:rsidRPr="00255015">
        <w:rPr>
          <w:color w:val="000000"/>
        </w:rPr>
        <w:t>berisikan</w:t>
      </w:r>
      <w:proofErr w:type="spellEnd"/>
      <w:r w:rsidR="005429A2" w:rsidRPr="00255015">
        <w:rPr>
          <w:color w:val="000000"/>
        </w:rPr>
        <w:t xml:space="preserve"> </w:t>
      </w:r>
      <w:proofErr w:type="spellStart"/>
      <w:r w:rsidR="005429A2" w:rsidRPr="00255015">
        <w:rPr>
          <w:color w:val="000000"/>
        </w:rPr>
        <w:t>kumpulan</w:t>
      </w:r>
      <w:proofErr w:type="spellEnd"/>
      <w:r w:rsidR="005429A2" w:rsidRPr="00255015">
        <w:rPr>
          <w:color w:val="000000"/>
        </w:rPr>
        <w:t xml:space="preserve"> </w:t>
      </w:r>
      <w:proofErr w:type="spellStart"/>
      <w:r w:rsidR="005429A2" w:rsidRPr="00255015">
        <w:rPr>
          <w:color w:val="000000"/>
        </w:rPr>
        <w:t>fungsi</w:t>
      </w:r>
      <w:proofErr w:type="spellEnd"/>
      <w:r w:rsidR="005429A2" w:rsidRPr="00255015">
        <w:rPr>
          <w:color w:val="000000"/>
        </w:rPr>
        <w:t>–</w:t>
      </w:r>
      <w:proofErr w:type="spellStart"/>
      <w:r w:rsidR="005429A2" w:rsidRPr="00255015">
        <w:rPr>
          <w:color w:val="000000"/>
        </w:rPr>
        <w:t>fungsi</w:t>
      </w:r>
      <w:proofErr w:type="spellEnd"/>
      <w:r w:rsidR="005429A2" w:rsidRPr="00255015">
        <w:rPr>
          <w:color w:val="000000"/>
        </w:rPr>
        <w:t xml:space="preserve"> yang </w:t>
      </w:r>
      <w:proofErr w:type="spellStart"/>
      <w:r w:rsidR="005429A2" w:rsidRPr="00255015">
        <w:rPr>
          <w:color w:val="000000"/>
        </w:rPr>
        <w:t>digunakan</w:t>
      </w:r>
      <w:proofErr w:type="spellEnd"/>
      <w:r w:rsidR="005429A2" w:rsidRPr="00255015">
        <w:rPr>
          <w:color w:val="000000"/>
        </w:rPr>
        <w:t xml:space="preserve"> </w:t>
      </w:r>
      <w:proofErr w:type="spellStart"/>
      <w:r w:rsidR="005429A2" w:rsidRPr="00255015">
        <w:rPr>
          <w:color w:val="000000"/>
        </w:rPr>
        <w:t>untuk</w:t>
      </w:r>
      <w:proofErr w:type="spellEnd"/>
      <w:r w:rsidR="005429A2" w:rsidRPr="00255015">
        <w:rPr>
          <w:color w:val="000000"/>
        </w:rPr>
        <w:t xml:space="preserve"> </w:t>
      </w:r>
      <w:proofErr w:type="spellStart"/>
      <w:r w:rsidR="005429A2" w:rsidRPr="00255015">
        <w:rPr>
          <w:color w:val="000000"/>
        </w:rPr>
        <w:t>menjalankan</w:t>
      </w:r>
      <w:proofErr w:type="spellEnd"/>
      <w:r w:rsidR="005429A2" w:rsidRPr="00255015">
        <w:rPr>
          <w:color w:val="000000"/>
        </w:rPr>
        <w:t xml:space="preserve"> </w:t>
      </w:r>
      <w:proofErr w:type="spellStart"/>
      <w:r w:rsidR="005429A2" w:rsidRPr="00255015">
        <w:rPr>
          <w:color w:val="000000"/>
        </w:rPr>
        <w:t>perintah</w:t>
      </w:r>
      <w:proofErr w:type="spellEnd"/>
      <w:r w:rsidR="005429A2" w:rsidRPr="00255015">
        <w:rPr>
          <w:color w:val="000000"/>
        </w:rPr>
        <w:t xml:space="preserve"> yang </w:t>
      </w:r>
      <w:proofErr w:type="spellStart"/>
      <w:r w:rsidR="005429A2" w:rsidRPr="00255015">
        <w:rPr>
          <w:color w:val="000000"/>
        </w:rPr>
        <w:t>lebih</w:t>
      </w:r>
      <w:proofErr w:type="spellEnd"/>
      <w:r w:rsidR="005429A2" w:rsidRPr="00255015">
        <w:rPr>
          <w:color w:val="000000"/>
        </w:rPr>
        <w:t xml:space="preserve"> detail. </w:t>
      </w:r>
      <w:r w:rsidR="005429A2" w:rsidRPr="00255015">
        <w:rPr>
          <w:i/>
          <w:color w:val="000000"/>
        </w:rPr>
        <w:t>Source code</w:t>
      </w:r>
      <w:r w:rsidR="005429A2" w:rsidRPr="00255015">
        <w:rPr>
          <w:color w:val="000000"/>
        </w:rPr>
        <w:t xml:space="preserve"> yang </w:t>
      </w:r>
      <w:proofErr w:type="spellStart"/>
      <w:r w:rsidR="005429A2" w:rsidRPr="00255015">
        <w:rPr>
          <w:color w:val="000000"/>
        </w:rPr>
        <w:t>digunakan</w:t>
      </w:r>
      <w:proofErr w:type="spellEnd"/>
      <w:r w:rsidR="005429A2" w:rsidRPr="00255015">
        <w:rPr>
          <w:color w:val="000000"/>
        </w:rPr>
        <w:t xml:space="preserve"> </w:t>
      </w:r>
      <w:proofErr w:type="spellStart"/>
      <w:r w:rsidR="005429A2" w:rsidRPr="00255015">
        <w:rPr>
          <w:color w:val="000000"/>
        </w:rPr>
        <w:t>untuk</w:t>
      </w:r>
      <w:proofErr w:type="spellEnd"/>
      <w:r w:rsidR="005429A2" w:rsidRPr="00255015">
        <w:rPr>
          <w:color w:val="000000"/>
        </w:rPr>
        <w:t xml:space="preserve"> </w:t>
      </w:r>
      <w:proofErr w:type="spellStart"/>
      <w:r w:rsidR="005429A2" w:rsidRPr="00255015">
        <w:rPr>
          <w:color w:val="000000"/>
        </w:rPr>
        <w:t>memanggil</w:t>
      </w:r>
      <w:proofErr w:type="spellEnd"/>
      <w:r w:rsidR="005429A2" w:rsidRPr="00255015">
        <w:rPr>
          <w:color w:val="000000"/>
        </w:rPr>
        <w:t xml:space="preserve"> </w:t>
      </w:r>
      <w:proofErr w:type="spellStart"/>
      <w:r w:rsidR="005429A2" w:rsidRPr="00255015">
        <w:rPr>
          <w:color w:val="000000"/>
        </w:rPr>
        <w:t>beberapa</w:t>
      </w:r>
      <w:proofErr w:type="spellEnd"/>
      <w:r w:rsidR="005429A2" w:rsidRPr="00255015">
        <w:rPr>
          <w:color w:val="000000"/>
        </w:rPr>
        <w:t xml:space="preserve"> package.</w:t>
      </w:r>
      <w:r w:rsidR="005429A2" w:rsidRPr="00255015">
        <w:t xml:space="preserve"> </w:t>
      </w:r>
    </w:p>
    <w:p w14:paraId="14A63AA9" w14:textId="77777777" w:rsidR="005429A2" w:rsidRPr="00255015" w:rsidRDefault="005429A2" w:rsidP="00A374F5">
      <w:pPr>
        <w:numPr>
          <w:ilvl w:val="0"/>
          <w:numId w:val="11"/>
        </w:numPr>
        <w:pBdr>
          <w:top w:val="nil"/>
          <w:left w:val="nil"/>
          <w:bottom w:val="nil"/>
          <w:right w:val="nil"/>
          <w:between w:val="nil"/>
        </w:pBdr>
        <w:tabs>
          <w:tab w:val="left" w:pos="426"/>
        </w:tabs>
        <w:suppressAutoHyphens/>
        <w:ind w:leftChars="-1" w:left="0" w:hangingChars="1" w:hanging="2"/>
        <w:jc w:val="both"/>
        <w:textDirection w:val="btLr"/>
        <w:textAlignment w:val="top"/>
        <w:outlineLvl w:val="0"/>
        <w:rPr>
          <w:b/>
          <w:color w:val="000000"/>
        </w:rPr>
      </w:pPr>
      <w:r w:rsidRPr="00255015">
        <w:rPr>
          <w:b/>
          <w:i/>
          <w:color w:val="000000"/>
        </w:rPr>
        <w:t>Import Data</w:t>
      </w:r>
    </w:p>
    <w:p w14:paraId="48251A5E" w14:textId="3B9E175A" w:rsidR="005429A2" w:rsidRDefault="005429A2" w:rsidP="003E3EEB">
      <w:pPr>
        <w:ind w:firstLine="720"/>
        <w:jc w:val="both"/>
        <w:rPr>
          <w:color w:val="000000"/>
        </w:rPr>
      </w:pPr>
      <w:bookmarkStart w:id="3" w:name="_Hlk148362054"/>
      <w:r w:rsidRPr="00255015">
        <w:rPr>
          <w:color w:val="000000"/>
        </w:rPr>
        <w:t xml:space="preserve">Proses </w:t>
      </w:r>
      <w:proofErr w:type="spellStart"/>
      <w:r w:rsidRPr="00255015">
        <w:rPr>
          <w:color w:val="000000"/>
        </w:rPr>
        <w:t>selanjutnya</w:t>
      </w:r>
      <w:proofErr w:type="spellEnd"/>
      <w:r w:rsidRPr="00255015">
        <w:rPr>
          <w:color w:val="000000"/>
        </w:rPr>
        <w:t xml:space="preserve"> </w:t>
      </w:r>
      <w:proofErr w:type="spellStart"/>
      <w:r w:rsidRPr="00255015">
        <w:rPr>
          <w:color w:val="000000"/>
        </w:rPr>
        <w:t>adalah</w:t>
      </w:r>
      <w:proofErr w:type="spellEnd"/>
      <w:r w:rsidRPr="00255015">
        <w:rPr>
          <w:color w:val="000000"/>
        </w:rPr>
        <w:t xml:space="preserve"> </w:t>
      </w:r>
      <w:r w:rsidRPr="00255015">
        <w:rPr>
          <w:i/>
          <w:color w:val="000000"/>
        </w:rPr>
        <w:t>input</w:t>
      </w:r>
      <w:r w:rsidRPr="00255015">
        <w:rPr>
          <w:color w:val="000000"/>
        </w:rPr>
        <w:t xml:space="preserve"> data </w:t>
      </w:r>
      <w:proofErr w:type="spellStart"/>
      <w:r w:rsidRPr="00255015">
        <w:rPr>
          <w:color w:val="000000"/>
        </w:rPr>
        <w:t>dari</w:t>
      </w:r>
      <w:proofErr w:type="spellEnd"/>
      <w:r w:rsidRPr="00255015">
        <w:rPr>
          <w:color w:val="000000"/>
        </w:rPr>
        <w:t xml:space="preserve"> file excel </w:t>
      </w:r>
      <w:proofErr w:type="spellStart"/>
      <w:r w:rsidRPr="00255015">
        <w:rPr>
          <w:color w:val="000000"/>
        </w:rPr>
        <w:t>ke</w:t>
      </w:r>
      <w:proofErr w:type="spellEnd"/>
      <w:r w:rsidRPr="00255015">
        <w:rPr>
          <w:color w:val="000000"/>
        </w:rPr>
        <w:t xml:space="preserve"> program </w:t>
      </w:r>
      <w:r w:rsidRPr="00877751">
        <w:rPr>
          <w:i/>
          <w:iCs/>
          <w:color w:val="000000"/>
        </w:rPr>
        <w:t xml:space="preserve">Google </w:t>
      </w:r>
      <w:r w:rsidRPr="00877751">
        <w:rPr>
          <w:i/>
          <w:iCs/>
        </w:rPr>
        <w:t>Collab</w:t>
      </w:r>
      <w:r w:rsidRPr="00255015">
        <w:rPr>
          <w:color w:val="000000"/>
        </w:rPr>
        <w:t xml:space="preserve">. </w:t>
      </w:r>
      <w:proofErr w:type="spellStart"/>
      <w:r w:rsidRPr="00255015">
        <w:rPr>
          <w:color w:val="000000"/>
        </w:rPr>
        <w:t>Tipe</w:t>
      </w:r>
      <w:proofErr w:type="spellEnd"/>
      <w:r w:rsidRPr="00255015">
        <w:rPr>
          <w:color w:val="000000"/>
        </w:rPr>
        <w:t xml:space="preserve"> data yang </w:t>
      </w:r>
      <w:proofErr w:type="spellStart"/>
      <w:r w:rsidRPr="00255015">
        <w:rPr>
          <w:color w:val="000000"/>
        </w:rPr>
        <w:t>digunakan</w:t>
      </w:r>
      <w:proofErr w:type="spellEnd"/>
      <w:r w:rsidRPr="00255015">
        <w:rPr>
          <w:color w:val="000000"/>
        </w:rPr>
        <w:t xml:space="preserve"> </w:t>
      </w:r>
      <w:proofErr w:type="spellStart"/>
      <w:r w:rsidRPr="00255015">
        <w:rPr>
          <w:color w:val="000000"/>
        </w:rPr>
        <w:t>adalah</w:t>
      </w:r>
      <w:proofErr w:type="spellEnd"/>
      <w:r w:rsidRPr="00255015">
        <w:rPr>
          <w:color w:val="000000"/>
        </w:rPr>
        <w:t xml:space="preserve"> .xlsx.</w:t>
      </w:r>
    </w:p>
    <w:p w14:paraId="3AF2A732" w14:textId="77777777" w:rsidR="00877751" w:rsidRPr="00255015" w:rsidRDefault="00877751" w:rsidP="003E3EEB">
      <w:pPr>
        <w:ind w:firstLine="720"/>
        <w:jc w:val="both"/>
        <w:rPr>
          <w:color w:val="000000"/>
        </w:rPr>
      </w:pPr>
    </w:p>
    <w:bookmarkEnd w:id="3"/>
    <w:p w14:paraId="52717219" w14:textId="77777777" w:rsidR="005429A2" w:rsidRPr="00255015" w:rsidRDefault="005429A2" w:rsidP="00A374F5">
      <w:pPr>
        <w:numPr>
          <w:ilvl w:val="0"/>
          <w:numId w:val="11"/>
        </w:numPr>
        <w:pBdr>
          <w:top w:val="nil"/>
          <w:left w:val="nil"/>
          <w:bottom w:val="nil"/>
          <w:right w:val="nil"/>
          <w:between w:val="nil"/>
        </w:pBdr>
        <w:tabs>
          <w:tab w:val="left" w:pos="426"/>
        </w:tabs>
        <w:suppressAutoHyphens/>
        <w:ind w:leftChars="-1" w:left="0" w:hangingChars="1" w:hanging="2"/>
        <w:jc w:val="both"/>
        <w:textDirection w:val="btLr"/>
        <w:textAlignment w:val="top"/>
        <w:outlineLvl w:val="0"/>
        <w:rPr>
          <w:b/>
          <w:i/>
          <w:color w:val="000000"/>
        </w:rPr>
      </w:pPr>
      <w:r w:rsidRPr="00255015">
        <w:rPr>
          <w:b/>
          <w:i/>
          <w:color w:val="000000"/>
        </w:rPr>
        <w:t>Missing value imputation</w:t>
      </w:r>
    </w:p>
    <w:p w14:paraId="6532FCC6" w14:textId="4134C3E1" w:rsidR="005429A2" w:rsidRPr="00255015" w:rsidRDefault="007374CA" w:rsidP="003E3EEB">
      <w:pPr>
        <w:ind w:firstLine="720"/>
        <w:jc w:val="both"/>
        <w:rPr>
          <w:color w:val="000000"/>
        </w:rPr>
      </w:pPr>
      <w:r w:rsidRPr="00255015">
        <w:rPr>
          <w:noProof/>
        </w:rPr>
        <w:drawing>
          <wp:anchor distT="0" distB="0" distL="114300" distR="114300" simplePos="0" relativeHeight="251668480" behindDoc="0" locked="0" layoutInCell="1" hidden="0" allowOverlap="1" wp14:anchorId="6085DD36" wp14:editId="70C502A4">
            <wp:simplePos x="0" y="0"/>
            <wp:positionH relativeFrom="margin">
              <wp:posOffset>1676665</wp:posOffset>
            </wp:positionH>
            <wp:positionV relativeFrom="paragraph">
              <wp:posOffset>521335</wp:posOffset>
            </wp:positionV>
            <wp:extent cx="2527935" cy="1474470"/>
            <wp:effectExtent l="0" t="0" r="5715" b="0"/>
            <wp:wrapTopAndBottom distT="0" distB="0"/>
            <wp:docPr id="49062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a:srcRect/>
                    <a:stretch>
                      <a:fillRect/>
                    </a:stretch>
                  </pic:blipFill>
                  <pic:spPr>
                    <a:xfrm>
                      <a:off x="0" y="0"/>
                      <a:ext cx="2527935" cy="1474470"/>
                    </a:xfrm>
                    <a:prstGeom prst="rect">
                      <a:avLst/>
                    </a:prstGeom>
                    <a:ln/>
                  </pic:spPr>
                </pic:pic>
              </a:graphicData>
            </a:graphic>
            <wp14:sizeRelH relativeFrom="margin">
              <wp14:pctWidth>0</wp14:pctWidth>
            </wp14:sizeRelH>
            <wp14:sizeRelV relativeFrom="margin">
              <wp14:pctHeight>0</wp14:pctHeight>
            </wp14:sizeRelV>
          </wp:anchor>
        </w:drawing>
      </w:r>
      <w:r w:rsidR="005429A2" w:rsidRPr="00255015">
        <w:rPr>
          <w:i/>
          <w:color w:val="000000"/>
        </w:rPr>
        <w:t>Missing value Imputation</w:t>
      </w:r>
      <w:r w:rsidR="005429A2" w:rsidRPr="00255015">
        <w:rPr>
          <w:color w:val="000000"/>
        </w:rPr>
        <w:t xml:space="preserve"> </w:t>
      </w:r>
      <w:proofErr w:type="spellStart"/>
      <w:r w:rsidR="005429A2" w:rsidRPr="00255015">
        <w:rPr>
          <w:color w:val="000000"/>
        </w:rPr>
        <w:t>adalah</w:t>
      </w:r>
      <w:proofErr w:type="spellEnd"/>
      <w:r w:rsidR="005429A2" w:rsidRPr="00255015">
        <w:rPr>
          <w:color w:val="000000"/>
        </w:rPr>
        <w:t xml:space="preserve"> proses </w:t>
      </w:r>
      <w:proofErr w:type="spellStart"/>
      <w:r w:rsidR="005429A2" w:rsidRPr="00255015">
        <w:rPr>
          <w:color w:val="000000"/>
        </w:rPr>
        <w:t>menambahkan</w:t>
      </w:r>
      <w:proofErr w:type="spellEnd"/>
      <w:r w:rsidR="005429A2" w:rsidRPr="00255015">
        <w:rPr>
          <w:color w:val="000000"/>
        </w:rPr>
        <w:t xml:space="preserve"> </w:t>
      </w:r>
      <w:proofErr w:type="spellStart"/>
      <w:r w:rsidR="005429A2" w:rsidRPr="00255015">
        <w:rPr>
          <w:color w:val="000000"/>
        </w:rPr>
        <w:t>nilai</w:t>
      </w:r>
      <w:proofErr w:type="spellEnd"/>
      <w:r w:rsidR="005429A2" w:rsidRPr="00255015">
        <w:rPr>
          <w:color w:val="000000"/>
        </w:rPr>
        <w:t xml:space="preserve"> yang </w:t>
      </w:r>
      <w:proofErr w:type="spellStart"/>
      <w:r w:rsidR="005429A2" w:rsidRPr="00255015">
        <w:rPr>
          <w:color w:val="000000"/>
        </w:rPr>
        <w:t>hilang</w:t>
      </w:r>
      <w:proofErr w:type="spellEnd"/>
      <w:r w:rsidR="005429A2" w:rsidRPr="00255015">
        <w:rPr>
          <w:color w:val="000000"/>
        </w:rPr>
        <w:t xml:space="preserve"> </w:t>
      </w:r>
      <w:proofErr w:type="spellStart"/>
      <w:r w:rsidR="005429A2" w:rsidRPr="00255015">
        <w:rPr>
          <w:color w:val="000000"/>
        </w:rPr>
        <w:t>atau</w:t>
      </w:r>
      <w:proofErr w:type="spellEnd"/>
      <w:r w:rsidR="005429A2" w:rsidRPr="00255015">
        <w:rPr>
          <w:color w:val="000000"/>
        </w:rPr>
        <w:t xml:space="preserve"> </w:t>
      </w:r>
      <w:proofErr w:type="spellStart"/>
      <w:r w:rsidR="005429A2" w:rsidRPr="00255015">
        <w:rPr>
          <w:color w:val="000000"/>
        </w:rPr>
        <w:t>tidak</w:t>
      </w:r>
      <w:proofErr w:type="spellEnd"/>
      <w:r w:rsidR="005429A2" w:rsidRPr="00255015">
        <w:rPr>
          <w:color w:val="000000"/>
        </w:rPr>
        <w:t xml:space="preserve"> </w:t>
      </w:r>
      <w:proofErr w:type="spellStart"/>
      <w:r w:rsidR="005429A2" w:rsidRPr="00255015">
        <w:rPr>
          <w:color w:val="000000"/>
        </w:rPr>
        <w:t>cukup</w:t>
      </w:r>
      <w:proofErr w:type="spellEnd"/>
      <w:r w:rsidR="005429A2" w:rsidRPr="00255015">
        <w:rPr>
          <w:color w:val="000000"/>
        </w:rPr>
        <w:t xml:space="preserve"> </w:t>
      </w:r>
      <w:proofErr w:type="spellStart"/>
      <w:r w:rsidR="005429A2" w:rsidRPr="00255015">
        <w:rPr>
          <w:color w:val="000000"/>
        </w:rPr>
        <w:t>dalam</w:t>
      </w:r>
      <w:proofErr w:type="spellEnd"/>
      <w:r w:rsidR="005429A2" w:rsidRPr="00255015">
        <w:rPr>
          <w:color w:val="000000"/>
        </w:rPr>
        <w:t xml:space="preserve"> dataset </w:t>
      </w:r>
      <w:proofErr w:type="spellStart"/>
      <w:r w:rsidR="00877751">
        <w:rPr>
          <w:color w:val="000000"/>
        </w:rPr>
        <w:t>kemudian</w:t>
      </w:r>
      <w:proofErr w:type="spellEnd"/>
      <w:r w:rsidR="00877751">
        <w:rPr>
          <w:color w:val="000000"/>
        </w:rPr>
        <w:t xml:space="preserve"> </w:t>
      </w:r>
      <w:proofErr w:type="spellStart"/>
      <w:r w:rsidR="005429A2" w:rsidRPr="00255015">
        <w:rPr>
          <w:color w:val="000000"/>
        </w:rPr>
        <w:t>digantikan</w:t>
      </w:r>
      <w:proofErr w:type="spellEnd"/>
      <w:r w:rsidR="005429A2" w:rsidRPr="00255015">
        <w:rPr>
          <w:color w:val="000000"/>
        </w:rPr>
        <w:t xml:space="preserve"> </w:t>
      </w:r>
      <w:proofErr w:type="spellStart"/>
      <w:r w:rsidR="005429A2" w:rsidRPr="00255015">
        <w:rPr>
          <w:color w:val="000000"/>
        </w:rPr>
        <w:t>dengan</w:t>
      </w:r>
      <w:proofErr w:type="spellEnd"/>
      <w:r w:rsidR="005429A2" w:rsidRPr="00255015">
        <w:rPr>
          <w:color w:val="000000"/>
        </w:rPr>
        <w:t xml:space="preserve"> </w:t>
      </w:r>
      <w:proofErr w:type="spellStart"/>
      <w:r w:rsidR="005429A2" w:rsidRPr="00255015">
        <w:rPr>
          <w:color w:val="000000"/>
        </w:rPr>
        <w:t>nilai</w:t>
      </w:r>
      <w:proofErr w:type="spellEnd"/>
      <w:r w:rsidR="005429A2" w:rsidRPr="00255015">
        <w:rPr>
          <w:color w:val="000000"/>
        </w:rPr>
        <w:t xml:space="preserve"> yang </w:t>
      </w:r>
      <w:proofErr w:type="spellStart"/>
      <w:r w:rsidR="005429A2" w:rsidRPr="00255015">
        <w:rPr>
          <w:color w:val="000000"/>
        </w:rPr>
        <w:t>memadai</w:t>
      </w:r>
      <w:proofErr w:type="spellEnd"/>
      <w:r w:rsidR="005429A2" w:rsidRPr="00255015">
        <w:rPr>
          <w:color w:val="000000"/>
        </w:rPr>
        <w:t xml:space="preserve"> </w:t>
      </w:r>
      <w:proofErr w:type="spellStart"/>
      <w:r w:rsidR="005429A2" w:rsidRPr="00255015">
        <w:rPr>
          <w:color w:val="000000"/>
        </w:rPr>
        <w:t>atau</w:t>
      </w:r>
      <w:proofErr w:type="spellEnd"/>
      <w:r w:rsidR="005429A2" w:rsidRPr="00255015">
        <w:rPr>
          <w:color w:val="000000"/>
        </w:rPr>
        <w:t xml:space="preserve"> </w:t>
      </w:r>
      <w:proofErr w:type="spellStart"/>
      <w:r w:rsidR="005429A2" w:rsidRPr="00255015">
        <w:rPr>
          <w:color w:val="000000"/>
        </w:rPr>
        <w:t>tervalidasi</w:t>
      </w:r>
      <w:proofErr w:type="spellEnd"/>
      <w:r w:rsidR="005429A2" w:rsidRPr="00255015">
        <w:rPr>
          <w:color w:val="000000"/>
        </w:rPr>
        <w:t>.</w:t>
      </w:r>
    </w:p>
    <w:p w14:paraId="423FFB8B" w14:textId="7451096F" w:rsidR="003E3EEB" w:rsidRPr="003E3EEB" w:rsidRDefault="003E3EEB" w:rsidP="003E3EEB">
      <w:pPr>
        <w:spacing w:before="120" w:after="120" w:line="360" w:lineRule="auto"/>
        <w:ind w:hanging="2"/>
        <w:jc w:val="center"/>
        <w:rPr>
          <w:sz w:val="22"/>
          <w:szCs w:val="22"/>
        </w:rPr>
      </w:pPr>
      <w:r w:rsidRPr="003E3EEB">
        <w:rPr>
          <w:b/>
          <w:color w:val="000000"/>
          <w:sz w:val="22"/>
          <w:szCs w:val="22"/>
        </w:rPr>
        <w:t xml:space="preserve">Gambar </w:t>
      </w:r>
      <w:r w:rsidR="00877751">
        <w:rPr>
          <w:b/>
          <w:color w:val="000000"/>
          <w:sz w:val="22"/>
          <w:szCs w:val="22"/>
          <w:lang w:val="en-US"/>
        </w:rPr>
        <w:t>4</w:t>
      </w:r>
      <w:r w:rsidRPr="003E3EEB">
        <w:rPr>
          <w:b/>
          <w:color w:val="000000"/>
          <w:sz w:val="22"/>
          <w:szCs w:val="22"/>
        </w:rPr>
        <w:t>.</w:t>
      </w:r>
      <w:r w:rsidRPr="003E3EEB">
        <w:rPr>
          <w:b/>
          <w:i/>
          <w:color w:val="000000"/>
          <w:sz w:val="22"/>
          <w:szCs w:val="22"/>
        </w:rPr>
        <w:t xml:space="preserve">  </w:t>
      </w:r>
      <w:r w:rsidRPr="003E3EEB">
        <w:rPr>
          <w:i/>
          <w:color w:val="000000"/>
          <w:sz w:val="22"/>
          <w:szCs w:val="22"/>
        </w:rPr>
        <w:t>Missing Value Imputation</w:t>
      </w:r>
    </w:p>
    <w:p w14:paraId="6B902922" w14:textId="204B601D" w:rsidR="005429A2" w:rsidRDefault="005429A2" w:rsidP="003E3EEB">
      <w:pPr>
        <w:ind w:firstLine="720"/>
        <w:jc w:val="both"/>
        <w:rPr>
          <w:color w:val="000000"/>
        </w:rPr>
      </w:pPr>
      <w:r w:rsidRPr="00255015">
        <w:rPr>
          <w:color w:val="000000"/>
        </w:rPr>
        <w:t xml:space="preserve">Pada </w:t>
      </w:r>
      <w:proofErr w:type="spellStart"/>
      <w:r w:rsidRPr="00255015">
        <w:rPr>
          <w:color w:val="000000"/>
        </w:rPr>
        <w:t>gambar</w:t>
      </w:r>
      <w:proofErr w:type="spellEnd"/>
      <w:r w:rsidRPr="00255015">
        <w:rPr>
          <w:color w:val="000000"/>
        </w:rPr>
        <w:t xml:space="preserve"> </w:t>
      </w:r>
      <w:proofErr w:type="spellStart"/>
      <w:r w:rsidRPr="00255015">
        <w:rPr>
          <w:color w:val="000000"/>
        </w:rPr>
        <w:t>diatas</w:t>
      </w:r>
      <w:proofErr w:type="spellEnd"/>
      <w:r w:rsidRPr="00255015">
        <w:rPr>
          <w:color w:val="000000"/>
        </w:rPr>
        <w:t xml:space="preserve"> </w:t>
      </w:r>
      <w:proofErr w:type="spellStart"/>
      <w:r w:rsidRPr="00255015">
        <w:rPr>
          <w:color w:val="000000"/>
        </w:rPr>
        <w:t>Jumlah</w:t>
      </w:r>
      <w:proofErr w:type="spellEnd"/>
      <w:r w:rsidRPr="00255015">
        <w:rPr>
          <w:color w:val="000000"/>
        </w:rPr>
        <w:t xml:space="preserve"> </w:t>
      </w:r>
      <w:r w:rsidRPr="00255015">
        <w:rPr>
          <w:i/>
          <w:color w:val="000000"/>
        </w:rPr>
        <w:t>Missing value</w:t>
      </w:r>
      <w:r w:rsidRPr="00255015">
        <w:rPr>
          <w:color w:val="000000"/>
        </w:rPr>
        <w:t xml:space="preserve"> pada </w:t>
      </w:r>
      <w:proofErr w:type="spellStart"/>
      <w:r w:rsidRPr="00255015">
        <w:rPr>
          <w:color w:val="000000"/>
        </w:rPr>
        <w:t>tiap</w:t>
      </w:r>
      <w:proofErr w:type="spellEnd"/>
      <w:r w:rsidRPr="00255015">
        <w:rPr>
          <w:color w:val="000000"/>
        </w:rPr>
        <w:t xml:space="preserve"> </w:t>
      </w:r>
      <w:proofErr w:type="spellStart"/>
      <w:r w:rsidRPr="00255015">
        <w:rPr>
          <w:color w:val="000000"/>
        </w:rPr>
        <w:t>variabel</w:t>
      </w:r>
      <w:proofErr w:type="spellEnd"/>
      <w:r w:rsidRPr="00255015">
        <w:rPr>
          <w:color w:val="000000"/>
        </w:rPr>
        <w:t xml:space="preserve"> </w:t>
      </w:r>
      <w:proofErr w:type="spellStart"/>
      <w:r w:rsidRPr="00255015">
        <w:rPr>
          <w:color w:val="000000"/>
        </w:rPr>
        <w:t>bernilai</w:t>
      </w:r>
      <w:proofErr w:type="spellEnd"/>
      <w:r w:rsidRPr="00255015">
        <w:rPr>
          <w:color w:val="000000"/>
        </w:rPr>
        <w:t xml:space="preserve"> 0 </w:t>
      </w:r>
      <w:proofErr w:type="spellStart"/>
      <w:r w:rsidRPr="00255015">
        <w:rPr>
          <w:color w:val="000000"/>
        </w:rPr>
        <w:t>atau</w:t>
      </w:r>
      <w:proofErr w:type="spellEnd"/>
      <w:r w:rsidRPr="00255015">
        <w:rPr>
          <w:color w:val="000000"/>
        </w:rPr>
        <w:t xml:space="preserve"> </w:t>
      </w:r>
      <w:proofErr w:type="spellStart"/>
      <w:r w:rsidRPr="00255015">
        <w:rPr>
          <w:color w:val="000000"/>
        </w:rPr>
        <w:t>tidak</w:t>
      </w:r>
      <w:proofErr w:type="spellEnd"/>
      <w:r w:rsidRPr="00255015">
        <w:rPr>
          <w:color w:val="000000"/>
        </w:rPr>
        <w:t xml:space="preserve"> </w:t>
      </w:r>
      <w:proofErr w:type="spellStart"/>
      <w:r w:rsidRPr="00255015">
        <w:rPr>
          <w:color w:val="000000"/>
        </w:rPr>
        <w:t>ada</w:t>
      </w:r>
      <w:proofErr w:type="spellEnd"/>
      <w:r w:rsidRPr="00255015">
        <w:rPr>
          <w:color w:val="000000"/>
        </w:rPr>
        <w:t xml:space="preserve"> </w:t>
      </w:r>
      <w:proofErr w:type="spellStart"/>
      <w:r w:rsidRPr="00255015">
        <w:rPr>
          <w:color w:val="000000"/>
        </w:rPr>
        <w:t>nilai</w:t>
      </w:r>
      <w:proofErr w:type="spellEnd"/>
      <w:r w:rsidRPr="00255015">
        <w:rPr>
          <w:color w:val="000000"/>
        </w:rPr>
        <w:t xml:space="preserve"> yang </w:t>
      </w:r>
      <w:proofErr w:type="spellStart"/>
      <w:r w:rsidRPr="00255015">
        <w:rPr>
          <w:color w:val="000000"/>
        </w:rPr>
        <w:t>hilang</w:t>
      </w:r>
      <w:proofErr w:type="spellEnd"/>
      <w:r w:rsidRPr="00255015">
        <w:rPr>
          <w:color w:val="000000"/>
        </w:rPr>
        <w:t xml:space="preserve"> </w:t>
      </w:r>
      <w:r w:rsidRPr="00255015">
        <w:t xml:space="preserve">di </w:t>
      </w:r>
      <w:proofErr w:type="spellStart"/>
      <w:r w:rsidRPr="00255015">
        <w:t>setiap</w:t>
      </w:r>
      <w:proofErr w:type="spellEnd"/>
      <w:r w:rsidRPr="00255015">
        <w:rPr>
          <w:color w:val="000000"/>
        </w:rPr>
        <w:t xml:space="preserve"> </w:t>
      </w:r>
      <w:proofErr w:type="spellStart"/>
      <w:r w:rsidRPr="00255015">
        <w:rPr>
          <w:color w:val="000000"/>
        </w:rPr>
        <w:t>kolom</w:t>
      </w:r>
      <w:proofErr w:type="spellEnd"/>
      <w:r w:rsidRPr="00255015">
        <w:rPr>
          <w:color w:val="000000"/>
        </w:rPr>
        <w:t xml:space="preserve">, yang </w:t>
      </w:r>
      <w:proofErr w:type="spellStart"/>
      <w:r w:rsidRPr="00255015">
        <w:rPr>
          <w:color w:val="000000"/>
        </w:rPr>
        <w:t>perlu</w:t>
      </w:r>
      <w:proofErr w:type="spellEnd"/>
      <w:r w:rsidRPr="00255015">
        <w:rPr>
          <w:color w:val="000000"/>
        </w:rPr>
        <w:t xml:space="preserve"> </w:t>
      </w:r>
      <w:proofErr w:type="spellStart"/>
      <w:r w:rsidRPr="00255015">
        <w:rPr>
          <w:color w:val="000000"/>
        </w:rPr>
        <w:t>diperhatikan</w:t>
      </w:r>
      <w:proofErr w:type="spellEnd"/>
      <w:r w:rsidRPr="00255015">
        <w:rPr>
          <w:color w:val="000000"/>
        </w:rPr>
        <w:t xml:space="preserve"> </w:t>
      </w:r>
      <w:proofErr w:type="spellStart"/>
      <w:r w:rsidRPr="00255015">
        <w:rPr>
          <w:color w:val="000000"/>
        </w:rPr>
        <w:t>adalah</w:t>
      </w:r>
      <w:proofErr w:type="spellEnd"/>
      <w:r w:rsidRPr="00255015">
        <w:rPr>
          <w:color w:val="000000"/>
        </w:rPr>
        <w:t xml:space="preserve"> </w:t>
      </w:r>
      <w:proofErr w:type="spellStart"/>
      <w:proofErr w:type="gramStart"/>
      <w:r w:rsidRPr="00255015">
        <w:rPr>
          <w:color w:val="000000"/>
        </w:rPr>
        <w:t>isna</w:t>
      </w:r>
      <w:proofErr w:type="spellEnd"/>
      <w:r w:rsidRPr="00255015">
        <w:rPr>
          <w:color w:val="000000"/>
        </w:rPr>
        <w:t>(</w:t>
      </w:r>
      <w:proofErr w:type="gramEnd"/>
      <w:r w:rsidRPr="00255015">
        <w:rPr>
          <w:color w:val="000000"/>
        </w:rPr>
        <w:t>)</w:t>
      </w:r>
      <w:r w:rsidR="00877751">
        <w:rPr>
          <w:color w:val="000000"/>
        </w:rPr>
        <w:t xml:space="preserve"> </w:t>
      </w:r>
      <w:proofErr w:type="spellStart"/>
      <w:r w:rsidRPr="00255015">
        <w:rPr>
          <w:color w:val="000000"/>
        </w:rPr>
        <w:t>digunakan</w:t>
      </w:r>
      <w:proofErr w:type="spellEnd"/>
      <w:r w:rsidRPr="00255015">
        <w:rPr>
          <w:color w:val="000000"/>
        </w:rPr>
        <w:t xml:space="preserve"> </w:t>
      </w:r>
      <w:proofErr w:type="spellStart"/>
      <w:r w:rsidRPr="00255015">
        <w:rPr>
          <w:color w:val="000000"/>
        </w:rPr>
        <w:t>untuk</w:t>
      </w:r>
      <w:proofErr w:type="spellEnd"/>
      <w:r w:rsidRPr="00255015">
        <w:rPr>
          <w:color w:val="000000"/>
        </w:rPr>
        <w:t xml:space="preserve"> </w:t>
      </w:r>
      <w:proofErr w:type="spellStart"/>
      <w:r w:rsidRPr="00255015">
        <w:rPr>
          <w:color w:val="000000"/>
        </w:rPr>
        <w:t>mendeteksi</w:t>
      </w:r>
      <w:proofErr w:type="spellEnd"/>
      <w:r w:rsidRPr="00255015">
        <w:rPr>
          <w:color w:val="000000"/>
        </w:rPr>
        <w:t xml:space="preserve"> </w:t>
      </w:r>
      <w:r w:rsidRPr="00255015">
        <w:rPr>
          <w:i/>
          <w:color w:val="000000"/>
        </w:rPr>
        <w:t>missing value</w:t>
      </w:r>
      <w:r w:rsidRPr="00255015">
        <w:rPr>
          <w:color w:val="000000"/>
        </w:rPr>
        <w:t xml:space="preserve"> pada data.</w:t>
      </w:r>
    </w:p>
    <w:p w14:paraId="01FB401B" w14:textId="77777777" w:rsidR="007374CA" w:rsidRDefault="005429A2" w:rsidP="007374CA">
      <w:pPr>
        <w:numPr>
          <w:ilvl w:val="0"/>
          <w:numId w:val="11"/>
        </w:numPr>
        <w:pBdr>
          <w:top w:val="nil"/>
          <w:left w:val="nil"/>
          <w:bottom w:val="nil"/>
          <w:right w:val="nil"/>
          <w:between w:val="nil"/>
        </w:pBdr>
        <w:tabs>
          <w:tab w:val="left" w:pos="426"/>
        </w:tabs>
        <w:suppressAutoHyphens/>
        <w:ind w:leftChars="-1" w:left="0" w:hangingChars="1" w:hanging="2"/>
        <w:jc w:val="both"/>
        <w:textDirection w:val="btLr"/>
        <w:textAlignment w:val="top"/>
        <w:outlineLvl w:val="0"/>
        <w:rPr>
          <w:b/>
          <w:i/>
          <w:iCs/>
          <w:color w:val="000000"/>
        </w:rPr>
      </w:pPr>
      <w:r w:rsidRPr="003E3EEB">
        <w:rPr>
          <w:b/>
          <w:i/>
          <w:iCs/>
          <w:color w:val="000000"/>
        </w:rPr>
        <w:t>Descriptive Statistics</w:t>
      </w:r>
    </w:p>
    <w:p w14:paraId="5D8D1724" w14:textId="3C0B985B" w:rsidR="00602AC2" w:rsidRDefault="007374CA" w:rsidP="007374CA">
      <w:pPr>
        <w:pBdr>
          <w:top w:val="nil"/>
          <w:left w:val="nil"/>
          <w:bottom w:val="nil"/>
          <w:right w:val="nil"/>
          <w:between w:val="nil"/>
        </w:pBdr>
        <w:tabs>
          <w:tab w:val="left" w:pos="426"/>
        </w:tabs>
        <w:suppressAutoHyphens/>
        <w:ind w:firstLine="720"/>
        <w:jc w:val="both"/>
        <w:textDirection w:val="btLr"/>
        <w:textAlignment w:val="top"/>
        <w:outlineLvl w:val="0"/>
        <w:rPr>
          <w:color w:val="000000"/>
        </w:rPr>
      </w:pPr>
      <w:r w:rsidRPr="007374CA">
        <w:rPr>
          <w:i/>
          <w:color w:val="000000"/>
        </w:rPr>
        <w:t>Descriptive Statistics</w:t>
      </w:r>
      <w:r w:rsidRPr="007374CA">
        <w:rPr>
          <w:color w:val="000000"/>
        </w:rPr>
        <w:t xml:space="preserve"> </w:t>
      </w:r>
      <w:proofErr w:type="spellStart"/>
      <w:r w:rsidRPr="007374CA">
        <w:rPr>
          <w:color w:val="000000"/>
        </w:rPr>
        <w:t>adalah</w:t>
      </w:r>
      <w:proofErr w:type="spellEnd"/>
      <w:r w:rsidRPr="007374CA">
        <w:rPr>
          <w:color w:val="000000"/>
        </w:rPr>
        <w:t xml:space="preserve"> </w:t>
      </w:r>
      <w:proofErr w:type="spellStart"/>
      <w:r w:rsidRPr="007374CA">
        <w:rPr>
          <w:color w:val="000000"/>
        </w:rPr>
        <w:t>prosedur</w:t>
      </w:r>
      <w:proofErr w:type="spellEnd"/>
      <w:r w:rsidRPr="007374CA">
        <w:rPr>
          <w:color w:val="000000"/>
        </w:rPr>
        <w:t xml:space="preserve"> </w:t>
      </w:r>
      <w:proofErr w:type="spellStart"/>
      <w:r w:rsidRPr="007374CA">
        <w:rPr>
          <w:color w:val="000000"/>
        </w:rPr>
        <w:t>untuk</w:t>
      </w:r>
      <w:proofErr w:type="spellEnd"/>
      <w:r w:rsidRPr="007374CA">
        <w:rPr>
          <w:color w:val="000000"/>
        </w:rPr>
        <w:t xml:space="preserve"> </w:t>
      </w:r>
      <w:proofErr w:type="spellStart"/>
      <w:r w:rsidRPr="007374CA">
        <w:rPr>
          <w:color w:val="000000"/>
        </w:rPr>
        <w:t>mendeskripsikan</w:t>
      </w:r>
      <w:proofErr w:type="spellEnd"/>
      <w:r w:rsidRPr="007374CA">
        <w:rPr>
          <w:color w:val="000000"/>
        </w:rPr>
        <w:t xml:space="preserve">, </w:t>
      </w:r>
      <w:proofErr w:type="spellStart"/>
      <w:r w:rsidRPr="007374CA">
        <w:rPr>
          <w:color w:val="000000"/>
        </w:rPr>
        <w:t>mengilustrasikan</w:t>
      </w:r>
      <w:proofErr w:type="spellEnd"/>
      <w:r w:rsidRPr="007374CA">
        <w:rPr>
          <w:color w:val="000000"/>
        </w:rPr>
        <w:t xml:space="preserve">, dan </w:t>
      </w:r>
      <w:proofErr w:type="spellStart"/>
      <w:r w:rsidRPr="007374CA">
        <w:rPr>
          <w:color w:val="000000"/>
        </w:rPr>
        <w:t>meringkas</w:t>
      </w:r>
      <w:proofErr w:type="spellEnd"/>
      <w:r w:rsidRPr="007374CA">
        <w:rPr>
          <w:color w:val="000000"/>
        </w:rPr>
        <w:t xml:space="preserve"> data </w:t>
      </w:r>
      <w:proofErr w:type="spellStart"/>
      <w:r w:rsidRPr="007374CA">
        <w:rPr>
          <w:color w:val="000000"/>
        </w:rPr>
        <w:t>dalam</w:t>
      </w:r>
      <w:proofErr w:type="spellEnd"/>
      <w:r w:rsidRPr="007374CA">
        <w:rPr>
          <w:color w:val="000000"/>
        </w:rPr>
        <w:t xml:space="preserve"> </w:t>
      </w:r>
      <w:proofErr w:type="spellStart"/>
      <w:r w:rsidRPr="007374CA">
        <w:rPr>
          <w:color w:val="000000"/>
        </w:rPr>
        <w:t>bentuk</w:t>
      </w:r>
      <w:proofErr w:type="spellEnd"/>
      <w:r w:rsidRPr="007374CA">
        <w:rPr>
          <w:color w:val="000000"/>
        </w:rPr>
        <w:t xml:space="preserve"> </w:t>
      </w:r>
      <w:proofErr w:type="spellStart"/>
      <w:r w:rsidRPr="007374CA">
        <w:rPr>
          <w:color w:val="000000"/>
        </w:rPr>
        <w:t>numerik</w:t>
      </w:r>
      <w:proofErr w:type="spellEnd"/>
      <w:r w:rsidRPr="007374CA">
        <w:rPr>
          <w:color w:val="000000"/>
        </w:rPr>
        <w:t xml:space="preserve"> </w:t>
      </w:r>
      <w:proofErr w:type="spellStart"/>
      <w:r w:rsidRPr="007374CA">
        <w:rPr>
          <w:color w:val="000000"/>
        </w:rPr>
        <w:t>atau</w:t>
      </w:r>
      <w:proofErr w:type="spellEnd"/>
      <w:r w:rsidRPr="007374CA">
        <w:rPr>
          <w:color w:val="000000"/>
        </w:rPr>
        <w:t xml:space="preserve"> </w:t>
      </w:r>
      <w:proofErr w:type="spellStart"/>
      <w:r w:rsidRPr="007374CA">
        <w:rPr>
          <w:color w:val="000000"/>
        </w:rPr>
        <w:t>grafik</w:t>
      </w:r>
      <w:proofErr w:type="spellEnd"/>
      <w:r w:rsidRPr="007374CA">
        <w:rPr>
          <w:color w:val="000000"/>
        </w:rPr>
        <w:t xml:space="preserve"> </w:t>
      </w:r>
      <w:proofErr w:type="spellStart"/>
      <w:r w:rsidRPr="007374CA">
        <w:rPr>
          <w:color w:val="000000"/>
        </w:rPr>
        <w:t>sehingga</w:t>
      </w:r>
      <w:proofErr w:type="spellEnd"/>
      <w:r w:rsidRPr="007374CA">
        <w:rPr>
          <w:color w:val="000000"/>
        </w:rPr>
        <w:t xml:space="preserve"> </w:t>
      </w:r>
      <w:proofErr w:type="spellStart"/>
      <w:r w:rsidRPr="007374CA">
        <w:rPr>
          <w:color w:val="000000"/>
        </w:rPr>
        <w:t>pengguna</w:t>
      </w:r>
      <w:proofErr w:type="spellEnd"/>
      <w:r w:rsidRPr="007374CA">
        <w:rPr>
          <w:color w:val="000000"/>
        </w:rPr>
        <w:t xml:space="preserve"> </w:t>
      </w:r>
      <w:proofErr w:type="spellStart"/>
      <w:r w:rsidRPr="007374CA">
        <w:rPr>
          <w:color w:val="000000"/>
        </w:rPr>
        <w:t>dapat</w:t>
      </w:r>
      <w:proofErr w:type="spellEnd"/>
      <w:r w:rsidRPr="007374CA">
        <w:rPr>
          <w:color w:val="000000"/>
        </w:rPr>
        <w:t xml:space="preserve"> </w:t>
      </w:r>
      <w:proofErr w:type="spellStart"/>
      <w:r w:rsidRPr="007374CA">
        <w:rPr>
          <w:color w:val="000000"/>
        </w:rPr>
        <w:t>memahami</w:t>
      </w:r>
      <w:proofErr w:type="spellEnd"/>
      <w:r w:rsidRPr="007374CA">
        <w:rPr>
          <w:color w:val="000000"/>
        </w:rPr>
        <w:t xml:space="preserve"> </w:t>
      </w:r>
      <w:proofErr w:type="spellStart"/>
      <w:r w:rsidR="00602AC2">
        <w:rPr>
          <w:color w:val="000000"/>
        </w:rPr>
        <w:t>k</w:t>
      </w:r>
      <w:r w:rsidRPr="007374CA">
        <w:rPr>
          <w:color w:val="000000"/>
        </w:rPr>
        <w:t>arakteristik</w:t>
      </w:r>
      <w:proofErr w:type="spellEnd"/>
      <w:r w:rsidRPr="007374CA">
        <w:rPr>
          <w:color w:val="000000"/>
        </w:rPr>
        <w:t xml:space="preserve"> </w:t>
      </w:r>
      <w:proofErr w:type="spellStart"/>
      <w:r w:rsidRPr="007374CA">
        <w:rPr>
          <w:color w:val="000000"/>
        </w:rPr>
        <w:t>mendasar</w:t>
      </w:r>
      <w:proofErr w:type="spellEnd"/>
      <w:r w:rsidRPr="007374CA">
        <w:rPr>
          <w:color w:val="000000"/>
        </w:rPr>
        <w:t xml:space="preserve"> </w:t>
      </w:r>
      <w:proofErr w:type="spellStart"/>
      <w:r w:rsidRPr="007374CA">
        <w:rPr>
          <w:color w:val="000000"/>
        </w:rPr>
        <w:t>dari</w:t>
      </w:r>
      <w:proofErr w:type="spellEnd"/>
      <w:r w:rsidRPr="007374CA">
        <w:rPr>
          <w:color w:val="000000"/>
        </w:rPr>
        <w:t xml:space="preserve"> data yang </w:t>
      </w:r>
      <w:proofErr w:type="spellStart"/>
      <w:r w:rsidRPr="007374CA">
        <w:rPr>
          <w:color w:val="000000"/>
        </w:rPr>
        <w:t>diamati</w:t>
      </w:r>
      <w:proofErr w:type="spellEnd"/>
      <w:r w:rsidRPr="007374CA">
        <w:rPr>
          <w:color w:val="000000"/>
        </w:rPr>
        <w:t xml:space="preserve"> </w:t>
      </w:r>
      <w:proofErr w:type="spellStart"/>
      <w:r w:rsidRPr="007374CA">
        <w:rPr>
          <w:color w:val="000000"/>
        </w:rPr>
        <w:t>terutama</w:t>
      </w:r>
      <w:proofErr w:type="spellEnd"/>
      <w:r w:rsidRPr="007374CA">
        <w:rPr>
          <w:color w:val="000000"/>
        </w:rPr>
        <w:t xml:space="preserve"> </w:t>
      </w:r>
      <w:proofErr w:type="spellStart"/>
      <w:r w:rsidRPr="007374CA">
        <w:rPr>
          <w:color w:val="000000"/>
        </w:rPr>
        <w:t>dalam</w:t>
      </w:r>
      <w:proofErr w:type="spellEnd"/>
      <w:r w:rsidRPr="007374CA">
        <w:rPr>
          <w:color w:val="000000"/>
        </w:rPr>
        <w:t xml:space="preserve"> </w:t>
      </w:r>
      <w:proofErr w:type="spellStart"/>
      <w:r w:rsidRPr="007374CA">
        <w:rPr>
          <w:color w:val="000000"/>
        </w:rPr>
        <w:t>mendeteksi</w:t>
      </w:r>
      <w:proofErr w:type="spellEnd"/>
      <w:r w:rsidRPr="007374CA">
        <w:rPr>
          <w:color w:val="000000"/>
        </w:rPr>
        <w:t xml:space="preserve"> </w:t>
      </w:r>
      <w:r w:rsidRPr="007374CA">
        <w:rPr>
          <w:i/>
          <w:color w:val="000000"/>
        </w:rPr>
        <w:t>outlier</w:t>
      </w:r>
      <w:r w:rsidRPr="007374CA">
        <w:rPr>
          <w:color w:val="000000"/>
        </w:rPr>
        <w:t xml:space="preserve"> dan </w:t>
      </w:r>
      <w:proofErr w:type="spellStart"/>
      <w:r w:rsidRPr="007374CA">
        <w:rPr>
          <w:color w:val="000000"/>
        </w:rPr>
        <w:t>anomali</w:t>
      </w:r>
      <w:proofErr w:type="spellEnd"/>
      <w:r w:rsidRPr="007374CA">
        <w:rPr>
          <w:color w:val="000000"/>
        </w:rPr>
        <w:t xml:space="preserve"> pada data</w:t>
      </w:r>
      <w:r w:rsidR="008F7ED7">
        <w:rPr>
          <w:color w:val="000000"/>
        </w:rPr>
        <w:t xml:space="preserve"> (Gambar </w:t>
      </w:r>
      <w:r w:rsidR="005513FF">
        <w:rPr>
          <w:color w:val="000000"/>
        </w:rPr>
        <w:t>5</w:t>
      </w:r>
      <w:r w:rsidR="008F7ED7">
        <w:rPr>
          <w:color w:val="000000"/>
        </w:rPr>
        <w:t>)</w:t>
      </w:r>
      <w:r w:rsidR="00602AC2">
        <w:rPr>
          <w:color w:val="000000"/>
        </w:rPr>
        <w:t xml:space="preserve">. </w:t>
      </w:r>
    </w:p>
    <w:p w14:paraId="6AD8D840" w14:textId="1A491C89" w:rsidR="007374CA" w:rsidRDefault="00E00D03" w:rsidP="007374CA">
      <w:pPr>
        <w:pBdr>
          <w:top w:val="nil"/>
          <w:left w:val="nil"/>
          <w:bottom w:val="nil"/>
          <w:right w:val="nil"/>
          <w:between w:val="nil"/>
        </w:pBdr>
        <w:tabs>
          <w:tab w:val="left" w:pos="426"/>
        </w:tabs>
        <w:suppressAutoHyphens/>
        <w:ind w:firstLine="720"/>
        <w:jc w:val="both"/>
        <w:textDirection w:val="btLr"/>
        <w:textAlignment w:val="top"/>
        <w:outlineLvl w:val="0"/>
        <w:rPr>
          <w:color w:val="000000"/>
        </w:rPr>
      </w:pPr>
      <w:r w:rsidRPr="00255015">
        <w:rPr>
          <w:noProof/>
        </w:rPr>
        <w:drawing>
          <wp:anchor distT="0" distB="0" distL="114300" distR="114300" simplePos="0" relativeHeight="251694080" behindDoc="0" locked="0" layoutInCell="1" hidden="0" allowOverlap="1" wp14:anchorId="14DA4707" wp14:editId="2B1C8C81">
            <wp:simplePos x="0" y="0"/>
            <wp:positionH relativeFrom="margin">
              <wp:posOffset>1758315</wp:posOffset>
            </wp:positionH>
            <wp:positionV relativeFrom="paragraph">
              <wp:posOffset>996950</wp:posOffset>
            </wp:positionV>
            <wp:extent cx="2243455" cy="1477645"/>
            <wp:effectExtent l="0" t="0" r="4445" b="8255"/>
            <wp:wrapTopAndBottom distT="0" distB="0"/>
            <wp:docPr id="123897297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4"/>
                    <a:srcRect/>
                    <a:stretch>
                      <a:fillRect/>
                    </a:stretch>
                  </pic:blipFill>
                  <pic:spPr>
                    <a:xfrm>
                      <a:off x="0" y="0"/>
                      <a:ext cx="2243455" cy="1477645"/>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00602AC2" w:rsidRPr="00255015">
        <w:rPr>
          <w:color w:val="000000"/>
          <w:lang w:val="en-US"/>
        </w:rPr>
        <w:t>Seperti</w:t>
      </w:r>
      <w:proofErr w:type="spellEnd"/>
      <w:r w:rsidR="00602AC2" w:rsidRPr="00255015">
        <w:rPr>
          <w:color w:val="000000"/>
          <w:lang w:val="en-US"/>
        </w:rPr>
        <w:t xml:space="preserve"> yang </w:t>
      </w:r>
      <w:proofErr w:type="spellStart"/>
      <w:r w:rsidR="00602AC2" w:rsidRPr="00255015">
        <w:rPr>
          <w:color w:val="000000"/>
          <w:lang w:val="en-US"/>
        </w:rPr>
        <w:t>ditunjukkan</w:t>
      </w:r>
      <w:proofErr w:type="spellEnd"/>
      <w:r w:rsidR="00602AC2" w:rsidRPr="00255015">
        <w:rPr>
          <w:color w:val="000000"/>
          <w:lang w:val="en-US"/>
        </w:rPr>
        <w:t xml:space="preserve"> pada </w:t>
      </w:r>
      <w:r w:rsidR="008F7ED7">
        <w:rPr>
          <w:color w:val="000000"/>
          <w:lang w:val="en-US"/>
        </w:rPr>
        <w:t>G</w:t>
      </w:r>
      <w:r w:rsidR="00602AC2" w:rsidRPr="00255015">
        <w:rPr>
          <w:color w:val="000000"/>
          <w:lang w:val="en-US"/>
        </w:rPr>
        <w:t xml:space="preserve">ambar </w:t>
      </w:r>
      <w:r w:rsidR="00D7265B">
        <w:rPr>
          <w:color w:val="000000"/>
          <w:lang w:val="en-US"/>
        </w:rPr>
        <w:t>6</w:t>
      </w:r>
      <w:r w:rsidR="00602AC2" w:rsidRPr="00255015">
        <w:rPr>
          <w:color w:val="000000"/>
          <w:lang w:val="en-US"/>
        </w:rPr>
        <w:t xml:space="preserve"> </w:t>
      </w:r>
      <w:proofErr w:type="spellStart"/>
      <w:r w:rsidR="00602AC2" w:rsidRPr="00255015">
        <w:rPr>
          <w:color w:val="000000"/>
          <w:lang w:val="en-US"/>
        </w:rPr>
        <w:t>hasil</w:t>
      </w:r>
      <w:proofErr w:type="spellEnd"/>
      <w:r w:rsidR="00602AC2" w:rsidRPr="00255015">
        <w:rPr>
          <w:color w:val="000000"/>
          <w:lang w:val="en-US"/>
        </w:rPr>
        <w:t xml:space="preserve"> </w:t>
      </w:r>
      <w:proofErr w:type="spellStart"/>
      <w:r w:rsidR="00602AC2" w:rsidRPr="00255015">
        <w:rPr>
          <w:color w:val="000000"/>
          <w:lang w:val="en-US"/>
        </w:rPr>
        <w:t>mendeteksi</w:t>
      </w:r>
      <w:proofErr w:type="spellEnd"/>
      <w:r w:rsidR="00602AC2" w:rsidRPr="00255015">
        <w:rPr>
          <w:color w:val="000000"/>
          <w:lang w:val="en-US"/>
        </w:rPr>
        <w:t xml:space="preserve"> </w:t>
      </w:r>
      <w:r w:rsidR="00602AC2" w:rsidRPr="004206EA">
        <w:rPr>
          <w:i/>
          <w:color w:val="000000"/>
          <w:lang w:val="en-US"/>
        </w:rPr>
        <w:t>outlier</w:t>
      </w:r>
      <w:r w:rsidR="00602AC2" w:rsidRPr="00255015">
        <w:rPr>
          <w:color w:val="000000"/>
          <w:lang w:val="en-US"/>
        </w:rPr>
        <w:t xml:space="preserve">. </w:t>
      </w:r>
      <w:proofErr w:type="spellStart"/>
      <w:r w:rsidR="00602AC2" w:rsidRPr="00255015">
        <w:rPr>
          <w:color w:val="000000"/>
          <w:lang w:val="en-US"/>
        </w:rPr>
        <w:t>Jumlah</w:t>
      </w:r>
      <w:proofErr w:type="spellEnd"/>
      <w:r w:rsidR="00602AC2" w:rsidRPr="00255015">
        <w:rPr>
          <w:color w:val="000000"/>
          <w:lang w:val="en-US"/>
        </w:rPr>
        <w:t xml:space="preserve"> </w:t>
      </w:r>
      <w:proofErr w:type="spellStart"/>
      <w:r w:rsidR="00602AC2" w:rsidRPr="00255015">
        <w:rPr>
          <w:color w:val="000000"/>
          <w:lang w:val="en-US"/>
        </w:rPr>
        <w:t>maksimum</w:t>
      </w:r>
      <w:proofErr w:type="spellEnd"/>
      <w:r w:rsidR="00602AC2" w:rsidRPr="00255015">
        <w:rPr>
          <w:color w:val="000000"/>
          <w:lang w:val="en-US"/>
        </w:rPr>
        <w:t xml:space="preserve"> </w:t>
      </w:r>
      <w:proofErr w:type="spellStart"/>
      <w:r w:rsidR="00602AC2" w:rsidRPr="00255015">
        <w:rPr>
          <w:color w:val="000000"/>
          <w:lang w:val="en-US"/>
        </w:rPr>
        <w:t>cacat</w:t>
      </w:r>
      <w:proofErr w:type="spellEnd"/>
      <w:r w:rsidR="00602AC2" w:rsidRPr="00255015">
        <w:rPr>
          <w:color w:val="000000"/>
          <w:lang w:val="en-US"/>
        </w:rPr>
        <w:t xml:space="preserve"> </w:t>
      </w:r>
      <w:proofErr w:type="spellStart"/>
      <w:r w:rsidR="00602AC2" w:rsidRPr="00255015">
        <w:rPr>
          <w:color w:val="000000"/>
          <w:lang w:val="en-US"/>
        </w:rPr>
        <w:t>Fisik</w:t>
      </w:r>
      <w:proofErr w:type="spellEnd"/>
      <w:r w:rsidR="00602AC2" w:rsidRPr="00255015">
        <w:rPr>
          <w:color w:val="000000"/>
          <w:lang w:val="en-US"/>
        </w:rPr>
        <w:t xml:space="preserve"> </w:t>
      </w:r>
      <w:proofErr w:type="spellStart"/>
      <w:r w:rsidR="00602AC2" w:rsidRPr="00255015">
        <w:rPr>
          <w:color w:val="000000"/>
          <w:lang w:val="en-US"/>
        </w:rPr>
        <w:t>adalah</w:t>
      </w:r>
      <w:proofErr w:type="spellEnd"/>
      <w:r w:rsidR="00602AC2" w:rsidRPr="00255015">
        <w:rPr>
          <w:color w:val="000000"/>
          <w:lang w:val="en-US"/>
        </w:rPr>
        <w:t xml:space="preserve"> 5455, </w:t>
      </w:r>
      <w:proofErr w:type="spellStart"/>
      <w:r w:rsidR="00602AC2" w:rsidRPr="00255015">
        <w:rPr>
          <w:color w:val="000000"/>
          <w:lang w:val="en-US"/>
        </w:rPr>
        <w:t>sedangkan</w:t>
      </w:r>
      <w:proofErr w:type="spellEnd"/>
      <w:r w:rsidR="00602AC2" w:rsidRPr="00255015">
        <w:rPr>
          <w:color w:val="000000"/>
          <w:lang w:val="en-US"/>
        </w:rPr>
        <w:t xml:space="preserve"> </w:t>
      </w:r>
      <w:proofErr w:type="spellStart"/>
      <w:r w:rsidR="00602AC2" w:rsidRPr="00255015">
        <w:rPr>
          <w:color w:val="000000"/>
          <w:lang w:val="en-US"/>
        </w:rPr>
        <w:t>jumlah</w:t>
      </w:r>
      <w:proofErr w:type="spellEnd"/>
      <w:r w:rsidR="00602AC2" w:rsidRPr="00255015">
        <w:rPr>
          <w:color w:val="000000"/>
          <w:lang w:val="en-US"/>
        </w:rPr>
        <w:t xml:space="preserve"> rata-</w:t>
      </w:r>
      <w:proofErr w:type="spellStart"/>
      <w:r w:rsidR="00602AC2" w:rsidRPr="00255015">
        <w:rPr>
          <w:color w:val="000000"/>
          <w:lang w:val="en-US"/>
        </w:rPr>
        <w:t>ratanya</w:t>
      </w:r>
      <w:proofErr w:type="spellEnd"/>
      <w:r w:rsidR="00602AC2" w:rsidRPr="00255015">
        <w:rPr>
          <w:color w:val="000000"/>
          <w:lang w:val="en-US"/>
        </w:rPr>
        <w:t xml:space="preserve"> </w:t>
      </w:r>
      <w:proofErr w:type="spellStart"/>
      <w:r w:rsidR="00602AC2" w:rsidRPr="00255015">
        <w:rPr>
          <w:color w:val="000000"/>
          <w:lang w:val="en-US"/>
        </w:rPr>
        <w:t>adalah</w:t>
      </w:r>
      <w:proofErr w:type="spellEnd"/>
      <w:r w:rsidR="00602AC2" w:rsidRPr="00255015">
        <w:rPr>
          <w:color w:val="000000"/>
          <w:lang w:val="en-US"/>
        </w:rPr>
        <w:t xml:space="preserve"> 254.029. </w:t>
      </w:r>
      <w:proofErr w:type="spellStart"/>
      <w:r w:rsidR="00D7265B">
        <w:rPr>
          <w:color w:val="000000"/>
          <w:lang w:val="en-US"/>
        </w:rPr>
        <w:t>K</w:t>
      </w:r>
      <w:r w:rsidR="00602AC2" w:rsidRPr="00255015">
        <w:rPr>
          <w:color w:val="000000"/>
          <w:lang w:val="en-US"/>
        </w:rPr>
        <w:t>emudian</w:t>
      </w:r>
      <w:proofErr w:type="spellEnd"/>
      <w:r w:rsidR="00602AC2" w:rsidRPr="00255015">
        <w:rPr>
          <w:color w:val="000000"/>
          <w:lang w:val="en-US"/>
        </w:rPr>
        <w:t xml:space="preserve"> </w:t>
      </w:r>
      <w:proofErr w:type="spellStart"/>
      <w:r w:rsidR="00D7265B">
        <w:rPr>
          <w:color w:val="000000"/>
          <w:lang w:val="en-US"/>
        </w:rPr>
        <w:t>d</w:t>
      </w:r>
      <w:r w:rsidR="00602AC2" w:rsidRPr="00255015">
        <w:rPr>
          <w:color w:val="000000"/>
          <w:lang w:val="en-US"/>
        </w:rPr>
        <w:t>ari</w:t>
      </w:r>
      <w:proofErr w:type="spellEnd"/>
      <w:r w:rsidR="00602AC2" w:rsidRPr="00255015">
        <w:rPr>
          <w:color w:val="000000"/>
          <w:lang w:val="en-US"/>
        </w:rPr>
        <w:t xml:space="preserve"> </w:t>
      </w:r>
      <w:proofErr w:type="spellStart"/>
      <w:r w:rsidR="00602AC2" w:rsidRPr="00255015">
        <w:rPr>
          <w:color w:val="000000"/>
          <w:lang w:val="en-US"/>
        </w:rPr>
        <w:t>nilai</w:t>
      </w:r>
      <w:proofErr w:type="spellEnd"/>
      <w:r w:rsidR="00602AC2" w:rsidRPr="00255015">
        <w:rPr>
          <w:color w:val="000000"/>
          <w:lang w:val="en-US"/>
        </w:rPr>
        <w:t xml:space="preserve"> min, 25%, 50%, 75% </w:t>
      </w:r>
      <w:proofErr w:type="spellStart"/>
      <w:r w:rsidR="00602AC2" w:rsidRPr="00255015">
        <w:rPr>
          <w:color w:val="000000"/>
          <w:lang w:val="en-US"/>
        </w:rPr>
        <w:t>terdapat</w:t>
      </w:r>
      <w:proofErr w:type="spellEnd"/>
      <w:r w:rsidR="00602AC2" w:rsidRPr="00255015">
        <w:rPr>
          <w:color w:val="000000"/>
          <w:lang w:val="en-US"/>
        </w:rPr>
        <w:t xml:space="preserve"> </w:t>
      </w:r>
      <w:proofErr w:type="spellStart"/>
      <w:r w:rsidR="00602AC2" w:rsidRPr="00255015">
        <w:rPr>
          <w:color w:val="000000"/>
          <w:lang w:val="en-US"/>
        </w:rPr>
        <w:t>beberapa</w:t>
      </w:r>
      <w:proofErr w:type="spellEnd"/>
      <w:r w:rsidR="00602AC2" w:rsidRPr="00255015">
        <w:rPr>
          <w:color w:val="000000"/>
          <w:lang w:val="en-US"/>
        </w:rPr>
        <w:t xml:space="preserve"> </w:t>
      </w:r>
      <w:proofErr w:type="spellStart"/>
      <w:r w:rsidR="00602AC2" w:rsidRPr="00255015">
        <w:rPr>
          <w:color w:val="000000"/>
          <w:lang w:val="en-US"/>
        </w:rPr>
        <w:t>kolom</w:t>
      </w:r>
      <w:proofErr w:type="spellEnd"/>
      <w:r w:rsidR="00602AC2" w:rsidRPr="00255015">
        <w:rPr>
          <w:color w:val="000000"/>
          <w:lang w:val="en-US"/>
        </w:rPr>
        <w:t xml:space="preserve"> yang </w:t>
      </w:r>
      <w:proofErr w:type="spellStart"/>
      <w:r w:rsidR="00602AC2" w:rsidRPr="00255015">
        <w:rPr>
          <w:color w:val="000000"/>
          <w:lang w:val="en-US"/>
        </w:rPr>
        <w:t>terindikasi</w:t>
      </w:r>
      <w:proofErr w:type="spellEnd"/>
      <w:r w:rsidR="00602AC2" w:rsidRPr="00255015">
        <w:rPr>
          <w:color w:val="000000"/>
          <w:lang w:val="en-US"/>
        </w:rPr>
        <w:t xml:space="preserve"> </w:t>
      </w:r>
      <w:proofErr w:type="spellStart"/>
      <w:r w:rsidR="00602AC2" w:rsidRPr="00255015">
        <w:rPr>
          <w:color w:val="000000"/>
          <w:lang w:val="en-US"/>
        </w:rPr>
        <w:t>mengandung</w:t>
      </w:r>
      <w:proofErr w:type="spellEnd"/>
      <w:r w:rsidR="00602AC2" w:rsidRPr="00255015">
        <w:rPr>
          <w:color w:val="000000"/>
          <w:lang w:val="en-US"/>
        </w:rPr>
        <w:t xml:space="preserve"> </w:t>
      </w:r>
      <w:r w:rsidR="00602AC2" w:rsidRPr="004206EA">
        <w:rPr>
          <w:i/>
          <w:color w:val="000000"/>
          <w:lang w:val="en-US"/>
        </w:rPr>
        <w:t>outlier</w:t>
      </w:r>
      <w:r w:rsidR="00602AC2" w:rsidRPr="00255015">
        <w:rPr>
          <w:color w:val="000000"/>
          <w:lang w:val="en-US"/>
        </w:rPr>
        <w:t xml:space="preserve">, </w:t>
      </w:r>
      <w:proofErr w:type="spellStart"/>
      <w:r w:rsidR="00602AC2" w:rsidRPr="00255015">
        <w:rPr>
          <w:color w:val="000000"/>
          <w:lang w:val="en-US"/>
        </w:rPr>
        <w:t>begitu</w:t>
      </w:r>
      <w:proofErr w:type="spellEnd"/>
      <w:r w:rsidR="00602AC2" w:rsidRPr="00255015">
        <w:rPr>
          <w:color w:val="000000"/>
          <w:lang w:val="en-US"/>
        </w:rPr>
        <w:t xml:space="preserve"> </w:t>
      </w:r>
      <w:proofErr w:type="spellStart"/>
      <w:r w:rsidR="00602AC2" w:rsidRPr="00255015">
        <w:rPr>
          <w:color w:val="000000"/>
          <w:lang w:val="en-US"/>
        </w:rPr>
        <w:t>halnya</w:t>
      </w:r>
      <w:proofErr w:type="spellEnd"/>
      <w:r w:rsidR="00602AC2" w:rsidRPr="00255015">
        <w:rPr>
          <w:color w:val="000000"/>
          <w:lang w:val="en-US"/>
        </w:rPr>
        <w:t xml:space="preserve"> </w:t>
      </w:r>
      <w:proofErr w:type="spellStart"/>
      <w:r w:rsidR="00602AC2" w:rsidRPr="00255015">
        <w:rPr>
          <w:color w:val="000000"/>
          <w:lang w:val="en-US"/>
        </w:rPr>
        <w:t>dengan</w:t>
      </w:r>
      <w:proofErr w:type="spellEnd"/>
      <w:r w:rsidR="00602AC2" w:rsidRPr="00255015">
        <w:rPr>
          <w:color w:val="000000"/>
          <w:lang w:val="en-US"/>
        </w:rPr>
        <w:t xml:space="preserve"> </w:t>
      </w:r>
      <w:proofErr w:type="spellStart"/>
      <w:r w:rsidR="00602AC2" w:rsidRPr="00255015">
        <w:rPr>
          <w:color w:val="000000"/>
          <w:lang w:val="en-US"/>
        </w:rPr>
        <w:t>variabel</w:t>
      </w:r>
      <w:proofErr w:type="spellEnd"/>
      <w:r w:rsidR="00602AC2" w:rsidRPr="00255015">
        <w:rPr>
          <w:color w:val="000000"/>
          <w:lang w:val="en-US"/>
        </w:rPr>
        <w:t xml:space="preserve"> yang lain. </w:t>
      </w:r>
      <w:proofErr w:type="spellStart"/>
      <w:r w:rsidR="00D7265B">
        <w:rPr>
          <w:color w:val="000000"/>
          <w:lang w:val="en-US"/>
        </w:rPr>
        <w:t>U</w:t>
      </w:r>
      <w:r w:rsidR="00602AC2" w:rsidRPr="00255015">
        <w:rPr>
          <w:color w:val="000000"/>
          <w:lang w:val="en-US"/>
        </w:rPr>
        <w:t>ntuk</w:t>
      </w:r>
      <w:proofErr w:type="spellEnd"/>
      <w:r w:rsidR="00602AC2" w:rsidRPr="00255015">
        <w:rPr>
          <w:color w:val="000000"/>
          <w:lang w:val="en-US"/>
        </w:rPr>
        <w:t xml:space="preserve"> </w:t>
      </w:r>
      <w:proofErr w:type="spellStart"/>
      <w:r w:rsidR="00602AC2" w:rsidRPr="00255015">
        <w:rPr>
          <w:color w:val="000000"/>
          <w:lang w:val="en-US"/>
        </w:rPr>
        <w:t>lebih</w:t>
      </w:r>
      <w:proofErr w:type="spellEnd"/>
      <w:r w:rsidR="00602AC2" w:rsidRPr="00255015">
        <w:rPr>
          <w:color w:val="000000"/>
          <w:lang w:val="en-US"/>
        </w:rPr>
        <w:t xml:space="preserve"> </w:t>
      </w:r>
      <w:proofErr w:type="spellStart"/>
      <w:r w:rsidR="00602AC2" w:rsidRPr="00255015">
        <w:rPr>
          <w:color w:val="000000"/>
          <w:lang w:val="en-US"/>
        </w:rPr>
        <w:t>memudahkan</w:t>
      </w:r>
      <w:proofErr w:type="spellEnd"/>
      <w:r w:rsidR="00602AC2" w:rsidRPr="00255015">
        <w:rPr>
          <w:color w:val="000000"/>
          <w:lang w:val="en-US"/>
        </w:rPr>
        <w:t xml:space="preserve"> </w:t>
      </w:r>
      <w:proofErr w:type="spellStart"/>
      <w:r w:rsidR="00602AC2" w:rsidRPr="00255015">
        <w:rPr>
          <w:color w:val="000000"/>
          <w:lang w:val="en-US"/>
        </w:rPr>
        <w:t>dalam</w:t>
      </w:r>
      <w:proofErr w:type="spellEnd"/>
      <w:r w:rsidR="00602AC2" w:rsidRPr="00255015">
        <w:rPr>
          <w:color w:val="000000"/>
          <w:lang w:val="en-US"/>
        </w:rPr>
        <w:t xml:space="preserve"> </w:t>
      </w:r>
      <w:proofErr w:type="spellStart"/>
      <w:r w:rsidR="00602AC2" w:rsidRPr="00255015">
        <w:rPr>
          <w:color w:val="000000"/>
          <w:lang w:val="en-US"/>
        </w:rPr>
        <w:t>mendeteksi</w:t>
      </w:r>
      <w:proofErr w:type="spellEnd"/>
      <w:r w:rsidR="00602AC2" w:rsidRPr="00255015">
        <w:rPr>
          <w:color w:val="000000"/>
          <w:lang w:val="en-US"/>
        </w:rPr>
        <w:t xml:space="preserve"> </w:t>
      </w:r>
      <w:r w:rsidR="00602AC2" w:rsidRPr="004206EA">
        <w:rPr>
          <w:i/>
          <w:color w:val="000000"/>
          <w:lang w:val="en-US"/>
        </w:rPr>
        <w:t>outlier</w:t>
      </w:r>
      <w:r w:rsidR="00602AC2" w:rsidRPr="00255015">
        <w:rPr>
          <w:color w:val="000000"/>
          <w:lang w:val="en-US"/>
        </w:rPr>
        <w:t xml:space="preserve"> </w:t>
      </w:r>
      <w:proofErr w:type="spellStart"/>
      <w:r w:rsidR="00602AC2" w:rsidRPr="00255015">
        <w:rPr>
          <w:color w:val="000000"/>
          <w:lang w:val="en-US"/>
        </w:rPr>
        <w:t>adalah</w:t>
      </w:r>
      <w:proofErr w:type="spellEnd"/>
      <w:r w:rsidR="00602AC2" w:rsidRPr="00255015">
        <w:rPr>
          <w:color w:val="000000"/>
          <w:lang w:val="en-US"/>
        </w:rPr>
        <w:t xml:space="preserve"> </w:t>
      </w:r>
      <w:proofErr w:type="spellStart"/>
      <w:r w:rsidR="00602AC2" w:rsidRPr="00255015">
        <w:rPr>
          <w:color w:val="000000"/>
          <w:lang w:val="en-US"/>
        </w:rPr>
        <w:t>mempergunakan</w:t>
      </w:r>
      <w:proofErr w:type="spellEnd"/>
      <w:r w:rsidR="00602AC2" w:rsidRPr="00255015">
        <w:rPr>
          <w:color w:val="000000"/>
          <w:lang w:val="en-US"/>
        </w:rPr>
        <w:t xml:space="preserve"> </w:t>
      </w:r>
      <w:proofErr w:type="spellStart"/>
      <w:r w:rsidR="00602AC2" w:rsidRPr="00255015">
        <w:rPr>
          <w:color w:val="000000"/>
          <w:lang w:val="en-US"/>
        </w:rPr>
        <w:t>visualisai</w:t>
      </w:r>
      <w:proofErr w:type="spellEnd"/>
      <w:r w:rsidR="00602AC2" w:rsidRPr="00255015">
        <w:rPr>
          <w:color w:val="000000"/>
          <w:lang w:val="en-US"/>
        </w:rPr>
        <w:t xml:space="preserve"> </w:t>
      </w:r>
      <w:r w:rsidR="00602AC2" w:rsidRPr="004206EA">
        <w:rPr>
          <w:i/>
          <w:iCs/>
          <w:color w:val="000000"/>
          <w:lang w:val="en-US"/>
        </w:rPr>
        <w:t>box-plot</w:t>
      </w:r>
      <w:r w:rsidR="00602AC2" w:rsidRPr="00255015">
        <w:rPr>
          <w:color w:val="000000"/>
          <w:lang w:val="en-US"/>
        </w:rPr>
        <w:t xml:space="preserve"> </w:t>
      </w:r>
      <w:proofErr w:type="spellStart"/>
      <w:r w:rsidR="00602AC2" w:rsidRPr="00255015">
        <w:rPr>
          <w:color w:val="000000"/>
          <w:lang w:val="en-US"/>
        </w:rPr>
        <w:t>seperti</w:t>
      </w:r>
      <w:proofErr w:type="spellEnd"/>
      <w:r w:rsidR="00602AC2" w:rsidRPr="00255015">
        <w:rPr>
          <w:color w:val="000000"/>
          <w:lang w:val="en-US"/>
        </w:rPr>
        <w:t xml:space="preserve"> yang </w:t>
      </w:r>
      <w:proofErr w:type="spellStart"/>
      <w:r w:rsidR="00602AC2" w:rsidRPr="00255015">
        <w:rPr>
          <w:color w:val="000000"/>
          <w:lang w:val="en-US"/>
        </w:rPr>
        <w:t>ditunjukkan</w:t>
      </w:r>
      <w:proofErr w:type="spellEnd"/>
      <w:r w:rsidR="00602AC2" w:rsidRPr="00255015">
        <w:rPr>
          <w:color w:val="000000"/>
          <w:lang w:val="en-US"/>
        </w:rPr>
        <w:t xml:space="preserve"> pada Gambar </w:t>
      </w:r>
      <w:r w:rsidR="00D7265B">
        <w:rPr>
          <w:color w:val="000000"/>
          <w:lang w:val="en-US"/>
        </w:rPr>
        <w:t>6.</w:t>
      </w:r>
    </w:p>
    <w:p w14:paraId="24C8154F" w14:textId="377751A2" w:rsidR="003D7C05" w:rsidRDefault="003D7C05" w:rsidP="00602AC2">
      <w:pPr>
        <w:pBdr>
          <w:top w:val="nil"/>
          <w:left w:val="nil"/>
          <w:bottom w:val="nil"/>
          <w:right w:val="nil"/>
          <w:between w:val="nil"/>
        </w:pBdr>
        <w:tabs>
          <w:tab w:val="left" w:pos="426"/>
        </w:tabs>
        <w:suppressAutoHyphens/>
        <w:spacing w:before="120"/>
        <w:jc w:val="center"/>
        <w:textDirection w:val="btLr"/>
        <w:textAlignment w:val="top"/>
        <w:outlineLvl w:val="0"/>
        <w:rPr>
          <w:b/>
          <w:color w:val="000000"/>
          <w:sz w:val="20"/>
          <w:szCs w:val="20"/>
        </w:rPr>
      </w:pPr>
    </w:p>
    <w:p w14:paraId="29AAD4ED" w14:textId="77777777" w:rsidR="005429A2" w:rsidRPr="00255015" w:rsidRDefault="00E00D03" w:rsidP="003D7C05">
      <w:pPr>
        <w:pBdr>
          <w:top w:val="nil"/>
          <w:left w:val="nil"/>
          <w:bottom w:val="nil"/>
          <w:right w:val="nil"/>
          <w:between w:val="nil"/>
        </w:pBdr>
        <w:tabs>
          <w:tab w:val="left" w:pos="426"/>
        </w:tabs>
        <w:suppressAutoHyphens/>
        <w:spacing w:before="120" w:after="120"/>
        <w:jc w:val="center"/>
        <w:textDirection w:val="btLr"/>
        <w:textAlignment w:val="top"/>
        <w:outlineLvl w:val="0"/>
        <w:rPr>
          <w:color w:val="000000"/>
        </w:rPr>
      </w:pPr>
      <w:r w:rsidRPr="00255015">
        <w:rPr>
          <w:noProof/>
        </w:rPr>
        <w:drawing>
          <wp:anchor distT="0" distB="0" distL="114300" distR="114300" simplePos="0" relativeHeight="251700224" behindDoc="0" locked="0" layoutInCell="1" hidden="0" allowOverlap="1" wp14:anchorId="0716D2A6" wp14:editId="63D6F370">
            <wp:simplePos x="0" y="0"/>
            <wp:positionH relativeFrom="margin">
              <wp:posOffset>1917700</wp:posOffset>
            </wp:positionH>
            <wp:positionV relativeFrom="paragraph">
              <wp:posOffset>338455</wp:posOffset>
            </wp:positionV>
            <wp:extent cx="1913890" cy="1666875"/>
            <wp:effectExtent l="0" t="0" r="0" b="9525"/>
            <wp:wrapTopAndBottom distT="0" distB="0"/>
            <wp:docPr id="490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l="579" t="400" b="549"/>
                    <a:stretch>
                      <a:fillRect/>
                    </a:stretch>
                  </pic:blipFill>
                  <pic:spPr>
                    <a:xfrm>
                      <a:off x="0" y="0"/>
                      <a:ext cx="1913890" cy="1666875"/>
                    </a:xfrm>
                    <a:prstGeom prst="rect">
                      <a:avLst/>
                    </a:prstGeom>
                    <a:ln/>
                  </pic:spPr>
                </pic:pic>
              </a:graphicData>
            </a:graphic>
            <wp14:sizeRelH relativeFrom="margin">
              <wp14:pctWidth>0</wp14:pctWidth>
            </wp14:sizeRelH>
            <wp14:sizeRelV relativeFrom="margin">
              <wp14:pctHeight>0</wp14:pctHeight>
            </wp14:sizeRelV>
          </wp:anchor>
        </w:drawing>
      </w:r>
      <w:r w:rsidR="003E3EEB" w:rsidRPr="00A97DDE">
        <w:rPr>
          <w:b/>
          <w:color w:val="000000"/>
          <w:sz w:val="20"/>
          <w:szCs w:val="20"/>
        </w:rPr>
        <w:t xml:space="preserve">Gambar </w:t>
      </w:r>
      <w:r w:rsidR="005513FF">
        <w:rPr>
          <w:b/>
          <w:color w:val="000000"/>
          <w:sz w:val="20"/>
          <w:szCs w:val="20"/>
          <w:lang w:val="en-US"/>
        </w:rPr>
        <w:t>5</w:t>
      </w:r>
      <w:r w:rsidR="003E3EEB" w:rsidRPr="00A97DDE">
        <w:rPr>
          <w:b/>
          <w:color w:val="000000"/>
          <w:sz w:val="20"/>
          <w:szCs w:val="20"/>
        </w:rPr>
        <w:t xml:space="preserve">. </w:t>
      </w:r>
      <w:r w:rsidR="003E3EEB" w:rsidRPr="00A97DDE">
        <w:rPr>
          <w:i/>
          <w:color w:val="000000"/>
          <w:sz w:val="20"/>
          <w:szCs w:val="20"/>
        </w:rPr>
        <w:t>Descriptive Statistic</w:t>
      </w:r>
    </w:p>
    <w:p w14:paraId="4845F49E" w14:textId="77777777" w:rsidR="00E00D03" w:rsidRPr="003E3EEB" w:rsidRDefault="00E00D03" w:rsidP="00E00D03">
      <w:pPr>
        <w:pStyle w:val="IEEEHeading3"/>
        <w:numPr>
          <w:ilvl w:val="0"/>
          <w:numId w:val="0"/>
        </w:numPr>
        <w:spacing w:before="240" w:after="120"/>
        <w:jc w:val="center"/>
        <w:rPr>
          <w:i w:val="0"/>
          <w:iCs/>
          <w:sz w:val="22"/>
          <w:szCs w:val="28"/>
        </w:rPr>
      </w:pPr>
      <w:bookmarkStart w:id="4" w:name="_Hlk148362217"/>
      <w:r w:rsidRPr="003E3EEB">
        <w:rPr>
          <w:b/>
          <w:i w:val="0"/>
          <w:iCs/>
          <w:sz w:val="22"/>
          <w:szCs w:val="28"/>
        </w:rPr>
        <w:t xml:space="preserve">Gambar </w:t>
      </w:r>
      <w:r>
        <w:rPr>
          <w:b/>
          <w:i w:val="0"/>
          <w:iCs/>
          <w:sz w:val="22"/>
          <w:szCs w:val="28"/>
          <w:lang w:val="en-US"/>
        </w:rPr>
        <w:t>6</w:t>
      </w:r>
      <w:r w:rsidRPr="003E3EEB">
        <w:rPr>
          <w:b/>
          <w:i w:val="0"/>
          <w:iCs/>
          <w:sz w:val="22"/>
          <w:szCs w:val="28"/>
        </w:rPr>
        <w:t>.</w:t>
      </w:r>
      <w:r w:rsidRPr="003E3EEB">
        <w:rPr>
          <w:i w:val="0"/>
          <w:iCs/>
          <w:sz w:val="22"/>
          <w:szCs w:val="28"/>
        </w:rPr>
        <w:t xml:space="preserve"> </w:t>
      </w:r>
      <w:proofErr w:type="spellStart"/>
      <w:r w:rsidRPr="003E3EEB">
        <w:rPr>
          <w:i w:val="0"/>
          <w:iCs/>
          <w:sz w:val="22"/>
          <w:szCs w:val="28"/>
        </w:rPr>
        <w:t>Visualisasi</w:t>
      </w:r>
      <w:proofErr w:type="spellEnd"/>
      <w:r w:rsidRPr="003E3EEB">
        <w:rPr>
          <w:i w:val="0"/>
          <w:iCs/>
          <w:sz w:val="22"/>
          <w:szCs w:val="28"/>
        </w:rPr>
        <w:t xml:space="preserve"> </w:t>
      </w:r>
      <w:r w:rsidRPr="00B90F43">
        <w:rPr>
          <w:sz w:val="22"/>
          <w:szCs w:val="28"/>
        </w:rPr>
        <w:t>Box-Plot</w:t>
      </w:r>
    </w:p>
    <w:bookmarkEnd w:id="4"/>
    <w:p w14:paraId="7269EAA6" w14:textId="77777777" w:rsidR="00E00D03" w:rsidRDefault="00E00D03" w:rsidP="00E00D03">
      <w:pPr>
        <w:pBdr>
          <w:top w:val="nil"/>
          <w:left w:val="nil"/>
          <w:bottom w:val="nil"/>
          <w:right w:val="nil"/>
          <w:between w:val="nil"/>
        </w:pBdr>
        <w:tabs>
          <w:tab w:val="left" w:pos="426"/>
        </w:tabs>
        <w:suppressAutoHyphens/>
        <w:textDirection w:val="btLr"/>
        <w:textAlignment w:val="top"/>
        <w:outlineLvl w:val="0"/>
        <w:rPr>
          <w:b/>
          <w:color w:val="000000"/>
        </w:rPr>
      </w:pPr>
    </w:p>
    <w:p w14:paraId="25EE02A5" w14:textId="0176169B" w:rsidR="005429A2" w:rsidRPr="00E00D03" w:rsidRDefault="005429A2" w:rsidP="00E00D03">
      <w:pPr>
        <w:pStyle w:val="ListParagraph"/>
        <w:numPr>
          <w:ilvl w:val="0"/>
          <w:numId w:val="12"/>
        </w:numPr>
        <w:pBdr>
          <w:top w:val="nil"/>
          <w:left w:val="nil"/>
          <w:bottom w:val="nil"/>
          <w:right w:val="nil"/>
          <w:between w:val="nil"/>
        </w:pBdr>
        <w:tabs>
          <w:tab w:val="left" w:pos="426"/>
        </w:tabs>
        <w:suppressAutoHyphens/>
        <w:ind w:hanging="720"/>
        <w:textDirection w:val="btLr"/>
        <w:textAlignment w:val="top"/>
        <w:outlineLvl w:val="0"/>
        <w:rPr>
          <w:b/>
          <w:color w:val="000000"/>
        </w:rPr>
      </w:pPr>
      <w:proofErr w:type="spellStart"/>
      <w:r w:rsidRPr="00E00D03">
        <w:rPr>
          <w:b/>
          <w:color w:val="000000"/>
        </w:rPr>
        <w:t>Menghilangkan</w:t>
      </w:r>
      <w:proofErr w:type="spellEnd"/>
      <w:r w:rsidRPr="00E00D03">
        <w:rPr>
          <w:b/>
          <w:color w:val="000000"/>
        </w:rPr>
        <w:t xml:space="preserve"> </w:t>
      </w:r>
      <w:r w:rsidRPr="00E00D03">
        <w:rPr>
          <w:b/>
          <w:i/>
          <w:color w:val="000000"/>
        </w:rPr>
        <w:t>outlier</w:t>
      </w:r>
      <w:r w:rsidRPr="00E00D03">
        <w:rPr>
          <w:b/>
          <w:color w:val="000000"/>
        </w:rPr>
        <w:t xml:space="preserve"> </w:t>
      </w:r>
      <w:proofErr w:type="spellStart"/>
      <w:r w:rsidRPr="00E00D03">
        <w:rPr>
          <w:b/>
          <w:color w:val="000000"/>
        </w:rPr>
        <w:t>menggunakan</w:t>
      </w:r>
      <w:proofErr w:type="spellEnd"/>
      <w:r w:rsidRPr="00E00D03">
        <w:rPr>
          <w:b/>
          <w:color w:val="000000"/>
        </w:rPr>
        <w:t xml:space="preserve"> </w:t>
      </w:r>
      <w:proofErr w:type="spellStart"/>
      <w:r w:rsidRPr="00E00D03">
        <w:rPr>
          <w:b/>
          <w:color w:val="000000"/>
        </w:rPr>
        <w:t>metode</w:t>
      </w:r>
      <w:proofErr w:type="spellEnd"/>
      <w:r w:rsidRPr="00E00D03">
        <w:rPr>
          <w:b/>
          <w:color w:val="000000"/>
        </w:rPr>
        <w:t xml:space="preserve"> statistic</w:t>
      </w:r>
    </w:p>
    <w:p w14:paraId="36E839B3" w14:textId="2CA2C267" w:rsidR="005429A2" w:rsidRPr="00255015" w:rsidRDefault="000E7D1D" w:rsidP="003E3EEB">
      <w:pPr>
        <w:ind w:firstLine="720"/>
        <w:jc w:val="both"/>
        <w:rPr>
          <w:color w:val="000000"/>
        </w:rPr>
      </w:pPr>
      <w:r>
        <w:rPr>
          <w:color w:val="000000"/>
        </w:rPr>
        <w:t xml:space="preserve">Data pada </w:t>
      </w:r>
      <w:proofErr w:type="spellStart"/>
      <w:r>
        <w:rPr>
          <w:color w:val="000000"/>
        </w:rPr>
        <w:t>penelitian</w:t>
      </w:r>
      <w:proofErr w:type="spellEnd"/>
      <w:r>
        <w:rPr>
          <w:color w:val="000000"/>
        </w:rPr>
        <w:t xml:space="preserve"> </w:t>
      </w:r>
      <w:proofErr w:type="spellStart"/>
      <w:r>
        <w:rPr>
          <w:color w:val="000000"/>
        </w:rPr>
        <w:t>ini</w:t>
      </w:r>
      <w:proofErr w:type="spellEnd"/>
      <w:r w:rsidR="005429A2" w:rsidRPr="00255015">
        <w:rPr>
          <w:color w:val="000000"/>
        </w:rPr>
        <w:t xml:space="preserve"> </w:t>
      </w:r>
      <w:proofErr w:type="spellStart"/>
      <w:r w:rsidR="005429A2" w:rsidRPr="00255015">
        <w:rPr>
          <w:color w:val="000000"/>
        </w:rPr>
        <w:t>tidak</w:t>
      </w:r>
      <w:proofErr w:type="spellEnd"/>
      <w:r w:rsidR="005429A2" w:rsidRPr="00255015">
        <w:rPr>
          <w:color w:val="000000"/>
        </w:rPr>
        <w:t xml:space="preserve"> </w:t>
      </w:r>
      <w:proofErr w:type="spellStart"/>
      <w:r w:rsidR="005429A2" w:rsidRPr="00255015">
        <w:rPr>
          <w:color w:val="000000"/>
        </w:rPr>
        <w:t>mengikuti</w:t>
      </w:r>
      <w:proofErr w:type="spellEnd"/>
      <w:r w:rsidR="005429A2" w:rsidRPr="00255015">
        <w:rPr>
          <w:color w:val="000000"/>
        </w:rPr>
        <w:t xml:space="preserve"> </w:t>
      </w:r>
      <w:proofErr w:type="spellStart"/>
      <w:r w:rsidR="005429A2" w:rsidRPr="00255015">
        <w:rPr>
          <w:color w:val="000000"/>
        </w:rPr>
        <w:t>distribusi</w:t>
      </w:r>
      <w:proofErr w:type="spellEnd"/>
      <w:r w:rsidR="005429A2" w:rsidRPr="00255015">
        <w:rPr>
          <w:color w:val="000000"/>
        </w:rPr>
        <w:t xml:space="preserve"> normal, </w:t>
      </w:r>
      <w:proofErr w:type="spellStart"/>
      <w:r>
        <w:rPr>
          <w:color w:val="000000"/>
        </w:rPr>
        <w:t>sehingga</w:t>
      </w:r>
      <w:proofErr w:type="spellEnd"/>
      <w:r>
        <w:rPr>
          <w:color w:val="000000"/>
        </w:rPr>
        <w:t xml:space="preserve"> </w:t>
      </w:r>
      <w:proofErr w:type="spellStart"/>
      <w:r>
        <w:rPr>
          <w:color w:val="000000"/>
        </w:rPr>
        <w:t>penulis</w:t>
      </w:r>
      <w:proofErr w:type="spellEnd"/>
      <w:r w:rsidR="005429A2" w:rsidRPr="00255015">
        <w:rPr>
          <w:color w:val="000000"/>
        </w:rPr>
        <w:t xml:space="preserve"> </w:t>
      </w:r>
      <w:proofErr w:type="spellStart"/>
      <w:r w:rsidR="005429A2" w:rsidRPr="00255015">
        <w:rPr>
          <w:color w:val="000000"/>
        </w:rPr>
        <w:t>akan</w:t>
      </w:r>
      <w:proofErr w:type="spellEnd"/>
      <w:r w:rsidR="005429A2" w:rsidRPr="00255015">
        <w:rPr>
          <w:color w:val="000000"/>
        </w:rPr>
        <w:t xml:space="preserve"> </w:t>
      </w:r>
      <w:proofErr w:type="spellStart"/>
      <w:r w:rsidR="005429A2" w:rsidRPr="00255015">
        <w:rPr>
          <w:color w:val="000000"/>
        </w:rPr>
        <w:t>menghitung</w:t>
      </w:r>
      <w:proofErr w:type="spellEnd"/>
      <w:r w:rsidR="005429A2" w:rsidRPr="00255015">
        <w:rPr>
          <w:color w:val="000000"/>
        </w:rPr>
        <w:t xml:space="preserve"> </w:t>
      </w:r>
      <w:proofErr w:type="spellStart"/>
      <w:r w:rsidR="005429A2" w:rsidRPr="00255015">
        <w:rPr>
          <w:color w:val="000000"/>
        </w:rPr>
        <w:t>titik</w:t>
      </w:r>
      <w:proofErr w:type="spellEnd"/>
      <w:r w:rsidR="005429A2" w:rsidRPr="00255015">
        <w:rPr>
          <w:color w:val="000000"/>
        </w:rPr>
        <w:t xml:space="preserve"> data </w:t>
      </w:r>
      <w:r w:rsidR="005429A2" w:rsidRPr="004206EA">
        <w:rPr>
          <w:i/>
          <w:color w:val="000000"/>
        </w:rPr>
        <w:t>outlier</w:t>
      </w:r>
      <w:r w:rsidR="005429A2" w:rsidRPr="00255015">
        <w:rPr>
          <w:color w:val="000000"/>
        </w:rPr>
        <w:t xml:space="preserve"> </w:t>
      </w:r>
      <w:proofErr w:type="spellStart"/>
      <w:r w:rsidR="005429A2" w:rsidRPr="00255015">
        <w:rPr>
          <w:color w:val="000000"/>
        </w:rPr>
        <w:t>menggunakan</w:t>
      </w:r>
      <w:proofErr w:type="spellEnd"/>
      <w:r w:rsidR="005429A2" w:rsidRPr="00255015">
        <w:rPr>
          <w:color w:val="000000"/>
        </w:rPr>
        <w:t xml:space="preserve"> </w:t>
      </w:r>
      <w:proofErr w:type="spellStart"/>
      <w:r w:rsidR="005429A2" w:rsidRPr="00255015">
        <w:rPr>
          <w:color w:val="000000"/>
        </w:rPr>
        <w:t>metode</w:t>
      </w:r>
      <w:proofErr w:type="spellEnd"/>
      <w:r w:rsidR="005429A2" w:rsidRPr="00255015">
        <w:rPr>
          <w:color w:val="000000"/>
        </w:rPr>
        <w:t xml:space="preserve"> </w:t>
      </w:r>
      <w:proofErr w:type="spellStart"/>
      <w:r w:rsidR="005429A2" w:rsidRPr="00255015">
        <w:rPr>
          <w:color w:val="000000"/>
        </w:rPr>
        <w:t>statistik</w:t>
      </w:r>
      <w:proofErr w:type="spellEnd"/>
      <w:r w:rsidR="005429A2" w:rsidRPr="00255015">
        <w:rPr>
          <w:color w:val="000000"/>
        </w:rPr>
        <w:t xml:space="preserve"> yang </w:t>
      </w:r>
      <w:proofErr w:type="spellStart"/>
      <w:r w:rsidR="005429A2" w:rsidRPr="00255015">
        <w:rPr>
          <w:color w:val="000000"/>
        </w:rPr>
        <w:t>disebut</w:t>
      </w:r>
      <w:proofErr w:type="spellEnd"/>
      <w:r w:rsidR="005429A2" w:rsidRPr="00255015">
        <w:rPr>
          <w:color w:val="000000"/>
        </w:rPr>
        <w:t xml:space="preserve"> </w:t>
      </w:r>
      <w:proofErr w:type="spellStart"/>
      <w:r w:rsidR="005429A2" w:rsidRPr="00255015">
        <w:rPr>
          <w:color w:val="000000"/>
        </w:rPr>
        <w:t>rentang</w:t>
      </w:r>
      <w:proofErr w:type="spellEnd"/>
      <w:r w:rsidR="005429A2" w:rsidRPr="00255015">
        <w:rPr>
          <w:color w:val="000000"/>
        </w:rPr>
        <w:t xml:space="preserve"> </w:t>
      </w:r>
      <w:proofErr w:type="spellStart"/>
      <w:r w:rsidR="005429A2" w:rsidRPr="000E7D1D">
        <w:rPr>
          <w:i/>
          <w:iCs/>
          <w:color w:val="000000"/>
        </w:rPr>
        <w:t>interkuartil</w:t>
      </w:r>
      <w:proofErr w:type="spellEnd"/>
      <w:r w:rsidR="005429A2" w:rsidRPr="000E7D1D">
        <w:rPr>
          <w:i/>
          <w:iCs/>
          <w:color w:val="000000"/>
        </w:rPr>
        <w:t xml:space="preserve"> </w:t>
      </w:r>
      <w:r w:rsidR="005429A2" w:rsidRPr="00255015">
        <w:rPr>
          <w:color w:val="000000"/>
        </w:rPr>
        <w:t xml:space="preserve">(IQR). </w:t>
      </w:r>
      <w:proofErr w:type="spellStart"/>
      <w:r w:rsidR="005429A2" w:rsidRPr="00255015">
        <w:rPr>
          <w:color w:val="000000"/>
        </w:rPr>
        <w:t>Dengan</w:t>
      </w:r>
      <w:proofErr w:type="spellEnd"/>
      <w:r w:rsidR="005429A2" w:rsidRPr="00255015">
        <w:rPr>
          <w:color w:val="000000"/>
        </w:rPr>
        <w:t xml:space="preserve"> </w:t>
      </w:r>
      <w:proofErr w:type="spellStart"/>
      <w:r w:rsidR="005429A2" w:rsidRPr="00255015">
        <w:rPr>
          <w:color w:val="000000"/>
        </w:rPr>
        <w:t>menggunakan</w:t>
      </w:r>
      <w:proofErr w:type="spellEnd"/>
      <w:r w:rsidR="005429A2" w:rsidRPr="00255015">
        <w:rPr>
          <w:color w:val="000000"/>
        </w:rPr>
        <w:t xml:space="preserve"> </w:t>
      </w:r>
      <w:r w:rsidR="005429A2" w:rsidRPr="000E7D1D">
        <w:rPr>
          <w:i/>
          <w:iCs/>
          <w:color w:val="000000"/>
        </w:rPr>
        <w:t>IQR</w:t>
      </w:r>
      <w:r w:rsidR="005429A2" w:rsidRPr="00255015">
        <w:rPr>
          <w:color w:val="000000"/>
        </w:rPr>
        <w:t xml:space="preserve">, </w:t>
      </w:r>
      <w:proofErr w:type="spellStart"/>
      <w:r w:rsidR="005429A2" w:rsidRPr="00255015">
        <w:rPr>
          <w:color w:val="000000"/>
        </w:rPr>
        <w:t>poin</w:t>
      </w:r>
      <w:proofErr w:type="spellEnd"/>
      <w:r w:rsidR="005429A2" w:rsidRPr="00255015">
        <w:rPr>
          <w:color w:val="000000"/>
        </w:rPr>
        <w:t xml:space="preserve"> data </w:t>
      </w:r>
      <w:r w:rsidR="005429A2" w:rsidRPr="004206EA">
        <w:rPr>
          <w:i/>
          <w:color w:val="000000"/>
        </w:rPr>
        <w:t>outlier</w:t>
      </w:r>
      <w:r w:rsidR="005429A2" w:rsidRPr="00255015">
        <w:rPr>
          <w:color w:val="000000"/>
        </w:rPr>
        <w:t xml:space="preserve"> </w:t>
      </w:r>
      <w:proofErr w:type="spellStart"/>
      <w:r w:rsidR="005429A2" w:rsidRPr="00255015">
        <w:rPr>
          <w:color w:val="000000"/>
        </w:rPr>
        <w:t>adalah</w:t>
      </w:r>
      <w:proofErr w:type="spellEnd"/>
      <w:r w:rsidR="005429A2" w:rsidRPr="00255015">
        <w:rPr>
          <w:color w:val="000000"/>
        </w:rPr>
        <w:t xml:space="preserve"> yang </w:t>
      </w:r>
      <w:proofErr w:type="spellStart"/>
      <w:r w:rsidR="005429A2" w:rsidRPr="00255015">
        <w:rPr>
          <w:color w:val="000000"/>
        </w:rPr>
        <w:t>berada</w:t>
      </w:r>
      <w:proofErr w:type="spellEnd"/>
      <w:r w:rsidR="005429A2" w:rsidRPr="00255015">
        <w:rPr>
          <w:color w:val="000000"/>
        </w:rPr>
        <w:t xml:space="preserve"> di </w:t>
      </w:r>
      <w:proofErr w:type="spellStart"/>
      <w:r w:rsidR="005429A2" w:rsidRPr="00255015">
        <w:rPr>
          <w:color w:val="000000"/>
        </w:rPr>
        <w:t>bawah</w:t>
      </w:r>
      <w:proofErr w:type="spellEnd"/>
      <w:r w:rsidR="005429A2" w:rsidRPr="00255015">
        <w:rPr>
          <w:color w:val="000000"/>
        </w:rPr>
        <w:t xml:space="preserve"> Q1–1.5 </w:t>
      </w:r>
      <w:r w:rsidR="005429A2" w:rsidRPr="000E7D1D">
        <w:rPr>
          <w:i/>
          <w:iCs/>
          <w:color w:val="000000"/>
        </w:rPr>
        <w:t>IQR</w:t>
      </w:r>
      <w:r w:rsidR="005429A2" w:rsidRPr="00255015">
        <w:rPr>
          <w:color w:val="000000"/>
        </w:rPr>
        <w:t xml:space="preserve"> </w:t>
      </w:r>
      <w:proofErr w:type="spellStart"/>
      <w:r w:rsidR="005429A2" w:rsidRPr="00255015">
        <w:rPr>
          <w:color w:val="000000"/>
        </w:rPr>
        <w:t>atau</w:t>
      </w:r>
      <w:proofErr w:type="spellEnd"/>
      <w:r w:rsidR="005429A2" w:rsidRPr="00255015">
        <w:rPr>
          <w:color w:val="000000"/>
        </w:rPr>
        <w:t xml:space="preserve"> di </w:t>
      </w:r>
      <w:proofErr w:type="spellStart"/>
      <w:r w:rsidR="005429A2" w:rsidRPr="00255015">
        <w:rPr>
          <w:color w:val="000000"/>
        </w:rPr>
        <w:t>atas</w:t>
      </w:r>
      <w:proofErr w:type="spellEnd"/>
      <w:r w:rsidR="005429A2" w:rsidRPr="00255015">
        <w:rPr>
          <w:color w:val="000000"/>
        </w:rPr>
        <w:t xml:space="preserve"> Q3 + 1.5 </w:t>
      </w:r>
      <w:r w:rsidR="005429A2" w:rsidRPr="000E7D1D">
        <w:rPr>
          <w:i/>
          <w:iCs/>
          <w:color w:val="000000"/>
        </w:rPr>
        <w:t>IQR</w:t>
      </w:r>
      <w:r w:rsidR="005429A2" w:rsidRPr="00255015">
        <w:rPr>
          <w:color w:val="000000"/>
        </w:rPr>
        <w:t xml:space="preserve">. Q1 </w:t>
      </w:r>
      <w:proofErr w:type="spellStart"/>
      <w:r>
        <w:rPr>
          <w:color w:val="000000"/>
        </w:rPr>
        <w:t>merupakan</w:t>
      </w:r>
      <w:proofErr w:type="spellEnd"/>
      <w:r w:rsidR="005429A2" w:rsidRPr="00255015">
        <w:rPr>
          <w:color w:val="000000"/>
        </w:rPr>
        <w:t xml:space="preserve"> </w:t>
      </w:r>
      <w:proofErr w:type="spellStart"/>
      <w:r w:rsidR="005429A2" w:rsidRPr="00255015">
        <w:rPr>
          <w:color w:val="000000"/>
        </w:rPr>
        <w:t>persentil</w:t>
      </w:r>
      <w:proofErr w:type="spellEnd"/>
      <w:r w:rsidR="005429A2" w:rsidRPr="00255015">
        <w:rPr>
          <w:color w:val="000000"/>
        </w:rPr>
        <w:t xml:space="preserve"> ke-25 dan Q3 </w:t>
      </w:r>
      <w:proofErr w:type="spellStart"/>
      <w:r>
        <w:rPr>
          <w:color w:val="000000"/>
        </w:rPr>
        <w:t>merupakan</w:t>
      </w:r>
      <w:proofErr w:type="spellEnd"/>
      <w:r>
        <w:rPr>
          <w:color w:val="000000"/>
        </w:rPr>
        <w:t xml:space="preserve"> </w:t>
      </w:r>
      <w:proofErr w:type="spellStart"/>
      <w:r w:rsidR="005429A2" w:rsidRPr="00255015">
        <w:rPr>
          <w:color w:val="000000"/>
        </w:rPr>
        <w:t>persentil</w:t>
      </w:r>
      <w:proofErr w:type="spellEnd"/>
      <w:r w:rsidR="005429A2" w:rsidRPr="00255015">
        <w:rPr>
          <w:color w:val="000000"/>
        </w:rPr>
        <w:t xml:space="preserve"> ke-75 </w:t>
      </w:r>
      <w:proofErr w:type="spellStart"/>
      <w:r w:rsidR="005429A2" w:rsidRPr="00255015">
        <w:rPr>
          <w:color w:val="000000"/>
        </w:rPr>
        <w:t>dari</w:t>
      </w:r>
      <w:proofErr w:type="spellEnd"/>
      <w:r w:rsidR="005429A2" w:rsidRPr="00255015">
        <w:rPr>
          <w:color w:val="000000"/>
        </w:rPr>
        <w:t xml:space="preserve"> </w:t>
      </w:r>
      <w:proofErr w:type="spellStart"/>
      <w:r w:rsidR="005429A2" w:rsidRPr="00255015">
        <w:rPr>
          <w:color w:val="000000"/>
        </w:rPr>
        <w:t>kumpulan</w:t>
      </w:r>
      <w:proofErr w:type="spellEnd"/>
      <w:r w:rsidR="005429A2" w:rsidRPr="00255015">
        <w:rPr>
          <w:color w:val="000000"/>
        </w:rPr>
        <w:t xml:space="preserve"> data, dan </w:t>
      </w:r>
      <w:r w:rsidR="005429A2" w:rsidRPr="000E7D1D">
        <w:rPr>
          <w:i/>
          <w:iCs/>
          <w:color w:val="000000"/>
        </w:rPr>
        <w:t>IQR</w:t>
      </w:r>
      <w:r w:rsidR="005429A2" w:rsidRPr="00255015">
        <w:rPr>
          <w:color w:val="000000"/>
        </w:rPr>
        <w:t xml:space="preserve"> </w:t>
      </w:r>
      <w:proofErr w:type="spellStart"/>
      <w:r w:rsidR="005429A2" w:rsidRPr="00255015">
        <w:rPr>
          <w:color w:val="000000"/>
        </w:rPr>
        <w:t>mewakili</w:t>
      </w:r>
      <w:proofErr w:type="spellEnd"/>
      <w:r w:rsidR="005429A2" w:rsidRPr="00255015">
        <w:rPr>
          <w:color w:val="000000"/>
        </w:rPr>
        <w:t xml:space="preserve"> </w:t>
      </w:r>
      <w:proofErr w:type="spellStart"/>
      <w:r w:rsidR="005429A2" w:rsidRPr="00255015">
        <w:rPr>
          <w:color w:val="000000"/>
        </w:rPr>
        <w:t>rentang</w:t>
      </w:r>
      <w:proofErr w:type="spellEnd"/>
      <w:r w:rsidR="005429A2" w:rsidRPr="00255015">
        <w:rPr>
          <w:color w:val="000000"/>
        </w:rPr>
        <w:t xml:space="preserve"> </w:t>
      </w:r>
      <w:proofErr w:type="spellStart"/>
      <w:r w:rsidR="005429A2" w:rsidRPr="00255015">
        <w:rPr>
          <w:color w:val="000000"/>
        </w:rPr>
        <w:t>interkuartil</w:t>
      </w:r>
      <w:proofErr w:type="spellEnd"/>
      <w:r w:rsidR="005429A2" w:rsidRPr="00255015">
        <w:rPr>
          <w:color w:val="000000"/>
        </w:rPr>
        <w:t xml:space="preserve"> yang </w:t>
      </w:r>
      <w:proofErr w:type="spellStart"/>
      <w:r w:rsidR="005429A2" w:rsidRPr="00255015">
        <w:rPr>
          <w:color w:val="000000"/>
        </w:rPr>
        <w:t>dihitung</w:t>
      </w:r>
      <w:proofErr w:type="spellEnd"/>
      <w:r w:rsidR="005429A2" w:rsidRPr="00255015">
        <w:rPr>
          <w:color w:val="000000"/>
        </w:rPr>
        <w:t xml:space="preserve"> </w:t>
      </w:r>
      <w:proofErr w:type="spellStart"/>
      <w:r w:rsidR="005429A2" w:rsidRPr="00255015">
        <w:rPr>
          <w:color w:val="000000"/>
        </w:rPr>
        <w:t>dengan</w:t>
      </w:r>
      <w:proofErr w:type="spellEnd"/>
      <w:r w:rsidR="005429A2" w:rsidRPr="00255015">
        <w:rPr>
          <w:color w:val="000000"/>
        </w:rPr>
        <w:t xml:space="preserve"> Q3 </w:t>
      </w:r>
      <w:proofErr w:type="spellStart"/>
      <w:r w:rsidR="005429A2" w:rsidRPr="00255015">
        <w:rPr>
          <w:color w:val="000000"/>
        </w:rPr>
        <w:t>dikurangi</w:t>
      </w:r>
      <w:proofErr w:type="spellEnd"/>
      <w:r w:rsidR="005429A2" w:rsidRPr="00255015">
        <w:rPr>
          <w:color w:val="000000"/>
        </w:rPr>
        <w:t xml:space="preserve"> Q1 (Q3–Q1).</w:t>
      </w:r>
    </w:p>
    <w:p w14:paraId="05FA65FE" w14:textId="45A14458" w:rsidR="005429A2" w:rsidRPr="002F1B92" w:rsidRDefault="005429A2" w:rsidP="003E3EEB">
      <w:pPr>
        <w:ind w:firstLine="720"/>
        <w:jc w:val="both"/>
        <w:rPr>
          <w:color w:val="000000"/>
          <w:lang w:val="en-US"/>
        </w:rPr>
      </w:pPr>
      <w:r w:rsidRPr="00255015">
        <w:rPr>
          <w:color w:val="000000"/>
        </w:rPr>
        <w:t xml:space="preserve">Langkah </w:t>
      </w:r>
      <w:proofErr w:type="spellStart"/>
      <w:r w:rsidRPr="00255015">
        <w:rPr>
          <w:color w:val="000000"/>
        </w:rPr>
        <w:t>pertama</w:t>
      </w:r>
      <w:proofErr w:type="spellEnd"/>
      <w:r w:rsidRPr="00255015">
        <w:rPr>
          <w:color w:val="000000"/>
        </w:rPr>
        <w:t xml:space="preserve"> </w:t>
      </w:r>
      <w:proofErr w:type="spellStart"/>
      <w:r w:rsidR="000E7D1D">
        <w:rPr>
          <w:color w:val="000000"/>
        </w:rPr>
        <w:t>yaitu</w:t>
      </w:r>
      <w:proofErr w:type="spellEnd"/>
      <w:r w:rsidRPr="00255015">
        <w:rPr>
          <w:color w:val="000000"/>
        </w:rPr>
        <w:t xml:space="preserve"> </w:t>
      </w:r>
      <w:proofErr w:type="spellStart"/>
      <w:r w:rsidRPr="00255015">
        <w:rPr>
          <w:color w:val="000000"/>
        </w:rPr>
        <w:t>menghitung</w:t>
      </w:r>
      <w:proofErr w:type="spellEnd"/>
      <w:r w:rsidRPr="00255015">
        <w:rPr>
          <w:color w:val="000000"/>
        </w:rPr>
        <w:t xml:space="preserve"> </w:t>
      </w:r>
      <w:r w:rsidRPr="000E7D1D">
        <w:rPr>
          <w:i/>
          <w:iCs/>
          <w:color w:val="000000"/>
        </w:rPr>
        <w:t>IQR</w:t>
      </w:r>
      <w:r w:rsidRPr="00255015">
        <w:rPr>
          <w:color w:val="000000"/>
        </w:rPr>
        <w:t xml:space="preserve"> </w:t>
      </w:r>
      <w:proofErr w:type="spellStart"/>
      <w:r w:rsidRPr="00255015">
        <w:rPr>
          <w:color w:val="000000"/>
        </w:rPr>
        <w:t>untuk</w:t>
      </w:r>
      <w:proofErr w:type="spellEnd"/>
      <w:r w:rsidRPr="00255015">
        <w:rPr>
          <w:color w:val="000000"/>
        </w:rPr>
        <w:t xml:space="preserve"> masing -masing </w:t>
      </w:r>
      <w:proofErr w:type="spellStart"/>
      <w:r w:rsidRPr="00255015">
        <w:rPr>
          <w:color w:val="000000"/>
        </w:rPr>
        <w:t>kolom</w:t>
      </w:r>
      <w:proofErr w:type="spellEnd"/>
      <w:r w:rsidRPr="00255015">
        <w:rPr>
          <w:color w:val="000000"/>
        </w:rPr>
        <w:t xml:space="preserve"> </w:t>
      </w:r>
      <w:proofErr w:type="spellStart"/>
      <w:r w:rsidRPr="00255015">
        <w:rPr>
          <w:color w:val="000000"/>
        </w:rPr>
        <w:t>seperti</w:t>
      </w:r>
      <w:proofErr w:type="spellEnd"/>
      <w:r w:rsidRPr="00255015">
        <w:rPr>
          <w:color w:val="000000"/>
        </w:rPr>
        <w:t xml:space="preserve"> </w:t>
      </w:r>
      <w:r w:rsidR="006D6824">
        <w:rPr>
          <w:color w:val="000000"/>
        </w:rPr>
        <w:t xml:space="preserve">pada </w:t>
      </w:r>
      <w:proofErr w:type="spellStart"/>
      <w:r w:rsidRPr="00255015">
        <w:rPr>
          <w:color w:val="000000"/>
        </w:rPr>
        <w:t>gambar</w:t>
      </w:r>
      <w:proofErr w:type="spellEnd"/>
      <w:r w:rsidRPr="00255015">
        <w:rPr>
          <w:color w:val="000000"/>
        </w:rPr>
        <w:t xml:space="preserve"> </w:t>
      </w:r>
      <w:r w:rsidR="000E7D1D">
        <w:rPr>
          <w:color w:val="000000"/>
        </w:rPr>
        <w:t>7</w:t>
      </w:r>
      <w:r w:rsidRPr="00255015">
        <w:rPr>
          <w:color w:val="000000"/>
        </w:rPr>
        <w:t xml:space="preserve"> di </w:t>
      </w:r>
      <w:proofErr w:type="spellStart"/>
      <w:r w:rsidRPr="00255015">
        <w:rPr>
          <w:color w:val="000000"/>
        </w:rPr>
        <w:t>bawah</w:t>
      </w:r>
      <w:proofErr w:type="spellEnd"/>
      <w:r w:rsidRPr="00255015">
        <w:rPr>
          <w:color w:val="000000"/>
        </w:rPr>
        <w:t xml:space="preserve"> </w:t>
      </w:r>
      <w:proofErr w:type="spellStart"/>
      <w:r w:rsidRPr="00255015">
        <w:rPr>
          <w:color w:val="000000"/>
        </w:rPr>
        <w:t>ini</w:t>
      </w:r>
      <w:proofErr w:type="spellEnd"/>
      <w:r w:rsidRPr="00255015">
        <w:rPr>
          <w:color w:val="000000"/>
        </w:rPr>
        <w:t xml:space="preserve">. </w:t>
      </w:r>
      <w:proofErr w:type="spellStart"/>
      <w:r w:rsidR="006D6824">
        <w:rPr>
          <w:color w:val="000000"/>
        </w:rPr>
        <w:t>P</w:t>
      </w:r>
      <w:r w:rsidRPr="00255015">
        <w:rPr>
          <w:color w:val="000000"/>
        </w:rPr>
        <w:t>eneliti</w:t>
      </w:r>
      <w:proofErr w:type="spellEnd"/>
      <w:r w:rsidRPr="00255015">
        <w:rPr>
          <w:color w:val="000000"/>
        </w:rPr>
        <w:t xml:space="preserve"> </w:t>
      </w:r>
      <w:proofErr w:type="spellStart"/>
      <w:r w:rsidRPr="00255015">
        <w:rPr>
          <w:color w:val="000000"/>
        </w:rPr>
        <w:t>dapat</w:t>
      </w:r>
      <w:proofErr w:type="spellEnd"/>
      <w:r w:rsidRPr="00255015">
        <w:rPr>
          <w:color w:val="000000"/>
        </w:rPr>
        <w:t xml:space="preserve"> </w:t>
      </w:r>
      <w:proofErr w:type="spellStart"/>
      <w:r w:rsidRPr="00255015">
        <w:rPr>
          <w:color w:val="000000"/>
        </w:rPr>
        <w:t>menilai</w:t>
      </w:r>
      <w:proofErr w:type="spellEnd"/>
      <w:r w:rsidRPr="00255015">
        <w:rPr>
          <w:color w:val="000000"/>
        </w:rPr>
        <w:t xml:space="preserve"> </w:t>
      </w:r>
      <w:proofErr w:type="spellStart"/>
      <w:r w:rsidRPr="00255015">
        <w:rPr>
          <w:color w:val="000000"/>
        </w:rPr>
        <w:t>penyebaran</w:t>
      </w:r>
      <w:proofErr w:type="spellEnd"/>
      <w:r w:rsidRPr="00255015">
        <w:rPr>
          <w:color w:val="000000"/>
        </w:rPr>
        <w:t xml:space="preserve"> data </w:t>
      </w:r>
      <w:proofErr w:type="spellStart"/>
      <w:r w:rsidRPr="00255015">
        <w:rPr>
          <w:color w:val="000000"/>
        </w:rPr>
        <w:t>dalam</w:t>
      </w:r>
      <w:proofErr w:type="spellEnd"/>
      <w:r w:rsidRPr="00255015">
        <w:rPr>
          <w:color w:val="000000"/>
        </w:rPr>
        <w:t xml:space="preserve"> </w:t>
      </w:r>
      <w:proofErr w:type="spellStart"/>
      <w:r w:rsidRPr="00255015">
        <w:rPr>
          <w:color w:val="000000"/>
        </w:rPr>
        <w:t>kolom</w:t>
      </w:r>
      <w:proofErr w:type="spellEnd"/>
      <w:r w:rsidRPr="00255015">
        <w:rPr>
          <w:color w:val="000000"/>
        </w:rPr>
        <w:t xml:space="preserve"> dan </w:t>
      </w:r>
      <w:proofErr w:type="spellStart"/>
      <w:r w:rsidRPr="00255015">
        <w:rPr>
          <w:color w:val="000000"/>
        </w:rPr>
        <w:t>melihat</w:t>
      </w:r>
      <w:proofErr w:type="spellEnd"/>
      <w:r w:rsidRPr="00255015">
        <w:rPr>
          <w:color w:val="000000"/>
        </w:rPr>
        <w:t xml:space="preserve"> </w:t>
      </w:r>
      <w:proofErr w:type="spellStart"/>
      <w:r w:rsidRPr="00255015">
        <w:rPr>
          <w:color w:val="000000"/>
        </w:rPr>
        <w:t>kemungkinan</w:t>
      </w:r>
      <w:proofErr w:type="spellEnd"/>
      <w:r w:rsidRPr="00255015">
        <w:rPr>
          <w:color w:val="000000"/>
        </w:rPr>
        <w:t xml:space="preserve"> </w:t>
      </w:r>
      <w:r w:rsidRPr="004206EA">
        <w:rPr>
          <w:i/>
          <w:color w:val="000000"/>
        </w:rPr>
        <w:t>outlier</w:t>
      </w:r>
      <w:r w:rsidRPr="00255015">
        <w:rPr>
          <w:color w:val="000000"/>
        </w:rPr>
        <w:t xml:space="preserve"> </w:t>
      </w:r>
      <w:proofErr w:type="spellStart"/>
      <w:r w:rsidRPr="00255015">
        <w:rPr>
          <w:color w:val="000000"/>
        </w:rPr>
        <w:t>dengan</w:t>
      </w:r>
      <w:proofErr w:type="spellEnd"/>
      <w:r w:rsidRPr="00255015">
        <w:rPr>
          <w:color w:val="000000"/>
        </w:rPr>
        <w:t xml:space="preserve"> </w:t>
      </w:r>
      <w:proofErr w:type="spellStart"/>
      <w:r w:rsidRPr="00255015">
        <w:rPr>
          <w:color w:val="000000"/>
        </w:rPr>
        <w:t>menerapkan</w:t>
      </w:r>
      <w:proofErr w:type="spellEnd"/>
      <w:r w:rsidRPr="00255015">
        <w:rPr>
          <w:color w:val="000000"/>
        </w:rPr>
        <w:t xml:space="preserve"> </w:t>
      </w:r>
      <w:proofErr w:type="spellStart"/>
      <w:r w:rsidRPr="00255015">
        <w:rPr>
          <w:color w:val="000000"/>
        </w:rPr>
        <w:t>aturan</w:t>
      </w:r>
      <w:proofErr w:type="spellEnd"/>
      <w:r w:rsidRPr="00255015">
        <w:rPr>
          <w:color w:val="000000"/>
        </w:rPr>
        <w:t xml:space="preserve"> </w:t>
      </w:r>
      <w:proofErr w:type="spellStart"/>
      <w:r w:rsidRPr="00255015">
        <w:rPr>
          <w:color w:val="000000"/>
        </w:rPr>
        <w:t>dalam</w:t>
      </w:r>
      <w:proofErr w:type="spellEnd"/>
      <w:r w:rsidRPr="00255015">
        <w:rPr>
          <w:color w:val="000000"/>
        </w:rPr>
        <w:t xml:space="preserve"> </w:t>
      </w:r>
      <w:r w:rsidRPr="006D6824">
        <w:rPr>
          <w:i/>
          <w:iCs/>
          <w:color w:val="000000"/>
        </w:rPr>
        <w:t>IQR</w:t>
      </w:r>
      <w:r w:rsidRPr="00255015">
        <w:rPr>
          <w:color w:val="000000"/>
        </w:rPr>
        <w:t xml:space="preserve">. </w:t>
      </w:r>
      <w:r w:rsidRPr="004206EA">
        <w:rPr>
          <w:i/>
          <w:color w:val="000000"/>
        </w:rPr>
        <w:t>Outlier</w:t>
      </w:r>
      <w:r w:rsidRPr="00255015">
        <w:rPr>
          <w:color w:val="000000"/>
        </w:rPr>
        <w:t xml:space="preserve"> </w:t>
      </w:r>
      <w:proofErr w:type="spellStart"/>
      <w:r w:rsidRPr="00255015">
        <w:rPr>
          <w:color w:val="000000"/>
        </w:rPr>
        <w:t>biasanya</w:t>
      </w:r>
      <w:proofErr w:type="spellEnd"/>
      <w:r w:rsidRPr="00255015">
        <w:rPr>
          <w:color w:val="000000"/>
        </w:rPr>
        <w:t xml:space="preserve"> </w:t>
      </w:r>
      <w:proofErr w:type="spellStart"/>
      <w:r w:rsidRPr="00255015">
        <w:rPr>
          <w:color w:val="000000"/>
        </w:rPr>
        <w:t>disebut</w:t>
      </w:r>
      <w:proofErr w:type="spellEnd"/>
      <w:r w:rsidRPr="00255015">
        <w:rPr>
          <w:color w:val="000000"/>
        </w:rPr>
        <w:t xml:space="preserve"> </w:t>
      </w:r>
      <w:proofErr w:type="spellStart"/>
      <w:r w:rsidRPr="00255015">
        <w:rPr>
          <w:color w:val="000000"/>
        </w:rPr>
        <w:t>sebagai</w:t>
      </w:r>
      <w:proofErr w:type="spellEnd"/>
      <w:r w:rsidRPr="00255015">
        <w:rPr>
          <w:color w:val="000000"/>
        </w:rPr>
        <w:t xml:space="preserve"> </w:t>
      </w:r>
      <w:r w:rsidR="006D6824">
        <w:rPr>
          <w:color w:val="000000"/>
        </w:rPr>
        <w:t>d</w:t>
      </w:r>
      <w:r w:rsidRPr="00255015">
        <w:rPr>
          <w:color w:val="000000"/>
        </w:rPr>
        <w:t xml:space="preserve">ata yang </w:t>
      </w:r>
      <w:proofErr w:type="spellStart"/>
      <w:r w:rsidRPr="00255015">
        <w:rPr>
          <w:color w:val="000000"/>
        </w:rPr>
        <w:t>berada</w:t>
      </w:r>
      <w:proofErr w:type="spellEnd"/>
      <w:r w:rsidRPr="00255015">
        <w:rPr>
          <w:color w:val="000000"/>
        </w:rPr>
        <w:t xml:space="preserve"> di </w:t>
      </w:r>
      <w:proofErr w:type="spellStart"/>
      <w:r w:rsidRPr="00255015">
        <w:rPr>
          <w:color w:val="000000"/>
        </w:rPr>
        <w:t>luar</w:t>
      </w:r>
      <w:proofErr w:type="spellEnd"/>
      <w:r w:rsidRPr="00255015">
        <w:rPr>
          <w:color w:val="000000"/>
        </w:rPr>
        <w:t xml:space="preserve"> </w:t>
      </w:r>
      <w:proofErr w:type="spellStart"/>
      <w:r w:rsidRPr="00255015">
        <w:rPr>
          <w:color w:val="000000"/>
        </w:rPr>
        <w:t>rentang</w:t>
      </w:r>
      <w:proofErr w:type="spellEnd"/>
      <w:r w:rsidRPr="00255015">
        <w:rPr>
          <w:color w:val="000000"/>
        </w:rPr>
        <w:t xml:space="preserve"> Q1 </w:t>
      </w:r>
      <w:r w:rsidR="00313C76">
        <w:rPr>
          <w:color w:val="000000"/>
        </w:rPr>
        <w:t>–</w:t>
      </w:r>
      <w:r w:rsidRPr="00255015">
        <w:rPr>
          <w:color w:val="000000"/>
        </w:rPr>
        <w:t xml:space="preserve"> 1</w:t>
      </w:r>
      <w:r w:rsidR="00313C76">
        <w:rPr>
          <w:color w:val="000000"/>
        </w:rPr>
        <w:t>.</w:t>
      </w:r>
      <w:r w:rsidRPr="00255015">
        <w:rPr>
          <w:color w:val="000000"/>
        </w:rPr>
        <w:t xml:space="preserve">5 * </w:t>
      </w:r>
      <w:r w:rsidRPr="006D6824">
        <w:rPr>
          <w:i/>
          <w:iCs/>
          <w:color w:val="000000"/>
        </w:rPr>
        <w:t>IQR</w:t>
      </w:r>
      <w:r w:rsidRPr="00255015">
        <w:rPr>
          <w:color w:val="000000"/>
        </w:rPr>
        <w:t xml:space="preserve"> </w:t>
      </w:r>
      <w:proofErr w:type="spellStart"/>
      <w:r w:rsidRPr="00255015">
        <w:rPr>
          <w:color w:val="000000"/>
        </w:rPr>
        <w:t>hingga</w:t>
      </w:r>
      <w:proofErr w:type="spellEnd"/>
      <w:r w:rsidRPr="00255015">
        <w:rPr>
          <w:color w:val="000000"/>
        </w:rPr>
        <w:t xml:space="preserve"> Q3 + 1</w:t>
      </w:r>
      <w:r w:rsidR="00313C76">
        <w:rPr>
          <w:color w:val="000000"/>
        </w:rPr>
        <w:t>.</w:t>
      </w:r>
      <w:r w:rsidRPr="00255015">
        <w:rPr>
          <w:color w:val="000000"/>
        </w:rPr>
        <w:t xml:space="preserve">5 * </w:t>
      </w:r>
      <w:r w:rsidRPr="006D6824">
        <w:rPr>
          <w:i/>
          <w:iCs/>
          <w:color w:val="000000"/>
        </w:rPr>
        <w:t>IQR</w:t>
      </w:r>
      <w:r>
        <w:rPr>
          <w:color w:val="000000"/>
          <w:lang w:val="en-US"/>
        </w:rPr>
        <w:t>.</w:t>
      </w:r>
    </w:p>
    <w:p w14:paraId="61B1FEF9" w14:textId="3FEFEF82" w:rsidR="00376AA3" w:rsidRDefault="005429A2" w:rsidP="00376AA3">
      <w:pPr>
        <w:spacing w:after="240"/>
        <w:ind w:firstLine="720"/>
        <w:jc w:val="both"/>
        <w:rPr>
          <w:color w:val="000000"/>
        </w:rPr>
      </w:pPr>
      <w:proofErr w:type="spellStart"/>
      <w:r w:rsidRPr="00255015">
        <w:rPr>
          <w:color w:val="000000"/>
        </w:rPr>
        <w:t>Dengan</w:t>
      </w:r>
      <w:proofErr w:type="spellEnd"/>
      <w:r w:rsidRPr="00255015">
        <w:rPr>
          <w:color w:val="000000"/>
        </w:rPr>
        <w:t xml:space="preserve"> </w:t>
      </w:r>
      <w:proofErr w:type="spellStart"/>
      <w:r w:rsidRPr="00255015">
        <w:rPr>
          <w:color w:val="000000"/>
        </w:rPr>
        <w:t>menghitung</w:t>
      </w:r>
      <w:proofErr w:type="spellEnd"/>
      <w:r w:rsidRPr="00255015">
        <w:rPr>
          <w:color w:val="000000"/>
        </w:rPr>
        <w:t xml:space="preserve"> </w:t>
      </w:r>
      <w:proofErr w:type="spellStart"/>
      <w:r w:rsidRPr="00255015">
        <w:rPr>
          <w:color w:val="000000"/>
        </w:rPr>
        <w:t>batas</w:t>
      </w:r>
      <w:proofErr w:type="spellEnd"/>
      <w:r w:rsidRPr="00255015">
        <w:rPr>
          <w:color w:val="000000"/>
        </w:rPr>
        <w:t xml:space="preserve"> </w:t>
      </w:r>
      <w:proofErr w:type="spellStart"/>
      <w:r w:rsidRPr="00255015">
        <w:rPr>
          <w:color w:val="000000"/>
        </w:rPr>
        <w:t>atas</w:t>
      </w:r>
      <w:proofErr w:type="spellEnd"/>
      <w:r w:rsidRPr="00255015">
        <w:rPr>
          <w:color w:val="000000"/>
        </w:rPr>
        <w:t xml:space="preserve"> dan </w:t>
      </w:r>
      <w:proofErr w:type="spellStart"/>
      <w:r w:rsidRPr="00255015">
        <w:rPr>
          <w:color w:val="000000"/>
        </w:rPr>
        <w:t>bawah</w:t>
      </w:r>
      <w:proofErr w:type="spellEnd"/>
      <w:r w:rsidRPr="00255015">
        <w:rPr>
          <w:color w:val="000000"/>
        </w:rPr>
        <w:t xml:space="preserve"> </w:t>
      </w:r>
      <w:proofErr w:type="spellStart"/>
      <w:r w:rsidRPr="00255015">
        <w:rPr>
          <w:color w:val="000000"/>
        </w:rPr>
        <w:t>untuk</w:t>
      </w:r>
      <w:proofErr w:type="spellEnd"/>
      <w:r w:rsidRPr="00255015">
        <w:rPr>
          <w:color w:val="000000"/>
        </w:rPr>
        <w:t xml:space="preserve"> </w:t>
      </w:r>
      <w:r w:rsidRPr="004206EA">
        <w:rPr>
          <w:i/>
          <w:color w:val="000000"/>
        </w:rPr>
        <w:t>outlier</w:t>
      </w:r>
      <w:r w:rsidRPr="00255015">
        <w:rPr>
          <w:color w:val="000000"/>
        </w:rPr>
        <w:t xml:space="preserve">, </w:t>
      </w:r>
      <w:proofErr w:type="spellStart"/>
      <w:r w:rsidRPr="00255015">
        <w:rPr>
          <w:color w:val="000000"/>
        </w:rPr>
        <w:t>peneliti</w:t>
      </w:r>
      <w:proofErr w:type="spellEnd"/>
      <w:r w:rsidRPr="00255015">
        <w:rPr>
          <w:color w:val="000000"/>
        </w:rPr>
        <w:t xml:space="preserve"> </w:t>
      </w:r>
      <w:proofErr w:type="spellStart"/>
      <w:r w:rsidRPr="00255015">
        <w:rPr>
          <w:color w:val="000000"/>
        </w:rPr>
        <w:t>mendeteksi</w:t>
      </w:r>
      <w:proofErr w:type="spellEnd"/>
      <w:r w:rsidRPr="00255015">
        <w:rPr>
          <w:color w:val="000000"/>
        </w:rPr>
        <w:t xml:space="preserve"> </w:t>
      </w:r>
      <w:proofErr w:type="spellStart"/>
      <w:r w:rsidRPr="00255015">
        <w:rPr>
          <w:color w:val="000000"/>
        </w:rPr>
        <w:t>nilai</w:t>
      </w:r>
      <w:proofErr w:type="spellEnd"/>
      <w:r w:rsidRPr="00255015">
        <w:rPr>
          <w:color w:val="000000"/>
        </w:rPr>
        <w:t xml:space="preserve"> yang </w:t>
      </w:r>
      <w:proofErr w:type="spellStart"/>
      <w:r w:rsidRPr="00255015">
        <w:rPr>
          <w:color w:val="000000"/>
        </w:rPr>
        <w:t>berada</w:t>
      </w:r>
      <w:proofErr w:type="spellEnd"/>
      <w:r w:rsidRPr="00255015">
        <w:rPr>
          <w:color w:val="000000"/>
        </w:rPr>
        <w:t xml:space="preserve"> di </w:t>
      </w:r>
      <w:proofErr w:type="spellStart"/>
      <w:r w:rsidRPr="00255015">
        <w:rPr>
          <w:color w:val="000000"/>
        </w:rPr>
        <w:t>luar</w:t>
      </w:r>
      <w:proofErr w:type="spellEnd"/>
      <w:r w:rsidRPr="00255015">
        <w:rPr>
          <w:color w:val="000000"/>
        </w:rPr>
        <w:t xml:space="preserve"> </w:t>
      </w:r>
      <w:proofErr w:type="spellStart"/>
      <w:r w:rsidRPr="00255015">
        <w:rPr>
          <w:color w:val="000000"/>
        </w:rPr>
        <w:t>atas</w:t>
      </w:r>
      <w:proofErr w:type="spellEnd"/>
      <w:r w:rsidRPr="00255015">
        <w:rPr>
          <w:color w:val="000000"/>
        </w:rPr>
        <w:t xml:space="preserve"> dan </w:t>
      </w:r>
      <w:proofErr w:type="spellStart"/>
      <w:r w:rsidRPr="00255015">
        <w:rPr>
          <w:color w:val="000000"/>
        </w:rPr>
        <w:t>bawah</w:t>
      </w:r>
      <w:proofErr w:type="spellEnd"/>
      <w:r w:rsidRPr="00255015">
        <w:rPr>
          <w:color w:val="000000"/>
        </w:rPr>
        <w:t xml:space="preserve"> </w:t>
      </w:r>
      <w:proofErr w:type="spellStart"/>
      <w:r w:rsidRPr="00255015">
        <w:rPr>
          <w:color w:val="000000"/>
        </w:rPr>
        <w:t>ini</w:t>
      </w:r>
      <w:proofErr w:type="spellEnd"/>
      <w:r w:rsidRPr="00255015">
        <w:rPr>
          <w:color w:val="000000"/>
        </w:rPr>
        <w:t xml:space="preserve"> </w:t>
      </w:r>
      <w:proofErr w:type="spellStart"/>
      <w:r w:rsidRPr="00255015">
        <w:rPr>
          <w:color w:val="000000"/>
        </w:rPr>
        <w:t>sebagai</w:t>
      </w:r>
      <w:proofErr w:type="spellEnd"/>
      <w:r w:rsidRPr="00255015">
        <w:rPr>
          <w:color w:val="000000"/>
        </w:rPr>
        <w:t xml:space="preserve"> </w:t>
      </w:r>
      <w:proofErr w:type="spellStart"/>
      <w:r w:rsidRPr="00255015">
        <w:rPr>
          <w:color w:val="000000"/>
        </w:rPr>
        <w:t>kemungkinan</w:t>
      </w:r>
      <w:proofErr w:type="spellEnd"/>
      <w:r w:rsidRPr="00255015">
        <w:rPr>
          <w:color w:val="000000"/>
        </w:rPr>
        <w:t xml:space="preserve"> </w:t>
      </w:r>
      <w:r w:rsidRPr="004206EA">
        <w:rPr>
          <w:i/>
          <w:color w:val="000000"/>
        </w:rPr>
        <w:t>outlier</w:t>
      </w:r>
      <w:r w:rsidRPr="00255015">
        <w:rPr>
          <w:color w:val="000000"/>
        </w:rPr>
        <w:t xml:space="preserve"> di </w:t>
      </w:r>
      <w:proofErr w:type="spellStart"/>
      <w:r w:rsidRPr="00255015">
        <w:rPr>
          <w:color w:val="000000"/>
        </w:rPr>
        <w:t>setiap</w:t>
      </w:r>
      <w:proofErr w:type="spellEnd"/>
      <w:r w:rsidRPr="00255015">
        <w:rPr>
          <w:color w:val="000000"/>
        </w:rPr>
        <w:t xml:space="preserve"> </w:t>
      </w:r>
      <w:proofErr w:type="spellStart"/>
      <w:r w:rsidRPr="00255015">
        <w:rPr>
          <w:color w:val="000000"/>
        </w:rPr>
        <w:t>kolom</w:t>
      </w:r>
      <w:proofErr w:type="spellEnd"/>
      <w:r w:rsidRPr="00255015">
        <w:rPr>
          <w:color w:val="000000"/>
        </w:rPr>
        <w:t xml:space="preserve">. </w:t>
      </w:r>
      <w:proofErr w:type="spellStart"/>
      <w:r w:rsidR="006D6824">
        <w:rPr>
          <w:color w:val="000000"/>
        </w:rPr>
        <w:t>Sehingga</w:t>
      </w:r>
      <w:proofErr w:type="spellEnd"/>
      <w:r w:rsidRPr="00255015">
        <w:rPr>
          <w:color w:val="000000"/>
        </w:rPr>
        <w:t xml:space="preserve"> </w:t>
      </w:r>
      <w:proofErr w:type="spellStart"/>
      <w:r w:rsidRPr="00255015">
        <w:rPr>
          <w:color w:val="000000"/>
        </w:rPr>
        <w:t>dalam</w:t>
      </w:r>
      <w:proofErr w:type="spellEnd"/>
      <w:r w:rsidRPr="00255015">
        <w:rPr>
          <w:color w:val="000000"/>
        </w:rPr>
        <w:t xml:space="preserve"> </w:t>
      </w:r>
      <w:proofErr w:type="spellStart"/>
      <w:r w:rsidRPr="00255015">
        <w:rPr>
          <w:color w:val="000000"/>
        </w:rPr>
        <w:t>konteks</w:t>
      </w:r>
      <w:proofErr w:type="spellEnd"/>
      <w:r w:rsidRPr="00255015">
        <w:rPr>
          <w:color w:val="000000"/>
        </w:rPr>
        <w:t xml:space="preserve"> </w:t>
      </w:r>
      <w:proofErr w:type="spellStart"/>
      <w:r w:rsidRPr="00255015">
        <w:rPr>
          <w:color w:val="000000"/>
        </w:rPr>
        <w:t>ini</w:t>
      </w:r>
      <w:proofErr w:type="spellEnd"/>
      <w:r w:rsidRPr="00255015">
        <w:rPr>
          <w:color w:val="000000"/>
        </w:rPr>
        <w:t xml:space="preserve">, </w:t>
      </w:r>
      <w:r w:rsidRPr="004206EA">
        <w:rPr>
          <w:i/>
          <w:color w:val="000000"/>
        </w:rPr>
        <w:t>outlier</w:t>
      </w:r>
      <w:r w:rsidRPr="00255015">
        <w:rPr>
          <w:color w:val="000000"/>
        </w:rPr>
        <w:t xml:space="preserve"> </w:t>
      </w:r>
      <w:proofErr w:type="spellStart"/>
      <w:r w:rsidRPr="00255015">
        <w:rPr>
          <w:color w:val="000000"/>
        </w:rPr>
        <w:t>adalah</w:t>
      </w:r>
      <w:proofErr w:type="spellEnd"/>
      <w:r w:rsidRPr="00255015">
        <w:rPr>
          <w:color w:val="000000"/>
        </w:rPr>
        <w:t xml:space="preserve"> </w:t>
      </w:r>
      <w:proofErr w:type="spellStart"/>
      <w:r w:rsidRPr="00255015">
        <w:rPr>
          <w:color w:val="000000"/>
        </w:rPr>
        <w:t>nilai</w:t>
      </w:r>
      <w:proofErr w:type="spellEnd"/>
      <w:r w:rsidRPr="00255015">
        <w:rPr>
          <w:color w:val="000000"/>
        </w:rPr>
        <w:t xml:space="preserve"> yang </w:t>
      </w:r>
      <w:proofErr w:type="spellStart"/>
      <w:r w:rsidRPr="00255015">
        <w:rPr>
          <w:color w:val="000000"/>
        </w:rPr>
        <w:t>berada</w:t>
      </w:r>
      <w:proofErr w:type="spellEnd"/>
      <w:r w:rsidRPr="00255015">
        <w:rPr>
          <w:color w:val="000000"/>
        </w:rPr>
        <w:t xml:space="preserve"> di </w:t>
      </w:r>
      <w:proofErr w:type="spellStart"/>
      <w:r w:rsidRPr="00255015">
        <w:rPr>
          <w:color w:val="000000"/>
        </w:rPr>
        <w:t>luar</w:t>
      </w:r>
      <w:proofErr w:type="spellEnd"/>
      <w:r w:rsidRPr="00255015">
        <w:rPr>
          <w:color w:val="000000"/>
        </w:rPr>
        <w:t xml:space="preserve"> </w:t>
      </w:r>
      <w:proofErr w:type="spellStart"/>
      <w:r w:rsidRPr="00255015">
        <w:rPr>
          <w:color w:val="000000"/>
        </w:rPr>
        <w:t>rentang</w:t>
      </w:r>
      <w:proofErr w:type="spellEnd"/>
      <w:r w:rsidRPr="00255015">
        <w:rPr>
          <w:color w:val="000000"/>
        </w:rPr>
        <w:t xml:space="preserve"> yang </w:t>
      </w:r>
      <w:proofErr w:type="spellStart"/>
      <w:r w:rsidRPr="00255015">
        <w:rPr>
          <w:color w:val="000000"/>
        </w:rPr>
        <w:t>ditetapkan</w:t>
      </w:r>
      <w:proofErr w:type="spellEnd"/>
      <w:r w:rsidRPr="00255015">
        <w:rPr>
          <w:color w:val="000000"/>
        </w:rPr>
        <w:t xml:space="preserve"> oleh </w:t>
      </w:r>
      <w:proofErr w:type="spellStart"/>
      <w:r w:rsidRPr="00255015">
        <w:rPr>
          <w:color w:val="000000"/>
        </w:rPr>
        <w:t>batas</w:t>
      </w:r>
      <w:proofErr w:type="spellEnd"/>
      <w:r w:rsidRPr="00255015">
        <w:rPr>
          <w:color w:val="000000"/>
        </w:rPr>
        <w:t xml:space="preserve"> </w:t>
      </w:r>
      <w:proofErr w:type="spellStart"/>
      <w:r w:rsidRPr="00255015">
        <w:rPr>
          <w:color w:val="000000"/>
        </w:rPr>
        <w:t>bawah</w:t>
      </w:r>
      <w:proofErr w:type="spellEnd"/>
      <w:r w:rsidRPr="00255015">
        <w:rPr>
          <w:color w:val="000000"/>
        </w:rPr>
        <w:t xml:space="preserve"> dan </w:t>
      </w:r>
      <w:proofErr w:type="spellStart"/>
      <w:r w:rsidRPr="00255015">
        <w:rPr>
          <w:color w:val="000000"/>
        </w:rPr>
        <w:t>atas</w:t>
      </w:r>
      <w:proofErr w:type="spellEnd"/>
      <w:r w:rsidRPr="00255015">
        <w:rPr>
          <w:color w:val="000000"/>
        </w:rPr>
        <w:t xml:space="preserve"> yang </w:t>
      </w:r>
      <w:proofErr w:type="spellStart"/>
      <w:r w:rsidRPr="00255015">
        <w:rPr>
          <w:color w:val="000000"/>
        </w:rPr>
        <w:t>dihitung</w:t>
      </w:r>
      <w:proofErr w:type="spellEnd"/>
      <w:r w:rsidRPr="00255015">
        <w:rPr>
          <w:color w:val="000000"/>
        </w:rPr>
        <w:t xml:space="preserve"> </w:t>
      </w:r>
      <w:proofErr w:type="spellStart"/>
      <w:r w:rsidRPr="00255015">
        <w:rPr>
          <w:color w:val="000000"/>
        </w:rPr>
        <w:t>menggunakan</w:t>
      </w:r>
      <w:proofErr w:type="spellEnd"/>
      <w:r w:rsidRPr="00255015">
        <w:rPr>
          <w:color w:val="000000"/>
        </w:rPr>
        <w:t xml:space="preserve"> </w:t>
      </w:r>
      <w:proofErr w:type="spellStart"/>
      <w:r w:rsidRPr="00255015">
        <w:rPr>
          <w:color w:val="000000"/>
        </w:rPr>
        <w:t>rumus</w:t>
      </w:r>
      <w:proofErr w:type="spellEnd"/>
      <w:r w:rsidRPr="00255015">
        <w:rPr>
          <w:color w:val="000000"/>
        </w:rPr>
        <w:t>.</w:t>
      </w:r>
      <w:r w:rsidRPr="00255015">
        <w:rPr>
          <w:noProof/>
        </w:rPr>
        <mc:AlternateContent>
          <mc:Choice Requires="wps">
            <w:drawing>
              <wp:anchor distT="0" distB="0" distL="114300" distR="114300" simplePos="0" relativeHeight="251674624" behindDoc="0" locked="0" layoutInCell="1" hidden="0" allowOverlap="1" wp14:anchorId="212C4CD5" wp14:editId="3B8C523C">
                <wp:simplePos x="0" y="0"/>
                <wp:positionH relativeFrom="column">
                  <wp:posOffset>1917700</wp:posOffset>
                </wp:positionH>
                <wp:positionV relativeFrom="paragraph">
                  <wp:posOffset>1638300</wp:posOffset>
                </wp:positionV>
                <wp:extent cx="635" cy="12700"/>
                <wp:effectExtent l="0" t="0" r="0" b="0"/>
                <wp:wrapTopAndBottom distT="0" distB="0"/>
                <wp:docPr id="490599" name="Rectangle 490599"/>
                <wp:cNvGraphicFramePr/>
                <a:graphic xmlns:a="http://schemas.openxmlformats.org/drawingml/2006/main">
                  <a:graphicData uri="http://schemas.microsoft.com/office/word/2010/wordprocessingShape">
                    <wps:wsp>
                      <wps:cNvSpPr/>
                      <wps:spPr>
                        <a:xfrm>
                          <a:off x="3736593" y="3779683"/>
                          <a:ext cx="3218815" cy="635"/>
                        </a:xfrm>
                        <a:prstGeom prst="rect">
                          <a:avLst/>
                        </a:prstGeom>
                        <a:solidFill>
                          <a:srgbClr val="FFFFFF"/>
                        </a:solidFill>
                        <a:ln>
                          <a:noFill/>
                        </a:ln>
                      </wps:spPr>
                      <wps:txbx>
                        <w:txbxContent>
                          <w:p w14:paraId="1C711E01" w14:textId="77777777" w:rsidR="005429A2" w:rsidRDefault="005429A2" w:rsidP="005429A2">
                            <w:pPr>
                              <w:spacing w:before="120" w:after="120" w:line="360" w:lineRule="auto"/>
                              <w:ind w:hanging="2"/>
                              <w:jc w:val="center"/>
                            </w:pPr>
                            <w:r>
                              <w:rPr>
                                <w:b/>
                                <w:color w:val="000000"/>
                                <w:sz w:val="20"/>
                              </w:rPr>
                              <w:t>Gambar 3.  SEQ Gambar_3. \* ARABIC 9</w:t>
                            </w:r>
                            <w:r>
                              <w:rPr>
                                <w:i/>
                                <w:color w:val="000000"/>
                                <w:sz w:val="20"/>
                              </w:rPr>
                              <w:t xml:space="preserve"> </w:t>
                            </w:r>
                            <w:proofErr w:type="spellStart"/>
                            <w:r>
                              <w:rPr>
                                <w:color w:val="000000"/>
                                <w:sz w:val="20"/>
                              </w:rPr>
                              <w:t>Menghitung</w:t>
                            </w:r>
                            <w:proofErr w:type="spellEnd"/>
                            <w:r>
                              <w:rPr>
                                <w:i/>
                                <w:color w:val="000000"/>
                                <w:sz w:val="20"/>
                              </w:rPr>
                              <w:t xml:space="preserve"> lower </w:t>
                            </w:r>
                            <w:r>
                              <w:rPr>
                                <w:color w:val="000000"/>
                                <w:sz w:val="20"/>
                              </w:rPr>
                              <w:t>dan</w:t>
                            </w:r>
                            <w:r>
                              <w:rPr>
                                <w:i/>
                                <w:color w:val="000000"/>
                                <w:sz w:val="20"/>
                              </w:rPr>
                              <w:t xml:space="preserve"> upper limit </w:t>
                            </w:r>
                            <w:proofErr w:type="spellStart"/>
                            <w:r>
                              <w:rPr>
                                <w:color w:val="000000"/>
                                <w:sz w:val="20"/>
                              </w:rPr>
                              <w:t>untuk</w:t>
                            </w:r>
                            <w:proofErr w:type="spellEnd"/>
                            <w:r>
                              <w:rPr>
                                <w:i/>
                                <w:color w:val="000000"/>
                                <w:sz w:val="20"/>
                              </w:rPr>
                              <w:t xml:space="preserve"> outlier</w:t>
                            </w:r>
                          </w:p>
                        </w:txbxContent>
                      </wps:txbx>
                      <wps:bodyPr spcFirstLastPara="1" wrap="square" lIns="0" tIns="0" rIns="0" bIns="0" anchor="t" anchorCtr="0">
                        <a:noAutofit/>
                      </wps:bodyPr>
                    </wps:wsp>
                  </a:graphicData>
                </a:graphic>
              </wp:anchor>
            </w:drawing>
          </mc:Choice>
          <mc:Fallback>
            <w:pict>
              <v:rect w14:anchorId="212C4CD5" id="Rectangle 490599" o:spid="_x0000_s1027" style="position:absolute;left:0;text-align:left;margin-left:151pt;margin-top:129pt;width:.05pt;height: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" stroked="f">
                <v:textbox inset="0,0,0,0">
                  <w:txbxContent>
                    <w:p w14:paraId="1C711E01" w14:textId="77777777" w:rsidR="005429A2" w:rsidRDefault="005429A2" w:rsidP="005429A2">
                      <w:pPr>
                        <w:spacing w:before="120" w:after="120" w:line="360" w:lineRule="auto"/>
                        <w:ind w:hanging="2"/>
                        <w:jc w:val="center"/>
                      </w:pPr>
                      <w:r>
                        <w:rPr>
                          <w:b/>
                          <w:color w:val="000000"/>
                          <w:sz w:val="20"/>
                        </w:rPr>
                        <w:t>Gambar 3.  SEQ Gambar_3. \* ARABIC 9</w:t>
                      </w:r>
                      <w:r>
                        <w:rPr>
                          <w:i/>
                          <w:color w:val="000000"/>
                          <w:sz w:val="20"/>
                        </w:rPr>
                        <w:t xml:space="preserve"> </w:t>
                      </w:r>
                      <w:r>
                        <w:rPr>
                          <w:color w:val="000000"/>
                          <w:sz w:val="20"/>
                        </w:rPr>
                        <w:t>Menghitung</w:t>
                      </w:r>
                      <w:r>
                        <w:rPr>
                          <w:i/>
                          <w:color w:val="000000"/>
                          <w:sz w:val="20"/>
                        </w:rPr>
                        <w:t xml:space="preserve"> lower </w:t>
                      </w:r>
                      <w:r>
                        <w:rPr>
                          <w:color w:val="000000"/>
                          <w:sz w:val="20"/>
                        </w:rPr>
                        <w:t>dan</w:t>
                      </w:r>
                      <w:r>
                        <w:rPr>
                          <w:i/>
                          <w:color w:val="000000"/>
                          <w:sz w:val="20"/>
                        </w:rPr>
                        <w:t xml:space="preserve"> upper limit </w:t>
                      </w:r>
                      <w:r>
                        <w:rPr>
                          <w:color w:val="000000"/>
                          <w:sz w:val="20"/>
                        </w:rPr>
                        <w:t>untuk</w:t>
                      </w:r>
                      <w:r>
                        <w:rPr>
                          <w:i/>
                          <w:color w:val="000000"/>
                          <w:sz w:val="20"/>
                        </w:rPr>
                        <w:t xml:space="preserve"> outlier</w:t>
                      </w:r>
                    </w:p>
                  </w:txbxContent>
                </v:textbox>
                <w10:wrap type="topAndBottom"/>
              </v:rect>
            </w:pict>
          </mc:Fallback>
        </mc:AlternateContent>
      </w:r>
      <w:r w:rsidRPr="00255015">
        <w:rPr>
          <w:noProof/>
        </w:rPr>
        <mc:AlternateContent>
          <mc:Choice Requires="wps">
            <w:drawing>
              <wp:anchor distT="0" distB="0" distL="114300" distR="114300" simplePos="0" relativeHeight="251675648" behindDoc="0" locked="0" layoutInCell="1" hidden="0" allowOverlap="1" wp14:anchorId="113B8CE2" wp14:editId="3C0C9A9F">
                <wp:simplePos x="0" y="0"/>
                <wp:positionH relativeFrom="column">
                  <wp:posOffset>1676400</wp:posOffset>
                </wp:positionH>
                <wp:positionV relativeFrom="paragraph">
                  <wp:posOffset>1943100</wp:posOffset>
                </wp:positionV>
                <wp:extent cx="635" cy="12700"/>
                <wp:effectExtent l="0" t="0" r="0" b="0"/>
                <wp:wrapTopAndBottom distT="0" distB="0"/>
                <wp:docPr id="490600" name="Rectangle 490600"/>
                <wp:cNvGraphicFramePr/>
                <a:graphic xmlns:a="http://schemas.openxmlformats.org/drawingml/2006/main">
                  <a:graphicData uri="http://schemas.microsoft.com/office/word/2010/wordprocessingShape">
                    <wps:wsp>
                      <wps:cNvSpPr/>
                      <wps:spPr>
                        <a:xfrm>
                          <a:off x="3539937" y="3779683"/>
                          <a:ext cx="3612127" cy="635"/>
                        </a:xfrm>
                        <a:prstGeom prst="rect">
                          <a:avLst/>
                        </a:prstGeom>
                        <a:solidFill>
                          <a:srgbClr val="FFFFFF"/>
                        </a:solidFill>
                        <a:ln>
                          <a:noFill/>
                        </a:ln>
                      </wps:spPr>
                      <wps:txbx>
                        <w:txbxContent>
                          <w:p w14:paraId="3A98BB58" w14:textId="77777777" w:rsidR="005429A2" w:rsidRDefault="005429A2" w:rsidP="005429A2">
                            <w:pPr>
                              <w:spacing w:after="200"/>
                              <w:ind w:hanging="2"/>
                            </w:pPr>
                            <w:proofErr w:type="gramStart"/>
                            <w:r>
                              <w:rPr>
                                <w:b/>
                                <w:color w:val="000000"/>
                              </w:rPr>
                              <w:t>Gambar  11</w:t>
                            </w:r>
                            <w:proofErr w:type="gramEnd"/>
                            <w:r>
                              <w:rPr>
                                <w:b/>
                                <w:color w:val="000000"/>
                              </w:rPr>
                              <w:t>.</w:t>
                            </w:r>
                            <w:r>
                              <w:rPr>
                                <w:color w:val="000000"/>
                              </w:rPr>
                              <w:t xml:space="preserve"> </w:t>
                            </w:r>
                            <w:proofErr w:type="spellStart"/>
                            <w:r>
                              <w:rPr>
                                <w:color w:val="000000"/>
                              </w:rPr>
                              <w:t>Menghitung</w:t>
                            </w:r>
                            <w:proofErr w:type="spellEnd"/>
                            <w:r>
                              <w:rPr>
                                <w:i/>
                                <w:color w:val="000000"/>
                              </w:rPr>
                              <w:t xml:space="preserve"> lower</w:t>
                            </w:r>
                            <w:r>
                              <w:rPr>
                                <w:color w:val="000000"/>
                              </w:rPr>
                              <w:t xml:space="preserve"> dan</w:t>
                            </w:r>
                            <w:r>
                              <w:rPr>
                                <w:i/>
                                <w:color w:val="000000"/>
                              </w:rPr>
                              <w:t xml:space="preserve"> upper limit </w:t>
                            </w:r>
                            <w:proofErr w:type="spellStart"/>
                            <w:r>
                              <w:rPr>
                                <w:color w:val="000000"/>
                              </w:rPr>
                              <w:t>untuk</w:t>
                            </w:r>
                            <w:proofErr w:type="spellEnd"/>
                            <w:r>
                              <w:rPr>
                                <w:i/>
                                <w:color w:val="000000"/>
                              </w:rPr>
                              <w:t xml:space="preserve"> outlier</w:t>
                            </w:r>
                          </w:p>
                        </w:txbxContent>
                      </wps:txbx>
                      <wps:bodyPr spcFirstLastPara="1" wrap="square" lIns="0" tIns="0" rIns="0" bIns="0" anchor="t" anchorCtr="0">
                        <a:noAutofit/>
                      </wps:bodyPr>
                    </wps:wsp>
                  </a:graphicData>
                </a:graphic>
              </wp:anchor>
            </w:drawing>
          </mc:Choice>
          <mc:Fallback>
            <w:pict>
              <v:rect w14:anchorId="113B8CE2" id="Rectangle 490600" o:spid="_x0000_s1028" style="position:absolute;left:0;text-align:left;margin-left:132pt;margin-top:153pt;width:.05pt;height: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" stroked="f">
                <v:textbox inset="0,0,0,0">
                  <w:txbxContent>
                    <w:p w14:paraId="3A98BB58" w14:textId="77777777" w:rsidR="005429A2" w:rsidRDefault="005429A2" w:rsidP="005429A2">
                      <w:pPr>
                        <w:spacing w:after="200"/>
                        <w:ind w:hanging="2"/>
                      </w:pPr>
                      <w:r>
                        <w:rPr>
                          <w:b/>
                          <w:color w:val="000000"/>
                        </w:rPr>
                        <w:t>Gambar  11.</w:t>
                      </w:r>
                      <w:r>
                        <w:rPr>
                          <w:color w:val="000000"/>
                        </w:rPr>
                        <w:t xml:space="preserve"> Menghitung</w:t>
                      </w:r>
                      <w:r>
                        <w:rPr>
                          <w:i/>
                          <w:color w:val="000000"/>
                        </w:rPr>
                        <w:t xml:space="preserve"> lower</w:t>
                      </w:r>
                      <w:r>
                        <w:rPr>
                          <w:color w:val="000000"/>
                        </w:rPr>
                        <w:t xml:space="preserve"> dan</w:t>
                      </w:r>
                      <w:r>
                        <w:rPr>
                          <w:i/>
                          <w:color w:val="000000"/>
                        </w:rPr>
                        <w:t xml:space="preserve"> upper limit </w:t>
                      </w:r>
                      <w:r>
                        <w:rPr>
                          <w:color w:val="000000"/>
                        </w:rPr>
                        <w:t>untuk</w:t>
                      </w:r>
                      <w:r>
                        <w:rPr>
                          <w:i/>
                          <w:color w:val="000000"/>
                        </w:rPr>
                        <w:t xml:space="preserve"> outlier</w:t>
                      </w:r>
                    </w:p>
                  </w:txbxContent>
                </v:textbox>
                <w10:wrap type="topAndBottom"/>
              </v:rect>
            </w:pict>
          </mc:Fallback>
        </mc:AlternateContent>
      </w:r>
      <w:r w:rsidR="007374CA">
        <w:rPr>
          <w:color w:val="000000"/>
        </w:rPr>
        <w:t xml:space="preserve"> </w:t>
      </w:r>
    </w:p>
    <w:p w14:paraId="57E5D016" w14:textId="2AB01943" w:rsidR="005429A2" w:rsidRDefault="005429A2" w:rsidP="00376AA3">
      <w:pPr>
        <w:jc w:val="both"/>
        <w:rPr>
          <w:color w:val="000000"/>
        </w:rPr>
      </w:pPr>
      <w:r w:rsidRPr="00255015">
        <w:rPr>
          <w:color w:val="000000"/>
        </w:rPr>
        <w:t xml:space="preserve">Hasil </w:t>
      </w:r>
      <w:r w:rsidRPr="004206EA">
        <w:rPr>
          <w:i/>
          <w:color w:val="000000"/>
        </w:rPr>
        <w:t>outlier</w:t>
      </w:r>
      <w:r w:rsidRPr="00255015">
        <w:rPr>
          <w:color w:val="000000"/>
        </w:rPr>
        <w:t xml:space="preserve"> </w:t>
      </w:r>
      <w:proofErr w:type="spellStart"/>
      <w:r w:rsidRPr="00255015">
        <w:rPr>
          <w:color w:val="000000"/>
        </w:rPr>
        <w:t>peneliti</w:t>
      </w:r>
      <w:proofErr w:type="spellEnd"/>
      <w:r w:rsidRPr="00255015">
        <w:rPr>
          <w:color w:val="000000"/>
        </w:rPr>
        <w:t xml:space="preserve"> </w:t>
      </w:r>
      <w:proofErr w:type="spellStart"/>
      <w:r w:rsidRPr="00255015">
        <w:rPr>
          <w:color w:val="000000"/>
        </w:rPr>
        <w:t>visualisasikan</w:t>
      </w:r>
      <w:proofErr w:type="spellEnd"/>
      <w:r w:rsidRPr="00255015">
        <w:rPr>
          <w:color w:val="000000"/>
        </w:rPr>
        <w:t xml:space="preserve"> </w:t>
      </w:r>
      <w:proofErr w:type="spellStart"/>
      <w:r w:rsidRPr="00255015">
        <w:rPr>
          <w:color w:val="000000"/>
        </w:rPr>
        <w:t>menggunakan</w:t>
      </w:r>
      <w:proofErr w:type="spellEnd"/>
      <w:r w:rsidRPr="00255015">
        <w:rPr>
          <w:color w:val="000000"/>
        </w:rPr>
        <w:t xml:space="preserve"> format excel pada </w:t>
      </w:r>
      <w:r w:rsidR="003E3EEB">
        <w:rPr>
          <w:color w:val="000000"/>
        </w:rPr>
        <w:t>G</w:t>
      </w:r>
      <w:r w:rsidRPr="00255015">
        <w:rPr>
          <w:color w:val="000000"/>
        </w:rPr>
        <w:t xml:space="preserve">ambar </w:t>
      </w:r>
      <w:r w:rsidR="006D6824">
        <w:rPr>
          <w:color w:val="000000"/>
          <w:lang w:val="en-US"/>
        </w:rPr>
        <w:t>7</w:t>
      </w:r>
      <w:r w:rsidRPr="00255015">
        <w:rPr>
          <w:color w:val="000000"/>
        </w:rPr>
        <w:t>.</w:t>
      </w:r>
    </w:p>
    <w:p w14:paraId="2AE581D8" w14:textId="32D4D1DF" w:rsidR="0026171D" w:rsidRDefault="0026171D" w:rsidP="00376AA3">
      <w:pPr>
        <w:jc w:val="both"/>
        <w:rPr>
          <w:color w:val="000000"/>
        </w:rPr>
      </w:pPr>
    </w:p>
    <w:p w14:paraId="588DF5CB" w14:textId="2984305B" w:rsidR="0026171D" w:rsidRDefault="00E00D03" w:rsidP="00376AA3">
      <w:pPr>
        <w:spacing w:before="120" w:after="120" w:line="360" w:lineRule="auto"/>
        <w:ind w:hanging="2"/>
        <w:jc w:val="center"/>
        <w:rPr>
          <w:b/>
          <w:color w:val="000000"/>
          <w:sz w:val="22"/>
          <w:szCs w:val="22"/>
        </w:rPr>
      </w:pPr>
      <w:r w:rsidRPr="00255015">
        <w:rPr>
          <w:noProof/>
        </w:rPr>
        <w:drawing>
          <wp:anchor distT="0" distB="0" distL="114300" distR="114300" simplePos="0" relativeHeight="251702272" behindDoc="0" locked="0" layoutInCell="1" hidden="0" allowOverlap="1" wp14:anchorId="096977E5" wp14:editId="51704F79">
            <wp:simplePos x="0" y="0"/>
            <wp:positionH relativeFrom="margin">
              <wp:posOffset>1209675</wp:posOffset>
            </wp:positionH>
            <wp:positionV relativeFrom="margin">
              <wp:posOffset>3340735</wp:posOffset>
            </wp:positionV>
            <wp:extent cx="3110230" cy="1634490"/>
            <wp:effectExtent l="0" t="0" r="0" b="3810"/>
            <wp:wrapSquare wrapText="bothSides"/>
            <wp:docPr id="4906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3110230" cy="1634490"/>
                    </a:xfrm>
                    <a:prstGeom prst="rect">
                      <a:avLst/>
                    </a:prstGeom>
                    <a:ln/>
                  </pic:spPr>
                </pic:pic>
              </a:graphicData>
            </a:graphic>
            <wp14:sizeRelH relativeFrom="margin">
              <wp14:pctWidth>0</wp14:pctWidth>
            </wp14:sizeRelH>
            <wp14:sizeRelV relativeFrom="margin">
              <wp14:pctHeight>0</wp14:pctHeight>
            </wp14:sizeRelV>
          </wp:anchor>
        </w:drawing>
      </w:r>
    </w:p>
    <w:p w14:paraId="617F2496" w14:textId="0D7B626D" w:rsidR="0026171D" w:rsidRDefault="0026171D" w:rsidP="00376AA3">
      <w:pPr>
        <w:spacing w:before="120" w:after="120" w:line="360" w:lineRule="auto"/>
        <w:ind w:hanging="2"/>
        <w:jc w:val="center"/>
        <w:rPr>
          <w:b/>
          <w:color w:val="000000"/>
          <w:sz w:val="22"/>
          <w:szCs w:val="22"/>
        </w:rPr>
      </w:pPr>
    </w:p>
    <w:p w14:paraId="004F02B2" w14:textId="7E362D81" w:rsidR="0026171D" w:rsidRDefault="0026171D" w:rsidP="00376AA3">
      <w:pPr>
        <w:spacing w:before="120" w:after="120" w:line="360" w:lineRule="auto"/>
        <w:ind w:hanging="2"/>
        <w:jc w:val="center"/>
        <w:rPr>
          <w:b/>
          <w:color w:val="000000"/>
          <w:sz w:val="22"/>
          <w:szCs w:val="22"/>
        </w:rPr>
      </w:pPr>
    </w:p>
    <w:p w14:paraId="60A14E92" w14:textId="4D96FBED" w:rsidR="0026171D" w:rsidRDefault="0026171D" w:rsidP="00376AA3">
      <w:pPr>
        <w:spacing w:before="120" w:after="120" w:line="360" w:lineRule="auto"/>
        <w:ind w:hanging="2"/>
        <w:jc w:val="center"/>
        <w:rPr>
          <w:b/>
          <w:color w:val="000000"/>
          <w:sz w:val="22"/>
          <w:szCs w:val="22"/>
        </w:rPr>
      </w:pPr>
    </w:p>
    <w:p w14:paraId="46C98C38" w14:textId="4BECD6CF" w:rsidR="0026171D" w:rsidRDefault="0026171D" w:rsidP="00376AA3">
      <w:pPr>
        <w:spacing w:before="120" w:after="120" w:line="360" w:lineRule="auto"/>
        <w:ind w:hanging="2"/>
        <w:jc w:val="center"/>
        <w:rPr>
          <w:b/>
          <w:color w:val="000000"/>
          <w:sz w:val="22"/>
          <w:szCs w:val="22"/>
        </w:rPr>
      </w:pPr>
    </w:p>
    <w:p w14:paraId="3340E05B" w14:textId="05DD30C8" w:rsidR="0026171D" w:rsidRPr="0026171D" w:rsidRDefault="00376AA3" w:rsidP="0026171D">
      <w:pPr>
        <w:spacing w:before="120" w:after="120" w:line="360" w:lineRule="auto"/>
        <w:ind w:hanging="2"/>
        <w:jc w:val="center"/>
        <w:rPr>
          <w:b/>
          <w:color w:val="000000"/>
          <w:sz w:val="22"/>
          <w:szCs w:val="22"/>
        </w:rPr>
      </w:pPr>
      <w:r w:rsidRPr="00E7440A">
        <w:rPr>
          <w:b/>
          <w:color w:val="000000"/>
          <w:sz w:val="22"/>
          <w:szCs w:val="22"/>
        </w:rPr>
        <w:t xml:space="preserve">Gambar </w:t>
      </w:r>
      <w:r w:rsidR="000E7D1D">
        <w:rPr>
          <w:b/>
          <w:color w:val="000000"/>
          <w:sz w:val="22"/>
          <w:szCs w:val="22"/>
          <w:lang w:val="en-US"/>
        </w:rPr>
        <w:t>7</w:t>
      </w:r>
      <w:r w:rsidRPr="00E7440A">
        <w:rPr>
          <w:b/>
          <w:color w:val="000000"/>
          <w:sz w:val="22"/>
          <w:szCs w:val="22"/>
        </w:rPr>
        <w:t xml:space="preserve">. </w:t>
      </w:r>
      <w:r w:rsidRPr="00E7440A">
        <w:rPr>
          <w:i/>
          <w:color w:val="000000"/>
          <w:sz w:val="22"/>
          <w:szCs w:val="22"/>
        </w:rPr>
        <w:t xml:space="preserve"> Data Outlier</w:t>
      </w:r>
    </w:p>
    <w:p w14:paraId="6DA1137C" w14:textId="622FE822" w:rsidR="00E7440A" w:rsidRPr="00255015" w:rsidRDefault="00376AA3" w:rsidP="0026171D">
      <w:pPr>
        <w:jc w:val="both"/>
        <w:rPr>
          <w:color w:val="000000"/>
        </w:rPr>
      </w:pPr>
      <w:r w:rsidRPr="00255015">
        <w:rPr>
          <w:noProof/>
        </w:rPr>
        <w:drawing>
          <wp:anchor distT="0" distB="0" distL="114300" distR="114300" simplePos="0" relativeHeight="251696128" behindDoc="0" locked="0" layoutInCell="1" hidden="0" allowOverlap="1" wp14:anchorId="213A31FE" wp14:editId="3645BE2B">
            <wp:simplePos x="0" y="0"/>
            <wp:positionH relativeFrom="page">
              <wp:posOffset>2688278</wp:posOffset>
            </wp:positionH>
            <wp:positionV relativeFrom="paragraph">
              <wp:posOffset>982980</wp:posOffset>
            </wp:positionV>
            <wp:extent cx="2164080" cy="1812925"/>
            <wp:effectExtent l="0" t="0" r="7620" b="0"/>
            <wp:wrapTopAndBottom distT="0" distB="0"/>
            <wp:docPr id="49060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2164080" cy="1812925"/>
                    </a:xfrm>
                    <a:prstGeom prst="rect">
                      <a:avLst/>
                    </a:prstGeom>
                    <a:ln/>
                  </pic:spPr>
                </pic:pic>
              </a:graphicData>
            </a:graphic>
            <wp14:sizeRelH relativeFrom="margin">
              <wp14:pctWidth>0</wp14:pctWidth>
            </wp14:sizeRelH>
            <wp14:sizeRelV relativeFrom="margin">
              <wp14:pctHeight>0</wp14:pctHeight>
            </wp14:sizeRelV>
          </wp:anchor>
        </w:drawing>
      </w:r>
      <w:r w:rsidR="00E7440A" w:rsidRPr="00255015">
        <w:rPr>
          <w:color w:val="000000"/>
        </w:rPr>
        <w:t xml:space="preserve">Hasil </w:t>
      </w:r>
      <w:proofErr w:type="spellStart"/>
      <w:r w:rsidR="00E7440A" w:rsidRPr="00255015">
        <w:rPr>
          <w:color w:val="000000"/>
        </w:rPr>
        <w:t>akhir</w:t>
      </w:r>
      <w:proofErr w:type="spellEnd"/>
      <w:r w:rsidR="00E7440A" w:rsidRPr="00255015">
        <w:rPr>
          <w:color w:val="000000"/>
        </w:rPr>
        <w:t xml:space="preserve"> </w:t>
      </w:r>
      <w:proofErr w:type="spellStart"/>
      <w:r w:rsidR="00E7440A" w:rsidRPr="00255015">
        <w:rPr>
          <w:color w:val="000000"/>
        </w:rPr>
        <w:t>dalam</w:t>
      </w:r>
      <w:proofErr w:type="spellEnd"/>
      <w:r w:rsidR="00E7440A" w:rsidRPr="00255015">
        <w:rPr>
          <w:color w:val="000000"/>
        </w:rPr>
        <w:t xml:space="preserve"> </w:t>
      </w:r>
      <w:proofErr w:type="spellStart"/>
      <w:r w:rsidR="00E7440A" w:rsidRPr="00255015">
        <w:rPr>
          <w:color w:val="000000"/>
        </w:rPr>
        <w:t>menggunakan</w:t>
      </w:r>
      <w:proofErr w:type="spellEnd"/>
      <w:r w:rsidR="00E7440A" w:rsidRPr="00255015">
        <w:rPr>
          <w:color w:val="000000"/>
        </w:rPr>
        <w:t xml:space="preserve"> </w:t>
      </w:r>
      <w:proofErr w:type="spellStart"/>
      <w:r w:rsidR="00E7440A" w:rsidRPr="00255015">
        <w:rPr>
          <w:color w:val="000000"/>
        </w:rPr>
        <w:t>metode</w:t>
      </w:r>
      <w:proofErr w:type="spellEnd"/>
      <w:r w:rsidR="00E7440A" w:rsidRPr="00255015">
        <w:rPr>
          <w:color w:val="000000"/>
        </w:rPr>
        <w:t xml:space="preserve"> EDA, </w:t>
      </w:r>
      <w:proofErr w:type="spellStart"/>
      <w:r w:rsidR="00E7440A" w:rsidRPr="00255015">
        <w:rPr>
          <w:color w:val="000000"/>
        </w:rPr>
        <w:t>jumlah</w:t>
      </w:r>
      <w:proofErr w:type="spellEnd"/>
      <w:r w:rsidR="00E7440A" w:rsidRPr="00255015">
        <w:rPr>
          <w:color w:val="000000"/>
        </w:rPr>
        <w:t xml:space="preserve"> data yang </w:t>
      </w:r>
      <w:proofErr w:type="spellStart"/>
      <w:r w:rsidR="00E7440A" w:rsidRPr="00255015">
        <w:rPr>
          <w:color w:val="000000"/>
        </w:rPr>
        <w:t>terhapus</w:t>
      </w:r>
      <w:proofErr w:type="spellEnd"/>
      <w:r w:rsidR="00E7440A" w:rsidRPr="00255015">
        <w:rPr>
          <w:color w:val="000000"/>
        </w:rPr>
        <w:t xml:space="preserve"> </w:t>
      </w:r>
      <w:proofErr w:type="spellStart"/>
      <w:r w:rsidR="00E7440A" w:rsidRPr="00255015">
        <w:rPr>
          <w:color w:val="000000"/>
        </w:rPr>
        <w:t>adalah</w:t>
      </w:r>
      <w:proofErr w:type="spellEnd"/>
      <w:r w:rsidR="00E7440A" w:rsidRPr="00255015">
        <w:rPr>
          <w:color w:val="000000"/>
        </w:rPr>
        <w:t xml:space="preserve"> 9 dan </w:t>
      </w:r>
      <w:proofErr w:type="spellStart"/>
      <w:r w:rsidR="00E7440A" w:rsidRPr="00255015">
        <w:rPr>
          <w:color w:val="000000"/>
        </w:rPr>
        <w:t>jumlah</w:t>
      </w:r>
      <w:proofErr w:type="spellEnd"/>
      <w:r w:rsidR="00E7440A" w:rsidRPr="00255015">
        <w:rPr>
          <w:color w:val="000000"/>
        </w:rPr>
        <w:t xml:space="preserve"> data </w:t>
      </w:r>
      <w:proofErr w:type="spellStart"/>
      <w:r w:rsidR="00E7440A" w:rsidRPr="00255015">
        <w:rPr>
          <w:color w:val="000000"/>
        </w:rPr>
        <w:t>tanpa</w:t>
      </w:r>
      <w:proofErr w:type="spellEnd"/>
      <w:r w:rsidR="00E7440A" w:rsidRPr="00255015">
        <w:rPr>
          <w:color w:val="000000"/>
        </w:rPr>
        <w:t xml:space="preserve"> </w:t>
      </w:r>
      <w:r w:rsidR="00E7440A" w:rsidRPr="004206EA">
        <w:rPr>
          <w:i/>
          <w:color w:val="000000"/>
        </w:rPr>
        <w:t>outlier</w:t>
      </w:r>
      <w:r w:rsidR="00E7440A" w:rsidRPr="00255015">
        <w:rPr>
          <w:color w:val="000000"/>
        </w:rPr>
        <w:t xml:space="preserve"> 126 data </w:t>
      </w:r>
      <w:proofErr w:type="spellStart"/>
      <w:r w:rsidR="00E7440A" w:rsidRPr="00255015">
        <w:rPr>
          <w:color w:val="000000"/>
        </w:rPr>
        <w:t>dari</w:t>
      </w:r>
      <w:proofErr w:type="spellEnd"/>
      <w:r w:rsidR="00E7440A" w:rsidRPr="00255015">
        <w:rPr>
          <w:color w:val="000000"/>
        </w:rPr>
        <w:t xml:space="preserve"> </w:t>
      </w:r>
      <w:proofErr w:type="spellStart"/>
      <w:r w:rsidR="00E7440A" w:rsidRPr="00255015">
        <w:rPr>
          <w:color w:val="000000"/>
        </w:rPr>
        <w:t>keseluruhan</w:t>
      </w:r>
      <w:proofErr w:type="spellEnd"/>
      <w:r w:rsidR="00E7440A" w:rsidRPr="00255015">
        <w:rPr>
          <w:color w:val="000000"/>
        </w:rPr>
        <w:t xml:space="preserve"> data 135, </w:t>
      </w:r>
      <w:proofErr w:type="spellStart"/>
      <w:r w:rsidR="00E7440A" w:rsidRPr="00255015">
        <w:rPr>
          <w:color w:val="000000"/>
        </w:rPr>
        <w:t>peneliti</w:t>
      </w:r>
      <w:proofErr w:type="spellEnd"/>
      <w:r w:rsidR="00E7440A" w:rsidRPr="00255015">
        <w:rPr>
          <w:color w:val="000000"/>
        </w:rPr>
        <w:t xml:space="preserve"> </w:t>
      </w:r>
      <w:proofErr w:type="spellStart"/>
      <w:r w:rsidR="00E7440A" w:rsidRPr="00255015">
        <w:rPr>
          <w:color w:val="000000"/>
        </w:rPr>
        <w:t>menyajikan</w:t>
      </w:r>
      <w:proofErr w:type="spellEnd"/>
      <w:r w:rsidR="00E7440A" w:rsidRPr="00255015">
        <w:rPr>
          <w:color w:val="000000"/>
        </w:rPr>
        <w:t xml:space="preserve"> data </w:t>
      </w:r>
      <w:proofErr w:type="spellStart"/>
      <w:r w:rsidR="00E7440A" w:rsidRPr="00255015">
        <w:rPr>
          <w:color w:val="000000"/>
        </w:rPr>
        <w:t>tanp</w:t>
      </w:r>
      <w:r w:rsidR="00E7440A">
        <w:rPr>
          <w:color w:val="000000"/>
        </w:rPr>
        <w:t>a</w:t>
      </w:r>
      <w:proofErr w:type="spellEnd"/>
      <w:r w:rsidR="00E7440A">
        <w:rPr>
          <w:color w:val="000000"/>
        </w:rPr>
        <w:t xml:space="preserve"> </w:t>
      </w:r>
      <w:r w:rsidR="00E7440A" w:rsidRPr="004206EA">
        <w:rPr>
          <w:i/>
          <w:color w:val="000000"/>
        </w:rPr>
        <w:t>outlier</w:t>
      </w:r>
      <w:r w:rsidR="00E7440A" w:rsidRPr="00255015">
        <w:rPr>
          <w:color w:val="000000"/>
        </w:rPr>
        <w:t xml:space="preserve"> </w:t>
      </w:r>
      <w:proofErr w:type="spellStart"/>
      <w:r w:rsidR="00E7440A" w:rsidRPr="00255015">
        <w:rPr>
          <w:color w:val="000000"/>
        </w:rPr>
        <w:t>sekaligus</w:t>
      </w:r>
      <w:proofErr w:type="spellEnd"/>
      <w:r w:rsidR="00E7440A" w:rsidRPr="00255015">
        <w:rPr>
          <w:color w:val="000000"/>
        </w:rPr>
        <w:t xml:space="preserve"> juga </w:t>
      </w:r>
      <w:proofErr w:type="spellStart"/>
      <w:r w:rsidR="00E7440A" w:rsidRPr="00255015">
        <w:rPr>
          <w:color w:val="000000"/>
        </w:rPr>
        <w:t>menghapus</w:t>
      </w:r>
      <w:proofErr w:type="spellEnd"/>
      <w:r w:rsidR="00E7440A" w:rsidRPr="00255015">
        <w:rPr>
          <w:color w:val="000000"/>
        </w:rPr>
        <w:t xml:space="preserve"> data </w:t>
      </w:r>
      <w:r w:rsidR="00E7440A" w:rsidRPr="004206EA">
        <w:rPr>
          <w:i/>
          <w:color w:val="000000"/>
        </w:rPr>
        <w:t>outlier</w:t>
      </w:r>
      <w:r w:rsidR="00E7440A" w:rsidRPr="00255015">
        <w:rPr>
          <w:color w:val="000000"/>
        </w:rPr>
        <w:t xml:space="preserve"> </w:t>
      </w:r>
      <w:proofErr w:type="spellStart"/>
      <w:r w:rsidR="00E7440A" w:rsidRPr="00255015">
        <w:rPr>
          <w:color w:val="000000"/>
        </w:rPr>
        <w:t>menggunakan</w:t>
      </w:r>
      <w:proofErr w:type="spellEnd"/>
      <w:r w:rsidR="00E7440A" w:rsidRPr="00255015">
        <w:rPr>
          <w:color w:val="000000"/>
        </w:rPr>
        <w:t xml:space="preserve"> </w:t>
      </w:r>
      <w:r w:rsidR="00E7440A" w:rsidRPr="00255015">
        <w:rPr>
          <w:i/>
          <w:color w:val="000000"/>
        </w:rPr>
        <w:t>Source code</w:t>
      </w:r>
      <w:r w:rsidR="00E7440A" w:rsidRPr="00255015">
        <w:rPr>
          <w:color w:val="000000"/>
        </w:rPr>
        <w:t xml:space="preserve"> yang </w:t>
      </w:r>
      <w:proofErr w:type="spellStart"/>
      <w:r w:rsidR="00E7440A" w:rsidRPr="00255015">
        <w:rPr>
          <w:color w:val="000000"/>
        </w:rPr>
        <w:t>ditunjukkan</w:t>
      </w:r>
      <w:proofErr w:type="spellEnd"/>
      <w:r w:rsidR="00E7440A" w:rsidRPr="00255015">
        <w:rPr>
          <w:color w:val="000000"/>
        </w:rPr>
        <w:t xml:space="preserve"> pada Gambar </w:t>
      </w:r>
      <w:r w:rsidR="00E7440A">
        <w:rPr>
          <w:color w:val="000000"/>
          <w:lang w:val="en-US"/>
        </w:rPr>
        <w:t>7</w:t>
      </w:r>
      <w:r w:rsidR="00E7440A" w:rsidRPr="00255015">
        <w:rPr>
          <w:color w:val="000000"/>
        </w:rPr>
        <w:t xml:space="preserve">. </w:t>
      </w:r>
      <w:proofErr w:type="spellStart"/>
      <w:r w:rsidR="00E7440A" w:rsidRPr="00255015">
        <w:rPr>
          <w:color w:val="000000"/>
        </w:rPr>
        <w:t>hasil</w:t>
      </w:r>
      <w:proofErr w:type="spellEnd"/>
      <w:r w:rsidR="00E7440A" w:rsidRPr="00255015">
        <w:rPr>
          <w:color w:val="000000"/>
        </w:rPr>
        <w:t xml:space="preserve"> visual </w:t>
      </w:r>
      <w:proofErr w:type="spellStart"/>
      <w:r w:rsidR="00E7440A" w:rsidRPr="00255015">
        <w:rPr>
          <w:color w:val="000000"/>
        </w:rPr>
        <w:t>menggunakan</w:t>
      </w:r>
      <w:proofErr w:type="spellEnd"/>
      <w:r w:rsidR="00E7440A" w:rsidRPr="00255015">
        <w:rPr>
          <w:color w:val="000000"/>
        </w:rPr>
        <w:t xml:space="preserve"> </w:t>
      </w:r>
      <w:r w:rsidR="00E7440A" w:rsidRPr="00255015">
        <w:rPr>
          <w:i/>
        </w:rPr>
        <w:t>boxplot</w:t>
      </w:r>
      <w:r w:rsidR="00E7440A" w:rsidRPr="00255015">
        <w:rPr>
          <w:color w:val="000000"/>
        </w:rPr>
        <w:t xml:space="preserve"> </w:t>
      </w:r>
      <w:proofErr w:type="spellStart"/>
      <w:r w:rsidR="00E7440A" w:rsidRPr="00255015">
        <w:rPr>
          <w:color w:val="000000"/>
        </w:rPr>
        <w:t>kolom</w:t>
      </w:r>
      <w:proofErr w:type="spellEnd"/>
      <w:r w:rsidR="00E7440A" w:rsidRPr="00255015">
        <w:rPr>
          <w:color w:val="000000"/>
        </w:rPr>
        <w:t xml:space="preserve"> </w:t>
      </w:r>
      <w:proofErr w:type="spellStart"/>
      <w:r w:rsidR="00E7440A" w:rsidRPr="00255015">
        <w:rPr>
          <w:color w:val="000000"/>
        </w:rPr>
        <w:t>tertentu</w:t>
      </w:r>
      <w:proofErr w:type="spellEnd"/>
      <w:r w:rsidR="00E7440A" w:rsidRPr="00255015">
        <w:rPr>
          <w:color w:val="000000"/>
        </w:rPr>
        <w:t xml:space="preserve"> </w:t>
      </w:r>
      <w:proofErr w:type="spellStart"/>
      <w:r w:rsidR="00E7440A" w:rsidRPr="00255015">
        <w:rPr>
          <w:color w:val="000000"/>
        </w:rPr>
        <w:t>dari</w:t>
      </w:r>
      <w:proofErr w:type="spellEnd"/>
      <w:r w:rsidR="00E7440A" w:rsidRPr="00255015">
        <w:rPr>
          <w:color w:val="000000"/>
        </w:rPr>
        <w:t xml:space="preserve"> Data </w:t>
      </w:r>
      <w:r w:rsidR="00E7440A" w:rsidRPr="004206EA">
        <w:rPr>
          <w:i/>
          <w:iCs/>
          <w:color w:val="000000"/>
        </w:rPr>
        <w:t xml:space="preserve">Frame </w:t>
      </w:r>
      <w:r w:rsidR="00E7440A" w:rsidRPr="004206EA">
        <w:rPr>
          <w:i/>
          <w:iCs/>
        </w:rPr>
        <w:t>data no</w:t>
      </w:r>
      <w:r w:rsidR="00E7440A">
        <w:rPr>
          <w:i/>
          <w:iCs/>
        </w:rPr>
        <w:t xml:space="preserve"> </w:t>
      </w:r>
      <w:r w:rsidR="00E7440A" w:rsidRPr="004206EA">
        <w:rPr>
          <w:i/>
          <w:iCs/>
        </w:rPr>
        <w:t>outliers</w:t>
      </w:r>
      <w:r w:rsidR="00E7440A" w:rsidRPr="00255015">
        <w:rPr>
          <w:color w:val="000000"/>
        </w:rPr>
        <w:t>.</w:t>
      </w:r>
    </w:p>
    <w:p w14:paraId="3B324828" w14:textId="51B14655" w:rsidR="004271DD" w:rsidRPr="000E7D1D" w:rsidRDefault="00180BB4" w:rsidP="000E7D1D">
      <w:pPr>
        <w:spacing w:before="240" w:after="120" w:line="360" w:lineRule="auto"/>
        <w:ind w:hanging="2"/>
        <w:jc w:val="center"/>
        <w:rPr>
          <w:i/>
          <w:color w:val="000000"/>
          <w:sz w:val="22"/>
          <w:szCs w:val="22"/>
        </w:rPr>
      </w:pPr>
      <w:r w:rsidRPr="00E7440A">
        <w:rPr>
          <w:b/>
          <w:color w:val="000000"/>
          <w:sz w:val="22"/>
          <w:szCs w:val="22"/>
        </w:rPr>
        <w:t xml:space="preserve">Gambar </w:t>
      </w:r>
      <w:r w:rsidR="000E7D1D">
        <w:rPr>
          <w:b/>
          <w:color w:val="000000"/>
          <w:sz w:val="22"/>
          <w:szCs w:val="22"/>
          <w:lang w:val="en-US"/>
        </w:rPr>
        <w:t>8</w:t>
      </w:r>
      <w:r w:rsidR="00E7440A" w:rsidRPr="00E7440A">
        <w:rPr>
          <w:b/>
          <w:color w:val="000000"/>
          <w:sz w:val="22"/>
          <w:szCs w:val="22"/>
        </w:rPr>
        <w:t xml:space="preserve">. </w:t>
      </w:r>
      <w:r w:rsidR="00E7440A" w:rsidRPr="00E7440A">
        <w:rPr>
          <w:color w:val="000000"/>
          <w:sz w:val="22"/>
          <w:szCs w:val="22"/>
        </w:rPr>
        <w:t xml:space="preserve"> Visual </w:t>
      </w:r>
      <w:proofErr w:type="spellStart"/>
      <w:r w:rsidR="00E7440A" w:rsidRPr="00E7440A">
        <w:rPr>
          <w:color w:val="000000"/>
          <w:sz w:val="22"/>
          <w:szCs w:val="22"/>
        </w:rPr>
        <w:t>Menggunakan</w:t>
      </w:r>
      <w:proofErr w:type="spellEnd"/>
      <w:r w:rsidR="00E7440A" w:rsidRPr="00E7440A">
        <w:rPr>
          <w:color w:val="000000"/>
          <w:sz w:val="22"/>
          <w:szCs w:val="22"/>
        </w:rPr>
        <w:t xml:space="preserve"> </w:t>
      </w:r>
      <w:r w:rsidR="00E7440A" w:rsidRPr="00E7440A">
        <w:rPr>
          <w:i/>
          <w:color w:val="000000"/>
          <w:sz w:val="22"/>
          <w:szCs w:val="22"/>
        </w:rPr>
        <w:t>Box Plot</w:t>
      </w:r>
      <w:r w:rsidR="00E7440A" w:rsidRPr="00E7440A">
        <w:rPr>
          <w:color w:val="000000"/>
          <w:sz w:val="22"/>
          <w:szCs w:val="22"/>
        </w:rPr>
        <w:t xml:space="preserve"> </w:t>
      </w:r>
      <w:proofErr w:type="spellStart"/>
      <w:r w:rsidR="00E7440A">
        <w:rPr>
          <w:color w:val="000000"/>
          <w:sz w:val="22"/>
          <w:szCs w:val="22"/>
        </w:rPr>
        <w:t>t</w:t>
      </w:r>
      <w:r w:rsidR="00E7440A" w:rsidRPr="00E7440A">
        <w:rPr>
          <w:color w:val="000000"/>
          <w:sz w:val="22"/>
          <w:szCs w:val="22"/>
        </w:rPr>
        <w:t>anpa</w:t>
      </w:r>
      <w:proofErr w:type="spellEnd"/>
      <w:r w:rsidR="00E7440A" w:rsidRPr="00E7440A">
        <w:rPr>
          <w:color w:val="000000"/>
          <w:sz w:val="22"/>
          <w:szCs w:val="22"/>
        </w:rPr>
        <w:t xml:space="preserve"> </w:t>
      </w:r>
      <w:r w:rsidR="00E7440A" w:rsidRPr="00E7440A">
        <w:rPr>
          <w:i/>
          <w:color w:val="000000"/>
          <w:sz w:val="22"/>
          <w:szCs w:val="22"/>
        </w:rPr>
        <w:t>Outlier</w:t>
      </w:r>
    </w:p>
    <w:p w14:paraId="36E6D741" w14:textId="0872E7C6" w:rsidR="005429A2" w:rsidRPr="00255015" w:rsidRDefault="005429A2" w:rsidP="00A374F5">
      <w:pPr>
        <w:ind w:hanging="2"/>
        <w:jc w:val="both"/>
        <w:rPr>
          <w:b/>
          <w:i/>
          <w:color w:val="000000"/>
        </w:rPr>
      </w:pPr>
      <w:r w:rsidRPr="004206EA">
        <w:rPr>
          <w:b/>
          <w:i/>
          <w:color w:val="000000"/>
        </w:rPr>
        <w:t>Cluster</w:t>
      </w:r>
      <w:r w:rsidRPr="00255015">
        <w:rPr>
          <w:b/>
          <w:i/>
          <w:color w:val="000000"/>
        </w:rPr>
        <w:t>ing</w:t>
      </w:r>
    </w:p>
    <w:p w14:paraId="50DCA94F" w14:textId="2B5EB27C" w:rsidR="005429A2" w:rsidRDefault="006D6824" w:rsidP="00A65DEC">
      <w:pPr>
        <w:ind w:firstLine="720"/>
        <w:jc w:val="both"/>
        <w:rPr>
          <w:color w:val="000000"/>
        </w:rPr>
      </w:pPr>
      <w:bookmarkStart w:id="5" w:name="_Hlk148362560"/>
      <w:proofErr w:type="spellStart"/>
      <w:r>
        <w:rPr>
          <w:color w:val="000000"/>
        </w:rPr>
        <w:t>T</w:t>
      </w:r>
      <w:r w:rsidR="005429A2" w:rsidRPr="00255015">
        <w:rPr>
          <w:color w:val="000000"/>
        </w:rPr>
        <w:t>ahap</w:t>
      </w:r>
      <w:proofErr w:type="spellEnd"/>
      <w:r w:rsidR="005429A2" w:rsidRPr="00255015">
        <w:rPr>
          <w:color w:val="000000"/>
        </w:rPr>
        <w:t xml:space="preserve"> </w:t>
      </w:r>
      <w:r w:rsidR="005429A2" w:rsidRPr="004206EA">
        <w:rPr>
          <w:i/>
          <w:color w:val="000000"/>
        </w:rPr>
        <w:t>Cluster</w:t>
      </w:r>
      <w:r w:rsidR="005429A2" w:rsidRPr="00255015">
        <w:rPr>
          <w:i/>
          <w:color w:val="000000"/>
        </w:rPr>
        <w:t>ing</w:t>
      </w:r>
      <w:r w:rsidR="005429A2" w:rsidRPr="00255015">
        <w:rPr>
          <w:color w:val="000000"/>
        </w:rPr>
        <w:t xml:space="preserve"> </w:t>
      </w:r>
      <w:r>
        <w:rPr>
          <w:color w:val="000000"/>
        </w:rPr>
        <w:t xml:space="preserve">pada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sidR="005429A2" w:rsidRPr="00255015">
        <w:rPr>
          <w:color w:val="000000"/>
        </w:rPr>
        <w:t>menggunakan</w:t>
      </w:r>
      <w:proofErr w:type="spellEnd"/>
      <w:r w:rsidR="005429A2" w:rsidRPr="00255015">
        <w:rPr>
          <w:color w:val="000000"/>
        </w:rPr>
        <w:t xml:space="preserve"> </w:t>
      </w:r>
      <w:proofErr w:type="spellStart"/>
      <w:r w:rsidR="005429A2" w:rsidRPr="00255015">
        <w:rPr>
          <w:color w:val="000000"/>
        </w:rPr>
        <w:t>algoritma</w:t>
      </w:r>
      <w:proofErr w:type="spellEnd"/>
      <w:r w:rsidR="005429A2" w:rsidRPr="00255015">
        <w:rPr>
          <w:color w:val="000000"/>
        </w:rPr>
        <w:t xml:space="preserve"> </w:t>
      </w:r>
      <w:r w:rsidR="005429A2" w:rsidRPr="00B90F43">
        <w:rPr>
          <w:i/>
          <w:iCs/>
          <w:color w:val="000000"/>
        </w:rPr>
        <w:t>Agglomerative</w:t>
      </w:r>
      <w:r w:rsidR="005429A2" w:rsidRPr="00255015">
        <w:rPr>
          <w:color w:val="000000"/>
        </w:rPr>
        <w:t xml:space="preserve"> </w:t>
      </w:r>
      <w:r w:rsidR="005429A2" w:rsidRPr="00255015">
        <w:rPr>
          <w:i/>
          <w:color w:val="000000"/>
        </w:rPr>
        <w:t>Hierarchical</w:t>
      </w:r>
      <w:r w:rsidR="005429A2" w:rsidRPr="00255015">
        <w:rPr>
          <w:color w:val="000000"/>
        </w:rPr>
        <w:t xml:space="preserve"> </w:t>
      </w:r>
      <w:r w:rsidR="005429A2" w:rsidRPr="004206EA">
        <w:rPr>
          <w:i/>
          <w:color w:val="000000"/>
        </w:rPr>
        <w:t>Cluster</w:t>
      </w:r>
      <w:r w:rsidR="005429A2" w:rsidRPr="00255015">
        <w:rPr>
          <w:i/>
          <w:color w:val="000000"/>
        </w:rPr>
        <w:t>ing</w:t>
      </w:r>
      <w:r w:rsidR="005429A2" w:rsidRPr="00255015">
        <w:rPr>
          <w:color w:val="000000"/>
        </w:rPr>
        <w:t xml:space="preserve"> dan </w:t>
      </w:r>
      <w:r w:rsidR="005429A2" w:rsidRPr="00255015">
        <w:rPr>
          <w:i/>
          <w:color w:val="000000"/>
        </w:rPr>
        <w:t>K-means</w:t>
      </w:r>
      <w:r w:rsidR="005429A2" w:rsidRPr="00255015">
        <w:rPr>
          <w:color w:val="000000"/>
        </w:rPr>
        <w:t>.</w:t>
      </w:r>
    </w:p>
    <w:p w14:paraId="6AF20208" w14:textId="77777777" w:rsidR="006D6824" w:rsidRPr="00255015" w:rsidRDefault="006D6824" w:rsidP="00A65DEC">
      <w:pPr>
        <w:ind w:firstLine="720"/>
        <w:jc w:val="both"/>
        <w:rPr>
          <w:color w:val="000000"/>
        </w:rPr>
      </w:pPr>
    </w:p>
    <w:p w14:paraId="3C582D97" w14:textId="1CC71171" w:rsidR="005429A2" w:rsidRPr="006D47F3" w:rsidRDefault="005429A2" w:rsidP="00E00D03">
      <w:pPr>
        <w:pStyle w:val="ListParagraph"/>
        <w:numPr>
          <w:ilvl w:val="1"/>
          <w:numId w:val="12"/>
        </w:numPr>
        <w:pBdr>
          <w:top w:val="nil"/>
          <w:left w:val="nil"/>
          <w:bottom w:val="nil"/>
          <w:right w:val="nil"/>
          <w:between w:val="nil"/>
        </w:pBdr>
        <w:tabs>
          <w:tab w:val="left" w:pos="426"/>
        </w:tabs>
        <w:spacing w:before="120"/>
        <w:ind w:left="2" w:hangingChars="1" w:hanging="2"/>
        <w:jc w:val="both"/>
        <w:rPr>
          <w:b/>
          <w:i/>
          <w:color w:val="000000"/>
        </w:rPr>
      </w:pPr>
      <w:r w:rsidRPr="006D6824">
        <w:rPr>
          <w:b/>
          <w:i/>
          <w:iCs/>
          <w:color w:val="000000"/>
        </w:rPr>
        <w:t>Agglomerative</w:t>
      </w:r>
      <w:r w:rsidRPr="006D47F3">
        <w:rPr>
          <w:b/>
          <w:color w:val="000000"/>
        </w:rPr>
        <w:t xml:space="preserve"> </w:t>
      </w:r>
      <w:r w:rsidRPr="006D47F3">
        <w:rPr>
          <w:b/>
          <w:i/>
          <w:color w:val="000000"/>
        </w:rPr>
        <w:t>Hierarchical Clustering</w:t>
      </w:r>
    </w:p>
    <w:p w14:paraId="669450CD" w14:textId="4559E647" w:rsidR="00A65DEC" w:rsidRDefault="005429A2" w:rsidP="00A65DEC">
      <w:pPr>
        <w:pBdr>
          <w:top w:val="nil"/>
          <w:left w:val="nil"/>
          <w:bottom w:val="nil"/>
          <w:right w:val="nil"/>
          <w:between w:val="nil"/>
        </w:pBdr>
        <w:ind w:firstLine="720"/>
        <w:jc w:val="both"/>
        <w:rPr>
          <w:color w:val="000000"/>
        </w:rPr>
      </w:pPr>
      <w:proofErr w:type="spellStart"/>
      <w:r w:rsidRPr="00255015">
        <w:rPr>
          <w:color w:val="000000"/>
        </w:rPr>
        <w:t>Metode</w:t>
      </w:r>
      <w:proofErr w:type="spellEnd"/>
      <w:r w:rsidRPr="00255015">
        <w:rPr>
          <w:color w:val="000000"/>
        </w:rPr>
        <w:t xml:space="preserve"> </w:t>
      </w:r>
      <w:r w:rsidRPr="006D6824">
        <w:rPr>
          <w:i/>
          <w:iCs/>
          <w:color w:val="000000"/>
        </w:rPr>
        <w:t>Agglomerative</w:t>
      </w:r>
      <w:r w:rsidRPr="00255015">
        <w:rPr>
          <w:color w:val="000000"/>
        </w:rPr>
        <w:t xml:space="preserve"> </w:t>
      </w:r>
      <w:r w:rsidRPr="00255015">
        <w:rPr>
          <w:i/>
          <w:color w:val="000000"/>
        </w:rPr>
        <w:t>Hierarchical</w:t>
      </w:r>
      <w:r w:rsidRPr="00255015">
        <w:rPr>
          <w:color w:val="000000"/>
        </w:rPr>
        <w:t xml:space="preserve"> </w:t>
      </w:r>
      <w:r w:rsidRPr="004206EA">
        <w:rPr>
          <w:i/>
          <w:color w:val="000000"/>
        </w:rPr>
        <w:t>Cluster</w:t>
      </w:r>
      <w:r w:rsidRPr="00255015">
        <w:rPr>
          <w:i/>
          <w:color w:val="000000"/>
        </w:rPr>
        <w:t>ing</w:t>
      </w:r>
      <w:r w:rsidR="006D6824">
        <w:rPr>
          <w:i/>
          <w:color w:val="000000"/>
        </w:rPr>
        <w:t xml:space="preserve"> </w:t>
      </w:r>
      <w:sdt>
        <w:sdtPr>
          <w:rPr>
            <w:color w:val="000000"/>
          </w:rPr>
          <w:tag w:val="MENDELEY_CITATION_v3_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"/>
          <w:id w:val="1352989087"/>
          <w:placeholder>
            <w:docPart w:val="ABEE42763A6E4CB7A61A624403710B33"/>
          </w:placeholder>
        </w:sdtPr>
        <w:sdtEndPr/>
        <w:sdtContent>
          <w:r w:rsidRPr="007D62B0">
            <w:rPr>
              <w:color w:val="000000"/>
            </w:rPr>
            <w:t>[10]</w:t>
          </w:r>
        </w:sdtContent>
      </w:sdt>
      <w:r w:rsidRPr="00255015">
        <w:rPr>
          <w:color w:val="000000"/>
        </w:rPr>
        <w:t xml:space="preserve"> </w:t>
      </w:r>
      <w:proofErr w:type="spellStart"/>
      <w:r w:rsidRPr="00255015">
        <w:rPr>
          <w:color w:val="000000"/>
        </w:rPr>
        <w:t>dari</w:t>
      </w:r>
      <w:proofErr w:type="spellEnd"/>
      <w:r w:rsidRPr="00255015">
        <w:rPr>
          <w:color w:val="000000"/>
        </w:rPr>
        <w:t xml:space="preserve"> </w:t>
      </w:r>
      <w:proofErr w:type="spellStart"/>
      <w:r w:rsidRPr="00255015">
        <w:rPr>
          <w:color w:val="000000"/>
        </w:rPr>
        <w:t>prosesnya</w:t>
      </w:r>
      <w:proofErr w:type="spellEnd"/>
      <w:r w:rsidRPr="00255015">
        <w:rPr>
          <w:color w:val="000000"/>
        </w:rPr>
        <w:t xml:space="preserve"> </w:t>
      </w:r>
      <w:proofErr w:type="spellStart"/>
      <w:r w:rsidRPr="00255015">
        <w:rPr>
          <w:color w:val="000000"/>
        </w:rPr>
        <w:t>membuat</w:t>
      </w:r>
      <w:proofErr w:type="spellEnd"/>
      <w:r w:rsidRPr="00255015">
        <w:rPr>
          <w:color w:val="000000"/>
        </w:rPr>
        <w:t xml:space="preserve"> </w:t>
      </w:r>
      <w:r w:rsidRPr="004206EA">
        <w:rPr>
          <w:i/>
          <w:color w:val="000000"/>
        </w:rPr>
        <w:t>Cluster</w:t>
      </w:r>
      <w:r w:rsidRPr="00255015">
        <w:rPr>
          <w:color w:val="000000"/>
        </w:rPr>
        <w:t xml:space="preserve"> </w:t>
      </w:r>
      <w:proofErr w:type="spellStart"/>
      <w:r w:rsidRPr="00255015">
        <w:rPr>
          <w:color w:val="000000"/>
        </w:rPr>
        <w:t>dengan</w:t>
      </w:r>
      <w:proofErr w:type="spellEnd"/>
      <w:r w:rsidRPr="00255015">
        <w:rPr>
          <w:color w:val="000000"/>
        </w:rPr>
        <w:t xml:space="preserve"> </w:t>
      </w:r>
      <w:proofErr w:type="spellStart"/>
      <w:r w:rsidRPr="00255015">
        <w:rPr>
          <w:color w:val="000000"/>
        </w:rPr>
        <w:t>berbagai</w:t>
      </w:r>
      <w:proofErr w:type="spellEnd"/>
      <w:r w:rsidRPr="00255015">
        <w:rPr>
          <w:color w:val="000000"/>
        </w:rPr>
        <w:t xml:space="preserve"> </w:t>
      </w:r>
      <w:proofErr w:type="spellStart"/>
      <w:r w:rsidRPr="00255015">
        <w:rPr>
          <w:color w:val="000000"/>
        </w:rPr>
        <w:t>tingkat</w:t>
      </w:r>
      <w:proofErr w:type="spellEnd"/>
      <w:r w:rsidRPr="00255015">
        <w:rPr>
          <w:color w:val="000000"/>
        </w:rPr>
        <w:t xml:space="preserve"> </w:t>
      </w:r>
      <w:proofErr w:type="spellStart"/>
      <w:r w:rsidRPr="00255015">
        <w:rPr>
          <w:color w:val="000000"/>
        </w:rPr>
        <w:t>pemisahan</w:t>
      </w:r>
      <w:proofErr w:type="spellEnd"/>
      <w:r w:rsidRPr="00255015">
        <w:rPr>
          <w:color w:val="000000"/>
        </w:rPr>
        <w:t xml:space="preserve"> </w:t>
      </w:r>
      <w:proofErr w:type="spellStart"/>
      <w:r w:rsidRPr="00255015">
        <w:rPr>
          <w:color w:val="000000"/>
        </w:rPr>
        <w:t>antara</w:t>
      </w:r>
      <w:proofErr w:type="spellEnd"/>
      <w:r w:rsidRPr="00255015">
        <w:rPr>
          <w:color w:val="000000"/>
        </w:rPr>
        <w:t xml:space="preserve"> </w:t>
      </w:r>
      <w:proofErr w:type="spellStart"/>
      <w:r w:rsidRPr="00255015">
        <w:rPr>
          <w:color w:val="000000"/>
        </w:rPr>
        <w:t>jarak</w:t>
      </w:r>
      <w:proofErr w:type="spellEnd"/>
      <w:r w:rsidR="003F0267">
        <w:rPr>
          <w:color w:val="000000"/>
        </w:rPr>
        <w:t xml:space="preserve"> yang </w:t>
      </w:r>
      <w:proofErr w:type="spellStart"/>
      <w:r w:rsidRPr="00255015">
        <w:rPr>
          <w:color w:val="000000"/>
        </w:rPr>
        <w:t>dikelompokkan</w:t>
      </w:r>
      <w:proofErr w:type="spellEnd"/>
      <w:r w:rsidRPr="00255015">
        <w:rPr>
          <w:color w:val="000000"/>
        </w:rPr>
        <w:t xml:space="preserve"> </w:t>
      </w:r>
      <w:proofErr w:type="spellStart"/>
      <w:r w:rsidRPr="00255015">
        <w:rPr>
          <w:color w:val="000000"/>
        </w:rPr>
        <w:t>menggunakan</w:t>
      </w:r>
      <w:proofErr w:type="spellEnd"/>
      <w:r w:rsidRPr="00255015">
        <w:rPr>
          <w:color w:val="000000"/>
        </w:rPr>
        <w:t xml:space="preserve"> </w:t>
      </w:r>
      <w:proofErr w:type="spellStart"/>
      <w:r w:rsidRPr="00255015">
        <w:rPr>
          <w:color w:val="000000"/>
        </w:rPr>
        <w:t>metode</w:t>
      </w:r>
      <w:proofErr w:type="spellEnd"/>
      <w:r w:rsidRPr="00255015">
        <w:rPr>
          <w:color w:val="000000"/>
        </w:rPr>
        <w:t xml:space="preserve"> “</w:t>
      </w:r>
      <w:r w:rsidRPr="003E63DF">
        <w:rPr>
          <w:i/>
          <w:iCs/>
          <w:color w:val="000000"/>
        </w:rPr>
        <w:t>complete linkage</w:t>
      </w:r>
      <w:r w:rsidRPr="00255015">
        <w:rPr>
          <w:color w:val="000000"/>
        </w:rPr>
        <w:t xml:space="preserve">”. </w:t>
      </w:r>
      <w:proofErr w:type="spellStart"/>
      <w:r w:rsidRPr="00255015">
        <w:rPr>
          <w:color w:val="000000"/>
        </w:rPr>
        <w:t>Sementara</w:t>
      </w:r>
      <w:proofErr w:type="spellEnd"/>
      <w:r w:rsidRPr="00255015">
        <w:rPr>
          <w:color w:val="000000"/>
        </w:rPr>
        <w:t xml:space="preserve"> </w:t>
      </w:r>
      <w:proofErr w:type="spellStart"/>
      <w:r w:rsidRPr="00255015">
        <w:rPr>
          <w:color w:val="000000"/>
        </w:rPr>
        <w:t>metode</w:t>
      </w:r>
      <w:proofErr w:type="spellEnd"/>
      <w:r w:rsidRPr="00255015">
        <w:rPr>
          <w:color w:val="000000"/>
        </w:rPr>
        <w:t xml:space="preserve"> </w:t>
      </w:r>
      <w:proofErr w:type="spellStart"/>
      <w:r w:rsidRPr="00255015">
        <w:rPr>
          <w:color w:val="000000"/>
        </w:rPr>
        <w:t>pendekatan</w:t>
      </w:r>
      <w:proofErr w:type="spellEnd"/>
      <w:r w:rsidRPr="00255015">
        <w:rPr>
          <w:color w:val="000000"/>
        </w:rPr>
        <w:t xml:space="preserve"> </w:t>
      </w:r>
      <w:proofErr w:type="spellStart"/>
      <w:r w:rsidR="003F0267">
        <w:rPr>
          <w:color w:val="000000"/>
        </w:rPr>
        <w:t>menggunakan</w:t>
      </w:r>
      <w:proofErr w:type="spellEnd"/>
      <w:r w:rsidRPr="00255015">
        <w:rPr>
          <w:color w:val="000000"/>
        </w:rPr>
        <w:t xml:space="preserve"> "</w:t>
      </w:r>
      <w:r w:rsidRPr="003E63DF">
        <w:rPr>
          <w:i/>
          <w:iCs/>
          <w:color w:val="000000"/>
        </w:rPr>
        <w:t>average</w:t>
      </w:r>
      <w:r w:rsidRPr="00255015">
        <w:rPr>
          <w:color w:val="000000"/>
        </w:rPr>
        <w:t xml:space="preserve">" </w:t>
      </w:r>
      <w:proofErr w:type="spellStart"/>
      <w:r w:rsidRPr="00255015">
        <w:rPr>
          <w:color w:val="000000"/>
        </w:rPr>
        <w:t>untuk</w:t>
      </w:r>
      <w:proofErr w:type="spellEnd"/>
      <w:r w:rsidRPr="00255015">
        <w:rPr>
          <w:color w:val="000000"/>
        </w:rPr>
        <w:t xml:space="preserve"> </w:t>
      </w:r>
      <w:r w:rsidRPr="003E63DF">
        <w:rPr>
          <w:i/>
          <w:iCs/>
          <w:color w:val="000000"/>
        </w:rPr>
        <w:t>Average Linkage</w:t>
      </w:r>
      <w:r w:rsidRPr="00255015">
        <w:rPr>
          <w:color w:val="000000"/>
        </w:rPr>
        <w:t>, dan "</w:t>
      </w:r>
      <w:r w:rsidRPr="003E63DF">
        <w:rPr>
          <w:i/>
          <w:iCs/>
          <w:color w:val="000000"/>
        </w:rPr>
        <w:t>Single</w:t>
      </w:r>
      <w:r w:rsidRPr="00255015">
        <w:rPr>
          <w:color w:val="000000"/>
        </w:rPr>
        <w:t xml:space="preserve">" </w:t>
      </w:r>
      <w:proofErr w:type="spellStart"/>
      <w:r w:rsidRPr="00255015">
        <w:rPr>
          <w:color w:val="000000"/>
        </w:rPr>
        <w:t>untuk</w:t>
      </w:r>
      <w:proofErr w:type="spellEnd"/>
      <w:r w:rsidRPr="00255015">
        <w:rPr>
          <w:color w:val="000000"/>
        </w:rPr>
        <w:t xml:space="preserve"> </w:t>
      </w:r>
      <w:r w:rsidRPr="003E63DF">
        <w:rPr>
          <w:i/>
          <w:iCs/>
          <w:color w:val="000000"/>
        </w:rPr>
        <w:t>single linkage</w:t>
      </w:r>
      <w:r w:rsidRPr="00255015">
        <w:rPr>
          <w:color w:val="000000"/>
        </w:rPr>
        <w:t>.</w:t>
      </w:r>
    </w:p>
    <w:p w14:paraId="49251F21" w14:textId="1D0EE966" w:rsidR="005429A2" w:rsidRPr="00255015" w:rsidRDefault="005429A2" w:rsidP="00A65DEC">
      <w:pPr>
        <w:pBdr>
          <w:top w:val="nil"/>
          <w:left w:val="nil"/>
          <w:bottom w:val="nil"/>
          <w:right w:val="nil"/>
          <w:between w:val="nil"/>
        </w:pBdr>
        <w:ind w:firstLine="720"/>
        <w:jc w:val="both"/>
        <w:rPr>
          <w:color w:val="000000"/>
        </w:rPr>
      </w:pPr>
      <w:proofErr w:type="spellStart"/>
      <w:r w:rsidRPr="00255015">
        <w:rPr>
          <w:color w:val="000000"/>
        </w:rPr>
        <w:t>Untuk</w:t>
      </w:r>
      <w:proofErr w:type="spellEnd"/>
      <w:r w:rsidRPr="00255015">
        <w:rPr>
          <w:color w:val="000000"/>
        </w:rPr>
        <w:t xml:space="preserve"> </w:t>
      </w:r>
      <w:proofErr w:type="spellStart"/>
      <w:r w:rsidRPr="00255015">
        <w:rPr>
          <w:color w:val="000000"/>
        </w:rPr>
        <w:t>mengevaluasi</w:t>
      </w:r>
      <w:proofErr w:type="spellEnd"/>
      <w:r w:rsidRPr="00255015">
        <w:rPr>
          <w:color w:val="000000"/>
        </w:rPr>
        <w:t xml:space="preserve"> </w:t>
      </w:r>
      <w:proofErr w:type="spellStart"/>
      <w:r w:rsidRPr="00255015">
        <w:rPr>
          <w:color w:val="000000"/>
        </w:rPr>
        <w:t>seberapa</w:t>
      </w:r>
      <w:proofErr w:type="spellEnd"/>
      <w:r w:rsidRPr="00255015">
        <w:rPr>
          <w:color w:val="000000"/>
        </w:rPr>
        <w:t xml:space="preserve"> </w:t>
      </w:r>
      <w:proofErr w:type="spellStart"/>
      <w:r w:rsidRPr="00255015">
        <w:rPr>
          <w:color w:val="000000"/>
        </w:rPr>
        <w:t>baik</w:t>
      </w:r>
      <w:proofErr w:type="spellEnd"/>
      <w:r w:rsidRPr="00255015">
        <w:rPr>
          <w:color w:val="000000"/>
        </w:rPr>
        <w:t xml:space="preserve"> </w:t>
      </w:r>
      <w:r w:rsidRPr="003F0267">
        <w:rPr>
          <w:i/>
          <w:iCs/>
          <w:color w:val="000000"/>
        </w:rPr>
        <w:t>dendrogram</w:t>
      </w:r>
      <w:r w:rsidRPr="00255015">
        <w:rPr>
          <w:color w:val="000000"/>
        </w:rPr>
        <w:t xml:space="preserve"> </w:t>
      </w:r>
      <w:proofErr w:type="spellStart"/>
      <w:r w:rsidRPr="00255015">
        <w:rPr>
          <w:color w:val="000000"/>
        </w:rPr>
        <w:t>pengelompokan</w:t>
      </w:r>
      <w:proofErr w:type="spellEnd"/>
      <w:r w:rsidRPr="00255015">
        <w:rPr>
          <w:color w:val="000000"/>
        </w:rPr>
        <w:t xml:space="preserve"> </w:t>
      </w:r>
      <w:proofErr w:type="spellStart"/>
      <w:r w:rsidRPr="00255015">
        <w:rPr>
          <w:color w:val="000000"/>
        </w:rPr>
        <w:t>hierarki</w:t>
      </w:r>
      <w:proofErr w:type="spellEnd"/>
      <w:r w:rsidR="003F0267">
        <w:rPr>
          <w:color w:val="000000"/>
        </w:rPr>
        <w:t xml:space="preserve">, </w:t>
      </w:r>
      <w:proofErr w:type="spellStart"/>
      <w:r w:rsidRPr="00255015">
        <w:rPr>
          <w:color w:val="000000"/>
        </w:rPr>
        <w:t>sesuai</w:t>
      </w:r>
      <w:proofErr w:type="spellEnd"/>
      <w:r w:rsidRPr="00255015">
        <w:rPr>
          <w:color w:val="000000"/>
        </w:rPr>
        <w:t xml:space="preserve"> </w:t>
      </w:r>
      <w:proofErr w:type="spellStart"/>
      <w:r w:rsidRPr="00255015">
        <w:rPr>
          <w:color w:val="000000"/>
        </w:rPr>
        <w:t>dengan</w:t>
      </w:r>
      <w:proofErr w:type="spellEnd"/>
      <w:r w:rsidRPr="00255015">
        <w:rPr>
          <w:color w:val="000000"/>
        </w:rPr>
        <w:t xml:space="preserve"> </w:t>
      </w:r>
      <w:proofErr w:type="spellStart"/>
      <w:r w:rsidRPr="00255015">
        <w:rPr>
          <w:color w:val="000000"/>
        </w:rPr>
        <w:t>matriks</w:t>
      </w:r>
      <w:proofErr w:type="spellEnd"/>
      <w:r w:rsidRPr="00255015">
        <w:rPr>
          <w:color w:val="000000"/>
        </w:rPr>
        <w:t xml:space="preserve"> </w:t>
      </w:r>
      <w:proofErr w:type="spellStart"/>
      <w:r w:rsidRPr="00255015">
        <w:rPr>
          <w:color w:val="000000"/>
        </w:rPr>
        <w:t>jarak</w:t>
      </w:r>
      <w:proofErr w:type="spellEnd"/>
      <w:r w:rsidRPr="00255015">
        <w:rPr>
          <w:color w:val="000000"/>
        </w:rPr>
        <w:t xml:space="preserve"> </w:t>
      </w:r>
      <w:proofErr w:type="spellStart"/>
      <w:r w:rsidRPr="00255015">
        <w:rPr>
          <w:color w:val="000000"/>
        </w:rPr>
        <w:t>asli</w:t>
      </w:r>
      <w:proofErr w:type="spellEnd"/>
      <w:r w:rsidRPr="00255015">
        <w:rPr>
          <w:color w:val="000000"/>
        </w:rPr>
        <w:t xml:space="preserve"> </w:t>
      </w:r>
      <w:proofErr w:type="spellStart"/>
      <w:r w:rsidRPr="00255015">
        <w:rPr>
          <w:color w:val="000000"/>
        </w:rPr>
        <w:t>antara</w:t>
      </w:r>
      <w:proofErr w:type="spellEnd"/>
      <w:r w:rsidRPr="00255015">
        <w:rPr>
          <w:color w:val="000000"/>
        </w:rPr>
        <w:t xml:space="preserve"> </w:t>
      </w:r>
      <w:proofErr w:type="spellStart"/>
      <w:r w:rsidRPr="00255015">
        <w:rPr>
          <w:color w:val="000000"/>
        </w:rPr>
        <w:t>titik</w:t>
      </w:r>
      <w:proofErr w:type="spellEnd"/>
      <w:r w:rsidRPr="00255015">
        <w:rPr>
          <w:color w:val="000000"/>
        </w:rPr>
        <w:t xml:space="preserve"> data. </w:t>
      </w:r>
      <w:r w:rsidRPr="004206EA">
        <w:rPr>
          <w:i/>
          <w:color w:val="000000"/>
        </w:rPr>
        <w:t>Cophenetic correlation coefficient</w:t>
      </w:r>
      <w:r w:rsidRPr="00255015">
        <w:rPr>
          <w:color w:val="000000"/>
        </w:rPr>
        <w:t xml:space="preserve"> (CCC) </w:t>
      </w:r>
      <w:proofErr w:type="spellStart"/>
      <w:r w:rsidRPr="00255015">
        <w:rPr>
          <w:color w:val="000000"/>
        </w:rPr>
        <w:t>dapat</w:t>
      </w:r>
      <w:proofErr w:type="spellEnd"/>
      <w:r w:rsidRPr="00255015">
        <w:rPr>
          <w:color w:val="000000"/>
        </w:rPr>
        <w:t xml:space="preserve"> </w:t>
      </w:r>
      <w:proofErr w:type="spellStart"/>
      <w:r w:rsidRPr="00255015">
        <w:rPr>
          <w:color w:val="000000"/>
        </w:rPr>
        <w:t>ditentukan</w:t>
      </w:r>
      <w:proofErr w:type="spellEnd"/>
      <w:r w:rsidRPr="00255015">
        <w:rPr>
          <w:color w:val="000000"/>
        </w:rPr>
        <w:t xml:space="preserve"> </w:t>
      </w:r>
      <w:proofErr w:type="spellStart"/>
      <w:r w:rsidRPr="00255015">
        <w:rPr>
          <w:color w:val="000000"/>
        </w:rPr>
        <w:t>dengan</w:t>
      </w:r>
      <w:proofErr w:type="spellEnd"/>
      <w:r w:rsidRPr="00255015">
        <w:rPr>
          <w:color w:val="000000"/>
        </w:rPr>
        <w:t xml:space="preserve"> </w:t>
      </w:r>
      <w:proofErr w:type="spellStart"/>
      <w:r w:rsidRPr="00255015">
        <w:rPr>
          <w:color w:val="000000"/>
        </w:rPr>
        <w:t>berbagai</w:t>
      </w:r>
      <w:proofErr w:type="spellEnd"/>
      <w:r w:rsidRPr="00255015">
        <w:rPr>
          <w:color w:val="000000"/>
        </w:rPr>
        <w:t xml:space="preserve"> </w:t>
      </w:r>
      <w:proofErr w:type="spellStart"/>
      <w:r w:rsidRPr="00255015">
        <w:rPr>
          <w:color w:val="000000"/>
        </w:rPr>
        <w:t>metode</w:t>
      </w:r>
      <w:proofErr w:type="spellEnd"/>
      <w:r w:rsidRPr="00255015">
        <w:rPr>
          <w:color w:val="000000"/>
        </w:rPr>
        <w:t xml:space="preserve"> </w:t>
      </w:r>
      <w:proofErr w:type="spellStart"/>
      <w:r w:rsidRPr="00255015">
        <w:rPr>
          <w:color w:val="000000"/>
        </w:rPr>
        <w:t>penghubungan</w:t>
      </w:r>
      <w:proofErr w:type="spellEnd"/>
      <w:r w:rsidRPr="00255015">
        <w:rPr>
          <w:color w:val="000000"/>
        </w:rPr>
        <w:t xml:space="preserve"> </w:t>
      </w:r>
      <w:proofErr w:type="spellStart"/>
      <w:r w:rsidRPr="00255015">
        <w:rPr>
          <w:color w:val="000000"/>
        </w:rPr>
        <w:t>dalam</w:t>
      </w:r>
      <w:proofErr w:type="spellEnd"/>
      <w:r w:rsidRPr="00255015">
        <w:rPr>
          <w:color w:val="000000"/>
        </w:rPr>
        <w:t xml:space="preserve"> </w:t>
      </w:r>
      <w:r w:rsidRPr="00255015">
        <w:rPr>
          <w:i/>
          <w:color w:val="000000"/>
        </w:rPr>
        <w:t>hierarchical</w:t>
      </w:r>
      <w:r w:rsidRPr="00255015">
        <w:rPr>
          <w:color w:val="000000"/>
        </w:rPr>
        <w:t xml:space="preserve"> </w:t>
      </w:r>
      <w:r w:rsidRPr="004206EA">
        <w:rPr>
          <w:i/>
          <w:color w:val="000000"/>
        </w:rPr>
        <w:t>Cluster</w:t>
      </w:r>
      <w:r w:rsidRPr="00255015">
        <w:rPr>
          <w:i/>
          <w:color w:val="000000"/>
        </w:rPr>
        <w:t>ing</w:t>
      </w:r>
      <w:r w:rsidRPr="00255015">
        <w:rPr>
          <w:color w:val="000000"/>
        </w:rPr>
        <w:t xml:space="preserve">. </w:t>
      </w:r>
      <w:proofErr w:type="spellStart"/>
      <w:r w:rsidRPr="00255015">
        <w:rPr>
          <w:color w:val="000000"/>
        </w:rPr>
        <w:t>Berikut</w:t>
      </w:r>
      <w:proofErr w:type="spellEnd"/>
      <w:r w:rsidRPr="00255015">
        <w:rPr>
          <w:color w:val="000000"/>
        </w:rPr>
        <w:t xml:space="preserve"> </w:t>
      </w:r>
      <w:proofErr w:type="spellStart"/>
      <w:r w:rsidRPr="00255015">
        <w:rPr>
          <w:color w:val="000000"/>
        </w:rPr>
        <w:t>hasil</w:t>
      </w:r>
      <w:proofErr w:type="spellEnd"/>
      <w:r w:rsidRPr="00255015">
        <w:rPr>
          <w:color w:val="000000"/>
        </w:rPr>
        <w:t xml:space="preserve"> </w:t>
      </w:r>
      <w:proofErr w:type="spellStart"/>
      <w:r w:rsidRPr="00255015">
        <w:rPr>
          <w:color w:val="000000"/>
        </w:rPr>
        <w:t>evaluasi</w:t>
      </w:r>
      <w:proofErr w:type="spellEnd"/>
      <w:r w:rsidRPr="00255015">
        <w:rPr>
          <w:color w:val="000000"/>
        </w:rPr>
        <w:t xml:space="preserve"> </w:t>
      </w:r>
      <w:proofErr w:type="spellStart"/>
      <w:r w:rsidRPr="00255015">
        <w:rPr>
          <w:color w:val="000000"/>
        </w:rPr>
        <w:t>ditunjukan</w:t>
      </w:r>
      <w:proofErr w:type="spellEnd"/>
      <w:r w:rsidRPr="00255015">
        <w:rPr>
          <w:color w:val="000000"/>
        </w:rPr>
        <w:t xml:space="preserve"> pada </w:t>
      </w:r>
      <w:proofErr w:type="spellStart"/>
      <w:r w:rsidRPr="00255015">
        <w:rPr>
          <w:color w:val="000000"/>
        </w:rPr>
        <w:t>gambar</w:t>
      </w:r>
      <w:proofErr w:type="spellEnd"/>
      <w:r w:rsidRPr="00255015">
        <w:rPr>
          <w:color w:val="000000"/>
        </w:rPr>
        <w:t xml:space="preserve"> </w:t>
      </w:r>
      <w:proofErr w:type="spellStart"/>
      <w:r w:rsidR="00E7440A">
        <w:rPr>
          <w:color w:val="000000"/>
        </w:rPr>
        <w:t>T</w:t>
      </w:r>
      <w:r w:rsidRPr="00255015">
        <w:rPr>
          <w:color w:val="000000"/>
        </w:rPr>
        <w:t>abel</w:t>
      </w:r>
      <w:proofErr w:type="spellEnd"/>
      <w:r w:rsidRPr="00255015">
        <w:rPr>
          <w:color w:val="000000"/>
        </w:rPr>
        <w:t xml:space="preserve"> 1.</w:t>
      </w:r>
    </w:p>
    <w:bookmarkEnd w:id="5"/>
    <w:p w14:paraId="30280862" w14:textId="3C52892B" w:rsidR="005429A2" w:rsidRPr="00A65DEC" w:rsidRDefault="005429A2" w:rsidP="00A65DEC">
      <w:pPr>
        <w:keepNext/>
        <w:widowControl w:val="0"/>
        <w:pBdr>
          <w:top w:val="nil"/>
          <w:left w:val="nil"/>
          <w:bottom w:val="nil"/>
          <w:right w:val="nil"/>
          <w:between w:val="nil"/>
        </w:pBdr>
        <w:spacing w:before="120" w:after="120"/>
        <w:ind w:hanging="2"/>
        <w:jc w:val="center"/>
        <w:rPr>
          <w:color w:val="000000"/>
          <w:sz w:val="22"/>
          <w:szCs w:val="22"/>
        </w:rPr>
      </w:pPr>
      <w:proofErr w:type="spellStart"/>
      <w:r w:rsidRPr="00A65DEC">
        <w:rPr>
          <w:b/>
          <w:color w:val="000000"/>
          <w:sz w:val="22"/>
          <w:szCs w:val="22"/>
        </w:rPr>
        <w:t>Tabel</w:t>
      </w:r>
      <w:proofErr w:type="spellEnd"/>
      <w:r w:rsidRPr="00A65DEC">
        <w:rPr>
          <w:b/>
          <w:color w:val="000000"/>
          <w:sz w:val="22"/>
          <w:szCs w:val="22"/>
        </w:rPr>
        <w:t xml:space="preserve"> 1. </w:t>
      </w:r>
      <w:r w:rsidRPr="00A65DEC">
        <w:rPr>
          <w:color w:val="000000"/>
          <w:sz w:val="22"/>
          <w:szCs w:val="22"/>
        </w:rPr>
        <w:t xml:space="preserve"> Nilai </w:t>
      </w:r>
      <w:proofErr w:type="spellStart"/>
      <w:r w:rsidR="00A65DEC" w:rsidRPr="00A65DEC">
        <w:rPr>
          <w:color w:val="000000"/>
          <w:sz w:val="22"/>
          <w:szCs w:val="22"/>
        </w:rPr>
        <w:t>Evaluasi</w:t>
      </w:r>
      <w:proofErr w:type="spellEnd"/>
      <w:r w:rsidR="00A65DEC" w:rsidRPr="00A65DEC">
        <w:rPr>
          <w:color w:val="000000"/>
          <w:sz w:val="22"/>
          <w:szCs w:val="22"/>
        </w:rPr>
        <w:t xml:space="preserve"> </w:t>
      </w:r>
      <w:r w:rsidRPr="00A65DEC">
        <w:rPr>
          <w:i/>
          <w:color w:val="000000"/>
          <w:sz w:val="22"/>
          <w:szCs w:val="22"/>
        </w:rPr>
        <w:t xml:space="preserve">Cophenetic </w:t>
      </w:r>
      <w:r w:rsidR="00A65DEC" w:rsidRPr="00A65DEC">
        <w:rPr>
          <w:i/>
          <w:color w:val="000000"/>
          <w:sz w:val="22"/>
          <w:szCs w:val="22"/>
        </w:rPr>
        <w:t>Correlation Coefficient</w:t>
      </w:r>
    </w:p>
    <w:tbl>
      <w:tblPr>
        <w:tblW w:w="4870" w:type="dxa"/>
        <w:jc w:val="center"/>
        <w:tblLayout w:type="fixed"/>
        <w:tblLook w:val="0000" w:firstRow="0" w:lastRow="0" w:firstColumn="0" w:lastColumn="0" w:noHBand="0" w:noVBand="0"/>
      </w:tblPr>
      <w:tblGrid>
        <w:gridCol w:w="2317"/>
        <w:gridCol w:w="2553"/>
      </w:tblGrid>
      <w:tr w:rsidR="005429A2" w:rsidRPr="00A65DEC" w14:paraId="1FA4344E" w14:textId="77777777" w:rsidTr="00D75EB9">
        <w:trPr>
          <w:trHeight w:val="336"/>
          <w:jc w:val="center"/>
        </w:trPr>
        <w:tc>
          <w:tcPr>
            <w:tcW w:w="2317" w:type="dxa"/>
            <w:tcBorders>
              <w:top w:val="single" w:sz="4" w:space="0" w:color="000000"/>
              <w:bottom w:val="single" w:sz="4" w:space="0" w:color="000000"/>
            </w:tcBorders>
            <w:vAlign w:val="center"/>
          </w:tcPr>
          <w:p w14:paraId="0AD677D0" w14:textId="77777777" w:rsidR="005429A2" w:rsidRPr="00A65DEC" w:rsidRDefault="005429A2" w:rsidP="00A65DEC">
            <w:pPr>
              <w:ind w:hanging="2"/>
              <w:jc w:val="center"/>
              <w:rPr>
                <w:color w:val="0D0D0D"/>
                <w:sz w:val="22"/>
                <w:szCs w:val="22"/>
                <w:lang w:val="en-US"/>
              </w:rPr>
            </w:pPr>
            <w:proofErr w:type="spellStart"/>
            <w:r w:rsidRPr="00A65DEC">
              <w:rPr>
                <w:color w:val="0D0D0D"/>
                <w:sz w:val="22"/>
                <w:szCs w:val="22"/>
                <w:lang w:val="en-US"/>
              </w:rPr>
              <w:t>Metode</w:t>
            </w:r>
            <w:proofErr w:type="spellEnd"/>
          </w:p>
        </w:tc>
        <w:tc>
          <w:tcPr>
            <w:tcW w:w="2553" w:type="dxa"/>
            <w:tcBorders>
              <w:top w:val="single" w:sz="4" w:space="0" w:color="000000"/>
              <w:bottom w:val="single" w:sz="4" w:space="0" w:color="000000"/>
            </w:tcBorders>
            <w:vAlign w:val="center"/>
          </w:tcPr>
          <w:p w14:paraId="60BF22BA" w14:textId="77777777" w:rsidR="005429A2" w:rsidRPr="00A65DEC" w:rsidRDefault="005429A2" w:rsidP="00A65DEC">
            <w:pPr>
              <w:ind w:hanging="2"/>
              <w:jc w:val="center"/>
              <w:rPr>
                <w:color w:val="0D0D0D"/>
                <w:sz w:val="22"/>
                <w:szCs w:val="22"/>
                <w:lang w:val="en-US"/>
              </w:rPr>
            </w:pPr>
            <w:r w:rsidRPr="00A65DEC">
              <w:rPr>
                <w:color w:val="0D0D0D"/>
                <w:sz w:val="22"/>
                <w:szCs w:val="22"/>
                <w:lang w:val="en-US"/>
              </w:rPr>
              <w:t>Nilai CCC</w:t>
            </w:r>
          </w:p>
        </w:tc>
      </w:tr>
      <w:tr w:rsidR="005429A2" w:rsidRPr="00A65DEC" w14:paraId="36F42DAB" w14:textId="77777777" w:rsidTr="00A65DEC">
        <w:trPr>
          <w:trHeight w:val="672"/>
          <w:jc w:val="center"/>
        </w:trPr>
        <w:tc>
          <w:tcPr>
            <w:tcW w:w="2317" w:type="dxa"/>
            <w:tcBorders>
              <w:top w:val="single" w:sz="4" w:space="0" w:color="000000"/>
            </w:tcBorders>
            <w:vAlign w:val="center"/>
          </w:tcPr>
          <w:p w14:paraId="79775C0A" w14:textId="77777777" w:rsidR="005429A2" w:rsidRPr="00A65DEC" w:rsidRDefault="005429A2" w:rsidP="00A65DEC">
            <w:pPr>
              <w:ind w:hanging="2"/>
              <w:rPr>
                <w:color w:val="0D0D0D"/>
                <w:sz w:val="22"/>
                <w:szCs w:val="22"/>
                <w:lang w:val="en-US"/>
              </w:rPr>
            </w:pPr>
            <w:r w:rsidRPr="00A65DEC">
              <w:rPr>
                <w:i/>
                <w:sz w:val="22"/>
                <w:szCs w:val="22"/>
              </w:rPr>
              <w:t>Complete Linkage</w:t>
            </w:r>
          </w:p>
        </w:tc>
        <w:tc>
          <w:tcPr>
            <w:tcW w:w="2553" w:type="dxa"/>
            <w:tcBorders>
              <w:top w:val="single" w:sz="4" w:space="0" w:color="000000"/>
            </w:tcBorders>
            <w:vAlign w:val="center"/>
          </w:tcPr>
          <w:p w14:paraId="7312E550" w14:textId="77777777" w:rsidR="005429A2" w:rsidRPr="00A65DEC" w:rsidRDefault="005429A2" w:rsidP="00A65DEC">
            <w:pPr>
              <w:ind w:hanging="2"/>
              <w:jc w:val="center"/>
              <w:rPr>
                <w:color w:val="0D0D0D"/>
                <w:sz w:val="22"/>
                <w:szCs w:val="22"/>
                <w:lang w:val="en-US"/>
              </w:rPr>
            </w:pPr>
            <w:r w:rsidRPr="00A65DEC">
              <w:rPr>
                <w:sz w:val="22"/>
                <w:szCs w:val="22"/>
              </w:rPr>
              <w:t>0.6793315507486207</w:t>
            </w:r>
          </w:p>
        </w:tc>
      </w:tr>
      <w:tr w:rsidR="005429A2" w:rsidRPr="00A65DEC" w14:paraId="53072B32" w14:textId="77777777" w:rsidTr="00A65DEC">
        <w:trPr>
          <w:trHeight w:val="628"/>
          <w:jc w:val="center"/>
        </w:trPr>
        <w:tc>
          <w:tcPr>
            <w:tcW w:w="2317" w:type="dxa"/>
            <w:vAlign w:val="center"/>
          </w:tcPr>
          <w:p w14:paraId="5088B97C" w14:textId="77777777" w:rsidR="005429A2" w:rsidRPr="00A65DEC" w:rsidRDefault="005429A2" w:rsidP="00A65DEC">
            <w:pPr>
              <w:rPr>
                <w:i/>
                <w:sz w:val="22"/>
                <w:szCs w:val="22"/>
              </w:rPr>
            </w:pPr>
            <w:r w:rsidRPr="00A65DEC">
              <w:rPr>
                <w:i/>
                <w:sz w:val="22"/>
                <w:szCs w:val="22"/>
              </w:rPr>
              <w:t>Single Linkage</w:t>
            </w:r>
          </w:p>
        </w:tc>
        <w:tc>
          <w:tcPr>
            <w:tcW w:w="2553" w:type="dxa"/>
            <w:vAlign w:val="center"/>
          </w:tcPr>
          <w:p w14:paraId="2840A503" w14:textId="77777777" w:rsidR="005429A2" w:rsidRPr="00A65DEC" w:rsidRDefault="005429A2" w:rsidP="00A65DEC">
            <w:pPr>
              <w:ind w:hanging="2"/>
              <w:jc w:val="center"/>
              <w:rPr>
                <w:color w:val="0D0D0D"/>
                <w:sz w:val="22"/>
                <w:szCs w:val="22"/>
                <w:lang w:val="en-US"/>
              </w:rPr>
            </w:pPr>
            <w:r w:rsidRPr="00A65DEC">
              <w:rPr>
                <w:sz w:val="22"/>
                <w:szCs w:val="22"/>
              </w:rPr>
              <w:t>0.5509368333077486</w:t>
            </w:r>
          </w:p>
        </w:tc>
      </w:tr>
      <w:tr w:rsidR="005429A2" w:rsidRPr="00A65DEC" w14:paraId="18570E8F" w14:textId="77777777" w:rsidTr="00A65DEC">
        <w:trPr>
          <w:trHeight w:val="457"/>
          <w:jc w:val="center"/>
        </w:trPr>
        <w:tc>
          <w:tcPr>
            <w:tcW w:w="2317" w:type="dxa"/>
            <w:tcBorders>
              <w:bottom w:val="single" w:sz="4" w:space="0" w:color="000000"/>
            </w:tcBorders>
            <w:vAlign w:val="center"/>
          </w:tcPr>
          <w:p w14:paraId="55110577" w14:textId="77777777" w:rsidR="005429A2" w:rsidRPr="00A65DEC" w:rsidRDefault="005429A2" w:rsidP="00A65DEC">
            <w:pPr>
              <w:rPr>
                <w:color w:val="0D0D0D"/>
                <w:sz w:val="22"/>
                <w:szCs w:val="22"/>
                <w:lang w:val="en-US"/>
              </w:rPr>
            </w:pPr>
            <w:r w:rsidRPr="00A65DEC">
              <w:rPr>
                <w:i/>
                <w:sz w:val="22"/>
                <w:szCs w:val="22"/>
              </w:rPr>
              <w:t>Average Linkage</w:t>
            </w:r>
          </w:p>
        </w:tc>
        <w:tc>
          <w:tcPr>
            <w:tcW w:w="2553" w:type="dxa"/>
            <w:tcBorders>
              <w:bottom w:val="single" w:sz="4" w:space="0" w:color="000000"/>
            </w:tcBorders>
            <w:vAlign w:val="center"/>
          </w:tcPr>
          <w:p w14:paraId="090B7A14" w14:textId="77777777" w:rsidR="005429A2" w:rsidRPr="00A65DEC" w:rsidRDefault="005429A2" w:rsidP="00A65DEC">
            <w:pPr>
              <w:ind w:hanging="2"/>
              <w:jc w:val="center"/>
              <w:rPr>
                <w:sz w:val="22"/>
                <w:szCs w:val="22"/>
              </w:rPr>
            </w:pPr>
            <w:r w:rsidRPr="00A65DEC">
              <w:rPr>
                <w:sz w:val="22"/>
                <w:szCs w:val="22"/>
              </w:rPr>
              <w:t>0.7424539173686395</w:t>
            </w:r>
          </w:p>
        </w:tc>
      </w:tr>
    </w:tbl>
    <w:p w14:paraId="5ED64DC1" w14:textId="77777777" w:rsidR="005429A2" w:rsidRPr="00255015" w:rsidRDefault="005429A2" w:rsidP="00A374F5">
      <w:pPr>
        <w:ind w:hanging="2"/>
        <w:jc w:val="both"/>
        <w:rPr>
          <w:color w:val="000000"/>
        </w:rPr>
      </w:pPr>
    </w:p>
    <w:p w14:paraId="5E71BBBB" w14:textId="46C3C0B0" w:rsidR="005429A2" w:rsidRPr="00255015" w:rsidRDefault="005429A2" w:rsidP="00A65DEC">
      <w:pPr>
        <w:ind w:firstLine="720"/>
        <w:jc w:val="both"/>
        <w:rPr>
          <w:color w:val="000000"/>
        </w:rPr>
      </w:pPr>
      <w:proofErr w:type="spellStart"/>
      <w:r w:rsidRPr="00255015">
        <w:rPr>
          <w:color w:val="000000"/>
        </w:rPr>
        <w:t>Pendekatan</w:t>
      </w:r>
      <w:proofErr w:type="spellEnd"/>
      <w:r w:rsidRPr="00255015">
        <w:rPr>
          <w:color w:val="000000"/>
        </w:rPr>
        <w:t xml:space="preserve"> </w:t>
      </w:r>
      <w:r w:rsidRPr="004206EA">
        <w:rPr>
          <w:i/>
          <w:iCs/>
          <w:color w:val="000000"/>
        </w:rPr>
        <w:t>average linkage</w:t>
      </w:r>
      <w:r w:rsidRPr="00255015">
        <w:rPr>
          <w:color w:val="000000"/>
        </w:rPr>
        <w:t xml:space="preserve"> yang </w:t>
      </w:r>
      <w:proofErr w:type="spellStart"/>
      <w:r w:rsidRPr="00255015">
        <w:rPr>
          <w:color w:val="000000"/>
        </w:rPr>
        <w:t>digunakan</w:t>
      </w:r>
      <w:proofErr w:type="spellEnd"/>
      <w:r w:rsidRPr="00255015">
        <w:rPr>
          <w:color w:val="000000"/>
        </w:rPr>
        <w:t xml:space="preserve"> </w:t>
      </w:r>
      <w:proofErr w:type="spellStart"/>
      <w:r w:rsidRPr="00255015">
        <w:rPr>
          <w:color w:val="000000"/>
        </w:rPr>
        <w:t>untuk</w:t>
      </w:r>
      <w:proofErr w:type="spellEnd"/>
      <w:r w:rsidRPr="00255015">
        <w:rPr>
          <w:color w:val="000000"/>
        </w:rPr>
        <w:t xml:space="preserve"> </w:t>
      </w:r>
      <w:proofErr w:type="spellStart"/>
      <w:r w:rsidRPr="00255015">
        <w:rPr>
          <w:color w:val="000000"/>
        </w:rPr>
        <w:t>membandingkan</w:t>
      </w:r>
      <w:proofErr w:type="spellEnd"/>
      <w:r w:rsidRPr="00255015">
        <w:rPr>
          <w:color w:val="000000"/>
        </w:rPr>
        <w:t xml:space="preserve"> </w:t>
      </w:r>
      <w:proofErr w:type="spellStart"/>
      <w:r w:rsidRPr="00255015">
        <w:rPr>
          <w:color w:val="000000"/>
        </w:rPr>
        <w:t>ketiga</w:t>
      </w:r>
      <w:proofErr w:type="spellEnd"/>
      <w:r w:rsidRPr="00255015">
        <w:rPr>
          <w:color w:val="000000"/>
        </w:rPr>
        <w:t xml:space="preserve"> </w:t>
      </w:r>
      <w:proofErr w:type="spellStart"/>
      <w:r w:rsidRPr="00255015">
        <w:rPr>
          <w:color w:val="000000"/>
        </w:rPr>
        <w:t>cara</w:t>
      </w:r>
      <w:proofErr w:type="spellEnd"/>
      <w:r w:rsidRPr="00255015">
        <w:rPr>
          <w:color w:val="000000"/>
        </w:rPr>
        <w:t xml:space="preserve"> </w:t>
      </w:r>
      <w:proofErr w:type="spellStart"/>
      <w:r w:rsidRPr="00255015">
        <w:rPr>
          <w:color w:val="000000"/>
        </w:rPr>
        <w:t>tersebut</w:t>
      </w:r>
      <w:proofErr w:type="spellEnd"/>
      <w:r w:rsidRPr="00255015">
        <w:rPr>
          <w:color w:val="000000"/>
        </w:rPr>
        <w:t xml:space="preserve"> </w:t>
      </w:r>
      <w:proofErr w:type="spellStart"/>
      <w:r w:rsidRPr="00255015">
        <w:rPr>
          <w:color w:val="000000"/>
        </w:rPr>
        <w:t>menghasilkan</w:t>
      </w:r>
      <w:proofErr w:type="spellEnd"/>
      <w:r w:rsidRPr="00255015">
        <w:rPr>
          <w:color w:val="000000"/>
        </w:rPr>
        <w:t xml:space="preserve"> </w:t>
      </w:r>
      <w:proofErr w:type="spellStart"/>
      <w:r w:rsidRPr="00255015">
        <w:rPr>
          <w:color w:val="000000"/>
        </w:rPr>
        <w:t>nilai</w:t>
      </w:r>
      <w:proofErr w:type="spellEnd"/>
      <w:r w:rsidRPr="00255015">
        <w:rPr>
          <w:color w:val="000000"/>
        </w:rPr>
        <w:t xml:space="preserve"> </w:t>
      </w:r>
      <w:proofErr w:type="spellStart"/>
      <w:r w:rsidRPr="00255015">
        <w:rPr>
          <w:color w:val="000000"/>
        </w:rPr>
        <w:t>korelasi</w:t>
      </w:r>
      <w:proofErr w:type="spellEnd"/>
      <w:r w:rsidRPr="00255015">
        <w:rPr>
          <w:color w:val="000000"/>
        </w:rPr>
        <w:t xml:space="preserve"> </w:t>
      </w:r>
      <w:r w:rsidRPr="004206EA">
        <w:rPr>
          <w:i/>
          <w:iCs/>
          <w:color w:val="000000"/>
        </w:rPr>
        <w:t>cophenetic</w:t>
      </w:r>
      <w:r w:rsidRPr="00255015">
        <w:rPr>
          <w:color w:val="000000"/>
        </w:rPr>
        <w:t xml:space="preserve"> paling </w:t>
      </w:r>
      <w:proofErr w:type="spellStart"/>
      <w:r w:rsidRPr="00255015">
        <w:rPr>
          <w:color w:val="000000"/>
        </w:rPr>
        <w:t>besar</w:t>
      </w:r>
      <w:proofErr w:type="spellEnd"/>
      <w:r w:rsidRPr="00255015">
        <w:rPr>
          <w:color w:val="000000"/>
        </w:rPr>
        <w:t xml:space="preserve"> (</w:t>
      </w:r>
      <w:proofErr w:type="spellStart"/>
      <w:r w:rsidRPr="00255015">
        <w:rPr>
          <w:color w:val="000000"/>
        </w:rPr>
        <w:t>mendekati</w:t>
      </w:r>
      <w:proofErr w:type="spellEnd"/>
      <w:r w:rsidRPr="00255015">
        <w:rPr>
          <w:color w:val="000000"/>
        </w:rPr>
        <w:t xml:space="preserve"> </w:t>
      </w:r>
      <w:proofErr w:type="spellStart"/>
      <w:r w:rsidRPr="00255015">
        <w:rPr>
          <w:color w:val="000000"/>
        </w:rPr>
        <w:t>angka</w:t>
      </w:r>
      <w:proofErr w:type="spellEnd"/>
      <w:r w:rsidRPr="00255015">
        <w:rPr>
          <w:color w:val="000000"/>
        </w:rPr>
        <w:t xml:space="preserve"> </w:t>
      </w:r>
      <w:proofErr w:type="spellStart"/>
      <w:r w:rsidRPr="00255015">
        <w:rPr>
          <w:color w:val="000000"/>
        </w:rPr>
        <w:t>satu</w:t>
      </w:r>
      <w:proofErr w:type="spellEnd"/>
      <w:r w:rsidRPr="00255015">
        <w:rPr>
          <w:color w:val="000000"/>
        </w:rPr>
        <w:t xml:space="preserve">), </w:t>
      </w:r>
      <w:proofErr w:type="spellStart"/>
      <w:r w:rsidRPr="00255015">
        <w:rPr>
          <w:color w:val="000000"/>
        </w:rPr>
        <w:t>dengan</w:t>
      </w:r>
      <w:proofErr w:type="spellEnd"/>
      <w:r w:rsidRPr="00255015">
        <w:rPr>
          <w:color w:val="000000"/>
        </w:rPr>
        <w:t xml:space="preserve"> </w:t>
      </w:r>
      <w:proofErr w:type="spellStart"/>
      <w:r w:rsidRPr="00255015">
        <w:rPr>
          <w:color w:val="000000"/>
        </w:rPr>
        <w:t>nilai</w:t>
      </w:r>
      <w:proofErr w:type="spellEnd"/>
      <w:r w:rsidRPr="00255015">
        <w:rPr>
          <w:color w:val="000000"/>
        </w:rPr>
        <w:t xml:space="preserve"> </w:t>
      </w:r>
      <w:proofErr w:type="spellStart"/>
      <w:r w:rsidRPr="00255015">
        <w:rPr>
          <w:color w:val="000000"/>
        </w:rPr>
        <w:t>korelasi</w:t>
      </w:r>
      <w:proofErr w:type="spellEnd"/>
      <w:r w:rsidRPr="00255015">
        <w:rPr>
          <w:color w:val="000000"/>
        </w:rPr>
        <w:t xml:space="preserve"> </w:t>
      </w:r>
      <w:proofErr w:type="spellStart"/>
      <w:r w:rsidRPr="00255015">
        <w:rPr>
          <w:color w:val="000000"/>
        </w:rPr>
        <w:t>sebesar</w:t>
      </w:r>
      <w:proofErr w:type="spellEnd"/>
      <w:r w:rsidRPr="00255015">
        <w:rPr>
          <w:color w:val="000000"/>
        </w:rPr>
        <w:t xml:space="preserve"> 0,07424539173686395. Hal </w:t>
      </w:r>
      <w:proofErr w:type="spellStart"/>
      <w:r w:rsidRPr="00255015">
        <w:rPr>
          <w:color w:val="000000"/>
        </w:rPr>
        <w:t>ini</w:t>
      </w:r>
      <w:proofErr w:type="spellEnd"/>
      <w:r w:rsidRPr="00255015">
        <w:rPr>
          <w:color w:val="000000"/>
        </w:rPr>
        <w:t xml:space="preserve"> </w:t>
      </w:r>
      <w:proofErr w:type="spellStart"/>
      <w:r w:rsidRPr="00255015">
        <w:rPr>
          <w:color w:val="000000"/>
        </w:rPr>
        <w:t>menunjukkan</w:t>
      </w:r>
      <w:proofErr w:type="spellEnd"/>
      <w:r w:rsidRPr="00255015">
        <w:rPr>
          <w:color w:val="000000"/>
        </w:rPr>
        <w:t xml:space="preserve"> </w:t>
      </w:r>
      <w:proofErr w:type="spellStart"/>
      <w:r w:rsidRPr="00255015">
        <w:rPr>
          <w:color w:val="000000"/>
        </w:rPr>
        <w:t>bahwa</w:t>
      </w:r>
      <w:proofErr w:type="spellEnd"/>
      <w:r w:rsidRPr="00255015">
        <w:rPr>
          <w:color w:val="000000"/>
        </w:rPr>
        <w:t xml:space="preserve"> </w:t>
      </w:r>
      <w:proofErr w:type="spellStart"/>
      <w:r w:rsidRPr="00255015">
        <w:rPr>
          <w:color w:val="000000"/>
        </w:rPr>
        <w:t>metode</w:t>
      </w:r>
      <w:proofErr w:type="spellEnd"/>
      <w:r w:rsidRPr="00255015">
        <w:rPr>
          <w:color w:val="000000"/>
        </w:rPr>
        <w:t xml:space="preserve"> optimum </w:t>
      </w:r>
      <w:proofErr w:type="spellStart"/>
      <w:r w:rsidRPr="00255015">
        <w:rPr>
          <w:color w:val="000000"/>
        </w:rPr>
        <w:t>untuk</w:t>
      </w:r>
      <w:proofErr w:type="spellEnd"/>
      <w:r w:rsidRPr="00255015">
        <w:rPr>
          <w:color w:val="000000"/>
        </w:rPr>
        <w:t xml:space="preserve"> </w:t>
      </w:r>
      <w:proofErr w:type="spellStart"/>
      <w:r w:rsidRPr="00255015">
        <w:rPr>
          <w:color w:val="000000"/>
        </w:rPr>
        <w:t>penelitian</w:t>
      </w:r>
      <w:proofErr w:type="spellEnd"/>
      <w:r w:rsidRPr="00255015">
        <w:rPr>
          <w:color w:val="000000"/>
        </w:rPr>
        <w:t xml:space="preserve"> </w:t>
      </w:r>
      <w:proofErr w:type="spellStart"/>
      <w:r w:rsidRPr="00255015">
        <w:rPr>
          <w:color w:val="000000"/>
        </w:rPr>
        <w:t>ini</w:t>
      </w:r>
      <w:proofErr w:type="spellEnd"/>
      <w:r w:rsidRPr="00255015">
        <w:rPr>
          <w:color w:val="000000"/>
        </w:rPr>
        <w:t xml:space="preserve"> </w:t>
      </w:r>
      <w:proofErr w:type="spellStart"/>
      <w:r w:rsidRPr="00255015">
        <w:rPr>
          <w:color w:val="000000"/>
        </w:rPr>
        <w:t>adalah</w:t>
      </w:r>
      <w:proofErr w:type="spellEnd"/>
      <w:r w:rsidRPr="00255015">
        <w:rPr>
          <w:color w:val="000000"/>
        </w:rPr>
        <w:t xml:space="preserve"> </w:t>
      </w:r>
      <w:proofErr w:type="spellStart"/>
      <w:r w:rsidRPr="00255015">
        <w:rPr>
          <w:color w:val="000000"/>
        </w:rPr>
        <w:t>metode</w:t>
      </w:r>
      <w:proofErr w:type="spellEnd"/>
      <w:r w:rsidRPr="00255015">
        <w:rPr>
          <w:color w:val="000000"/>
        </w:rPr>
        <w:t xml:space="preserve"> </w:t>
      </w:r>
      <w:r w:rsidRPr="004206EA">
        <w:rPr>
          <w:i/>
          <w:iCs/>
          <w:color w:val="000000"/>
        </w:rPr>
        <w:t>average linkage.</w:t>
      </w:r>
      <w:r w:rsidRPr="00255015">
        <w:rPr>
          <w:color w:val="000000"/>
        </w:rPr>
        <w:t xml:space="preserve"> Hasil visual </w:t>
      </w:r>
      <w:proofErr w:type="spellStart"/>
      <w:r w:rsidRPr="00255015">
        <w:rPr>
          <w:color w:val="000000"/>
        </w:rPr>
        <w:t>evaluasi</w:t>
      </w:r>
      <w:proofErr w:type="spellEnd"/>
      <w:r w:rsidRPr="00255015">
        <w:rPr>
          <w:color w:val="000000"/>
        </w:rPr>
        <w:t xml:space="preserve"> </w:t>
      </w:r>
      <w:r w:rsidRPr="004206EA">
        <w:rPr>
          <w:i/>
          <w:iCs/>
          <w:color w:val="000000"/>
        </w:rPr>
        <w:t>Cophenetic correlation coefficient</w:t>
      </w:r>
      <w:r w:rsidRPr="00255015">
        <w:rPr>
          <w:color w:val="000000"/>
        </w:rPr>
        <w:t xml:space="preserve"> </w:t>
      </w:r>
      <w:proofErr w:type="spellStart"/>
      <w:r w:rsidRPr="00255015">
        <w:rPr>
          <w:color w:val="000000"/>
        </w:rPr>
        <w:t>dengan</w:t>
      </w:r>
      <w:proofErr w:type="spellEnd"/>
      <w:r w:rsidRPr="00255015">
        <w:rPr>
          <w:color w:val="000000"/>
        </w:rPr>
        <w:t xml:space="preserve"> </w:t>
      </w:r>
      <w:proofErr w:type="spellStart"/>
      <w:r w:rsidRPr="00255015">
        <w:rPr>
          <w:color w:val="000000"/>
        </w:rPr>
        <w:t>menggunakan</w:t>
      </w:r>
      <w:proofErr w:type="spellEnd"/>
      <w:r w:rsidRPr="00255015">
        <w:rPr>
          <w:color w:val="000000"/>
        </w:rPr>
        <w:t xml:space="preserve"> </w:t>
      </w:r>
      <w:r w:rsidRPr="004206EA">
        <w:rPr>
          <w:i/>
          <w:iCs/>
          <w:color w:val="000000"/>
        </w:rPr>
        <w:t>Plot Bar</w:t>
      </w:r>
      <w:r w:rsidRPr="00255015">
        <w:rPr>
          <w:color w:val="000000"/>
        </w:rPr>
        <w:t xml:space="preserve"> </w:t>
      </w:r>
      <w:proofErr w:type="spellStart"/>
      <w:r w:rsidRPr="00255015">
        <w:rPr>
          <w:color w:val="000000"/>
        </w:rPr>
        <w:t>ditunjukan</w:t>
      </w:r>
      <w:proofErr w:type="spellEnd"/>
      <w:r w:rsidRPr="00255015">
        <w:rPr>
          <w:color w:val="000000"/>
        </w:rPr>
        <w:t xml:space="preserve"> pada </w:t>
      </w:r>
      <w:r w:rsidR="00A65DEC">
        <w:rPr>
          <w:color w:val="000000"/>
        </w:rPr>
        <w:t>G</w:t>
      </w:r>
      <w:r w:rsidRPr="00255015">
        <w:rPr>
          <w:color w:val="000000"/>
        </w:rPr>
        <w:t xml:space="preserve">ambar </w:t>
      </w:r>
      <w:r w:rsidR="003F0267">
        <w:rPr>
          <w:color w:val="000000"/>
          <w:lang w:val="en-US"/>
        </w:rPr>
        <w:t>9</w:t>
      </w:r>
      <w:r w:rsidRPr="00255015">
        <w:rPr>
          <w:color w:val="000000"/>
        </w:rPr>
        <w:t>.</w:t>
      </w:r>
    </w:p>
    <w:p w14:paraId="4C3BCDE0" w14:textId="026BC76A" w:rsidR="005429A2" w:rsidRPr="00255015" w:rsidRDefault="00A65DEC" w:rsidP="00A65DEC">
      <w:pPr>
        <w:keepNext/>
        <w:widowControl w:val="0"/>
        <w:pBdr>
          <w:top w:val="nil"/>
          <w:left w:val="nil"/>
          <w:bottom w:val="nil"/>
          <w:right w:val="nil"/>
          <w:between w:val="nil"/>
        </w:pBdr>
        <w:ind w:firstLine="720"/>
        <w:jc w:val="both"/>
        <w:rPr>
          <w:color w:val="000000"/>
        </w:rPr>
      </w:pPr>
      <w:r w:rsidRPr="00255015">
        <w:rPr>
          <w:noProof/>
        </w:rPr>
        <w:drawing>
          <wp:anchor distT="0" distB="0" distL="114300" distR="114300" simplePos="0" relativeHeight="251680768" behindDoc="0" locked="0" layoutInCell="1" hidden="0" allowOverlap="1" wp14:anchorId="5BC79BE3" wp14:editId="7C5E716C">
            <wp:simplePos x="0" y="0"/>
            <wp:positionH relativeFrom="margin">
              <wp:posOffset>1416893</wp:posOffset>
            </wp:positionH>
            <wp:positionV relativeFrom="paragraph">
              <wp:posOffset>842939</wp:posOffset>
            </wp:positionV>
            <wp:extent cx="2741930" cy="1482090"/>
            <wp:effectExtent l="0" t="0" r="1270" b="3810"/>
            <wp:wrapTopAndBottom distT="0" distB="0"/>
            <wp:docPr id="4906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741930" cy="1482090"/>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005429A2" w:rsidRPr="00255015">
        <w:rPr>
          <w:color w:val="000000"/>
        </w:rPr>
        <w:t>Menghitung</w:t>
      </w:r>
      <w:proofErr w:type="spellEnd"/>
      <w:r w:rsidR="005429A2" w:rsidRPr="00255015">
        <w:rPr>
          <w:color w:val="000000"/>
        </w:rPr>
        <w:t xml:space="preserve"> </w:t>
      </w:r>
      <w:proofErr w:type="spellStart"/>
      <w:r w:rsidR="005429A2" w:rsidRPr="00255015">
        <w:rPr>
          <w:color w:val="000000"/>
        </w:rPr>
        <w:t>nilai</w:t>
      </w:r>
      <w:proofErr w:type="spellEnd"/>
      <w:r w:rsidR="005429A2" w:rsidRPr="00255015">
        <w:rPr>
          <w:color w:val="000000"/>
        </w:rPr>
        <w:t xml:space="preserve"> rata-rata </w:t>
      </w:r>
      <w:proofErr w:type="spellStart"/>
      <w:r w:rsidR="005429A2" w:rsidRPr="00255015">
        <w:rPr>
          <w:color w:val="000000"/>
        </w:rPr>
        <w:t>anggota</w:t>
      </w:r>
      <w:proofErr w:type="spellEnd"/>
      <w:r w:rsidR="005429A2" w:rsidRPr="00255015">
        <w:rPr>
          <w:color w:val="000000"/>
        </w:rPr>
        <w:t xml:space="preserve"> </w:t>
      </w:r>
      <w:r w:rsidR="005429A2" w:rsidRPr="004206EA">
        <w:rPr>
          <w:i/>
          <w:color w:val="000000"/>
        </w:rPr>
        <w:t>Cluster</w:t>
      </w:r>
      <w:r w:rsidR="005429A2" w:rsidRPr="00255015">
        <w:rPr>
          <w:color w:val="000000"/>
        </w:rPr>
        <w:t xml:space="preserve"> </w:t>
      </w:r>
      <w:proofErr w:type="spellStart"/>
      <w:r w:rsidR="005429A2" w:rsidRPr="00255015">
        <w:rPr>
          <w:color w:val="000000"/>
        </w:rPr>
        <w:t>dengan</w:t>
      </w:r>
      <w:proofErr w:type="spellEnd"/>
      <w:r w:rsidR="005429A2" w:rsidRPr="00255015">
        <w:rPr>
          <w:color w:val="000000"/>
        </w:rPr>
        <w:t xml:space="preserve"> </w:t>
      </w:r>
      <w:proofErr w:type="spellStart"/>
      <w:r w:rsidR="005429A2" w:rsidRPr="00255015">
        <w:rPr>
          <w:color w:val="000000"/>
        </w:rPr>
        <w:t>hasil</w:t>
      </w:r>
      <w:proofErr w:type="spellEnd"/>
      <w:r w:rsidR="005429A2" w:rsidRPr="00255015">
        <w:rPr>
          <w:color w:val="000000"/>
        </w:rPr>
        <w:t xml:space="preserve"> </w:t>
      </w:r>
      <w:proofErr w:type="spellStart"/>
      <w:r w:rsidR="005429A2" w:rsidRPr="00255015">
        <w:rPr>
          <w:color w:val="000000"/>
        </w:rPr>
        <w:t>metode</w:t>
      </w:r>
      <w:proofErr w:type="spellEnd"/>
      <w:r w:rsidR="005429A2" w:rsidRPr="00255015">
        <w:rPr>
          <w:color w:val="000000"/>
        </w:rPr>
        <w:t xml:space="preserve"> </w:t>
      </w:r>
      <w:proofErr w:type="spellStart"/>
      <w:r w:rsidR="005429A2" w:rsidRPr="00255015">
        <w:rPr>
          <w:color w:val="000000"/>
        </w:rPr>
        <w:t>evaluasi</w:t>
      </w:r>
      <w:proofErr w:type="spellEnd"/>
      <w:r w:rsidR="005429A2" w:rsidRPr="00255015">
        <w:rPr>
          <w:color w:val="000000"/>
        </w:rPr>
        <w:t xml:space="preserve"> </w:t>
      </w:r>
      <w:proofErr w:type="spellStart"/>
      <w:r w:rsidR="005429A2" w:rsidRPr="00255015">
        <w:rPr>
          <w:color w:val="000000"/>
        </w:rPr>
        <w:t>dari</w:t>
      </w:r>
      <w:proofErr w:type="spellEnd"/>
      <w:r w:rsidR="005429A2" w:rsidRPr="00255015">
        <w:rPr>
          <w:color w:val="000000"/>
        </w:rPr>
        <w:t xml:space="preserve"> </w:t>
      </w:r>
      <w:r w:rsidR="005429A2" w:rsidRPr="004206EA">
        <w:rPr>
          <w:i/>
          <w:color w:val="000000"/>
        </w:rPr>
        <w:t>Cophenetic correlation coefficient</w:t>
      </w:r>
      <w:r w:rsidR="005429A2" w:rsidRPr="00255015">
        <w:rPr>
          <w:color w:val="000000"/>
        </w:rPr>
        <w:t xml:space="preserve"> </w:t>
      </w:r>
      <w:proofErr w:type="spellStart"/>
      <w:r w:rsidR="005429A2" w:rsidRPr="00255015">
        <w:rPr>
          <w:color w:val="000000"/>
        </w:rPr>
        <w:t>yaitu</w:t>
      </w:r>
      <w:proofErr w:type="spellEnd"/>
      <w:r w:rsidR="005429A2" w:rsidRPr="00255015">
        <w:rPr>
          <w:color w:val="000000"/>
        </w:rPr>
        <w:t xml:space="preserve"> </w:t>
      </w:r>
      <w:proofErr w:type="spellStart"/>
      <w:r w:rsidR="005429A2" w:rsidRPr="00255015">
        <w:rPr>
          <w:color w:val="000000"/>
        </w:rPr>
        <w:t>dengan</w:t>
      </w:r>
      <w:proofErr w:type="spellEnd"/>
      <w:r w:rsidR="005429A2" w:rsidRPr="00255015">
        <w:rPr>
          <w:color w:val="000000"/>
        </w:rPr>
        <w:t xml:space="preserve"> </w:t>
      </w:r>
      <w:proofErr w:type="spellStart"/>
      <w:r w:rsidR="005429A2" w:rsidRPr="00255015">
        <w:rPr>
          <w:color w:val="000000"/>
        </w:rPr>
        <w:t>metode</w:t>
      </w:r>
      <w:proofErr w:type="spellEnd"/>
      <w:r w:rsidR="005429A2" w:rsidRPr="00255015">
        <w:rPr>
          <w:color w:val="000000"/>
        </w:rPr>
        <w:t xml:space="preserve"> </w:t>
      </w:r>
      <w:r w:rsidR="005429A2" w:rsidRPr="004206EA">
        <w:rPr>
          <w:i/>
          <w:iCs/>
          <w:color w:val="000000"/>
        </w:rPr>
        <w:t>Average linkage</w:t>
      </w:r>
      <w:r w:rsidR="005429A2" w:rsidRPr="00255015">
        <w:rPr>
          <w:color w:val="000000"/>
        </w:rPr>
        <w:t xml:space="preserve">. </w:t>
      </w:r>
      <w:proofErr w:type="spellStart"/>
      <w:r w:rsidR="005429A2" w:rsidRPr="00255015">
        <w:rPr>
          <w:color w:val="000000"/>
        </w:rPr>
        <w:t>Jumlah</w:t>
      </w:r>
      <w:proofErr w:type="spellEnd"/>
      <w:r w:rsidR="005429A2" w:rsidRPr="00255015">
        <w:rPr>
          <w:color w:val="000000"/>
        </w:rPr>
        <w:t xml:space="preserve"> </w:t>
      </w:r>
      <w:r w:rsidR="003F0267">
        <w:rPr>
          <w:i/>
          <w:color w:val="000000"/>
        </w:rPr>
        <w:t>c</w:t>
      </w:r>
      <w:r w:rsidR="005429A2" w:rsidRPr="004206EA">
        <w:rPr>
          <w:i/>
          <w:color w:val="000000"/>
        </w:rPr>
        <w:t>luster</w:t>
      </w:r>
      <w:r w:rsidR="005429A2" w:rsidRPr="00255015">
        <w:rPr>
          <w:color w:val="000000"/>
        </w:rPr>
        <w:t xml:space="preserve"> yang </w:t>
      </w:r>
      <w:proofErr w:type="spellStart"/>
      <w:r w:rsidR="005429A2" w:rsidRPr="00255015">
        <w:rPr>
          <w:color w:val="000000"/>
        </w:rPr>
        <w:t>ditentukan</w:t>
      </w:r>
      <w:proofErr w:type="spellEnd"/>
      <w:r w:rsidR="005429A2" w:rsidRPr="00255015">
        <w:rPr>
          <w:color w:val="000000"/>
        </w:rPr>
        <w:t xml:space="preserve"> </w:t>
      </w:r>
      <w:proofErr w:type="spellStart"/>
      <w:r w:rsidR="005429A2" w:rsidRPr="00255015">
        <w:rPr>
          <w:color w:val="000000"/>
        </w:rPr>
        <w:t>adalah</w:t>
      </w:r>
      <w:proofErr w:type="spellEnd"/>
      <w:r w:rsidR="005429A2" w:rsidRPr="00255015">
        <w:rPr>
          <w:color w:val="000000"/>
        </w:rPr>
        <w:t xml:space="preserve"> 3 </w:t>
      </w:r>
      <w:r w:rsidR="003F0267">
        <w:rPr>
          <w:i/>
          <w:color w:val="000000"/>
        </w:rPr>
        <w:t>c</w:t>
      </w:r>
      <w:r w:rsidR="005429A2" w:rsidRPr="004206EA">
        <w:rPr>
          <w:i/>
          <w:color w:val="000000"/>
        </w:rPr>
        <w:t>luster</w:t>
      </w:r>
      <w:r w:rsidR="005429A2" w:rsidRPr="00255015">
        <w:rPr>
          <w:color w:val="000000"/>
        </w:rPr>
        <w:t xml:space="preserve">. Nilai </w:t>
      </w:r>
      <w:r w:rsidR="005429A2" w:rsidRPr="004206EA">
        <w:rPr>
          <w:i/>
          <w:color w:val="000000"/>
        </w:rPr>
        <w:t>centroid</w:t>
      </w:r>
      <w:r w:rsidR="005429A2" w:rsidRPr="00255015">
        <w:rPr>
          <w:color w:val="000000"/>
        </w:rPr>
        <w:t xml:space="preserve"> </w:t>
      </w:r>
      <w:proofErr w:type="spellStart"/>
      <w:r w:rsidR="005429A2" w:rsidRPr="00255015">
        <w:rPr>
          <w:color w:val="000000"/>
        </w:rPr>
        <w:t>dari</w:t>
      </w:r>
      <w:proofErr w:type="spellEnd"/>
      <w:r w:rsidR="005429A2" w:rsidRPr="00255015">
        <w:rPr>
          <w:color w:val="000000"/>
        </w:rPr>
        <w:t xml:space="preserve"> </w:t>
      </w:r>
      <w:r w:rsidR="003F0267">
        <w:rPr>
          <w:i/>
          <w:color w:val="000000"/>
        </w:rPr>
        <w:t>c</w:t>
      </w:r>
      <w:r w:rsidR="005429A2" w:rsidRPr="004206EA">
        <w:rPr>
          <w:i/>
          <w:color w:val="000000"/>
        </w:rPr>
        <w:t>luster</w:t>
      </w:r>
      <w:r w:rsidR="005429A2" w:rsidRPr="00255015">
        <w:rPr>
          <w:i/>
          <w:color w:val="000000"/>
        </w:rPr>
        <w:t>ing</w:t>
      </w:r>
      <w:r w:rsidR="005429A2" w:rsidRPr="00255015">
        <w:rPr>
          <w:color w:val="000000"/>
        </w:rPr>
        <w:t xml:space="preserve"> </w:t>
      </w:r>
      <w:proofErr w:type="spellStart"/>
      <w:r w:rsidR="005429A2" w:rsidRPr="00255015">
        <w:rPr>
          <w:color w:val="000000"/>
        </w:rPr>
        <w:t>dengan</w:t>
      </w:r>
      <w:proofErr w:type="spellEnd"/>
      <w:r w:rsidR="005429A2" w:rsidRPr="00255015">
        <w:rPr>
          <w:color w:val="000000"/>
        </w:rPr>
        <w:t xml:space="preserve"> </w:t>
      </w:r>
      <w:proofErr w:type="spellStart"/>
      <w:r w:rsidR="005429A2" w:rsidRPr="00255015">
        <w:rPr>
          <w:color w:val="000000"/>
        </w:rPr>
        <w:t>hasil</w:t>
      </w:r>
      <w:proofErr w:type="spellEnd"/>
      <w:r w:rsidR="005429A2" w:rsidRPr="00255015">
        <w:rPr>
          <w:color w:val="000000"/>
        </w:rPr>
        <w:t xml:space="preserve"> </w:t>
      </w:r>
      <w:r w:rsidR="005429A2" w:rsidRPr="004206EA">
        <w:rPr>
          <w:i/>
          <w:iCs/>
          <w:color w:val="000000"/>
        </w:rPr>
        <w:t>Average linkage</w:t>
      </w:r>
      <w:r w:rsidR="005429A2" w:rsidRPr="00255015">
        <w:rPr>
          <w:color w:val="000000"/>
        </w:rPr>
        <w:t xml:space="preserve"> </w:t>
      </w:r>
      <w:proofErr w:type="spellStart"/>
      <w:r w:rsidR="005429A2" w:rsidRPr="00255015">
        <w:rPr>
          <w:color w:val="000000"/>
        </w:rPr>
        <w:t>adalah</w:t>
      </w:r>
      <w:proofErr w:type="spellEnd"/>
      <w:r w:rsidR="005429A2" w:rsidRPr="00255015">
        <w:rPr>
          <w:color w:val="000000"/>
        </w:rPr>
        <w:t xml:space="preserve"> </w:t>
      </w:r>
      <w:proofErr w:type="spellStart"/>
      <w:r w:rsidR="005429A2" w:rsidRPr="00255015">
        <w:rPr>
          <w:color w:val="000000"/>
        </w:rPr>
        <w:t>sebagai</w:t>
      </w:r>
      <w:proofErr w:type="spellEnd"/>
      <w:r w:rsidR="005429A2" w:rsidRPr="00255015">
        <w:rPr>
          <w:color w:val="000000"/>
        </w:rPr>
        <w:t xml:space="preserve"> </w:t>
      </w:r>
      <w:proofErr w:type="spellStart"/>
      <w:r w:rsidR="005429A2" w:rsidRPr="00255015">
        <w:rPr>
          <w:color w:val="000000"/>
        </w:rPr>
        <w:t>berikut</w:t>
      </w:r>
      <w:proofErr w:type="spellEnd"/>
      <w:r w:rsidR="005429A2" w:rsidRPr="00255015">
        <w:rPr>
          <w:color w:val="000000"/>
        </w:rPr>
        <w:t>:</w:t>
      </w:r>
    </w:p>
    <w:p w14:paraId="07861C42" w14:textId="00142752" w:rsidR="00A65DEC" w:rsidRDefault="00A65DEC" w:rsidP="00A65DEC">
      <w:pPr>
        <w:spacing w:before="120" w:line="360" w:lineRule="auto"/>
        <w:ind w:hanging="2"/>
        <w:jc w:val="center"/>
        <w:rPr>
          <w:i/>
          <w:color w:val="000000"/>
          <w:sz w:val="22"/>
          <w:szCs w:val="22"/>
        </w:rPr>
      </w:pPr>
      <w:r w:rsidRPr="00A65DEC">
        <w:rPr>
          <w:b/>
          <w:color w:val="000000"/>
          <w:sz w:val="22"/>
          <w:szCs w:val="22"/>
        </w:rPr>
        <w:t xml:space="preserve">Gambar </w:t>
      </w:r>
      <w:r w:rsidR="000E7D1D">
        <w:rPr>
          <w:b/>
          <w:color w:val="000000"/>
          <w:sz w:val="22"/>
          <w:szCs w:val="22"/>
          <w:lang w:val="en-US"/>
        </w:rPr>
        <w:t>9</w:t>
      </w:r>
      <w:r w:rsidRPr="00A65DEC">
        <w:rPr>
          <w:b/>
          <w:color w:val="000000"/>
          <w:sz w:val="22"/>
          <w:szCs w:val="22"/>
        </w:rPr>
        <w:t>.</w:t>
      </w:r>
      <w:r w:rsidRPr="00A65DEC">
        <w:rPr>
          <w:i/>
          <w:color w:val="000000"/>
          <w:sz w:val="22"/>
          <w:szCs w:val="22"/>
        </w:rPr>
        <w:t xml:space="preserve"> Cophenetic correlation coefficient</w:t>
      </w:r>
    </w:p>
    <w:p w14:paraId="1DCE1EF3" w14:textId="3AEA209A" w:rsidR="00A65DEC" w:rsidRDefault="00A65DEC" w:rsidP="003F0267">
      <w:pPr>
        <w:keepNext/>
        <w:widowControl w:val="0"/>
        <w:pBdr>
          <w:top w:val="nil"/>
          <w:left w:val="nil"/>
          <w:bottom w:val="nil"/>
          <w:right w:val="nil"/>
          <w:between w:val="nil"/>
        </w:pBdr>
        <w:rPr>
          <w:b/>
          <w:color w:val="000000"/>
        </w:rPr>
      </w:pPr>
    </w:p>
    <w:p w14:paraId="2D55D528" w14:textId="76CFC00D" w:rsidR="005429A2" w:rsidRPr="00A65DEC" w:rsidRDefault="005429A2" w:rsidP="006D47F3">
      <w:pPr>
        <w:keepNext/>
        <w:widowControl w:val="0"/>
        <w:pBdr>
          <w:top w:val="nil"/>
          <w:left w:val="nil"/>
          <w:bottom w:val="nil"/>
          <w:right w:val="nil"/>
          <w:between w:val="nil"/>
        </w:pBdr>
        <w:spacing w:before="120" w:after="120"/>
        <w:ind w:hanging="2"/>
        <w:jc w:val="center"/>
        <w:rPr>
          <w:color w:val="000000"/>
          <w:sz w:val="22"/>
          <w:szCs w:val="22"/>
        </w:rPr>
      </w:pPr>
      <w:proofErr w:type="spellStart"/>
      <w:r w:rsidRPr="00A65DEC">
        <w:rPr>
          <w:b/>
          <w:color w:val="000000"/>
          <w:sz w:val="22"/>
          <w:szCs w:val="22"/>
        </w:rPr>
        <w:t>Tabel</w:t>
      </w:r>
      <w:proofErr w:type="spellEnd"/>
      <w:r w:rsidRPr="00A65DEC">
        <w:rPr>
          <w:b/>
          <w:color w:val="000000"/>
          <w:sz w:val="22"/>
          <w:szCs w:val="22"/>
        </w:rPr>
        <w:t xml:space="preserve"> 2. </w:t>
      </w:r>
      <w:r w:rsidRPr="00A65DEC">
        <w:rPr>
          <w:color w:val="000000"/>
          <w:sz w:val="22"/>
          <w:szCs w:val="22"/>
        </w:rPr>
        <w:t xml:space="preserve"> Nilai </w:t>
      </w:r>
      <w:r w:rsidRPr="00A65DEC">
        <w:rPr>
          <w:i/>
          <w:color w:val="000000"/>
          <w:sz w:val="22"/>
          <w:szCs w:val="22"/>
        </w:rPr>
        <w:t>centroid</w:t>
      </w:r>
      <w:r w:rsidRPr="00A65DEC">
        <w:rPr>
          <w:color w:val="000000"/>
          <w:sz w:val="22"/>
          <w:szCs w:val="22"/>
        </w:rPr>
        <w:t xml:space="preserve"> </w:t>
      </w:r>
      <w:proofErr w:type="spellStart"/>
      <w:r w:rsidRPr="00A65DEC">
        <w:rPr>
          <w:color w:val="000000"/>
          <w:sz w:val="22"/>
          <w:szCs w:val="22"/>
        </w:rPr>
        <w:t>dari</w:t>
      </w:r>
      <w:proofErr w:type="spellEnd"/>
      <w:r w:rsidRPr="00A65DEC">
        <w:rPr>
          <w:color w:val="000000"/>
          <w:sz w:val="22"/>
          <w:szCs w:val="22"/>
        </w:rPr>
        <w:t xml:space="preserve"> </w:t>
      </w:r>
      <w:r w:rsidRPr="00A65DEC">
        <w:rPr>
          <w:i/>
          <w:color w:val="000000"/>
          <w:sz w:val="22"/>
          <w:szCs w:val="22"/>
        </w:rPr>
        <w:t>Clustering</w:t>
      </w:r>
      <w:r w:rsidRPr="00A65DEC">
        <w:rPr>
          <w:color w:val="000000"/>
          <w:sz w:val="22"/>
          <w:szCs w:val="22"/>
        </w:rPr>
        <w:t xml:space="preserve"> </w:t>
      </w:r>
      <w:proofErr w:type="spellStart"/>
      <w:r w:rsidRPr="00A65DEC">
        <w:rPr>
          <w:color w:val="000000"/>
          <w:sz w:val="22"/>
          <w:szCs w:val="22"/>
        </w:rPr>
        <w:t>dengan</w:t>
      </w:r>
      <w:proofErr w:type="spellEnd"/>
      <w:r w:rsidRPr="00A65DEC">
        <w:rPr>
          <w:color w:val="000000"/>
          <w:sz w:val="22"/>
          <w:szCs w:val="22"/>
        </w:rPr>
        <w:t xml:space="preserve"> </w:t>
      </w:r>
      <w:proofErr w:type="spellStart"/>
      <w:r w:rsidRPr="00A65DEC">
        <w:rPr>
          <w:color w:val="000000"/>
          <w:sz w:val="22"/>
          <w:szCs w:val="22"/>
        </w:rPr>
        <w:t>hasil</w:t>
      </w:r>
      <w:proofErr w:type="spellEnd"/>
      <w:r w:rsidRPr="00A65DEC">
        <w:rPr>
          <w:color w:val="000000"/>
          <w:sz w:val="22"/>
          <w:szCs w:val="22"/>
        </w:rPr>
        <w:t xml:space="preserve"> </w:t>
      </w:r>
      <w:r w:rsidRPr="00A65DEC">
        <w:rPr>
          <w:i/>
          <w:color w:val="000000"/>
          <w:sz w:val="22"/>
          <w:szCs w:val="22"/>
        </w:rPr>
        <w:t>Average linkage</w:t>
      </w:r>
    </w:p>
    <w:tbl>
      <w:tblPr>
        <w:tblW w:w="8923" w:type="dxa"/>
        <w:jc w:val="center"/>
        <w:tblLayout w:type="fixed"/>
        <w:tblLook w:val="0000" w:firstRow="0" w:lastRow="0" w:firstColumn="0" w:lastColumn="0" w:noHBand="0" w:noVBand="0"/>
      </w:tblPr>
      <w:tblGrid>
        <w:gridCol w:w="2353"/>
        <w:gridCol w:w="2190"/>
        <w:gridCol w:w="2190"/>
        <w:gridCol w:w="2190"/>
      </w:tblGrid>
      <w:tr w:rsidR="00E7440A" w:rsidRPr="00A65DEC" w14:paraId="259017BB" w14:textId="77777777" w:rsidTr="00E7440A">
        <w:trPr>
          <w:trHeight w:val="67"/>
          <w:jc w:val="center"/>
        </w:trPr>
        <w:tc>
          <w:tcPr>
            <w:tcW w:w="2353" w:type="dxa"/>
            <w:tcBorders>
              <w:top w:val="single" w:sz="4" w:space="0" w:color="000000"/>
              <w:bottom w:val="single" w:sz="4" w:space="0" w:color="000000"/>
            </w:tcBorders>
            <w:vAlign w:val="center"/>
          </w:tcPr>
          <w:p w14:paraId="50DF1DA5" w14:textId="77777777" w:rsidR="005429A2" w:rsidRPr="00A65DEC" w:rsidRDefault="005429A2" w:rsidP="00A65DEC">
            <w:pPr>
              <w:ind w:hanging="2"/>
              <w:jc w:val="center"/>
              <w:rPr>
                <w:color w:val="0D0D0D"/>
                <w:sz w:val="22"/>
                <w:szCs w:val="22"/>
                <w:lang w:val="en-US"/>
              </w:rPr>
            </w:pPr>
            <w:r w:rsidRPr="00A65DEC">
              <w:rPr>
                <w:i/>
                <w:iCs/>
                <w:color w:val="0D0D0D"/>
                <w:sz w:val="22"/>
                <w:szCs w:val="22"/>
                <w:lang w:val="en-US"/>
              </w:rPr>
              <w:t>Cluster</w:t>
            </w:r>
          </w:p>
        </w:tc>
        <w:tc>
          <w:tcPr>
            <w:tcW w:w="2190" w:type="dxa"/>
            <w:tcBorders>
              <w:top w:val="single" w:sz="4" w:space="0" w:color="000000"/>
              <w:bottom w:val="single" w:sz="4" w:space="0" w:color="000000"/>
            </w:tcBorders>
            <w:vAlign w:val="center"/>
          </w:tcPr>
          <w:p w14:paraId="1A813309" w14:textId="01672CFD" w:rsidR="005429A2" w:rsidRPr="00A65DEC" w:rsidRDefault="005429A2" w:rsidP="00A65DEC">
            <w:pPr>
              <w:ind w:hanging="2"/>
              <w:jc w:val="center"/>
              <w:rPr>
                <w:color w:val="0D0D0D"/>
                <w:sz w:val="22"/>
                <w:szCs w:val="22"/>
                <w:lang w:val="en-US"/>
              </w:rPr>
            </w:pPr>
            <w:proofErr w:type="spellStart"/>
            <w:r w:rsidRPr="00A65DEC">
              <w:rPr>
                <w:color w:val="0D0D0D"/>
                <w:sz w:val="22"/>
                <w:szCs w:val="22"/>
                <w:lang w:val="en-US"/>
              </w:rPr>
              <w:t>Cacat</w:t>
            </w:r>
            <w:proofErr w:type="spellEnd"/>
            <w:r w:rsidRPr="00A65DEC">
              <w:rPr>
                <w:color w:val="0D0D0D"/>
                <w:sz w:val="22"/>
                <w:szCs w:val="22"/>
                <w:lang w:val="en-US"/>
              </w:rPr>
              <w:t xml:space="preserve"> </w:t>
            </w:r>
            <w:proofErr w:type="spellStart"/>
            <w:r w:rsidRPr="00A65DEC">
              <w:rPr>
                <w:color w:val="0D0D0D"/>
                <w:sz w:val="22"/>
                <w:szCs w:val="22"/>
                <w:lang w:val="en-US"/>
              </w:rPr>
              <w:t>fisik</w:t>
            </w:r>
            <w:proofErr w:type="spellEnd"/>
          </w:p>
        </w:tc>
        <w:tc>
          <w:tcPr>
            <w:tcW w:w="2190" w:type="dxa"/>
            <w:tcBorders>
              <w:top w:val="single" w:sz="4" w:space="0" w:color="000000"/>
              <w:bottom w:val="single" w:sz="4" w:space="0" w:color="000000"/>
            </w:tcBorders>
            <w:vAlign w:val="center"/>
          </w:tcPr>
          <w:p w14:paraId="698FAFEB" w14:textId="77777777" w:rsidR="005429A2" w:rsidRPr="00A65DEC" w:rsidRDefault="005429A2" w:rsidP="00A65DEC">
            <w:pPr>
              <w:ind w:hanging="2"/>
              <w:jc w:val="center"/>
              <w:rPr>
                <w:color w:val="0D0D0D"/>
                <w:sz w:val="22"/>
                <w:szCs w:val="22"/>
                <w:lang w:val="en-US"/>
              </w:rPr>
            </w:pPr>
            <w:proofErr w:type="spellStart"/>
            <w:r w:rsidRPr="00A65DEC">
              <w:rPr>
                <w:color w:val="0D0D0D"/>
                <w:sz w:val="22"/>
                <w:szCs w:val="22"/>
                <w:lang w:val="en-US"/>
              </w:rPr>
              <w:t>Cacat</w:t>
            </w:r>
            <w:proofErr w:type="spellEnd"/>
            <w:r w:rsidRPr="00A65DEC">
              <w:rPr>
                <w:color w:val="0D0D0D"/>
                <w:sz w:val="22"/>
                <w:szCs w:val="22"/>
                <w:lang w:val="en-US"/>
              </w:rPr>
              <w:t xml:space="preserve"> Netra </w:t>
            </w:r>
            <w:proofErr w:type="spellStart"/>
            <w:r w:rsidRPr="00A65DEC">
              <w:rPr>
                <w:color w:val="0D0D0D"/>
                <w:sz w:val="22"/>
                <w:szCs w:val="22"/>
                <w:lang w:val="en-US"/>
              </w:rPr>
              <w:t>atau</w:t>
            </w:r>
            <w:proofErr w:type="spellEnd"/>
            <w:r w:rsidRPr="00A65DEC">
              <w:rPr>
                <w:color w:val="0D0D0D"/>
                <w:sz w:val="22"/>
                <w:szCs w:val="22"/>
                <w:lang w:val="en-US"/>
              </w:rPr>
              <w:t xml:space="preserve"> </w:t>
            </w:r>
            <w:proofErr w:type="spellStart"/>
            <w:r w:rsidRPr="00A65DEC">
              <w:rPr>
                <w:color w:val="0D0D0D"/>
                <w:sz w:val="22"/>
                <w:szCs w:val="22"/>
                <w:lang w:val="en-US"/>
              </w:rPr>
              <w:t>buta</w:t>
            </w:r>
            <w:proofErr w:type="spellEnd"/>
          </w:p>
        </w:tc>
        <w:tc>
          <w:tcPr>
            <w:tcW w:w="2190" w:type="dxa"/>
            <w:tcBorders>
              <w:top w:val="single" w:sz="4" w:space="0" w:color="000000"/>
              <w:bottom w:val="single" w:sz="4" w:space="0" w:color="000000"/>
            </w:tcBorders>
            <w:vAlign w:val="center"/>
          </w:tcPr>
          <w:p w14:paraId="485CA76F" w14:textId="341C276B" w:rsidR="005429A2" w:rsidRPr="00A65DEC" w:rsidRDefault="005429A2" w:rsidP="00A65DEC">
            <w:pPr>
              <w:ind w:hanging="2"/>
              <w:jc w:val="center"/>
              <w:rPr>
                <w:color w:val="0D0D0D"/>
                <w:sz w:val="22"/>
                <w:szCs w:val="22"/>
                <w:lang w:val="en-US"/>
              </w:rPr>
            </w:pPr>
            <w:proofErr w:type="spellStart"/>
            <w:r w:rsidRPr="00A65DEC">
              <w:rPr>
                <w:color w:val="0D0D0D"/>
                <w:sz w:val="22"/>
                <w:szCs w:val="22"/>
                <w:lang w:val="en-US"/>
              </w:rPr>
              <w:t>Cacat</w:t>
            </w:r>
            <w:proofErr w:type="spellEnd"/>
            <w:r w:rsidRPr="00A65DEC">
              <w:rPr>
                <w:color w:val="0D0D0D"/>
                <w:sz w:val="22"/>
                <w:szCs w:val="22"/>
                <w:lang w:val="en-US"/>
              </w:rPr>
              <w:t xml:space="preserve"> </w:t>
            </w:r>
            <w:proofErr w:type="spellStart"/>
            <w:r w:rsidRPr="00A65DEC">
              <w:rPr>
                <w:color w:val="0D0D0D"/>
                <w:sz w:val="22"/>
                <w:szCs w:val="22"/>
                <w:lang w:val="en-US"/>
              </w:rPr>
              <w:t>rungu</w:t>
            </w:r>
            <w:proofErr w:type="spellEnd"/>
            <w:r w:rsidRPr="00A65DEC">
              <w:rPr>
                <w:color w:val="0D0D0D"/>
                <w:sz w:val="22"/>
                <w:szCs w:val="22"/>
                <w:lang w:val="en-US"/>
              </w:rPr>
              <w:t xml:space="preserve"> </w:t>
            </w:r>
            <w:proofErr w:type="spellStart"/>
            <w:r w:rsidRPr="00A65DEC">
              <w:rPr>
                <w:color w:val="0D0D0D"/>
                <w:sz w:val="22"/>
                <w:szCs w:val="22"/>
                <w:lang w:val="en-US"/>
              </w:rPr>
              <w:t>atau</w:t>
            </w:r>
            <w:proofErr w:type="spellEnd"/>
            <w:r w:rsidRPr="00A65DEC">
              <w:rPr>
                <w:color w:val="0D0D0D"/>
                <w:sz w:val="22"/>
                <w:szCs w:val="22"/>
                <w:lang w:val="en-US"/>
              </w:rPr>
              <w:t xml:space="preserve"> </w:t>
            </w:r>
            <w:proofErr w:type="spellStart"/>
            <w:r w:rsidRPr="00A65DEC">
              <w:rPr>
                <w:color w:val="0D0D0D"/>
                <w:sz w:val="22"/>
                <w:szCs w:val="22"/>
                <w:lang w:val="en-US"/>
              </w:rPr>
              <w:t>wicara</w:t>
            </w:r>
            <w:proofErr w:type="spellEnd"/>
          </w:p>
        </w:tc>
      </w:tr>
      <w:tr w:rsidR="00E7440A" w:rsidRPr="00A65DEC" w14:paraId="06D5382A" w14:textId="77777777" w:rsidTr="00E7440A">
        <w:trPr>
          <w:trHeight w:val="510"/>
          <w:jc w:val="center"/>
        </w:trPr>
        <w:tc>
          <w:tcPr>
            <w:tcW w:w="2353" w:type="dxa"/>
            <w:tcBorders>
              <w:top w:val="single" w:sz="4" w:space="0" w:color="000000"/>
            </w:tcBorders>
            <w:vAlign w:val="center"/>
          </w:tcPr>
          <w:p w14:paraId="23EB2293" w14:textId="77777777" w:rsidR="005429A2" w:rsidRPr="00A65DEC" w:rsidRDefault="005429A2" w:rsidP="00A65DEC">
            <w:pPr>
              <w:ind w:hanging="2"/>
              <w:jc w:val="center"/>
              <w:rPr>
                <w:color w:val="0D0D0D"/>
                <w:sz w:val="22"/>
                <w:szCs w:val="22"/>
                <w:lang w:val="en-US"/>
              </w:rPr>
            </w:pPr>
            <w:r w:rsidRPr="00A65DEC">
              <w:rPr>
                <w:i/>
                <w:iCs/>
                <w:color w:val="0D0D0D"/>
                <w:sz w:val="22"/>
                <w:szCs w:val="22"/>
                <w:lang w:val="en-US"/>
              </w:rPr>
              <w:t xml:space="preserve">Cluster </w:t>
            </w:r>
            <w:r w:rsidRPr="00A65DEC">
              <w:rPr>
                <w:color w:val="0D0D0D"/>
                <w:sz w:val="22"/>
                <w:szCs w:val="22"/>
                <w:lang w:val="en-US"/>
              </w:rPr>
              <w:t>1</w:t>
            </w:r>
          </w:p>
        </w:tc>
        <w:tc>
          <w:tcPr>
            <w:tcW w:w="2190" w:type="dxa"/>
            <w:tcBorders>
              <w:top w:val="single" w:sz="4" w:space="0" w:color="000000"/>
            </w:tcBorders>
            <w:vAlign w:val="center"/>
          </w:tcPr>
          <w:p w14:paraId="0E9A1961" w14:textId="5C1D9358" w:rsidR="005429A2" w:rsidRPr="00A65DEC" w:rsidRDefault="005429A2" w:rsidP="00A65DEC">
            <w:pPr>
              <w:ind w:hanging="2"/>
              <w:jc w:val="center"/>
              <w:rPr>
                <w:color w:val="0D0D0D"/>
                <w:sz w:val="22"/>
                <w:szCs w:val="22"/>
                <w:lang w:val="en-US"/>
              </w:rPr>
            </w:pPr>
            <w:r w:rsidRPr="00A65DEC">
              <w:rPr>
                <w:sz w:val="22"/>
                <w:szCs w:val="22"/>
                <w:lang w:val="en-US"/>
              </w:rPr>
              <w:t>376</w:t>
            </w:r>
          </w:p>
        </w:tc>
        <w:tc>
          <w:tcPr>
            <w:tcW w:w="2190" w:type="dxa"/>
            <w:tcBorders>
              <w:top w:val="single" w:sz="4" w:space="0" w:color="000000"/>
            </w:tcBorders>
            <w:vAlign w:val="center"/>
          </w:tcPr>
          <w:p w14:paraId="48CC45A6" w14:textId="77777777" w:rsidR="005429A2" w:rsidRPr="00A65DEC" w:rsidRDefault="005429A2" w:rsidP="00A65DEC">
            <w:pPr>
              <w:ind w:hanging="2"/>
              <w:jc w:val="center"/>
              <w:rPr>
                <w:sz w:val="22"/>
                <w:szCs w:val="22"/>
                <w:lang w:val="en-US"/>
              </w:rPr>
            </w:pPr>
            <w:r w:rsidRPr="00A65DEC">
              <w:rPr>
                <w:sz w:val="22"/>
                <w:szCs w:val="22"/>
                <w:lang w:val="en-US"/>
              </w:rPr>
              <w:t>94</w:t>
            </w:r>
          </w:p>
        </w:tc>
        <w:tc>
          <w:tcPr>
            <w:tcW w:w="2190" w:type="dxa"/>
            <w:tcBorders>
              <w:top w:val="single" w:sz="4" w:space="0" w:color="000000"/>
            </w:tcBorders>
            <w:vAlign w:val="center"/>
          </w:tcPr>
          <w:p w14:paraId="5F98DFF9" w14:textId="23ABA24B" w:rsidR="005429A2" w:rsidRPr="00A65DEC" w:rsidRDefault="005429A2" w:rsidP="00A65DEC">
            <w:pPr>
              <w:ind w:hanging="2"/>
              <w:jc w:val="center"/>
              <w:rPr>
                <w:sz w:val="22"/>
                <w:szCs w:val="22"/>
                <w:lang w:val="en-US"/>
              </w:rPr>
            </w:pPr>
            <w:r w:rsidRPr="00A65DEC">
              <w:rPr>
                <w:sz w:val="22"/>
                <w:szCs w:val="22"/>
                <w:lang w:val="en-US"/>
              </w:rPr>
              <w:t>112</w:t>
            </w:r>
          </w:p>
        </w:tc>
      </w:tr>
      <w:tr w:rsidR="00E7440A" w:rsidRPr="00A65DEC" w14:paraId="558E99CC" w14:textId="77777777" w:rsidTr="00E7440A">
        <w:trPr>
          <w:trHeight w:val="510"/>
          <w:jc w:val="center"/>
        </w:trPr>
        <w:tc>
          <w:tcPr>
            <w:tcW w:w="2353" w:type="dxa"/>
            <w:vAlign w:val="center"/>
          </w:tcPr>
          <w:p w14:paraId="3CD85B88" w14:textId="77777777" w:rsidR="005429A2" w:rsidRPr="00A65DEC" w:rsidRDefault="005429A2" w:rsidP="00A65DEC">
            <w:pPr>
              <w:jc w:val="center"/>
              <w:rPr>
                <w:color w:val="0D0D0D"/>
                <w:sz w:val="22"/>
                <w:szCs w:val="22"/>
                <w:lang w:val="en-US"/>
              </w:rPr>
            </w:pPr>
            <w:r w:rsidRPr="00A65DEC">
              <w:rPr>
                <w:i/>
                <w:iCs/>
                <w:color w:val="0D0D0D"/>
                <w:sz w:val="22"/>
                <w:szCs w:val="22"/>
                <w:lang w:val="en-US"/>
              </w:rPr>
              <w:t xml:space="preserve">Cluster </w:t>
            </w:r>
            <w:r w:rsidRPr="00A65DEC">
              <w:rPr>
                <w:color w:val="0D0D0D"/>
                <w:sz w:val="22"/>
                <w:szCs w:val="22"/>
                <w:lang w:val="en-US"/>
              </w:rPr>
              <w:t>2</w:t>
            </w:r>
          </w:p>
        </w:tc>
        <w:tc>
          <w:tcPr>
            <w:tcW w:w="2190" w:type="dxa"/>
            <w:vAlign w:val="center"/>
          </w:tcPr>
          <w:p w14:paraId="533C33B1" w14:textId="77777777" w:rsidR="005429A2" w:rsidRPr="00A65DEC" w:rsidRDefault="005429A2" w:rsidP="00A65DEC">
            <w:pPr>
              <w:ind w:hanging="2"/>
              <w:jc w:val="center"/>
              <w:rPr>
                <w:color w:val="0D0D0D"/>
                <w:sz w:val="22"/>
                <w:szCs w:val="22"/>
                <w:lang w:val="en-US"/>
              </w:rPr>
            </w:pPr>
            <w:r w:rsidRPr="00A65DEC">
              <w:rPr>
                <w:sz w:val="22"/>
                <w:szCs w:val="22"/>
                <w:lang w:val="en-US"/>
              </w:rPr>
              <w:t>161</w:t>
            </w:r>
          </w:p>
        </w:tc>
        <w:tc>
          <w:tcPr>
            <w:tcW w:w="2190" w:type="dxa"/>
            <w:vAlign w:val="center"/>
          </w:tcPr>
          <w:p w14:paraId="4797EB7C" w14:textId="6E0042D0" w:rsidR="005429A2" w:rsidRPr="00A65DEC" w:rsidRDefault="005429A2" w:rsidP="00A65DEC">
            <w:pPr>
              <w:ind w:hanging="2"/>
              <w:jc w:val="center"/>
              <w:rPr>
                <w:sz w:val="22"/>
                <w:szCs w:val="22"/>
                <w:lang w:val="en-US"/>
              </w:rPr>
            </w:pPr>
            <w:r w:rsidRPr="00A65DEC">
              <w:rPr>
                <w:sz w:val="22"/>
                <w:szCs w:val="22"/>
                <w:lang w:val="en-US"/>
              </w:rPr>
              <w:t>102</w:t>
            </w:r>
          </w:p>
        </w:tc>
        <w:tc>
          <w:tcPr>
            <w:tcW w:w="2190" w:type="dxa"/>
            <w:vAlign w:val="center"/>
          </w:tcPr>
          <w:p w14:paraId="2A31DA40" w14:textId="77777777" w:rsidR="005429A2" w:rsidRPr="00A65DEC" w:rsidRDefault="005429A2" w:rsidP="00A65DEC">
            <w:pPr>
              <w:ind w:hanging="2"/>
              <w:jc w:val="center"/>
              <w:rPr>
                <w:sz w:val="22"/>
                <w:szCs w:val="22"/>
                <w:lang w:val="en-US"/>
              </w:rPr>
            </w:pPr>
            <w:r w:rsidRPr="00A65DEC">
              <w:rPr>
                <w:sz w:val="22"/>
                <w:szCs w:val="22"/>
                <w:lang w:val="en-US"/>
              </w:rPr>
              <w:t>159</w:t>
            </w:r>
          </w:p>
        </w:tc>
      </w:tr>
      <w:tr w:rsidR="00E7440A" w:rsidRPr="00A65DEC" w14:paraId="71476CE5" w14:textId="77777777" w:rsidTr="00E7440A">
        <w:trPr>
          <w:trHeight w:val="510"/>
          <w:jc w:val="center"/>
        </w:trPr>
        <w:tc>
          <w:tcPr>
            <w:tcW w:w="2353" w:type="dxa"/>
            <w:tcBorders>
              <w:bottom w:val="single" w:sz="4" w:space="0" w:color="000000"/>
            </w:tcBorders>
            <w:vAlign w:val="center"/>
          </w:tcPr>
          <w:p w14:paraId="5AAF0B10" w14:textId="77777777" w:rsidR="005429A2" w:rsidRPr="00A65DEC" w:rsidRDefault="005429A2" w:rsidP="00A65DEC">
            <w:pPr>
              <w:jc w:val="center"/>
              <w:rPr>
                <w:color w:val="0D0D0D"/>
                <w:sz w:val="22"/>
                <w:szCs w:val="22"/>
                <w:lang w:val="en-US"/>
              </w:rPr>
            </w:pPr>
            <w:r w:rsidRPr="00A65DEC">
              <w:rPr>
                <w:i/>
                <w:iCs/>
                <w:color w:val="0D0D0D"/>
                <w:sz w:val="22"/>
                <w:szCs w:val="22"/>
                <w:lang w:val="en-US"/>
              </w:rPr>
              <w:t xml:space="preserve">Cluster </w:t>
            </w:r>
            <w:r w:rsidRPr="00A65DEC">
              <w:rPr>
                <w:color w:val="0D0D0D"/>
                <w:sz w:val="22"/>
                <w:szCs w:val="22"/>
                <w:lang w:val="en-US"/>
              </w:rPr>
              <w:t>3</w:t>
            </w:r>
          </w:p>
        </w:tc>
        <w:tc>
          <w:tcPr>
            <w:tcW w:w="2190" w:type="dxa"/>
            <w:tcBorders>
              <w:bottom w:val="single" w:sz="4" w:space="0" w:color="000000"/>
            </w:tcBorders>
            <w:vAlign w:val="center"/>
          </w:tcPr>
          <w:p w14:paraId="08484A7E" w14:textId="77777777" w:rsidR="005429A2" w:rsidRPr="00A65DEC" w:rsidRDefault="005429A2" w:rsidP="00A65DEC">
            <w:pPr>
              <w:ind w:hanging="2"/>
              <w:jc w:val="center"/>
              <w:rPr>
                <w:sz w:val="22"/>
                <w:szCs w:val="22"/>
              </w:rPr>
            </w:pPr>
            <w:r w:rsidRPr="00A65DEC">
              <w:rPr>
                <w:sz w:val="22"/>
                <w:szCs w:val="22"/>
                <w:lang w:val="en-US"/>
              </w:rPr>
              <w:t>201</w:t>
            </w:r>
          </w:p>
        </w:tc>
        <w:tc>
          <w:tcPr>
            <w:tcW w:w="2190" w:type="dxa"/>
            <w:tcBorders>
              <w:bottom w:val="single" w:sz="4" w:space="0" w:color="000000"/>
            </w:tcBorders>
            <w:vAlign w:val="center"/>
          </w:tcPr>
          <w:p w14:paraId="585E89E8" w14:textId="77777777" w:rsidR="005429A2" w:rsidRPr="00A65DEC" w:rsidRDefault="005429A2" w:rsidP="00A65DEC">
            <w:pPr>
              <w:ind w:hanging="2"/>
              <w:jc w:val="center"/>
              <w:rPr>
                <w:sz w:val="22"/>
                <w:szCs w:val="22"/>
                <w:lang w:val="en-US"/>
              </w:rPr>
            </w:pPr>
            <w:r w:rsidRPr="00A65DEC">
              <w:rPr>
                <w:sz w:val="22"/>
                <w:szCs w:val="22"/>
                <w:lang w:val="en-US"/>
              </w:rPr>
              <w:t>111</w:t>
            </w:r>
          </w:p>
        </w:tc>
        <w:tc>
          <w:tcPr>
            <w:tcW w:w="2190" w:type="dxa"/>
            <w:tcBorders>
              <w:bottom w:val="single" w:sz="4" w:space="0" w:color="000000"/>
            </w:tcBorders>
            <w:vAlign w:val="center"/>
          </w:tcPr>
          <w:p w14:paraId="3DDD63B8" w14:textId="77777777" w:rsidR="005429A2" w:rsidRPr="00A65DEC" w:rsidRDefault="005429A2" w:rsidP="00A65DEC">
            <w:pPr>
              <w:ind w:hanging="2"/>
              <w:jc w:val="center"/>
              <w:rPr>
                <w:sz w:val="22"/>
                <w:szCs w:val="22"/>
                <w:lang w:val="en-US"/>
              </w:rPr>
            </w:pPr>
            <w:r w:rsidRPr="00A65DEC">
              <w:rPr>
                <w:sz w:val="22"/>
                <w:szCs w:val="22"/>
                <w:lang w:val="en-US"/>
              </w:rPr>
              <w:t>125</w:t>
            </w:r>
          </w:p>
        </w:tc>
      </w:tr>
    </w:tbl>
    <w:p w14:paraId="5C299256" w14:textId="77777777" w:rsidR="005429A2" w:rsidRPr="00255015" w:rsidRDefault="005429A2" w:rsidP="00A374F5">
      <w:pPr>
        <w:ind w:hanging="2"/>
        <w:jc w:val="center"/>
        <w:rPr>
          <w:b/>
          <w:color w:val="000000"/>
        </w:rPr>
      </w:pPr>
    </w:p>
    <w:p w14:paraId="41DFE4E7" w14:textId="25A27288" w:rsidR="005429A2" w:rsidRPr="00A10418" w:rsidRDefault="005429A2" w:rsidP="00E00D03">
      <w:pPr>
        <w:pStyle w:val="ListParagraph"/>
        <w:numPr>
          <w:ilvl w:val="1"/>
          <w:numId w:val="12"/>
        </w:numPr>
        <w:pBdr>
          <w:top w:val="nil"/>
          <w:left w:val="nil"/>
          <w:bottom w:val="nil"/>
          <w:right w:val="nil"/>
          <w:between w:val="nil"/>
        </w:pBdr>
        <w:tabs>
          <w:tab w:val="left" w:pos="426"/>
        </w:tabs>
        <w:ind w:left="0" w:firstLineChars="1" w:firstLine="2"/>
        <w:jc w:val="both"/>
        <w:rPr>
          <w:b/>
          <w:i/>
          <w:color w:val="000000"/>
        </w:rPr>
      </w:pPr>
      <w:r w:rsidRPr="00A10418">
        <w:rPr>
          <w:b/>
          <w:i/>
          <w:color w:val="000000"/>
        </w:rPr>
        <w:t>K-means Clustering</w:t>
      </w:r>
    </w:p>
    <w:p w14:paraId="5D474125" w14:textId="5DDBF262" w:rsidR="001540D3" w:rsidRDefault="005429A2" w:rsidP="001540D3">
      <w:pPr>
        <w:ind w:firstLine="720"/>
        <w:jc w:val="both"/>
        <w:rPr>
          <w:color w:val="000000"/>
          <w:lang w:val="en-US"/>
        </w:rPr>
      </w:pPr>
      <w:r w:rsidRPr="004206EA">
        <w:rPr>
          <w:i/>
          <w:color w:val="000000"/>
          <w:lang w:val="en-US"/>
        </w:rPr>
        <w:t>Cluster</w:t>
      </w:r>
      <w:r w:rsidRPr="00073945">
        <w:rPr>
          <w:color w:val="000000"/>
          <w:lang w:val="en-US"/>
        </w:rPr>
        <w:t xml:space="preserve"> </w:t>
      </w:r>
      <w:proofErr w:type="spellStart"/>
      <w:r w:rsidRPr="00073945">
        <w:rPr>
          <w:color w:val="000000"/>
          <w:lang w:val="en-US"/>
        </w:rPr>
        <w:t>dibentuk</w:t>
      </w:r>
      <w:proofErr w:type="spellEnd"/>
      <w:r w:rsidRPr="00073945">
        <w:rPr>
          <w:color w:val="000000"/>
          <w:lang w:val="en-US"/>
        </w:rPr>
        <w:t xml:space="preserve"> </w:t>
      </w:r>
      <w:proofErr w:type="spellStart"/>
      <w:r w:rsidRPr="00073945">
        <w:rPr>
          <w:color w:val="000000"/>
          <w:lang w:val="en-US"/>
        </w:rPr>
        <w:t>menggunakan</w:t>
      </w:r>
      <w:proofErr w:type="spellEnd"/>
      <w:r w:rsidRPr="00073945">
        <w:rPr>
          <w:color w:val="000000"/>
          <w:lang w:val="en-US"/>
        </w:rPr>
        <w:t xml:space="preserve"> </w:t>
      </w:r>
      <w:proofErr w:type="spellStart"/>
      <w:r w:rsidRPr="00073945">
        <w:rPr>
          <w:color w:val="000000"/>
          <w:lang w:val="en-US"/>
        </w:rPr>
        <w:t>algoritma</w:t>
      </w:r>
      <w:proofErr w:type="spellEnd"/>
      <w:r w:rsidRPr="00073945">
        <w:rPr>
          <w:color w:val="000000"/>
          <w:lang w:val="en-US"/>
        </w:rPr>
        <w:t xml:space="preserve"> </w:t>
      </w:r>
      <w:r w:rsidRPr="00B90F43">
        <w:rPr>
          <w:i/>
          <w:iCs/>
          <w:color w:val="000000"/>
          <w:lang w:val="en-US"/>
        </w:rPr>
        <w:t>K-means</w:t>
      </w:r>
      <w:r>
        <w:rPr>
          <w:color w:val="000000"/>
          <w:lang w:val="en-US"/>
        </w:rPr>
        <w:t xml:space="preserve"> </w:t>
      </w:r>
      <w:sdt>
        <w:sdtPr>
          <w:rPr>
            <w:color w:val="000000"/>
            <w:lang w:val="en-US"/>
          </w:rPr>
          <w:tag w:val="MENDELEY_CITATION_v3_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"/>
          <w:id w:val="-1066415538"/>
          <w:placeholder>
            <w:docPart w:val="ABEE42763A6E4CB7A61A624403710B33"/>
          </w:placeholder>
        </w:sdtPr>
        <w:sdtEndPr/>
        <w:sdtContent>
          <w:r w:rsidRPr="007D62B0">
            <w:rPr>
              <w:color w:val="000000"/>
              <w:lang w:val="en-US"/>
            </w:rPr>
            <w:t>[11]</w:t>
          </w:r>
        </w:sdtContent>
      </w:sdt>
      <w:r w:rsidR="00A65DEC">
        <w:rPr>
          <w:color w:val="000000"/>
          <w:lang w:val="en-US"/>
        </w:rPr>
        <w:t xml:space="preserve"> </w:t>
      </w:r>
      <w:proofErr w:type="spellStart"/>
      <w:r w:rsidRPr="00073945">
        <w:rPr>
          <w:color w:val="000000"/>
          <w:lang w:val="en-US"/>
        </w:rPr>
        <w:t>dengan</w:t>
      </w:r>
      <w:proofErr w:type="spellEnd"/>
      <w:r w:rsidRPr="00073945">
        <w:rPr>
          <w:color w:val="000000"/>
          <w:lang w:val="en-US"/>
        </w:rPr>
        <w:t xml:space="preserve"> </w:t>
      </w:r>
      <w:proofErr w:type="spellStart"/>
      <w:r w:rsidRPr="00073945">
        <w:rPr>
          <w:color w:val="000000"/>
          <w:lang w:val="en-US"/>
        </w:rPr>
        <w:t>mengidentifikasi</w:t>
      </w:r>
      <w:proofErr w:type="spellEnd"/>
      <w:r w:rsidRPr="00073945">
        <w:rPr>
          <w:color w:val="000000"/>
          <w:lang w:val="en-US"/>
        </w:rPr>
        <w:t xml:space="preserve"> </w:t>
      </w:r>
      <w:proofErr w:type="spellStart"/>
      <w:r w:rsidRPr="00073945">
        <w:rPr>
          <w:color w:val="000000"/>
          <w:lang w:val="en-US"/>
        </w:rPr>
        <w:t>titik</w:t>
      </w:r>
      <w:proofErr w:type="spellEnd"/>
      <w:r w:rsidRPr="00073945">
        <w:rPr>
          <w:color w:val="000000"/>
          <w:lang w:val="en-US"/>
        </w:rPr>
        <w:t xml:space="preserve"> </w:t>
      </w:r>
      <w:proofErr w:type="spellStart"/>
      <w:r w:rsidRPr="00073945">
        <w:rPr>
          <w:color w:val="000000"/>
          <w:lang w:val="en-US"/>
        </w:rPr>
        <w:t>pusat</w:t>
      </w:r>
      <w:proofErr w:type="spellEnd"/>
      <w:r w:rsidRPr="00073945">
        <w:rPr>
          <w:color w:val="000000"/>
          <w:lang w:val="en-US"/>
        </w:rPr>
        <w:t xml:space="preserve">. </w:t>
      </w:r>
      <w:proofErr w:type="spellStart"/>
      <w:r w:rsidR="003F0267">
        <w:rPr>
          <w:color w:val="000000"/>
          <w:lang w:val="en-US"/>
        </w:rPr>
        <w:t>P</w:t>
      </w:r>
      <w:r w:rsidRPr="00073945">
        <w:rPr>
          <w:color w:val="000000"/>
          <w:lang w:val="en-US"/>
        </w:rPr>
        <w:t>endekatan</w:t>
      </w:r>
      <w:proofErr w:type="spellEnd"/>
      <w:r w:rsidRPr="00073945">
        <w:rPr>
          <w:color w:val="000000"/>
          <w:lang w:val="en-US"/>
        </w:rPr>
        <w:t xml:space="preserve"> </w:t>
      </w:r>
      <w:proofErr w:type="spellStart"/>
      <w:r w:rsidRPr="00073945">
        <w:rPr>
          <w:color w:val="000000"/>
          <w:lang w:val="en-US"/>
        </w:rPr>
        <w:t>pengelompokan</w:t>
      </w:r>
      <w:proofErr w:type="spellEnd"/>
      <w:r w:rsidRPr="00073945">
        <w:rPr>
          <w:color w:val="000000"/>
          <w:lang w:val="en-US"/>
        </w:rPr>
        <w:t xml:space="preserve"> </w:t>
      </w:r>
      <w:r w:rsidRPr="003F0267">
        <w:rPr>
          <w:i/>
          <w:iCs/>
          <w:color w:val="000000"/>
          <w:lang w:val="en-US"/>
        </w:rPr>
        <w:t>agglomerative</w:t>
      </w:r>
      <w:r w:rsidRPr="00073945">
        <w:rPr>
          <w:color w:val="000000"/>
          <w:lang w:val="en-US"/>
        </w:rPr>
        <w:t xml:space="preserve"> </w:t>
      </w:r>
      <w:r w:rsidRPr="004F4C9C">
        <w:rPr>
          <w:i/>
          <w:iCs/>
          <w:color w:val="000000"/>
          <w:lang w:val="en-US"/>
        </w:rPr>
        <w:t>hierarchical</w:t>
      </w:r>
      <w:r w:rsidRPr="00073945">
        <w:rPr>
          <w:color w:val="000000"/>
          <w:lang w:val="en-US"/>
        </w:rPr>
        <w:t xml:space="preserve"> </w:t>
      </w:r>
      <w:r w:rsidRPr="004206EA">
        <w:rPr>
          <w:i/>
          <w:color w:val="000000"/>
          <w:lang w:val="en-US"/>
        </w:rPr>
        <w:t>Cluster</w:t>
      </w:r>
      <w:r w:rsidRPr="00073945">
        <w:rPr>
          <w:color w:val="000000"/>
          <w:lang w:val="en-US"/>
        </w:rPr>
        <w:t xml:space="preserve">ing yang </w:t>
      </w:r>
      <w:proofErr w:type="spellStart"/>
      <w:r w:rsidRPr="00073945">
        <w:rPr>
          <w:color w:val="000000"/>
          <w:lang w:val="en-US"/>
        </w:rPr>
        <w:t>telah</w:t>
      </w:r>
      <w:proofErr w:type="spellEnd"/>
      <w:r w:rsidRPr="00073945">
        <w:rPr>
          <w:color w:val="000000"/>
          <w:lang w:val="en-US"/>
        </w:rPr>
        <w:t xml:space="preserve"> </w:t>
      </w:r>
      <w:proofErr w:type="spellStart"/>
      <w:r w:rsidRPr="00073945">
        <w:rPr>
          <w:color w:val="000000"/>
          <w:lang w:val="en-US"/>
        </w:rPr>
        <w:t>diselesaikan</w:t>
      </w:r>
      <w:proofErr w:type="spellEnd"/>
      <w:r w:rsidRPr="00073945">
        <w:rPr>
          <w:color w:val="000000"/>
          <w:lang w:val="en-US"/>
        </w:rPr>
        <w:t xml:space="preserve"> </w:t>
      </w:r>
      <w:proofErr w:type="spellStart"/>
      <w:r w:rsidRPr="00073945">
        <w:rPr>
          <w:color w:val="000000"/>
          <w:lang w:val="en-US"/>
        </w:rPr>
        <w:t>sebelumnya</w:t>
      </w:r>
      <w:proofErr w:type="spellEnd"/>
      <w:r w:rsidRPr="00073945">
        <w:rPr>
          <w:color w:val="000000"/>
          <w:lang w:val="en-US"/>
        </w:rPr>
        <w:t xml:space="preserve"> </w:t>
      </w:r>
      <w:proofErr w:type="spellStart"/>
      <w:r w:rsidR="003F0267">
        <w:rPr>
          <w:color w:val="000000"/>
          <w:lang w:val="en-US"/>
        </w:rPr>
        <w:t>adalah</w:t>
      </w:r>
      <w:proofErr w:type="spellEnd"/>
      <w:r w:rsidR="003F0267">
        <w:rPr>
          <w:color w:val="000000"/>
          <w:lang w:val="en-US"/>
        </w:rPr>
        <w:t xml:space="preserve"> </w:t>
      </w:r>
      <w:proofErr w:type="spellStart"/>
      <w:r w:rsidRPr="00073945">
        <w:rPr>
          <w:color w:val="000000"/>
          <w:lang w:val="en-US"/>
        </w:rPr>
        <w:t>untuk</w:t>
      </w:r>
      <w:proofErr w:type="spellEnd"/>
      <w:r w:rsidRPr="00073945">
        <w:rPr>
          <w:color w:val="000000"/>
          <w:lang w:val="en-US"/>
        </w:rPr>
        <w:t xml:space="preserve"> </w:t>
      </w:r>
      <w:proofErr w:type="spellStart"/>
      <w:r w:rsidRPr="00073945">
        <w:rPr>
          <w:color w:val="000000"/>
          <w:lang w:val="en-US"/>
        </w:rPr>
        <w:t>menentukan</w:t>
      </w:r>
      <w:proofErr w:type="spellEnd"/>
      <w:r w:rsidRPr="00073945">
        <w:rPr>
          <w:color w:val="000000"/>
          <w:lang w:val="en-US"/>
        </w:rPr>
        <w:t xml:space="preserve"> </w:t>
      </w:r>
      <w:r w:rsidRPr="004206EA">
        <w:rPr>
          <w:i/>
          <w:color w:val="000000"/>
          <w:lang w:val="en-US"/>
        </w:rPr>
        <w:t>centroid</w:t>
      </w:r>
      <w:r w:rsidRPr="00073945">
        <w:rPr>
          <w:color w:val="000000"/>
          <w:lang w:val="en-US"/>
        </w:rPr>
        <w:t xml:space="preserve"> </w:t>
      </w:r>
      <w:proofErr w:type="spellStart"/>
      <w:r w:rsidRPr="00073945">
        <w:rPr>
          <w:color w:val="000000"/>
          <w:lang w:val="en-US"/>
        </w:rPr>
        <w:t>awal</w:t>
      </w:r>
      <w:proofErr w:type="spellEnd"/>
      <w:r w:rsidRPr="00073945">
        <w:rPr>
          <w:color w:val="000000"/>
          <w:lang w:val="en-US"/>
        </w:rPr>
        <w:t xml:space="preserve">. Setelah data </w:t>
      </w:r>
      <w:r w:rsidRPr="004206EA">
        <w:rPr>
          <w:i/>
          <w:color w:val="000000"/>
          <w:lang w:val="en-US"/>
        </w:rPr>
        <w:t>Cluster</w:t>
      </w:r>
      <w:r w:rsidRPr="00073945">
        <w:rPr>
          <w:color w:val="000000"/>
          <w:lang w:val="en-US"/>
        </w:rPr>
        <w:t xml:space="preserve"> </w:t>
      </w:r>
      <w:proofErr w:type="spellStart"/>
      <w:r w:rsidRPr="00073945">
        <w:rPr>
          <w:color w:val="000000"/>
          <w:lang w:val="en-US"/>
        </w:rPr>
        <w:t>menjadi</w:t>
      </w:r>
      <w:proofErr w:type="spellEnd"/>
      <w:r w:rsidRPr="00073945">
        <w:rPr>
          <w:color w:val="000000"/>
          <w:lang w:val="en-US"/>
        </w:rPr>
        <w:t xml:space="preserve"> statis, </w:t>
      </w:r>
      <w:proofErr w:type="spellStart"/>
      <w:r w:rsidRPr="00073945">
        <w:rPr>
          <w:color w:val="000000"/>
          <w:lang w:val="en-US"/>
        </w:rPr>
        <w:t>iterasi</w:t>
      </w:r>
      <w:proofErr w:type="spellEnd"/>
      <w:r w:rsidRPr="00073945">
        <w:rPr>
          <w:color w:val="000000"/>
          <w:lang w:val="en-US"/>
        </w:rPr>
        <w:t xml:space="preserve"> </w:t>
      </w:r>
      <w:proofErr w:type="spellStart"/>
      <w:r w:rsidRPr="00073945">
        <w:rPr>
          <w:color w:val="000000"/>
          <w:lang w:val="en-US"/>
        </w:rPr>
        <w:t>dihentikan</w:t>
      </w:r>
      <w:proofErr w:type="spellEnd"/>
      <w:r w:rsidRPr="00073945">
        <w:rPr>
          <w:color w:val="000000"/>
          <w:lang w:val="en-US"/>
        </w:rPr>
        <w:t xml:space="preserve">. Oleh </w:t>
      </w:r>
      <w:proofErr w:type="spellStart"/>
      <w:r w:rsidRPr="00073945">
        <w:rPr>
          <w:color w:val="000000"/>
          <w:lang w:val="en-US"/>
        </w:rPr>
        <w:t>karena</w:t>
      </w:r>
      <w:proofErr w:type="spellEnd"/>
      <w:r w:rsidRPr="00073945">
        <w:rPr>
          <w:color w:val="000000"/>
          <w:lang w:val="en-US"/>
        </w:rPr>
        <w:t xml:space="preserve"> </w:t>
      </w:r>
      <w:proofErr w:type="spellStart"/>
      <w:r w:rsidRPr="00073945">
        <w:rPr>
          <w:color w:val="000000"/>
          <w:lang w:val="en-US"/>
        </w:rPr>
        <w:t>itu</w:t>
      </w:r>
      <w:proofErr w:type="spellEnd"/>
      <w:r w:rsidRPr="00073945">
        <w:rPr>
          <w:color w:val="000000"/>
          <w:lang w:val="en-US"/>
        </w:rPr>
        <w:t xml:space="preserve">, </w:t>
      </w:r>
      <w:proofErr w:type="spellStart"/>
      <w:r w:rsidRPr="00073945">
        <w:rPr>
          <w:color w:val="000000"/>
          <w:lang w:val="en-US"/>
        </w:rPr>
        <w:t>tidak</w:t>
      </w:r>
      <w:proofErr w:type="spellEnd"/>
      <w:r w:rsidRPr="00073945">
        <w:rPr>
          <w:color w:val="000000"/>
          <w:lang w:val="en-US"/>
        </w:rPr>
        <w:t xml:space="preserve"> </w:t>
      </w:r>
      <w:proofErr w:type="spellStart"/>
      <w:r w:rsidRPr="00073945">
        <w:rPr>
          <w:color w:val="000000"/>
          <w:lang w:val="en-US"/>
        </w:rPr>
        <w:t>diperlukan</w:t>
      </w:r>
      <w:proofErr w:type="spellEnd"/>
      <w:r w:rsidRPr="00073945">
        <w:rPr>
          <w:color w:val="000000"/>
          <w:lang w:val="en-US"/>
        </w:rPr>
        <w:t xml:space="preserve"> </w:t>
      </w:r>
      <w:proofErr w:type="spellStart"/>
      <w:r w:rsidRPr="00073945">
        <w:rPr>
          <w:color w:val="000000"/>
          <w:lang w:val="en-US"/>
        </w:rPr>
        <w:t>lagi</w:t>
      </w:r>
      <w:proofErr w:type="spellEnd"/>
      <w:r w:rsidRPr="00073945">
        <w:rPr>
          <w:color w:val="000000"/>
          <w:lang w:val="en-US"/>
        </w:rPr>
        <w:t xml:space="preserve"> </w:t>
      </w:r>
      <w:proofErr w:type="spellStart"/>
      <w:r w:rsidRPr="00073945">
        <w:rPr>
          <w:color w:val="000000"/>
          <w:lang w:val="en-US"/>
        </w:rPr>
        <w:t>iterasi</w:t>
      </w:r>
      <w:proofErr w:type="spellEnd"/>
      <w:r w:rsidRPr="00073945">
        <w:rPr>
          <w:color w:val="000000"/>
          <w:lang w:val="en-US"/>
        </w:rPr>
        <w:t xml:space="preserve"> </w:t>
      </w:r>
      <w:proofErr w:type="spellStart"/>
      <w:r w:rsidRPr="00073945">
        <w:rPr>
          <w:color w:val="000000"/>
          <w:lang w:val="en-US"/>
        </w:rPr>
        <w:t>dari</w:t>
      </w:r>
      <w:proofErr w:type="spellEnd"/>
      <w:r w:rsidRPr="00073945">
        <w:rPr>
          <w:color w:val="000000"/>
          <w:lang w:val="en-US"/>
        </w:rPr>
        <w:t xml:space="preserve"> </w:t>
      </w:r>
      <w:proofErr w:type="spellStart"/>
      <w:r w:rsidRPr="00073945">
        <w:rPr>
          <w:color w:val="000000"/>
          <w:lang w:val="en-US"/>
        </w:rPr>
        <w:t>algoritma</w:t>
      </w:r>
      <w:proofErr w:type="spellEnd"/>
      <w:r w:rsidRPr="00073945">
        <w:rPr>
          <w:color w:val="000000"/>
          <w:lang w:val="en-US"/>
        </w:rPr>
        <w:t xml:space="preserve"> </w:t>
      </w:r>
      <w:proofErr w:type="spellStart"/>
      <w:r w:rsidRPr="00073945">
        <w:rPr>
          <w:color w:val="000000"/>
          <w:lang w:val="en-US"/>
        </w:rPr>
        <w:t>pengelompokan</w:t>
      </w:r>
      <w:proofErr w:type="spellEnd"/>
      <w:r w:rsidRPr="00073945">
        <w:rPr>
          <w:color w:val="000000"/>
          <w:lang w:val="en-US"/>
        </w:rPr>
        <w:t xml:space="preserve"> </w:t>
      </w:r>
      <w:r w:rsidRPr="00B90F43">
        <w:rPr>
          <w:i/>
          <w:iCs/>
          <w:color w:val="000000"/>
          <w:lang w:val="en-US"/>
        </w:rPr>
        <w:t>K</w:t>
      </w:r>
      <w:r w:rsidRPr="004206EA">
        <w:rPr>
          <w:i/>
          <w:iCs/>
          <w:color w:val="000000"/>
          <w:lang w:val="en-US"/>
        </w:rPr>
        <w:t>-means</w:t>
      </w:r>
      <w:r w:rsidR="001540D3">
        <w:rPr>
          <w:color w:val="000000"/>
          <w:lang w:val="en-US"/>
        </w:rPr>
        <w:t xml:space="preserve"> (</w:t>
      </w:r>
      <w:proofErr w:type="spellStart"/>
      <w:r w:rsidR="001540D3">
        <w:rPr>
          <w:color w:val="000000"/>
          <w:lang w:val="en-US"/>
        </w:rPr>
        <w:t>Tabel</w:t>
      </w:r>
      <w:proofErr w:type="spellEnd"/>
      <w:r w:rsidR="001540D3">
        <w:rPr>
          <w:color w:val="000000"/>
          <w:lang w:val="en-US"/>
        </w:rPr>
        <w:t xml:space="preserve"> 3).</w:t>
      </w:r>
    </w:p>
    <w:p w14:paraId="03838754" w14:textId="0AA9BF79" w:rsidR="00760D48" w:rsidRDefault="00760D48" w:rsidP="00760D48">
      <w:pPr>
        <w:spacing w:before="120" w:after="120"/>
        <w:ind w:hanging="2"/>
        <w:jc w:val="center"/>
        <w:rPr>
          <w:i/>
          <w:color w:val="000000"/>
          <w:sz w:val="22"/>
          <w:szCs w:val="22"/>
        </w:rPr>
      </w:pPr>
      <w:proofErr w:type="spellStart"/>
      <w:r w:rsidRPr="00A65DEC">
        <w:rPr>
          <w:b/>
          <w:color w:val="000000"/>
          <w:sz w:val="22"/>
          <w:szCs w:val="22"/>
        </w:rPr>
        <w:t>Tabel</w:t>
      </w:r>
      <w:proofErr w:type="spellEnd"/>
      <w:r w:rsidRPr="00A65DEC">
        <w:rPr>
          <w:b/>
          <w:color w:val="000000"/>
          <w:sz w:val="22"/>
          <w:szCs w:val="22"/>
        </w:rPr>
        <w:t xml:space="preserve"> 3</w:t>
      </w:r>
      <w:r w:rsidRPr="00A65DEC">
        <w:rPr>
          <w:b/>
          <w:i/>
          <w:color w:val="000000"/>
          <w:sz w:val="22"/>
          <w:szCs w:val="22"/>
        </w:rPr>
        <w:t>.</w:t>
      </w:r>
      <w:r w:rsidRPr="00A65DEC">
        <w:rPr>
          <w:i/>
          <w:color w:val="000000"/>
          <w:sz w:val="22"/>
          <w:szCs w:val="22"/>
        </w:rPr>
        <w:t xml:space="preserve"> </w:t>
      </w:r>
      <w:r w:rsidRPr="00A65DEC">
        <w:rPr>
          <w:color w:val="000000"/>
          <w:sz w:val="22"/>
          <w:szCs w:val="22"/>
        </w:rPr>
        <w:t xml:space="preserve">Hasil </w:t>
      </w:r>
      <w:r w:rsidRPr="00A65DEC">
        <w:rPr>
          <w:i/>
          <w:color w:val="000000"/>
          <w:sz w:val="22"/>
          <w:szCs w:val="22"/>
        </w:rPr>
        <w:t>Cluster K-Means</w:t>
      </w:r>
      <w:r w:rsidRPr="00A65DEC">
        <w:rPr>
          <w:color w:val="000000"/>
          <w:sz w:val="22"/>
          <w:szCs w:val="22"/>
        </w:rPr>
        <w:t xml:space="preserve"> </w:t>
      </w:r>
      <w:r w:rsidR="00417187">
        <w:rPr>
          <w:color w:val="000000"/>
          <w:sz w:val="22"/>
          <w:szCs w:val="22"/>
        </w:rPr>
        <w:t>d</w:t>
      </w:r>
      <w:r w:rsidRPr="00A65DEC">
        <w:rPr>
          <w:color w:val="000000"/>
          <w:sz w:val="22"/>
          <w:szCs w:val="22"/>
        </w:rPr>
        <w:t xml:space="preserve">an </w:t>
      </w:r>
      <w:r w:rsidRPr="00B90F43">
        <w:rPr>
          <w:i/>
          <w:iCs/>
          <w:color w:val="000000"/>
          <w:sz w:val="22"/>
          <w:szCs w:val="22"/>
        </w:rPr>
        <w:t>Agglomerative</w:t>
      </w:r>
      <w:r w:rsidRPr="00A65DEC">
        <w:rPr>
          <w:color w:val="000000"/>
          <w:sz w:val="22"/>
          <w:szCs w:val="22"/>
        </w:rPr>
        <w:t xml:space="preserve"> </w:t>
      </w:r>
      <w:proofErr w:type="spellStart"/>
      <w:r>
        <w:rPr>
          <w:color w:val="000000"/>
          <w:sz w:val="22"/>
          <w:szCs w:val="22"/>
        </w:rPr>
        <w:t>d</w:t>
      </w:r>
      <w:r w:rsidRPr="00A65DEC">
        <w:rPr>
          <w:color w:val="000000"/>
          <w:sz w:val="22"/>
          <w:szCs w:val="22"/>
        </w:rPr>
        <w:t>engan</w:t>
      </w:r>
      <w:proofErr w:type="spellEnd"/>
      <w:r w:rsidRPr="00A65DEC">
        <w:rPr>
          <w:color w:val="000000"/>
          <w:sz w:val="22"/>
          <w:szCs w:val="22"/>
        </w:rPr>
        <w:t xml:space="preserve"> </w:t>
      </w:r>
      <w:proofErr w:type="spellStart"/>
      <w:r w:rsidRPr="00A65DEC">
        <w:rPr>
          <w:color w:val="000000"/>
          <w:sz w:val="22"/>
          <w:szCs w:val="22"/>
        </w:rPr>
        <w:t>Metode</w:t>
      </w:r>
      <w:proofErr w:type="spellEnd"/>
      <w:r w:rsidRPr="00A65DEC">
        <w:rPr>
          <w:color w:val="000000"/>
          <w:sz w:val="22"/>
          <w:szCs w:val="22"/>
        </w:rPr>
        <w:t xml:space="preserve"> </w:t>
      </w:r>
      <w:r w:rsidRPr="00A65DEC">
        <w:rPr>
          <w:i/>
          <w:color w:val="000000"/>
          <w:sz w:val="22"/>
          <w:szCs w:val="22"/>
        </w:rPr>
        <w:t>Average Linkage</w:t>
      </w:r>
    </w:p>
    <w:tbl>
      <w:tblPr>
        <w:tblStyle w:val="3"/>
        <w:tblW w:w="0" w:type="auto"/>
        <w:tblBorders>
          <w:insideH w:val="single" w:sz="4" w:space="0" w:color="auto"/>
        </w:tblBorders>
        <w:tblLayout w:type="fixed"/>
        <w:tblLook w:val="04A0" w:firstRow="1" w:lastRow="0" w:firstColumn="1" w:lastColumn="0" w:noHBand="0" w:noVBand="1"/>
      </w:tblPr>
      <w:tblGrid>
        <w:gridCol w:w="562"/>
        <w:gridCol w:w="1418"/>
        <w:gridCol w:w="850"/>
        <w:gridCol w:w="1418"/>
        <w:gridCol w:w="1984"/>
        <w:gridCol w:w="1560"/>
        <w:gridCol w:w="1269"/>
      </w:tblGrid>
      <w:tr w:rsidR="007E0879" w14:paraId="648EFFAB" w14:textId="77777777" w:rsidTr="00147993">
        <w:tc>
          <w:tcPr>
            <w:tcW w:w="562" w:type="dxa"/>
            <w:tcBorders>
              <w:top w:val="single" w:sz="4" w:space="0" w:color="auto"/>
              <w:bottom w:val="single" w:sz="4" w:space="0" w:color="auto"/>
            </w:tcBorders>
          </w:tcPr>
          <w:p w14:paraId="3D2054F9" w14:textId="39699832" w:rsidR="005A5698" w:rsidRDefault="005A5698" w:rsidP="00417187">
            <w:pPr>
              <w:spacing w:before="120" w:after="120"/>
              <w:ind w:hanging="2"/>
              <w:jc w:val="center"/>
              <w:rPr>
                <w:iCs/>
                <w:sz w:val="22"/>
                <w:szCs w:val="22"/>
              </w:rPr>
            </w:pPr>
            <w:r>
              <w:rPr>
                <w:iCs/>
                <w:sz w:val="22"/>
                <w:szCs w:val="22"/>
              </w:rPr>
              <w:t>No</w:t>
            </w:r>
          </w:p>
        </w:tc>
        <w:tc>
          <w:tcPr>
            <w:tcW w:w="1418" w:type="dxa"/>
            <w:tcBorders>
              <w:top w:val="single" w:sz="4" w:space="0" w:color="auto"/>
              <w:bottom w:val="single" w:sz="4" w:space="0" w:color="auto"/>
            </w:tcBorders>
          </w:tcPr>
          <w:p w14:paraId="1C689F9D" w14:textId="5E9BB0B3" w:rsidR="005A5698" w:rsidRDefault="005A5698" w:rsidP="00417187">
            <w:pPr>
              <w:spacing w:before="120" w:after="120"/>
              <w:ind w:hanging="2"/>
              <w:jc w:val="center"/>
              <w:rPr>
                <w:iCs/>
                <w:sz w:val="22"/>
                <w:szCs w:val="22"/>
              </w:rPr>
            </w:pPr>
            <w:proofErr w:type="spellStart"/>
            <w:r>
              <w:rPr>
                <w:iCs/>
                <w:sz w:val="22"/>
                <w:szCs w:val="22"/>
              </w:rPr>
              <w:t>Nama_Kota_Kabupaten</w:t>
            </w:r>
            <w:proofErr w:type="spellEnd"/>
          </w:p>
        </w:tc>
        <w:tc>
          <w:tcPr>
            <w:tcW w:w="850" w:type="dxa"/>
            <w:tcBorders>
              <w:top w:val="single" w:sz="4" w:space="0" w:color="auto"/>
              <w:bottom w:val="single" w:sz="4" w:space="0" w:color="auto"/>
            </w:tcBorders>
          </w:tcPr>
          <w:p w14:paraId="74C004A0" w14:textId="090C3CC0" w:rsidR="005A5698" w:rsidRDefault="00417187" w:rsidP="00417187">
            <w:pPr>
              <w:spacing w:before="120" w:after="120"/>
              <w:ind w:hanging="2"/>
              <w:jc w:val="center"/>
              <w:rPr>
                <w:iCs/>
                <w:sz w:val="22"/>
                <w:szCs w:val="22"/>
              </w:rPr>
            </w:pPr>
            <w:proofErr w:type="spellStart"/>
            <w:r>
              <w:rPr>
                <w:iCs/>
                <w:sz w:val="22"/>
                <w:szCs w:val="22"/>
              </w:rPr>
              <w:t>Cacat_Fisik</w:t>
            </w:r>
            <w:proofErr w:type="spellEnd"/>
          </w:p>
        </w:tc>
        <w:tc>
          <w:tcPr>
            <w:tcW w:w="1418" w:type="dxa"/>
            <w:tcBorders>
              <w:top w:val="single" w:sz="4" w:space="0" w:color="auto"/>
              <w:bottom w:val="single" w:sz="4" w:space="0" w:color="auto"/>
            </w:tcBorders>
          </w:tcPr>
          <w:p w14:paraId="057E6FFB" w14:textId="2897AC31" w:rsidR="005A5698" w:rsidRDefault="00417187" w:rsidP="00417187">
            <w:pPr>
              <w:spacing w:before="120" w:after="120"/>
              <w:ind w:hanging="2"/>
              <w:jc w:val="center"/>
              <w:rPr>
                <w:iCs/>
                <w:sz w:val="22"/>
                <w:szCs w:val="22"/>
              </w:rPr>
            </w:pPr>
            <w:proofErr w:type="spellStart"/>
            <w:r>
              <w:rPr>
                <w:iCs/>
                <w:sz w:val="22"/>
                <w:szCs w:val="22"/>
              </w:rPr>
              <w:t>Cacat_Netra_Atau_Buta</w:t>
            </w:r>
            <w:proofErr w:type="spellEnd"/>
          </w:p>
        </w:tc>
        <w:tc>
          <w:tcPr>
            <w:tcW w:w="1984" w:type="dxa"/>
            <w:tcBorders>
              <w:top w:val="single" w:sz="4" w:space="0" w:color="auto"/>
              <w:bottom w:val="single" w:sz="4" w:space="0" w:color="auto"/>
            </w:tcBorders>
          </w:tcPr>
          <w:p w14:paraId="5E9A9B6A" w14:textId="02691D0D" w:rsidR="005A5698" w:rsidRDefault="00417187" w:rsidP="00417187">
            <w:pPr>
              <w:spacing w:before="120" w:after="120"/>
              <w:ind w:hanging="2"/>
              <w:jc w:val="center"/>
              <w:rPr>
                <w:iCs/>
                <w:sz w:val="22"/>
                <w:szCs w:val="22"/>
              </w:rPr>
            </w:pPr>
            <w:proofErr w:type="spellStart"/>
            <w:r>
              <w:rPr>
                <w:iCs/>
                <w:sz w:val="22"/>
                <w:szCs w:val="22"/>
              </w:rPr>
              <w:t>Cacat_Rungu_Atau_Wicara</w:t>
            </w:r>
            <w:proofErr w:type="spellEnd"/>
          </w:p>
        </w:tc>
        <w:tc>
          <w:tcPr>
            <w:tcW w:w="1560" w:type="dxa"/>
            <w:tcBorders>
              <w:top w:val="single" w:sz="4" w:space="0" w:color="auto"/>
              <w:bottom w:val="single" w:sz="4" w:space="0" w:color="auto"/>
            </w:tcBorders>
          </w:tcPr>
          <w:p w14:paraId="6C492A4A" w14:textId="56292DF1" w:rsidR="005A5698" w:rsidRDefault="00417187" w:rsidP="00417187">
            <w:pPr>
              <w:spacing w:before="120" w:after="120"/>
              <w:ind w:hanging="2"/>
              <w:jc w:val="center"/>
              <w:rPr>
                <w:iCs/>
                <w:sz w:val="22"/>
                <w:szCs w:val="22"/>
              </w:rPr>
            </w:pPr>
            <w:r>
              <w:rPr>
                <w:iCs/>
                <w:sz w:val="22"/>
                <w:szCs w:val="22"/>
              </w:rPr>
              <w:t xml:space="preserve">Jarak </w:t>
            </w:r>
            <w:proofErr w:type="spellStart"/>
            <w:r>
              <w:rPr>
                <w:iCs/>
                <w:sz w:val="22"/>
                <w:szCs w:val="22"/>
              </w:rPr>
              <w:t>Terdekat</w:t>
            </w:r>
            <w:proofErr w:type="spellEnd"/>
          </w:p>
        </w:tc>
        <w:tc>
          <w:tcPr>
            <w:tcW w:w="1269" w:type="dxa"/>
            <w:tcBorders>
              <w:top w:val="single" w:sz="4" w:space="0" w:color="auto"/>
              <w:bottom w:val="single" w:sz="4" w:space="0" w:color="auto"/>
            </w:tcBorders>
          </w:tcPr>
          <w:p w14:paraId="4DE85197" w14:textId="28A77C47" w:rsidR="005A5698" w:rsidRDefault="00417187" w:rsidP="00417187">
            <w:pPr>
              <w:spacing w:before="120" w:after="120"/>
              <w:ind w:hanging="2"/>
              <w:jc w:val="center"/>
              <w:rPr>
                <w:iCs/>
                <w:sz w:val="22"/>
                <w:szCs w:val="22"/>
              </w:rPr>
            </w:pPr>
            <w:r>
              <w:rPr>
                <w:iCs/>
                <w:sz w:val="22"/>
                <w:szCs w:val="22"/>
              </w:rPr>
              <w:t>Cluster</w:t>
            </w:r>
          </w:p>
        </w:tc>
      </w:tr>
      <w:tr w:rsidR="007E0879" w14:paraId="502326D3" w14:textId="77777777" w:rsidTr="00147993">
        <w:trPr>
          <w:trHeight w:val="138"/>
        </w:trPr>
        <w:tc>
          <w:tcPr>
            <w:tcW w:w="562" w:type="dxa"/>
            <w:tcBorders>
              <w:top w:val="single" w:sz="4" w:space="0" w:color="auto"/>
              <w:bottom w:val="nil"/>
            </w:tcBorders>
          </w:tcPr>
          <w:p w14:paraId="5CF33FF3" w14:textId="0674A644" w:rsidR="005A5698" w:rsidRDefault="00843500" w:rsidP="00760D48">
            <w:pPr>
              <w:spacing w:before="120" w:after="120"/>
              <w:ind w:hanging="2"/>
              <w:jc w:val="center"/>
              <w:rPr>
                <w:iCs/>
                <w:sz w:val="22"/>
                <w:szCs w:val="22"/>
              </w:rPr>
            </w:pPr>
            <w:r>
              <w:rPr>
                <w:iCs/>
                <w:sz w:val="22"/>
                <w:szCs w:val="22"/>
              </w:rPr>
              <w:t>1</w:t>
            </w:r>
          </w:p>
        </w:tc>
        <w:tc>
          <w:tcPr>
            <w:tcW w:w="1418" w:type="dxa"/>
            <w:tcBorders>
              <w:top w:val="single" w:sz="4" w:space="0" w:color="auto"/>
              <w:bottom w:val="nil"/>
            </w:tcBorders>
          </w:tcPr>
          <w:p w14:paraId="7AE93EA4" w14:textId="33B742AE" w:rsidR="005A5698"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Bogor</w:t>
            </w:r>
          </w:p>
        </w:tc>
        <w:tc>
          <w:tcPr>
            <w:tcW w:w="850" w:type="dxa"/>
            <w:tcBorders>
              <w:top w:val="single" w:sz="4" w:space="0" w:color="auto"/>
              <w:bottom w:val="nil"/>
            </w:tcBorders>
          </w:tcPr>
          <w:p w14:paraId="611512F6" w14:textId="60EDBD3F" w:rsidR="005A5698" w:rsidRDefault="00FE1C28" w:rsidP="00760D48">
            <w:pPr>
              <w:spacing w:before="120" w:after="120"/>
              <w:ind w:hanging="2"/>
              <w:jc w:val="center"/>
              <w:rPr>
                <w:iCs/>
                <w:sz w:val="22"/>
                <w:szCs w:val="22"/>
              </w:rPr>
            </w:pPr>
            <w:r>
              <w:rPr>
                <w:iCs/>
                <w:sz w:val="22"/>
                <w:szCs w:val="22"/>
              </w:rPr>
              <w:t>444</w:t>
            </w:r>
          </w:p>
        </w:tc>
        <w:tc>
          <w:tcPr>
            <w:tcW w:w="1418" w:type="dxa"/>
            <w:tcBorders>
              <w:top w:val="single" w:sz="4" w:space="0" w:color="auto"/>
              <w:bottom w:val="nil"/>
            </w:tcBorders>
          </w:tcPr>
          <w:p w14:paraId="00854B1A" w14:textId="6E14EF5A" w:rsidR="005A5698" w:rsidRDefault="00FE1C28" w:rsidP="00760D48">
            <w:pPr>
              <w:spacing w:before="120" w:after="120"/>
              <w:ind w:hanging="2"/>
              <w:jc w:val="center"/>
              <w:rPr>
                <w:iCs/>
                <w:sz w:val="22"/>
                <w:szCs w:val="22"/>
              </w:rPr>
            </w:pPr>
            <w:r>
              <w:rPr>
                <w:iCs/>
                <w:sz w:val="22"/>
                <w:szCs w:val="22"/>
              </w:rPr>
              <w:t>189</w:t>
            </w:r>
          </w:p>
        </w:tc>
        <w:tc>
          <w:tcPr>
            <w:tcW w:w="1984" w:type="dxa"/>
            <w:tcBorders>
              <w:top w:val="single" w:sz="4" w:space="0" w:color="auto"/>
              <w:bottom w:val="nil"/>
            </w:tcBorders>
          </w:tcPr>
          <w:p w14:paraId="149ECEDC" w14:textId="11520266" w:rsidR="005A5698" w:rsidRDefault="00FE1C28" w:rsidP="00760D48">
            <w:pPr>
              <w:spacing w:before="120" w:after="120"/>
              <w:ind w:hanging="2"/>
              <w:jc w:val="center"/>
              <w:rPr>
                <w:iCs/>
                <w:sz w:val="22"/>
                <w:szCs w:val="22"/>
              </w:rPr>
            </w:pPr>
            <w:r>
              <w:rPr>
                <w:iCs/>
                <w:sz w:val="22"/>
                <w:szCs w:val="22"/>
              </w:rPr>
              <w:t>223</w:t>
            </w:r>
          </w:p>
        </w:tc>
        <w:tc>
          <w:tcPr>
            <w:tcW w:w="1560" w:type="dxa"/>
            <w:tcBorders>
              <w:top w:val="single" w:sz="4" w:space="0" w:color="auto"/>
              <w:bottom w:val="nil"/>
            </w:tcBorders>
          </w:tcPr>
          <w:p w14:paraId="2B727A0F" w14:textId="79FF41D1" w:rsidR="005A5698" w:rsidRDefault="00FE1C28" w:rsidP="00760D48">
            <w:pPr>
              <w:spacing w:before="120" w:after="120"/>
              <w:ind w:hanging="2"/>
              <w:jc w:val="center"/>
              <w:rPr>
                <w:iCs/>
                <w:sz w:val="22"/>
                <w:szCs w:val="22"/>
              </w:rPr>
            </w:pPr>
            <w:r>
              <w:rPr>
                <w:iCs/>
                <w:sz w:val="22"/>
                <w:szCs w:val="22"/>
              </w:rPr>
              <w:t>11948</w:t>
            </w:r>
          </w:p>
        </w:tc>
        <w:tc>
          <w:tcPr>
            <w:tcW w:w="1269" w:type="dxa"/>
            <w:tcBorders>
              <w:top w:val="single" w:sz="4" w:space="0" w:color="auto"/>
              <w:bottom w:val="nil"/>
            </w:tcBorders>
          </w:tcPr>
          <w:p w14:paraId="61C14FE6" w14:textId="31A5AD88" w:rsidR="005A5698" w:rsidRDefault="00FE1C28" w:rsidP="00760D48">
            <w:pPr>
              <w:spacing w:before="120" w:after="120"/>
              <w:ind w:hanging="2"/>
              <w:jc w:val="center"/>
              <w:rPr>
                <w:iCs/>
                <w:sz w:val="22"/>
                <w:szCs w:val="22"/>
              </w:rPr>
            </w:pPr>
            <w:r>
              <w:rPr>
                <w:iCs/>
                <w:sz w:val="22"/>
                <w:szCs w:val="22"/>
              </w:rPr>
              <w:t>2</w:t>
            </w:r>
          </w:p>
        </w:tc>
      </w:tr>
      <w:tr w:rsidR="007E0879" w14:paraId="2E2262F0" w14:textId="77777777" w:rsidTr="00147993">
        <w:tc>
          <w:tcPr>
            <w:tcW w:w="562" w:type="dxa"/>
            <w:tcBorders>
              <w:top w:val="nil"/>
              <w:bottom w:val="nil"/>
            </w:tcBorders>
          </w:tcPr>
          <w:p w14:paraId="6F953CF9" w14:textId="441B3015" w:rsidR="003D47EA" w:rsidRDefault="003D47EA" w:rsidP="003D47EA">
            <w:pPr>
              <w:spacing w:before="120" w:after="120"/>
              <w:ind w:hanging="2"/>
              <w:jc w:val="center"/>
              <w:rPr>
                <w:iCs/>
                <w:sz w:val="22"/>
                <w:szCs w:val="22"/>
              </w:rPr>
            </w:pPr>
            <w:r>
              <w:rPr>
                <w:iCs/>
                <w:sz w:val="22"/>
                <w:szCs w:val="22"/>
              </w:rPr>
              <w:t>2</w:t>
            </w:r>
          </w:p>
        </w:tc>
        <w:tc>
          <w:tcPr>
            <w:tcW w:w="1418" w:type="dxa"/>
            <w:tcBorders>
              <w:top w:val="nil"/>
              <w:bottom w:val="nil"/>
            </w:tcBorders>
          </w:tcPr>
          <w:p w14:paraId="4B5111DF" w14:textId="6CF224CF"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w:t>
            </w:r>
            <w:proofErr w:type="spellStart"/>
            <w:r>
              <w:rPr>
                <w:iCs/>
                <w:sz w:val="22"/>
                <w:szCs w:val="22"/>
              </w:rPr>
              <w:t>Sukabumi</w:t>
            </w:r>
            <w:proofErr w:type="spellEnd"/>
          </w:p>
        </w:tc>
        <w:tc>
          <w:tcPr>
            <w:tcW w:w="850" w:type="dxa"/>
            <w:tcBorders>
              <w:top w:val="nil"/>
              <w:bottom w:val="nil"/>
            </w:tcBorders>
          </w:tcPr>
          <w:p w14:paraId="002763C5" w14:textId="5D61040A" w:rsidR="003D47EA" w:rsidRDefault="00FE1C28" w:rsidP="003D47EA">
            <w:pPr>
              <w:spacing w:before="120" w:after="120"/>
              <w:ind w:hanging="2"/>
              <w:jc w:val="center"/>
              <w:rPr>
                <w:iCs/>
                <w:sz w:val="22"/>
                <w:szCs w:val="22"/>
              </w:rPr>
            </w:pPr>
            <w:r>
              <w:rPr>
                <w:iCs/>
                <w:sz w:val="22"/>
                <w:szCs w:val="22"/>
              </w:rPr>
              <w:t>201</w:t>
            </w:r>
          </w:p>
        </w:tc>
        <w:tc>
          <w:tcPr>
            <w:tcW w:w="1418" w:type="dxa"/>
            <w:tcBorders>
              <w:top w:val="nil"/>
              <w:bottom w:val="nil"/>
            </w:tcBorders>
          </w:tcPr>
          <w:p w14:paraId="022B222F" w14:textId="3E03759F" w:rsidR="003D47EA" w:rsidRDefault="00FE1C28" w:rsidP="003D47EA">
            <w:pPr>
              <w:spacing w:before="120" w:after="120"/>
              <w:ind w:hanging="2"/>
              <w:jc w:val="center"/>
              <w:rPr>
                <w:iCs/>
                <w:sz w:val="22"/>
                <w:szCs w:val="22"/>
              </w:rPr>
            </w:pPr>
            <w:r>
              <w:rPr>
                <w:iCs/>
                <w:sz w:val="22"/>
                <w:szCs w:val="22"/>
              </w:rPr>
              <w:t>111</w:t>
            </w:r>
          </w:p>
        </w:tc>
        <w:tc>
          <w:tcPr>
            <w:tcW w:w="1984" w:type="dxa"/>
            <w:tcBorders>
              <w:top w:val="nil"/>
              <w:bottom w:val="nil"/>
            </w:tcBorders>
          </w:tcPr>
          <w:p w14:paraId="4BCB1F98" w14:textId="5978033F" w:rsidR="003D47EA" w:rsidRDefault="00FE1C28" w:rsidP="003D47EA">
            <w:pPr>
              <w:spacing w:before="120" w:after="120"/>
              <w:ind w:hanging="2"/>
              <w:jc w:val="center"/>
              <w:rPr>
                <w:iCs/>
                <w:sz w:val="22"/>
                <w:szCs w:val="22"/>
              </w:rPr>
            </w:pPr>
            <w:r>
              <w:rPr>
                <w:iCs/>
                <w:sz w:val="22"/>
                <w:szCs w:val="22"/>
              </w:rPr>
              <w:t>125</w:t>
            </w:r>
          </w:p>
        </w:tc>
        <w:tc>
          <w:tcPr>
            <w:tcW w:w="1560" w:type="dxa"/>
            <w:tcBorders>
              <w:top w:val="nil"/>
              <w:bottom w:val="nil"/>
            </w:tcBorders>
          </w:tcPr>
          <w:p w14:paraId="4A87ED1D" w14:textId="508CF605" w:rsidR="003D47EA" w:rsidRDefault="00FE1C28" w:rsidP="003D47EA">
            <w:pPr>
              <w:spacing w:before="120" w:after="120"/>
              <w:ind w:hanging="2"/>
              <w:jc w:val="center"/>
              <w:rPr>
                <w:iCs/>
                <w:sz w:val="22"/>
                <w:szCs w:val="22"/>
              </w:rPr>
            </w:pPr>
            <w:r>
              <w:rPr>
                <w:iCs/>
                <w:sz w:val="22"/>
                <w:szCs w:val="22"/>
              </w:rPr>
              <w:t>0</w:t>
            </w:r>
          </w:p>
        </w:tc>
        <w:tc>
          <w:tcPr>
            <w:tcW w:w="1269" w:type="dxa"/>
            <w:tcBorders>
              <w:top w:val="nil"/>
              <w:bottom w:val="nil"/>
            </w:tcBorders>
          </w:tcPr>
          <w:p w14:paraId="5BA04275" w14:textId="3BFF0B7B" w:rsidR="003D47EA" w:rsidRDefault="00FE1C28" w:rsidP="003D47EA">
            <w:pPr>
              <w:spacing w:before="120" w:after="120"/>
              <w:ind w:hanging="2"/>
              <w:jc w:val="center"/>
              <w:rPr>
                <w:iCs/>
                <w:sz w:val="22"/>
                <w:szCs w:val="22"/>
              </w:rPr>
            </w:pPr>
            <w:r>
              <w:rPr>
                <w:iCs/>
                <w:sz w:val="22"/>
                <w:szCs w:val="22"/>
              </w:rPr>
              <w:t>1</w:t>
            </w:r>
          </w:p>
        </w:tc>
      </w:tr>
      <w:tr w:rsidR="007E0879" w14:paraId="646B8087" w14:textId="77777777" w:rsidTr="00147993">
        <w:tc>
          <w:tcPr>
            <w:tcW w:w="562" w:type="dxa"/>
            <w:tcBorders>
              <w:top w:val="nil"/>
              <w:bottom w:val="nil"/>
            </w:tcBorders>
          </w:tcPr>
          <w:p w14:paraId="783A6242" w14:textId="117A60D3" w:rsidR="003D47EA" w:rsidRDefault="003D47EA" w:rsidP="003D47EA">
            <w:pPr>
              <w:spacing w:before="120" w:after="120"/>
              <w:ind w:hanging="2"/>
              <w:jc w:val="center"/>
              <w:rPr>
                <w:iCs/>
                <w:sz w:val="22"/>
                <w:szCs w:val="22"/>
              </w:rPr>
            </w:pPr>
            <w:r>
              <w:rPr>
                <w:iCs/>
                <w:sz w:val="22"/>
                <w:szCs w:val="22"/>
              </w:rPr>
              <w:t>3</w:t>
            </w:r>
          </w:p>
        </w:tc>
        <w:tc>
          <w:tcPr>
            <w:tcW w:w="1418" w:type="dxa"/>
            <w:tcBorders>
              <w:top w:val="nil"/>
              <w:bottom w:val="nil"/>
            </w:tcBorders>
          </w:tcPr>
          <w:p w14:paraId="72D86C58" w14:textId="0893F365"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w:t>
            </w:r>
            <w:proofErr w:type="spellStart"/>
            <w:r>
              <w:rPr>
                <w:iCs/>
                <w:sz w:val="22"/>
                <w:szCs w:val="22"/>
              </w:rPr>
              <w:t>Cianjur</w:t>
            </w:r>
            <w:proofErr w:type="spellEnd"/>
          </w:p>
        </w:tc>
        <w:tc>
          <w:tcPr>
            <w:tcW w:w="850" w:type="dxa"/>
            <w:tcBorders>
              <w:top w:val="nil"/>
              <w:bottom w:val="nil"/>
            </w:tcBorders>
          </w:tcPr>
          <w:p w14:paraId="73C15B3C" w14:textId="02D6018B" w:rsidR="003D47EA" w:rsidRDefault="00FE1C28" w:rsidP="003D47EA">
            <w:pPr>
              <w:spacing w:before="120" w:after="120"/>
              <w:ind w:hanging="2"/>
              <w:jc w:val="center"/>
              <w:rPr>
                <w:iCs/>
                <w:sz w:val="22"/>
                <w:szCs w:val="22"/>
              </w:rPr>
            </w:pPr>
            <w:r>
              <w:rPr>
                <w:iCs/>
                <w:sz w:val="22"/>
                <w:szCs w:val="22"/>
              </w:rPr>
              <w:t>376</w:t>
            </w:r>
          </w:p>
        </w:tc>
        <w:tc>
          <w:tcPr>
            <w:tcW w:w="1418" w:type="dxa"/>
            <w:tcBorders>
              <w:top w:val="nil"/>
              <w:bottom w:val="nil"/>
            </w:tcBorders>
          </w:tcPr>
          <w:p w14:paraId="5BD602F5" w14:textId="7447C414" w:rsidR="003D47EA" w:rsidRDefault="00FE1C28" w:rsidP="003D47EA">
            <w:pPr>
              <w:spacing w:before="120" w:after="120"/>
              <w:ind w:hanging="2"/>
              <w:jc w:val="center"/>
              <w:rPr>
                <w:iCs/>
                <w:sz w:val="22"/>
                <w:szCs w:val="22"/>
              </w:rPr>
            </w:pPr>
            <w:r>
              <w:rPr>
                <w:iCs/>
                <w:sz w:val="22"/>
                <w:szCs w:val="22"/>
              </w:rPr>
              <w:t>94</w:t>
            </w:r>
          </w:p>
        </w:tc>
        <w:tc>
          <w:tcPr>
            <w:tcW w:w="1984" w:type="dxa"/>
            <w:tcBorders>
              <w:top w:val="nil"/>
              <w:bottom w:val="nil"/>
            </w:tcBorders>
          </w:tcPr>
          <w:p w14:paraId="3C3C5C14" w14:textId="39CFD8C2" w:rsidR="003D47EA" w:rsidRDefault="00FE1C28" w:rsidP="003D47EA">
            <w:pPr>
              <w:spacing w:before="120" w:after="120"/>
              <w:ind w:hanging="2"/>
              <w:jc w:val="center"/>
              <w:rPr>
                <w:iCs/>
                <w:sz w:val="22"/>
                <w:szCs w:val="22"/>
              </w:rPr>
            </w:pPr>
            <w:r>
              <w:rPr>
                <w:iCs/>
                <w:sz w:val="22"/>
                <w:szCs w:val="22"/>
              </w:rPr>
              <w:t>112</w:t>
            </w:r>
          </w:p>
        </w:tc>
        <w:tc>
          <w:tcPr>
            <w:tcW w:w="1560" w:type="dxa"/>
            <w:tcBorders>
              <w:top w:val="nil"/>
              <w:bottom w:val="nil"/>
            </w:tcBorders>
          </w:tcPr>
          <w:p w14:paraId="72A53465" w14:textId="4AC70AD6" w:rsidR="003D47EA" w:rsidRDefault="00FE1C28" w:rsidP="003D47EA">
            <w:pPr>
              <w:spacing w:before="120" w:after="120"/>
              <w:ind w:hanging="2"/>
              <w:jc w:val="center"/>
              <w:rPr>
                <w:iCs/>
                <w:sz w:val="22"/>
                <w:szCs w:val="22"/>
              </w:rPr>
            </w:pPr>
            <w:r>
              <w:rPr>
                <w:iCs/>
                <w:sz w:val="22"/>
                <w:szCs w:val="22"/>
              </w:rPr>
              <w:t>0</w:t>
            </w:r>
          </w:p>
        </w:tc>
        <w:tc>
          <w:tcPr>
            <w:tcW w:w="1269" w:type="dxa"/>
            <w:tcBorders>
              <w:top w:val="nil"/>
              <w:bottom w:val="nil"/>
            </w:tcBorders>
          </w:tcPr>
          <w:p w14:paraId="46D7EB52" w14:textId="426835B1" w:rsidR="003D47EA" w:rsidRDefault="00FE1C28" w:rsidP="003D47EA">
            <w:pPr>
              <w:spacing w:before="120" w:after="120"/>
              <w:ind w:hanging="2"/>
              <w:jc w:val="center"/>
              <w:rPr>
                <w:iCs/>
                <w:sz w:val="22"/>
                <w:szCs w:val="22"/>
              </w:rPr>
            </w:pPr>
            <w:r>
              <w:rPr>
                <w:iCs/>
                <w:sz w:val="22"/>
                <w:szCs w:val="22"/>
              </w:rPr>
              <w:t>1</w:t>
            </w:r>
          </w:p>
        </w:tc>
      </w:tr>
      <w:tr w:rsidR="007E0879" w14:paraId="0AAFA158" w14:textId="77777777" w:rsidTr="00147993">
        <w:tc>
          <w:tcPr>
            <w:tcW w:w="562" w:type="dxa"/>
            <w:tcBorders>
              <w:top w:val="nil"/>
              <w:bottom w:val="nil"/>
            </w:tcBorders>
          </w:tcPr>
          <w:p w14:paraId="0B2EAFC9" w14:textId="1EE139EC" w:rsidR="003D47EA" w:rsidRDefault="003D47EA" w:rsidP="003D47EA">
            <w:pPr>
              <w:spacing w:before="120" w:after="120"/>
              <w:ind w:hanging="2"/>
              <w:jc w:val="center"/>
              <w:rPr>
                <w:iCs/>
                <w:sz w:val="22"/>
                <w:szCs w:val="22"/>
              </w:rPr>
            </w:pPr>
            <w:r>
              <w:rPr>
                <w:iCs/>
                <w:sz w:val="22"/>
                <w:szCs w:val="22"/>
              </w:rPr>
              <w:t>4</w:t>
            </w:r>
          </w:p>
        </w:tc>
        <w:tc>
          <w:tcPr>
            <w:tcW w:w="1418" w:type="dxa"/>
            <w:tcBorders>
              <w:top w:val="nil"/>
              <w:bottom w:val="nil"/>
            </w:tcBorders>
          </w:tcPr>
          <w:p w14:paraId="191A6559" w14:textId="0874351F"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w:t>
            </w:r>
            <w:proofErr w:type="spellStart"/>
            <w:r>
              <w:rPr>
                <w:iCs/>
                <w:sz w:val="22"/>
                <w:szCs w:val="22"/>
              </w:rPr>
              <w:t>Garut</w:t>
            </w:r>
            <w:proofErr w:type="spellEnd"/>
          </w:p>
        </w:tc>
        <w:tc>
          <w:tcPr>
            <w:tcW w:w="850" w:type="dxa"/>
            <w:tcBorders>
              <w:top w:val="nil"/>
              <w:bottom w:val="nil"/>
            </w:tcBorders>
          </w:tcPr>
          <w:p w14:paraId="24AECB12" w14:textId="6DC76EF0" w:rsidR="003D47EA" w:rsidRDefault="00FE1C28" w:rsidP="003D47EA">
            <w:pPr>
              <w:spacing w:before="120" w:after="120"/>
              <w:ind w:hanging="2"/>
              <w:jc w:val="center"/>
              <w:rPr>
                <w:iCs/>
                <w:sz w:val="22"/>
                <w:szCs w:val="22"/>
              </w:rPr>
            </w:pPr>
            <w:r>
              <w:rPr>
                <w:iCs/>
                <w:sz w:val="22"/>
                <w:szCs w:val="22"/>
              </w:rPr>
              <w:t>358</w:t>
            </w:r>
          </w:p>
        </w:tc>
        <w:tc>
          <w:tcPr>
            <w:tcW w:w="1418" w:type="dxa"/>
            <w:tcBorders>
              <w:top w:val="nil"/>
              <w:bottom w:val="nil"/>
            </w:tcBorders>
          </w:tcPr>
          <w:p w14:paraId="60B12CCE" w14:textId="360F88C5" w:rsidR="003D47EA" w:rsidRDefault="00FE1C28" w:rsidP="003D47EA">
            <w:pPr>
              <w:spacing w:before="120" w:after="120"/>
              <w:ind w:hanging="2"/>
              <w:jc w:val="center"/>
              <w:rPr>
                <w:iCs/>
                <w:sz w:val="22"/>
                <w:szCs w:val="22"/>
              </w:rPr>
            </w:pPr>
            <w:r>
              <w:rPr>
                <w:iCs/>
                <w:sz w:val="22"/>
                <w:szCs w:val="22"/>
              </w:rPr>
              <w:t>155</w:t>
            </w:r>
          </w:p>
        </w:tc>
        <w:tc>
          <w:tcPr>
            <w:tcW w:w="1984" w:type="dxa"/>
            <w:tcBorders>
              <w:top w:val="nil"/>
              <w:bottom w:val="nil"/>
            </w:tcBorders>
          </w:tcPr>
          <w:p w14:paraId="0810CEAE" w14:textId="48113AB5" w:rsidR="003D47EA" w:rsidRDefault="00FE1C28" w:rsidP="003D47EA">
            <w:pPr>
              <w:spacing w:before="120" w:after="120"/>
              <w:ind w:hanging="2"/>
              <w:jc w:val="center"/>
              <w:rPr>
                <w:iCs/>
                <w:sz w:val="22"/>
                <w:szCs w:val="22"/>
              </w:rPr>
            </w:pPr>
            <w:r>
              <w:rPr>
                <w:iCs/>
                <w:sz w:val="22"/>
                <w:szCs w:val="22"/>
              </w:rPr>
              <w:t>224</w:t>
            </w:r>
          </w:p>
        </w:tc>
        <w:tc>
          <w:tcPr>
            <w:tcW w:w="1560" w:type="dxa"/>
            <w:tcBorders>
              <w:top w:val="nil"/>
              <w:bottom w:val="nil"/>
            </w:tcBorders>
          </w:tcPr>
          <w:p w14:paraId="07D595A6" w14:textId="64407551" w:rsidR="003D47EA" w:rsidRDefault="00FE1C28" w:rsidP="003D47EA">
            <w:pPr>
              <w:spacing w:before="120" w:after="120"/>
              <w:ind w:hanging="2"/>
              <w:jc w:val="center"/>
              <w:rPr>
                <w:iCs/>
                <w:sz w:val="22"/>
                <w:szCs w:val="22"/>
              </w:rPr>
            </w:pPr>
            <w:r>
              <w:rPr>
                <w:iCs/>
                <w:sz w:val="22"/>
                <w:szCs w:val="22"/>
              </w:rPr>
              <w:t>7231</w:t>
            </w:r>
          </w:p>
        </w:tc>
        <w:tc>
          <w:tcPr>
            <w:tcW w:w="1269" w:type="dxa"/>
            <w:tcBorders>
              <w:top w:val="nil"/>
              <w:bottom w:val="nil"/>
            </w:tcBorders>
          </w:tcPr>
          <w:p w14:paraId="27DAA9C5" w14:textId="32E09022" w:rsidR="003D47EA" w:rsidRDefault="00FE1C28" w:rsidP="003D47EA">
            <w:pPr>
              <w:spacing w:before="120" w:after="120"/>
              <w:ind w:hanging="2"/>
              <w:jc w:val="center"/>
              <w:rPr>
                <w:iCs/>
                <w:sz w:val="22"/>
                <w:szCs w:val="22"/>
              </w:rPr>
            </w:pPr>
            <w:r>
              <w:rPr>
                <w:iCs/>
                <w:sz w:val="22"/>
                <w:szCs w:val="22"/>
              </w:rPr>
              <w:t>2</w:t>
            </w:r>
          </w:p>
        </w:tc>
      </w:tr>
      <w:tr w:rsidR="007E0879" w14:paraId="272DC461" w14:textId="77777777" w:rsidTr="00147993">
        <w:tc>
          <w:tcPr>
            <w:tcW w:w="562" w:type="dxa"/>
            <w:tcBorders>
              <w:top w:val="nil"/>
              <w:bottom w:val="nil"/>
            </w:tcBorders>
          </w:tcPr>
          <w:p w14:paraId="0ECD57FB" w14:textId="4177E036" w:rsidR="003D47EA" w:rsidRDefault="003D47EA" w:rsidP="003D47EA">
            <w:pPr>
              <w:spacing w:before="120" w:after="120"/>
              <w:ind w:hanging="2"/>
              <w:jc w:val="center"/>
              <w:rPr>
                <w:iCs/>
                <w:sz w:val="22"/>
                <w:szCs w:val="22"/>
              </w:rPr>
            </w:pPr>
            <w:r>
              <w:rPr>
                <w:iCs/>
                <w:sz w:val="22"/>
                <w:szCs w:val="22"/>
              </w:rPr>
              <w:t>5</w:t>
            </w:r>
          </w:p>
        </w:tc>
        <w:tc>
          <w:tcPr>
            <w:tcW w:w="1418" w:type="dxa"/>
            <w:tcBorders>
              <w:top w:val="nil"/>
              <w:bottom w:val="nil"/>
            </w:tcBorders>
          </w:tcPr>
          <w:p w14:paraId="76B4F5B2" w14:textId="7CB96693"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w:t>
            </w:r>
            <w:proofErr w:type="spellStart"/>
            <w:r>
              <w:rPr>
                <w:iCs/>
                <w:sz w:val="22"/>
                <w:szCs w:val="22"/>
              </w:rPr>
              <w:t>Tasikmalaya</w:t>
            </w:r>
            <w:proofErr w:type="spellEnd"/>
          </w:p>
        </w:tc>
        <w:tc>
          <w:tcPr>
            <w:tcW w:w="850" w:type="dxa"/>
            <w:tcBorders>
              <w:top w:val="nil"/>
              <w:bottom w:val="nil"/>
            </w:tcBorders>
          </w:tcPr>
          <w:p w14:paraId="1742B2BD" w14:textId="68C52B41" w:rsidR="003D47EA" w:rsidRDefault="00FE1C28" w:rsidP="003D47EA">
            <w:pPr>
              <w:spacing w:before="120" w:after="120"/>
              <w:ind w:hanging="2"/>
              <w:jc w:val="center"/>
              <w:rPr>
                <w:iCs/>
                <w:sz w:val="22"/>
                <w:szCs w:val="22"/>
              </w:rPr>
            </w:pPr>
            <w:r>
              <w:rPr>
                <w:iCs/>
                <w:sz w:val="22"/>
                <w:szCs w:val="22"/>
              </w:rPr>
              <w:t>266</w:t>
            </w:r>
          </w:p>
        </w:tc>
        <w:tc>
          <w:tcPr>
            <w:tcW w:w="1418" w:type="dxa"/>
            <w:tcBorders>
              <w:top w:val="nil"/>
              <w:bottom w:val="nil"/>
            </w:tcBorders>
          </w:tcPr>
          <w:p w14:paraId="74CFC6E9" w14:textId="4AAC2B66" w:rsidR="003D47EA" w:rsidRDefault="00FE1C28" w:rsidP="003D47EA">
            <w:pPr>
              <w:spacing w:before="120" w:after="120"/>
              <w:ind w:hanging="2"/>
              <w:jc w:val="center"/>
              <w:rPr>
                <w:iCs/>
                <w:sz w:val="22"/>
                <w:szCs w:val="22"/>
              </w:rPr>
            </w:pPr>
            <w:r>
              <w:rPr>
                <w:iCs/>
                <w:sz w:val="22"/>
                <w:szCs w:val="22"/>
              </w:rPr>
              <w:t>117</w:t>
            </w:r>
          </w:p>
        </w:tc>
        <w:tc>
          <w:tcPr>
            <w:tcW w:w="1984" w:type="dxa"/>
            <w:tcBorders>
              <w:top w:val="nil"/>
              <w:bottom w:val="nil"/>
            </w:tcBorders>
          </w:tcPr>
          <w:p w14:paraId="620ED912" w14:textId="230523DD" w:rsidR="003D47EA" w:rsidRDefault="00FE1C28" w:rsidP="003D47EA">
            <w:pPr>
              <w:spacing w:before="120" w:after="120"/>
              <w:ind w:hanging="2"/>
              <w:jc w:val="center"/>
              <w:rPr>
                <w:iCs/>
                <w:sz w:val="22"/>
                <w:szCs w:val="22"/>
              </w:rPr>
            </w:pPr>
            <w:r>
              <w:rPr>
                <w:iCs/>
                <w:sz w:val="22"/>
                <w:szCs w:val="22"/>
              </w:rPr>
              <w:t>152</w:t>
            </w:r>
          </w:p>
        </w:tc>
        <w:tc>
          <w:tcPr>
            <w:tcW w:w="1560" w:type="dxa"/>
            <w:tcBorders>
              <w:top w:val="nil"/>
              <w:bottom w:val="nil"/>
            </w:tcBorders>
          </w:tcPr>
          <w:p w14:paraId="6EAA6E43" w14:textId="2E5C4281" w:rsidR="003D47EA" w:rsidRDefault="00FE1C28" w:rsidP="003D47EA">
            <w:pPr>
              <w:spacing w:before="120" w:after="120"/>
              <w:ind w:hanging="2"/>
              <w:jc w:val="center"/>
              <w:rPr>
                <w:iCs/>
                <w:sz w:val="22"/>
                <w:szCs w:val="22"/>
              </w:rPr>
            </w:pPr>
            <w:r>
              <w:rPr>
                <w:iCs/>
                <w:sz w:val="22"/>
                <w:szCs w:val="22"/>
              </w:rPr>
              <w:t>379</w:t>
            </w:r>
          </w:p>
        </w:tc>
        <w:tc>
          <w:tcPr>
            <w:tcW w:w="1269" w:type="dxa"/>
            <w:tcBorders>
              <w:top w:val="nil"/>
              <w:bottom w:val="nil"/>
            </w:tcBorders>
          </w:tcPr>
          <w:p w14:paraId="1B5501AB" w14:textId="6C06311B" w:rsidR="003D47EA" w:rsidRDefault="00FE1C28" w:rsidP="003D47EA">
            <w:pPr>
              <w:spacing w:before="120" w:after="120"/>
              <w:ind w:hanging="2"/>
              <w:jc w:val="center"/>
              <w:rPr>
                <w:iCs/>
                <w:sz w:val="22"/>
                <w:szCs w:val="22"/>
              </w:rPr>
            </w:pPr>
            <w:r>
              <w:rPr>
                <w:iCs/>
                <w:sz w:val="22"/>
                <w:szCs w:val="22"/>
              </w:rPr>
              <w:t>2</w:t>
            </w:r>
          </w:p>
        </w:tc>
      </w:tr>
      <w:tr w:rsidR="007E0879" w14:paraId="2E12377A" w14:textId="77777777" w:rsidTr="00147993">
        <w:tc>
          <w:tcPr>
            <w:tcW w:w="562" w:type="dxa"/>
            <w:tcBorders>
              <w:top w:val="nil"/>
              <w:bottom w:val="nil"/>
            </w:tcBorders>
          </w:tcPr>
          <w:p w14:paraId="21D38D1D" w14:textId="2EE14A6A" w:rsidR="003D47EA" w:rsidRDefault="003D47EA" w:rsidP="003D47EA">
            <w:pPr>
              <w:spacing w:before="120" w:after="120"/>
              <w:ind w:hanging="2"/>
              <w:jc w:val="center"/>
              <w:rPr>
                <w:iCs/>
                <w:sz w:val="22"/>
                <w:szCs w:val="22"/>
              </w:rPr>
            </w:pPr>
            <w:r>
              <w:rPr>
                <w:iCs/>
                <w:sz w:val="22"/>
                <w:szCs w:val="22"/>
              </w:rPr>
              <w:t>6</w:t>
            </w:r>
          </w:p>
        </w:tc>
        <w:tc>
          <w:tcPr>
            <w:tcW w:w="1418" w:type="dxa"/>
            <w:tcBorders>
              <w:top w:val="nil"/>
              <w:bottom w:val="nil"/>
            </w:tcBorders>
          </w:tcPr>
          <w:p w14:paraId="4BD95D23" w14:textId="66642FDF"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w:t>
            </w:r>
            <w:proofErr w:type="spellStart"/>
            <w:r>
              <w:rPr>
                <w:iCs/>
                <w:sz w:val="22"/>
                <w:szCs w:val="22"/>
              </w:rPr>
              <w:t>Kuningan</w:t>
            </w:r>
            <w:proofErr w:type="spellEnd"/>
          </w:p>
        </w:tc>
        <w:tc>
          <w:tcPr>
            <w:tcW w:w="850" w:type="dxa"/>
            <w:tcBorders>
              <w:top w:val="nil"/>
              <w:bottom w:val="nil"/>
            </w:tcBorders>
          </w:tcPr>
          <w:p w14:paraId="6CD6EC1E" w14:textId="5E4047F0" w:rsidR="003D47EA" w:rsidRDefault="00FE1C28" w:rsidP="003D47EA">
            <w:pPr>
              <w:spacing w:before="120" w:after="120"/>
              <w:ind w:hanging="2"/>
              <w:jc w:val="center"/>
              <w:rPr>
                <w:iCs/>
                <w:sz w:val="22"/>
                <w:szCs w:val="22"/>
              </w:rPr>
            </w:pPr>
            <w:r>
              <w:rPr>
                <w:iCs/>
                <w:sz w:val="22"/>
                <w:szCs w:val="22"/>
              </w:rPr>
              <w:t>161</w:t>
            </w:r>
          </w:p>
        </w:tc>
        <w:tc>
          <w:tcPr>
            <w:tcW w:w="1418" w:type="dxa"/>
            <w:tcBorders>
              <w:top w:val="nil"/>
              <w:bottom w:val="nil"/>
            </w:tcBorders>
          </w:tcPr>
          <w:p w14:paraId="0C2D2407" w14:textId="6076AAFF" w:rsidR="003D47EA" w:rsidRDefault="00FE1C28" w:rsidP="003D47EA">
            <w:pPr>
              <w:spacing w:before="120" w:after="120"/>
              <w:ind w:hanging="2"/>
              <w:jc w:val="center"/>
              <w:rPr>
                <w:iCs/>
                <w:sz w:val="22"/>
                <w:szCs w:val="22"/>
              </w:rPr>
            </w:pPr>
            <w:r>
              <w:rPr>
                <w:iCs/>
                <w:sz w:val="22"/>
                <w:szCs w:val="22"/>
              </w:rPr>
              <w:t>102</w:t>
            </w:r>
          </w:p>
        </w:tc>
        <w:tc>
          <w:tcPr>
            <w:tcW w:w="1984" w:type="dxa"/>
            <w:tcBorders>
              <w:top w:val="nil"/>
              <w:bottom w:val="nil"/>
            </w:tcBorders>
          </w:tcPr>
          <w:p w14:paraId="3ACBCE06" w14:textId="7CE7F2EB" w:rsidR="003D47EA" w:rsidRDefault="00FE1C28" w:rsidP="003D47EA">
            <w:pPr>
              <w:spacing w:before="120" w:after="120"/>
              <w:ind w:hanging="2"/>
              <w:jc w:val="center"/>
              <w:rPr>
                <w:iCs/>
                <w:sz w:val="22"/>
                <w:szCs w:val="22"/>
              </w:rPr>
            </w:pPr>
            <w:r>
              <w:rPr>
                <w:iCs/>
                <w:sz w:val="22"/>
                <w:szCs w:val="22"/>
              </w:rPr>
              <w:t>159</w:t>
            </w:r>
          </w:p>
        </w:tc>
        <w:tc>
          <w:tcPr>
            <w:tcW w:w="1560" w:type="dxa"/>
            <w:tcBorders>
              <w:top w:val="nil"/>
              <w:bottom w:val="nil"/>
            </w:tcBorders>
          </w:tcPr>
          <w:p w14:paraId="37AB9FD6" w14:textId="24701154" w:rsidR="003D47EA" w:rsidRDefault="00FE1C28" w:rsidP="003D47EA">
            <w:pPr>
              <w:spacing w:before="120" w:after="120"/>
              <w:ind w:hanging="2"/>
              <w:jc w:val="center"/>
              <w:rPr>
                <w:iCs/>
                <w:sz w:val="22"/>
                <w:szCs w:val="22"/>
              </w:rPr>
            </w:pPr>
            <w:r>
              <w:rPr>
                <w:iCs/>
                <w:sz w:val="22"/>
                <w:szCs w:val="22"/>
              </w:rPr>
              <w:t>0</w:t>
            </w:r>
          </w:p>
        </w:tc>
        <w:tc>
          <w:tcPr>
            <w:tcW w:w="1269" w:type="dxa"/>
            <w:tcBorders>
              <w:top w:val="nil"/>
              <w:bottom w:val="nil"/>
            </w:tcBorders>
          </w:tcPr>
          <w:p w14:paraId="4E1F9E8C" w14:textId="4496C0F5" w:rsidR="003D47EA" w:rsidRDefault="00FE1C28" w:rsidP="003D47EA">
            <w:pPr>
              <w:spacing w:before="120" w:after="120"/>
              <w:ind w:hanging="2"/>
              <w:jc w:val="center"/>
              <w:rPr>
                <w:iCs/>
                <w:sz w:val="22"/>
                <w:szCs w:val="22"/>
              </w:rPr>
            </w:pPr>
            <w:r>
              <w:rPr>
                <w:iCs/>
                <w:sz w:val="22"/>
                <w:szCs w:val="22"/>
              </w:rPr>
              <w:t>2</w:t>
            </w:r>
          </w:p>
        </w:tc>
      </w:tr>
      <w:tr w:rsidR="007E0879" w14:paraId="34EF87BC" w14:textId="77777777" w:rsidTr="00147993">
        <w:tc>
          <w:tcPr>
            <w:tcW w:w="562" w:type="dxa"/>
            <w:tcBorders>
              <w:top w:val="nil"/>
              <w:bottom w:val="nil"/>
            </w:tcBorders>
          </w:tcPr>
          <w:p w14:paraId="0BE71C44" w14:textId="13F09356" w:rsidR="003D47EA" w:rsidRDefault="003D47EA" w:rsidP="003D47EA">
            <w:pPr>
              <w:spacing w:before="120" w:after="120"/>
              <w:ind w:hanging="2"/>
              <w:jc w:val="center"/>
              <w:rPr>
                <w:iCs/>
                <w:sz w:val="22"/>
                <w:szCs w:val="22"/>
              </w:rPr>
            </w:pPr>
            <w:r>
              <w:rPr>
                <w:iCs/>
                <w:sz w:val="22"/>
                <w:szCs w:val="22"/>
              </w:rPr>
              <w:t>7</w:t>
            </w:r>
          </w:p>
        </w:tc>
        <w:tc>
          <w:tcPr>
            <w:tcW w:w="1418" w:type="dxa"/>
            <w:tcBorders>
              <w:top w:val="nil"/>
              <w:bottom w:val="nil"/>
            </w:tcBorders>
          </w:tcPr>
          <w:p w14:paraId="3C34011E" w14:textId="4E1DC1AE"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Cirebon</w:t>
            </w:r>
          </w:p>
        </w:tc>
        <w:tc>
          <w:tcPr>
            <w:tcW w:w="850" w:type="dxa"/>
            <w:tcBorders>
              <w:top w:val="nil"/>
              <w:bottom w:val="nil"/>
            </w:tcBorders>
          </w:tcPr>
          <w:p w14:paraId="321BC061" w14:textId="2BB207B0" w:rsidR="003D47EA" w:rsidRDefault="00FE1C28" w:rsidP="003D47EA">
            <w:pPr>
              <w:spacing w:before="120" w:after="120"/>
              <w:ind w:hanging="2"/>
              <w:jc w:val="center"/>
              <w:rPr>
                <w:iCs/>
                <w:sz w:val="22"/>
                <w:szCs w:val="22"/>
              </w:rPr>
            </w:pPr>
            <w:r>
              <w:rPr>
                <w:iCs/>
                <w:sz w:val="22"/>
                <w:szCs w:val="22"/>
              </w:rPr>
              <w:t>89</w:t>
            </w:r>
          </w:p>
        </w:tc>
        <w:tc>
          <w:tcPr>
            <w:tcW w:w="1418" w:type="dxa"/>
            <w:tcBorders>
              <w:top w:val="nil"/>
              <w:bottom w:val="nil"/>
            </w:tcBorders>
          </w:tcPr>
          <w:p w14:paraId="6DB012F7" w14:textId="4226480F" w:rsidR="003D47EA" w:rsidRDefault="00FE1C28" w:rsidP="003D47EA">
            <w:pPr>
              <w:spacing w:before="120" w:after="120"/>
              <w:ind w:hanging="2"/>
              <w:jc w:val="center"/>
              <w:rPr>
                <w:iCs/>
                <w:sz w:val="22"/>
                <w:szCs w:val="22"/>
              </w:rPr>
            </w:pPr>
            <w:r>
              <w:rPr>
                <w:iCs/>
                <w:sz w:val="22"/>
                <w:szCs w:val="22"/>
              </w:rPr>
              <w:t>32</w:t>
            </w:r>
          </w:p>
        </w:tc>
        <w:tc>
          <w:tcPr>
            <w:tcW w:w="1984" w:type="dxa"/>
            <w:tcBorders>
              <w:top w:val="nil"/>
              <w:bottom w:val="nil"/>
            </w:tcBorders>
          </w:tcPr>
          <w:p w14:paraId="16D483BF" w14:textId="7F44D0D7" w:rsidR="003D47EA" w:rsidRDefault="00FE1C28" w:rsidP="003D47EA">
            <w:pPr>
              <w:spacing w:before="120" w:after="120"/>
              <w:ind w:hanging="2"/>
              <w:jc w:val="center"/>
              <w:rPr>
                <w:iCs/>
                <w:sz w:val="22"/>
                <w:szCs w:val="22"/>
              </w:rPr>
            </w:pPr>
            <w:r>
              <w:rPr>
                <w:iCs/>
                <w:sz w:val="22"/>
                <w:szCs w:val="22"/>
              </w:rPr>
              <w:t>67</w:t>
            </w:r>
          </w:p>
        </w:tc>
        <w:tc>
          <w:tcPr>
            <w:tcW w:w="1560" w:type="dxa"/>
            <w:tcBorders>
              <w:top w:val="nil"/>
              <w:bottom w:val="nil"/>
            </w:tcBorders>
          </w:tcPr>
          <w:p w14:paraId="71CEED28" w14:textId="3CC25A65" w:rsidR="003D47EA" w:rsidRDefault="00FE1C28" w:rsidP="003D47EA">
            <w:pPr>
              <w:spacing w:before="120" w:after="120"/>
              <w:ind w:hanging="2"/>
              <w:jc w:val="center"/>
              <w:rPr>
                <w:iCs/>
                <w:sz w:val="22"/>
                <w:szCs w:val="22"/>
              </w:rPr>
            </w:pPr>
            <w:r>
              <w:rPr>
                <w:iCs/>
                <w:sz w:val="22"/>
                <w:szCs w:val="22"/>
              </w:rPr>
              <w:t>6156</w:t>
            </w:r>
          </w:p>
        </w:tc>
        <w:tc>
          <w:tcPr>
            <w:tcW w:w="1269" w:type="dxa"/>
            <w:tcBorders>
              <w:top w:val="nil"/>
              <w:bottom w:val="nil"/>
            </w:tcBorders>
          </w:tcPr>
          <w:p w14:paraId="2A6D0F45" w14:textId="6675636C" w:rsidR="003D47EA" w:rsidRDefault="00FE1C28" w:rsidP="003D47EA">
            <w:pPr>
              <w:spacing w:before="120" w:after="120"/>
              <w:ind w:hanging="2"/>
              <w:jc w:val="center"/>
              <w:rPr>
                <w:iCs/>
                <w:sz w:val="22"/>
                <w:szCs w:val="22"/>
              </w:rPr>
            </w:pPr>
            <w:r>
              <w:rPr>
                <w:iCs/>
                <w:sz w:val="22"/>
                <w:szCs w:val="22"/>
              </w:rPr>
              <w:t>1</w:t>
            </w:r>
          </w:p>
        </w:tc>
      </w:tr>
      <w:tr w:rsidR="007E0879" w14:paraId="36431559" w14:textId="77777777" w:rsidTr="00147993">
        <w:tc>
          <w:tcPr>
            <w:tcW w:w="562" w:type="dxa"/>
            <w:tcBorders>
              <w:top w:val="nil"/>
              <w:bottom w:val="nil"/>
            </w:tcBorders>
          </w:tcPr>
          <w:p w14:paraId="6436FD94" w14:textId="0F510105" w:rsidR="003D47EA" w:rsidRDefault="003D47EA" w:rsidP="003D47EA">
            <w:pPr>
              <w:spacing w:before="120" w:after="120"/>
              <w:ind w:hanging="2"/>
              <w:jc w:val="center"/>
              <w:rPr>
                <w:iCs/>
                <w:sz w:val="22"/>
                <w:szCs w:val="22"/>
              </w:rPr>
            </w:pPr>
            <w:r>
              <w:rPr>
                <w:iCs/>
                <w:sz w:val="22"/>
                <w:szCs w:val="22"/>
              </w:rPr>
              <w:t>8</w:t>
            </w:r>
          </w:p>
        </w:tc>
        <w:tc>
          <w:tcPr>
            <w:tcW w:w="1418" w:type="dxa"/>
            <w:tcBorders>
              <w:top w:val="nil"/>
              <w:bottom w:val="nil"/>
            </w:tcBorders>
          </w:tcPr>
          <w:p w14:paraId="2CAAFF24" w14:textId="0F441509"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w:t>
            </w:r>
            <w:proofErr w:type="spellStart"/>
            <w:r>
              <w:rPr>
                <w:iCs/>
                <w:sz w:val="22"/>
                <w:szCs w:val="22"/>
              </w:rPr>
              <w:t>Majalengka</w:t>
            </w:r>
            <w:proofErr w:type="spellEnd"/>
          </w:p>
        </w:tc>
        <w:tc>
          <w:tcPr>
            <w:tcW w:w="850" w:type="dxa"/>
            <w:tcBorders>
              <w:top w:val="nil"/>
              <w:bottom w:val="nil"/>
            </w:tcBorders>
          </w:tcPr>
          <w:p w14:paraId="370AE2E4" w14:textId="650F20EF" w:rsidR="003D47EA" w:rsidRDefault="00FE1C28" w:rsidP="003D47EA">
            <w:pPr>
              <w:spacing w:before="120" w:after="120"/>
              <w:ind w:hanging="2"/>
              <w:jc w:val="center"/>
              <w:rPr>
                <w:iCs/>
                <w:sz w:val="22"/>
                <w:szCs w:val="22"/>
              </w:rPr>
            </w:pPr>
            <w:r>
              <w:rPr>
                <w:iCs/>
                <w:sz w:val="22"/>
                <w:szCs w:val="22"/>
              </w:rPr>
              <w:t>266</w:t>
            </w:r>
          </w:p>
        </w:tc>
        <w:tc>
          <w:tcPr>
            <w:tcW w:w="1418" w:type="dxa"/>
            <w:tcBorders>
              <w:top w:val="nil"/>
              <w:bottom w:val="nil"/>
            </w:tcBorders>
          </w:tcPr>
          <w:p w14:paraId="37AF245D" w14:textId="174453C9" w:rsidR="003D47EA" w:rsidRDefault="00FE1C28" w:rsidP="003D47EA">
            <w:pPr>
              <w:spacing w:before="120" w:after="120"/>
              <w:ind w:hanging="2"/>
              <w:jc w:val="center"/>
              <w:rPr>
                <w:iCs/>
                <w:sz w:val="22"/>
                <w:szCs w:val="22"/>
              </w:rPr>
            </w:pPr>
            <w:r>
              <w:rPr>
                <w:iCs/>
                <w:sz w:val="22"/>
                <w:szCs w:val="22"/>
              </w:rPr>
              <w:t>79</w:t>
            </w:r>
          </w:p>
        </w:tc>
        <w:tc>
          <w:tcPr>
            <w:tcW w:w="1984" w:type="dxa"/>
            <w:tcBorders>
              <w:top w:val="nil"/>
              <w:bottom w:val="nil"/>
            </w:tcBorders>
          </w:tcPr>
          <w:p w14:paraId="5512CDF7" w14:textId="55587711" w:rsidR="003D47EA" w:rsidRDefault="00FE1C28" w:rsidP="003D47EA">
            <w:pPr>
              <w:spacing w:before="120" w:after="120"/>
              <w:ind w:hanging="2"/>
              <w:jc w:val="center"/>
              <w:rPr>
                <w:iCs/>
                <w:sz w:val="22"/>
                <w:szCs w:val="22"/>
              </w:rPr>
            </w:pPr>
            <w:r>
              <w:rPr>
                <w:iCs/>
                <w:sz w:val="22"/>
                <w:szCs w:val="22"/>
              </w:rPr>
              <w:t>158</w:t>
            </w:r>
          </w:p>
        </w:tc>
        <w:tc>
          <w:tcPr>
            <w:tcW w:w="1560" w:type="dxa"/>
            <w:tcBorders>
              <w:top w:val="nil"/>
              <w:bottom w:val="nil"/>
            </w:tcBorders>
          </w:tcPr>
          <w:p w14:paraId="4D744FD3" w14:textId="2D392789" w:rsidR="003D47EA" w:rsidRDefault="00FE1C28" w:rsidP="003D47EA">
            <w:pPr>
              <w:spacing w:before="120" w:after="120"/>
              <w:ind w:hanging="2"/>
              <w:jc w:val="center"/>
              <w:rPr>
                <w:iCs/>
                <w:sz w:val="22"/>
                <w:szCs w:val="22"/>
              </w:rPr>
            </w:pPr>
            <w:r>
              <w:rPr>
                <w:iCs/>
                <w:sz w:val="22"/>
                <w:szCs w:val="22"/>
              </w:rPr>
              <w:t>635</w:t>
            </w:r>
          </w:p>
        </w:tc>
        <w:tc>
          <w:tcPr>
            <w:tcW w:w="1269" w:type="dxa"/>
            <w:tcBorders>
              <w:top w:val="nil"/>
              <w:bottom w:val="nil"/>
            </w:tcBorders>
          </w:tcPr>
          <w:p w14:paraId="02273C5B" w14:textId="40742011" w:rsidR="003D47EA" w:rsidRDefault="00FE1C28" w:rsidP="003D47EA">
            <w:pPr>
              <w:spacing w:before="120" w:after="120"/>
              <w:ind w:hanging="2"/>
              <w:jc w:val="center"/>
              <w:rPr>
                <w:iCs/>
                <w:sz w:val="22"/>
                <w:szCs w:val="22"/>
              </w:rPr>
            </w:pPr>
            <w:r>
              <w:rPr>
                <w:iCs/>
                <w:sz w:val="22"/>
                <w:szCs w:val="22"/>
              </w:rPr>
              <w:t>2</w:t>
            </w:r>
          </w:p>
        </w:tc>
      </w:tr>
      <w:tr w:rsidR="007E0879" w14:paraId="2CA52811" w14:textId="77777777" w:rsidTr="00147993">
        <w:tc>
          <w:tcPr>
            <w:tcW w:w="562" w:type="dxa"/>
            <w:tcBorders>
              <w:top w:val="nil"/>
              <w:bottom w:val="nil"/>
            </w:tcBorders>
          </w:tcPr>
          <w:p w14:paraId="4696CA34" w14:textId="31A0C7D4" w:rsidR="003D47EA" w:rsidRDefault="003D47EA" w:rsidP="003D47EA">
            <w:pPr>
              <w:spacing w:before="120" w:after="120"/>
              <w:ind w:hanging="2"/>
              <w:jc w:val="center"/>
              <w:rPr>
                <w:iCs/>
                <w:sz w:val="22"/>
                <w:szCs w:val="22"/>
              </w:rPr>
            </w:pPr>
            <w:r>
              <w:rPr>
                <w:iCs/>
                <w:sz w:val="22"/>
                <w:szCs w:val="22"/>
              </w:rPr>
              <w:t>9</w:t>
            </w:r>
          </w:p>
        </w:tc>
        <w:tc>
          <w:tcPr>
            <w:tcW w:w="1418" w:type="dxa"/>
            <w:tcBorders>
              <w:top w:val="nil"/>
              <w:bottom w:val="nil"/>
            </w:tcBorders>
          </w:tcPr>
          <w:p w14:paraId="21D819B0" w14:textId="0FF1CF20"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w:t>
            </w:r>
            <w:proofErr w:type="spellStart"/>
            <w:r>
              <w:rPr>
                <w:iCs/>
                <w:sz w:val="22"/>
                <w:szCs w:val="22"/>
              </w:rPr>
              <w:t>Sumedang</w:t>
            </w:r>
            <w:proofErr w:type="spellEnd"/>
          </w:p>
        </w:tc>
        <w:tc>
          <w:tcPr>
            <w:tcW w:w="850" w:type="dxa"/>
            <w:tcBorders>
              <w:top w:val="nil"/>
              <w:bottom w:val="nil"/>
            </w:tcBorders>
          </w:tcPr>
          <w:p w14:paraId="7A5E44E2" w14:textId="42A07D73" w:rsidR="003D47EA" w:rsidRDefault="00FE1C28" w:rsidP="003D47EA">
            <w:pPr>
              <w:spacing w:before="120" w:after="120"/>
              <w:ind w:hanging="2"/>
              <w:jc w:val="center"/>
              <w:rPr>
                <w:iCs/>
                <w:sz w:val="22"/>
                <w:szCs w:val="22"/>
              </w:rPr>
            </w:pPr>
            <w:r>
              <w:rPr>
                <w:iCs/>
                <w:sz w:val="22"/>
                <w:szCs w:val="22"/>
              </w:rPr>
              <w:t>185</w:t>
            </w:r>
          </w:p>
        </w:tc>
        <w:tc>
          <w:tcPr>
            <w:tcW w:w="1418" w:type="dxa"/>
            <w:tcBorders>
              <w:top w:val="nil"/>
              <w:bottom w:val="nil"/>
            </w:tcBorders>
          </w:tcPr>
          <w:p w14:paraId="0D858B0A" w14:textId="76A6DBBD" w:rsidR="003D47EA" w:rsidRDefault="00FE1C28" w:rsidP="003D47EA">
            <w:pPr>
              <w:spacing w:before="120" w:after="120"/>
              <w:ind w:hanging="2"/>
              <w:jc w:val="center"/>
              <w:rPr>
                <w:iCs/>
                <w:sz w:val="22"/>
                <w:szCs w:val="22"/>
              </w:rPr>
            </w:pPr>
            <w:r>
              <w:rPr>
                <w:iCs/>
                <w:sz w:val="22"/>
                <w:szCs w:val="22"/>
              </w:rPr>
              <w:t>99</w:t>
            </w:r>
          </w:p>
        </w:tc>
        <w:tc>
          <w:tcPr>
            <w:tcW w:w="1984" w:type="dxa"/>
            <w:tcBorders>
              <w:top w:val="nil"/>
              <w:bottom w:val="nil"/>
            </w:tcBorders>
          </w:tcPr>
          <w:p w14:paraId="5733B8B3" w14:textId="0A2F2720" w:rsidR="003D47EA" w:rsidRDefault="00FE1C28" w:rsidP="003D47EA">
            <w:pPr>
              <w:spacing w:before="120" w:after="120"/>
              <w:ind w:hanging="2"/>
              <w:jc w:val="center"/>
              <w:rPr>
                <w:iCs/>
                <w:sz w:val="22"/>
                <w:szCs w:val="22"/>
              </w:rPr>
            </w:pPr>
            <w:r>
              <w:rPr>
                <w:iCs/>
                <w:sz w:val="22"/>
                <w:szCs w:val="22"/>
              </w:rPr>
              <w:t>173</w:t>
            </w:r>
          </w:p>
        </w:tc>
        <w:tc>
          <w:tcPr>
            <w:tcW w:w="1560" w:type="dxa"/>
            <w:tcBorders>
              <w:top w:val="nil"/>
              <w:bottom w:val="nil"/>
            </w:tcBorders>
          </w:tcPr>
          <w:p w14:paraId="7641A276" w14:textId="0EE87591" w:rsidR="003D47EA" w:rsidRDefault="00FE1C28" w:rsidP="003D47EA">
            <w:pPr>
              <w:spacing w:before="120" w:after="120"/>
              <w:ind w:hanging="2"/>
              <w:jc w:val="center"/>
              <w:rPr>
                <w:iCs/>
                <w:sz w:val="22"/>
                <w:szCs w:val="22"/>
              </w:rPr>
            </w:pPr>
            <w:r>
              <w:rPr>
                <w:iCs/>
                <w:sz w:val="22"/>
                <w:szCs w:val="22"/>
              </w:rPr>
              <w:t>229</w:t>
            </w:r>
          </w:p>
        </w:tc>
        <w:tc>
          <w:tcPr>
            <w:tcW w:w="1269" w:type="dxa"/>
            <w:tcBorders>
              <w:top w:val="nil"/>
              <w:bottom w:val="nil"/>
            </w:tcBorders>
          </w:tcPr>
          <w:p w14:paraId="4F02773C" w14:textId="41FF135A" w:rsidR="003D47EA" w:rsidRDefault="00FE1C28" w:rsidP="003D47EA">
            <w:pPr>
              <w:spacing w:before="120" w:after="120"/>
              <w:ind w:hanging="2"/>
              <w:jc w:val="center"/>
              <w:rPr>
                <w:iCs/>
                <w:sz w:val="22"/>
                <w:szCs w:val="22"/>
              </w:rPr>
            </w:pPr>
            <w:r>
              <w:rPr>
                <w:iCs/>
                <w:sz w:val="22"/>
                <w:szCs w:val="22"/>
              </w:rPr>
              <w:t>2</w:t>
            </w:r>
          </w:p>
        </w:tc>
      </w:tr>
      <w:tr w:rsidR="007E0879" w14:paraId="3908BF1E" w14:textId="77777777" w:rsidTr="00147993">
        <w:tc>
          <w:tcPr>
            <w:tcW w:w="562" w:type="dxa"/>
            <w:tcBorders>
              <w:top w:val="nil"/>
              <w:bottom w:val="nil"/>
            </w:tcBorders>
          </w:tcPr>
          <w:p w14:paraId="56FEE3E6" w14:textId="38BFB91E" w:rsidR="003D47EA" w:rsidRDefault="003D47EA" w:rsidP="003D47EA">
            <w:pPr>
              <w:spacing w:before="120" w:after="120"/>
              <w:ind w:hanging="2"/>
              <w:jc w:val="center"/>
              <w:rPr>
                <w:iCs/>
                <w:sz w:val="22"/>
                <w:szCs w:val="22"/>
              </w:rPr>
            </w:pPr>
            <w:r>
              <w:rPr>
                <w:iCs/>
                <w:sz w:val="22"/>
                <w:szCs w:val="22"/>
              </w:rPr>
              <w:t>10</w:t>
            </w:r>
          </w:p>
        </w:tc>
        <w:tc>
          <w:tcPr>
            <w:tcW w:w="1418" w:type="dxa"/>
            <w:tcBorders>
              <w:top w:val="nil"/>
              <w:bottom w:val="nil"/>
            </w:tcBorders>
          </w:tcPr>
          <w:p w14:paraId="0B79D296" w14:textId="0456D798"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w:t>
            </w:r>
            <w:proofErr w:type="spellStart"/>
            <w:r>
              <w:rPr>
                <w:iCs/>
                <w:sz w:val="22"/>
                <w:szCs w:val="22"/>
              </w:rPr>
              <w:t>Indramayu</w:t>
            </w:r>
            <w:proofErr w:type="spellEnd"/>
          </w:p>
        </w:tc>
        <w:tc>
          <w:tcPr>
            <w:tcW w:w="850" w:type="dxa"/>
            <w:tcBorders>
              <w:top w:val="nil"/>
              <w:bottom w:val="nil"/>
            </w:tcBorders>
          </w:tcPr>
          <w:p w14:paraId="5B908AC6" w14:textId="17E7C35A" w:rsidR="003D47EA" w:rsidRDefault="00FE1C28" w:rsidP="003D47EA">
            <w:pPr>
              <w:spacing w:before="120" w:after="120"/>
              <w:ind w:hanging="2"/>
              <w:jc w:val="center"/>
              <w:rPr>
                <w:iCs/>
                <w:sz w:val="22"/>
                <w:szCs w:val="22"/>
              </w:rPr>
            </w:pPr>
            <w:r>
              <w:rPr>
                <w:iCs/>
                <w:sz w:val="22"/>
                <w:szCs w:val="22"/>
              </w:rPr>
              <w:t>311</w:t>
            </w:r>
          </w:p>
        </w:tc>
        <w:tc>
          <w:tcPr>
            <w:tcW w:w="1418" w:type="dxa"/>
            <w:tcBorders>
              <w:top w:val="nil"/>
              <w:bottom w:val="nil"/>
            </w:tcBorders>
          </w:tcPr>
          <w:p w14:paraId="5328B64E" w14:textId="0ABED76E" w:rsidR="003D47EA" w:rsidRDefault="00FE1C28" w:rsidP="003D47EA">
            <w:pPr>
              <w:spacing w:before="120" w:after="120"/>
              <w:ind w:hanging="2"/>
              <w:jc w:val="center"/>
              <w:rPr>
                <w:iCs/>
                <w:sz w:val="22"/>
                <w:szCs w:val="22"/>
              </w:rPr>
            </w:pPr>
            <w:r>
              <w:rPr>
                <w:iCs/>
                <w:sz w:val="22"/>
                <w:szCs w:val="22"/>
              </w:rPr>
              <w:t>147</w:t>
            </w:r>
          </w:p>
        </w:tc>
        <w:tc>
          <w:tcPr>
            <w:tcW w:w="1984" w:type="dxa"/>
            <w:tcBorders>
              <w:top w:val="nil"/>
              <w:bottom w:val="nil"/>
            </w:tcBorders>
          </w:tcPr>
          <w:p w14:paraId="5BE6A926" w14:textId="4968FAB4" w:rsidR="003D47EA" w:rsidRDefault="00FE1C28" w:rsidP="003D47EA">
            <w:pPr>
              <w:spacing w:before="120" w:after="120"/>
              <w:ind w:hanging="2"/>
              <w:jc w:val="center"/>
              <w:rPr>
                <w:iCs/>
                <w:sz w:val="22"/>
                <w:szCs w:val="22"/>
              </w:rPr>
            </w:pPr>
            <w:r>
              <w:rPr>
                <w:iCs/>
                <w:sz w:val="22"/>
                <w:szCs w:val="22"/>
              </w:rPr>
              <w:t>265</w:t>
            </w:r>
          </w:p>
        </w:tc>
        <w:tc>
          <w:tcPr>
            <w:tcW w:w="1560" w:type="dxa"/>
            <w:tcBorders>
              <w:top w:val="nil"/>
              <w:bottom w:val="nil"/>
            </w:tcBorders>
          </w:tcPr>
          <w:p w14:paraId="3AF3F657" w14:textId="36031DE3" w:rsidR="003D47EA" w:rsidRDefault="00FE1C28" w:rsidP="003D47EA">
            <w:pPr>
              <w:spacing w:before="120" w:after="120"/>
              <w:ind w:hanging="2"/>
              <w:jc w:val="center"/>
              <w:rPr>
                <w:iCs/>
                <w:sz w:val="22"/>
                <w:szCs w:val="22"/>
              </w:rPr>
            </w:pPr>
            <w:r>
              <w:rPr>
                <w:iCs/>
                <w:sz w:val="22"/>
                <w:szCs w:val="22"/>
              </w:rPr>
              <w:t>13411</w:t>
            </w:r>
          </w:p>
        </w:tc>
        <w:tc>
          <w:tcPr>
            <w:tcW w:w="1269" w:type="dxa"/>
            <w:tcBorders>
              <w:top w:val="nil"/>
              <w:bottom w:val="nil"/>
            </w:tcBorders>
          </w:tcPr>
          <w:p w14:paraId="3C3E31C9" w14:textId="7196421A" w:rsidR="003D47EA" w:rsidRDefault="00FE1C28" w:rsidP="003D47EA">
            <w:pPr>
              <w:spacing w:before="120" w:after="120"/>
              <w:ind w:hanging="2"/>
              <w:jc w:val="center"/>
              <w:rPr>
                <w:iCs/>
                <w:sz w:val="22"/>
                <w:szCs w:val="22"/>
              </w:rPr>
            </w:pPr>
            <w:r>
              <w:rPr>
                <w:iCs/>
                <w:sz w:val="22"/>
                <w:szCs w:val="22"/>
              </w:rPr>
              <w:t>2</w:t>
            </w:r>
          </w:p>
        </w:tc>
      </w:tr>
      <w:tr w:rsidR="007E0879" w14:paraId="1056E9DA" w14:textId="77777777" w:rsidTr="00147993">
        <w:tc>
          <w:tcPr>
            <w:tcW w:w="562" w:type="dxa"/>
            <w:tcBorders>
              <w:top w:val="nil"/>
              <w:bottom w:val="nil"/>
            </w:tcBorders>
          </w:tcPr>
          <w:p w14:paraId="1F98A63C" w14:textId="224D869F" w:rsidR="003D47EA" w:rsidRDefault="003D47EA" w:rsidP="003D47EA">
            <w:pPr>
              <w:spacing w:before="120" w:after="120"/>
              <w:ind w:hanging="2"/>
              <w:jc w:val="center"/>
              <w:rPr>
                <w:iCs/>
                <w:sz w:val="22"/>
                <w:szCs w:val="22"/>
              </w:rPr>
            </w:pPr>
            <w:r>
              <w:rPr>
                <w:iCs/>
                <w:sz w:val="22"/>
                <w:szCs w:val="22"/>
              </w:rPr>
              <w:t>11</w:t>
            </w:r>
          </w:p>
        </w:tc>
        <w:tc>
          <w:tcPr>
            <w:tcW w:w="1418" w:type="dxa"/>
            <w:tcBorders>
              <w:top w:val="nil"/>
              <w:bottom w:val="nil"/>
            </w:tcBorders>
          </w:tcPr>
          <w:p w14:paraId="3E2E1873" w14:textId="6442B28B"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Subang</w:t>
            </w:r>
          </w:p>
        </w:tc>
        <w:tc>
          <w:tcPr>
            <w:tcW w:w="850" w:type="dxa"/>
            <w:tcBorders>
              <w:top w:val="nil"/>
              <w:bottom w:val="nil"/>
            </w:tcBorders>
          </w:tcPr>
          <w:p w14:paraId="096CC6A7" w14:textId="33557847" w:rsidR="003D47EA" w:rsidRDefault="00FE1C28" w:rsidP="003D47EA">
            <w:pPr>
              <w:spacing w:before="120" w:after="120"/>
              <w:ind w:hanging="2"/>
              <w:jc w:val="center"/>
              <w:rPr>
                <w:iCs/>
                <w:sz w:val="22"/>
                <w:szCs w:val="22"/>
              </w:rPr>
            </w:pPr>
            <w:r>
              <w:rPr>
                <w:iCs/>
                <w:sz w:val="22"/>
                <w:szCs w:val="22"/>
              </w:rPr>
              <w:t>83</w:t>
            </w:r>
          </w:p>
        </w:tc>
        <w:tc>
          <w:tcPr>
            <w:tcW w:w="1418" w:type="dxa"/>
            <w:tcBorders>
              <w:top w:val="nil"/>
              <w:bottom w:val="nil"/>
            </w:tcBorders>
          </w:tcPr>
          <w:p w14:paraId="2D0DA419" w14:textId="09B3404D" w:rsidR="003D47EA" w:rsidRDefault="00FE1C28" w:rsidP="003D47EA">
            <w:pPr>
              <w:spacing w:before="120" w:after="120"/>
              <w:ind w:hanging="2"/>
              <w:jc w:val="center"/>
              <w:rPr>
                <w:iCs/>
                <w:sz w:val="22"/>
                <w:szCs w:val="22"/>
              </w:rPr>
            </w:pPr>
            <w:r>
              <w:rPr>
                <w:iCs/>
                <w:sz w:val="22"/>
                <w:szCs w:val="22"/>
              </w:rPr>
              <w:t>55</w:t>
            </w:r>
          </w:p>
        </w:tc>
        <w:tc>
          <w:tcPr>
            <w:tcW w:w="1984" w:type="dxa"/>
            <w:tcBorders>
              <w:top w:val="nil"/>
              <w:bottom w:val="nil"/>
            </w:tcBorders>
          </w:tcPr>
          <w:p w14:paraId="7F5D2C18" w14:textId="0DB504E6" w:rsidR="003D47EA" w:rsidRDefault="00FE1C28" w:rsidP="003D47EA">
            <w:pPr>
              <w:spacing w:before="120" w:after="120"/>
              <w:ind w:hanging="2"/>
              <w:jc w:val="center"/>
              <w:rPr>
                <w:iCs/>
                <w:sz w:val="22"/>
                <w:szCs w:val="22"/>
              </w:rPr>
            </w:pPr>
            <w:r>
              <w:rPr>
                <w:iCs/>
                <w:sz w:val="22"/>
                <w:szCs w:val="22"/>
              </w:rPr>
              <w:t>60</w:t>
            </w:r>
          </w:p>
        </w:tc>
        <w:tc>
          <w:tcPr>
            <w:tcW w:w="1560" w:type="dxa"/>
            <w:tcBorders>
              <w:top w:val="nil"/>
              <w:bottom w:val="nil"/>
            </w:tcBorders>
          </w:tcPr>
          <w:p w14:paraId="34718CD4" w14:textId="1EBDDD6F" w:rsidR="003D47EA" w:rsidRDefault="00FE1C28" w:rsidP="003D47EA">
            <w:pPr>
              <w:spacing w:before="120" w:after="120"/>
              <w:ind w:hanging="2"/>
              <w:jc w:val="center"/>
              <w:rPr>
                <w:iCs/>
                <w:sz w:val="22"/>
                <w:szCs w:val="22"/>
              </w:rPr>
            </w:pPr>
            <w:r>
              <w:rPr>
                <w:iCs/>
                <w:sz w:val="22"/>
                <w:szCs w:val="22"/>
              </w:rPr>
              <w:t>4518</w:t>
            </w:r>
          </w:p>
        </w:tc>
        <w:tc>
          <w:tcPr>
            <w:tcW w:w="1269" w:type="dxa"/>
            <w:tcBorders>
              <w:top w:val="nil"/>
              <w:bottom w:val="nil"/>
            </w:tcBorders>
          </w:tcPr>
          <w:p w14:paraId="03348174" w14:textId="2C72DA8E" w:rsidR="003D47EA" w:rsidRDefault="00FE1C28" w:rsidP="003D47EA">
            <w:pPr>
              <w:spacing w:before="120" w:after="120"/>
              <w:ind w:hanging="2"/>
              <w:jc w:val="center"/>
              <w:rPr>
                <w:iCs/>
                <w:sz w:val="22"/>
                <w:szCs w:val="22"/>
              </w:rPr>
            </w:pPr>
            <w:r>
              <w:rPr>
                <w:iCs/>
                <w:sz w:val="22"/>
                <w:szCs w:val="22"/>
              </w:rPr>
              <w:t>1</w:t>
            </w:r>
          </w:p>
        </w:tc>
      </w:tr>
      <w:tr w:rsidR="007E0879" w14:paraId="52C8F62D" w14:textId="77777777" w:rsidTr="00147993">
        <w:tc>
          <w:tcPr>
            <w:tcW w:w="562" w:type="dxa"/>
            <w:tcBorders>
              <w:top w:val="nil"/>
              <w:bottom w:val="nil"/>
            </w:tcBorders>
          </w:tcPr>
          <w:p w14:paraId="71561833" w14:textId="0961E921" w:rsidR="003D47EA" w:rsidRDefault="003D47EA" w:rsidP="003D47EA">
            <w:pPr>
              <w:spacing w:before="120" w:after="120"/>
              <w:ind w:hanging="2"/>
              <w:jc w:val="center"/>
              <w:rPr>
                <w:iCs/>
                <w:sz w:val="22"/>
                <w:szCs w:val="22"/>
              </w:rPr>
            </w:pPr>
            <w:r>
              <w:rPr>
                <w:iCs/>
                <w:sz w:val="22"/>
                <w:szCs w:val="22"/>
              </w:rPr>
              <w:t>12</w:t>
            </w:r>
          </w:p>
        </w:tc>
        <w:tc>
          <w:tcPr>
            <w:tcW w:w="1418" w:type="dxa"/>
            <w:tcBorders>
              <w:top w:val="nil"/>
              <w:bottom w:val="nil"/>
            </w:tcBorders>
          </w:tcPr>
          <w:p w14:paraId="0EEB62BA" w14:textId="5EA717D1"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w:t>
            </w:r>
            <w:proofErr w:type="spellStart"/>
            <w:r>
              <w:rPr>
                <w:iCs/>
                <w:sz w:val="22"/>
                <w:szCs w:val="22"/>
              </w:rPr>
              <w:t>Purwakarta</w:t>
            </w:r>
            <w:proofErr w:type="spellEnd"/>
          </w:p>
        </w:tc>
        <w:tc>
          <w:tcPr>
            <w:tcW w:w="850" w:type="dxa"/>
            <w:tcBorders>
              <w:top w:val="nil"/>
              <w:bottom w:val="nil"/>
            </w:tcBorders>
          </w:tcPr>
          <w:p w14:paraId="77373955" w14:textId="5EE8F9C8" w:rsidR="003D47EA" w:rsidRDefault="00FE1C28" w:rsidP="003D47EA">
            <w:pPr>
              <w:spacing w:before="120" w:after="120"/>
              <w:ind w:hanging="2"/>
              <w:jc w:val="center"/>
              <w:rPr>
                <w:iCs/>
                <w:sz w:val="22"/>
                <w:szCs w:val="22"/>
              </w:rPr>
            </w:pPr>
            <w:r>
              <w:rPr>
                <w:iCs/>
                <w:sz w:val="22"/>
                <w:szCs w:val="22"/>
              </w:rPr>
              <w:t>84</w:t>
            </w:r>
          </w:p>
        </w:tc>
        <w:tc>
          <w:tcPr>
            <w:tcW w:w="1418" w:type="dxa"/>
            <w:tcBorders>
              <w:top w:val="nil"/>
              <w:bottom w:val="nil"/>
            </w:tcBorders>
          </w:tcPr>
          <w:p w14:paraId="1C9F61D3" w14:textId="3E1D2BCA" w:rsidR="003D47EA" w:rsidRDefault="00FE1C28" w:rsidP="003D47EA">
            <w:pPr>
              <w:spacing w:before="120" w:after="120"/>
              <w:ind w:hanging="2"/>
              <w:jc w:val="center"/>
              <w:rPr>
                <w:iCs/>
                <w:sz w:val="22"/>
                <w:szCs w:val="22"/>
              </w:rPr>
            </w:pPr>
            <w:r>
              <w:rPr>
                <w:iCs/>
                <w:sz w:val="22"/>
                <w:szCs w:val="22"/>
              </w:rPr>
              <w:t>50</w:t>
            </w:r>
          </w:p>
        </w:tc>
        <w:tc>
          <w:tcPr>
            <w:tcW w:w="1984" w:type="dxa"/>
            <w:tcBorders>
              <w:top w:val="nil"/>
              <w:bottom w:val="nil"/>
            </w:tcBorders>
          </w:tcPr>
          <w:p w14:paraId="29789D84" w14:textId="60C8EF01" w:rsidR="003D47EA" w:rsidRDefault="00FE1C28" w:rsidP="003D47EA">
            <w:pPr>
              <w:spacing w:before="120" w:after="120"/>
              <w:ind w:hanging="2"/>
              <w:jc w:val="center"/>
              <w:rPr>
                <w:iCs/>
                <w:sz w:val="22"/>
                <w:szCs w:val="22"/>
              </w:rPr>
            </w:pPr>
            <w:r>
              <w:rPr>
                <w:iCs/>
                <w:sz w:val="22"/>
                <w:szCs w:val="22"/>
              </w:rPr>
              <w:t>67</w:t>
            </w:r>
          </w:p>
        </w:tc>
        <w:tc>
          <w:tcPr>
            <w:tcW w:w="1560" w:type="dxa"/>
            <w:tcBorders>
              <w:top w:val="nil"/>
              <w:bottom w:val="nil"/>
            </w:tcBorders>
          </w:tcPr>
          <w:p w14:paraId="133F9DD5" w14:textId="1080DA08" w:rsidR="003D47EA" w:rsidRDefault="00FE1C28" w:rsidP="003D47EA">
            <w:pPr>
              <w:spacing w:before="120" w:after="120"/>
              <w:ind w:hanging="2"/>
              <w:jc w:val="center"/>
              <w:rPr>
                <w:iCs/>
                <w:sz w:val="22"/>
                <w:szCs w:val="22"/>
              </w:rPr>
            </w:pPr>
            <w:r>
              <w:rPr>
                <w:iCs/>
                <w:sz w:val="22"/>
                <w:szCs w:val="22"/>
              </w:rPr>
              <w:t>4253</w:t>
            </w:r>
          </w:p>
        </w:tc>
        <w:tc>
          <w:tcPr>
            <w:tcW w:w="1269" w:type="dxa"/>
            <w:tcBorders>
              <w:top w:val="nil"/>
              <w:bottom w:val="nil"/>
            </w:tcBorders>
          </w:tcPr>
          <w:p w14:paraId="0A96B5CB" w14:textId="4D373DD8" w:rsidR="003D47EA" w:rsidRDefault="00FE1C28" w:rsidP="003D47EA">
            <w:pPr>
              <w:spacing w:before="120" w:after="120"/>
              <w:ind w:hanging="2"/>
              <w:jc w:val="center"/>
              <w:rPr>
                <w:iCs/>
                <w:sz w:val="22"/>
                <w:szCs w:val="22"/>
              </w:rPr>
            </w:pPr>
            <w:r>
              <w:rPr>
                <w:iCs/>
                <w:sz w:val="22"/>
                <w:szCs w:val="22"/>
              </w:rPr>
              <w:t>1</w:t>
            </w:r>
          </w:p>
        </w:tc>
      </w:tr>
      <w:tr w:rsidR="007E0879" w14:paraId="2B962952" w14:textId="77777777" w:rsidTr="00147993">
        <w:tc>
          <w:tcPr>
            <w:tcW w:w="562" w:type="dxa"/>
            <w:tcBorders>
              <w:top w:val="nil"/>
              <w:bottom w:val="nil"/>
            </w:tcBorders>
          </w:tcPr>
          <w:p w14:paraId="0298F67E" w14:textId="0AA0234A" w:rsidR="003D47EA" w:rsidRDefault="003D47EA" w:rsidP="003D47EA">
            <w:pPr>
              <w:spacing w:before="120" w:after="120"/>
              <w:ind w:hanging="2"/>
              <w:jc w:val="center"/>
              <w:rPr>
                <w:iCs/>
                <w:sz w:val="22"/>
                <w:szCs w:val="22"/>
              </w:rPr>
            </w:pPr>
            <w:r>
              <w:rPr>
                <w:iCs/>
                <w:sz w:val="22"/>
                <w:szCs w:val="22"/>
              </w:rPr>
              <w:t>13</w:t>
            </w:r>
          </w:p>
        </w:tc>
        <w:tc>
          <w:tcPr>
            <w:tcW w:w="1418" w:type="dxa"/>
            <w:tcBorders>
              <w:top w:val="nil"/>
              <w:bottom w:val="nil"/>
            </w:tcBorders>
          </w:tcPr>
          <w:p w14:paraId="4134E098" w14:textId="518559CF"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w:t>
            </w:r>
            <w:proofErr w:type="spellStart"/>
            <w:r>
              <w:rPr>
                <w:iCs/>
                <w:sz w:val="22"/>
                <w:szCs w:val="22"/>
              </w:rPr>
              <w:t>Karawang</w:t>
            </w:r>
            <w:proofErr w:type="spellEnd"/>
          </w:p>
        </w:tc>
        <w:tc>
          <w:tcPr>
            <w:tcW w:w="850" w:type="dxa"/>
            <w:tcBorders>
              <w:top w:val="nil"/>
              <w:bottom w:val="nil"/>
            </w:tcBorders>
          </w:tcPr>
          <w:p w14:paraId="2498F021" w14:textId="344C7738" w:rsidR="003D47EA" w:rsidRDefault="00FE1C28" w:rsidP="003D47EA">
            <w:pPr>
              <w:spacing w:before="120" w:after="120"/>
              <w:ind w:hanging="2"/>
              <w:jc w:val="center"/>
              <w:rPr>
                <w:iCs/>
                <w:sz w:val="22"/>
                <w:szCs w:val="22"/>
              </w:rPr>
            </w:pPr>
            <w:r>
              <w:rPr>
                <w:iCs/>
                <w:sz w:val="22"/>
                <w:szCs w:val="22"/>
              </w:rPr>
              <w:t>220</w:t>
            </w:r>
          </w:p>
        </w:tc>
        <w:tc>
          <w:tcPr>
            <w:tcW w:w="1418" w:type="dxa"/>
            <w:tcBorders>
              <w:top w:val="nil"/>
              <w:bottom w:val="nil"/>
            </w:tcBorders>
          </w:tcPr>
          <w:p w14:paraId="1A40E25B" w14:textId="07FF2EB5" w:rsidR="003D47EA" w:rsidRDefault="00FE1C28" w:rsidP="003D47EA">
            <w:pPr>
              <w:spacing w:before="120" w:after="120"/>
              <w:ind w:hanging="2"/>
              <w:jc w:val="center"/>
              <w:rPr>
                <w:iCs/>
                <w:sz w:val="22"/>
                <w:szCs w:val="22"/>
              </w:rPr>
            </w:pPr>
            <w:r>
              <w:rPr>
                <w:iCs/>
                <w:sz w:val="22"/>
                <w:szCs w:val="22"/>
              </w:rPr>
              <w:t>105</w:t>
            </w:r>
          </w:p>
        </w:tc>
        <w:tc>
          <w:tcPr>
            <w:tcW w:w="1984" w:type="dxa"/>
            <w:tcBorders>
              <w:top w:val="nil"/>
              <w:bottom w:val="nil"/>
            </w:tcBorders>
          </w:tcPr>
          <w:p w14:paraId="463871A9" w14:textId="340B3457" w:rsidR="003D47EA" w:rsidRDefault="00FE1C28" w:rsidP="003D47EA">
            <w:pPr>
              <w:spacing w:before="120" w:after="120"/>
              <w:ind w:hanging="2"/>
              <w:jc w:val="center"/>
              <w:rPr>
                <w:iCs/>
                <w:sz w:val="22"/>
                <w:szCs w:val="22"/>
              </w:rPr>
            </w:pPr>
            <w:r>
              <w:rPr>
                <w:iCs/>
                <w:sz w:val="22"/>
                <w:szCs w:val="22"/>
              </w:rPr>
              <w:t>122</w:t>
            </w:r>
          </w:p>
        </w:tc>
        <w:tc>
          <w:tcPr>
            <w:tcW w:w="1560" w:type="dxa"/>
            <w:tcBorders>
              <w:top w:val="nil"/>
              <w:bottom w:val="nil"/>
            </w:tcBorders>
          </w:tcPr>
          <w:p w14:paraId="7E6D277F" w14:textId="3D0166E9" w:rsidR="003D47EA" w:rsidRDefault="00FE1C28" w:rsidP="003D47EA">
            <w:pPr>
              <w:spacing w:before="120" w:after="120"/>
              <w:ind w:hanging="2"/>
              <w:jc w:val="center"/>
              <w:rPr>
                <w:iCs/>
                <w:sz w:val="22"/>
                <w:szCs w:val="22"/>
              </w:rPr>
            </w:pPr>
            <w:r>
              <w:rPr>
                <w:iCs/>
                <w:sz w:val="22"/>
                <w:szCs w:val="22"/>
              </w:rPr>
              <w:t>64</w:t>
            </w:r>
          </w:p>
        </w:tc>
        <w:tc>
          <w:tcPr>
            <w:tcW w:w="1269" w:type="dxa"/>
            <w:tcBorders>
              <w:top w:val="nil"/>
              <w:bottom w:val="nil"/>
            </w:tcBorders>
          </w:tcPr>
          <w:p w14:paraId="3C9141CD" w14:textId="5B4C7384" w:rsidR="003D47EA" w:rsidRDefault="00FE1C28" w:rsidP="003D47EA">
            <w:pPr>
              <w:spacing w:before="120" w:after="120"/>
              <w:ind w:hanging="2"/>
              <w:jc w:val="center"/>
              <w:rPr>
                <w:iCs/>
                <w:sz w:val="22"/>
                <w:szCs w:val="22"/>
              </w:rPr>
            </w:pPr>
            <w:r>
              <w:rPr>
                <w:iCs/>
                <w:sz w:val="22"/>
                <w:szCs w:val="22"/>
              </w:rPr>
              <w:t>1</w:t>
            </w:r>
          </w:p>
        </w:tc>
      </w:tr>
      <w:tr w:rsidR="007E0879" w14:paraId="153235EA" w14:textId="77777777" w:rsidTr="00147993">
        <w:tc>
          <w:tcPr>
            <w:tcW w:w="562" w:type="dxa"/>
            <w:tcBorders>
              <w:top w:val="nil"/>
              <w:bottom w:val="nil"/>
            </w:tcBorders>
          </w:tcPr>
          <w:p w14:paraId="3ABBEC15" w14:textId="28BDBE90" w:rsidR="003D47EA" w:rsidRDefault="003D47EA" w:rsidP="003D47EA">
            <w:pPr>
              <w:spacing w:before="120" w:after="120"/>
              <w:ind w:hanging="2"/>
              <w:jc w:val="center"/>
              <w:rPr>
                <w:iCs/>
                <w:sz w:val="22"/>
                <w:szCs w:val="22"/>
              </w:rPr>
            </w:pPr>
            <w:r>
              <w:rPr>
                <w:iCs/>
                <w:sz w:val="22"/>
                <w:szCs w:val="22"/>
              </w:rPr>
              <w:t>14</w:t>
            </w:r>
          </w:p>
        </w:tc>
        <w:tc>
          <w:tcPr>
            <w:tcW w:w="1418" w:type="dxa"/>
            <w:tcBorders>
              <w:top w:val="nil"/>
              <w:bottom w:val="nil"/>
            </w:tcBorders>
          </w:tcPr>
          <w:p w14:paraId="565CAB6F" w14:textId="185FA25F"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Bekasi</w:t>
            </w:r>
          </w:p>
        </w:tc>
        <w:tc>
          <w:tcPr>
            <w:tcW w:w="850" w:type="dxa"/>
            <w:tcBorders>
              <w:top w:val="nil"/>
              <w:bottom w:val="nil"/>
            </w:tcBorders>
          </w:tcPr>
          <w:p w14:paraId="3C2997F1" w14:textId="1D8397ED" w:rsidR="003D47EA" w:rsidRDefault="00FE1C28" w:rsidP="003D47EA">
            <w:pPr>
              <w:spacing w:before="120" w:after="120"/>
              <w:ind w:hanging="2"/>
              <w:jc w:val="center"/>
              <w:rPr>
                <w:iCs/>
                <w:sz w:val="22"/>
                <w:szCs w:val="22"/>
              </w:rPr>
            </w:pPr>
            <w:r>
              <w:rPr>
                <w:iCs/>
                <w:sz w:val="22"/>
                <w:szCs w:val="22"/>
              </w:rPr>
              <w:t>214</w:t>
            </w:r>
          </w:p>
        </w:tc>
        <w:tc>
          <w:tcPr>
            <w:tcW w:w="1418" w:type="dxa"/>
            <w:tcBorders>
              <w:top w:val="nil"/>
              <w:bottom w:val="nil"/>
            </w:tcBorders>
          </w:tcPr>
          <w:p w14:paraId="22B6D17E" w14:textId="1DD3EB8A" w:rsidR="003D47EA" w:rsidRDefault="00FE1C28" w:rsidP="003D47EA">
            <w:pPr>
              <w:spacing w:before="120" w:after="120"/>
              <w:ind w:hanging="2"/>
              <w:jc w:val="center"/>
              <w:rPr>
                <w:iCs/>
                <w:sz w:val="22"/>
                <w:szCs w:val="22"/>
              </w:rPr>
            </w:pPr>
            <w:r>
              <w:rPr>
                <w:iCs/>
                <w:sz w:val="22"/>
                <w:szCs w:val="22"/>
              </w:rPr>
              <w:t>155</w:t>
            </w:r>
          </w:p>
        </w:tc>
        <w:tc>
          <w:tcPr>
            <w:tcW w:w="1984" w:type="dxa"/>
            <w:tcBorders>
              <w:top w:val="nil"/>
              <w:bottom w:val="nil"/>
            </w:tcBorders>
          </w:tcPr>
          <w:p w14:paraId="5A8F998D" w14:textId="62F00873" w:rsidR="003D47EA" w:rsidRDefault="00FE1C28" w:rsidP="003D47EA">
            <w:pPr>
              <w:spacing w:before="120" w:after="120"/>
              <w:ind w:hanging="2"/>
              <w:jc w:val="center"/>
              <w:rPr>
                <w:iCs/>
                <w:sz w:val="22"/>
                <w:szCs w:val="22"/>
              </w:rPr>
            </w:pPr>
            <w:r>
              <w:rPr>
                <w:iCs/>
                <w:sz w:val="22"/>
                <w:szCs w:val="22"/>
              </w:rPr>
              <w:t>166</w:t>
            </w:r>
          </w:p>
        </w:tc>
        <w:tc>
          <w:tcPr>
            <w:tcW w:w="1560" w:type="dxa"/>
            <w:tcBorders>
              <w:top w:val="nil"/>
              <w:bottom w:val="nil"/>
            </w:tcBorders>
          </w:tcPr>
          <w:p w14:paraId="52029AB3" w14:textId="4F7A5C30" w:rsidR="003D47EA" w:rsidRDefault="00FE1C28" w:rsidP="003D47EA">
            <w:pPr>
              <w:spacing w:before="120" w:after="120"/>
              <w:ind w:hanging="2"/>
              <w:jc w:val="center"/>
              <w:rPr>
                <w:iCs/>
                <w:sz w:val="22"/>
                <w:szCs w:val="22"/>
              </w:rPr>
            </w:pPr>
            <w:r>
              <w:rPr>
                <w:iCs/>
                <w:sz w:val="22"/>
                <w:szCs w:val="22"/>
              </w:rPr>
              <w:t>2911</w:t>
            </w:r>
          </w:p>
        </w:tc>
        <w:tc>
          <w:tcPr>
            <w:tcW w:w="1269" w:type="dxa"/>
            <w:tcBorders>
              <w:top w:val="nil"/>
              <w:bottom w:val="nil"/>
            </w:tcBorders>
          </w:tcPr>
          <w:p w14:paraId="48F5B51F" w14:textId="1EF865F2" w:rsidR="003D47EA" w:rsidRDefault="00FE1C28" w:rsidP="003D47EA">
            <w:pPr>
              <w:spacing w:before="120" w:after="120"/>
              <w:ind w:hanging="2"/>
              <w:jc w:val="center"/>
              <w:rPr>
                <w:iCs/>
                <w:sz w:val="22"/>
                <w:szCs w:val="22"/>
              </w:rPr>
            </w:pPr>
            <w:r>
              <w:rPr>
                <w:iCs/>
                <w:sz w:val="22"/>
                <w:szCs w:val="22"/>
              </w:rPr>
              <w:t>2</w:t>
            </w:r>
          </w:p>
        </w:tc>
      </w:tr>
      <w:tr w:rsidR="007E0879" w14:paraId="266AF046" w14:textId="77777777" w:rsidTr="00147993">
        <w:tc>
          <w:tcPr>
            <w:tcW w:w="562" w:type="dxa"/>
            <w:tcBorders>
              <w:top w:val="nil"/>
              <w:bottom w:val="nil"/>
            </w:tcBorders>
          </w:tcPr>
          <w:p w14:paraId="424B08B5" w14:textId="6379F842" w:rsidR="003D47EA" w:rsidRDefault="003D47EA" w:rsidP="003D47EA">
            <w:pPr>
              <w:spacing w:before="120" w:after="120"/>
              <w:ind w:hanging="2"/>
              <w:jc w:val="center"/>
              <w:rPr>
                <w:iCs/>
                <w:sz w:val="22"/>
                <w:szCs w:val="22"/>
              </w:rPr>
            </w:pPr>
            <w:r>
              <w:rPr>
                <w:iCs/>
                <w:sz w:val="22"/>
                <w:szCs w:val="22"/>
              </w:rPr>
              <w:lastRenderedPageBreak/>
              <w:t>15</w:t>
            </w:r>
          </w:p>
        </w:tc>
        <w:tc>
          <w:tcPr>
            <w:tcW w:w="1418" w:type="dxa"/>
            <w:tcBorders>
              <w:top w:val="nil"/>
              <w:bottom w:val="nil"/>
            </w:tcBorders>
          </w:tcPr>
          <w:p w14:paraId="5399D228" w14:textId="656EE166" w:rsidR="003D47EA" w:rsidRDefault="003D47EA" w:rsidP="003D47EA">
            <w:pPr>
              <w:spacing w:before="120" w:after="120"/>
              <w:ind w:hanging="2"/>
              <w:rPr>
                <w:iCs/>
                <w:sz w:val="22"/>
                <w:szCs w:val="22"/>
              </w:rPr>
            </w:pPr>
            <w:proofErr w:type="spellStart"/>
            <w:r>
              <w:rPr>
                <w:iCs/>
                <w:sz w:val="22"/>
                <w:szCs w:val="22"/>
              </w:rPr>
              <w:t>Kabupaten</w:t>
            </w:r>
            <w:proofErr w:type="spellEnd"/>
            <w:r>
              <w:rPr>
                <w:iCs/>
                <w:sz w:val="22"/>
                <w:szCs w:val="22"/>
              </w:rPr>
              <w:t xml:space="preserve"> Bandung Barat</w:t>
            </w:r>
          </w:p>
        </w:tc>
        <w:tc>
          <w:tcPr>
            <w:tcW w:w="850" w:type="dxa"/>
            <w:tcBorders>
              <w:top w:val="nil"/>
              <w:bottom w:val="nil"/>
            </w:tcBorders>
          </w:tcPr>
          <w:p w14:paraId="4F203088" w14:textId="2229E5B8" w:rsidR="003D47EA" w:rsidRDefault="00FE1C28" w:rsidP="003D47EA">
            <w:pPr>
              <w:spacing w:before="120" w:after="120"/>
              <w:ind w:hanging="2"/>
              <w:jc w:val="center"/>
              <w:rPr>
                <w:iCs/>
                <w:sz w:val="22"/>
                <w:szCs w:val="22"/>
              </w:rPr>
            </w:pPr>
            <w:r>
              <w:rPr>
                <w:iCs/>
                <w:sz w:val="22"/>
                <w:szCs w:val="22"/>
              </w:rPr>
              <w:t>91</w:t>
            </w:r>
          </w:p>
        </w:tc>
        <w:tc>
          <w:tcPr>
            <w:tcW w:w="1418" w:type="dxa"/>
            <w:tcBorders>
              <w:top w:val="nil"/>
              <w:bottom w:val="nil"/>
            </w:tcBorders>
          </w:tcPr>
          <w:p w14:paraId="20F2AFBE" w14:textId="1EDD9A3C" w:rsidR="003D47EA" w:rsidRDefault="00FE1C28" w:rsidP="003D47EA">
            <w:pPr>
              <w:spacing w:before="120" w:after="120"/>
              <w:ind w:hanging="2"/>
              <w:jc w:val="center"/>
              <w:rPr>
                <w:iCs/>
                <w:sz w:val="22"/>
                <w:szCs w:val="22"/>
              </w:rPr>
            </w:pPr>
            <w:r>
              <w:rPr>
                <w:iCs/>
                <w:sz w:val="22"/>
                <w:szCs w:val="22"/>
              </w:rPr>
              <w:t>39</w:t>
            </w:r>
          </w:p>
        </w:tc>
        <w:tc>
          <w:tcPr>
            <w:tcW w:w="1984" w:type="dxa"/>
            <w:tcBorders>
              <w:top w:val="nil"/>
              <w:bottom w:val="nil"/>
            </w:tcBorders>
          </w:tcPr>
          <w:p w14:paraId="194CD9CD" w14:textId="4C377DE9" w:rsidR="003D47EA" w:rsidRDefault="00FE1C28" w:rsidP="003D47EA">
            <w:pPr>
              <w:spacing w:before="120" w:after="120"/>
              <w:ind w:hanging="2"/>
              <w:jc w:val="center"/>
              <w:rPr>
                <w:iCs/>
                <w:sz w:val="22"/>
                <w:szCs w:val="22"/>
              </w:rPr>
            </w:pPr>
            <w:r>
              <w:rPr>
                <w:iCs/>
                <w:sz w:val="22"/>
                <w:szCs w:val="22"/>
              </w:rPr>
              <w:t>53</w:t>
            </w:r>
          </w:p>
        </w:tc>
        <w:tc>
          <w:tcPr>
            <w:tcW w:w="1560" w:type="dxa"/>
            <w:tcBorders>
              <w:top w:val="nil"/>
              <w:bottom w:val="nil"/>
            </w:tcBorders>
          </w:tcPr>
          <w:p w14:paraId="344C55C8" w14:textId="1EE75DDA" w:rsidR="003D47EA" w:rsidRDefault="00FE1C28" w:rsidP="003D47EA">
            <w:pPr>
              <w:spacing w:before="120" w:after="120"/>
              <w:ind w:hanging="2"/>
              <w:jc w:val="center"/>
              <w:rPr>
                <w:iCs/>
                <w:sz w:val="22"/>
                <w:szCs w:val="22"/>
              </w:rPr>
            </w:pPr>
            <w:r>
              <w:rPr>
                <w:iCs/>
                <w:sz w:val="22"/>
                <w:szCs w:val="22"/>
              </w:rPr>
              <w:t>6791</w:t>
            </w:r>
          </w:p>
        </w:tc>
        <w:tc>
          <w:tcPr>
            <w:tcW w:w="1269" w:type="dxa"/>
            <w:tcBorders>
              <w:top w:val="nil"/>
              <w:bottom w:val="nil"/>
            </w:tcBorders>
          </w:tcPr>
          <w:p w14:paraId="6F8397FE" w14:textId="3A6BCA55" w:rsidR="003D47EA" w:rsidRDefault="00FE1C28" w:rsidP="003D47EA">
            <w:pPr>
              <w:spacing w:before="120" w:after="120"/>
              <w:ind w:hanging="2"/>
              <w:jc w:val="center"/>
              <w:rPr>
                <w:iCs/>
                <w:sz w:val="22"/>
                <w:szCs w:val="22"/>
              </w:rPr>
            </w:pPr>
            <w:r>
              <w:rPr>
                <w:iCs/>
                <w:sz w:val="22"/>
                <w:szCs w:val="22"/>
              </w:rPr>
              <w:t>1</w:t>
            </w:r>
          </w:p>
        </w:tc>
      </w:tr>
      <w:tr w:rsidR="007E0879" w14:paraId="64777205" w14:textId="77777777" w:rsidTr="00147993">
        <w:tc>
          <w:tcPr>
            <w:tcW w:w="562" w:type="dxa"/>
            <w:tcBorders>
              <w:top w:val="nil"/>
              <w:bottom w:val="nil"/>
            </w:tcBorders>
          </w:tcPr>
          <w:p w14:paraId="6F9070CA" w14:textId="02A035DC" w:rsidR="003D47EA" w:rsidRDefault="003D47EA" w:rsidP="003D47EA">
            <w:pPr>
              <w:spacing w:before="120" w:after="120"/>
              <w:ind w:hanging="2"/>
              <w:jc w:val="center"/>
              <w:rPr>
                <w:iCs/>
                <w:sz w:val="22"/>
                <w:szCs w:val="22"/>
              </w:rPr>
            </w:pPr>
            <w:r>
              <w:rPr>
                <w:iCs/>
                <w:sz w:val="22"/>
                <w:szCs w:val="22"/>
              </w:rPr>
              <w:t>16</w:t>
            </w:r>
          </w:p>
        </w:tc>
        <w:tc>
          <w:tcPr>
            <w:tcW w:w="1418" w:type="dxa"/>
            <w:tcBorders>
              <w:top w:val="nil"/>
              <w:bottom w:val="nil"/>
            </w:tcBorders>
          </w:tcPr>
          <w:p w14:paraId="1343DA8A" w14:textId="0D68676C" w:rsidR="003D47EA" w:rsidRDefault="003D47EA" w:rsidP="003D47EA">
            <w:pPr>
              <w:spacing w:before="120" w:after="120"/>
              <w:ind w:hanging="2"/>
              <w:rPr>
                <w:iCs/>
                <w:sz w:val="22"/>
                <w:szCs w:val="22"/>
              </w:rPr>
            </w:pPr>
            <w:r>
              <w:rPr>
                <w:iCs/>
                <w:sz w:val="22"/>
                <w:szCs w:val="22"/>
              </w:rPr>
              <w:t>Kota Bogor</w:t>
            </w:r>
          </w:p>
        </w:tc>
        <w:tc>
          <w:tcPr>
            <w:tcW w:w="850" w:type="dxa"/>
            <w:tcBorders>
              <w:top w:val="nil"/>
              <w:bottom w:val="nil"/>
            </w:tcBorders>
          </w:tcPr>
          <w:p w14:paraId="2D239C01" w14:textId="128C8E81" w:rsidR="003D47EA" w:rsidRDefault="00FE1C28" w:rsidP="003D47EA">
            <w:pPr>
              <w:spacing w:before="120" w:after="120"/>
              <w:ind w:hanging="2"/>
              <w:jc w:val="center"/>
              <w:rPr>
                <w:iCs/>
                <w:sz w:val="22"/>
                <w:szCs w:val="22"/>
              </w:rPr>
            </w:pPr>
            <w:r>
              <w:rPr>
                <w:iCs/>
                <w:sz w:val="22"/>
                <w:szCs w:val="22"/>
              </w:rPr>
              <w:t>10</w:t>
            </w:r>
          </w:p>
        </w:tc>
        <w:tc>
          <w:tcPr>
            <w:tcW w:w="1418" w:type="dxa"/>
            <w:tcBorders>
              <w:top w:val="nil"/>
              <w:bottom w:val="nil"/>
            </w:tcBorders>
          </w:tcPr>
          <w:p w14:paraId="4A248ADC" w14:textId="6A0AC247" w:rsidR="003D47EA" w:rsidRDefault="00FE1C28" w:rsidP="003D47EA">
            <w:pPr>
              <w:spacing w:before="120" w:after="120"/>
              <w:ind w:hanging="2"/>
              <w:jc w:val="center"/>
              <w:rPr>
                <w:iCs/>
                <w:sz w:val="22"/>
                <w:szCs w:val="22"/>
              </w:rPr>
            </w:pPr>
            <w:r>
              <w:rPr>
                <w:iCs/>
                <w:sz w:val="22"/>
                <w:szCs w:val="22"/>
              </w:rPr>
              <w:t>76</w:t>
            </w:r>
          </w:p>
        </w:tc>
        <w:tc>
          <w:tcPr>
            <w:tcW w:w="1984" w:type="dxa"/>
            <w:tcBorders>
              <w:top w:val="nil"/>
              <w:bottom w:val="nil"/>
            </w:tcBorders>
          </w:tcPr>
          <w:p w14:paraId="76EFF21C" w14:textId="243DC1CA" w:rsidR="003D47EA" w:rsidRDefault="00FE1C28" w:rsidP="003D47EA">
            <w:pPr>
              <w:spacing w:before="120" w:after="120"/>
              <w:ind w:hanging="2"/>
              <w:jc w:val="center"/>
              <w:rPr>
                <w:iCs/>
                <w:sz w:val="22"/>
                <w:szCs w:val="22"/>
              </w:rPr>
            </w:pPr>
            <w:r>
              <w:rPr>
                <w:iCs/>
                <w:sz w:val="22"/>
                <w:szCs w:val="22"/>
              </w:rPr>
              <w:t>68</w:t>
            </w:r>
          </w:p>
        </w:tc>
        <w:tc>
          <w:tcPr>
            <w:tcW w:w="1560" w:type="dxa"/>
            <w:tcBorders>
              <w:top w:val="nil"/>
              <w:bottom w:val="nil"/>
            </w:tcBorders>
          </w:tcPr>
          <w:p w14:paraId="6E28145B" w14:textId="51141913" w:rsidR="003D47EA" w:rsidRDefault="00FE1C28" w:rsidP="003D47EA">
            <w:pPr>
              <w:spacing w:before="120" w:after="120"/>
              <w:ind w:hanging="2"/>
              <w:jc w:val="center"/>
              <w:rPr>
                <w:iCs/>
                <w:sz w:val="22"/>
                <w:szCs w:val="22"/>
              </w:rPr>
            </w:pPr>
            <w:r>
              <w:rPr>
                <w:iCs/>
                <w:sz w:val="22"/>
                <w:szCs w:val="22"/>
              </w:rPr>
              <w:t>2626</w:t>
            </w:r>
          </w:p>
        </w:tc>
        <w:tc>
          <w:tcPr>
            <w:tcW w:w="1269" w:type="dxa"/>
            <w:tcBorders>
              <w:top w:val="nil"/>
              <w:bottom w:val="nil"/>
            </w:tcBorders>
          </w:tcPr>
          <w:p w14:paraId="12A1CE63" w14:textId="543DFB6A" w:rsidR="003D47EA" w:rsidRDefault="00FE1C28" w:rsidP="003D47EA">
            <w:pPr>
              <w:spacing w:before="120" w:after="120"/>
              <w:ind w:hanging="2"/>
              <w:jc w:val="center"/>
              <w:rPr>
                <w:iCs/>
                <w:sz w:val="22"/>
                <w:szCs w:val="22"/>
              </w:rPr>
            </w:pPr>
            <w:r>
              <w:rPr>
                <w:iCs/>
                <w:sz w:val="22"/>
                <w:szCs w:val="22"/>
              </w:rPr>
              <w:t>1</w:t>
            </w:r>
          </w:p>
        </w:tc>
      </w:tr>
      <w:tr w:rsidR="007E0879" w14:paraId="4CECC05A" w14:textId="77777777" w:rsidTr="00147993">
        <w:tc>
          <w:tcPr>
            <w:tcW w:w="562" w:type="dxa"/>
            <w:tcBorders>
              <w:top w:val="nil"/>
              <w:bottom w:val="nil"/>
            </w:tcBorders>
          </w:tcPr>
          <w:p w14:paraId="555E23A6" w14:textId="228467CD" w:rsidR="003D47EA" w:rsidRDefault="003D47EA" w:rsidP="003D47EA">
            <w:pPr>
              <w:spacing w:before="120" w:after="120"/>
              <w:ind w:hanging="2"/>
              <w:jc w:val="center"/>
              <w:rPr>
                <w:iCs/>
                <w:sz w:val="22"/>
                <w:szCs w:val="22"/>
              </w:rPr>
            </w:pPr>
            <w:r>
              <w:rPr>
                <w:iCs/>
                <w:sz w:val="22"/>
                <w:szCs w:val="22"/>
              </w:rPr>
              <w:t>17</w:t>
            </w:r>
          </w:p>
        </w:tc>
        <w:tc>
          <w:tcPr>
            <w:tcW w:w="1418" w:type="dxa"/>
            <w:tcBorders>
              <w:top w:val="nil"/>
              <w:bottom w:val="nil"/>
            </w:tcBorders>
          </w:tcPr>
          <w:p w14:paraId="178A7E7C" w14:textId="4673B13E" w:rsidR="003D47EA" w:rsidRDefault="003D47EA" w:rsidP="003D47EA">
            <w:pPr>
              <w:spacing w:before="120" w:after="120"/>
              <w:ind w:hanging="2"/>
              <w:rPr>
                <w:iCs/>
                <w:sz w:val="22"/>
                <w:szCs w:val="22"/>
              </w:rPr>
            </w:pPr>
            <w:r w:rsidRPr="00286E3A">
              <w:rPr>
                <w:iCs/>
                <w:sz w:val="22"/>
                <w:szCs w:val="22"/>
              </w:rPr>
              <w:t xml:space="preserve">Kota </w:t>
            </w:r>
            <w:proofErr w:type="spellStart"/>
            <w:r>
              <w:rPr>
                <w:iCs/>
                <w:sz w:val="22"/>
                <w:szCs w:val="22"/>
              </w:rPr>
              <w:t>Sukabumi</w:t>
            </w:r>
            <w:proofErr w:type="spellEnd"/>
          </w:p>
        </w:tc>
        <w:tc>
          <w:tcPr>
            <w:tcW w:w="850" w:type="dxa"/>
            <w:tcBorders>
              <w:top w:val="nil"/>
              <w:bottom w:val="nil"/>
            </w:tcBorders>
          </w:tcPr>
          <w:p w14:paraId="37231318" w14:textId="7CF06EDA" w:rsidR="003D47EA" w:rsidRDefault="00FE1C28" w:rsidP="003D47EA">
            <w:pPr>
              <w:spacing w:before="120" w:after="120"/>
              <w:ind w:hanging="2"/>
              <w:jc w:val="center"/>
              <w:rPr>
                <w:iCs/>
                <w:sz w:val="22"/>
                <w:szCs w:val="22"/>
              </w:rPr>
            </w:pPr>
            <w:r>
              <w:rPr>
                <w:iCs/>
                <w:sz w:val="22"/>
                <w:szCs w:val="22"/>
              </w:rPr>
              <w:t>52</w:t>
            </w:r>
          </w:p>
        </w:tc>
        <w:tc>
          <w:tcPr>
            <w:tcW w:w="1418" w:type="dxa"/>
            <w:tcBorders>
              <w:top w:val="nil"/>
              <w:bottom w:val="nil"/>
            </w:tcBorders>
          </w:tcPr>
          <w:p w14:paraId="57A05476" w14:textId="623DE422" w:rsidR="003D47EA" w:rsidRDefault="00FE1C28" w:rsidP="003D47EA">
            <w:pPr>
              <w:spacing w:before="120" w:after="120"/>
              <w:ind w:hanging="2"/>
              <w:jc w:val="center"/>
              <w:rPr>
                <w:iCs/>
                <w:sz w:val="22"/>
                <w:szCs w:val="22"/>
              </w:rPr>
            </w:pPr>
            <w:r>
              <w:rPr>
                <w:iCs/>
                <w:sz w:val="22"/>
                <w:szCs w:val="22"/>
              </w:rPr>
              <w:t>22</w:t>
            </w:r>
          </w:p>
        </w:tc>
        <w:tc>
          <w:tcPr>
            <w:tcW w:w="1984" w:type="dxa"/>
            <w:tcBorders>
              <w:top w:val="nil"/>
              <w:bottom w:val="nil"/>
            </w:tcBorders>
          </w:tcPr>
          <w:p w14:paraId="3CD51D6A" w14:textId="69A3FBC7" w:rsidR="003D47EA" w:rsidRDefault="00FE1C28" w:rsidP="003D47EA">
            <w:pPr>
              <w:spacing w:before="120" w:after="120"/>
              <w:ind w:hanging="2"/>
              <w:jc w:val="center"/>
              <w:rPr>
                <w:iCs/>
                <w:sz w:val="22"/>
                <w:szCs w:val="22"/>
              </w:rPr>
            </w:pPr>
            <w:r>
              <w:rPr>
                <w:iCs/>
                <w:sz w:val="22"/>
                <w:szCs w:val="22"/>
              </w:rPr>
              <w:t>36</w:t>
            </w:r>
          </w:p>
        </w:tc>
        <w:tc>
          <w:tcPr>
            <w:tcW w:w="1560" w:type="dxa"/>
            <w:tcBorders>
              <w:top w:val="nil"/>
              <w:bottom w:val="nil"/>
            </w:tcBorders>
          </w:tcPr>
          <w:p w14:paraId="56D65096" w14:textId="19D20C6C" w:rsidR="003D47EA" w:rsidRDefault="00FE1C28" w:rsidP="003D47EA">
            <w:pPr>
              <w:spacing w:before="120" w:after="120"/>
              <w:ind w:hanging="2"/>
              <w:jc w:val="center"/>
              <w:rPr>
                <w:iCs/>
                <w:sz w:val="22"/>
                <w:szCs w:val="22"/>
              </w:rPr>
            </w:pPr>
            <w:r>
              <w:rPr>
                <w:iCs/>
                <w:sz w:val="22"/>
                <w:szCs w:val="22"/>
              </w:rPr>
              <w:t>11284</w:t>
            </w:r>
          </w:p>
        </w:tc>
        <w:tc>
          <w:tcPr>
            <w:tcW w:w="1269" w:type="dxa"/>
            <w:tcBorders>
              <w:top w:val="nil"/>
              <w:bottom w:val="nil"/>
            </w:tcBorders>
          </w:tcPr>
          <w:p w14:paraId="76DE659A" w14:textId="68E2F7DC" w:rsidR="003D47EA" w:rsidRDefault="00FE1C28" w:rsidP="003D47EA">
            <w:pPr>
              <w:spacing w:before="120" w:after="120"/>
              <w:ind w:hanging="2"/>
              <w:jc w:val="center"/>
              <w:rPr>
                <w:iCs/>
                <w:sz w:val="22"/>
                <w:szCs w:val="22"/>
              </w:rPr>
            </w:pPr>
            <w:r>
              <w:rPr>
                <w:iCs/>
                <w:sz w:val="22"/>
                <w:szCs w:val="22"/>
              </w:rPr>
              <w:t>1</w:t>
            </w:r>
          </w:p>
        </w:tc>
      </w:tr>
      <w:tr w:rsidR="007E0879" w14:paraId="6D570B2F" w14:textId="77777777" w:rsidTr="00147993">
        <w:tc>
          <w:tcPr>
            <w:tcW w:w="562" w:type="dxa"/>
            <w:tcBorders>
              <w:top w:val="nil"/>
              <w:bottom w:val="nil"/>
            </w:tcBorders>
          </w:tcPr>
          <w:p w14:paraId="319C1CD4" w14:textId="2342A720" w:rsidR="003D47EA" w:rsidRDefault="003D47EA" w:rsidP="003D47EA">
            <w:pPr>
              <w:spacing w:before="120" w:after="120"/>
              <w:ind w:hanging="2"/>
              <w:jc w:val="center"/>
              <w:rPr>
                <w:iCs/>
                <w:sz w:val="22"/>
                <w:szCs w:val="22"/>
              </w:rPr>
            </w:pPr>
            <w:r>
              <w:rPr>
                <w:iCs/>
                <w:sz w:val="22"/>
                <w:szCs w:val="22"/>
              </w:rPr>
              <w:t>18</w:t>
            </w:r>
          </w:p>
        </w:tc>
        <w:tc>
          <w:tcPr>
            <w:tcW w:w="1418" w:type="dxa"/>
            <w:tcBorders>
              <w:top w:val="nil"/>
              <w:bottom w:val="nil"/>
            </w:tcBorders>
          </w:tcPr>
          <w:p w14:paraId="4D0ACC94" w14:textId="6265316F" w:rsidR="003D47EA" w:rsidRDefault="003D47EA" w:rsidP="003D47EA">
            <w:pPr>
              <w:spacing w:before="120" w:after="120"/>
              <w:ind w:hanging="2"/>
              <w:rPr>
                <w:iCs/>
                <w:sz w:val="22"/>
                <w:szCs w:val="22"/>
              </w:rPr>
            </w:pPr>
            <w:r w:rsidRPr="00286E3A">
              <w:rPr>
                <w:iCs/>
                <w:sz w:val="22"/>
                <w:szCs w:val="22"/>
              </w:rPr>
              <w:t xml:space="preserve">Kota </w:t>
            </w:r>
            <w:r>
              <w:rPr>
                <w:iCs/>
                <w:sz w:val="22"/>
                <w:szCs w:val="22"/>
              </w:rPr>
              <w:t>Bandung</w:t>
            </w:r>
          </w:p>
        </w:tc>
        <w:tc>
          <w:tcPr>
            <w:tcW w:w="850" w:type="dxa"/>
            <w:tcBorders>
              <w:top w:val="nil"/>
              <w:bottom w:val="nil"/>
            </w:tcBorders>
          </w:tcPr>
          <w:p w14:paraId="32572242" w14:textId="37A53EFB" w:rsidR="003D47EA" w:rsidRDefault="00FE1C28" w:rsidP="003D47EA">
            <w:pPr>
              <w:spacing w:before="120" w:after="120"/>
              <w:ind w:hanging="2"/>
              <w:jc w:val="center"/>
              <w:rPr>
                <w:iCs/>
                <w:sz w:val="22"/>
                <w:szCs w:val="22"/>
              </w:rPr>
            </w:pPr>
            <w:r>
              <w:rPr>
                <w:iCs/>
                <w:sz w:val="22"/>
                <w:szCs w:val="22"/>
              </w:rPr>
              <w:t>420</w:t>
            </w:r>
          </w:p>
        </w:tc>
        <w:tc>
          <w:tcPr>
            <w:tcW w:w="1418" w:type="dxa"/>
            <w:tcBorders>
              <w:top w:val="nil"/>
              <w:bottom w:val="nil"/>
            </w:tcBorders>
          </w:tcPr>
          <w:p w14:paraId="53CA054F" w14:textId="6A7FC4F0" w:rsidR="003D47EA" w:rsidRDefault="00FE1C28" w:rsidP="003D47EA">
            <w:pPr>
              <w:spacing w:before="120" w:after="120"/>
              <w:ind w:hanging="2"/>
              <w:jc w:val="center"/>
              <w:rPr>
                <w:iCs/>
                <w:sz w:val="22"/>
                <w:szCs w:val="22"/>
              </w:rPr>
            </w:pPr>
            <w:r>
              <w:rPr>
                <w:iCs/>
                <w:sz w:val="22"/>
                <w:szCs w:val="22"/>
              </w:rPr>
              <w:t>237</w:t>
            </w:r>
          </w:p>
        </w:tc>
        <w:tc>
          <w:tcPr>
            <w:tcW w:w="1984" w:type="dxa"/>
            <w:tcBorders>
              <w:top w:val="nil"/>
              <w:bottom w:val="nil"/>
            </w:tcBorders>
          </w:tcPr>
          <w:p w14:paraId="083A7E8B" w14:textId="366236E2" w:rsidR="003D47EA" w:rsidRDefault="00FE1C28" w:rsidP="003D47EA">
            <w:pPr>
              <w:spacing w:before="120" w:after="120"/>
              <w:ind w:hanging="2"/>
              <w:jc w:val="center"/>
              <w:rPr>
                <w:iCs/>
                <w:sz w:val="22"/>
                <w:szCs w:val="22"/>
              </w:rPr>
            </w:pPr>
            <w:r>
              <w:rPr>
                <w:iCs/>
                <w:sz w:val="22"/>
                <w:szCs w:val="22"/>
              </w:rPr>
              <w:t>314</w:t>
            </w:r>
          </w:p>
        </w:tc>
        <w:tc>
          <w:tcPr>
            <w:tcW w:w="1560" w:type="dxa"/>
            <w:tcBorders>
              <w:top w:val="nil"/>
              <w:bottom w:val="nil"/>
            </w:tcBorders>
          </w:tcPr>
          <w:p w14:paraId="471561FA" w14:textId="75781D7C" w:rsidR="003D47EA" w:rsidRDefault="00FE1C28" w:rsidP="003D47EA">
            <w:pPr>
              <w:spacing w:before="120" w:after="120"/>
              <w:ind w:hanging="2"/>
              <w:jc w:val="center"/>
              <w:rPr>
                <w:iCs/>
                <w:sz w:val="22"/>
                <w:szCs w:val="22"/>
              </w:rPr>
            </w:pPr>
            <w:r>
              <w:rPr>
                <w:iCs/>
                <w:sz w:val="22"/>
                <w:szCs w:val="22"/>
              </w:rPr>
              <w:t>42509</w:t>
            </w:r>
          </w:p>
        </w:tc>
        <w:tc>
          <w:tcPr>
            <w:tcW w:w="1269" w:type="dxa"/>
            <w:tcBorders>
              <w:top w:val="nil"/>
              <w:bottom w:val="nil"/>
            </w:tcBorders>
          </w:tcPr>
          <w:p w14:paraId="1A5C989A" w14:textId="664B9168" w:rsidR="003D47EA" w:rsidRDefault="00FE1C28" w:rsidP="003D47EA">
            <w:pPr>
              <w:spacing w:before="120" w:after="120"/>
              <w:ind w:hanging="2"/>
              <w:jc w:val="center"/>
              <w:rPr>
                <w:iCs/>
                <w:sz w:val="22"/>
                <w:szCs w:val="22"/>
              </w:rPr>
            </w:pPr>
            <w:r>
              <w:rPr>
                <w:iCs/>
                <w:sz w:val="22"/>
                <w:szCs w:val="22"/>
              </w:rPr>
              <w:t>2</w:t>
            </w:r>
          </w:p>
        </w:tc>
      </w:tr>
      <w:tr w:rsidR="007E0879" w14:paraId="65E115A1" w14:textId="77777777" w:rsidTr="00147993">
        <w:tc>
          <w:tcPr>
            <w:tcW w:w="562" w:type="dxa"/>
            <w:tcBorders>
              <w:top w:val="nil"/>
              <w:bottom w:val="nil"/>
            </w:tcBorders>
          </w:tcPr>
          <w:p w14:paraId="3F54EF9A" w14:textId="0B556609" w:rsidR="003D47EA" w:rsidRDefault="003D47EA" w:rsidP="003D47EA">
            <w:pPr>
              <w:spacing w:before="120" w:after="120"/>
              <w:ind w:hanging="2"/>
              <w:jc w:val="center"/>
              <w:rPr>
                <w:iCs/>
                <w:sz w:val="22"/>
                <w:szCs w:val="22"/>
              </w:rPr>
            </w:pPr>
            <w:r>
              <w:rPr>
                <w:iCs/>
                <w:sz w:val="22"/>
                <w:szCs w:val="22"/>
              </w:rPr>
              <w:t>19</w:t>
            </w:r>
          </w:p>
        </w:tc>
        <w:tc>
          <w:tcPr>
            <w:tcW w:w="1418" w:type="dxa"/>
            <w:tcBorders>
              <w:top w:val="nil"/>
              <w:bottom w:val="nil"/>
            </w:tcBorders>
          </w:tcPr>
          <w:p w14:paraId="3878C595" w14:textId="05FC1AA1" w:rsidR="003D47EA" w:rsidRDefault="003D47EA" w:rsidP="003D47EA">
            <w:pPr>
              <w:spacing w:before="120" w:after="120"/>
              <w:ind w:hanging="2"/>
              <w:rPr>
                <w:iCs/>
                <w:sz w:val="22"/>
                <w:szCs w:val="22"/>
              </w:rPr>
            </w:pPr>
            <w:r w:rsidRPr="00286E3A">
              <w:rPr>
                <w:iCs/>
                <w:sz w:val="22"/>
                <w:szCs w:val="22"/>
              </w:rPr>
              <w:t xml:space="preserve">Kota </w:t>
            </w:r>
            <w:r>
              <w:rPr>
                <w:iCs/>
                <w:sz w:val="22"/>
                <w:szCs w:val="22"/>
              </w:rPr>
              <w:t>Cirebon</w:t>
            </w:r>
          </w:p>
        </w:tc>
        <w:tc>
          <w:tcPr>
            <w:tcW w:w="850" w:type="dxa"/>
            <w:tcBorders>
              <w:top w:val="nil"/>
              <w:bottom w:val="nil"/>
            </w:tcBorders>
          </w:tcPr>
          <w:p w14:paraId="0C40A86B" w14:textId="6BCA1E43" w:rsidR="003D47EA" w:rsidRDefault="00FE1C28" w:rsidP="003D47EA">
            <w:pPr>
              <w:spacing w:before="120" w:after="120"/>
              <w:ind w:hanging="2"/>
              <w:jc w:val="center"/>
              <w:rPr>
                <w:iCs/>
                <w:sz w:val="22"/>
                <w:szCs w:val="22"/>
              </w:rPr>
            </w:pPr>
            <w:r>
              <w:rPr>
                <w:iCs/>
                <w:sz w:val="22"/>
                <w:szCs w:val="22"/>
              </w:rPr>
              <w:t>88</w:t>
            </w:r>
          </w:p>
        </w:tc>
        <w:tc>
          <w:tcPr>
            <w:tcW w:w="1418" w:type="dxa"/>
            <w:tcBorders>
              <w:top w:val="nil"/>
              <w:bottom w:val="nil"/>
            </w:tcBorders>
          </w:tcPr>
          <w:p w14:paraId="2789C8B2" w14:textId="6E079356" w:rsidR="003D47EA" w:rsidRDefault="00FE1C28" w:rsidP="003D47EA">
            <w:pPr>
              <w:spacing w:before="120" w:after="120"/>
              <w:ind w:hanging="2"/>
              <w:jc w:val="center"/>
              <w:rPr>
                <w:iCs/>
                <w:sz w:val="22"/>
                <w:szCs w:val="22"/>
              </w:rPr>
            </w:pPr>
            <w:r>
              <w:rPr>
                <w:iCs/>
                <w:sz w:val="22"/>
                <w:szCs w:val="22"/>
              </w:rPr>
              <w:t>45</w:t>
            </w:r>
          </w:p>
        </w:tc>
        <w:tc>
          <w:tcPr>
            <w:tcW w:w="1984" w:type="dxa"/>
            <w:tcBorders>
              <w:top w:val="nil"/>
              <w:bottom w:val="nil"/>
            </w:tcBorders>
          </w:tcPr>
          <w:p w14:paraId="6BE51480" w14:textId="6A7BA2A4" w:rsidR="003D47EA" w:rsidRDefault="00FE1C28" w:rsidP="003D47EA">
            <w:pPr>
              <w:spacing w:before="120" w:after="120"/>
              <w:ind w:hanging="2"/>
              <w:jc w:val="center"/>
              <w:rPr>
                <w:iCs/>
                <w:sz w:val="22"/>
                <w:szCs w:val="22"/>
              </w:rPr>
            </w:pPr>
            <w:r>
              <w:rPr>
                <w:iCs/>
                <w:sz w:val="22"/>
                <w:szCs w:val="22"/>
              </w:rPr>
              <w:t>82</w:t>
            </w:r>
          </w:p>
        </w:tc>
        <w:tc>
          <w:tcPr>
            <w:tcW w:w="1560" w:type="dxa"/>
            <w:tcBorders>
              <w:top w:val="nil"/>
              <w:bottom w:val="nil"/>
            </w:tcBorders>
          </w:tcPr>
          <w:p w14:paraId="4E506969" w14:textId="1B98F5B6" w:rsidR="003D47EA" w:rsidRDefault="00FE1C28" w:rsidP="003D47EA">
            <w:pPr>
              <w:spacing w:before="120" w:after="120"/>
              <w:ind w:hanging="2"/>
              <w:jc w:val="center"/>
              <w:rPr>
                <w:iCs/>
                <w:sz w:val="22"/>
                <w:szCs w:val="22"/>
              </w:rPr>
            </w:pPr>
            <w:r>
              <w:rPr>
                <w:iCs/>
                <w:sz w:val="22"/>
                <w:szCs w:val="22"/>
              </w:rPr>
              <w:t>3589</w:t>
            </w:r>
          </w:p>
        </w:tc>
        <w:tc>
          <w:tcPr>
            <w:tcW w:w="1269" w:type="dxa"/>
            <w:tcBorders>
              <w:top w:val="nil"/>
              <w:bottom w:val="nil"/>
            </w:tcBorders>
          </w:tcPr>
          <w:p w14:paraId="7DE8C52C" w14:textId="7C161E7D" w:rsidR="003D47EA" w:rsidRDefault="00FE1C28" w:rsidP="003D47EA">
            <w:pPr>
              <w:spacing w:before="120" w:after="120"/>
              <w:ind w:hanging="2"/>
              <w:jc w:val="center"/>
              <w:rPr>
                <w:iCs/>
                <w:sz w:val="22"/>
                <w:szCs w:val="22"/>
              </w:rPr>
            </w:pPr>
            <w:r>
              <w:rPr>
                <w:iCs/>
                <w:sz w:val="22"/>
                <w:szCs w:val="22"/>
              </w:rPr>
              <w:t>1</w:t>
            </w:r>
          </w:p>
        </w:tc>
      </w:tr>
      <w:tr w:rsidR="007E0879" w14:paraId="5C84FBF7" w14:textId="77777777" w:rsidTr="00147993">
        <w:tc>
          <w:tcPr>
            <w:tcW w:w="562" w:type="dxa"/>
            <w:tcBorders>
              <w:top w:val="nil"/>
              <w:bottom w:val="nil"/>
            </w:tcBorders>
          </w:tcPr>
          <w:p w14:paraId="0707AA04" w14:textId="149A1E34" w:rsidR="003D47EA" w:rsidRDefault="003D47EA" w:rsidP="003D47EA">
            <w:pPr>
              <w:spacing w:before="120" w:after="120"/>
              <w:ind w:hanging="2"/>
              <w:jc w:val="center"/>
              <w:rPr>
                <w:iCs/>
                <w:sz w:val="22"/>
                <w:szCs w:val="22"/>
              </w:rPr>
            </w:pPr>
            <w:r>
              <w:rPr>
                <w:iCs/>
                <w:sz w:val="22"/>
                <w:szCs w:val="22"/>
              </w:rPr>
              <w:t>20</w:t>
            </w:r>
          </w:p>
        </w:tc>
        <w:tc>
          <w:tcPr>
            <w:tcW w:w="1418" w:type="dxa"/>
            <w:tcBorders>
              <w:top w:val="nil"/>
              <w:bottom w:val="nil"/>
            </w:tcBorders>
          </w:tcPr>
          <w:p w14:paraId="4C121DD7" w14:textId="30FCC659" w:rsidR="003D47EA" w:rsidRDefault="003D47EA" w:rsidP="003D47EA">
            <w:pPr>
              <w:spacing w:before="120" w:after="120"/>
              <w:ind w:hanging="2"/>
              <w:rPr>
                <w:iCs/>
                <w:sz w:val="22"/>
                <w:szCs w:val="22"/>
              </w:rPr>
            </w:pPr>
            <w:r w:rsidRPr="00286E3A">
              <w:rPr>
                <w:iCs/>
                <w:sz w:val="22"/>
                <w:szCs w:val="22"/>
              </w:rPr>
              <w:t xml:space="preserve">Kota </w:t>
            </w:r>
            <w:r>
              <w:rPr>
                <w:iCs/>
                <w:sz w:val="22"/>
                <w:szCs w:val="22"/>
              </w:rPr>
              <w:t>Bekasi</w:t>
            </w:r>
          </w:p>
        </w:tc>
        <w:tc>
          <w:tcPr>
            <w:tcW w:w="850" w:type="dxa"/>
            <w:tcBorders>
              <w:top w:val="nil"/>
              <w:bottom w:val="nil"/>
            </w:tcBorders>
          </w:tcPr>
          <w:p w14:paraId="6E0F9865" w14:textId="1C40FDD9" w:rsidR="003D47EA" w:rsidRDefault="00FE1C28" w:rsidP="003D47EA">
            <w:pPr>
              <w:spacing w:before="120" w:after="120"/>
              <w:ind w:hanging="2"/>
              <w:jc w:val="center"/>
              <w:rPr>
                <w:iCs/>
                <w:sz w:val="22"/>
                <w:szCs w:val="22"/>
              </w:rPr>
            </w:pPr>
            <w:r>
              <w:rPr>
                <w:iCs/>
                <w:sz w:val="22"/>
                <w:szCs w:val="22"/>
              </w:rPr>
              <w:t>177</w:t>
            </w:r>
          </w:p>
        </w:tc>
        <w:tc>
          <w:tcPr>
            <w:tcW w:w="1418" w:type="dxa"/>
            <w:tcBorders>
              <w:top w:val="nil"/>
              <w:bottom w:val="nil"/>
            </w:tcBorders>
          </w:tcPr>
          <w:p w14:paraId="67564BFB" w14:textId="64C6BE41" w:rsidR="003D47EA" w:rsidRDefault="00FE1C28" w:rsidP="003D47EA">
            <w:pPr>
              <w:spacing w:before="120" w:after="120"/>
              <w:ind w:hanging="2"/>
              <w:jc w:val="center"/>
              <w:rPr>
                <w:iCs/>
                <w:sz w:val="22"/>
                <w:szCs w:val="22"/>
              </w:rPr>
            </w:pPr>
            <w:r>
              <w:rPr>
                <w:iCs/>
                <w:sz w:val="22"/>
                <w:szCs w:val="22"/>
              </w:rPr>
              <w:t>121</w:t>
            </w:r>
          </w:p>
        </w:tc>
        <w:tc>
          <w:tcPr>
            <w:tcW w:w="1984" w:type="dxa"/>
            <w:tcBorders>
              <w:top w:val="nil"/>
              <w:bottom w:val="nil"/>
            </w:tcBorders>
          </w:tcPr>
          <w:p w14:paraId="74ADCE99" w14:textId="7EED2F15" w:rsidR="003D47EA" w:rsidRDefault="00FE1C28" w:rsidP="003D47EA">
            <w:pPr>
              <w:spacing w:before="120" w:after="120"/>
              <w:ind w:hanging="2"/>
              <w:jc w:val="center"/>
              <w:rPr>
                <w:iCs/>
                <w:sz w:val="22"/>
                <w:szCs w:val="22"/>
              </w:rPr>
            </w:pPr>
            <w:r>
              <w:rPr>
                <w:iCs/>
                <w:sz w:val="22"/>
                <w:szCs w:val="22"/>
              </w:rPr>
              <w:t>206</w:t>
            </w:r>
          </w:p>
        </w:tc>
        <w:tc>
          <w:tcPr>
            <w:tcW w:w="1560" w:type="dxa"/>
            <w:tcBorders>
              <w:top w:val="nil"/>
              <w:bottom w:val="nil"/>
            </w:tcBorders>
          </w:tcPr>
          <w:p w14:paraId="4ADBAB6F" w14:textId="454A3A81" w:rsidR="003D47EA" w:rsidRDefault="00FE1C28" w:rsidP="003D47EA">
            <w:pPr>
              <w:spacing w:before="120" w:after="120"/>
              <w:ind w:hanging="2"/>
              <w:jc w:val="center"/>
              <w:rPr>
                <w:iCs/>
                <w:sz w:val="22"/>
                <w:szCs w:val="22"/>
              </w:rPr>
            </w:pPr>
            <w:r>
              <w:rPr>
                <w:iCs/>
                <w:sz w:val="22"/>
                <w:szCs w:val="22"/>
              </w:rPr>
              <w:t>2586</w:t>
            </w:r>
          </w:p>
        </w:tc>
        <w:tc>
          <w:tcPr>
            <w:tcW w:w="1269" w:type="dxa"/>
            <w:tcBorders>
              <w:top w:val="nil"/>
              <w:bottom w:val="nil"/>
            </w:tcBorders>
          </w:tcPr>
          <w:p w14:paraId="684C91DF" w14:textId="779CAE33" w:rsidR="003D47EA" w:rsidRDefault="00FE1C28" w:rsidP="003D47EA">
            <w:pPr>
              <w:spacing w:before="120" w:after="120"/>
              <w:ind w:hanging="2"/>
              <w:jc w:val="center"/>
              <w:rPr>
                <w:iCs/>
                <w:sz w:val="22"/>
                <w:szCs w:val="22"/>
              </w:rPr>
            </w:pPr>
            <w:r>
              <w:rPr>
                <w:iCs/>
                <w:sz w:val="22"/>
                <w:szCs w:val="22"/>
              </w:rPr>
              <w:t>2</w:t>
            </w:r>
          </w:p>
        </w:tc>
      </w:tr>
      <w:tr w:rsidR="007E0879" w14:paraId="241ED49B" w14:textId="77777777" w:rsidTr="00147993">
        <w:tc>
          <w:tcPr>
            <w:tcW w:w="562" w:type="dxa"/>
            <w:tcBorders>
              <w:top w:val="nil"/>
              <w:bottom w:val="nil"/>
            </w:tcBorders>
          </w:tcPr>
          <w:p w14:paraId="74C31868" w14:textId="558D431E" w:rsidR="003D47EA" w:rsidRDefault="003D47EA" w:rsidP="003D47EA">
            <w:pPr>
              <w:spacing w:before="120" w:after="120"/>
              <w:ind w:hanging="2"/>
              <w:jc w:val="center"/>
              <w:rPr>
                <w:iCs/>
                <w:sz w:val="22"/>
                <w:szCs w:val="22"/>
              </w:rPr>
            </w:pPr>
            <w:r>
              <w:rPr>
                <w:iCs/>
                <w:sz w:val="22"/>
                <w:szCs w:val="22"/>
              </w:rPr>
              <w:t>21</w:t>
            </w:r>
          </w:p>
        </w:tc>
        <w:tc>
          <w:tcPr>
            <w:tcW w:w="1418" w:type="dxa"/>
            <w:tcBorders>
              <w:top w:val="nil"/>
              <w:bottom w:val="nil"/>
            </w:tcBorders>
          </w:tcPr>
          <w:p w14:paraId="7B8C3A46" w14:textId="77B97C18" w:rsidR="003D47EA" w:rsidRDefault="003D47EA" w:rsidP="003D47EA">
            <w:pPr>
              <w:spacing w:before="120" w:after="120"/>
              <w:ind w:hanging="2"/>
              <w:rPr>
                <w:iCs/>
                <w:sz w:val="22"/>
                <w:szCs w:val="22"/>
              </w:rPr>
            </w:pPr>
            <w:r w:rsidRPr="00286E3A">
              <w:rPr>
                <w:iCs/>
                <w:sz w:val="22"/>
                <w:szCs w:val="22"/>
              </w:rPr>
              <w:t xml:space="preserve">Kota </w:t>
            </w:r>
            <w:r>
              <w:rPr>
                <w:iCs/>
                <w:sz w:val="22"/>
                <w:szCs w:val="22"/>
              </w:rPr>
              <w:t>Depok</w:t>
            </w:r>
          </w:p>
        </w:tc>
        <w:tc>
          <w:tcPr>
            <w:tcW w:w="850" w:type="dxa"/>
            <w:tcBorders>
              <w:top w:val="nil"/>
              <w:bottom w:val="nil"/>
            </w:tcBorders>
          </w:tcPr>
          <w:p w14:paraId="4DA4903B" w14:textId="7DE522BA" w:rsidR="003D47EA" w:rsidRDefault="00FE1C28" w:rsidP="003D47EA">
            <w:pPr>
              <w:spacing w:before="120" w:after="120"/>
              <w:ind w:hanging="2"/>
              <w:jc w:val="center"/>
              <w:rPr>
                <w:iCs/>
                <w:sz w:val="22"/>
                <w:szCs w:val="22"/>
              </w:rPr>
            </w:pPr>
            <w:r>
              <w:rPr>
                <w:iCs/>
                <w:sz w:val="22"/>
                <w:szCs w:val="22"/>
              </w:rPr>
              <w:t>239</w:t>
            </w:r>
          </w:p>
        </w:tc>
        <w:tc>
          <w:tcPr>
            <w:tcW w:w="1418" w:type="dxa"/>
            <w:tcBorders>
              <w:top w:val="nil"/>
              <w:bottom w:val="nil"/>
            </w:tcBorders>
          </w:tcPr>
          <w:p w14:paraId="3D3E0A90" w14:textId="6E947D2E" w:rsidR="003D47EA" w:rsidRDefault="00FE1C28" w:rsidP="003D47EA">
            <w:pPr>
              <w:spacing w:before="120" w:after="120"/>
              <w:ind w:hanging="2"/>
              <w:jc w:val="center"/>
              <w:rPr>
                <w:iCs/>
                <w:sz w:val="22"/>
                <w:szCs w:val="22"/>
              </w:rPr>
            </w:pPr>
            <w:r>
              <w:rPr>
                <w:iCs/>
                <w:sz w:val="22"/>
                <w:szCs w:val="22"/>
              </w:rPr>
              <w:t>78</w:t>
            </w:r>
          </w:p>
        </w:tc>
        <w:tc>
          <w:tcPr>
            <w:tcW w:w="1984" w:type="dxa"/>
            <w:tcBorders>
              <w:top w:val="nil"/>
              <w:bottom w:val="nil"/>
            </w:tcBorders>
          </w:tcPr>
          <w:p w14:paraId="10281C12" w14:textId="7A30C914" w:rsidR="003D47EA" w:rsidRDefault="00FE1C28" w:rsidP="003D47EA">
            <w:pPr>
              <w:spacing w:before="120" w:after="120"/>
              <w:ind w:hanging="2"/>
              <w:jc w:val="center"/>
              <w:rPr>
                <w:iCs/>
                <w:sz w:val="22"/>
                <w:szCs w:val="22"/>
              </w:rPr>
            </w:pPr>
            <w:r>
              <w:rPr>
                <w:iCs/>
                <w:sz w:val="22"/>
                <w:szCs w:val="22"/>
              </w:rPr>
              <w:t>201</w:t>
            </w:r>
          </w:p>
        </w:tc>
        <w:tc>
          <w:tcPr>
            <w:tcW w:w="1560" w:type="dxa"/>
            <w:tcBorders>
              <w:top w:val="nil"/>
              <w:bottom w:val="nil"/>
            </w:tcBorders>
          </w:tcPr>
          <w:p w14:paraId="6DC98546" w14:textId="06740D50" w:rsidR="003D47EA" w:rsidRDefault="00FE1C28" w:rsidP="003D47EA">
            <w:pPr>
              <w:spacing w:before="120" w:after="120"/>
              <w:ind w:hanging="2"/>
              <w:jc w:val="center"/>
              <w:rPr>
                <w:iCs/>
                <w:sz w:val="22"/>
                <w:szCs w:val="22"/>
              </w:rPr>
            </w:pPr>
            <w:r>
              <w:rPr>
                <w:iCs/>
                <w:sz w:val="22"/>
                <w:szCs w:val="22"/>
              </w:rPr>
              <w:t>2418</w:t>
            </w:r>
          </w:p>
        </w:tc>
        <w:tc>
          <w:tcPr>
            <w:tcW w:w="1269" w:type="dxa"/>
            <w:tcBorders>
              <w:top w:val="nil"/>
              <w:bottom w:val="nil"/>
            </w:tcBorders>
          </w:tcPr>
          <w:p w14:paraId="670ACB1C" w14:textId="50D3C00E" w:rsidR="003D47EA" w:rsidRDefault="00FE1C28" w:rsidP="003D47EA">
            <w:pPr>
              <w:spacing w:before="120" w:after="120"/>
              <w:ind w:hanging="2"/>
              <w:jc w:val="center"/>
              <w:rPr>
                <w:iCs/>
                <w:sz w:val="22"/>
                <w:szCs w:val="22"/>
              </w:rPr>
            </w:pPr>
            <w:r>
              <w:rPr>
                <w:iCs/>
                <w:sz w:val="22"/>
                <w:szCs w:val="22"/>
              </w:rPr>
              <w:t>2</w:t>
            </w:r>
          </w:p>
        </w:tc>
      </w:tr>
      <w:tr w:rsidR="007E0879" w14:paraId="1CBDB338" w14:textId="77777777" w:rsidTr="00147993">
        <w:tc>
          <w:tcPr>
            <w:tcW w:w="562" w:type="dxa"/>
            <w:tcBorders>
              <w:top w:val="nil"/>
              <w:bottom w:val="nil"/>
            </w:tcBorders>
          </w:tcPr>
          <w:p w14:paraId="4DCEF335" w14:textId="799E5808" w:rsidR="003D47EA" w:rsidRDefault="003D47EA" w:rsidP="003D47EA">
            <w:pPr>
              <w:spacing w:before="120" w:after="120"/>
              <w:ind w:hanging="2"/>
              <w:jc w:val="center"/>
              <w:rPr>
                <w:iCs/>
                <w:sz w:val="22"/>
                <w:szCs w:val="22"/>
              </w:rPr>
            </w:pPr>
            <w:r>
              <w:rPr>
                <w:iCs/>
                <w:sz w:val="22"/>
                <w:szCs w:val="22"/>
              </w:rPr>
              <w:t>22</w:t>
            </w:r>
          </w:p>
        </w:tc>
        <w:tc>
          <w:tcPr>
            <w:tcW w:w="1418" w:type="dxa"/>
            <w:tcBorders>
              <w:top w:val="nil"/>
              <w:bottom w:val="nil"/>
            </w:tcBorders>
          </w:tcPr>
          <w:p w14:paraId="17551B3D" w14:textId="3C7D02CF" w:rsidR="003D47EA" w:rsidRDefault="003D47EA" w:rsidP="003D47EA">
            <w:pPr>
              <w:spacing w:before="120" w:after="120"/>
              <w:ind w:hanging="2"/>
              <w:rPr>
                <w:iCs/>
                <w:sz w:val="22"/>
                <w:szCs w:val="22"/>
              </w:rPr>
            </w:pPr>
            <w:r w:rsidRPr="00286E3A">
              <w:rPr>
                <w:iCs/>
                <w:sz w:val="22"/>
                <w:szCs w:val="22"/>
              </w:rPr>
              <w:t xml:space="preserve">Kota </w:t>
            </w:r>
            <w:proofErr w:type="spellStart"/>
            <w:r>
              <w:rPr>
                <w:iCs/>
                <w:sz w:val="22"/>
                <w:szCs w:val="22"/>
              </w:rPr>
              <w:t>Cimahi</w:t>
            </w:r>
            <w:proofErr w:type="spellEnd"/>
          </w:p>
        </w:tc>
        <w:tc>
          <w:tcPr>
            <w:tcW w:w="850" w:type="dxa"/>
            <w:tcBorders>
              <w:top w:val="nil"/>
              <w:bottom w:val="nil"/>
            </w:tcBorders>
          </w:tcPr>
          <w:p w14:paraId="3702A49D" w14:textId="528F6558" w:rsidR="003D47EA" w:rsidRDefault="00FE1C28" w:rsidP="003D47EA">
            <w:pPr>
              <w:spacing w:before="120" w:after="120"/>
              <w:ind w:hanging="2"/>
              <w:jc w:val="center"/>
              <w:rPr>
                <w:iCs/>
                <w:sz w:val="22"/>
                <w:szCs w:val="22"/>
              </w:rPr>
            </w:pPr>
            <w:r>
              <w:rPr>
                <w:iCs/>
                <w:sz w:val="22"/>
                <w:szCs w:val="22"/>
              </w:rPr>
              <w:t>284</w:t>
            </w:r>
          </w:p>
        </w:tc>
        <w:tc>
          <w:tcPr>
            <w:tcW w:w="1418" w:type="dxa"/>
            <w:tcBorders>
              <w:top w:val="nil"/>
              <w:bottom w:val="nil"/>
            </w:tcBorders>
          </w:tcPr>
          <w:p w14:paraId="7B71F060" w14:textId="7DDC4FD0" w:rsidR="003D47EA" w:rsidRDefault="00FE1C28" w:rsidP="003D47EA">
            <w:pPr>
              <w:spacing w:before="120" w:after="120"/>
              <w:ind w:hanging="2"/>
              <w:jc w:val="center"/>
              <w:rPr>
                <w:iCs/>
                <w:sz w:val="22"/>
                <w:szCs w:val="22"/>
              </w:rPr>
            </w:pPr>
            <w:r>
              <w:rPr>
                <w:iCs/>
                <w:sz w:val="22"/>
                <w:szCs w:val="22"/>
              </w:rPr>
              <w:t>103</w:t>
            </w:r>
          </w:p>
        </w:tc>
        <w:tc>
          <w:tcPr>
            <w:tcW w:w="1984" w:type="dxa"/>
            <w:tcBorders>
              <w:top w:val="nil"/>
              <w:bottom w:val="nil"/>
            </w:tcBorders>
          </w:tcPr>
          <w:p w14:paraId="5D1F8ECE" w14:textId="1810C513" w:rsidR="003D47EA" w:rsidRDefault="00FE1C28" w:rsidP="003D47EA">
            <w:pPr>
              <w:spacing w:before="120" w:after="120"/>
              <w:ind w:hanging="2"/>
              <w:jc w:val="center"/>
              <w:rPr>
                <w:iCs/>
                <w:sz w:val="22"/>
                <w:szCs w:val="22"/>
              </w:rPr>
            </w:pPr>
            <w:r>
              <w:rPr>
                <w:iCs/>
                <w:sz w:val="22"/>
                <w:szCs w:val="22"/>
              </w:rPr>
              <w:t>141</w:t>
            </w:r>
          </w:p>
        </w:tc>
        <w:tc>
          <w:tcPr>
            <w:tcW w:w="1560" w:type="dxa"/>
            <w:tcBorders>
              <w:top w:val="nil"/>
              <w:bottom w:val="nil"/>
            </w:tcBorders>
          </w:tcPr>
          <w:p w14:paraId="1EB65F76" w14:textId="6A1724A2" w:rsidR="003D47EA" w:rsidRDefault="00FE1C28" w:rsidP="003D47EA">
            <w:pPr>
              <w:spacing w:before="120" w:after="120"/>
              <w:ind w:hanging="2"/>
              <w:jc w:val="center"/>
              <w:rPr>
                <w:iCs/>
                <w:sz w:val="22"/>
                <w:szCs w:val="22"/>
              </w:rPr>
            </w:pPr>
            <w:r>
              <w:rPr>
                <w:iCs/>
                <w:sz w:val="22"/>
                <w:szCs w:val="22"/>
              </w:rPr>
              <w:t>403</w:t>
            </w:r>
          </w:p>
        </w:tc>
        <w:tc>
          <w:tcPr>
            <w:tcW w:w="1269" w:type="dxa"/>
            <w:tcBorders>
              <w:top w:val="nil"/>
              <w:bottom w:val="nil"/>
            </w:tcBorders>
          </w:tcPr>
          <w:p w14:paraId="5578F78D" w14:textId="667BB7B8" w:rsidR="003D47EA" w:rsidRDefault="00FE1C28" w:rsidP="003D47EA">
            <w:pPr>
              <w:spacing w:before="120" w:after="120"/>
              <w:ind w:hanging="2"/>
              <w:jc w:val="center"/>
              <w:rPr>
                <w:iCs/>
                <w:sz w:val="22"/>
                <w:szCs w:val="22"/>
              </w:rPr>
            </w:pPr>
            <w:r>
              <w:rPr>
                <w:iCs/>
                <w:sz w:val="22"/>
                <w:szCs w:val="22"/>
              </w:rPr>
              <w:t>3</w:t>
            </w:r>
          </w:p>
        </w:tc>
      </w:tr>
      <w:tr w:rsidR="007E0879" w14:paraId="3409F860" w14:textId="77777777" w:rsidTr="00147993">
        <w:tc>
          <w:tcPr>
            <w:tcW w:w="562" w:type="dxa"/>
            <w:tcBorders>
              <w:top w:val="nil"/>
              <w:bottom w:val="nil"/>
            </w:tcBorders>
          </w:tcPr>
          <w:p w14:paraId="34911A66" w14:textId="170B2370" w:rsidR="003D47EA" w:rsidRDefault="003D47EA" w:rsidP="003D47EA">
            <w:pPr>
              <w:spacing w:before="120" w:after="120"/>
              <w:ind w:hanging="2"/>
              <w:jc w:val="center"/>
              <w:rPr>
                <w:iCs/>
                <w:sz w:val="22"/>
                <w:szCs w:val="22"/>
              </w:rPr>
            </w:pPr>
            <w:r>
              <w:rPr>
                <w:iCs/>
                <w:sz w:val="22"/>
                <w:szCs w:val="22"/>
              </w:rPr>
              <w:t>23</w:t>
            </w:r>
          </w:p>
        </w:tc>
        <w:tc>
          <w:tcPr>
            <w:tcW w:w="1418" w:type="dxa"/>
            <w:tcBorders>
              <w:top w:val="nil"/>
              <w:bottom w:val="nil"/>
            </w:tcBorders>
          </w:tcPr>
          <w:p w14:paraId="3DAE9797" w14:textId="1F871772" w:rsidR="003D47EA" w:rsidRDefault="003D47EA" w:rsidP="003D47EA">
            <w:pPr>
              <w:spacing w:before="120" w:after="120"/>
              <w:ind w:hanging="2"/>
              <w:rPr>
                <w:iCs/>
                <w:sz w:val="22"/>
                <w:szCs w:val="22"/>
              </w:rPr>
            </w:pPr>
            <w:r w:rsidRPr="00286E3A">
              <w:rPr>
                <w:iCs/>
                <w:sz w:val="22"/>
                <w:szCs w:val="22"/>
              </w:rPr>
              <w:t xml:space="preserve">Kota </w:t>
            </w:r>
            <w:proofErr w:type="spellStart"/>
            <w:r>
              <w:rPr>
                <w:iCs/>
                <w:sz w:val="22"/>
                <w:szCs w:val="22"/>
              </w:rPr>
              <w:t>Tasikmalaya</w:t>
            </w:r>
            <w:proofErr w:type="spellEnd"/>
          </w:p>
        </w:tc>
        <w:tc>
          <w:tcPr>
            <w:tcW w:w="850" w:type="dxa"/>
            <w:tcBorders>
              <w:top w:val="nil"/>
              <w:bottom w:val="nil"/>
            </w:tcBorders>
          </w:tcPr>
          <w:p w14:paraId="6DFA6234" w14:textId="5B9A2ED2" w:rsidR="003D47EA" w:rsidRDefault="00FE1C28" w:rsidP="003D47EA">
            <w:pPr>
              <w:spacing w:before="120" w:after="120"/>
              <w:ind w:hanging="2"/>
              <w:jc w:val="center"/>
              <w:rPr>
                <w:iCs/>
                <w:sz w:val="22"/>
                <w:szCs w:val="22"/>
              </w:rPr>
            </w:pPr>
            <w:r>
              <w:rPr>
                <w:iCs/>
                <w:sz w:val="22"/>
                <w:szCs w:val="22"/>
              </w:rPr>
              <w:t>62</w:t>
            </w:r>
          </w:p>
        </w:tc>
        <w:tc>
          <w:tcPr>
            <w:tcW w:w="1418" w:type="dxa"/>
            <w:tcBorders>
              <w:top w:val="nil"/>
              <w:bottom w:val="nil"/>
            </w:tcBorders>
          </w:tcPr>
          <w:p w14:paraId="399669BD" w14:textId="737744D7" w:rsidR="003D47EA" w:rsidRDefault="00FE1C28" w:rsidP="003D47EA">
            <w:pPr>
              <w:spacing w:before="120" w:after="120"/>
              <w:ind w:hanging="2"/>
              <w:jc w:val="center"/>
              <w:rPr>
                <w:iCs/>
                <w:sz w:val="22"/>
                <w:szCs w:val="22"/>
              </w:rPr>
            </w:pPr>
            <w:r>
              <w:rPr>
                <w:iCs/>
                <w:sz w:val="22"/>
                <w:szCs w:val="22"/>
              </w:rPr>
              <w:t>91</w:t>
            </w:r>
          </w:p>
        </w:tc>
        <w:tc>
          <w:tcPr>
            <w:tcW w:w="1984" w:type="dxa"/>
            <w:tcBorders>
              <w:top w:val="nil"/>
              <w:bottom w:val="nil"/>
            </w:tcBorders>
          </w:tcPr>
          <w:p w14:paraId="5A635372" w14:textId="67097531" w:rsidR="003D47EA" w:rsidRDefault="00FE1C28" w:rsidP="003D47EA">
            <w:pPr>
              <w:spacing w:before="120" w:after="120"/>
              <w:ind w:hanging="2"/>
              <w:jc w:val="center"/>
              <w:rPr>
                <w:iCs/>
                <w:sz w:val="22"/>
                <w:szCs w:val="22"/>
              </w:rPr>
            </w:pPr>
            <w:r>
              <w:rPr>
                <w:iCs/>
                <w:sz w:val="22"/>
                <w:szCs w:val="22"/>
              </w:rPr>
              <w:t>105</w:t>
            </w:r>
          </w:p>
        </w:tc>
        <w:tc>
          <w:tcPr>
            <w:tcW w:w="1560" w:type="dxa"/>
            <w:tcBorders>
              <w:top w:val="nil"/>
              <w:bottom w:val="nil"/>
            </w:tcBorders>
          </w:tcPr>
          <w:p w14:paraId="2F8529D0" w14:textId="23E30594" w:rsidR="003D47EA" w:rsidRDefault="00FE1C28" w:rsidP="003D47EA">
            <w:pPr>
              <w:spacing w:before="120" w:after="120"/>
              <w:ind w:hanging="2"/>
              <w:jc w:val="center"/>
              <w:rPr>
                <w:iCs/>
                <w:sz w:val="22"/>
                <w:szCs w:val="22"/>
              </w:rPr>
            </w:pPr>
            <w:r>
              <w:rPr>
                <w:iCs/>
                <w:sz w:val="22"/>
                <w:szCs w:val="22"/>
              </w:rPr>
              <w:t>372</w:t>
            </w:r>
          </w:p>
        </w:tc>
        <w:tc>
          <w:tcPr>
            <w:tcW w:w="1269" w:type="dxa"/>
            <w:tcBorders>
              <w:top w:val="nil"/>
              <w:bottom w:val="nil"/>
            </w:tcBorders>
          </w:tcPr>
          <w:p w14:paraId="22A1CB88" w14:textId="3343F77E" w:rsidR="003D47EA" w:rsidRDefault="00FE1C28" w:rsidP="003D47EA">
            <w:pPr>
              <w:spacing w:before="120" w:after="120"/>
              <w:ind w:hanging="2"/>
              <w:jc w:val="center"/>
              <w:rPr>
                <w:iCs/>
                <w:sz w:val="22"/>
                <w:szCs w:val="22"/>
              </w:rPr>
            </w:pPr>
            <w:r>
              <w:rPr>
                <w:iCs/>
                <w:sz w:val="22"/>
                <w:szCs w:val="22"/>
              </w:rPr>
              <w:t>1</w:t>
            </w:r>
          </w:p>
        </w:tc>
      </w:tr>
      <w:tr w:rsidR="007E0879" w14:paraId="534ADD19" w14:textId="77777777" w:rsidTr="00147993">
        <w:tc>
          <w:tcPr>
            <w:tcW w:w="562" w:type="dxa"/>
            <w:tcBorders>
              <w:top w:val="nil"/>
              <w:bottom w:val="single" w:sz="4" w:space="0" w:color="auto"/>
            </w:tcBorders>
          </w:tcPr>
          <w:p w14:paraId="7D8A37CA" w14:textId="46391C3A" w:rsidR="003D47EA" w:rsidRDefault="003D47EA" w:rsidP="003D47EA">
            <w:pPr>
              <w:spacing w:before="120" w:after="120"/>
              <w:ind w:hanging="2"/>
              <w:jc w:val="center"/>
              <w:rPr>
                <w:iCs/>
                <w:sz w:val="22"/>
                <w:szCs w:val="22"/>
              </w:rPr>
            </w:pPr>
            <w:r>
              <w:rPr>
                <w:iCs/>
                <w:sz w:val="22"/>
                <w:szCs w:val="22"/>
              </w:rPr>
              <w:t>24</w:t>
            </w:r>
          </w:p>
        </w:tc>
        <w:tc>
          <w:tcPr>
            <w:tcW w:w="1418" w:type="dxa"/>
            <w:tcBorders>
              <w:top w:val="nil"/>
              <w:bottom w:val="single" w:sz="4" w:space="0" w:color="auto"/>
            </w:tcBorders>
          </w:tcPr>
          <w:p w14:paraId="3A8B3413" w14:textId="36E4398E" w:rsidR="003D47EA" w:rsidRDefault="003D47EA" w:rsidP="003D47EA">
            <w:pPr>
              <w:spacing w:before="120" w:after="120"/>
              <w:ind w:hanging="2"/>
              <w:rPr>
                <w:iCs/>
                <w:sz w:val="22"/>
                <w:szCs w:val="22"/>
              </w:rPr>
            </w:pPr>
            <w:r w:rsidRPr="00286E3A">
              <w:rPr>
                <w:iCs/>
                <w:sz w:val="22"/>
                <w:szCs w:val="22"/>
              </w:rPr>
              <w:t xml:space="preserve">Kota </w:t>
            </w:r>
            <w:r>
              <w:rPr>
                <w:iCs/>
                <w:sz w:val="22"/>
                <w:szCs w:val="22"/>
              </w:rPr>
              <w:t>Banjar</w:t>
            </w:r>
          </w:p>
        </w:tc>
        <w:tc>
          <w:tcPr>
            <w:tcW w:w="850" w:type="dxa"/>
            <w:tcBorders>
              <w:top w:val="nil"/>
              <w:bottom w:val="single" w:sz="4" w:space="0" w:color="auto"/>
            </w:tcBorders>
          </w:tcPr>
          <w:p w14:paraId="095981C4" w14:textId="1FF43051" w:rsidR="003D47EA" w:rsidRDefault="00FE1C28" w:rsidP="003D47EA">
            <w:pPr>
              <w:spacing w:before="120" w:after="120"/>
              <w:ind w:hanging="2"/>
              <w:jc w:val="center"/>
              <w:rPr>
                <w:iCs/>
                <w:sz w:val="22"/>
                <w:szCs w:val="22"/>
              </w:rPr>
            </w:pPr>
            <w:r>
              <w:rPr>
                <w:iCs/>
                <w:sz w:val="22"/>
                <w:szCs w:val="22"/>
              </w:rPr>
              <w:t>53</w:t>
            </w:r>
          </w:p>
        </w:tc>
        <w:tc>
          <w:tcPr>
            <w:tcW w:w="1418" w:type="dxa"/>
            <w:tcBorders>
              <w:top w:val="nil"/>
              <w:bottom w:val="single" w:sz="4" w:space="0" w:color="auto"/>
            </w:tcBorders>
          </w:tcPr>
          <w:p w14:paraId="49D3ECE8" w14:textId="236EFBDC" w:rsidR="003D47EA" w:rsidRDefault="00FE1C28" w:rsidP="003D47EA">
            <w:pPr>
              <w:spacing w:before="120" w:after="120"/>
              <w:ind w:hanging="2"/>
              <w:jc w:val="center"/>
              <w:rPr>
                <w:iCs/>
                <w:sz w:val="22"/>
                <w:szCs w:val="22"/>
              </w:rPr>
            </w:pPr>
            <w:r>
              <w:rPr>
                <w:iCs/>
                <w:sz w:val="22"/>
                <w:szCs w:val="22"/>
              </w:rPr>
              <w:t>64</w:t>
            </w:r>
          </w:p>
        </w:tc>
        <w:tc>
          <w:tcPr>
            <w:tcW w:w="1984" w:type="dxa"/>
            <w:tcBorders>
              <w:top w:val="nil"/>
              <w:bottom w:val="single" w:sz="4" w:space="0" w:color="auto"/>
            </w:tcBorders>
          </w:tcPr>
          <w:p w14:paraId="62345CAB" w14:textId="2924B5C0" w:rsidR="003D47EA" w:rsidRDefault="00FE1C28" w:rsidP="003D47EA">
            <w:pPr>
              <w:spacing w:before="120" w:after="120"/>
              <w:ind w:hanging="2"/>
              <w:jc w:val="center"/>
              <w:rPr>
                <w:iCs/>
                <w:sz w:val="22"/>
                <w:szCs w:val="22"/>
              </w:rPr>
            </w:pPr>
            <w:r>
              <w:rPr>
                <w:iCs/>
                <w:sz w:val="22"/>
                <w:szCs w:val="22"/>
              </w:rPr>
              <w:t>139</w:t>
            </w:r>
          </w:p>
        </w:tc>
        <w:tc>
          <w:tcPr>
            <w:tcW w:w="1560" w:type="dxa"/>
            <w:tcBorders>
              <w:top w:val="nil"/>
              <w:bottom w:val="single" w:sz="4" w:space="0" w:color="auto"/>
            </w:tcBorders>
          </w:tcPr>
          <w:p w14:paraId="0DD3E48A" w14:textId="6743DDED" w:rsidR="003D47EA" w:rsidRDefault="00FE1C28" w:rsidP="003D47EA">
            <w:pPr>
              <w:spacing w:before="120" w:after="120"/>
              <w:ind w:hanging="2"/>
              <w:jc w:val="center"/>
              <w:rPr>
                <w:iCs/>
                <w:sz w:val="22"/>
                <w:szCs w:val="22"/>
              </w:rPr>
            </w:pPr>
            <w:r>
              <w:rPr>
                <w:iCs/>
                <w:sz w:val="22"/>
                <w:szCs w:val="22"/>
              </w:rPr>
              <w:t>1952</w:t>
            </w:r>
          </w:p>
        </w:tc>
        <w:tc>
          <w:tcPr>
            <w:tcW w:w="1269" w:type="dxa"/>
            <w:tcBorders>
              <w:top w:val="nil"/>
              <w:bottom w:val="single" w:sz="4" w:space="0" w:color="auto"/>
            </w:tcBorders>
          </w:tcPr>
          <w:p w14:paraId="14F34280" w14:textId="44A494CD" w:rsidR="003D47EA" w:rsidRDefault="00FE1C28" w:rsidP="003D47EA">
            <w:pPr>
              <w:spacing w:before="120" w:after="120"/>
              <w:ind w:hanging="2"/>
              <w:jc w:val="center"/>
              <w:rPr>
                <w:iCs/>
                <w:sz w:val="22"/>
                <w:szCs w:val="22"/>
              </w:rPr>
            </w:pPr>
            <w:r>
              <w:rPr>
                <w:iCs/>
                <w:sz w:val="22"/>
                <w:szCs w:val="22"/>
              </w:rPr>
              <w:t>2</w:t>
            </w:r>
          </w:p>
        </w:tc>
      </w:tr>
    </w:tbl>
    <w:p w14:paraId="5A54D530" w14:textId="23D40DF3" w:rsidR="00760D48" w:rsidRDefault="00760D48" w:rsidP="003D7342">
      <w:pPr>
        <w:jc w:val="both"/>
        <w:rPr>
          <w:color w:val="000000"/>
          <w:lang w:val="en-US"/>
        </w:rPr>
      </w:pPr>
    </w:p>
    <w:p w14:paraId="2659BE9C" w14:textId="3C450831" w:rsidR="001540D3" w:rsidRDefault="005429A2" w:rsidP="001540D3">
      <w:pPr>
        <w:ind w:firstLine="720"/>
        <w:jc w:val="both"/>
        <w:rPr>
          <w:i/>
        </w:rPr>
      </w:pPr>
      <w:proofErr w:type="spellStart"/>
      <w:r w:rsidRPr="00255015">
        <w:t>Jumlah</w:t>
      </w:r>
      <w:proofErr w:type="spellEnd"/>
      <w:r w:rsidRPr="00255015">
        <w:t xml:space="preserve"> data pada masing </w:t>
      </w:r>
      <w:proofErr w:type="spellStart"/>
      <w:r w:rsidRPr="00255015">
        <w:t>masing</w:t>
      </w:r>
      <w:proofErr w:type="spellEnd"/>
      <w:r w:rsidRPr="00255015">
        <w:t xml:space="preserve"> </w:t>
      </w:r>
      <w:r w:rsidRPr="004206EA">
        <w:rPr>
          <w:i/>
        </w:rPr>
        <w:t>Cluster</w:t>
      </w:r>
      <w:r w:rsidRPr="00255015">
        <w:t xml:space="preserve"> </w:t>
      </w:r>
      <w:proofErr w:type="spellStart"/>
      <w:r w:rsidRPr="00255015">
        <w:t>ditunjukkan</w:t>
      </w:r>
      <w:proofErr w:type="spellEnd"/>
      <w:r w:rsidRPr="00255015">
        <w:t xml:space="preserve"> pada </w:t>
      </w:r>
      <w:proofErr w:type="spellStart"/>
      <w:r w:rsidRPr="00255015">
        <w:t>tabel</w:t>
      </w:r>
      <w:proofErr w:type="spellEnd"/>
      <w:r w:rsidRPr="00255015">
        <w:rPr>
          <w:lang w:val="en-US"/>
        </w:rPr>
        <w:t xml:space="preserve"> 4</w:t>
      </w:r>
      <w:r w:rsidRPr="00255015">
        <w:t xml:space="preserve"> di </w:t>
      </w:r>
      <w:proofErr w:type="spellStart"/>
      <w:r w:rsidRPr="00255015">
        <w:t>bawah</w:t>
      </w:r>
      <w:proofErr w:type="spellEnd"/>
      <w:r w:rsidRPr="00255015">
        <w:t xml:space="preserve"> </w:t>
      </w:r>
      <w:proofErr w:type="spellStart"/>
      <w:r w:rsidRPr="00255015">
        <w:t>ini</w:t>
      </w:r>
      <w:proofErr w:type="spellEnd"/>
      <w:r w:rsidR="001540D3">
        <w:t>.</w:t>
      </w:r>
      <w:r w:rsidRPr="00255015">
        <w:t xml:space="preserve"> </w:t>
      </w:r>
      <w:r w:rsidR="001540D3" w:rsidRPr="00255015">
        <w:t xml:space="preserve">Langkah </w:t>
      </w:r>
      <w:proofErr w:type="spellStart"/>
      <w:r w:rsidR="001540D3" w:rsidRPr="00255015">
        <w:t>selanjutnya</w:t>
      </w:r>
      <w:proofErr w:type="spellEnd"/>
      <w:r w:rsidR="001540D3" w:rsidRPr="00255015">
        <w:t xml:space="preserve"> </w:t>
      </w:r>
      <w:proofErr w:type="spellStart"/>
      <w:r w:rsidR="001540D3" w:rsidRPr="00255015">
        <w:t>melakukan</w:t>
      </w:r>
      <w:proofErr w:type="spellEnd"/>
      <w:r w:rsidR="001540D3" w:rsidRPr="00255015">
        <w:t xml:space="preserve"> </w:t>
      </w:r>
      <w:proofErr w:type="spellStart"/>
      <w:r w:rsidR="001540D3" w:rsidRPr="00255015">
        <w:t>keakuratan</w:t>
      </w:r>
      <w:proofErr w:type="spellEnd"/>
      <w:r w:rsidR="001540D3" w:rsidRPr="00255015">
        <w:t xml:space="preserve"> </w:t>
      </w:r>
      <w:proofErr w:type="spellStart"/>
      <w:r w:rsidR="001540D3" w:rsidRPr="00255015">
        <w:t>hasil</w:t>
      </w:r>
      <w:proofErr w:type="spellEnd"/>
      <w:r w:rsidR="001540D3" w:rsidRPr="00255015">
        <w:t xml:space="preserve"> </w:t>
      </w:r>
      <w:proofErr w:type="spellStart"/>
      <w:r w:rsidR="001540D3" w:rsidRPr="00255015">
        <w:t>perhitungan</w:t>
      </w:r>
      <w:proofErr w:type="spellEnd"/>
      <w:r w:rsidR="001540D3" w:rsidRPr="00255015">
        <w:t xml:space="preserve"> </w:t>
      </w:r>
      <w:r w:rsidR="001540D3" w:rsidRPr="00255015">
        <w:rPr>
          <w:i/>
        </w:rPr>
        <w:t>K-means</w:t>
      </w:r>
      <w:r w:rsidR="001540D3" w:rsidRPr="00255015">
        <w:t xml:space="preserve"> dan </w:t>
      </w:r>
      <w:r w:rsidR="001540D3" w:rsidRPr="00B90F43">
        <w:rPr>
          <w:i/>
          <w:iCs/>
        </w:rPr>
        <w:t>agglomerative</w:t>
      </w:r>
      <w:r w:rsidR="001540D3" w:rsidRPr="00255015">
        <w:t xml:space="preserve"> </w:t>
      </w:r>
      <w:r w:rsidR="001540D3" w:rsidRPr="00255015">
        <w:rPr>
          <w:i/>
        </w:rPr>
        <w:t>hierarchical</w:t>
      </w:r>
      <w:r w:rsidR="001540D3" w:rsidRPr="00255015">
        <w:t xml:space="preserve"> </w:t>
      </w:r>
      <w:r w:rsidR="001540D3" w:rsidRPr="004206EA">
        <w:rPr>
          <w:i/>
        </w:rPr>
        <w:t>Cluster</w:t>
      </w:r>
      <w:r w:rsidR="001540D3" w:rsidRPr="00255015">
        <w:rPr>
          <w:i/>
        </w:rPr>
        <w:t>ing</w:t>
      </w:r>
      <w:r w:rsidR="001540D3">
        <w:rPr>
          <w:i/>
        </w:rPr>
        <w:t>.</w:t>
      </w:r>
    </w:p>
    <w:p w14:paraId="6F5B3971" w14:textId="77777777" w:rsidR="00A10418" w:rsidRDefault="00A10418" w:rsidP="001540D3">
      <w:pPr>
        <w:ind w:firstLine="720"/>
        <w:jc w:val="both"/>
        <w:rPr>
          <w:i/>
        </w:rPr>
      </w:pPr>
    </w:p>
    <w:tbl>
      <w:tblPr>
        <w:tblpPr w:leftFromText="180" w:rightFromText="180" w:vertAnchor="text" w:horzAnchor="page" w:tblpX="3378" w:tblpY="641"/>
        <w:tblW w:w="6534" w:type="dxa"/>
        <w:tblLayout w:type="fixed"/>
        <w:tblLook w:val="0000" w:firstRow="0" w:lastRow="0" w:firstColumn="0" w:lastColumn="0" w:noHBand="0" w:noVBand="0"/>
      </w:tblPr>
      <w:tblGrid>
        <w:gridCol w:w="3384"/>
        <w:gridCol w:w="3150"/>
      </w:tblGrid>
      <w:tr w:rsidR="003F0267" w:rsidRPr="001540D3" w14:paraId="7418B272" w14:textId="77777777" w:rsidTr="003F0267">
        <w:trPr>
          <w:trHeight w:val="517"/>
        </w:trPr>
        <w:tc>
          <w:tcPr>
            <w:tcW w:w="3384" w:type="dxa"/>
            <w:tcBorders>
              <w:top w:val="single" w:sz="4" w:space="0" w:color="000000"/>
              <w:bottom w:val="single" w:sz="4" w:space="0" w:color="000000"/>
            </w:tcBorders>
            <w:vAlign w:val="center"/>
          </w:tcPr>
          <w:p w14:paraId="1D397E20" w14:textId="77777777" w:rsidR="003F0267" w:rsidRPr="001540D3" w:rsidRDefault="003F0267" w:rsidP="003F0267">
            <w:pPr>
              <w:ind w:hanging="2"/>
              <w:jc w:val="center"/>
              <w:rPr>
                <w:color w:val="0D0D0D"/>
                <w:sz w:val="22"/>
                <w:szCs w:val="22"/>
                <w:lang w:val="en-US"/>
              </w:rPr>
            </w:pPr>
            <w:r w:rsidRPr="001540D3">
              <w:rPr>
                <w:i/>
                <w:iCs/>
                <w:color w:val="0D0D0D"/>
                <w:sz w:val="22"/>
                <w:szCs w:val="22"/>
                <w:lang w:val="en-US"/>
              </w:rPr>
              <w:t>Cluster</w:t>
            </w:r>
          </w:p>
        </w:tc>
        <w:tc>
          <w:tcPr>
            <w:tcW w:w="3150" w:type="dxa"/>
            <w:tcBorders>
              <w:top w:val="single" w:sz="4" w:space="0" w:color="000000"/>
              <w:bottom w:val="single" w:sz="4" w:space="0" w:color="000000"/>
            </w:tcBorders>
            <w:vAlign w:val="center"/>
          </w:tcPr>
          <w:p w14:paraId="41A86432" w14:textId="77777777" w:rsidR="003F0267" w:rsidRPr="001540D3" w:rsidRDefault="003F0267" w:rsidP="003F0267">
            <w:pPr>
              <w:ind w:hanging="2"/>
              <w:jc w:val="center"/>
              <w:rPr>
                <w:color w:val="0D0D0D"/>
                <w:sz w:val="22"/>
                <w:szCs w:val="22"/>
                <w:lang w:val="en-US"/>
              </w:rPr>
            </w:pPr>
            <w:proofErr w:type="spellStart"/>
            <w:r w:rsidRPr="001540D3">
              <w:rPr>
                <w:color w:val="0D0D0D"/>
                <w:sz w:val="22"/>
                <w:szCs w:val="22"/>
                <w:lang w:val="en-US"/>
              </w:rPr>
              <w:t>Jumlah</w:t>
            </w:r>
            <w:proofErr w:type="spellEnd"/>
          </w:p>
        </w:tc>
      </w:tr>
      <w:tr w:rsidR="003F0267" w:rsidRPr="001540D3" w14:paraId="4D7F5122" w14:textId="77777777" w:rsidTr="003F0267">
        <w:trPr>
          <w:trHeight w:val="517"/>
        </w:trPr>
        <w:tc>
          <w:tcPr>
            <w:tcW w:w="3384" w:type="dxa"/>
            <w:tcBorders>
              <w:top w:val="single" w:sz="4" w:space="0" w:color="000000"/>
              <w:bottom w:val="single" w:sz="4" w:space="0" w:color="000000"/>
            </w:tcBorders>
            <w:vAlign w:val="center"/>
          </w:tcPr>
          <w:p w14:paraId="7282A8E9" w14:textId="77777777" w:rsidR="003F0267" w:rsidRPr="001540D3" w:rsidRDefault="003F0267" w:rsidP="003F0267">
            <w:pPr>
              <w:ind w:hanging="2"/>
              <w:jc w:val="center"/>
              <w:rPr>
                <w:color w:val="0D0D0D"/>
                <w:sz w:val="22"/>
                <w:szCs w:val="22"/>
                <w:lang w:val="en-US"/>
              </w:rPr>
            </w:pPr>
            <w:r w:rsidRPr="001540D3">
              <w:rPr>
                <w:i/>
                <w:iCs/>
                <w:color w:val="0D0D0D"/>
                <w:sz w:val="22"/>
                <w:szCs w:val="22"/>
                <w:lang w:val="en-US"/>
              </w:rPr>
              <w:t xml:space="preserve">Cluster </w:t>
            </w:r>
            <w:r w:rsidRPr="001540D3">
              <w:rPr>
                <w:color w:val="0D0D0D"/>
                <w:sz w:val="22"/>
                <w:szCs w:val="22"/>
                <w:lang w:val="en-US"/>
              </w:rPr>
              <w:t>1</w:t>
            </w:r>
          </w:p>
        </w:tc>
        <w:tc>
          <w:tcPr>
            <w:tcW w:w="3150" w:type="dxa"/>
            <w:tcBorders>
              <w:top w:val="single" w:sz="4" w:space="0" w:color="000000"/>
              <w:bottom w:val="single" w:sz="4" w:space="0" w:color="000000"/>
            </w:tcBorders>
            <w:vAlign w:val="center"/>
          </w:tcPr>
          <w:p w14:paraId="1996E942" w14:textId="77777777" w:rsidR="003F0267" w:rsidRPr="001540D3" w:rsidRDefault="003F0267" w:rsidP="003F0267">
            <w:pPr>
              <w:ind w:hanging="2"/>
              <w:jc w:val="center"/>
              <w:rPr>
                <w:color w:val="0D0D0D"/>
                <w:sz w:val="22"/>
                <w:szCs w:val="22"/>
                <w:lang w:val="en-US"/>
              </w:rPr>
            </w:pPr>
            <w:r w:rsidRPr="001540D3">
              <w:rPr>
                <w:sz w:val="22"/>
                <w:szCs w:val="22"/>
                <w:lang w:val="en-US"/>
              </w:rPr>
              <w:t>62</w:t>
            </w:r>
          </w:p>
        </w:tc>
      </w:tr>
      <w:tr w:rsidR="003F0267" w:rsidRPr="001540D3" w14:paraId="12C681D5" w14:textId="77777777" w:rsidTr="003F0267">
        <w:trPr>
          <w:trHeight w:val="517"/>
        </w:trPr>
        <w:tc>
          <w:tcPr>
            <w:tcW w:w="3384" w:type="dxa"/>
            <w:tcBorders>
              <w:top w:val="single" w:sz="4" w:space="0" w:color="000000"/>
              <w:bottom w:val="single" w:sz="4" w:space="0" w:color="000000"/>
            </w:tcBorders>
            <w:vAlign w:val="center"/>
          </w:tcPr>
          <w:p w14:paraId="28585C1F" w14:textId="77777777" w:rsidR="003F0267" w:rsidRPr="001540D3" w:rsidRDefault="003F0267" w:rsidP="003F0267">
            <w:pPr>
              <w:ind w:hanging="2"/>
              <w:jc w:val="center"/>
              <w:rPr>
                <w:i/>
                <w:iCs/>
                <w:color w:val="0D0D0D"/>
                <w:sz w:val="22"/>
                <w:szCs w:val="22"/>
                <w:lang w:val="en-US"/>
              </w:rPr>
            </w:pPr>
            <w:r w:rsidRPr="001540D3">
              <w:rPr>
                <w:i/>
                <w:iCs/>
                <w:color w:val="0D0D0D"/>
                <w:sz w:val="22"/>
                <w:szCs w:val="22"/>
                <w:lang w:val="en-US"/>
              </w:rPr>
              <w:t xml:space="preserve">Cluster </w:t>
            </w:r>
            <w:r w:rsidRPr="001540D3">
              <w:rPr>
                <w:color w:val="0D0D0D"/>
                <w:sz w:val="22"/>
                <w:szCs w:val="22"/>
                <w:lang w:val="en-US"/>
              </w:rPr>
              <w:t>2</w:t>
            </w:r>
          </w:p>
        </w:tc>
        <w:tc>
          <w:tcPr>
            <w:tcW w:w="3150" w:type="dxa"/>
            <w:tcBorders>
              <w:top w:val="single" w:sz="4" w:space="0" w:color="000000"/>
              <w:bottom w:val="single" w:sz="4" w:space="0" w:color="000000"/>
            </w:tcBorders>
            <w:vAlign w:val="center"/>
          </w:tcPr>
          <w:p w14:paraId="60D2D1C6" w14:textId="77777777" w:rsidR="003F0267" w:rsidRPr="001540D3" w:rsidRDefault="003F0267" w:rsidP="003F0267">
            <w:pPr>
              <w:ind w:hanging="2"/>
              <w:jc w:val="center"/>
              <w:rPr>
                <w:sz w:val="22"/>
                <w:szCs w:val="22"/>
                <w:lang w:val="en-US"/>
              </w:rPr>
            </w:pPr>
            <w:r w:rsidRPr="001540D3">
              <w:rPr>
                <w:sz w:val="22"/>
                <w:szCs w:val="22"/>
                <w:lang w:val="en-US"/>
              </w:rPr>
              <w:t>37</w:t>
            </w:r>
          </w:p>
        </w:tc>
      </w:tr>
      <w:tr w:rsidR="003F0267" w:rsidRPr="001540D3" w14:paraId="29015A35" w14:textId="77777777" w:rsidTr="003F0267">
        <w:trPr>
          <w:trHeight w:val="517"/>
        </w:trPr>
        <w:tc>
          <w:tcPr>
            <w:tcW w:w="3384" w:type="dxa"/>
            <w:tcBorders>
              <w:top w:val="single" w:sz="4" w:space="0" w:color="000000"/>
              <w:bottom w:val="single" w:sz="4" w:space="0" w:color="auto"/>
            </w:tcBorders>
            <w:vAlign w:val="center"/>
          </w:tcPr>
          <w:p w14:paraId="646F873E" w14:textId="77777777" w:rsidR="003F0267" w:rsidRPr="001540D3" w:rsidRDefault="003F0267" w:rsidP="003F0267">
            <w:pPr>
              <w:ind w:hanging="2"/>
              <w:jc w:val="center"/>
              <w:rPr>
                <w:i/>
                <w:iCs/>
                <w:color w:val="0D0D0D"/>
                <w:sz w:val="22"/>
                <w:szCs w:val="22"/>
                <w:lang w:val="en-US"/>
              </w:rPr>
            </w:pPr>
            <w:r w:rsidRPr="001540D3">
              <w:rPr>
                <w:i/>
                <w:iCs/>
                <w:color w:val="0D0D0D"/>
                <w:sz w:val="22"/>
                <w:szCs w:val="22"/>
                <w:lang w:val="en-US"/>
              </w:rPr>
              <w:t xml:space="preserve">Cluster </w:t>
            </w:r>
            <w:r w:rsidRPr="001540D3">
              <w:rPr>
                <w:color w:val="0D0D0D"/>
                <w:sz w:val="22"/>
                <w:szCs w:val="22"/>
                <w:lang w:val="en-US"/>
              </w:rPr>
              <w:t>3</w:t>
            </w:r>
          </w:p>
        </w:tc>
        <w:tc>
          <w:tcPr>
            <w:tcW w:w="3150" w:type="dxa"/>
            <w:tcBorders>
              <w:top w:val="single" w:sz="4" w:space="0" w:color="000000"/>
              <w:bottom w:val="single" w:sz="4" w:space="0" w:color="auto"/>
            </w:tcBorders>
            <w:vAlign w:val="center"/>
          </w:tcPr>
          <w:p w14:paraId="25A43E93" w14:textId="77777777" w:rsidR="003F0267" w:rsidRPr="001540D3" w:rsidRDefault="003F0267" w:rsidP="003F0267">
            <w:pPr>
              <w:ind w:hanging="2"/>
              <w:jc w:val="center"/>
              <w:rPr>
                <w:sz w:val="22"/>
                <w:szCs w:val="22"/>
                <w:lang w:val="en-US"/>
              </w:rPr>
            </w:pPr>
            <w:r w:rsidRPr="001540D3">
              <w:rPr>
                <w:sz w:val="22"/>
                <w:szCs w:val="22"/>
                <w:lang w:val="en-US"/>
              </w:rPr>
              <w:t>27</w:t>
            </w:r>
          </w:p>
        </w:tc>
      </w:tr>
    </w:tbl>
    <w:p w14:paraId="42E77FE6" w14:textId="77777777" w:rsidR="00432AFD" w:rsidRPr="001540D3" w:rsidRDefault="00432AFD" w:rsidP="00432AFD">
      <w:pPr>
        <w:keepNext/>
        <w:widowControl w:val="0"/>
        <w:pBdr>
          <w:top w:val="nil"/>
          <w:left w:val="nil"/>
          <w:bottom w:val="nil"/>
          <w:right w:val="nil"/>
          <w:between w:val="nil"/>
        </w:pBdr>
        <w:spacing w:before="120" w:after="120"/>
        <w:ind w:hanging="2"/>
        <w:jc w:val="center"/>
        <w:rPr>
          <w:color w:val="000000"/>
          <w:sz w:val="22"/>
          <w:szCs w:val="22"/>
        </w:rPr>
      </w:pPr>
      <w:proofErr w:type="spellStart"/>
      <w:r w:rsidRPr="001540D3">
        <w:rPr>
          <w:b/>
          <w:color w:val="000000"/>
          <w:sz w:val="22"/>
          <w:szCs w:val="22"/>
        </w:rPr>
        <w:t>Tabel</w:t>
      </w:r>
      <w:proofErr w:type="spellEnd"/>
      <w:r w:rsidRPr="001540D3">
        <w:rPr>
          <w:b/>
          <w:color w:val="000000"/>
          <w:sz w:val="22"/>
          <w:szCs w:val="22"/>
        </w:rPr>
        <w:t xml:space="preserve"> 4.  </w:t>
      </w:r>
      <w:proofErr w:type="spellStart"/>
      <w:r w:rsidRPr="001540D3">
        <w:rPr>
          <w:color w:val="000000"/>
          <w:sz w:val="22"/>
          <w:szCs w:val="22"/>
        </w:rPr>
        <w:t>Jumlah</w:t>
      </w:r>
      <w:proofErr w:type="spellEnd"/>
      <w:r w:rsidRPr="001540D3">
        <w:rPr>
          <w:color w:val="000000"/>
          <w:sz w:val="22"/>
          <w:szCs w:val="22"/>
        </w:rPr>
        <w:t xml:space="preserve"> </w:t>
      </w:r>
      <w:r w:rsidRPr="001540D3">
        <w:rPr>
          <w:i/>
          <w:color w:val="000000"/>
          <w:sz w:val="22"/>
          <w:szCs w:val="22"/>
        </w:rPr>
        <w:t>Cluster</w:t>
      </w:r>
    </w:p>
    <w:p w14:paraId="205DA09E" w14:textId="46FFAAFA" w:rsidR="00432AFD" w:rsidRDefault="00432AFD" w:rsidP="001540D3">
      <w:pPr>
        <w:ind w:firstLine="720"/>
        <w:jc w:val="both"/>
        <w:rPr>
          <w:i/>
        </w:rPr>
      </w:pPr>
    </w:p>
    <w:p w14:paraId="594F162E" w14:textId="4A12C8FD" w:rsidR="003F0267" w:rsidRDefault="003F0267" w:rsidP="001540D3">
      <w:pPr>
        <w:ind w:firstLine="720"/>
        <w:jc w:val="both"/>
        <w:rPr>
          <w:i/>
        </w:rPr>
      </w:pPr>
    </w:p>
    <w:p w14:paraId="4DB5696D" w14:textId="439A5A6E" w:rsidR="003F0267" w:rsidRDefault="003F0267" w:rsidP="001540D3">
      <w:pPr>
        <w:ind w:firstLine="720"/>
        <w:jc w:val="both"/>
        <w:rPr>
          <w:i/>
        </w:rPr>
      </w:pPr>
    </w:p>
    <w:p w14:paraId="138C1404" w14:textId="7FE8A010" w:rsidR="003F0267" w:rsidRDefault="003F0267" w:rsidP="001540D3">
      <w:pPr>
        <w:ind w:firstLine="720"/>
        <w:jc w:val="both"/>
        <w:rPr>
          <w:i/>
        </w:rPr>
      </w:pPr>
    </w:p>
    <w:p w14:paraId="1A517203" w14:textId="418F9BA8" w:rsidR="003F0267" w:rsidRDefault="003F0267" w:rsidP="001540D3">
      <w:pPr>
        <w:ind w:firstLine="720"/>
        <w:jc w:val="both"/>
        <w:rPr>
          <w:i/>
        </w:rPr>
      </w:pPr>
    </w:p>
    <w:p w14:paraId="3D534935" w14:textId="3F2C538A" w:rsidR="003F0267" w:rsidRDefault="003F0267" w:rsidP="001540D3">
      <w:pPr>
        <w:ind w:firstLine="720"/>
        <w:jc w:val="both"/>
        <w:rPr>
          <w:i/>
        </w:rPr>
      </w:pPr>
    </w:p>
    <w:p w14:paraId="228DB472" w14:textId="31502EB0" w:rsidR="003F0267" w:rsidRDefault="003F0267" w:rsidP="001540D3">
      <w:pPr>
        <w:ind w:firstLine="720"/>
        <w:jc w:val="both"/>
        <w:rPr>
          <w:i/>
        </w:rPr>
      </w:pPr>
    </w:p>
    <w:p w14:paraId="6C1BF565" w14:textId="07A20D45" w:rsidR="003F0267" w:rsidRDefault="003F0267" w:rsidP="001540D3">
      <w:pPr>
        <w:ind w:firstLine="720"/>
        <w:jc w:val="both"/>
        <w:rPr>
          <w:i/>
        </w:rPr>
      </w:pPr>
    </w:p>
    <w:p w14:paraId="6EE3C0FE" w14:textId="326FC191" w:rsidR="003F0267" w:rsidRDefault="003F0267" w:rsidP="001540D3">
      <w:pPr>
        <w:ind w:firstLine="720"/>
        <w:jc w:val="both"/>
        <w:rPr>
          <w:i/>
        </w:rPr>
      </w:pPr>
    </w:p>
    <w:p w14:paraId="297745A2" w14:textId="77777777" w:rsidR="003F0267" w:rsidRDefault="003F0267" w:rsidP="0026171D">
      <w:pPr>
        <w:jc w:val="both"/>
        <w:rPr>
          <w:i/>
        </w:rPr>
      </w:pPr>
    </w:p>
    <w:p w14:paraId="693F24B1" w14:textId="2195B0A3" w:rsidR="00432AFD" w:rsidRPr="00407470" w:rsidRDefault="00432AFD" w:rsidP="00E00D03">
      <w:pPr>
        <w:pStyle w:val="ListParagraph"/>
        <w:keepNext/>
        <w:numPr>
          <w:ilvl w:val="1"/>
          <w:numId w:val="12"/>
        </w:numPr>
        <w:pBdr>
          <w:top w:val="nil"/>
          <w:left w:val="nil"/>
          <w:bottom w:val="nil"/>
          <w:right w:val="nil"/>
          <w:between w:val="nil"/>
        </w:pBdr>
        <w:tabs>
          <w:tab w:val="left" w:pos="426"/>
        </w:tabs>
        <w:ind w:left="2" w:hangingChars="1" w:hanging="2"/>
        <w:jc w:val="both"/>
        <w:rPr>
          <w:b/>
          <w:color w:val="000000"/>
        </w:rPr>
      </w:pPr>
      <w:proofErr w:type="spellStart"/>
      <w:r w:rsidRPr="00407470">
        <w:rPr>
          <w:b/>
          <w:color w:val="000000"/>
        </w:rPr>
        <w:t>Evaluasi</w:t>
      </w:r>
      <w:proofErr w:type="spellEnd"/>
      <w:r w:rsidRPr="00407470">
        <w:rPr>
          <w:b/>
          <w:color w:val="000000"/>
        </w:rPr>
        <w:t xml:space="preserve"> </w:t>
      </w:r>
      <w:proofErr w:type="spellStart"/>
      <w:r w:rsidRPr="00407470">
        <w:rPr>
          <w:b/>
          <w:color w:val="000000"/>
        </w:rPr>
        <w:t>dengan</w:t>
      </w:r>
      <w:proofErr w:type="spellEnd"/>
      <w:r w:rsidRPr="00407470">
        <w:rPr>
          <w:b/>
          <w:color w:val="000000"/>
        </w:rPr>
        <w:t xml:space="preserve"> </w:t>
      </w:r>
      <w:proofErr w:type="spellStart"/>
      <w:r w:rsidRPr="00407470">
        <w:rPr>
          <w:b/>
          <w:color w:val="000000"/>
        </w:rPr>
        <w:t>Metode</w:t>
      </w:r>
      <w:proofErr w:type="spellEnd"/>
      <w:r w:rsidRPr="00407470">
        <w:rPr>
          <w:b/>
          <w:color w:val="000000"/>
        </w:rPr>
        <w:t xml:space="preserve"> </w:t>
      </w:r>
      <w:r w:rsidRPr="00407470">
        <w:rPr>
          <w:b/>
          <w:i/>
          <w:color w:val="000000"/>
        </w:rPr>
        <w:t>Elbow</w:t>
      </w:r>
    </w:p>
    <w:p w14:paraId="366F91D0" w14:textId="6E6D222F" w:rsidR="00432AFD" w:rsidRPr="002F1B92" w:rsidRDefault="00432AFD" w:rsidP="00432AFD">
      <w:pPr>
        <w:keepNext/>
        <w:ind w:firstLine="720"/>
        <w:jc w:val="both"/>
      </w:pPr>
      <w:proofErr w:type="spellStart"/>
      <w:r w:rsidRPr="00255015">
        <w:t>Metode</w:t>
      </w:r>
      <w:proofErr w:type="spellEnd"/>
      <w:r w:rsidRPr="00255015">
        <w:t xml:space="preserve"> </w:t>
      </w:r>
      <w:r w:rsidRPr="00255015">
        <w:rPr>
          <w:i/>
        </w:rPr>
        <w:t>Elbow</w:t>
      </w:r>
      <w:r>
        <w:rPr>
          <w:i/>
          <w:lang w:val="en-US"/>
        </w:rPr>
        <w:t xml:space="preserve"> </w:t>
      </w:r>
      <w:sdt>
        <w:sdtPr>
          <w:rPr>
            <w:color w:val="000000"/>
            <w:lang w:val="en-US"/>
          </w:rPr>
          <w:tag w:val="MENDELEY_CITATION_v3_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"/>
          <w:id w:val="2122720967"/>
          <w:placeholder>
            <w:docPart w:val="60E3819B56694EC6A4796098A39DC04F"/>
          </w:placeholder>
        </w:sdtPr>
        <w:sdtEndPr/>
        <w:sdtContent>
          <w:r w:rsidRPr="007D62B0">
            <w:rPr>
              <w:color w:val="000000"/>
              <w:lang w:val="en-US"/>
            </w:rPr>
            <w:t>[12]</w:t>
          </w:r>
        </w:sdtContent>
      </w:sdt>
      <w:r w:rsidR="009439ED">
        <w:t xml:space="preserve"> </w:t>
      </w:r>
      <w:proofErr w:type="spellStart"/>
      <w:r w:rsidR="009439ED">
        <w:t>merupakan</w:t>
      </w:r>
      <w:proofErr w:type="spellEnd"/>
      <w:r w:rsidR="009439ED">
        <w:t xml:space="preserve"> </w:t>
      </w:r>
      <w:proofErr w:type="spellStart"/>
      <w:r w:rsidR="009439ED" w:rsidRPr="009439ED">
        <w:t>cara</w:t>
      </w:r>
      <w:proofErr w:type="spellEnd"/>
      <w:r w:rsidR="009439ED" w:rsidRPr="009439ED">
        <w:t xml:space="preserve"> </w:t>
      </w:r>
      <w:proofErr w:type="spellStart"/>
      <w:r w:rsidR="009439ED" w:rsidRPr="009439ED">
        <w:t>untuk</w:t>
      </w:r>
      <w:proofErr w:type="spellEnd"/>
      <w:r w:rsidR="009439ED" w:rsidRPr="009439ED">
        <w:t xml:space="preserve"> </w:t>
      </w:r>
      <w:proofErr w:type="spellStart"/>
      <w:r w:rsidR="009439ED" w:rsidRPr="009439ED">
        <w:t>menentukan</w:t>
      </w:r>
      <w:proofErr w:type="spellEnd"/>
      <w:r w:rsidR="009439ED" w:rsidRPr="009439ED">
        <w:t xml:space="preserve"> </w:t>
      </w:r>
      <w:proofErr w:type="spellStart"/>
      <w:r w:rsidR="009439ED" w:rsidRPr="009439ED">
        <w:t>jumlah</w:t>
      </w:r>
      <w:proofErr w:type="spellEnd"/>
      <w:r w:rsidR="009439ED" w:rsidRPr="009439ED">
        <w:t xml:space="preserve"> </w:t>
      </w:r>
      <w:r w:rsidR="009439ED" w:rsidRPr="009439ED">
        <w:rPr>
          <w:i/>
          <w:iCs/>
        </w:rPr>
        <w:t xml:space="preserve">cluster </w:t>
      </w:r>
      <w:r w:rsidR="009439ED" w:rsidRPr="009439ED">
        <w:t xml:space="preserve">yang </w:t>
      </w:r>
      <w:proofErr w:type="spellStart"/>
      <w:r w:rsidR="009439ED" w:rsidRPr="009439ED">
        <w:t>tepat</w:t>
      </w:r>
      <w:proofErr w:type="spellEnd"/>
      <w:r w:rsidR="009439ED" w:rsidRPr="009439ED">
        <w:t xml:space="preserve"> </w:t>
      </w:r>
      <w:proofErr w:type="spellStart"/>
      <w:r w:rsidR="009439ED" w:rsidRPr="009439ED">
        <w:t>untuk</w:t>
      </w:r>
      <w:proofErr w:type="spellEnd"/>
      <w:r w:rsidR="009439ED" w:rsidRPr="009439ED">
        <w:t xml:space="preserve"> </w:t>
      </w:r>
      <w:proofErr w:type="spellStart"/>
      <w:r w:rsidR="009439ED" w:rsidRPr="009439ED">
        <w:t>algoritma</w:t>
      </w:r>
      <w:proofErr w:type="spellEnd"/>
      <w:r w:rsidR="009439ED" w:rsidRPr="009439ED">
        <w:t xml:space="preserve"> </w:t>
      </w:r>
      <w:proofErr w:type="spellStart"/>
      <w:r w:rsidR="009439ED" w:rsidRPr="009439ED">
        <w:t>pengelompokan</w:t>
      </w:r>
      <w:proofErr w:type="spellEnd"/>
      <w:r w:rsidR="009439ED" w:rsidRPr="009439ED">
        <w:t xml:space="preserve"> </w:t>
      </w:r>
      <w:r w:rsidR="009439ED" w:rsidRPr="009439ED">
        <w:rPr>
          <w:i/>
          <w:iCs/>
        </w:rPr>
        <w:t>K-means</w:t>
      </w:r>
      <w:r w:rsidRPr="00255015">
        <w:t xml:space="preserve">. </w:t>
      </w:r>
      <w:proofErr w:type="spellStart"/>
      <w:r w:rsidR="009439ED">
        <w:t>Caranya</w:t>
      </w:r>
      <w:proofErr w:type="spellEnd"/>
      <w:r w:rsidR="009439ED">
        <w:t xml:space="preserve"> </w:t>
      </w:r>
      <w:proofErr w:type="spellStart"/>
      <w:r w:rsidR="009439ED">
        <w:t>adalah</w:t>
      </w:r>
      <w:proofErr w:type="spellEnd"/>
      <w:r w:rsidR="009439ED">
        <w:t xml:space="preserve"> </w:t>
      </w:r>
      <w:proofErr w:type="spellStart"/>
      <w:r w:rsidR="009439ED">
        <w:t>dengan</w:t>
      </w:r>
      <w:proofErr w:type="spellEnd"/>
      <w:r w:rsidR="009439ED">
        <w:t xml:space="preserve"> </w:t>
      </w:r>
      <w:proofErr w:type="spellStart"/>
      <w:r w:rsidR="009439ED">
        <w:t>m</w:t>
      </w:r>
      <w:r w:rsidRPr="00255015">
        <w:t>enemukan</w:t>
      </w:r>
      <w:proofErr w:type="spellEnd"/>
      <w:r w:rsidRPr="00255015">
        <w:t xml:space="preserve"> </w:t>
      </w:r>
      <w:proofErr w:type="spellStart"/>
      <w:r w:rsidRPr="00255015">
        <w:t>titik</w:t>
      </w:r>
      <w:proofErr w:type="spellEnd"/>
      <w:r w:rsidRPr="00255015">
        <w:t xml:space="preserve"> "</w:t>
      </w:r>
      <w:proofErr w:type="spellStart"/>
      <w:r w:rsidRPr="00255015">
        <w:t>sudut</w:t>
      </w:r>
      <w:proofErr w:type="spellEnd"/>
      <w:r w:rsidRPr="00255015">
        <w:t xml:space="preserve">" pada </w:t>
      </w:r>
      <w:proofErr w:type="spellStart"/>
      <w:r w:rsidRPr="00255015">
        <w:t>grafik</w:t>
      </w:r>
      <w:proofErr w:type="spellEnd"/>
      <w:r w:rsidRPr="00255015">
        <w:t xml:space="preserve"> </w:t>
      </w:r>
      <w:proofErr w:type="spellStart"/>
      <w:r w:rsidRPr="00255015">
        <w:t>sumbu</w:t>
      </w:r>
      <w:proofErr w:type="spellEnd"/>
      <w:r w:rsidRPr="00255015">
        <w:t xml:space="preserve"> x (</w:t>
      </w:r>
      <w:proofErr w:type="spellStart"/>
      <w:r w:rsidRPr="00255015">
        <w:t>jumlah</w:t>
      </w:r>
      <w:proofErr w:type="spellEnd"/>
      <w:r w:rsidRPr="00255015">
        <w:t xml:space="preserve"> </w:t>
      </w:r>
      <w:r w:rsidRPr="004206EA">
        <w:rPr>
          <w:i/>
        </w:rPr>
        <w:t>Cluster</w:t>
      </w:r>
      <w:r w:rsidRPr="00255015">
        <w:t xml:space="preserve">) vs </w:t>
      </w:r>
      <w:proofErr w:type="spellStart"/>
      <w:r w:rsidRPr="00255015">
        <w:t>sumbu</w:t>
      </w:r>
      <w:proofErr w:type="spellEnd"/>
      <w:r w:rsidRPr="00255015">
        <w:t xml:space="preserve"> y (</w:t>
      </w:r>
      <w:proofErr w:type="spellStart"/>
      <w:r w:rsidRPr="00255015">
        <w:t>inersia</w:t>
      </w:r>
      <w:proofErr w:type="spellEnd"/>
      <w:r w:rsidRPr="00255015">
        <w:t xml:space="preserve"> </w:t>
      </w:r>
      <w:proofErr w:type="spellStart"/>
      <w:r w:rsidRPr="00255015">
        <w:t>atau</w:t>
      </w:r>
      <w:proofErr w:type="spellEnd"/>
      <w:r w:rsidRPr="00255015">
        <w:t xml:space="preserve"> SSE - </w:t>
      </w:r>
      <w:r w:rsidRPr="00255015">
        <w:rPr>
          <w:i/>
        </w:rPr>
        <w:t>Sum of Squared Errors</w:t>
      </w:r>
      <w:r w:rsidRPr="00255015">
        <w:t xml:space="preserve">). Gambar </w:t>
      </w:r>
      <w:r w:rsidR="009439ED">
        <w:t>10</w:t>
      </w:r>
      <w:r w:rsidRPr="00255015">
        <w:t xml:space="preserve"> </w:t>
      </w:r>
      <w:proofErr w:type="spellStart"/>
      <w:r w:rsidR="009439ED">
        <w:t>menunjukkan</w:t>
      </w:r>
      <w:proofErr w:type="spellEnd"/>
      <w:r w:rsidRPr="00255015">
        <w:t xml:space="preserve"> </w:t>
      </w:r>
      <w:proofErr w:type="spellStart"/>
      <w:r w:rsidRPr="00255015">
        <w:t>hasil</w:t>
      </w:r>
      <w:proofErr w:type="spellEnd"/>
      <w:r w:rsidRPr="00255015">
        <w:t xml:space="preserve"> </w:t>
      </w:r>
      <w:proofErr w:type="spellStart"/>
      <w:r w:rsidRPr="00255015">
        <w:t>dari</w:t>
      </w:r>
      <w:proofErr w:type="spellEnd"/>
      <w:r w:rsidRPr="00255015">
        <w:t xml:space="preserve"> </w:t>
      </w:r>
      <w:proofErr w:type="spellStart"/>
      <w:r w:rsidRPr="00255015">
        <w:t>analisis</w:t>
      </w:r>
      <w:proofErr w:type="spellEnd"/>
      <w:r w:rsidRPr="00255015">
        <w:t xml:space="preserve"> </w:t>
      </w:r>
      <w:proofErr w:type="spellStart"/>
      <w:r w:rsidRPr="00255015">
        <w:t>jumlah</w:t>
      </w:r>
      <w:proofErr w:type="spellEnd"/>
      <w:r w:rsidRPr="00255015">
        <w:t xml:space="preserve"> </w:t>
      </w:r>
      <w:r w:rsidRPr="004206EA">
        <w:rPr>
          <w:i/>
        </w:rPr>
        <w:t>Cluster</w:t>
      </w:r>
      <w:r w:rsidRPr="00255015">
        <w:t xml:space="preserve"> </w:t>
      </w:r>
      <w:proofErr w:type="spellStart"/>
      <w:r w:rsidRPr="00255015">
        <w:t>menggunakan</w:t>
      </w:r>
      <w:proofErr w:type="spellEnd"/>
      <w:r w:rsidRPr="00255015">
        <w:t xml:space="preserve"> </w:t>
      </w:r>
      <w:proofErr w:type="spellStart"/>
      <w:r w:rsidRPr="00255015">
        <w:t>metode</w:t>
      </w:r>
      <w:proofErr w:type="spellEnd"/>
      <w:r w:rsidRPr="00255015">
        <w:t xml:space="preserve"> </w:t>
      </w:r>
      <w:r w:rsidRPr="00255015">
        <w:rPr>
          <w:i/>
        </w:rPr>
        <w:t>elbow</w:t>
      </w:r>
      <w:r>
        <w:rPr>
          <w:i/>
          <w:lang w:val="en-US"/>
        </w:rPr>
        <w:t xml:space="preserve"> </w:t>
      </w:r>
      <w:sdt>
        <w:sdtPr>
          <w:rPr>
            <w:color w:val="000000"/>
            <w:lang w:val="en-US"/>
          </w:rPr>
          <w:tag w:val="MENDELEY_CITATION_v3_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"/>
          <w:id w:val="-1425257723"/>
          <w:placeholder>
            <w:docPart w:val="60E3819B56694EC6A4796098A39DC04F"/>
          </w:placeholder>
        </w:sdtPr>
        <w:sdtEndPr/>
        <w:sdtContent>
          <w:r w:rsidRPr="007D62B0">
            <w:rPr>
              <w:color w:val="000000"/>
              <w:lang w:val="en-US"/>
            </w:rPr>
            <w:t>[13]</w:t>
          </w:r>
        </w:sdtContent>
      </w:sdt>
      <w:r w:rsidRPr="00255015">
        <w:t xml:space="preserve"> </w:t>
      </w:r>
      <w:proofErr w:type="spellStart"/>
      <w:r w:rsidR="009439ED">
        <w:t>yaitu</w:t>
      </w:r>
      <w:proofErr w:type="spellEnd"/>
      <w:r w:rsidR="009439ED">
        <w:t xml:space="preserve"> </w:t>
      </w:r>
      <w:r w:rsidRPr="00255015">
        <w:t>(</w:t>
      </w:r>
      <w:proofErr w:type="spellStart"/>
      <w:r w:rsidRPr="00255015">
        <w:t>jumlah</w:t>
      </w:r>
      <w:proofErr w:type="spellEnd"/>
      <w:r w:rsidRPr="00255015">
        <w:t xml:space="preserve"> </w:t>
      </w:r>
      <w:r w:rsidRPr="004206EA">
        <w:rPr>
          <w:i/>
        </w:rPr>
        <w:t>Cluster</w:t>
      </w:r>
      <w:r w:rsidRPr="00255015">
        <w:t xml:space="preserve">) vs </w:t>
      </w:r>
      <w:proofErr w:type="spellStart"/>
      <w:r w:rsidRPr="00255015">
        <w:t>sumbu</w:t>
      </w:r>
      <w:proofErr w:type="spellEnd"/>
      <w:r w:rsidRPr="00255015">
        <w:t xml:space="preserve"> y (</w:t>
      </w:r>
      <w:proofErr w:type="spellStart"/>
      <w:r w:rsidRPr="00255015">
        <w:t>inersia</w:t>
      </w:r>
      <w:proofErr w:type="spellEnd"/>
      <w:r w:rsidRPr="00255015">
        <w:t xml:space="preserve"> </w:t>
      </w:r>
      <w:proofErr w:type="spellStart"/>
      <w:r w:rsidRPr="00255015">
        <w:t>atau</w:t>
      </w:r>
      <w:proofErr w:type="spellEnd"/>
      <w:r w:rsidRPr="00255015">
        <w:t xml:space="preserve"> SSE - </w:t>
      </w:r>
      <w:r w:rsidRPr="00255015">
        <w:rPr>
          <w:i/>
        </w:rPr>
        <w:t>Sum of Squared Errors</w:t>
      </w:r>
      <w:r w:rsidRPr="00255015">
        <w:t xml:space="preserve">). Gambar </w:t>
      </w:r>
      <w:r w:rsidR="009439ED">
        <w:t>10</w:t>
      </w:r>
      <w:r w:rsidRPr="00255015">
        <w:t xml:space="preserve"> </w:t>
      </w:r>
      <w:proofErr w:type="spellStart"/>
      <w:r w:rsidRPr="00255015">
        <w:t>men</w:t>
      </w:r>
      <w:r w:rsidR="009439ED">
        <w:t>unjukkan</w:t>
      </w:r>
      <w:proofErr w:type="spellEnd"/>
      <w:r w:rsidRPr="00255015">
        <w:t xml:space="preserve"> </w:t>
      </w:r>
      <w:proofErr w:type="spellStart"/>
      <w:r w:rsidRPr="00255015">
        <w:t>hasil</w:t>
      </w:r>
      <w:proofErr w:type="spellEnd"/>
      <w:r w:rsidRPr="00255015">
        <w:t xml:space="preserve"> </w:t>
      </w:r>
      <w:proofErr w:type="spellStart"/>
      <w:r w:rsidRPr="00255015">
        <w:t>dari</w:t>
      </w:r>
      <w:proofErr w:type="spellEnd"/>
      <w:r w:rsidRPr="00255015">
        <w:t xml:space="preserve"> </w:t>
      </w:r>
      <w:proofErr w:type="spellStart"/>
      <w:r w:rsidRPr="00255015">
        <w:t>analisis</w:t>
      </w:r>
      <w:proofErr w:type="spellEnd"/>
      <w:r w:rsidRPr="00255015">
        <w:t xml:space="preserve"> </w:t>
      </w:r>
      <w:proofErr w:type="spellStart"/>
      <w:r w:rsidRPr="00255015">
        <w:t>jumlah</w:t>
      </w:r>
      <w:proofErr w:type="spellEnd"/>
      <w:r w:rsidRPr="00255015">
        <w:t xml:space="preserve"> </w:t>
      </w:r>
      <w:r w:rsidRPr="004206EA">
        <w:rPr>
          <w:i/>
        </w:rPr>
        <w:t>Cluster</w:t>
      </w:r>
      <w:r w:rsidRPr="00255015">
        <w:t xml:space="preserve"> </w:t>
      </w:r>
      <w:proofErr w:type="spellStart"/>
      <w:r w:rsidRPr="00255015">
        <w:t>menggunakan</w:t>
      </w:r>
      <w:proofErr w:type="spellEnd"/>
      <w:r w:rsidRPr="00255015">
        <w:t xml:space="preserve"> </w:t>
      </w:r>
      <w:proofErr w:type="spellStart"/>
      <w:r w:rsidRPr="00255015">
        <w:t>metode</w:t>
      </w:r>
      <w:proofErr w:type="spellEnd"/>
      <w:r w:rsidRPr="00255015">
        <w:t xml:space="preserve"> </w:t>
      </w:r>
      <w:r w:rsidRPr="00255015">
        <w:rPr>
          <w:i/>
        </w:rPr>
        <w:t>elbow</w:t>
      </w:r>
      <w:r w:rsidRPr="00255015">
        <w:t xml:space="preserve">. </w:t>
      </w:r>
      <w:r w:rsidRPr="00255015">
        <w:rPr>
          <w:color w:val="000000"/>
        </w:rPr>
        <w:t xml:space="preserve">Nilai </w:t>
      </w:r>
      <w:proofErr w:type="spellStart"/>
      <w:r w:rsidRPr="00255015">
        <w:rPr>
          <w:color w:val="000000"/>
        </w:rPr>
        <w:t>inersia</w:t>
      </w:r>
      <w:proofErr w:type="spellEnd"/>
      <w:r w:rsidRPr="00255015">
        <w:rPr>
          <w:color w:val="000000"/>
        </w:rPr>
        <w:t xml:space="preserve"> </w:t>
      </w:r>
      <w:proofErr w:type="spellStart"/>
      <w:r w:rsidRPr="00255015">
        <w:rPr>
          <w:color w:val="000000"/>
        </w:rPr>
        <w:t>menurun</w:t>
      </w:r>
      <w:proofErr w:type="spellEnd"/>
      <w:r w:rsidRPr="00255015">
        <w:rPr>
          <w:color w:val="000000"/>
        </w:rPr>
        <w:t xml:space="preserve"> </w:t>
      </w:r>
      <w:proofErr w:type="spellStart"/>
      <w:r w:rsidRPr="00255015">
        <w:rPr>
          <w:color w:val="000000"/>
        </w:rPr>
        <w:t>dengan</w:t>
      </w:r>
      <w:proofErr w:type="spellEnd"/>
      <w:r w:rsidRPr="00255015">
        <w:rPr>
          <w:color w:val="000000"/>
        </w:rPr>
        <w:t xml:space="preserve"> </w:t>
      </w:r>
      <w:proofErr w:type="spellStart"/>
      <w:r w:rsidRPr="00255015">
        <w:rPr>
          <w:color w:val="000000"/>
        </w:rPr>
        <w:t>bertambahnya</w:t>
      </w:r>
      <w:proofErr w:type="spellEnd"/>
      <w:r w:rsidRPr="00255015">
        <w:rPr>
          <w:color w:val="000000"/>
        </w:rPr>
        <w:t xml:space="preserve"> </w:t>
      </w:r>
      <w:proofErr w:type="spellStart"/>
      <w:r w:rsidRPr="00255015">
        <w:rPr>
          <w:color w:val="000000"/>
        </w:rPr>
        <w:t>jumlah</w:t>
      </w:r>
      <w:proofErr w:type="spellEnd"/>
      <w:r w:rsidRPr="00255015">
        <w:rPr>
          <w:color w:val="000000"/>
        </w:rPr>
        <w:t xml:space="preserve"> </w:t>
      </w:r>
      <w:r w:rsidRPr="004206EA">
        <w:rPr>
          <w:i/>
          <w:color w:val="000000"/>
        </w:rPr>
        <w:t>Cluster</w:t>
      </w:r>
      <w:r w:rsidRPr="00255015">
        <w:rPr>
          <w:color w:val="000000"/>
        </w:rPr>
        <w:t xml:space="preserve">. </w:t>
      </w:r>
      <w:r w:rsidR="009439ED">
        <w:rPr>
          <w:color w:val="000000"/>
        </w:rPr>
        <w:t>Pada</w:t>
      </w:r>
      <w:r w:rsidRPr="00255015">
        <w:rPr>
          <w:color w:val="000000"/>
        </w:rPr>
        <w:t xml:space="preserve"> </w:t>
      </w:r>
      <w:proofErr w:type="spellStart"/>
      <w:r w:rsidRPr="00255015">
        <w:rPr>
          <w:color w:val="000000"/>
        </w:rPr>
        <w:t>jumlah</w:t>
      </w:r>
      <w:proofErr w:type="spellEnd"/>
      <w:r w:rsidRPr="00255015">
        <w:rPr>
          <w:color w:val="000000"/>
        </w:rPr>
        <w:t xml:space="preserve"> </w:t>
      </w:r>
      <w:r w:rsidRPr="004206EA">
        <w:rPr>
          <w:i/>
          <w:color w:val="000000"/>
        </w:rPr>
        <w:t>Cluster</w:t>
      </w:r>
      <w:r w:rsidRPr="00255015">
        <w:rPr>
          <w:color w:val="000000"/>
        </w:rPr>
        <w:t xml:space="preserve"> </w:t>
      </w:r>
      <w:proofErr w:type="spellStart"/>
      <w:r w:rsidRPr="00255015">
        <w:rPr>
          <w:color w:val="000000"/>
        </w:rPr>
        <w:t>tertentu</w:t>
      </w:r>
      <w:proofErr w:type="spellEnd"/>
      <w:r w:rsidRPr="00255015">
        <w:rPr>
          <w:color w:val="000000"/>
        </w:rPr>
        <w:t xml:space="preserve">, </w:t>
      </w:r>
      <w:proofErr w:type="spellStart"/>
      <w:r w:rsidRPr="00255015">
        <w:rPr>
          <w:color w:val="000000"/>
        </w:rPr>
        <w:t>penurunan</w:t>
      </w:r>
      <w:proofErr w:type="spellEnd"/>
      <w:r w:rsidRPr="00255015">
        <w:rPr>
          <w:color w:val="000000"/>
        </w:rPr>
        <w:t xml:space="preserve"> </w:t>
      </w:r>
      <w:proofErr w:type="spellStart"/>
      <w:r w:rsidRPr="00255015">
        <w:rPr>
          <w:color w:val="000000"/>
        </w:rPr>
        <w:t>nilai</w:t>
      </w:r>
      <w:proofErr w:type="spellEnd"/>
      <w:r w:rsidRPr="00255015">
        <w:rPr>
          <w:color w:val="000000"/>
        </w:rPr>
        <w:t xml:space="preserve"> </w:t>
      </w:r>
      <w:proofErr w:type="spellStart"/>
      <w:r w:rsidRPr="00255015">
        <w:rPr>
          <w:color w:val="000000"/>
        </w:rPr>
        <w:t>inersia</w:t>
      </w:r>
      <w:proofErr w:type="spellEnd"/>
      <w:r w:rsidRPr="00255015">
        <w:rPr>
          <w:color w:val="000000"/>
        </w:rPr>
        <w:t xml:space="preserve"> </w:t>
      </w:r>
      <w:proofErr w:type="spellStart"/>
      <w:r w:rsidRPr="00255015">
        <w:rPr>
          <w:color w:val="000000"/>
        </w:rPr>
        <w:t>mulai</w:t>
      </w:r>
      <w:proofErr w:type="spellEnd"/>
      <w:r w:rsidRPr="00255015">
        <w:rPr>
          <w:color w:val="000000"/>
        </w:rPr>
        <w:t xml:space="preserve"> </w:t>
      </w:r>
      <w:proofErr w:type="spellStart"/>
      <w:r w:rsidRPr="00255015">
        <w:rPr>
          <w:color w:val="000000"/>
        </w:rPr>
        <w:t>melambat</w:t>
      </w:r>
      <w:proofErr w:type="spellEnd"/>
      <w:r w:rsidRPr="00255015">
        <w:rPr>
          <w:color w:val="000000"/>
        </w:rPr>
        <w:t xml:space="preserve">. </w:t>
      </w:r>
      <w:r w:rsidR="009439ED" w:rsidRPr="009439ED">
        <w:rPr>
          <w:color w:val="000000"/>
        </w:rPr>
        <w:t xml:space="preserve">Gambar </w:t>
      </w:r>
      <w:r w:rsidR="009439ED">
        <w:rPr>
          <w:color w:val="000000"/>
        </w:rPr>
        <w:t>10</w:t>
      </w:r>
      <w:r w:rsidR="009439ED" w:rsidRPr="009439ED">
        <w:rPr>
          <w:color w:val="000000"/>
        </w:rPr>
        <w:t xml:space="preserve"> </w:t>
      </w:r>
      <w:proofErr w:type="spellStart"/>
      <w:r w:rsidR="009439ED" w:rsidRPr="009439ED">
        <w:rPr>
          <w:color w:val="000000"/>
        </w:rPr>
        <w:t>menunjukkan</w:t>
      </w:r>
      <w:proofErr w:type="spellEnd"/>
      <w:r w:rsidR="009439ED" w:rsidRPr="009439ED">
        <w:rPr>
          <w:color w:val="000000"/>
        </w:rPr>
        <w:t xml:space="preserve"> </w:t>
      </w:r>
      <w:proofErr w:type="spellStart"/>
      <w:r w:rsidR="009439ED" w:rsidRPr="009439ED">
        <w:rPr>
          <w:color w:val="000000"/>
        </w:rPr>
        <w:t>bahwa</w:t>
      </w:r>
      <w:proofErr w:type="spellEnd"/>
      <w:r w:rsidR="009439ED" w:rsidRPr="009439ED">
        <w:rPr>
          <w:color w:val="000000"/>
        </w:rPr>
        <w:t xml:space="preserve"> </w:t>
      </w:r>
      <w:proofErr w:type="spellStart"/>
      <w:r w:rsidR="009439ED" w:rsidRPr="009439ED">
        <w:rPr>
          <w:color w:val="000000"/>
        </w:rPr>
        <w:t>penurunan</w:t>
      </w:r>
      <w:proofErr w:type="spellEnd"/>
      <w:r w:rsidR="009439ED" w:rsidRPr="009439ED">
        <w:rPr>
          <w:color w:val="000000"/>
        </w:rPr>
        <w:t xml:space="preserve"> </w:t>
      </w:r>
      <w:proofErr w:type="spellStart"/>
      <w:r w:rsidR="009439ED" w:rsidRPr="009439ED">
        <w:rPr>
          <w:color w:val="000000"/>
        </w:rPr>
        <w:t>nilai</w:t>
      </w:r>
      <w:proofErr w:type="spellEnd"/>
      <w:r w:rsidR="009439ED" w:rsidRPr="009439ED">
        <w:rPr>
          <w:color w:val="000000"/>
        </w:rPr>
        <w:t xml:space="preserve"> </w:t>
      </w:r>
      <w:proofErr w:type="spellStart"/>
      <w:r w:rsidR="009439ED" w:rsidRPr="009439ED">
        <w:rPr>
          <w:color w:val="000000"/>
        </w:rPr>
        <w:t>inersia</w:t>
      </w:r>
      <w:proofErr w:type="spellEnd"/>
      <w:r w:rsidR="009439ED" w:rsidRPr="009439ED">
        <w:rPr>
          <w:color w:val="000000"/>
        </w:rPr>
        <w:t xml:space="preserve"> </w:t>
      </w:r>
      <w:proofErr w:type="spellStart"/>
      <w:r w:rsidR="009439ED" w:rsidRPr="009439ED">
        <w:rPr>
          <w:color w:val="000000"/>
        </w:rPr>
        <w:t>berhenti</w:t>
      </w:r>
      <w:proofErr w:type="spellEnd"/>
      <w:r w:rsidR="009439ED" w:rsidRPr="009439ED">
        <w:rPr>
          <w:color w:val="000000"/>
        </w:rPr>
        <w:t xml:space="preserve"> </w:t>
      </w:r>
      <w:proofErr w:type="spellStart"/>
      <w:r w:rsidR="009439ED" w:rsidRPr="009439ED">
        <w:rPr>
          <w:color w:val="000000"/>
        </w:rPr>
        <w:t>setelah</w:t>
      </w:r>
      <w:proofErr w:type="spellEnd"/>
      <w:r w:rsidR="009439ED" w:rsidRPr="009439ED">
        <w:rPr>
          <w:color w:val="000000"/>
        </w:rPr>
        <w:t xml:space="preserve"> </w:t>
      </w:r>
      <w:proofErr w:type="spellStart"/>
      <w:r w:rsidR="009439ED" w:rsidRPr="009439ED">
        <w:rPr>
          <w:color w:val="000000"/>
        </w:rPr>
        <w:t>enam</w:t>
      </w:r>
      <w:proofErr w:type="spellEnd"/>
      <w:r w:rsidR="009439ED" w:rsidRPr="009439ED">
        <w:rPr>
          <w:color w:val="000000"/>
        </w:rPr>
        <w:t xml:space="preserve"> cluster</w:t>
      </w:r>
      <w:r w:rsidRPr="00255015">
        <w:rPr>
          <w:color w:val="000000"/>
        </w:rPr>
        <w:t>.</w:t>
      </w:r>
    </w:p>
    <w:p w14:paraId="0F04A3F5" w14:textId="77777777" w:rsidR="007F47B5" w:rsidRDefault="007F47B5" w:rsidP="00432AFD">
      <w:pPr>
        <w:spacing w:before="120" w:after="120" w:line="360" w:lineRule="auto"/>
        <w:ind w:hanging="2"/>
        <w:jc w:val="center"/>
        <w:rPr>
          <w:b/>
          <w:bCs/>
          <w:sz w:val="22"/>
          <w:szCs w:val="22"/>
        </w:rPr>
      </w:pPr>
    </w:p>
    <w:p w14:paraId="25EC3BCE" w14:textId="72D33D9B" w:rsidR="007F47B5" w:rsidRDefault="007F47B5" w:rsidP="00432AFD">
      <w:pPr>
        <w:spacing w:before="120" w:after="120" w:line="360" w:lineRule="auto"/>
        <w:ind w:hanging="2"/>
        <w:jc w:val="center"/>
        <w:rPr>
          <w:b/>
          <w:bCs/>
          <w:sz w:val="22"/>
          <w:szCs w:val="22"/>
        </w:rPr>
      </w:pPr>
      <w:r w:rsidRPr="00255015">
        <w:rPr>
          <w:noProof/>
        </w:rPr>
        <w:lastRenderedPageBreak/>
        <w:drawing>
          <wp:anchor distT="0" distB="0" distL="114300" distR="114300" simplePos="0" relativeHeight="251704320" behindDoc="0" locked="0" layoutInCell="1" hidden="0" allowOverlap="1" wp14:anchorId="28A73D70" wp14:editId="7351325F">
            <wp:simplePos x="0" y="0"/>
            <wp:positionH relativeFrom="margin">
              <wp:posOffset>1812925</wp:posOffset>
            </wp:positionH>
            <wp:positionV relativeFrom="paragraph">
              <wp:posOffset>164465</wp:posOffset>
            </wp:positionV>
            <wp:extent cx="1958975" cy="1681480"/>
            <wp:effectExtent l="0" t="0" r="3175" b="0"/>
            <wp:wrapTopAndBottom distT="0" distB="0"/>
            <wp:docPr id="49062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9"/>
                    <a:srcRect r="632"/>
                    <a:stretch>
                      <a:fillRect/>
                    </a:stretch>
                  </pic:blipFill>
                  <pic:spPr>
                    <a:xfrm>
                      <a:off x="0" y="0"/>
                      <a:ext cx="1958975" cy="1681480"/>
                    </a:xfrm>
                    <a:prstGeom prst="rect">
                      <a:avLst/>
                    </a:prstGeom>
                    <a:ln/>
                  </pic:spPr>
                </pic:pic>
              </a:graphicData>
            </a:graphic>
            <wp14:sizeRelH relativeFrom="margin">
              <wp14:pctWidth>0</wp14:pctWidth>
            </wp14:sizeRelH>
            <wp14:sizeRelV relativeFrom="margin">
              <wp14:pctHeight>0</wp14:pctHeight>
            </wp14:sizeRelV>
          </wp:anchor>
        </w:drawing>
      </w:r>
    </w:p>
    <w:p w14:paraId="7139A789" w14:textId="2E766688" w:rsidR="00432AFD" w:rsidRPr="001540D3" w:rsidRDefault="00432AFD" w:rsidP="00432AFD">
      <w:pPr>
        <w:spacing w:before="120" w:after="120" w:line="360" w:lineRule="auto"/>
        <w:ind w:hanging="2"/>
        <w:jc w:val="center"/>
        <w:rPr>
          <w:sz w:val="22"/>
          <w:szCs w:val="22"/>
        </w:rPr>
      </w:pPr>
      <w:r w:rsidRPr="001540D3">
        <w:rPr>
          <w:b/>
          <w:bCs/>
          <w:sz w:val="22"/>
          <w:szCs w:val="22"/>
        </w:rPr>
        <w:t xml:space="preserve">Gambar </w:t>
      </w:r>
      <w:r w:rsidR="000E7D1D">
        <w:rPr>
          <w:b/>
          <w:bCs/>
          <w:sz w:val="22"/>
          <w:szCs w:val="22"/>
          <w:lang w:val="en-US"/>
        </w:rPr>
        <w:t>10</w:t>
      </w:r>
      <w:r w:rsidRPr="001540D3">
        <w:rPr>
          <w:b/>
          <w:bCs/>
          <w:sz w:val="22"/>
          <w:szCs w:val="22"/>
          <w:lang w:val="en-US"/>
        </w:rPr>
        <w:t>.</w:t>
      </w:r>
      <w:r w:rsidRPr="001540D3">
        <w:rPr>
          <w:sz w:val="22"/>
          <w:szCs w:val="22"/>
          <w:lang w:val="en-US"/>
        </w:rPr>
        <w:t xml:space="preserve">  </w:t>
      </w:r>
      <w:proofErr w:type="spellStart"/>
      <w:r w:rsidRPr="001540D3">
        <w:rPr>
          <w:color w:val="000000"/>
          <w:sz w:val="22"/>
          <w:szCs w:val="22"/>
        </w:rPr>
        <w:t>Evaluasi</w:t>
      </w:r>
      <w:proofErr w:type="spellEnd"/>
      <w:r w:rsidRPr="001540D3">
        <w:rPr>
          <w:color w:val="000000"/>
          <w:sz w:val="22"/>
          <w:szCs w:val="22"/>
        </w:rPr>
        <w:t xml:space="preserve"> </w:t>
      </w:r>
      <w:proofErr w:type="spellStart"/>
      <w:r w:rsidRPr="001540D3">
        <w:rPr>
          <w:color w:val="000000"/>
          <w:sz w:val="22"/>
          <w:szCs w:val="22"/>
        </w:rPr>
        <w:t>hasil</w:t>
      </w:r>
      <w:proofErr w:type="spellEnd"/>
      <w:r w:rsidRPr="001540D3">
        <w:rPr>
          <w:color w:val="000000"/>
          <w:sz w:val="22"/>
          <w:szCs w:val="22"/>
        </w:rPr>
        <w:t xml:space="preserve"> </w:t>
      </w:r>
      <w:r w:rsidRPr="001540D3">
        <w:rPr>
          <w:i/>
          <w:iCs/>
          <w:color w:val="000000"/>
          <w:sz w:val="22"/>
          <w:szCs w:val="22"/>
        </w:rPr>
        <w:t>Elbow</w:t>
      </w:r>
    </w:p>
    <w:p w14:paraId="4BDD1DD7" w14:textId="5C605714" w:rsidR="00432AFD" w:rsidRPr="00255015" w:rsidRDefault="009439ED" w:rsidP="00432AFD">
      <w:pPr>
        <w:ind w:firstLine="720"/>
        <w:jc w:val="both"/>
        <w:rPr>
          <w:color w:val="000000"/>
        </w:rPr>
      </w:pPr>
      <w:proofErr w:type="spellStart"/>
      <w:r w:rsidRPr="009439ED">
        <w:rPr>
          <w:color w:val="000000"/>
          <w:lang w:val="en-US"/>
        </w:rPr>
        <w:t>Berdasarkan</w:t>
      </w:r>
      <w:proofErr w:type="spellEnd"/>
      <w:r w:rsidRPr="009439ED">
        <w:rPr>
          <w:color w:val="000000"/>
          <w:lang w:val="en-US"/>
        </w:rPr>
        <w:t xml:space="preserve"> </w:t>
      </w:r>
      <w:proofErr w:type="spellStart"/>
      <w:r w:rsidRPr="009439ED">
        <w:rPr>
          <w:color w:val="000000"/>
          <w:lang w:val="en-US"/>
        </w:rPr>
        <w:t>analisis</w:t>
      </w:r>
      <w:proofErr w:type="spellEnd"/>
      <w:r w:rsidRPr="009439ED">
        <w:rPr>
          <w:color w:val="000000"/>
          <w:lang w:val="en-US"/>
        </w:rPr>
        <w:t xml:space="preserve"> </w:t>
      </w:r>
      <w:proofErr w:type="spellStart"/>
      <w:r w:rsidRPr="009439ED">
        <w:rPr>
          <w:color w:val="000000"/>
          <w:lang w:val="en-US"/>
        </w:rPr>
        <w:t>hasil</w:t>
      </w:r>
      <w:proofErr w:type="spellEnd"/>
      <w:r w:rsidRPr="009439ED">
        <w:rPr>
          <w:color w:val="000000"/>
          <w:lang w:val="en-US"/>
        </w:rPr>
        <w:t xml:space="preserve"> </w:t>
      </w:r>
      <w:r w:rsidRPr="009439ED">
        <w:rPr>
          <w:i/>
          <w:iCs/>
          <w:color w:val="000000"/>
          <w:lang w:val="en-US"/>
        </w:rPr>
        <w:t>elbow</w:t>
      </w:r>
      <w:r w:rsidRPr="009439ED">
        <w:rPr>
          <w:color w:val="000000"/>
          <w:lang w:val="en-US"/>
        </w:rPr>
        <w:t xml:space="preserve"> </w:t>
      </w:r>
      <w:proofErr w:type="spellStart"/>
      <w:r w:rsidRPr="009439ED">
        <w:rPr>
          <w:color w:val="000000"/>
          <w:lang w:val="en-US"/>
        </w:rPr>
        <w:t>tersebut</w:t>
      </w:r>
      <w:proofErr w:type="spellEnd"/>
      <w:r w:rsidRPr="009439ED">
        <w:rPr>
          <w:color w:val="000000"/>
          <w:lang w:val="en-US"/>
        </w:rPr>
        <w:t xml:space="preserve">, </w:t>
      </w:r>
      <w:proofErr w:type="spellStart"/>
      <w:r w:rsidRPr="009439ED">
        <w:rPr>
          <w:color w:val="000000"/>
          <w:lang w:val="en-US"/>
        </w:rPr>
        <w:t>tiga</w:t>
      </w:r>
      <w:proofErr w:type="spellEnd"/>
      <w:r w:rsidRPr="009439ED">
        <w:rPr>
          <w:color w:val="000000"/>
          <w:lang w:val="en-US"/>
        </w:rPr>
        <w:t xml:space="preserve"> </w:t>
      </w:r>
      <w:proofErr w:type="spellStart"/>
      <w:r w:rsidRPr="009439ED">
        <w:rPr>
          <w:color w:val="000000"/>
          <w:lang w:val="en-US"/>
        </w:rPr>
        <w:t>atau</w:t>
      </w:r>
      <w:proofErr w:type="spellEnd"/>
      <w:r w:rsidRPr="009439ED">
        <w:rPr>
          <w:color w:val="000000"/>
          <w:lang w:val="en-US"/>
        </w:rPr>
        <w:t xml:space="preserve"> </w:t>
      </w:r>
      <w:proofErr w:type="spellStart"/>
      <w:r w:rsidRPr="009439ED">
        <w:rPr>
          <w:color w:val="000000"/>
          <w:lang w:val="en-US"/>
        </w:rPr>
        <w:t>empat</w:t>
      </w:r>
      <w:proofErr w:type="spellEnd"/>
      <w:r w:rsidRPr="009439ED">
        <w:rPr>
          <w:color w:val="000000"/>
          <w:lang w:val="en-US"/>
        </w:rPr>
        <w:t xml:space="preserve"> </w:t>
      </w:r>
      <w:r w:rsidRPr="009439ED">
        <w:rPr>
          <w:i/>
          <w:iCs/>
          <w:color w:val="000000"/>
          <w:lang w:val="en-US"/>
        </w:rPr>
        <w:t>Cluster</w:t>
      </w:r>
      <w:r w:rsidRPr="009439ED">
        <w:rPr>
          <w:color w:val="000000"/>
          <w:lang w:val="en-US"/>
        </w:rPr>
        <w:t xml:space="preserve"> </w:t>
      </w:r>
      <w:proofErr w:type="spellStart"/>
      <w:r w:rsidRPr="009439ED">
        <w:rPr>
          <w:color w:val="000000"/>
          <w:lang w:val="en-US"/>
        </w:rPr>
        <w:t>tampaknya</w:t>
      </w:r>
      <w:proofErr w:type="spellEnd"/>
      <w:r w:rsidRPr="009439ED">
        <w:rPr>
          <w:color w:val="000000"/>
          <w:lang w:val="en-US"/>
        </w:rPr>
        <w:t xml:space="preserve"> </w:t>
      </w:r>
      <w:proofErr w:type="spellStart"/>
      <w:r>
        <w:rPr>
          <w:color w:val="000000"/>
          <w:lang w:val="en-US"/>
        </w:rPr>
        <w:t>memiliki</w:t>
      </w:r>
      <w:proofErr w:type="spellEnd"/>
      <w:r>
        <w:rPr>
          <w:color w:val="000000"/>
          <w:lang w:val="en-US"/>
        </w:rPr>
        <w:t xml:space="preserve"> </w:t>
      </w:r>
      <w:proofErr w:type="spellStart"/>
      <w:r w:rsidRPr="009439ED">
        <w:rPr>
          <w:color w:val="000000"/>
          <w:lang w:val="en-US"/>
        </w:rPr>
        <w:t>jumlah</w:t>
      </w:r>
      <w:proofErr w:type="spellEnd"/>
      <w:r w:rsidRPr="009439ED">
        <w:rPr>
          <w:color w:val="000000"/>
          <w:lang w:val="en-US"/>
        </w:rPr>
        <w:t xml:space="preserve"> yang ideal </w:t>
      </w:r>
      <w:proofErr w:type="spellStart"/>
      <w:r w:rsidRPr="009439ED">
        <w:rPr>
          <w:color w:val="000000"/>
          <w:lang w:val="en-US"/>
        </w:rPr>
        <w:t>dengan</w:t>
      </w:r>
      <w:proofErr w:type="spellEnd"/>
      <w:r w:rsidRPr="009439ED">
        <w:rPr>
          <w:color w:val="000000"/>
          <w:lang w:val="en-US"/>
        </w:rPr>
        <w:t xml:space="preserve"> </w:t>
      </w:r>
      <w:proofErr w:type="spellStart"/>
      <w:r w:rsidRPr="009439ED">
        <w:rPr>
          <w:color w:val="000000"/>
          <w:lang w:val="en-US"/>
        </w:rPr>
        <w:t>nilai</w:t>
      </w:r>
      <w:proofErr w:type="spellEnd"/>
      <w:r w:rsidRPr="009439ED">
        <w:rPr>
          <w:color w:val="000000"/>
          <w:lang w:val="en-US"/>
        </w:rPr>
        <w:t xml:space="preserve"> </w:t>
      </w:r>
      <w:proofErr w:type="spellStart"/>
      <w:r w:rsidRPr="009439ED">
        <w:rPr>
          <w:color w:val="000000"/>
          <w:lang w:val="en-US"/>
        </w:rPr>
        <w:t>inersia</w:t>
      </w:r>
      <w:proofErr w:type="spellEnd"/>
      <w:r w:rsidRPr="009439ED">
        <w:rPr>
          <w:color w:val="000000"/>
          <w:lang w:val="en-US"/>
        </w:rPr>
        <w:t xml:space="preserve"> yang </w:t>
      </w:r>
      <w:proofErr w:type="spellStart"/>
      <w:r w:rsidRPr="009439ED">
        <w:rPr>
          <w:color w:val="000000"/>
          <w:lang w:val="en-US"/>
        </w:rPr>
        <w:t>masih</w:t>
      </w:r>
      <w:proofErr w:type="spellEnd"/>
      <w:r w:rsidRPr="009439ED">
        <w:rPr>
          <w:color w:val="000000"/>
          <w:lang w:val="en-US"/>
        </w:rPr>
        <w:t xml:space="preserve"> sangat </w:t>
      </w:r>
      <w:proofErr w:type="spellStart"/>
      <w:r w:rsidRPr="009439ED">
        <w:rPr>
          <w:color w:val="000000"/>
          <w:lang w:val="en-US"/>
        </w:rPr>
        <w:t>rendah</w:t>
      </w:r>
      <w:proofErr w:type="spellEnd"/>
      <w:r w:rsidRPr="009439ED">
        <w:rPr>
          <w:color w:val="000000"/>
          <w:lang w:val="en-US"/>
        </w:rPr>
        <w:t xml:space="preserve">. Nilai </w:t>
      </w:r>
      <w:proofErr w:type="spellStart"/>
      <w:r w:rsidRPr="009439ED">
        <w:rPr>
          <w:color w:val="000000"/>
          <w:lang w:val="en-US"/>
        </w:rPr>
        <w:t>inersia</w:t>
      </w:r>
      <w:proofErr w:type="spellEnd"/>
      <w:r w:rsidRPr="009439ED">
        <w:rPr>
          <w:color w:val="000000"/>
          <w:lang w:val="en-US"/>
        </w:rPr>
        <w:t xml:space="preserve"> </w:t>
      </w:r>
      <w:proofErr w:type="spellStart"/>
      <w:r w:rsidRPr="009439ED">
        <w:rPr>
          <w:color w:val="000000"/>
          <w:lang w:val="en-US"/>
        </w:rPr>
        <w:t>untuk</w:t>
      </w:r>
      <w:proofErr w:type="spellEnd"/>
      <w:r w:rsidRPr="009439ED">
        <w:rPr>
          <w:color w:val="000000"/>
          <w:lang w:val="en-US"/>
        </w:rPr>
        <w:t xml:space="preserve"> </w:t>
      </w:r>
      <w:proofErr w:type="spellStart"/>
      <w:r w:rsidRPr="009439ED">
        <w:rPr>
          <w:color w:val="000000"/>
          <w:lang w:val="en-US"/>
        </w:rPr>
        <w:t>setiap</w:t>
      </w:r>
      <w:proofErr w:type="spellEnd"/>
      <w:r w:rsidRPr="009439ED">
        <w:rPr>
          <w:color w:val="000000"/>
          <w:lang w:val="en-US"/>
        </w:rPr>
        <w:t xml:space="preserve"> </w:t>
      </w:r>
      <w:r w:rsidRPr="009439ED">
        <w:rPr>
          <w:i/>
          <w:iCs/>
          <w:color w:val="000000"/>
          <w:lang w:val="en-US"/>
        </w:rPr>
        <w:t>Cluster</w:t>
      </w:r>
      <w:r w:rsidRPr="009439ED">
        <w:rPr>
          <w:color w:val="000000"/>
          <w:lang w:val="en-US"/>
        </w:rPr>
        <w:t xml:space="preserve"> </w:t>
      </w:r>
      <w:proofErr w:type="spellStart"/>
      <w:r w:rsidRPr="009439ED">
        <w:rPr>
          <w:color w:val="000000"/>
          <w:lang w:val="en-US"/>
        </w:rPr>
        <w:t>di</w:t>
      </w:r>
      <w:r>
        <w:rPr>
          <w:color w:val="000000"/>
          <w:lang w:val="en-US"/>
        </w:rPr>
        <w:t>tunjukkan</w:t>
      </w:r>
      <w:proofErr w:type="spellEnd"/>
      <w:r w:rsidRPr="009439ED">
        <w:rPr>
          <w:color w:val="000000"/>
          <w:lang w:val="en-US"/>
        </w:rPr>
        <w:t xml:space="preserve"> </w:t>
      </w:r>
      <w:proofErr w:type="spellStart"/>
      <w:r w:rsidRPr="009439ED">
        <w:rPr>
          <w:color w:val="000000"/>
          <w:lang w:val="en-US"/>
        </w:rPr>
        <w:t>dalam</w:t>
      </w:r>
      <w:proofErr w:type="spellEnd"/>
      <w:r w:rsidRPr="009439ED">
        <w:rPr>
          <w:color w:val="000000"/>
          <w:lang w:val="en-US"/>
        </w:rPr>
        <w:t xml:space="preserve"> </w:t>
      </w:r>
      <w:proofErr w:type="spellStart"/>
      <w:r w:rsidRPr="009439ED">
        <w:rPr>
          <w:color w:val="000000"/>
          <w:lang w:val="en-US"/>
        </w:rPr>
        <w:t>Tabel</w:t>
      </w:r>
      <w:proofErr w:type="spellEnd"/>
      <w:r w:rsidRPr="009439ED">
        <w:rPr>
          <w:color w:val="000000"/>
          <w:lang w:val="en-US"/>
        </w:rPr>
        <w:t xml:space="preserve"> 5</w:t>
      </w:r>
      <w:r w:rsidR="00432AFD" w:rsidRPr="00255015">
        <w:rPr>
          <w:color w:val="000000"/>
        </w:rPr>
        <w:t>:</w:t>
      </w:r>
    </w:p>
    <w:p w14:paraId="484EE187" w14:textId="617B5E48" w:rsidR="005429A2" w:rsidRPr="001540D3" w:rsidRDefault="005429A2" w:rsidP="00432AFD">
      <w:pPr>
        <w:keepNext/>
        <w:widowControl w:val="0"/>
        <w:pBdr>
          <w:top w:val="nil"/>
          <w:left w:val="nil"/>
          <w:bottom w:val="nil"/>
          <w:right w:val="nil"/>
          <w:between w:val="nil"/>
        </w:pBdr>
        <w:spacing w:before="120" w:after="120"/>
        <w:ind w:hanging="2"/>
        <w:jc w:val="center"/>
        <w:rPr>
          <w:color w:val="000000"/>
          <w:sz w:val="22"/>
          <w:szCs w:val="22"/>
        </w:rPr>
      </w:pPr>
      <w:proofErr w:type="spellStart"/>
      <w:r w:rsidRPr="001540D3">
        <w:rPr>
          <w:b/>
          <w:color w:val="000000"/>
          <w:sz w:val="22"/>
          <w:szCs w:val="22"/>
        </w:rPr>
        <w:t>Tabel</w:t>
      </w:r>
      <w:proofErr w:type="spellEnd"/>
      <w:r w:rsidRPr="001540D3">
        <w:rPr>
          <w:b/>
          <w:color w:val="000000"/>
          <w:sz w:val="22"/>
          <w:szCs w:val="22"/>
        </w:rPr>
        <w:t xml:space="preserve"> 5. </w:t>
      </w:r>
      <w:r w:rsidRPr="001540D3">
        <w:rPr>
          <w:color w:val="000000"/>
          <w:sz w:val="22"/>
          <w:szCs w:val="22"/>
        </w:rPr>
        <w:t xml:space="preserve"> Nilai Inertia </w:t>
      </w:r>
      <w:proofErr w:type="spellStart"/>
      <w:r w:rsidRPr="001540D3">
        <w:rPr>
          <w:color w:val="000000"/>
          <w:sz w:val="22"/>
          <w:szCs w:val="22"/>
        </w:rPr>
        <w:t>setiap</w:t>
      </w:r>
      <w:proofErr w:type="spellEnd"/>
      <w:r w:rsidRPr="001540D3">
        <w:rPr>
          <w:color w:val="000000"/>
          <w:sz w:val="22"/>
          <w:szCs w:val="22"/>
        </w:rPr>
        <w:t xml:space="preserve"> </w:t>
      </w:r>
      <w:r w:rsidRPr="001540D3">
        <w:rPr>
          <w:i/>
          <w:color w:val="000000"/>
          <w:sz w:val="22"/>
          <w:szCs w:val="22"/>
        </w:rPr>
        <w:t>Cluster</w:t>
      </w:r>
    </w:p>
    <w:tbl>
      <w:tblPr>
        <w:tblW w:w="6987" w:type="dxa"/>
        <w:jc w:val="center"/>
        <w:tblLayout w:type="fixed"/>
        <w:tblLook w:val="0000" w:firstRow="0" w:lastRow="0" w:firstColumn="0" w:lastColumn="0" w:noHBand="0" w:noVBand="0"/>
      </w:tblPr>
      <w:tblGrid>
        <w:gridCol w:w="2365"/>
        <w:gridCol w:w="4622"/>
      </w:tblGrid>
      <w:tr w:rsidR="005429A2" w:rsidRPr="001540D3" w14:paraId="1E2702D1" w14:textId="77777777" w:rsidTr="0038167C">
        <w:trPr>
          <w:trHeight w:val="457"/>
          <w:tblHeader/>
          <w:jc w:val="center"/>
        </w:trPr>
        <w:tc>
          <w:tcPr>
            <w:tcW w:w="2365" w:type="dxa"/>
            <w:tcBorders>
              <w:top w:val="single" w:sz="4" w:space="0" w:color="000000"/>
              <w:bottom w:val="single" w:sz="4" w:space="0" w:color="000000"/>
            </w:tcBorders>
            <w:vAlign w:val="center"/>
          </w:tcPr>
          <w:p w14:paraId="152EC5E5" w14:textId="77777777" w:rsidR="005429A2" w:rsidRPr="001540D3" w:rsidRDefault="005429A2" w:rsidP="001540D3">
            <w:pPr>
              <w:ind w:hanging="2"/>
              <w:jc w:val="center"/>
              <w:rPr>
                <w:color w:val="0D0D0D"/>
                <w:sz w:val="22"/>
                <w:szCs w:val="22"/>
                <w:lang w:val="en-US"/>
              </w:rPr>
            </w:pPr>
            <w:proofErr w:type="spellStart"/>
            <w:r w:rsidRPr="001540D3">
              <w:rPr>
                <w:color w:val="0D0D0D"/>
                <w:sz w:val="22"/>
                <w:szCs w:val="22"/>
                <w:lang w:val="en-US"/>
              </w:rPr>
              <w:t>Jumlah</w:t>
            </w:r>
            <w:proofErr w:type="spellEnd"/>
            <w:r w:rsidRPr="001540D3">
              <w:rPr>
                <w:color w:val="0D0D0D"/>
                <w:sz w:val="22"/>
                <w:szCs w:val="22"/>
                <w:lang w:val="en-US"/>
              </w:rPr>
              <w:t xml:space="preserve"> </w:t>
            </w:r>
            <w:r w:rsidRPr="001540D3">
              <w:rPr>
                <w:i/>
                <w:iCs/>
                <w:color w:val="0D0D0D"/>
                <w:sz w:val="22"/>
                <w:szCs w:val="22"/>
                <w:lang w:val="en-US"/>
              </w:rPr>
              <w:t>Cluster</w:t>
            </w:r>
          </w:p>
        </w:tc>
        <w:tc>
          <w:tcPr>
            <w:tcW w:w="4622" w:type="dxa"/>
            <w:tcBorders>
              <w:top w:val="single" w:sz="4" w:space="0" w:color="000000"/>
              <w:bottom w:val="single" w:sz="4" w:space="0" w:color="000000"/>
            </w:tcBorders>
            <w:vAlign w:val="center"/>
          </w:tcPr>
          <w:p w14:paraId="3E6AB177" w14:textId="215F3A92" w:rsidR="005429A2" w:rsidRPr="001540D3" w:rsidRDefault="005429A2" w:rsidP="001540D3">
            <w:pPr>
              <w:ind w:hanging="2"/>
              <w:jc w:val="center"/>
              <w:rPr>
                <w:color w:val="0D0D0D"/>
                <w:sz w:val="22"/>
                <w:szCs w:val="22"/>
                <w:lang w:val="en-US"/>
              </w:rPr>
            </w:pPr>
            <w:r w:rsidRPr="001540D3">
              <w:rPr>
                <w:color w:val="0D0D0D"/>
                <w:sz w:val="22"/>
                <w:szCs w:val="22"/>
                <w:lang w:val="en-US"/>
              </w:rPr>
              <w:t>Nilai Inertia</w:t>
            </w:r>
          </w:p>
        </w:tc>
      </w:tr>
      <w:tr w:rsidR="005429A2" w:rsidRPr="001540D3" w14:paraId="25886A34" w14:textId="77777777" w:rsidTr="00432AFD">
        <w:trPr>
          <w:trHeight w:val="457"/>
          <w:jc w:val="center"/>
        </w:trPr>
        <w:tc>
          <w:tcPr>
            <w:tcW w:w="2365" w:type="dxa"/>
            <w:tcBorders>
              <w:top w:val="single" w:sz="4" w:space="0" w:color="000000"/>
            </w:tcBorders>
            <w:vAlign w:val="center"/>
          </w:tcPr>
          <w:p w14:paraId="59A3C492" w14:textId="77777777" w:rsidR="005429A2" w:rsidRPr="001540D3" w:rsidRDefault="005429A2" w:rsidP="001540D3">
            <w:pPr>
              <w:ind w:hanging="2"/>
              <w:jc w:val="center"/>
              <w:rPr>
                <w:color w:val="0D0D0D"/>
                <w:sz w:val="22"/>
                <w:szCs w:val="22"/>
                <w:lang w:val="en-US"/>
              </w:rPr>
            </w:pPr>
            <w:r w:rsidRPr="001540D3">
              <w:rPr>
                <w:color w:val="0D0D0D"/>
                <w:sz w:val="22"/>
                <w:szCs w:val="22"/>
                <w:lang w:val="en-US"/>
              </w:rPr>
              <w:t>1</w:t>
            </w:r>
          </w:p>
        </w:tc>
        <w:tc>
          <w:tcPr>
            <w:tcW w:w="4622" w:type="dxa"/>
            <w:tcBorders>
              <w:top w:val="single" w:sz="4" w:space="0" w:color="000000"/>
            </w:tcBorders>
            <w:vAlign w:val="center"/>
          </w:tcPr>
          <w:p w14:paraId="7AB8FB2A" w14:textId="6421B8FE" w:rsidR="005429A2" w:rsidRPr="001540D3" w:rsidRDefault="005429A2" w:rsidP="001540D3">
            <w:pPr>
              <w:ind w:hanging="2"/>
              <w:rPr>
                <w:color w:val="0D0D0D"/>
                <w:sz w:val="22"/>
                <w:szCs w:val="22"/>
              </w:rPr>
            </w:pPr>
            <w:r w:rsidRPr="001540D3">
              <w:rPr>
                <w:sz w:val="22"/>
                <w:szCs w:val="22"/>
              </w:rPr>
              <w:t>252.00000000000006</w:t>
            </w:r>
          </w:p>
        </w:tc>
      </w:tr>
      <w:tr w:rsidR="005429A2" w:rsidRPr="001540D3" w14:paraId="39A2A7D6" w14:textId="77777777" w:rsidTr="00432AFD">
        <w:trPr>
          <w:trHeight w:val="457"/>
          <w:jc w:val="center"/>
        </w:trPr>
        <w:tc>
          <w:tcPr>
            <w:tcW w:w="2365" w:type="dxa"/>
            <w:vAlign w:val="center"/>
          </w:tcPr>
          <w:p w14:paraId="7D5F0EC0" w14:textId="77777777" w:rsidR="005429A2" w:rsidRPr="001540D3" w:rsidRDefault="005429A2" w:rsidP="001540D3">
            <w:pPr>
              <w:jc w:val="center"/>
              <w:rPr>
                <w:color w:val="0D0D0D"/>
                <w:sz w:val="22"/>
                <w:szCs w:val="22"/>
                <w:lang w:val="en-US"/>
              </w:rPr>
            </w:pPr>
            <w:r w:rsidRPr="001540D3">
              <w:rPr>
                <w:color w:val="0D0D0D"/>
                <w:sz w:val="22"/>
                <w:szCs w:val="22"/>
                <w:lang w:val="en-US"/>
              </w:rPr>
              <w:t>2</w:t>
            </w:r>
          </w:p>
        </w:tc>
        <w:tc>
          <w:tcPr>
            <w:tcW w:w="4622" w:type="dxa"/>
            <w:vAlign w:val="center"/>
          </w:tcPr>
          <w:p w14:paraId="42C5CEFD" w14:textId="77777777" w:rsidR="005429A2" w:rsidRPr="001540D3" w:rsidRDefault="005429A2" w:rsidP="001540D3">
            <w:pPr>
              <w:ind w:hanging="2"/>
              <w:rPr>
                <w:color w:val="0D0D0D"/>
                <w:sz w:val="22"/>
                <w:szCs w:val="22"/>
              </w:rPr>
            </w:pPr>
            <w:r w:rsidRPr="001540D3">
              <w:rPr>
                <w:sz w:val="22"/>
                <w:szCs w:val="22"/>
              </w:rPr>
              <w:t>94.18280274837247</w:t>
            </w:r>
          </w:p>
        </w:tc>
      </w:tr>
      <w:tr w:rsidR="005429A2" w:rsidRPr="001540D3" w14:paraId="23C32279" w14:textId="77777777" w:rsidTr="00432AFD">
        <w:trPr>
          <w:trHeight w:val="457"/>
          <w:jc w:val="center"/>
        </w:trPr>
        <w:tc>
          <w:tcPr>
            <w:tcW w:w="2365" w:type="dxa"/>
            <w:vAlign w:val="center"/>
          </w:tcPr>
          <w:p w14:paraId="300D941C" w14:textId="77777777" w:rsidR="005429A2" w:rsidRPr="001540D3" w:rsidRDefault="005429A2" w:rsidP="001540D3">
            <w:pPr>
              <w:ind w:hanging="2"/>
              <w:jc w:val="center"/>
              <w:rPr>
                <w:color w:val="0D0D0D"/>
                <w:sz w:val="22"/>
                <w:szCs w:val="22"/>
                <w:lang w:val="en-US"/>
              </w:rPr>
            </w:pPr>
            <w:r w:rsidRPr="001540D3">
              <w:rPr>
                <w:color w:val="0D0D0D"/>
                <w:sz w:val="22"/>
                <w:szCs w:val="22"/>
                <w:lang w:val="en-US"/>
              </w:rPr>
              <w:t>3</w:t>
            </w:r>
          </w:p>
        </w:tc>
        <w:tc>
          <w:tcPr>
            <w:tcW w:w="4622" w:type="dxa"/>
            <w:vAlign w:val="center"/>
          </w:tcPr>
          <w:p w14:paraId="13F7C812" w14:textId="28A516A8" w:rsidR="005429A2" w:rsidRPr="001540D3" w:rsidRDefault="005429A2" w:rsidP="001540D3">
            <w:pPr>
              <w:ind w:hanging="2"/>
              <w:rPr>
                <w:color w:val="0D0D0D"/>
                <w:sz w:val="22"/>
                <w:szCs w:val="22"/>
              </w:rPr>
            </w:pPr>
            <w:r w:rsidRPr="001540D3">
              <w:rPr>
                <w:sz w:val="22"/>
                <w:szCs w:val="22"/>
              </w:rPr>
              <w:t>51.76056497679471</w:t>
            </w:r>
          </w:p>
        </w:tc>
      </w:tr>
      <w:tr w:rsidR="005429A2" w:rsidRPr="001540D3" w14:paraId="2D9D2909" w14:textId="77777777" w:rsidTr="00432AFD">
        <w:trPr>
          <w:trHeight w:val="457"/>
          <w:jc w:val="center"/>
        </w:trPr>
        <w:tc>
          <w:tcPr>
            <w:tcW w:w="2365" w:type="dxa"/>
            <w:vAlign w:val="center"/>
          </w:tcPr>
          <w:p w14:paraId="100E3DD2" w14:textId="77777777" w:rsidR="005429A2" w:rsidRPr="001540D3" w:rsidRDefault="005429A2" w:rsidP="001540D3">
            <w:pPr>
              <w:jc w:val="center"/>
              <w:rPr>
                <w:color w:val="0D0D0D"/>
                <w:sz w:val="22"/>
                <w:szCs w:val="22"/>
                <w:lang w:val="en-US"/>
              </w:rPr>
            </w:pPr>
            <w:r w:rsidRPr="001540D3">
              <w:rPr>
                <w:color w:val="0D0D0D"/>
                <w:sz w:val="22"/>
                <w:szCs w:val="22"/>
                <w:lang w:val="en-US"/>
              </w:rPr>
              <w:t>4</w:t>
            </w:r>
          </w:p>
        </w:tc>
        <w:tc>
          <w:tcPr>
            <w:tcW w:w="4622" w:type="dxa"/>
            <w:vAlign w:val="center"/>
          </w:tcPr>
          <w:p w14:paraId="0D666E2B" w14:textId="77777777" w:rsidR="005429A2" w:rsidRPr="001540D3" w:rsidRDefault="005429A2" w:rsidP="001540D3">
            <w:pPr>
              <w:ind w:hanging="2"/>
              <w:rPr>
                <w:color w:val="0D0D0D"/>
                <w:sz w:val="22"/>
                <w:szCs w:val="22"/>
              </w:rPr>
            </w:pPr>
            <w:r w:rsidRPr="001540D3">
              <w:rPr>
                <w:sz w:val="22"/>
                <w:szCs w:val="22"/>
              </w:rPr>
              <w:t>39.64427779721061</w:t>
            </w:r>
          </w:p>
        </w:tc>
      </w:tr>
      <w:tr w:rsidR="005429A2" w:rsidRPr="001540D3" w14:paraId="5E7790CD" w14:textId="77777777" w:rsidTr="00432AFD">
        <w:trPr>
          <w:trHeight w:val="457"/>
          <w:jc w:val="center"/>
        </w:trPr>
        <w:tc>
          <w:tcPr>
            <w:tcW w:w="2365" w:type="dxa"/>
            <w:vAlign w:val="center"/>
          </w:tcPr>
          <w:p w14:paraId="013C07B4" w14:textId="77777777" w:rsidR="005429A2" w:rsidRPr="001540D3" w:rsidRDefault="005429A2" w:rsidP="001540D3">
            <w:pPr>
              <w:jc w:val="center"/>
              <w:rPr>
                <w:color w:val="0D0D0D"/>
                <w:sz w:val="22"/>
                <w:szCs w:val="22"/>
                <w:lang w:val="en-US"/>
              </w:rPr>
            </w:pPr>
            <w:r w:rsidRPr="001540D3">
              <w:rPr>
                <w:color w:val="0D0D0D"/>
                <w:sz w:val="22"/>
                <w:szCs w:val="22"/>
                <w:lang w:val="en-US"/>
              </w:rPr>
              <w:t>5</w:t>
            </w:r>
          </w:p>
        </w:tc>
        <w:tc>
          <w:tcPr>
            <w:tcW w:w="4622" w:type="dxa"/>
            <w:vAlign w:val="center"/>
          </w:tcPr>
          <w:p w14:paraId="7700382A" w14:textId="303BFE6F" w:rsidR="005429A2" w:rsidRPr="001540D3" w:rsidRDefault="005429A2" w:rsidP="001540D3">
            <w:pPr>
              <w:ind w:hanging="2"/>
              <w:rPr>
                <w:sz w:val="22"/>
                <w:szCs w:val="22"/>
              </w:rPr>
            </w:pPr>
            <w:r w:rsidRPr="001540D3">
              <w:rPr>
                <w:sz w:val="22"/>
                <w:szCs w:val="22"/>
              </w:rPr>
              <w:t>32.2315534631135</w:t>
            </w:r>
          </w:p>
        </w:tc>
      </w:tr>
      <w:tr w:rsidR="005429A2" w:rsidRPr="001540D3" w14:paraId="099B4D95" w14:textId="77777777" w:rsidTr="00432AFD">
        <w:trPr>
          <w:trHeight w:val="457"/>
          <w:jc w:val="center"/>
        </w:trPr>
        <w:tc>
          <w:tcPr>
            <w:tcW w:w="2365" w:type="dxa"/>
            <w:vAlign w:val="center"/>
          </w:tcPr>
          <w:p w14:paraId="2BFB0348" w14:textId="77777777" w:rsidR="005429A2" w:rsidRPr="001540D3" w:rsidRDefault="005429A2" w:rsidP="001540D3">
            <w:pPr>
              <w:jc w:val="center"/>
              <w:rPr>
                <w:color w:val="0D0D0D"/>
                <w:sz w:val="22"/>
                <w:szCs w:val="22"/>
                <w:lang w:val="en-US"/>
              </w:rPr>
            </w:pPr>
            <w:r w:rsidRPr="001540D3">
              <w:rPr>
                <w:color w:val="0D0D0D"/>
                <w:sz w:val="22"/>
                <w:szCs w:val="22"/>
                <w:lang w:val="en-US"/>
              </w:rPr>
              <w:t>6</w:t>
            </w:r>
          </w:p>
        </w:tc>
        <w:tc>
          <w:tcPr>
            <w:tcW w:w="4622" w:type="dxa"/>
            <w:vAlign w:val="center"/>
          </w:tcPr>
          <w:p w14:paraId="57B9AFD4" w14:textId="77777777" w:rsidR="005429A2" w:rsidRPr="001540D3" w:rsidRDefault="005429A2" w:rsidP="001540D3">
            <w:pPr>
              <w:ind w:hanging="2"/>
              <w:rPr>
                <w:sz w:val="22"/>
                <w:szCs w:val="22"/>
              </w:rPr>
            </w:pPr>
            <w:r w:rsidRPr="001540D3">
              <w:rPr>
                <w:sz w:val="22"/>
                <w:szCs w:val="22"/>
              </w:rPr>
              <w:t>25.30593893010806</w:t>
            </w:r>
          </w:p>
        </w:tc>
      </w:tr>
      <w:tr w:rsidR="005429A2" w:rsidRPr="001540D3" w14:paraId="64F537E6" w14:textId="77777777" w:rsidTr="00432AFD">
        <w:trPr>
          <w:trHeight w:val="457"/>
          <w:jc w:val="center"/>
        </w:trPr>
        <w:tc>
          <w:tcPr>
            <w:tcW w:w="2365" w:type="dxa"/>
            <w:vAlign w:val="center"/>
          </w:tcPr>
          <w:p w14:paraId="25FC0062" w14:textId="77777777" w:rsidR="005429A2" w:rsidRPr="001540D3" w:rsidRDefault="005429A2" w:rsidP="001540D3">
            <w:pPr>
              <w:jc w:val="center"/>
              <w:rPr>
                <w:color w:val="0D0D0D"/>
                <w:sz w:val="22"/>
                <w:szCs w:val="22"/>
                <w:lang w:val="en-US"/>
              </w:rPr>
            </w:pPr>
            <w:r w:rsidRPr="001540D3">
              <w:rPr>
                <w:color w:val="0D0D0D"/>
                <w:sz w:val="22"/>
                <w:szCs w:val="22"/>
                <w:lang w:val="en-US"/>
              </w:rPr>
              <w:t>7</w:t>
            </w:r>
          </w:p>
        </w:tc>
        <w:tc>
          <w:tcPr>
            <w:tcW w:w="4622" w:type="dxa"/>
            <w:vAlign w:val="center"/>
          </w:tcPr>
          <w:p w14:paraId="4FA76C5E" w14:textId="5EE16799" w:rsidR="005429A2" w:rsidRPr="001540D3" w:rsidRDefault="005429A2" w:rsidP="001540D3">
            <w:pPr>
              <w:ind w:hanging="2"/>
              <w:rPr>
                <w:sz w:val="22"/>
                <w:szCs w:val="22"/>
              </w:rPr>
            </w:pPr>
            <w:r w:rsidRPr="001540D3">
              <w:rPr>
                <w:sz w:val="22"/>
                <w:szCs w:val="22"/>
              </w:rPr>
              <w:t>19.81613617543217</w:t>
            </w:r>
          </w:p>
        </w:tc>
      </w:tr>
      <w:tr w:rsidR="005429A2" w:rsidRPr="001540D3" w14:paraId="03418FC9" w14:textId="77777777" w:rsidTr="00432AFD">
        <w:trPr>
          <w:trHeight w:val="457"/>
          <w:jc w:val="center"/>
        </w:trPr>
        <w:tc>
          <w:tcPr>
            <w:tcW w:w="2365" w:type="dxa"/>
            <w:vAlign w:val="center"/>
          </w:tcPr>
          <w:p w14:paraId="2E6E6605" w14:textId="77777777" w:rsidR="005429A2" w:rsidRPr="001540D3" w:rsidRDefault="005429A2" w:rsidP="001540D3">
            <w:pPr>
              <w:jc w:val="center"/>
              <w:rPr>
                <w:color w:val="0D0D0D"/>
                <w:sz w:val="22"/>
                <w:szCs w:val="22"/>
                <w:lang w:val="en-US"/>
              </w:rPr>
            </w:pPr>
            <w:r w:rsidRPr="001540D3">
              <w:rPr>
                <w:color w:val="0D0D0D"/>
                <w:sz w:val="22"/>
                <w:szCs w:val="22"/>
                <w:lang w:val="en-US"/>
              </w:rPr>
              <w:t>8</w:t>
            </w:r>
          </w:p>
        </w:tc>
        <w:tc>
          <w:tcPr>
            <w:tcW w:w="4622" w:type="dxa"/>
            <w:vAlign w:val="center"/>
          </w:tcPr>
          <w:p w14:paraId="5C4CA422" w14:textId="636D3142" w:rsidR="005429A2" w:rsidRPr="001540D3" w:rsidRDefault="005429A2" w:rsidP="001540D3">
            <w:pPr>
              <w:ind w:hanging="2"/>
              <w:rPr>
                <w:sz w:val="22"/>
                <w:szCs w:val="22"/>
              </w:rPr>
            </w:pPr>
            <w:r w:rsidRPr="001540D3">
              <w:rPr>
                <w:sz w:val="22"/>
                <w:szCs w:val="22"/>
              </w:rPr>
              <w:t>16.25059225886231</w:t>
            </w:r>
          </w:p>
        </w:tc>
      </w:tr>
      <w:tr w:rsidR="005429A2" w:rsidRPr="001540D3" w14:paraId="23D65382" w14:textId="77777777" w:rsidTr="00432AFD">
        <w:trPr>
          <w:trHeight w:val="457"/>
          <w:jc w:val="center"/>
        </w:trPr>
        <w:tc>
          <w:tcPr>
            <w:tcW w:w="2365" w:type="dxa"/>
            <w:tcBorders>
              <w:bottom w:val="single" w:sz="4" w:space="0" w:color="000000"/>
            </w:tcBorders>
            <w:vAlign w:val="center"/>
          </w:tcPr>
          <w:p w14:paraId="0535C6EC" w14:textId="77777777" w:rsidR="005429A2" w:rsidRPr="001540D3" w:rsidRDefault="005429A2" w:rsidP="001540D3">
            <w:pPr>
              <w:jc w:val="center"/>
              <w:rPr>
                <w:color w:val="0D0D0D"/>
                <w:sz w:val="22"/>
                <w:szCs w:val="22"/>
                <w:lang w:val="en-US"/>
              </w:rPr>
            </w:pPr>
            <w:r w:rsidRPr="001540D3">
              <w:rPr>
                <w:color w:val="0D0D0D"/>
                <w:sz w:val="22"/>
                <w:szCs w:val="22"/>
                <w:lang w:val="en-US"/>
              </w:rPr>
              <w:t>9</w:t>
            </w:r>
          </w:p>
        </w:tc>
        <w:tc>
          <w:tcPr>
            <w:tcW w:w="4622" w:type="dxa"/>
            <w:tcBorders>
              <w:bottom w:val="single" w:sz="4" w:space="0" w:color="000000"/>
            </w:tcBorders>
            <w:vAlign w:val="center"/>
          </w:tcPr>
          <w:p w14:paraId="7B1D085A" w14:textId="77777777" w:rsidR="005429A2" w:rsidRPr="001540D3" w:rsidRDefault="005429A2" w:rsidP="001540D3">
            <w:pPr>
              <w:ind w:hanging="2"/>
              <w:rPr>
                <w:sz w:val="22"/>
                <w:szCs w:val="22"/>
              </w:rPr>
            </w:pPr>
            <w:r w:rsidRPr="001540D3">
              <w:rPr>
                <w:sz w:val="22"/>
                <w:szCs w:val="22"/>
              </w:rPr>
              <w:t>13.827321749229423</w:t>
            </w:r>
          </w:p>
        </w:tc>
      </w:tr>
    </w:tbl>
    <w:p w14:paraId="704E5F4A" w14:textId="0C5FF9E0" w:rsidR="005429A2" w:rsidRPr="001540D3" w:rsidRDefault="005429A2" w:rsidP="00A374F5">
      <w:pPr>
        <w:ind w:hanging="2"/>
        <w:rPr>
          <w:color w:val="000000"/>
          <w:sz w:val="22"/>
          <w:szCs w:val="22"/>
        </w:rPr>
      </w:pPr>
    </w:p>
    <w:p w14:paraId="2A2FE9CC" w14:textId="3715B0C6" w:rsidR="00432AFD" w:rsidRDefault="005429A2" w:rsidP="00E00D03">
      <w:pPr>
        <w:ind w:firstLine="720"/>
        <w:jc w:val="both"/>
        <w:rPr>
          <w:color w:val="000000"/>
        </w:rPr>
      </w:pPr>
      <w:r w:rsidRPr="00255015">
        <w:rPr>
          <w:color w:val="000000"/>
        </w:rPr>
        <w:t xml:space="preserve">Hasil </w:t>
      </w:r>
      <w:proofErr w:type="spellStart"/>
      <w:r w:rsidRPr="00255015">
        <w:rPr>
          <w:color w:val="000000"/>
        </w:rPr>
        <w:t>analisis</w:t>
      </w:r>
      <w:proofErr w:type="spellEnd"/>
      <w:r w:rsidRPr="00255015">
        <w:rPr>
          <w:color w:val="000000"/>
        </w:rPr>
        <w:t xml:space="preserve"> </w:t>
      </w:r>
      <w:proofErr w:type="spellStart"/>
      <w:r w:rsidRPr="00255015">
        <w:rPr>
          <w:color w:val="000000"/>
        </w:rPr>
        <w:t>evaluasi</w:t>
      </w:r>
      <w:proofErr w:type="spellEnd"/>
      <w:r w:rsidRPr="00255015">
        <w:rPr>
          <w:color w:val="000000"/>
        </w:rPr>
        <w:t xml:space="preserve"> </w:t>
      </w:r>
      <w:proofErr w:type="spellStart"/>
      <w:r w:rsidRPr="00255015">
        <w:rPr>
          <w:color w:val="000000"/>
        </w:rPr>
        <w:t>dengan</w:t>
      </w:r>
      <w:proofErr w:type="spellEnd"/>
      <w:r w:rsidRPr="00255015">
        <w:rPr>
          <w:color w:val="000000"/>
        </w:rPr>
        <w:t xml:space="preserve"> </w:t>
      </w:r>
      <w:proofErr w:type="spellStart"/>
      <w:r w:rsidRPr="00255015">
        <w:rPr>
          <w:color w:val="000000"/>
        </w:rPr>
        <w:t>menggunakan</w:t>
      </w:r>
      <w:proofErr w:type="spellEnd"/>
      <w:r w:rsidRPr="00255015">
        <w:rPr>
          <w:color w:val="000000"/>
        </w:rPr>
        <w:t xml:space="preserve"> </w:t>
      </w:r>
      <w:proofErr w:type="spellStart"/>
      <w:r w:rsidRPr="00255015">
        <w:rPr>
          <w:color w:val="000000"/>
        </w:rPr>
        <w:t>grafik</w:t>
      </w:r>
      <w:proofErr w:type="spellEnd"/>
      <w:r w:rsidRPr="00255015">
        <w:rPr>
          <w:color w:val="000000"/>
        </w:rPr>
        <w:t xml:space="preserve"> </w:t>
      </w:r>
      <w:r w:rsidRPr="00255015">
        <w:rPr>
          <w:i/>
          <w:color w:val="000000"/>
        </w:rPr>
        <w:t>elbow</w:t>
      </w:r>
      <w:r w:rsidRPr="00255015">
        <w:rPr>
          <w:color w:val="000000"/>
        </w:rPr>
        <w:t xml:space="preserve"> </w:t>
      </w:r>
      <w:proofErr w:type="spellStart"/>
      <w:r w:rsidRPr="00255015">
        <w:rPr>
          <w:color w:val="000000"/>
        </w:rPr>
        <w:t>tidak</w:t>
      </w:r>
      <w:proofErr w:type="spellEnd"/>
      <w:r w:rsidRPr="00255015">
        <w:rPr>
          <w:color w:val="000000"/>
        </w:rPr>
        <w:t xml:space="preserve"> </w:t>
      </w:r>
      <w:proofErr w:type="spellStart"/>
      <w:r w:rsidRPr="00255015">
        <w:rPr>
          <w:color w:val="000000"/>
        </w:rPr>
        <w:t>menunjukkan</w:t>
      </w:r>
      <w:proofErr w:type="spellEnd"/>
      <w:r w:rsidRPr="00255015">
        <w:rPr>
          <w:color w:val="000000"/>
        </w:rPr>
        <w:t xml:space="preserve"> </w:t>
      </w:r>
      <w:proofErr w:type="spellStart"/>
      <w:r w:rsidRPr="00255015">
        <w:rPr>
          <w:color w:val="000000"/>
        </w:rPr>
        <w:t>adanya</w:t>
      </w:r>
      <w:proofErr w:type="spellEnd"/>
      <w:r w:rsidRPr="00255015">
        <w:rPr>
          <w:color w:val="000000"/>
        </w:rPr>
        <w:t xml:space="preserve"> </w:t>
      </w:r>
      <w:proofErr w:type="spellStart"/>
      <w:r w:rsidRPr="00255015">
        <w:rPr>
          <w:color w:val="000000"/>
        </w:rPr>
        <w:t>titik</w:t>
      </w:r>
      <w:proofErr w:type="spellEnd"/>
      <w:r w:rsidRPr="00255015">
        <w:rPr>
          <w:color w:val="000000"/>
        </w:rPr>
        <w:t xml:space="preserve"> siku yang </w:t>
      </w:r>
      <w:proofErr w:type="spellStart"/>
      <w:r w:rsidRPr="00255015">
        <w:rPr>
          <w:color w:val="000000"/>
        </w:rPr>
        <w:t>jelas</w:t>
      </w:r>
      <w:proofErr w:type="spellEnd"/>
      <w:r w:rsidRPr="00255015">
        <w:rPr>
          <w:color w:val="000000"/>
        </w:rPr>
        <w:t xml:space="preserve">. Ketika </w:t>
      </w:r>
      <w:proofErr w:type="spellStart"/>
      <w:r w:rsidRPr="00255015">
        <w:rPr>
          <w:color w:val="000000"/>
        </w:rPr>
        <w:t>penurunan</w:t>
      </w:r>
      <w:proofErr w:type="spellEnd"/>
      <w:r w:rsidRPr="00255015">
        <w:rPr>
          <w:color w:val="000000"/>
        </w:rPr>
        <w:t xml:space="preserve"> </w:t>
      </w:r>
      <w:proofErr w:type="spellStart"/>
      <w:r w:rsidRPr="00255015">
        <w:rPr>
          <w:color w:val="000000"/>
        </w:rPr>
        <w:t>inersia</w:t>
      </w:r>
      <w:proofErr w:type="spellEnd"/>
      <w:r w:rsidRPr="00255015">
        <w:rPr>
          <w:color w:val="000000"/>
        </w:rPr>
        <w:t xml:space="preserve"> </w:t>
      </w:r>
      <w:proofErr w:type="spellStart"/>
      <w:r w:rsidRPr="00255015">
        <w:rPr>
          <w:color w:val="000000"/>
        </w:rPr>
        <w:t>tidak</w:t>
      </w:r>
      <w:proofErr w:type="spellEnd"/>
      <w:r w:rsidRPr="00255015">
        <w:rPr>
          <w:color w:val="000000"/>
        </w:rPr>
        <w:t xml:space="preserve"> </w:t>
      </w:r>
      <w:proofErr w:type="spellStart"/>
      <w:r w:rsidRPr="00255015">
        <w:rPr>
          <w:color w:val="000000"/>
        </w:rPr>
        <w:t>bervariasi</w:t>
      </w:r>
      <w:proofErr w:type="spellEnd"/>
      <w:r w:rsidRPr="00255015">
        <w:rPr>
          <w:color w:val="000000"/>
        </w:rPr>
        <w:t xml:space="preserve"> </w:t>
      </w:r>
      <w:proofErr w:type="spellStart"/>
      <w:r w:rsidRPr="00255015">
        <w:rPr>
          <w:color w:val="000000"/>
        </w:rPr>
        <w:t>secara</w:t>
      </w:r>
      <w:proofErr w:type="spellEnd"/>
      <w:r w:rsidRPr="00255015">
        <w:rPr>
          <w:color w:val="000000"/>
        </w:rPr>
        <w:t xml:space="preserve"> </w:t>
      </w:r>
      <w:proofErr w:type="spellStart"/>
      <w:r w:rsidRPr="00255015">
        <w:rPr>
          <w:color w:val="000000"/>
        </w:rPr>
        <w:t>signifikan</w:t>
      </w:r>
      <w:proofErr w:type="spellEnd"/>
      <w:r w:rsidRPr="00255015">
        <w:rPr>
          <w:color w:val="000000"/>
        </w:rPr>
        <w:t xml:space="preserve"> </w:t>
      </w:r>
      <w:proofErr w:type="spellStart"/>
      <w:r w:rsidRPr="00255015">
        <w:rPr>
          <w:color w:val="000000"/>
        </w:rPr>
        <w:t>saat</w:t>
      </w:r>
      <w:proofErr w:type="spellEnd"/>
      <w:r w:rsidRPr="00255015">
        <w:rPr>
          <w:color w:val="000000"/>
        </w:rPr>
        <w:t xml:space="preserve"> </w:t>
      </w:r>
      <w:proofErr w:type="spellStart"/>
      <w:r w:rsidRPr="00255015">
        <w:rPr>
          <w:color w:val="000000"/>
        </w:rPr>
        <w:t>jumlah</w:t>
      </w:r>
      <w:proofErr w:type="spellEnd"/>
      <w:r w:rsidRPr="00255015">
        <w:rPr>
          <w:color w:val="000000"/>
        </w:rPr>
        <w:t xml:space="preserve"> </w:t>
      </w:r>
      <w:r w:rsidRPr="004206EA">
        <w:rPr>
          <w:i/>
          <w:color w:val="000000"/>
        </w:rPr>
        <w:t>Cluster</w:t>
      </w:r>
      <w:r w:rsidRPr="00255015">
        <w:rPr>
          <w:color w:val="000000"/>
        </w:rPr>
        <w:t xml:space="preserve"> </w:t>
      </w:r>
      <w:proofErr w:type="spellStart"/>
      <w:r w:rsidRPr="00255015">
        <w:rPr>
          <w:color w:val="000000"/>
        </w:rPr>
        <w:t>bertambah</w:t>
      </w:r>
      <w:proofErr w:type="spellEnd"/>
      <w:r w:rsidRPr="00255015">
        <w:rPr>
          <w:color w:val="000000"/>
        </w:rPr>
        <w:t xml:space="preserve"> </w:t>
      </w:r>
      <w:proofErr w:type="spellStart"/>
      <w:r w:rsidRPr="00255015">
        <w:rPr>
          <w:color w:val="000000"/>
        </w:rPr>
        <w:t>maka</w:t>
      </w:r>
      <w:proofErr w:type="spellEnd"/>
      <w:r w:rsidRPr="00255015">
        <w:rPr>
          <w:color w:val="000000"/>
        </w:rPr>
        <w:t xml:space="preserve"> </w:t>
      </w:r>
      <w:proofErr w:type="spellStart"/>
      <w:r w:rsidRPr="00255015">
        <w:rPr>
          <w:color w:val="000000"/>
        </w:rPr>
        <w:t>hasil</w:t>
      </w:r>
      <w:proofErr w:type="spellEnd"/>
      <w:r w:rsidRPr="00255015">
        <w:rPr>
          <w:color w:val="000000"/>
        </w:rPr>
        <w:t xml:space="preserve"> </w:t>
      </w:r>
      <w:proofErr w:type="spellStart"/>
      <w:r w:rsidRPr="00255015">
        <w:rPr>
          <w:color w:val="000000"/>
        </w:rPr>
        <w:t>evaluasi</w:t>
      </w:r>
      <w:proofErr w:type="spellEnd"/>
      <w:r w:rsidRPr="00255015">
        <w:rPr>
          <w:color w:val="000000"/>
        </w:rPr>
        <w:t xml:space="preserve"> </w:t>
      </w:r>
      <w:proofErr w:type="spellStart"/>
      <w:r w:rsidRPr="00255015">
        <w:t>menggunakan</w:t>
      </w:r>
      <w:proofErr w:type="spellEnd"/>
      <w:r w:rsidRPr="00255015">
        <w:rPr>
          <w:color w:val="000000"/>
        </w:rPr>
        <w:t xml:space="preserve"> </w:t>
      </w:r>
      <w:proofErr w:type="spellStart"/>
      <w:r w:rsidRPr="00255015">
        <w:rPr>
          <w:color w:val="000000"/>
        </w:rPr>
        <w:t>metode</w:t>
      </w:r>
      <w:proofErr w:type="spellEnd"/>
      <w:r w:rsidRPr="00255015">
        <w:rPr>
          <w:color w:val="000000"/>
        </w:rPr>
        <w:t xml:space="preserve"> </w:t>
      </w:r>
      <w:r w:rsidRPr="00255015">
        <w:rPr>
          <w:i/>
          <w:color w:val="000000"/>
        </w:rPr>
        <w:t>elbow</w:t>
      </w:r>
      <w:r w:rsidRPr="00255015">
        <w:rPr>
          <w:color w:val="000000"/>
        </w:rPr>
        <w:t xml:space="preserve"> </w:t>
      </w:r>
      <w:proofErr w:type="spellStart"/>
      <w:r w:rsidRPr="00255015">
        <w:rPr>
          <w:color w:val="000000"/>
        </w:rPr>
        <w:t>tidak</w:t>
      </w:r>
      <w:proofErr w:type="spellEnd"/>
      <w:r w:rsidRPr="00255015">
        <w:rPr>
          <w:color w:val="000000"/>
        </w:rPr>
        <w:t xml:space="preserve"> </w:t>
      </w:r>
      <w:proofErr w:type="spellStart"/>
      <w:r w:rsidRPr="00255015">
        <w:rPr>
          <w:color w:val="000000"/>
        </w:rPr>
        <w:t>menghasilkan</w:t>
      </w:r>
      <w:proofErr w:type="spellEnd"/>
      <w:r w:rsidRPr="00255015">
        <w:rPr>
          <w:color w:val="000000"/>
        </w:rPr>
        <w:t xml:space="preserve"> </w:t>
      </w:r>
      <w:proofErr w:type="spellStart"/>
      <w:r w:rsidRPr="00255015">
        <w:rPr>
          <w:color w:val="000000"/>
        </w:rPr>
        <w:t>solusi</w:t>
      </w:r>
      <w:proofErr w:type="spellEnd"/>
      <w:r w:rsidRPr="00255015">
        <w:rPr>
          <w:color w:val="000000"/>
        </w:rPr>
        <w:t xml:space="preserve"> yang </w:t>
      </w:r>
      <w:proofErr w:type="spellStart"/>
      <w:r w:rsidRPr="00255015">
        <w:rPr>
          <w:color w:val="000000"/>
        </w:rPr>
        <w:t>jelas</w:t>
      </w:r>
      <w:proofErr w:type="spellEnd"/>
      <w:r w:rsidR="003719CA">
        <w:rPr>
          <w:color w:val="000000"/>
        </w:rPr>
        <w:t xml:space="preserve">. </w:t>
      </w:r>
      <w:proofErr w:type="spellStart"/>
      <w:r w:rsidRPr="00255015">
        <w:rPr>
          <w:color w:val="000000"/>
        </w:rPr>
        <w:t>Untuk</w:t>
      </w:r>
      <w:proofErr w:type="spellEnd"/>
      <w:r w:rsidRPr="00255015">
        <w:rPr>
          <w:color w:val="000000"/>
        </w:rPr>
        <w:t xml:space="preserve"> </w:t>
      </w:r>
      <w:proofErr w:type="spellStart"/>
      <w:r w:rsidRPr="00255015">
        <w:rPr>
          <w:color w:val="000000"/>
        </w:rPr>
        <w:t>menentukan</w:t>
      </w:r>
      <w:proofErr w:type="spellEnd"/>
      <w:r w:rsidRPr="00255015">
        <w:rPr>
          <w:color w:val="000000"/>
        </w:rPr>
        <w:t xml:space="preserve"> </w:t>
      </w:r>
      <w:proofErr w:type="spellStart"/>
      <w:r w:rsidRPr="00255015">
        <w:rPr>
          <w:color w:val="000000"/>
        </w:rPr>
        <w:t>jumlah</w:t>
      </w:r>
      <w:proofErr w:type="spellEnd"/>
      <w:r w:rsidRPr="00255015">
        <w:rPr>
          <w:color w:val="000000"/>
        </w:rPr>
        <w:t xml:space="preserve"> </w:t>
      </w:r>
      <w:r w:rsidRPr="004206EA">
        <w:rPr>
          <w:i/>
          <w:color w:val="000000"/>
        </w:rPr>
        <w:t>Cluster</w:t>
      </w:r>
      <w:r w:rsidRPr="00255015">
        <w:rPr>
          <w:color w:val="000000"/>
        </w:rPr>
        <w:t xml:space="preserve">, </w:t>
      </w:r>
      <w:proofErr w:type="spellStart"/>
      <w:r w:rsidRPr="00255015">
        <w:rPr>
          <w:color w:val="000000"/>
        </w:rPr>
        <w:t>peneliti</w:t>
      </w:r>
      <w:proofErr w:type="spellEnd"/>
      <w:r w:rsidRPr="00255015">
        <w:rPr>
          <w:color w:val="000000"/>
        </w:rPr>
        <w:t xml:space="preserve"> </w:t>
      </w:r>
      <w:proofErr w:type="spellStart"/>
      <w:r w:rsidRPr="00255015">
        <w:rPr>
          <w:color w:val="000000"/>
        </w:rPr>
        <w:t>menggunakan</w:t>
      </w:r>
      <w:proofErr w:type="spellEnd"/>
      <w:r w:rsidRPr="00255015">
        <w:rPr>
          <w:color w:val="000000"/>
        </w:rPr>
        <w:t xml:space="preserve"> </w:t>
      </w:r>
      <w:proofErr w:type="spellStart"/>
      <w:r w:rsidRPr="00255015">
        <w:rPr>
          <w:color w:val="000000"/>
        </w:rPr>
        <w:t>metode</w:t>
      </w:r>
      <w:proofErr w:type="spellEnd"/>
      <w:r w:rsidRPr="00255015">
        <w:rPr>
          <w:color w:val="000000"/>
        </w:rPr>
        <w:t xml:space="preserve"> </w:t>
      </w:r>
      <w:proofErr w:type="spellStart"/>
      <w:r w:rsidRPr="00255015">
        <w:rPr>
          <w:color w:val="000000"/>
        </w:rPr>
        <w:t>evaluasi</w:t>
      </w:r>
      <w:proofErr w:type="spellEnd"/>
      <w:r w:rsidRPr="00255015">
        <w:rPr>
          <w:color w:val="000000"/>
        </w:rPr>
        <w:t xml:space="preserve"> </w:t>
      </w:r>
      <w:r w:rsidRPr="00255015">
        <w:rPr>
          <w:i/>
          <w:color w:val="000000"/>
        </w:rPr>
        <w:t>Davies Bouldin Index</w:t>
      </w:r>
      <w:r w:rsidRPr="00255015">
        <w:rPr>
          <w:color w:val="000000"/>
        </w:rPr>
        <w:t xml:space="preserve"> (DBI), </w:t>
      </w:r>
      <w:proofErr w:type="spellStart"/>
      <w:r w:rsidRPr="00255015">
        <w:rPr>
          <w:color w:val="000000"/>
        </w:rPr>
        <w:t>untuk</w:t>
      </w:r>
      <w:proofErr w:type="spellEnd"/>
      <w:r w:rsidRPr="00255015">
        <w:rPr>
          <w:color w:val="000000"/>
        </w:rPr>
        <w:t xml:space="preserve"> </w:t>
      </w:r>
      <w:proofErr w:type="spellStart"/>
      <w:r w:rsidRPr="00255015">
        <w:rPr>
          <w:color w:val="000000"/>
        </w:rPr>
        <w:t>memastikan</w:t>
      </w:r>
      <w:proofErr w:type="spellEnd"/>
      <w:r w:rsidRPr="00255015">
        <w:rPr>
          <w:color w:val="000000"/>
        </w:rPr>
        <w:t xml:space="preserve"> </w:t>
      </w:r>
      <w:proofErr w:type="spellStart"/>
      <w:r w:rsidRPr="00255015">
        <w:rPr>
          <w:color w:val="000000"/>
        </w:rPr>
        <w:t>jumlah</w:t>
      </w:r>
      <w:proofErr w:type="spellEnd"/>
      <w:r w:rsidRPr="00255015">
        <w:rPr>
          <w:color w:val="000000"/>
        </w:rPr>
        <w:t xml:space="preserve"> </w:t>
      </w:r>
      <w:r w:rsidRPr="004206EA">
        <w:rPr>
          <w:i/>
          <w:color w:val="000000"/>
        </w:rPr>
        <w:t>Cluster</w:t>
      </w:r>
      <w:r w:rsidRPr="00255015">
        <w:rPr>
          <w:color w:val="000000"/>
        </w:rPr>
        <w:t>.</w:t>
      </w:r>
    </w:p>
    <w:p w14:paraId="711CAD5B" w14:textId="6A2DF227" w:rsidR="005429A2" w:rsidRPr="00255015" w:rsidRDefault="0038167C" w:rsidP="0038167C">
      <w:pPr>
        <w:numPr>
          <w:ilvl w:val="1"/>
          <w:numId w:val="0"/>
        </w:numPr>
        <w:pBdr>
          <w:top w:val="nil"/>
          <w:left w:val="nil"/>
          <w:bottom w:val="nil"/>
          <w:right w:val="nil"/>
          <w:between w:val="nil"/>
        </w:pBdr>
        <w:tabs>
          <w:tab w:val="left" w:pos="426"/>
        </w:tabs>
        <w:spacing w:before="120" w:after="120"/>
        <w:ind w:leftChars="-1" w:hangingChars="1" w:hanging="2"/>
        <w:rPr>
          <w:b/>
          <w:color w:val="000000"/>
        </w:rPr>
      </w:pPr>
      <w:r>
        <w:rPr>
          <w:b/>
          <w:color w:val="000000"/>
        </w:rPr>
        <w:t xml:space="preserve">D. </w:t>
      </w:r>
      <w:r>
        <w:rPr>
          <w:b/>
          <w:color w:val="000000"/>
        </w:rPr>
        <w:tab/>
      </w:r>
      <w:proofErr w:type="spellStart"/>
      <w:r w:rsidR="005429A2" w:rsidRPr="00255015">
        <w:rPr>
          <w:b/>
          <w:color w:val="000000"/>
        </w:rPr>
        <w:t>Evaluasi</w:t>
      </w:r>
      <w:proofErr w:type="spellEnd"/>
      <w:r w:rsidR="005429A2" w:rsidRPr="00255015">
        <w:rPr>
          <w:b/>
          <w:color w:val="000000"/>
        </w:rPr>
        <w:t xml:space="preserve"> </w:t>
      </w:r>
      <w:r w:rsidR="005429A2" w:rsidRPr="004206EA">
        <w:rPr>
          <w:b/>
          <w:i/>
          <w:color w:val="000000"/>
        </w:rPr>
        <w:t>Cluster</w:t>
      </w:r>
      <w:r w:rsidR="005429A2" w:rsidRPr="00255015">
        <w:rPr>
          <w:b/>
          <w:color w:val="000000"/>
        </w:rPr>
        <w:t xml:space="preserve"> </w:t>
      </w:r>
      <w:proofErr w:type="spellStart"/>
      <w:r w:rsidR="005429A2" w:rsidRPr="00255015">
        <w:rPr>
          <w:b/>
          <w:color w:val="000000"/>
        </w:rPr>
        <w:t>dengan</w:t>
      </w:r>
      <w:proofErr w:type="spellEnd"/>
      <w:r w:rsidR="005429A2" w:rsidRPr="00255015">
        <w:rPr>
          <w:b/>
          <w:color w:val="000000"/>
        </w:rPr>
        <w:t xml:space="preserve"> </w:t>
      </w:r>
      <w:r w:rsidR="005429A2" w:rsidRPr="00255015">
        <w:rPr>
          <w:b/>
          <w:i/>
          <w:color w:val="000000"/>
        </w:rPr>
        <w:t>Davies Bouldin Index</w:t>
      </w:r>
      <w:r w:rsidR="005429A2" w:rsidRPr="00255015">
        <w:rPr>
          <w:b/>
          <w:color w:val="000000"/>
        </w:rPr>
        <w:t xml:space="preserve"> (DBI)</w:t>
      </w:r>
    </w:p>
    <w:p w14:paraId="743361CF" w14:textId="74D74926" w:rsidR="005429A2" w:rsidRPr="00255015" w:rsidRDefault="005429A2" w:rsidP="001540D3">
      <w:pPr>
        <w:ind w:firstLine="720"/>
        <w:jc w:val="both"/>
        <w:rPr>
          <w:color w:val="000000"/>
        </w:rPr>
      </w:pPr>
      <w:proofErr w:type="spellStart"/>
      <w:r w:rsidRPr="00255015">
        <w:rPr>
          <w:color w:val="000000"/>
        </w:rPr>
        <w:t>Dalam</w:t>
      </w:r>
      <w:proofErr w:type="spellEnd"/>
      <w:r w:rsidRPr="00255015">
        <w:rPr>
          <w:color w:val="000000"/>
        </w:rPr>
        <w:t xml:space="preserve"> </w:t>
      </w:r>
      <w:proofErr w:type="spellStart"/>
      <w:r w:rsidRPr="00255015">
        <w:rPr>
          <w:color w:val="000000"/>
        </w:rPr>
        <w:t>penentuan</w:t>
      </w:r>
      <w:proofErr w:type="spellEnd"/>
      <w:r w:rsidRPr="00255015">
        <w:rPr>
          <w:color w:val="000000"/>
        </w:rPr>
        <w:t xml:space="preserve"> </w:t>
      </w:r>
      <w:proofErr w:type="spellStart"/>
      <w:r w:rsidRPr="00255015">
        <w:rPr>
          <w:color w:val="000000"/>
        </w:rPr>
        <w:t>jumlah</w:t>
      </w:r>
      <w:proofErr w:type="spellEnd"/>
      <w:r w:rsidRPr="00255015">
        <w:rPr>
          <w:color w:val="000000"/>
        </w:rPr>
        <w:t xml:space="preserve"> </w:t>
      </w:r>
      <w:r w:rsidRPr="004206EA">
        <w:rPr>
          <w:i/>
          <w:color w:val="000000"/>
        </w:rPr>
        <w:t>Cluster</w:t>
      </w:r>
      <w:r w:rsidRPr="00255015">
        <w:rPr>
          <w:color w:val="000000"/>
        </w:rPr>
        <w:t xml:space="preserve"> </w:t>
      </w:r>
      <w:proofErr w:type="spellStart"/>
      <w:r w:rsidRPr="00255015">
        <w:rPr>
          <w:color w:val="000000"/>
        </w:rPr>
        <w:t>dengan</w:t>
      </w:r>
      <w:proofErr w:type="spellEnd"/>
      <w:r w:rsidRPr="00255015">
        <w:rPr>
          <w:color w:val="000000"/>
        </w:rPr>
        <w:t xml:space="preserve"> </w:t>
      </w:r>
      <w:proofErr w:type="spellStart"/>
      <w:r w:rsidRPr="00255015">
        <w:rPr>
          <w:color w:val="000000"/>
        </w:rPr>
        <w:t>menggunakan</w:t>
      </w:r>
      <w:proofErr w:type="spellEnd"/>
      <w:r w:rsidRPr="00255015">
        <w:rPr>
          <w:color w:val="000000"/>
        </w:rPr>
        <w:t xml:space="preserve"> </w:t>
      </w:r>
      <w:proofErr w:type="spellStart"/>
      <w:r w:rsidRPr="00255015">
        <w:rPr>
          <w:color w:val="000000"/>
        </w:rPr>
        <w:t>nilai</w:t>
      </w:r>
      <w:proofErr w:type="spellEnd"/>
      <w:r w:rsidRPr="00255015">
        <w:rPr>
          <w:color w:val="000000"/>
        </w:rPr>
        <w:t xml:space="preserve"> </w:t>
      </w:r>
      <w:r w:rsidRPr="00A146E1">
        <w:rPr>
          <w:i/>
          <w:iCs/>
          <w:color w:val="000000"/>
        </w:rPr>
        <w:t>Davies-Bouldin</w:t>
      </w:r>
      <w:r>
        <w:rPr>
          <w:i/>
          <w:iCs/>
          <w:color w:val="000000"/>
          <w:lang w:val="en-US"/>
        </w:rPr>
        <w:t xml:space="preserve"> Index</w:t>
      </w:r>
      <w:sdt>
        <w:sdtPr>
          <w:rPr>
            <w:color w:val="000000"/>
          </w:rPr>
          <w:tag w:val="MENDELEY_CITATION_v3_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"/>
          <w:id w:val="-68509158"/>
          <w:placeholder>
            <w:docPart w:val="ABEE42763A6E4CB7A61A624403710B33"/>
          </w:placeholder>
        </w:sdtPr>
        <w:sdtEndPr/>
        <w:sdtContent>
          <w:r w:rsidRPr="007D62B0">
            <w:rPr>
              <w:color w:val="000000"/>
            </w:rPr>
            <w:t>[14]</w:t>
          </w:r>
        </w:sdtContent>
      </w:sdt>
      <w:r w:rsidR="003719CA">
        <w:rPr>
          <w:color w:val="000000"/>
        </w:rPr>
        <w:t xml:space="preserve"> </w:t>
      </w:r>
      <w:proofErr w:type="spellStart"/>
      <w:r w:rsidR="003719CA">
        <w:rPr>
          <w:color w:val="000000"/>
        </w:rPr>
        <w:t>h</w:t>
      </w:r>
      <w:r w:rsidRPr="00255015">
        <w:rPr>
          <w:color w:val="000000"/>
        </w:rPr>
        <w:t>asil</w:t>
      </w:r>
      <w:proofErr w:type="spellEnd"/>
      <w:r w:rsidRPr="00255015">
        <w:rPr>
          <w:color w:val="000000"/>
        </w:rPr>
        <w:t xml:space="preserve"> yang </w:t>
      </w:r>
      <w:proofErr w:type="spellStart"/>
      <w:r w:rsidRPr="00255015">
        <w:rPr>
          <w:color w:val="000000"/>
        </w:rPr>
        <w:t>diberikan</w:t>
      </w:r>
      <w:proofErr w:type="spellEnd"/>
      <w:r w:rsidRPr="00255015">
        <w:rPr>
          <w:color w:val="000000"/>
        </w:rPr>
        <w:t xml:space="preserve"> </w:t>
      </w:r>
      <w:proofErr w:type="spellStart"/>
      <w:r w:rsidRPr="00255015">
        <w:rPr>
          <w:color w:val="000000"/>
        </w:rPr>
        <w:t>berupa</w:t>
      </w:r>
      <w:proofErr w:type="spellEnd"/>
      <w:r w:rsidRPr="00255015">
        <w:rPr>
          <w:color w:val="000000"/>
        </w:rPr>
        <w:t xml:space="preserve"> </w:t>
      </w:r>
      <w:proofErr w:type="spellStart"/>
      <w:r w:rsidRPr="00255015">
        <w:rPr>
          <w:color w:val="000000"/>
        </w:rPr>
        <w:t>nilai</w:t>
      </w:r>
      <w:proofErr w:type="spellEnd"/>
      <w:r w:rsidRPr="00255015">
        <w:rPr>
          <w:color w:val="000000"/>
        </w:rPr>
        <w:t xml:space="preserve"> </w:t>
      </w:r>
      <w:proofErr w:type="spellStart"/>
      <w:r w:rsidRPr="00255015">
        <w:rPr>
          <w:color w:val="000000"/>
        </w:rPr>
        <w:t>untuk</w:t>
      </w:r>
      <w:proofErr w:type="spellEnd"/>
      <w:r w:rsidRPr="00255015">
        <w:rPr>
          <w:color w:val="000000"/>
        </w:rPr>
        <w:t xml:space="preserve"> </w:t>
      </w:r>
      <w:proofErr w:type="spellStart"/>
      <w:r w:rsidRPr="00255015">
        <w:rPr>
          <w:color w:val="000000"/>
        </w:rPr>
        <w:t>setiap</w:t>
      </w:r>
      <w:proofErr w:type="spellEnd"/>
      <w:r w:rsidRPr="00255015">
        <w:rPr>
          <w:color w:val="000000"/>
        </w:rPr>
        <w:t xml:space="preserve"> </w:t>
      </w:r>
      <w:proofErr w:type="spellStart"/>
      <w:r w:rsidRPr="00255015">
        <w:rPr>
          <w:color w:val="000000"/>
        </w:rPr>
        <w:t>jumlah</w:t>
      </w:r>
      <w:proofErr w:type="spellEnd"/>
      <w:r w:rsidRPr="00255015">
        <w:rPr>
          <w:color w:val="000000"/>
        </w:rPr>
        <w:t xml:space="preserve"> </w:t>
      </w:r>
      <w:r w:rsidRPr="004206EA">
        <w:rPr>
          <w:i/>
          <w:color w:val="000000"/>
        </w:rPr>
        <w:t>Cluster</w:t>
      </w:r>
      <w:r w:rsidRPr="00255015">
        <w:rPr>
          <w:color w:val="000000"/>
        </w:rPr>
        <w:t xml:space="preserve"> yang </w:t>
      </w:r>
      <w:proofErr w:type="spellStart"/>
      <w:r w:rsidRPr="00255015">
        <w:rPr>
          <w:color w:val="000000"/>
        </w:rPr>
        <w:t>diuji</w:t>
      </w:r>
      <w:proofErr w:type="spellEnd"/>
      <w:r w:rsidRPr="00255015">
        <w:rPr>
          <w:color w:val="000000"/>
        </w:rPr>
        <w:t xml:space="preserve">. </w:t>
      </w:r>
      <w:proofErr w:type="spellStart"/>
      <w:r w:rsidR="003719CA">
        <w:rPr>
          <w:color w:val="000000"/>
        </w:rPr>
        <w:t>K</w:t>
      </w:r>
      <w:r w:rsidRPr="00255015">
        <w:rPr>
          <w:color w:val="000000"/>
        </w:rPr>
        <w:t>omponen</w:t>
      </w:r>
      <w:proofErr w:type="spellEnd"/>
      <w:r w:rsidRPr="00255015">
        <w:rPr>
          <w:color w:val="000000"/>
        </w:rPr>
        <w:t xml:space="preserve"> </w:t>
      </w:r>
      <w:proofErr w:type="spellStart"/>
      <w:r w:rsidR="003719CA">
        <w:rPr>
          <w:color w:val="000000"/>
        </w:rPr>
        <w:t>dari</w:t>
      </w:r>
      <w:proofErr w:type="spellEnd"/>
      <w:r w:rsidR="003719CA">
        <w:rPr>
          <w:color w:val="000000"/>
        </w:rPr>
        <w:t xml:space="preserve"> </w:t>
      </w:r>
      <w:proofErr w:type="spellStart"/>
      <w:r w:rsidRPr="00255015">
        <w:rPr>
          <w:color w:val="000000"/>
        </w:rPr>
        <w:t>setiap</w:t>
      </w:r>
      <w:proofErr w:type="spellEnd"/>
      <w:r w:rsidRPr="00255015">
        <w:rPr>
          <w:color w:val="000000"/>
        </w:rPr>
        <w:t xml:space="preserve"> </w:t>
      </w:r>
      <w:proofErr w:type="spellStart"/>
      <w:r w:rsidRPr="00255015">
        <w:rPr>
          <w:color w:val="000000"/>
        </w:rPr>
        <w:t>hasil</w:t>
      </w:r>
      <w:proofErr w:type="spellEnd"/>
      <w:r w:rsidRPr="00255015">
        <w:rPr>
          <w:color w:val="000000"/>
        </w:rPr>
        <w:t xml:space="preserve"> </w:t>
      </w:r>
      <w:proofErr w:type="spellStart"/>
      <w:r w:rsidRPr="00255015">
        <w:rPr>
          <w:color w:val="000000"/>
        </w:rPr>
        <w:t>terdiri</w:t>
      </w:r>
      <w:proofErr w:type="spellEnd"/>
      <w:r w:rsidRPr="00255015">
        <w:rPr>
          <w:color w:val="000000"/>
        </w:rPr>
        <w:t xml:space="preserve"> </w:t>
      </w:r>
      <w:proofErr w:type="spellStart"/>
      <w:r w:rsidRPr="00255015">
        <w:rPr>
          <w:color w:val="000000"/>
        </w:rPr>
        <w:t>dari</w:t>
      </w:r>
      <w:proofErr w:type="spellEnd"/>
      <w:r w:rsidRPr="00255015">
        <w:rPr>
          <w:color w:val="000000"/>
        </w:rPr>
        <w:t xml:space="preserve"> </w:t>
      </w:r>
      <w:proofErr w:type="spellStart"/>
      <w:r w:rsidR="003719CA">
        <w:rPr>
          <w:color w:val="000000"/>
        </w:rPr>
        <w:t>j</w:t>
      </w:r>
      <w:r w:rsidRPr="00255015">
        <w:rPr>
          <w:color w:val="000000"/>
        </w:rPr>
        <w:t>umlah</w:t>
      </w:r>
      <w:proofErr w:type="spellEnd"/>
      <w:r w:rsidRPr="00255015">
        <w:rPr>
          <w:color w:val="000000"/>
        </w:rPr>
        <w:t xml:space="preserve"> </w:t>
      </w:r>
      <w:r w:rsidRPr="004206EA">
        <w:rPr>
          <w:i/>
          <w:color w:val="000000"/>
        </w:rPr>
        <w:t>Cluster</w:t>
      </w:r>
      <w:r w:rsidRPr="00255015">
        <w:rPr>
          <w:color w:val="000000"/>
        </w:rPr>
        <w:t xml:space="preserve"> yang </w:t>
      </w:r>
      <w:proofErr w:type="spellStart"/>
      <w:r w:rsidRPr="00255015">
        <w:rPr>
          <w:color w:val="000000"/>
        </w:rPr>
        <w:t>diuji</w:t>
      </w:r>
      <w:proofErr w:type="spellEnd"/>
      <w:r w:rsidRPr="00255015">
        <w:rPr>
          <w:color w:val="000000"/>
        </w:rPr>
        <w:t xml:space="preserve"> dan </w:t>
      </w:r>
      <w:proofErr w:type="spellStart"/>
      <w:r w:rsidRPr="00255015">
        <w:rPr>
          <w:color w:val="000000"/>
        </w:rPr>
        <w:t>nilai</w:t>
      </w:r>
      <w:proofErr w:type="spellEnd"/>
      <w:r w:rsidRPr="00255015">
        <w:rPr>
          <w:color w:val="000000"/>
        </w:rPr>
        <w:t xml:space="preserve"> </w:t>
      </w:r>
      <w:proofErr w:type="spellStart"/>
      <w:r w:rsidRPr="00255015">
        <w:rPr>
          <w:color w:val="000000"/>
        </w:rPr>
        <w:t>indeks</w:t>
      </w:r>
      <w:proofErr w:type="spellEnd"/>
      <w:r w:rsidRPr="00255015">
        <w:rPr>
          <w:color w:val="000000"/>
        </w:rPr>
        <w:t xml:space="preserve"> </w:t>
      </w:r>
      <w:r w:rsidRPr="003719CA">
        <w:rPr>
          <w:i/>
          <w:iCs/>
          <w:color w:val="000000"/>
        </w:rPr>
        <w:t>Davies-Bouldin</w:t>
      </w:r>
      <w:r w:rsidRPr="00255015">
        <w:rPr>
          <w:color w:val="000000"/>
        </w:rPr>
        <w:t xml:space="preserve">. Hasil </w:t>
      </w:r>
      <w:proofErr w:type="spellStart"/>
      <w:r w:rsidRPr="00255015">
        <w:rPr>
          <w:color w:val="000000"/>
        </w:rPr>
        <w:t>evaluasi</w:t>
      </w:r>
      <w:proofErr w:type="spellEnd"/>
      <w:r w:rsidRPr="00255015">
        <w:rPr>
          <w:color w:val="000000"/>
        </w:rPr>
        <w:t xml:space="preserve"> </w:t>
      </w:r>
      <w:proofErr w:type="spellStart"/>
      <w:r w:rsidRPr="00255015">
        <w:rPr>
          <w:color w:val="000000"/>
        </w:rPr>
        <w:t>dengan</w:t>
      </w:r>
      <w:proofErr w:type="spellEnd"/>
      <w:r w:rsidRPr="00255015">
        <w:rPr>
          <w:color w:val="000000"/>
        </w:rPr>
        <w:t xml:space="preserve"> </w:t>
      </w:r>
      <w:proofErr w:type="spellStart"/>
      <w:r w:rsidRPr="00255015">
        <w:rPr>
          <w:color w:val="000000"/>
        </w:rPr>
        <w:t>menggunakan</w:t>
      </w:r>
      <w:proofErr w:type="spellEnd"/>
      <w:r w:rsidRPr="00255015">
        <w:rPr>
          <w:color w:val="000000"/>
        </w:rPr>
        <w:t xml:space="preserve"> </w:t>
      </w:r>
      <w:proofErr w:type="spellStart"/>
      <w:r w:rsidRPr="00255015">
        <w:rPr>
          <w:color w:val="000000"/>
        </w:rPr>
        <w:t>indeks</w:t>
      </w:r>
      <w:proofErr w:type="spellEnd"/>
      <w:r w:rsidRPr="00255015">
        <w:rPr>
          <w:color w:val="000000"/>
        </w:rPr>
        <w:t xml:space="preserve"> </w:t>
      </w:r>
      <w:r w:rsidRPr="003719CA">
        <w:rPr>
          <w:i/>
          <w:iCs/>
          <w:color w:val="000000"/>
        </w:rPr>
        <w:t>Davies-Bouldin</w:t>
      </w:r>
      <w:r w:rsidRPr="00255015">
        <w:rPr>
          <w:color w:val="000000"/>
        </w:rPr>
        <w:t xml:space="preserve"> </w:t>
      </w:r>
      <w:proofErr w:type="spellStart"/>
      <w:r w:rsidR="003719CA">
        <w:rPr>
          <w:color w:val="000000"/>
        </w:rPr>
        <w:t>ditunjukkan</w:t>
      </w:r>
      <w:proofErr w:type="spellEnd"/>
      <w:r w:rsidR="003719CA">
        <w:rPr>
          <w:color w:val="000000"/>
        </w:rPr>
        <w:t xml:space="preserve"> pada Gambar 11 </w:t>
      </w:r>
      <w:proofErr w:type="spellStart"/>
      <w:r w:rsidR="003719CA">
        <w:rPr>
          <w:color w:val="000000"/>
        </w:rPr>
        <w:t>berikut</w:t>
      </w:r>
      <w:proofErr w:type="spellEnd"/>
      <w:r w:rsidRPr="00255015">
        <w:rPr>
          <w:color w:val="000000"/>
        </w:rPr>
        <w:t>:</w:t>
      </w:r>
    </w:p>
    <w:p w14:paraId="451FDB80" w14:textId="0DDF39A0" w:rsidR="007F47B5" w:rsidRDefault="00E00D03" w:rsidP="00E00D03">
      <w:pPr>
        <w:spacing w:before="120" w:after="240" w:line="360" w:lineRule="auto"/>
        <w:ind w:hanging="2"/>
        <w:jc w:val="center"/>
        <w:rPr>
          <w:sz w:val="22"/>
          <w:szCs w:val="22"/>
        </w:rPr>
      </w:pPr>
      <w:r>
        <w:rPr>
          <w:sz w:val="22"/>
          <w:szCs w:val="22"/>
        </w:rPr>
        <w:tab/>
      </w:r>
    </w:p>
    <w:p w14:paraId="39E37619" w14:textId="77777777" w:rsidR="007F47B5" w:rsidRDefault="007F47B5" w:rsidP="00E00D03">
      <w:pPr>
        <w:spacing w:before="120" w:after="240" w:line="360" w:lineRule="auto"/>
        <w:ind w:hanging="2"/>
        <w:jc w:val="center"/>
        <w:rPr>
          <w:b/>
          <w:color w:val="000000"/>
          <w:sz w:val="22"/>
          <w:szCs w:val="22"/>
        </w:rPr>
      </w:pPr>
    </w:p>
    <w:p w14:paraId="534EE3F7" w14:textId="77777777" w:rsidR="007F47B5" w:rsidRDefault="007F47B5" w:rsidP="00E00D03">
      <w:pPr>
        <w:spacing w:before="120" w:after="240" w:line="360" w:lineRule="auto"/>
        <w:ind w:hanging="2"/>
        <w:jc w:val="center"/>
        <w:rPr>
          <w:b/>
          <w:color w:val="000000"/>
          <w:sz w:val="22"/>
          <w:szCs w:val="22"/>
        </w:rPr>
      </w:pPr>
    </w:p>
    <w:p w14:paraId="62AE71A8" w14:textId="14DE200B" w:rsidR="007F47B5" w:rsidRDefault="007F47B5" w:rsidP="007F47B5">
      <w:pPr>
        <w:spacing w:before="120" w:after="240" w:line="360" w:lineRule="auto"/>
        <w:ind w:hanging="2"/>
        <w:jc w:val="center"/>
        <w:rPr>
          <w:b/>
          <w:color w:val="000000"/>
          <w:sz w:val="22"/>
          <w:szCs w:val="22"/>
        </w:rPr>
      </w:pPr>
      <w:r w:rsidRPr="00255015">
        <w:rPr>
          <w:noProof/>
        </w:rPr>
        <w:lastRenderedPageBreak/>
        <w:drawing>
          <wp:anchor distT="0" distB="0" distL="114300" distR="114300" simplePos="0" relativeHeight="251706368" behindDoc="0" locked="0" layoutInCell="1" hidden="0" allowOverlap="1" wp14:anchorId="3F057740" wp14:editId="37FDE3A2">
            <wp:simplePos x="0" y="0"/>
            <wp:positionH relativeFrom="page">
              <wp:posOffset>2973705</wp:posOffset>
            </wp:positionH>
            <wp:positionV relativeFrom="paragraph">
              <wp:posOffset>218440</wp:posOffset>
            </wp:positionV>
            <wp:extent cx="1876425" cy="1372235"/>
            <wp:effectExtent l="0" t="0" r="9525" b="0"/>
            <wp:wrapTopAndBottom distT="0" distB="0"/>
            <wp:docPr id="4906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1876425" cy="1372235"/>
                    </a:xfrm>
                    <a:prstGeom prst="rect">
                      <a:avLst/>
                    </a:prstGeom>
                    <a:ln/>
                  </pic:spPr>
                </pic:pic>
              </a:graphicData>
            </a:graphic>
            <wp14:sizeRelH relativeFrom="margin">
              <wp14:pctWidth>0</wp14:pctWidth>
            </wp14:sizeRelH>
            <wp14:sizeRelV relativeFrom="margin">
              <wp14:pctHeight>0</wp14:pctHeight>
            </wp14:sizeRelV>
          </wp:anchor>
        </w:drawing>
      </w:r>
    </w:p>
    <w:p w14:paraId="24E24C00" w14:textId="5401C34E" w:rsidR="001540D3" w:rsidRPr="001540D3" w:rsidRDefault="00E00D03" w:rsidP="00E00D03">
      <w:pPr>
        <w:spacing w:before="120" w:after="240" w:line="360" w:lineRule="auto"/>
        <w:ind w:hanging="2"/>
        <w:jc w:val="center"/>
        <w:rPr>
          <w:sz w:val="22"/>
          <w:szCs w:val="22"/>
        </w:rPr>
      </w:pPr>
      <w:r w:rsidRPr="001540D3">
        <w:rPr>
          <w:b/>
          <w:color w:val="000000"/>
          <w:sz w:val="22"/>
          <w:szCs w:val="22"/>
        </w:rPr>
        <w:t xml:space="preserve">Gambar </w:t>
      </w:r>
      <w:r w:rsidRPr="001540D3">
        <w:rPr>
          <w:b/>
          <w:color w:val="000000"/>
          <w:sz w:val="22"/>
          <w:szCs w:val="22"/>
          <w:lang w:val="en-US"/>
        </w:rPr>
        <w:t>1</w:t>
      </w:r>
      <w:r>
        <w:rPr>
          <w:b/>
          <w:color w:val="000000"/>
          <w:sz w:val="22"/>
          <w:szCs w:val="22"/>
          <w:lang w:val="en-US"/>
        </w:rPr>
        <w:t>1</w:t>
      </w:r>
      <w:r w:rsidRPr="001540D3">
        <w:rPr>
          <w:b/>
          <w:color w:val="000000"/>
          <w:sz w:val="22"/>
          <w:szCs w:val="22"/>
        </w:rPr>
        <w:t xml:space="preserve">. </w:t>
      </w:r>
      <w:r w:rsidRPr="001540D3">
        <w:rPr>
          <w:color w:val="000000"/>
          <w:sz w:val="22"/>
          <w:szCs w:val="22"/>
        </w:rPr>
        <w:t xml:space="preserve"> Hasil </w:t>
      </w:r>
      <w:r w:rsidRPr="001540D3">
        <w:rPr>
          <w:i/>
          <w:color w:val="000000"/>
          <w:sz w:val="22"/>
          <w:szCs w:val="22"/>
        </w:rPr>
        <w:t>cluste</w:t>
      </w:r>
      <w:r w:rsidRPr="001540D3">
        <w:rPr>
          <w:color w:val="000000"/>
          <w:sz w:val="22"/>
          <w:szCs w:val="22"/>
        </w:rPr>
        <w:t xml:space="preserve">r </w:t>
      </w:r>
      <w:proofErr w:type="spellStart"/>
      <w:r w:rsidRPr="001540D3">
        <w:rPr>
          <w:color w:val="000000"/>
          <w:sz w:val="22"/>
          <w:szCs w:val="22"/>
        </w:rPr>
        <w:t>dengan</w:t>
      </w:r>
      <w:proofErr w:type="spellEnd"/>
      <w:r w:rsidRPr="001540D3">
        <w:rPr>
          <w:color w:val="000000"/>
          <w:sz w:val="22"/>
          <w:szCs w:val="22"/>
        </w:rPr>
        <w:t xml:space="preserve"> </w:t>
      </w:r>
      <w:proofErr w:type="spellStart"/>
      <w:r w:rsidRPr="001540D3">
        <w:rPr>
          <w:color w:val="000000"/>
          <w:sz w:val="22"/>
          <w:szCs w:val="22"/>
        </w:rPr>
        <w:t>metode</w:t>
      </w:r>
      <w:proofErr w:type="spellEnd"/>
      <w:r w:rsidRPr="001540D3">
        <w:rPr>
          <w:color w:val="000000"/>
          <w:sz w:val="22"/>
          <w:szCs w:val="22"/>
        </w:rPr>
        <w:t xml:space="preserve"> DBI</w:t>
      </w:r>
    </w:p>
    <w:p w14:paraId="33D11D0F" w14:textId="6BBC52C5" w:rsidR="005429A2" w:rsidRPr="0047106F" w:rsidRDefault="005429A2" w:rsidP="00A374F5">
      <w:pPr>
        <w:ind w:hanging="2"/>
        <w:rPr>
          <w:color w:val="000000"/>
        </w:rPr>
      </w:pPr>
      <w:proofErr w:type="spellStart"/>
      <w:r w:rsidRPr="00255015">
        <w:rPr>
          <w:color w:val="000000"/>
        </w:rPr>
        <w:t>Jumlah</w:t>
      </w:r>
      <w:proofErr w:type="spellEnd"/>
      <w:r w:rsidRPr="00255015">
        <w:rPr>
          <w:color w:val="000000"/>
        </w:rPr>
        <w:t xml:space="preserve"> </w:t>
      </w:r>
      <w:proofErr w:type="spellStart"/>
      <w:r w:rsidRPr="00255015">
        <w:rPr>
          <w:color w:val="000000"/>
        </w:rPr>
        <w:t>nilai</w:t>
      </w:r>
      <w:proofErr w:type="spellEnd"/>
      <w:r w:rsidRPr="00255015">
        <w:rPr>
          <w:color w:val="000000"/>
        </w:rPr>
        <w:t xml:space="preserve"> </w:t>
      </w:r>
      <w:r w:rsidRPr="00255015">
        <w:rPr>
          <w:i/>
          <w:color w:val="000000"/>
        </w:rPr>
        <w:t>Davies Bouldin Index</w:t>
      </w:r>
      <w:r w:rsidRPr="00255015">
        <w:rPr>
          <w:color w:val="000000"/>
        </w:rPr>
        <w:t xml:space="preserve"> </w:t>
      </w:r>
      <w:proofErr w:type="spellStart"/>
      <w:r w:rsidRPr="00255015">
        <w:rPr>
          <w:color w:val="000000"/>
        </w:rPr>
        <w:t>untuk</w:t>
      </w:r>
      <w:proofErr w:type="spellEnd"/>
      <w:r w:rsidRPr="00255015">
        <w:rPr>
          <w:color w:val="000000"/>
        </w:rPr>
        <w:t xml:space="preserve"> </w:t>
      </w:r>
      <w:proofErr w:type="spellStart"/>
      <w:r w:rsidRPr="00255015">
        <w:rPr>
          <w:color w:val="000000"/>
        </w:rPr>
        <w:t>setiap</w:t>
      </w:r>
      <w:proofErr w:type="spellEnd"/>
      <w:r w:rsidRPr="00255015">
        <w:rPr>
          <w:color w:val="000000"/>
        </w:rPr>
        <w:t xml:space="preserve"> </w:t>
      </w:r>
      <w:r w:rsidRPr="004206EA">
        <w:rPr>
          <w:i/>
          <w:color w:val="000000"/>
        </w:rPr>
        <w:t>Cluster</w:t>
      </w:r>
      <w:r w:rsidRPr="00255015">
        <w:rPr>
          <w:color w:val="000000"/>
        </w:rPr>
        <w:t xml:space="preserve"> </w:t>
      </w:r>
      <w:proofErr w:type="spellStart"/>
      <w:r w:rsidRPr="00255015">
        <w:rPr>
          <w:color w:val="000000"/>
        </w:rPr>
        <w:t>adalah</w:t>
      </w:r>
      <w:proofErr w:type="spellEnd"/>
      <w:r w:rsidRPr="00255015">
        <w:rPr>
          <w:color w:val="000000"/>
        </w:rPr>
        <w:t xml:space="preserve"> </w:t>
      </w:r>
      <w:proofErr w:type="spellStart"/>
      <w:r w:rsidRPr="00255015">
        <w:rPr>
          <w:color w:val="000000"/>
        </w:rPr>
        <w:t>sebagai</w:t>
      </w:r>
      <w:proofErr w:type="spellEnd"/>
      <w:r w:rsidRPr="00255015">
        <w:rPr>
          <w:color w:val="000000"/>
        </w:rPr>
        <w:t xml:space="preserve"> </w:t>
      </w:r>
      <w:proofErr w:type="spellStart"/>
      <w:r w:rsidRPr="00255015">
        <w:rPr>
          <w:color w:val="000000"/>
        </w:rPr>
        <w:t>berikut</w:t>
      </w:r>
      <w:proofErr w:type="spellEnd"/>
      <w:r w:rsidRPr="00255015">
        <w:rPr>
          <w:color w:val="000000"/>
        </w:rPr>
        <w:t>:</w:t>
      </w:r>
    </w:p>
    <w:p w14:paraId="62A359E3" w14:textId="77777777" w:rsidR="005429A2" w:rsidRDefault="005429A2" w:rsidP="00A374F5">
      <w:pPr>
        <w:keepNext/>
        <w:widowControl w:val="0"/>
        <w:pBdr>
          <w:top w:val="nil"/>
          <w:left w:val="nil"/>
          <w:bottom w:val="nil"/>
          <w:right w:val="nil"/>
          <w:between w:val="nil"/>
        </w:pBdr>
        <w:ind w:hanging="2"/>
        <w:jc w:val="center"/>
        <w:rPr>
          <w:b/>
          <w:color w:val="000000"/>
          <w:sz w:val="20"/>
          <w:szCs w:val="20"/>
        </w:rPr>
      </w:pPr>
    </w:p>
    <w:p w14:paraId="2FBC51BA" w14:textId="1CB91439" w:rsidR="005429A2" w:rsidRPr="001540D3" w:rsidRDefault="005429A2" w:rsidP="001540D3">
      <w:pPr>
        <w:keepNext/>
        <w:widowControl w:val="0"/>
        <w:pBdr>
          <w:top w:val="nil"/>
          <w:left w:val="nil"/>
          <w:bottom w:val="nil"/>
          <w:right w:val="nil"/>
          <w:between w:val="nil"/>
        </w:pBdr>
        <w:spacing w:after="120"/>
        <w:ind w:hanging="2"/>
        <w:jc w:val="center"/>
        <w:rPr>
          <w:i/>
          <w:color w:val="000000"/>
          <w:sz w:val="22"/>
          <w:szCs w:val="22"/>
        </w:rPr>
      </w:pPr>
      <w:proofErr w:type="spellStart"/>
      <w:r w:rsidRPr="001540D3">
        <w:rPr>
          <w:b/>
          <w:color w:val="000000"/>
          <w:sz w:val="22"/>
          <w:szCs w:val="22"/>
        </w:rPr>
        <w:t>Tabel</w:t>
      </w:r>
      <w:proofErr w:type="spellEnd"/>
      <w:r w:rsidRPr="001540D3">
        <w:rPr>
          <w:b/>
          <w:color w:val="000000"/>
          <w:sz w:val="22"/>
          <w:szCs w:val="22"/>
        </w:rPr>
        <w:t xml:space="preserve"> 6.</w:t>
      </w:r>
      <w:r w:rsidRPr="001540D3">
        <w:rPr>
          <w:i/>
          <w:color w:val="000000"/>
          <w:sz w:val="22"/>
          <w:szCs w:val="22"/>
        </w:rPr>
        <w:t xml:space="preserve"> </w:t>
      </w:r>
      <w:proofErr w:type="spellStart"/>
      <w:r w:rsidRPr="001540D3">
        <w:rPr>
          <w:color w:val="000000"/>
          <w:sz w:val="22"/>
          <w:szCs w:val="22"/>
        </w:rPr>
        <w:t>Jumlah</w:t>
      </w:r>
      <w:proofErr w:type="spellEnd"/>
      <w:r w:rsidRPr="001540D3">
        <w:rPr>
          <w:i/>
          <w:color w:val="000000"/>
          <w:sz w:val="22"/>
          <w:szCs w:val="22"/>
        </w:rPr>
        <w:t xml:space="preserve"> Cluster </w:t>
      </w:r>
      <w:r w:rsidRPr="001540D3">
        <w:rPr>
          <w:color w:val="000000"/>
          <w:sz w:val="22"/>
          <w:szCs w:val="22"/>
        </w:rPr>
        <w:t xml:space="preserve">dan </w:t>
      </w:r>
      <w:proofErr w:type="spellStart"/>
      <w:r w:rsidRPr="001540D3">
        <w:rPr>
          <w:color w:val="000000"/>
          <w:sz w:val="22"/>
          <w:szCs w:val="22"/>
        </w:rPr>
        <w:t>nilai</w:t>
      </w:r>
      <w:proofErr w:type="spellEnd"/>
      <w:r w:rsidRPr="001540D3">
        <w:rPr>
          <w:color w:val="000000"/>
          <w:sz w:val="22"/>
          <w:szCs w:val="22"/>
        </w:rPr>
        <w:t xml:space="preserve"> DBI</w:t>
      </w:r>
    </w:p>
    <w:tbl>
      <w:tblPr>
        <w:tblW w:w="6815" w:type="dxa"/>
        <w:jc w:val="center"/>
        <w:tblLayout w:type="fixed"/>
        <w:tblLook w:val="0000" w:firstRow="0" w:lastRow="0" w:firstColumn="0" w:lastColumn="0" w:noHBand="0" w:noVBand="0"/>
      </w:tblPr>
      <w:tblGrid>
        <w:gridCol w:w="2307"/>
        <w:gridCol w:w="4508"/>
      </w:tblGrid>
      <w:tr w:rsidR="005429A2" w:rsidRPr="001540D3" w14:paraId="79405E72" w14:textId="77777777" w:rsidTr="00692C7C">
        <w:trPr>
          <w:trHeight w:val="454"/>
          <w:tblHeader/>
          <w:jc w:val="center"/>
        </w:trPr>
        <w:tc>
          <w:tcPr>
            <w:tcW w:w="2307" w:type="dxa"/>
            <w:tcBorders>
              <w:top w:val="single" w:sz="4" w:space="0" w:color="000000"/>
              <w:bottom w:val="single" w:sz="4" w:space="0" w:color="000000"/>
            </w:tcBorders>
            <w:vAlign w:val="center"/>
          </w:tcPr>
          <w:p w14:paraId="66981480" w14:textId="77777777" w:rsidR="005429A2" w:rsidRPr="001540D3" w:rsidRDefault="005429A2" w:rsidP="001540D3">
            <w:pPr>
              <w:ind w:hanging="2"/>
              <w:jc w:val="center"/>
              <w:rPr>
                <w:color w:val="0D0D0D"/>
                <w:sz w:val="22"/>
                <w:szCs w:val="22"/>
                <w:lang w:val="en-US"/>
              </w:rPr>
            </w:pPr>
            <w:proofErr w:type="spellStart"/>
            <w:r w:rsidRPr="001540D3">
              <w:rPr>
                <w:color w:val="0D0D0D"/>
                <w:sz w:val="22"/>
                <w:szCs w:val="22"/>
                <w:lang w:val="en-US"/>
              </w:rPr>
              <w:t>Jumlah</w:t>
            </w:r>
            <w:proofErr w:type="spellEnd"/>
            <w:r w:rsidRPr="001540D3">
              <w:rPr>
                <w:color w:val="0D0D0D"/>
                <w:sz w:val="22"/>
                <w:szCs w:val="22"/>
                <w:lang w:val="en-US"/>
              </w:rPr>
              <w:t xml:space="preserve"> </w:t>
            </w:r>
            <w:r w:rsidRPr="001540D3">
              <w:rPr>
                <w:i/>
                <w:color w:val="0D0D0D"/>
                <w:sz w:val="22"/>
                <w:szCs w:val="22"/>
                <w:lang w:val="en-US"/>
              </w:rPr>
              <w:t>Cluster</w:t>
            </w:r>
          </w:p>
        </w:tc>
        <w:tc>
          <w:tcPr>
            <w:tcW w:w="4508" w:type="dxa"/>
            <w:tcBorders>
              <w:top w:val="single" w:sz="4" w:space="0" w:color="000000"/>
              <w:bottom w:val="single" w:sz="4" w:space="0" w:color="000000"/>
            </w:tcBorders>
            <w:vAlign w:val="center"/>
          </w:tcPr>
          <w:p w14:paraId="73575AB9" w14:textId="77777777" w:rsidR="005429A2" w:rsidRPr="001540D3" w:rsidRDefault="005429A2" w:rsidP="001540D3">
            <w:pPr>
              <w:ind w:hanging="2"/>
              <w:jc w:val="center"/>
              <w:rPr>
                <w:color w:val="0D0D0D"/>
                <w:sz w:val="22"/>
                <w:szCs w:val="22"/>
                <w:lang w:val="en-US"/>
              </w:rPr>
            </w:pPr>
            <w:proofErr w:type="spellStart"/>
            <w:r w:rsidRPr="001540D3">
              <w:rPr>
                <w:color w:val="0D0D0D"/>
                <w:sz w:val="22"/>
                <w:szCs w:val="22"/>
                <w:lang w:val="en-US"/>
              </w:rPr>
              <w:t>Jumlah</w:t>
            </w:r>
            <w:proofErr w:type="spellEnd"/>
            <w:r w:rsidRPr="001540D3">
              <w:rPr>
                <w:color w:val="0D0D0D"/>
                <w:sz w:val="22"/>
                <w:szCs w:val="22"/>
                <w:lang w:val="en-US"/>
              </w:rPr>
              <w:t xml:space="preserve"> Nilai DBI</w:t>
            </w:r>
          </w:p>
        </w:tc>
      </w:tr>
      <w:tr w:rsidR="005429A2" w:rsidRPr="001540D3" w14:paraId="1DE1DD3A" w14:textId="77777777" w:rsidTr="00432AFD">
        <w:trPr>
          <w:trHeight w:val="454"/>
          <w:jc w:val="center"/>
        </w:trPr>
        <w:tc>
          <w:tcPr>
            <w:tcW w:w="2307" w:type="dxa"/>
            <w:tcBorders>
              <w:top w:val="single" w:sz="4" w:space="0" w:color="000000"/>
            </w:tcBorders>
            <w:vAlign w:val="center"/>
          </w:tcPr>
          <w:p w14:paraId="35742357" w14:textId="77777777" w:rsidR="005429A2" w:rsidRPr="001540D3" w:rsidRDefault="005429A2" w:rsidP="001540D3">
            <w:pPr>
              <w:ind w:hanging="2"/>
              <w:jc w:val="center"/>
              <w:rPr>
                <w:color w:val="0D0D0D"/>
                <w:sz w:val="22"/>
                <w:szCs w:val="22"/>
                <w:lang w:val="en-US"/>
              </w:rPr>
            </w:pPr>
            <w:r w:rsidRPr="001540D3">
              <w:rPr>
                <w:color w:val="0D0D0D"/>
                <w:sz w:val="22"/>
                <w:szCs w:val="22"/>
                <w:lang w:val="en-US"/>
              </w:rPr>
              <w:t>2</w:t>
            </w:r>
          </w:p>
        </w:tc>
        <w:tc>
          <w:tcPr>
            <w:tcW w:w="4508" w:type="dxa"/>
            <w:tcBorders>
              <w:top w:val="single" w:sz="4" w:space="0" w:color="000000"/>
            </w:tcBorders>
            <w:vAlign w:val="center"/>
          </w:tcPr>
          <w:p w14:paraId="437C980C" w14:textId="77777777" w:rsidR="005429A2" w:rsidRPr="001540D3" w:rsidRDefault="005429A2" w:rsidP="001540D3">
            <w:pPr>
              <w:ind w:hanging="2"/>
              <w:rPr>
                <w:color w:val="0D0D0D"/>
                <w:sz w:val="22"/>
                <w:szCs w:val="22"/>
              </w:rPr>
            </w:pPr>
            <w:r w:rsidRPr="001540D3">
              <w:rPr>
                <w:sz w:val="22"/>
                <w:szCs w:val="22"/>
              </w:rPr>
              <w:t>0.6622695068270446</w:t>
            </w:r>
          </w:p>
        </w:tc>
      </w:tr>
      <w:tr w:rsidR="005429A2" w:rsidRPr="001540D3" w14:paraId="3E5757F6" w14:textId="77777777" w:rsidTr="00432AFD">
        <w:trPr>
          <w:trHeight w:val="454"/>
          <w:jc w:val="center"/>
        </w:trPr>
        <w:tc>
          <w:tcPr>
            <w:tcW w:w="2307" w:type="dxa"/>
            <w:vAlign w:val="center"/>
          </w:tcPr>
          <w:p w14:paraId="7CF0BDE1" w14:textId="77777777" w:rsidR="005429A2" w:rsidRPr="001540D3" w:rsidRDefault="005429A2" w:rsidP="001540D3">
            <w:pPr>
              <w:jc w:val="center"/>
              <w:rPr>
                <w:color w:val="0D0D0D"/>
                <w:sz w:val="22"/>
                <w:szCs w:val="22"/>
                <w:lang w:val="en-US"/>
              </w:rPr>
            </w:pPr>
            <w:r w:rsidRPr="001540D3">
              <w:rPr>
                <w:color w:val="0D0D0D"/>
                <w:sz w:val="22"/>
                <w:szCs w:val="22"/>
                <w:lang w:val="en-US"/>
              </w:rPr>
              <w:t>3</w:t>
            </w:r>
          </w:p>
        </w:tc>
        <w:tc>
          <w:tcPr>
            <w:tcW w:w="4508" w:type="dxa"/>
            <w:vAlign w:val="center"/>
          </w:tcPr>
          <w:p w14:paraId="3AB14957" w14:textId="77777777" w:rsidR="005429A2" w:rsidRPr="001540D3" w:rsidRDefault="005429A2" w:rsidP="001540D3">
            <w:pPr>
              <w:ind w:hanging="2"/>
              <w:rPr>
                <w:color w:val="0D0D0D"/>
                <w:sz w:val="22"/>
                <w:szCs w:val="22"/>
              </w:rPr>
            </w:pPr>
            <w:r w:rsidRPr="001540D3">
              <w:rPr>
                <w:sz w:val="22"/>
                <w:szCs w:val="22"/>
              </w:rPr>
              <w:t>0.7149135734754731</w:t>
            </w:r>
          </w:p>
        </w:tc>
      </w:tr>
      <w:tr w:rsidR="005429A2" w:rsidRPr="001540D3" w14:paraId="6FDC6937" w14:textId="77777777" w:rsidTr="00432AFD">
        <w:trPr>
          <w:trHeight w:val="454"/>
          <w:jc w:val="center"/>
        </w:trPr>
        <w:tc>
          <w:tcPr>
            <w:tcW w:w="2307" w:type="dxa"/>
            <w:vAlign w:val="center"/>
          </w:tcPr>
          <w:p w14:paraId="37D64B8A" w14:textId="77777777" w:rsidR="005429A2" w:rsidRPr="001540D3" w:rsidRDefault="005429A2" w:rsidP="001540D3">
            <w:pPr>
              <w:ind w:hanging="2"/>
              <w:jc w:val="center"/>
              <w:rPr>
                <w:color w:val="0D0D0D"/>
                <w:sz w:val="22"/>
                <w:szCs w:val="22"/>
                <w:lang w:val="en-US"/>
              </w:rPr>
            </w:pPr>
            <w:r w:rsidRPr="001540D3">
              <w:rPr>
                <w:color w:val="0D0D0D"/>
                <w:sz w:val="22"/>
                <w:szCs w:val="22"/>
                <w:lang w:val="en-US"/>
              </w:rPr>
              <w:t>4</w:t>
            </w:r>
          </w:p>
        </w:tc>
        <w:tc>
          <w:tcPr>
            <w:tcW w:w="4508" w:type="dxa"/>
            <w:vAlign w:val="center"/>
          </w:tcPr>
          <w:p w14:paraId="331CB870" w14:textId="77777777" w:rsidR="005429A2" w:rsidRPr="001540D3" w:rsidRDefault="005429A2" w:rsidP="001540D3">
            <w:pPr>
              <w:ind w:hanging="2"/>
              <w:rPr>
                <w:color w:val="0D0D0D"/>
                <w:sz w:val="22"/>
                <w:szCs w:val="22"/>
              </w:rPr>
            </w:pPr>
            <w:r w:rsidRPr="001540D3">
              <w:rPr>
                <w:sz w:val="22"/>
                <w:szCs w:val="22"/>
              </w:rPr>
              <w:t>0.8087492384948665</w:t>
            </w:r>
          </w:p>
        </w:tc>
      </w:tr>
      <w:tr w:rsidR="005429A2" w:rsidRPr="001540D3" w14:paraId="1CA09959" w14:textId="77777777" w:rsidTr="00432AFD">
        <w:trPr>
          <w:trHeight w:val="454"/>
          <w:jc w:val="center"/>
        </w:trPr>
        <w:tc>
          <w:tcPr>
            <w:tcW w:w="2307" w:type="dxa"/>
            <w:tcBorders>
              <w:bottom w:val="single" w:sz="4" w:space="0" w:color="000000"/>
            </w:tcBorders>
            <w:vAlign w:val="center"/>
          </w:tcPr>
          <w:p w14:paraId="75BD5C96" w14:textId="77777777" w:rsidR="005429A2" w:rsidRPr="001540D3" w:rsidRDefault="005429A2" w:rsidP="001540D3">
            <w:pPr>
              <w:jc w:val="center"/>
              <w:rPr>
                <w:color w:val="0D0D0D"/>
                <w:sz w:val="22"/>
                <w:szCs w:val="22"/>
                <w:lang w:val="en-US"/>
              </w:rPr>
            </w:pPr>
            <w:r w:rsidRPr="001540D3">
              <w:rPr>
                <w:color w:val="0D0D0D"/>
                <w:sz w:val="22"/>
                <w:szCs w:val="22"/>
                <w:lang w:val="en-US"/>
              </w:rPr>
              <w:t>5</w:t>
            </w:r>
          </w:p>
        </w:tc>
        <w:tc>
          <w:tcPr>
            <w:tcW w:w="4508" w:type="dxa"/>
            <w:tcBorders>
              <w:bottom w:val="single" w:sz="4" w:space="0" w:color="000000"/>
            </w:tcBorders>
            <w:vAlign w:val="center"/>
          </w:tcPr>
          <w:p w14:paraId="7C95DF33" w14:textId="77777777" w:rsidR="005429A2" w:rsidRPr="001540D3" w:rsidRDefault="005429A2" w:rsidP="001540D3">
            <w:pPr>
              <w:ind w:hanging="2"/>
              <w:rPr>
                <w:color w:val="0D0D0D"/>
                <w:sz w:val="22"/>
                <w:szCs w:val="22"/>
              </w:rPr>
            </w:pPr>
            <w:r w:rsidRPr="001540D3">
              <w:rPr>
                <w:sz w:val="22"/>
                <w:szCs w:val="22"/>
              </w:rPr>
              <w:t>0.7060136965689485</w:t>
            </w:r>
          </w:p>
        </w:tc>
      </w:tr>
    </w:tbl>
    <w:p w14:paraId="58279B83" w14:textId="77777777" w:rsidR="005429A2" w:rsidRPr="00255015" w:rsidRDefault="005429A2" w:rsidP="00A374F5">
      <w:pPr>
        <w:ind w:hanging="2"/>
        <w:rPr>
          <w:color w:val="000000"/>
        </w:rPr>
      </w:pPr>
    </w:p>
    <w:p w14:paraId="35C33CB9" w14:textId="77777777" w:rsidR="0026171D" w:rsidRDefault="005429A2" w:rsidP="0026171D">
      <w:pPr>
        <w:ind w:firstLine="720"/>
        <w:jc w:val="both"/>
        <w:rPr>
          <w:color w:val="000000"/>
        </w:rPr>
      </w:pPr>
      <w:bookmarkStart w:id="6" w:name="_Hlk148390914"/>
      <w:proofErr w:type="spellStart"/>
      <w:r w:rsidRPr="00CC6645">
        <w:rPr>
          <w:color w:val="000000"/>
        </w:rPr>
        <w:t>Dalam</w:t>
      </w:r>
      <w:proofErr w:type="spellEnd"/>
      <w:r w:rsidRPr="00CC6645">
        <w:rPr>
          <w:color w:val="000000"/>
        </w:rPr>
        <w:t xml:space="preserve"> </w:t>
      </w:r>
      <w:proofErr w:type="spellStart"/>
      <w:r w:rsidRPr="00CC6645">
        <w:rPr>
          <w:color w:val="000000"/>
        </w:rPr>
        <w:t>temuan</w:t>
      </w:r>
      <w:proofErr w:type="spellEnd"/>
      <w:r w:rsidRPr="00CC6645">
        <w:rPr>
          <w:color w:val="000000"/>
        </w:rPr>
        <w:t xml:space="preserve"> </w:t>
      </w:r>
      <w:proofErr w:type="spellStart"/>
      <w:r w:rsidRPr="00CC6645">
        <w:rPr>
          <w:color w:val="000000"/>
        </w:rPr>
        <w:t>ini</w:t>
      </w:r>
      <w:proofErr w:type="spellEnd"/>
      <w:r w:rsidRPr="00CC6645">
        <w:rPr>
          <w:color w:val="000000"/>
        </w:rPr>
        <w:t xml:space="preserve">, </w:t>
      </w:r>
      <w:proofErr w:type="spellStart"/>
      <w:r w:rsidRPr="00CC6645">
        <w:rPr>
          <w:color w:val="000000"/>
        </w:rPr>
        <w:t>hasil</w:t>
      </w:r>
      <w:proofErr w:type="spellEnd"/>
      <w:r w:rsidRPr="00CC6645">
        <w:rPr>
          <w:color w:val="000000"/>
        </w:rPr>
        <w:t xml:space="preserve"> </w:t>
      </w:r>
      <w:proofErr w:type="spellStart"/>
      <w:r w:rsidRPr="00CC6645">
        <w:rPr>
          <w:color w:val="000000"/>
        </w:rPr>
        <w:t>evaluasi</w:t>
      </w:r>
      <w:proofErr w:type="spellEnd"/>
      <w:r w:rsidRPr="00CC6645">
        <w:rPr>
          <w:color w:val="000000"/>
        </w:rPr>
        <w:t xml:space="preserve"> </w:t>
      </w:r>
      <w:proofErr w:type="spellStart"/>
      <w:r w:rsidRPr="00CC6645">
        <w:rPr>
          <w:color w:val="000000"/>
        </w:rPr>
        <w:t>menunjukkan</w:t>
      </w:r>
      <w:proofErr w:type="spellEnd"/>
      <w:r w:rsidRPr="00CC6645">
        <w:rPr>
          <w:color w:val="000000"/>
        </w:rPr>
        <w:t xml:space="preserve"> </w:t>
      </w:r>
      <w:proofErr w:type="spellStart"/>
      <w:r w:rsidRPr="00CC6645">
        <w:rPr>
          <w:color w:val="000000"/>
        </w:rPr>
        <w:t>bahwa</w:t>
      </w:r>
      <w:proofErr w:type="spellEnd"/>
      <w:r w:rsidRPr="00CC6645">
        <w:rPr>
          <w:color w:val="000000"/>
        </w:rPr>
        <w:t xml:space="preserve"> </w:t>
      </w:r>
      <w:proofErr w:type="spellStart"/>
      <w:r w:rsidRPr="00CC6645">
        <w:rPr>
          <w:color w:val="000000"/>
        </w:rPr>
        <w:t>penggunaan</w:t>
      </w:r>
      <w:proofErr w:type="spellEnd"/>
      <w:r w:rsidRPr="00CC6645">
        <w:rPr>
          <w:color w:val="000000"/>
        </w:rPr>
        <w:t xml:space="preserve"> </w:t>
      </w:r>
      <w:proofErr w:type="spellStart"/>
      <w:r w:rsidRPr="00CC6645">
        <w:rPr>
          <w:color w:val="000000"/>
        </w:rPr>
        <w:t>dua</w:t>
      </w:r>
      <w:proofErr w:type="spellEnd"/>
      <w:r w:rsidRPr="00CC6645">
        <w:rPr>
          <w:color w:val="000000"/>
        </w:rPr>
        <w:t xml:space="preserve"> </w:t>
      </w:r>
      <w:r w:rsidRPr="004206EA">
        <w:rPr>
          <w:i/>
          <w:color w:val="000000"/>
        </w:rPr>
        <w:t>Cluster</w:t>
      </w:r>
      <w:r w:rsidRPr="00CC6645">
        <w:rPr>
          <w:color w:val="000000"/>
        </w:rPr>
        <w:t xml:space="preserve"> </w:t>
      </w:r>
      <w:proofErr w:type="spellStart"/>
      <w:r w:rsidR="003E15E5">
        <w:rPr>
          <w:color w:val="000000"/>
        </w:rPr>
        <w:t>merupakan</w:t>
      </w:r>
      <w:proofErr w:type="spellEnd"/>
      <w:r w:rsidRPr="00CC6645">
        <w:rPr>
          <w:color w:val="000000"/>
        </w:rPr>
        <w:t xml:space="preserve"> </w:t>
      </w:r>
      <w:proofErr w:type="spellStart"/>
      <w:r w:rsidRPr="00CC6645">
        <w:rPr>
          <w:color w:val="000000"/>
        </w:rPr>
        <w:t>solusi</w:t>
      </w:r>
      <w:proofErr w:type="spellEnd"/>
      <w:r w:rsidRPr="00CC6645">
        <w:rPr>
          <w:color w:val="000000"/>
        </w:rPr>
        <w:t xml:space="preserve"> yang optimal. Hal </w:t>
      </w:r>
      <w:proofErr w:type="spellStart"/>
      <w:r w:rsidRPr="00CC6645">
        <w:rPr>
          <w:color w:val="000000"/>
        </w:rPr>
        <w:t>ini</w:t>
      </w:r>
      <w:proofErr w:type="spellEnd"/>
      <w:r w:rsidRPr="00CC6645">
        <w:rPr>
          <w:color w:val="000000"/>
        </w:rPr>
        <w:t xml:space="preserve"> </w:t>
      </w:r>
      <w:proofErr w:type="spellStart"/>
      <w:r w:rsidRPr="00CC6645">
        <w:rPr>
          <w:color w:val="000000"/>
        </w:rPr>
        <w:t>didasarkan</w:t>
      </w:r>
      <w:proofErr w:type="spellEnd"/>
      <w:r w:rsidRPr="00CC6645">
        <w:rPr>
          <w:color w:val="000000"/>
        </w:rPr>
        <w:t xml:space="preserve"> pada </w:t>
      </w:r>
      <w:proofErr w:type="spellStart"/>
      <w:r w:rsidRPr="00CC6645">
        <w:rPr>
          <w:color w:val="000000"/>
        </w:rPr>
        <w:t>fakta</w:t>
      </w:r>
      <w:proofErr w:type="spellEnd"/>
      <w:r w:rsidRPr="00CC6645">
        <w:rPr>
          <w:color w:val="000000"/>
        </w:rPr>
        <w:t xml:space="preserve"> </w:t>
      </w:r>
      <w:proofErr w:type="spellStart"/>
      <w:r w:rsidRPr="00CC6645">
        <w:rPr>
          <w:color w:val="000000"/>
        </w:rPr>
        <w:t>bahwa</w:t>
      </w:r>
      <w:proofErr w:type="spellEnd"/>
      <w:r w:rsidRPr="00CC6645">
        <w:rPr>
          <w:color w:val="000000"/>
        </w:rPr>
        <w:t xml:space="preserve"> </w:t>
      </w:r>
      <w:proofErr w:type="spellStart"/>
      <w:r w:rsidRPr="00CC6645">
        <w:rPr>
          <w:color w:val="000000"/>
        </w:rPr>
        <w:t>jumlah</w:t>
      </w:r>
      <w:proofErr w:type="spellEnd"/>
      <w:r w:rsidRPr="00CC6645">
        <w:rPr>
          <w:color w:val="000000"/>
        </w:rPr>
        <w:t xml:space="preserve"> </w:t>
      </w:r>
      <w:r w:rsidRPr="004206EA">
        <w:rPr>
          <w:i/>
          <w:color w:val="000000"/>
        </w:rPr>
        <w:t>Cluster</w:t>
      </w:r>
      <w:r w:rsidRPr="00CC6645">
        <w:rPr>
          <w:color w:val="000000"/>
        </w:rPr>
        <w:t xml:space="preserve"> </w:t>
      </w:r>
      <w:proofErr w:type="spellStart"/>
      <w:r w:rsidRPr="00CC6645">
        <w:rPr>
          <w:color w:val="000000"/>
        </w:rPr>
        <w:t>dua</w:t>
      </w:r>
      <w:proofErr w:type="spellEnd"/>
      <w:r w:rsidRPr="00CC6645">
        <w:rPr>
          <w:color w:val="000000"/>
        </w:rPr>
        <w:t xml:space="preserve"> </w:t>
      </w:r>
      <w:proofErr w:type="spellStart"/>
      <w:r w:rsidRPr="00CC6645">
        <w:rPr>
          <w:color w:val="000000"/>
        </w:rPr>
        <w:t>memiliki</w:t>
      </w:r>
      <w:proofErr w:type="spellEnd"/>
      <w:r w:rsidRPr="00CC6645">
        <w:rPr>
          <w:color w:val="000000"/>
        </w:rPr>
        <w:t xml:space="preserve"> </w:t>
      </w:r>
      <w:proofErr w:type="spellStart"/>
      <w:r w:rsidRPr="00CC6645">
        <w:rPr>
          <w:color w:val="000000"/>
        </w:rPr>
        <w:t>nilai</w:t>
      </w:r>
      <w:proofErr w:type="spellEnd"/>
      <w:r w:rsidRPr="00CC6645">
        <w:rPr>
          <w:color w:val="000000"/>
        </w:rPr>
        <w:t xml:space="preserve"> DBI</w:t>
      </w:r>
      <w:r w:rsidR="003E15E5">
        <w:rPr>
          <w:color w:val="000000"/>
        </w:rPr>
        <w:t xml:space="preserve"> </w:t>
      </w:r>
      <w:sdt>
        <w:sdtPr>
          <w:rPr>
            <w:color w:val="000000"/>
          </w:rPr>
          <w:tag w:val="MENDELEY_CITATION_v3_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"/>
          <w:id w:val="711397728"/>
          <w:placeholder>
            <w:docPart w:val="ABEE42763A6E4CB7A61A624403710B33"/>
          </w:placeholder>
        </w:sdtPr>
        <w:sdtEndPr/>
        <w:sdtContent>
          <w:r w:rsidRPr="007D62B0">
            <w:rPr>
              <w:color w:val="000000"/>
            </w:rPr>
            <w:t>[15]</w:t>
          </w:r>
        </w:sdtContent>
      </w:sdt>
      <w:r w:rsidRPr="00CC6645">
        <w:rPr>
          <w:color w:val="000000"/>
        </w:rPr>
        <w:t xml:space="preserve"> </w:t>
      </w:r>
      <w:proofErr w:type="spellStart"/>
      <w:r w:rsidRPr="00CC6645">
        <w:rPr>
          <w:color w:val="000000"/>
        </w:rPr>
        <w:t>terendah</w:t>
      </w:r>
      <w:proofErr w:type="spellEnd"/>
      <w:r w:rsidRPr="00CC6645">
        <w:rPr>
          <w:color w:val="000000"/>
        </w:rPr>
        <w:t xml:space="preserve">, yang </w:t>
      </w:r>
      <w:proofErr w:type="spellStart"/>
      <w:r w:rsidRPr="00CC6645">
        <w:rPr>
          <w:color w:val="000000"/>
        </w:rPr>
        <w:t>mengindikasikan</w:t>
      </w:r>
      <w:proofErr w:type="spellEnd"/>
      <w:r w:rsidRPr="00CC6645">
        <w:rPr>
          <w:color w:val="000000"/>
        </w:rPr>
        <w:t xml:space="preserve"> </w:t>
      </w:r>
      <w:proofErr w:type="spellStart"/>
      <w:r w:rsidRPr="00CC6645">
        <w:rPr>
          <w:color w:val="000000"/>
        </w:rPr>
        <w:t>pembagian</w:t>
      </w:r>
      <w:proofErr w:type="spellEnd"/>
      <w:r w:rsidRPr="00CC6645">
        <w:rPr>
          <w:color w:val="000000"/>
        </w:rPr>
        <w:t xml:space="preserve"> </w:t>
      </w:r>
      <w:r w:rsidRPr="004206EA">
        <w:rPr>
          <w:i/>
          <w:color w:val="000000"/>
        </w:rPr>
        <w:t>Cluster</w:t>
      </w:r>
      <w:r w:rsidRPr="00CC6645">
        <w:rPr>
          <w:color w:val="000000"/>
        </w:rPr>
        <w:t xml:space="preserve"> yang paling </w:t>
      </w:r>
      <w:proofErr w:type="spellStart"/>
      <w:r w:rsidRPr="00CC6645">
        <w:rPr>
          <w:color w:val="000000"/>
        </w:rPr>
        <w:t>baik</w:t>
      </w:r>
      <w:proofErr w:type="spellEnd"/>
      <w:r w:rsidRPr="00CC6645">
        <w:rPr>
          <w:color w:val="000000"/>
        </w:rPr>
        <w:t xml:space="preserve"> </w:t>
      </w:r>
      <w:proofErr w:type="spellStart"/>
      <w:r w:rsidRPr="00CC6645">
        <w:rPr>
          <w:color w:val="000000"/>
        </w:rPr>
        <w:t>dalam</w:t>
      </w:r>
      <w:proofErr w:type="spellEnd"/>
      <w:r w:rsidRPr="00CC6645">
        <w:rPr>
          <w:color w:val="000000"/>
        </w:rPr>
        <w:t xml:space="preserve"> </w:t>
      </w:r>
      <w:proofErr w:type="spellStart"/>
      <w:r w:rsidRPr="00CC6645">
        <w:rPr>
          <w:color w:val="000000"/>
        </w:rPr>
        <w:t>analisis</w:t>
      </w:r>
      <w:proofErr w:type="spellEnd"/>
      <w:r w:rsidRPr="00CC6645">
        <w:rPr>
          <w:color w:val="000000"/>
        </w:rPr>
        <w:t xml:space="preserve"> data yang </w:t>
      </w:r>
      <w:proofErr w:type="spellStart"/>
      <w:r w:rsidRPr="00CC6645">
        <w:rPr>
          <w:color w:val="000000"/>
        </w:rPr>
        <w:t>dilakukan</w:t>
      </w:r>
      <w:proofErr w:type="spellEnd"/>
      <w:r w:rsidRPr="00CC6645">
        <w:rPr>
          <w:color w:val="000000"/>
        </w:rPr>
        <w:t xml:space="preserve">. </w:t>
      </w:r>
      <w:bookmarkEnd w:id="6"/>
      <w:proofErr w:type="spellStart"/>
      <w:r w:rsidR="0026171D" w:rsidRPr="0026171D">
        <w:rPr>
          <w:color w:val="000000"/>
        </w:rPr>
        <w:t>Dalam</w:t>
      </w:r>
      <w:proofErr w:type="spellEnd"/>
      <w:r w:rsidR="0026171D" w:rsidRPr="0026171D">
        <w:rPr>
          <w:color w:val="000000"/>
        </w:rPr>
        <w:t xml:space="preserve"> </w:t>
      </w:r>
      <w:proofErr w:type="spellStart"/>
      <w:r w:rsidR="0026171D" w:rsidRPr="0026171D">
        <w:rPr>
          <w:color w:val="000000"/>
        </w:rPr>
        <w:t>situasi</w:t>
      </w:r>
      <w:proofErr w:type="spellEnd"/>
      <w:r w:rsidR="0026171D" w:rsidRPr="0026171D">
        <w:rPr>
          <w:color w:val="000000"/>
        </w:rPr>
        <w:t xml:space="preserve"> </w:t>
      </w:r>
      <w:proofErr w:type="spellStart"/>
      <w:r w:rsidR="0026171D" w:rsidRPr="0026171D">
        <w:rPr>
          <w:color w:val="000000"/>
        </w:rPr>
        <w:t>ini</w:t>
      </w:r>
      <w:proofErr w:type="spellEnd"/>
      <w:r w:rsidR="0026171D" w:rsidRPr="0026171D">
        <w:rPr>
          <w:color w:val="000000"/>
        </w:rPr>
        <w:t xml:space="preserve">, </w:t>
      </w:r>
      <w:proofErr w:type="spellStart"/>
      <w:r w:rsidR="0026171D" w:rsidRPr="0026171D">
        <w:rPr>
          <w:color w:val="000000"/>
        </w:rPr>
        <w:t>penggunaan</w:t>
      </w:r>
      <w:proofErr w:type="spellEnd"/>
      <w:r w:rsidR="0026171D" w:rsidRPr="0026171D">
        <w:rPr>
          <w:color w:val="000000"/>
        </w:rPr>
        <w:t xml:space="preserve"> </w:t>
      </w:r>
      <w:proofErr w:type="spellStart"/>
      <w:r w:rsidR="0026171D" w:rsidRPr="0026171D">
        <w:rPr>
          <w:color w:val="000000"/>
        </w:rPr>
        <w:t>dua</w:t>
      </w:r>
      <w:proofErr w:type="spellEnd"/>
      <w:r w:rsidR="0026171D" w:rsidRPr="0026171D">
        <w:rPr>
          <w:color w:val="000000"/>
        </w:rPr>
        <w:t xml:space="preserve"> Cluster </w:t>
      </w:r>
      <w:proofErr w:type="spellStart"/>
      <w:r w:rsidR="0026171D" w:rsidRPr="0026171D">
        <w:rPr>
          <w:color w:val="000000"/>
        </w:rPr>
        <w:t>dianggap</w:t>
      </w:r>
      <w:proofErr w:type="spellEnd"/>
      <w:r w:rsidR="0026171D" w:rsidRPr="0026171D">
        <w:rPr>
          <w:color w:val="000000"/>
        </w:rPr>
        <w:t xml:space="preserve"> </w:t>
      </w:r>
      <w:proofErr w:type="spellStart"/>
      <w:r w:rsidR="0026171D" w:rsidRPr="0026171D">
        <w:rPr>
          <w:color w:val="000000"/>
        </w:rPr>
        <w:t>lebih</w:t>
      </w:r>
      <w:proofErr w:type="spellEnd"/>
      <w:r w:rsidR="0026171D" w:rsidRPr="0026171D">
        <w:rPr>
          <w:color w:val="000000"/>
        </w:rPr>
        <w:t xml:space="preserve"> </w:t>
      </w:r>
      <w:proofErr w:type="spellStart"/>
      <w:r w:rsidR="0026171D" w:rsidRPr="0026171D">
        <w:rPr>
          <w:color w:val="000000"/>
        </w:rPr>
        <w:t>baik</w:t>
      </w:r>
      <w:proofErr w:type="spellEnd"/>
      <w:r w:rsidR="0026171D" w:rsidRPr="0026171D">
        <w:rPr>
          <w:color w:val="000000"/>
        </w:rPr>
        <w:t xml:space="preserve"> </w:t>
      </w:r>
      <w:proofErr w:type="spellStart"/>
      <w:r w:rsidR="0026171D" w:rsidRPr="0026171D">
        <w:rPr>
          <w:color w:val="000000"/>
        </w:rPr>
        <w:t>daripada</w:t>
      </w:r>
      <w:proofErr w:type="spellEnd"/>
      <w:r w:rsidR="0026171D" w:rsidRPr="0026171D">
        <w:rPr>
          <w:color w:val="000000"/>
        </w:rPr>
        <w:t xml:space="preserve"> </w:t>
      </w:r>
      <w:proofErr w:type="spellStart"/>
      <w:r w:rsidR="0026171D" w:rsidRPr="0026171D">
        <w:rPr>
          <w:color w:val="000000"/>
        </w:rPr>
        <w:t>pendekatan</w:t>
      </w:r>
      <w:proofErr w:type="spellEnd"/>
      <w:r w:rsidR="0026171D" w:rsidRPr="0026171D">
        <w:rPr>
          <w:color w:val="000000"/>
        </w:rPr>
        <w:t xml:space="preserve"> lain yang </w:t>
      </w:r>
      <w:proofErr w:type="spellStart"/>
      <w:r w:rsidR="0026171D" w:rsidRPr="0026171D">
        <w:rPr>
          <w:color w:val="000000"/>
        </w:rPr>
        <w:t>memerlukan</w:t>
      </w:r>
      <w:proofErr w:type="spellEnd"/>
      <w:r w:rsidR="0026171D" w:rsidRPr="0026171D">
        <w:rPr>
          <w:color w:val="000000"/>
        </w:rPr>
        <w:t xml:space="preserve"> </w:t>
      </w:r>
      <w:proofErr w:type="spellStart"/>
      <w:r w:rsidR="0026171D" w:rsidRPr="0026171D">
        <w:rPr>
          <w:color w:val="000000"/>
        </w:rPr>
        <w:t>jumlah</w:t>
      </w:r>
      <w:proofErr w:type="spellEnd"/>
      <w:r w:rsidR="0026171D" w:rsidRPr="0026171D">
        <w:rPr>
          <w:color w:val="000000"/>
        </w:rPr>
        <w:t xml:space="preserve"> Cluster yang </w:t>
      </w:r>
      <w:proofErr w:type="spellStart"/>
      <w:r w:rsidR="0026171D" w:rsidRPr="0026171D">
        <w:rPr>
          <w:color w:val="000000"/>
        </w:rPr>
        <w:t>lebih</w:t>
      </w:r>
      <w:proofErr w:type="spellEnd"/>
      <w:r w:rsidR="0026171D" w:rsidRPr="0026171D">
        <w:rPr>
          <w:color w:val="000000"/>
        </w:rPr>
        <w:t xml:space="preserve"> </w:t>
      </w:r>
      <w:proofErr w:type="spellStart"/>
      <w:r w:rsidR="0026171D" w:rsidRPr="0026171D">
        <w:rPr>
          <w:color w:val="000000"/>
        </w:rPr>
        <w:t>besar</w:t>
      </w:r>
      <w:proofErr w:type="spellEnd"/>
      <w:r w:rsidR="0026171D" w:rsidRPr="0026171D">
        <w:rPr>
          <w:color w:val="000000"/>
        </w:rPr>
        <w:t xml:space="preserve">. </w:t>
      </w:r>
      <w:proofErr w:type="spellStart"/>
      <w:r w:rsidR="0026171D" w:rsidRPr="0026171D">
        <w:rPr>
          <w:color w:val="000000"/>
        </w:rPr>
        <w:t>Penggunaan</w:t>
      </w:r>
      <w:proofErr w:type="spellEnd"/>
      <w:r w:rsidR="0026171D" w:rsidRPr="0026171D">
        <w:rPr>
          <w:color w:val="000000"/>
        </w:rPr>
        <w:t xml:space="preserve"> </w:t>
      </w:r>
      <w:proofErr w:type="spellStart"/>
      <w:r w:rsidR="0026171D" w:rsidRPr="0026171D">
        <w:rPr>
          <w:color w:val="000000"/>
        </w:rPr>
        <w:t>dua</w:t>
      </w:r>
      <w:proofErr w:type="spellEnd"/>
      <w:r w:rsidR="0026171D" w:rsidRPr="0026171D">
        <w:rPr>
          <w:color w:val="000000"/>
        </w:rPr>
        <w:t xml:space="preserve"> Cluster </w:t>
      </w:r>
      <w:proofErr w:type="spellStart"/>
      <w:r w:rsidR="0026171D" w:rsidRPr="0026171D">
        <w:rPr>
          <w:color w:val="000000"/>
        </w:rPr>
        <w:t>ini</w:t>
      </w:r>
      <w:proofErr w:type="spellEnd"/>
      <w:r w:rsidR="0026171D" w:rsidRPr="0026171D">
        <w:rPr>
          <w:color w:val="000000"/>
        </w:rPr>
        <w:t xml:space="preserve"> </w:t>
      </w:r>
      <w:proofErr w:type="spellStart"/>
      <w:r w:rsidR="0026171D" w:rsidRPr="0026171D">
        <w:rPr>
          <w:color w:val="000000"/>
        </w:rPr>
        <w:t>dapat</w:t>
      </w:r>
      <w:proofErr w:type="spellEnd"/>
      <w:r w:rsidR="0026171D" w:rsidRPr="0026171D">
        <w:rPr>
          <w:color w:val="000000"/>
        </w:rPr>
        <w:t xml:space="preserve"> </w:t>
      </w:r>
      <w:proofErr w:type="spellStart"/>
      <w:r w:rsidR="0026171D" w:rsidRPr="0026171D">
        <w:rPr>
          <w:color w:val="000000"/>
        </w:rPr>
        <w:t>memiliki</w:t>
      </w:r>
      <w:proofErr w:type="spellEnd"/>
      <w:r w:rsidR="0026171D" w:rsidRPr="0026171D">
        <w:rPr>
          <w:color w:val="000000"/>
        </w:rPr>
        <w:t xml:space="preserve"> </w:t>
      </w:r>
      <w:proofErr w:type="spellStart"/>
      <w:r w:rsidR="0026171D" w:rsidRPr="0026171D">
        <w:rPr>
          <w:color w:val="000000"/>
        </w:rPr>
        <w:t>konsekuensi</w:t>
      </w:r>
      <w:proofErr w:type="spellEnd"/>
      <w:r w:rsidR="0026171D" w:rsidRPr="0026171D">
        <w:rPr>
          <w:color w:val="000000"/>
        </w:rPr>
        <w:t xml:space="preserve"> </w:t>
      </w:r>
      <w:proofErr w:type="spellStart"/>
      <w:r w:rsidR="0026171D" w:rsidRPr="0026171D">
        <w:rPr>
          <w:color w:val="000000"/>
        </w:rPr>
        <w:t>praktis</w:t>
      </w:r>
      <w:proofErr w:type="spellEnd"/>
      <w:r w:rsidR="0026171D" w:rsidRPr="0026171D">
        <w:rPr>
          <w:color w:val="000000"/>
        </w:rPr>
        <w:t xml:space="preserve"> yang </w:t>
      </w:r>
      <w:proofErr w:type="spellStart"/>
      <w:r w:rsidR="0026171D" w:rsidRPr="0026171D">
        <w:rPr>
          <w:color w:val="000000"/>
        </w:rPr>
        <w:t>signifikan</w:t>
      </w:r>
      <w:proofErr w:type="spellEnd"/>
      <w:r w:rsidR="0026171D" w:rsidRPr="0026171D">
        <w:rPr>
          <w:color w:val="000000"/>
        </w:rPr>
        <w:t xml:space="preserve">. </w:t>
      </w:r>
      <w:proofErr w:type="spellStart"/>
      <w:r w:rsidR="0026171D" w:rsidRPr="0026171D">
        <w:rPr>
          <w:color w:val="000000"/>
        </w:rPr>
        <w:t>Pemangku</w:t>
      </w:r>
      <w:proofErr w:type="spellEnd"/>
      <w:r w:rsidR="0026171D" w:rsidRPr="0026171D">
        <w:rPr>
          <w:color w:val="000000"/>
        </w:rPr>
        <w:t xml:space="preserve"> </w:t>
      </w:r>
      <w:proofErr w:type="spellStart"/>
      <w:r w:rsidR="0026171D" w:rsidRPr="0026171D">
        <w:rPr>
          <w:color w:val="000000"/>
        </w:rPr>
        <w:t>kepentingan</w:t>
      </w:r>
      <w:proofErr w:type="spellEnd"/>
      <w:r w:rsidR="0026171D" w:rsidRPr="0026171D">
        <w:rPr>
          <w:color w:val="000000"/>
        </w:rPr>
        <w:t xml:space="preserve"> dan </w:t>
      </w:r>
      <w:proofErr w:type="spellStart"/>
      <w:r w:rsidR="0026171D" w:rsidRPr="0026171D">
        <w:rPr>
          <w:color w:val="000000"/>
        </w:rPr>
        <w:t>pengambil</w:t>
      </w:r>
      <w:proofErr w:type="spellEnd"/>
      <w:r w:rsidR="0026171D" w:rsidRPr="0026171D">
        <w:rPr>
          <w:color w:val="000000"/>
        </w:rPr>
        <w:t xml:space="preserve"> </w:t>
      </w:r>
      <w:proofErr w:type="spellStart"/>
      <w:r w:rsidR="0026171D" w:rsidRPr="0026171D">
        <w:rPr>
          <w:color w:val="000000"/>
        </w:rPr>
        <w:t>keputusan</w:t>
      </w:r>
      <w:proofErr w:type="spellEnd"/>
      <w:r w:rsidR="0026171D" w:rsidRPr="0026171D">
        <w:rPr>
          <w:color w:val="000000"/>
        </w:rPr>
        <w:t xml:space="preserve"> </w:t>
      </w:r>
      <w:proofErr w:type="spellStart"/>
      <w:r w:rsidR="0026171D" w:rsidRPr="0026171D">
        <w:rPr>
          <w:color w:val="000000"/>
        </w:rPr>
        <w:t>dapat</w:t>
      </w:r>
      <w:proofErr w:type="spellEnd"/>
      <w:r w:rsidR="0026171D" w:rsidRPr="0026171D">
        <w:rPr>
          <w:color w:val="000000"/>
        </w:rPr>
        <w:t xml:space="preserve"> </w:t>
      </w:r>
      <w:proofErr w:type="spellStart"/>
      <w:r w:rsidR="0026171D" w:rsidRPr="0026171D">
        <w:rPr>
          <w:color w:val="000000"/>
        </w:rPr>
        <w:t>mengambil</w:t>
      </w:r>
      <w:proofErr w:type="spellEnd"/>
      <w:r w:rsidR="0026171D" w:rsidRPr="0026171D">
        <w:rPr>
          <w:color w:val="000000"/>
        </w:rPr>
        <w:t xml:space="preserve"> </w:t>
      </w:r>
      <w:proofErr w:type="spellStart"/>
      <w:r w:rsidR="0026171D" w:rsidRPr="0026171D">
        <w:rPr>
          <w:color w:val="000000"/>
        </w:rPr>
        <w:t>tindakan</w:t>
      </w:r>
      <w:proofErr w:type="spellEnd"/>
      <w:r w:rsidR="0026171D" w:rsidRPr="0026171D">
        <w:rPr>
          <w:color w:val="000000"/>
        </w:rPr>
        <w:t xml:space="preserve"> </w:t>
      </w:r>
      <w:proofErr w:type="spellStart"/>
      <w:r w:rsidR="0026171D" w:rsidRPr="0026171D">
        <w:rPr>
          <w:color w:val="000000"/>
        </w:rPr>
        <w:t>dengan</w:t>
      </w:r>
      <w:proofErr w:type="spellEnd"/>
      <w:r w:rsidR="0026171D" w:rsidRPr="0026171D">
        <w:rPr>
          <w:color w:val="000000"/>
        </w:rPr>
        <w:t xml:space="preserve"> </w:t>
      </w:r>
      <w:proofErr w:type="spellStart"/>
      <w:r w:rsidR="0026171D" w:rsidRPr="0026171D">
        <w:rPr>
          <w:color w:val="000000"/>
        </w:rPr>
        <w:t>mengetahui</w:t>
      </w:r>
      <w:proofErr w:type="spellEnd"/>
      <w:r w:rsidR="0026171D" w:rsidRPr="0026171D">
        <w:rPr>
          <w:color w:val="000000"/>
        </w:rPr>
        <w:t xml:space="preserve"> </w:t>
      </w:r>
      <w:proofErr w:type="spellStart"/>
      <w:r w:rsidR="0026171D" w:rsidRPr="0026171D">
        <w:rPr>
          <w:color w:val="000000"/>
        </w:rPr>
        <w:t>bahwa</w:t>
      </w:r>
      <w:proofErr w:type="spellEnd"/>
      <w:r w:rsidR="0026171D" w:rsidRPr="0026171D">
        <w:rPr>
          <w:color w:val="000000"/>
        </w:rPr>
        <w:t xml:space="preserve"> cluster yang </w:t>
      </w:r>
      <w:proofErr w:type="spellStart"/>
      <w:r w:rsidR="0026171D" w:rsidRPr="0026171D">
        <w:rPr>
          <w:color w:val="000000"/>
        </w:rPr>
        <w:t>dihasilkan</w:t>
      </w:r>
      <w:proofErr w:type="spellEnd"/>
      <w:r w:rsidR="0026171D" w:rsidRPr="0026171D">
        <w:rPr>
          <w:color w:val="000000"/>
        </w:rPr>
        <w:t xml:space="preserve"> </w:t>
      </w:r>
      <w:proofErr w:type="spellStart"/>
      <w:r w:rsidR="0026171D" w:rsidRPr="0026171D">
        <w:rPr>
          <w:color w:val="000000"/>
        </w:rPr>
        <w:t>dari</w:t>
      </w:r>
      <w:proofErr w:type="spellEnd"/>
      <w:r w:rsidR="0026171D" w:rsidRPr="0026171D">
        <w:rPr>
          <w:color w:val="000000"/>
        </w:rPr>
        <w:t xml:space="preserve"> </w:t>
      </w:r>
      <w:proofErr w:type="spellStart"/>
      <w:r w:rsidR="0026171D" w:rsidRPr="0026171D">
        <w:rPr>
          <w:color w:val="000000"/>
        </w:rPr>
        <w:t>analisis</w:t>
      </w:r>
      <w:proofErr w:type="spellEnd"/>
      <w:r w:rsidR="0026171D" w:rsidRPr="0026171D">
        <w:rPr>
          <w:color w:val="000000"/>
        </w:rPr>
        <w:t xml:space="preserve"> data </w:t>
      </w:r>
      <w:proofErr w:type="spellStart"/>
      <w:r w:rsidR="0026171D" w:rsidRPr="0026171D">
        <w:rPr>
          <w:color w:val="000000"/>
        </w:rPr>
        <w:t>memiliki</w:t>
      </w:r>
      <w:proofErr w:type="spellEnd"/>
      <w:r w:rsidR="0026171D" w:rsidRPr="0026171D">
        <w:rPr>
          <w:color w:val="000000"/>
        </w:rPr>
        <w:t xml:space="preserve"> </w:t>
      </w:r>
      <w:proofErr w:type="spellStart"/>
      <w:r w:rsidR="0026171D" w:rsidRPr="0026171D">
        <w:rPr>
          <w:color w:val="000000"/>
        </w:rPr>
        <w:t>kualitas</w:t>
      </w:r>
      <w:proofErr w:type="spellEnd"/>
      <w:r w:rsidR="0026171D" w:rsidRPr="0026171D">
        <w:rPr>
          <w:color w:val="000000"/>
        </w:rPr>
        <w:t xml:space="preserve"> </w:t>
      </w:r>
      <w:proofErr w:type="spellStart"/>
      <w:r w:rsidR="0026171D" w:rsidRPr="0026171D">
        <w:rPr>
          <w:color w:val="000000"/>
        </w:rPr>
        <w:t>terbaik</w:t>
      </w:r>
      <w:proofErr w:type="spellEnd"/>
      <w:r w:rsidR="0026171D" w:rsidRPr="0026171D">
        <w:rPr>
          <w:color w:val="000000"/>
        </w:rPr>
        <w:t>.</w:t>
      </w:r>
    </w:p>
    <w:p w14:paraId="18BBE8FF" w14:textId="77777777" w:rsidR="0026171D" w:rsidRDefault="0026171D" w:rsidP="0026171D">
      <w:pPr>
        <w:jc w:val="both"/>
        <w:rPr>
          <w:color w:val="000000"/>
        </w:rPr>
      </w:pPr>
    </w:p>
    <w:p w14:paraId="563F5BA7" w14:textId="1DFD47E5" w:rsidR="003C167D" w:rsidRDefault="003C167D" w:rsidP="007F47B5">
      <w:pPr>
        <w:jc w:val="center"/>
      </w:pPr>
      <w:r>
        <w:rPr>
          <w:b/>
        </w:rPr>
        <w:t>DAFTAR PUSTAKA</w:t>
      </w:r>
    </w:p>
    <w:p w14:paraId="57ABF81F" w14:textId="5C8C3AE0" w:rsidR="003C167D" w:rsidRPr="000603E3" w:rsidRDefault="003C167D" w:rsidP="003C167D">
      <w:pPr>
        <w:autoSpaceDE w:val="0"/>
        <w:autoSpaceDN w:val="0"/>
        <w:ind w:left="680" w:hanging="680"/>
        <w:jc w:val="both"/>
      </w:pPr>
      <w:r w:rsidRPr="000603E3">
        <w:t>[1]</w:t>
      </w:r>
      <w:r w:rsidRPr="000603E3">
        <w:tab/>
      </w:r>
      <w:proofErr w:type="spellStart"/>
      <w:r w:rsidRPr="000603E3">
        <w:t>Basysyar</w:t>
      </w:r>
      <w:proofErr w:type="spellEnd"/>
      <w:r w:rsidRPr="000603E3">
        <w:t xml:space="preserve"> Fadhil,</w:t>
      </w:r>
      <w:r w:rsidR="00EA364D">
        <w:t xml:space="preserve"> </w:t>
      </w:r>
      <w:r w:rsidR="00EA364D" w:rsidRPr="000603E3">
        <w:t>M</w:t>
      </w:r>
      <w:r w:rsidR="00EA364D">
        <w:t xml:space="preserve">. (2021). </w:t>
      </w:r>
      <w:r w:rsidR="00EA364D" w:rsidRPr="000603E3">
        <w:t xml:space="preserve">Clustering Data </w:t>
      </w:r>
      <w:proofErr w:type="spellStart"/>
      <w:r w:rsidR="00EA364D" w:rsidRPr="000603E3">
        <w:t>Disabilitas</w:t>
      </w:r>
      <w:proofErr w:type="spellEnd"/>
      <w:r w:rsidR="00EA364D" w:rsidRPr="000603E3">
        <w:t xml:space="preserve"> </w:t>
      </w:r>
      <w:proofErr w:type="spellStart"/>
      <w:r w:rsidR="00EA364D" w:rsidRPr="000603E3">
        <w:t>Menggunakan</w:t>
      </w:r>
      <w:proofErr w:type="spellEnd"/>
      <w:r w:rsidR="00EA364D" w:rsidRPr="000603E3">
        <w:t xml:space="preserve"> </w:t>
      </w:r>
      <w:proofErr w:type="spellStart"/>
      <w:r w:rsidR="00EA364D" w:rsidRPr="000603E3">
        <w:t>Algoritma</w:t>
      </w:r>
      <w:proofErr w:type="spellEnd"/>
      <w:r w:rsidR="00EA364D" w:rsidRPr="000603E3">
        <w:t xml:space="preserve"> </w:t>
      </w:r>
      <w:r w:rsidR="00EA364D" w:rsidRPr="00176D41">
        <w:t>K-Means</w:t>
      </w:r>
      <w:r w:rsidR="00EA364D" w:rsidRPr="000603E3">
        <w:t xml:space="preserve"> Di </w:t>
      </w:r>
      <w:proofErr w:type="spellStart"/>
      <w:r w:rsidR="00EA364D" w:rsidRPr="000603E3">
        <w:t>Kabupaten</w:t>
      </w:r>
      <w:proofErr w:type="spellEnd"/>
      <w:r w:rsidR="00EA364D" w:rsidRPr="000603E3">
        <w:t xml:space="preserve"> Cirebon</w:t>
      </w:r>
      <w:r w:rsidR="00EA364D">
        <w:t xml:space="preserve">. </w:t>
      </w:r>
      <w:r w:rsidRPr="00176D41">
        <w:t>STMIK GICI</w:t>
      </w:r>
      <w:r w:rsidR="00EA364D">
        <w:t>.</w:t>
      </w:r>
      <w:r w:rsidRPr="000603E3">
        <w:t xml:space="preserve"> vol. 9</w:t>
      </w:r>
      <w:r w:rsidR="00EA364D">
        <w:t>.</w:t>
      </w:r>
    </w:p>
    <w:p w14:paraId="7B5AB106" w14:textId="799AFE5A" w:rsidR="003C167D" w:rsidRPr="000603E3" w:rsidRDefault="003C167D" w:rsidP="003C167D">
      <w:pPr>
        <w:autoSpaceDE w:val="0"/>
        <w:autoSpaceDN w:val="0"/>
        <w:ind w:left="680" w:hanging="680"/>
        <w:jc w:val="both"/>
      </w:pPr>
      <w:r w:rsidRPr="000603E3">
        <w:t>[2]</w:t>
      </w:r>
      <w:r w:rsidRPr="000603E3">
        <w:tab/>
      </w:r>
      <w:proofErr w:type="spellStart"/>
      <w:r w:rsidRPr="000603E3">
        <w:t>Muningsih</w:t>
      </w:r>
      <w:proofErr w:type="spellEnd"/>
      <w:r w:rsidRPr="000603E3">
        <w:t xml:space="preserve">, </w:t>
      </w:r>
      <w:r w:rsidR="00EA364D" w:rsidRPr="000603E3">
        <w:t xml:space="preserve">E. </w:t>
      </w:r>
      <w:r w:rsidR="00EA364D">
        <w:t xml:space="preserve"> (2021). </w:t>
      </w:r>
      <w:proofErr w:type="spellStart"/>
      <w:r w:rsidRPr="000603E3">
        <w:t>Penerapan</w:t>
      </w:r>
      <w:proofErr w:type="spellEnd"/>
      <w:r w:rsidRPr="000603E3">
        <w:t xml:space="preserve"> </w:t>
      </w:r>
      <w:proofErr w:type="spellStart"/>
      <w:r w:rsidRPr="000603E3">
        <w:t>Metode</w:t>
      </w:r>
      <w:proofErr w:type="spellEnd"/>
      <w:r w:rsidRPr="000603E3">
        <w:t xml:space="preserve"> K-Means dan </w:t>
      </w:r>
      <w:proofErr w:type="spellStart"/>
      <w:r w:rsidRPr="000603E3">
        <w:t>Optimasi</w:t>
      </w:r>
      <w:proofErr w:type="spellEnd"/>
      <w:r w:rsidRPr="000603E3">
        <w:t xml:space="preserve"> </w:t>
      </w:r>
      <w:proofErr w:type="spellStart"/>
      <w:r w:rsidRPr="000603E3">
        <w:t>Jumlah</w:t>
      </w:r>
      <w:proofErr w:type="spellEnd"/>
      <w:r w:rsidRPr="000603E3">
        <w:t xml:space="preserve"> Cluster </w:t>
      </w:r>
      <w:proofErr w:type="spellStart"/>
      <w:r w:rsidRPr="000603E3">
        <w:t>dengan</w:t>
      </w:r>
      <w:proofErr w:type="spellEnd"/>
      <w:r w:rsidRPr="000603E3">
        <w:t xml:space="preserve"> Index Davies Bouldin </w:t>
      </w:r>
      <w:proofErr w:type="spellStart"/>
      <w:r w:rsidRPr="000603E3">
        <w:t>untuk</w:t>
      </w:r>
      <w:proofErr w:type="spellEnd"/>
      <w:r w:rsidRPr="000603E3">
        <w:t xml:space="preserve"> Clustering </w:t>
      </w:r>
      <w:proofErr w:type="spellStart"/>
      <w:r w:rsidRPr="000603E3">
        <w:t>Propinsi</w:t>
      </w:r>
      <w:proofErr w:type="spellEnd"/>
      <w:r w:rsidRPr="000603E3">
        <w:t xml:space="preserve"> </w:t>
      </w:r>
      <w:proofErr w:type="spellStart"/>
      <w:r w:rsidRPr="000603E3">
        <w:t>Berdasarkan</w:t>
      </w:r>
      <w:proofErr w:type="spellEnd"/>
      <w:r w:rsidRPr="000603E3">
        <w:t xml:space="preserve"> </w:t>
      </w:r>
      <w:proofErr w:type="spellStart"/>
      <w:r w:rsidRPr="000603E3">
        <w:t>Potensi</w:t>
      </w:r>
      <w:proofErr w:type="spellEnd"/>
      <w:r w:rsidRPr="000603E3">
        <w:t xml:space="preserve"> </w:t>
      </w:r>
      <w:proofErr w:type="spellStart"/>
      <w:r w:rsidRPr="000603E3">
        <w:t>Desa</w:t>
      </w:r>
      <w:proofErr w:type="spellEnd"/>
      <w:r w:rsidR="00EA364D">
        <w:t>.</w:t>
      </w:r>
      <w:r w:rsidRPr="000603E3">
        <w:t xml:space="preserve"> </w:t>
      </w:r>
      <w:proofErr w:type="spellStart"/>
      <w:r w:rsidRPr="00176D41">
        <w:t>Jurnal</w:t>
      </w:r>
      <w:proofErr w:type="spellEnd"/>
      <w:r w:rsidRPr="00176D41">
        <w:t xml:space="preserve"> Sains dan </w:t>
      </w:r>
      <w:proofErr w:type="spellStart"/>
      <w:r w:rsidRPr="00176D41">
        <w:t>Manajemen</w:t>
      </w:r>
      <w:proofErr w:type="spellEnd"/>
      <w:r w:rsidR="00EA364D">
        <w:t>.</w:t>
      </w:r>
      <w:r w:rsidRPr="000603E3">
        <w:t xml:space="preserve"> vol. 9, no. 1</w:t>
      </w:r>
      <w:r w:rsidR="00EA364D">
        <w:t>.</w:t>
      </w:r>
    </w:p>
    <w:p w14:paraId="6146255E" w14:textId="4B10B57D" w:rsidR="003C167D" w:rsidRPr="000603E3" w:rsidRDefault="003C167D" w:rsidP="003C167D">
      <w:pPr>
        <w:autoSpaceDE w:val="0"/>
        <w:autoSpaceDN w:val="0"/>
        <w:ind w:left="680" w:hanging="680"/>
        <w:jc w:val="both"/>
      </w:pPr>
      <w:r w:rsidRPr="000603E3">
        <w:t>[3]</w:t>
      </w:r>
      <w:r w:rsidRPr="000603E3">
        <w:tab/>
        <w:t xml:space="preserve">Akbar, </w:t>
      </w:r>
      <w:r w:rsidR="00EA364D" w:rsidRPr="000603E3">
        <w:t xml:space="preserve">M. P. </w:t>
      </w:r>
      <w:r w:rsidR="00EA364D">
        <w:t xml:space="preserve"> (2023). </w:t>
      </w:r>
      <w:proofErr w:type="spellStart"/>
      <w:r w:rsidRPr="000603E3">
        <w:t>Kesetaraan</w:t>
      </w:r>
      <w:proofErr w:type="spellEnd"/>
      <w:r w:rsidRPr="000603E3">
        <w:t xml:space="preserve"> </w:t>
      </w:r>
      <w:proofErr w:type="spellStart"/>
      <w:r w:rsidRPr="000603E3">
        <w:t>Akses</w:t>
      </w:r>
      <w:proofErr w:type="spellEnd"/>
      <w:r w:rsidRPr="000603E3">
        <w:t xml:space="preserve"> </w:t>
      </w:r>
      <w:proofErr w:type="spellStart"/>
      <w:r w:rsidRPr="000603E3">
        <w:t>Bagi</w:t>
      </w:r>
      <w:proofErr w:type="spellEnd"/>
      <w:r w:rsidRPr="000603E3">
        <w:t xml:space="preserve"> </w:t>
      </w:r>
      <w:proofErr w:type="spellStart"/>
      <w:r w:rsidRPr="000603E3">
        <w:t>Penyandang</w:t>
      </w:r>
      <w:proofErr w:type="spellEnd"/>
      <w:r w:rsidRPr="000603E3">
        <w:t xml:space="preserve"> </w:t>
      </w:r>
      <w:proofErr w:type="spellStart"/>
      <w:r w:rsidRPr="000603E3">
        <w:t>Disabilitas</w:t>
      </w:r>
      <w:proofErr w:type="spellEnd"/>
      <w:r w:rsidRPr="000603E3">
        <w:t>.</w:t>
      </w:r>
      <w:r w:rsidR="00EA364D">
        <w:t xml:space="preserve"> </w:t>
      </w:r>
      <w:r w:rsidRPr="000603E3">
        <w:t>Accessed: Jun. 05</w:t>
      </w:r>
      <w:r w:rsidR="00EA364D">
        <w:t>.</w:t>
      </w:r>
    </w:p>
    <w:p w14:paraId="5B148075" w14:textId="701E14CF" w:rsidR="003C167D" w:rsidRPr="000603E3" w:rsidRDefault="003C167D" w:rsidP="003C167D">
      <w:pPr>
        <w:autoSpaceDE w:val="0"/>
        <w:autoSpaceDN w:val="0"/>
        <w:ind w:left="680" w:hanging="680"/>
        <w:jc w:val="both"/>
      </w:pPr>
      <w:r w:rsidRPr="000603E3">
        <w:t>[4]</w:t>
      </w:r>
      <w:r w:rsidRPr="000603E3">
        <w:tab/>
        <w:t xml:space="preserve">Enterprise, </w:t>
      </w:r>
      <w:r w:rsidR="00EA364D" w:rsidRPr="000603E3">
        <w:t xml:space="preserve">J. </w:t>
      </w:r>
      <w:r w:rsidR="00EA364D">
        <w:t xml:space="preserve"> (2019). </w:t>
      </w:r>
      <w:r w:rsidRPr="00176D41">
        <w:t xml:space="preserve">Phyton </w:t>
      </w:r>
      <w:proofErr w:type="spellStart"/>
      <w:r w:rsidRPr="00176D41">
        <w:t>untuk</w:t>
      </w:r>
      <w:proofErr w:type="spellEnd"/>
      <w:r w:rsidRPr="00176D41">
        <w:t xml:space="preserve"> Programmer </w:t>
      </w:r>
      <w:proofErr w:type="spellStart"/>
      <w:r w:rsidRPr="00176D41">
        <w:t>Pemula</w:t>
      </w:r>
      <w:proofErr w:type="spellEnd"/>
      <w:r w:rsidR="00EA364D">
        <w:t>.</w:t>
      </w:r>
    </w:p>
    <w:p w14:paraId="3C90E544" w14:textId="213F6075" w:rsidR="003C167D" w:rsidRPr="000603E3" w:rsidRDefault="003C167D" w:rsidP="003C167D">
      <w:pPr>
        <w:autoSpaceDE w:val="0"/>
        <w:autoSpaceDN w:val="0"/>
        <w:ind w:left="680" w:hanging="680"/>
        <w:jc w:val="both"/>
      </w:pPr>
      <w:r w:rsidRPr="000603E3">
        <w:t>[5]</w:t>
      </w:r>
      <w:r w:rsidRPr="000603E3">
        <w:tab/>
        <w:t xml:space="preserve"> Setiawan </w:t>
      </w:r>
      <w:proofErr w:type="spellStart"/>
      <w:r w:rsidRPr="000603E3">
        <w:t>Suparno</w:t>
      </w:r>
      <w:proofErr w:type="spellEnd"/>
      <w:r w:rsidRPr="000603E3">
        <w:t xml:space="preserve">, </w:t>
      </w:r>
      <w:r w:rsidR="00EA364D" w:rsidRPr="000603E3">
        <w:t xml:space="preserve">D. </w:t>
      </w:r>
      <w:r w:rsidR="00EA364D">
        <w:t xml:space="preserve">(2021). </w:t>
      </w:r>
      <w:r w:rsidRPr="000603E3">
        <w:t xml:space="preserve">Target Pasar </w:t>
      </w:r>
      <w:proofErr w:type="spellStart"/>
      <w:r w:rsidRPr="000603E3">
        <w:t>Menggunakan</w:t>
      </w:r>
      <w:proofErr w:type="spellEnd"/>
      <w:r w:rsidRPr="000603E3">
        <w:t xml:space="preserve"> </w:t>
      </w:r>
      <w:proofErr w:type="spellStart"/>
      <w:r w:rsidRPr="000603E3">
        <w:t>Metode</w:t>
      </w:r>
      <w:proofErr w:type="spellEnd"/>
      <w:r w:rsidRPr="000603E3">
        <w:t xml:space="preserve"> EDA, K-Means, </w:t>
      </w:r>
      <w:proofErr w:type="spellStart"/>
      <w:r w:rsidRPr="000603E3">
        <w:t>Hierarchial</w:t>
      </w:r>
      <w:proofErr w:type="spellEnd"/>
      <w:r w:rsidRPr="000603E3">
        <w:t xml:space="preserve"> Clustering, Confusion </w:t>
      </w:r>
      <w:proofErr w:type="gramStart"/>
      <w:r w:rsidRPr="000603E3">
        <w:t>Matrix</w:t>
      </w:r>
      <w:r w:rsidR="00EA364D">
        <w:t>.</w:t>
      </w:r>
      <w:r w:rsidRPr="000603E3">
        <w:t>.</w:t>
      </w:r>
      <w:proofErr w:type="gramEnd"/>
    </w:p>
    <w:p w14:paraId="1DB83699" w14:textId="4D874531" w:rsidR="003C167D" w:rsidRPr="000603E3" w:rsidRDefault="003C167D" w:rsidP="003C167D">
      <w:pPr>
        <w:autoSpaceDE w:val="0"/>
        <w:autoSpaceDN w:val="0"/>
        <w:ind w:left="680" w:hanging="680"/>
        <w:jc w:val="both"/>
      </w:pPr>
      <w:r w:rsidRPr="000603E3">
        <w:t>[6]</w:t>
      </w:r>
      <w:r w:rsidRPr="000603E3">
        <w:tab/>
        <w:t>Najwa,</w:t>
      </w:r>
      <w:r w:rsidR="00EA364D">
        <w:t xml:space="preserve"> </w:t>
      </w:r>
      <w:r w:rsidR="00EA364D" w:rsidRPr="000603E3">
        <w:t>N. F</w:t>
      </w:r>
      <w:r w:rsidR="00EA364D">
        <w:t xml:space="preserve">. (2021). </w:t>
      </w:r>
      <w:proofErr w:type="spellStart"/>
      <w:r w:rsidR="00EA364D" w:rsidRPr="000603E3">
        <w:t>Akuisisi</w:t>
      </w:r>
      <w:proofErr w:type="spellEnd"/>
      <w:r w:rsidR="00EA364D" w:rsidRPr="000603E3">
        <w:t xml:space="preserve"> Data Media Sosial </w:t>
      </w:r>
      <w:proofErr w:type="spellStart"/>
      <w:r w:rsidR="00EA364D" w:rsidRPr="000603E3">
        <w:t>Pemerintah</w:t>
      </w:r>
      <w:proofErr w:type="spellEnd"/>
      <w:r w:rsidR="00EA364D" w:rsidRPr="000603E3">
        <w:t xml:space="preserve"> </w:t>
      </w:r>
      <w:proofErr w:type="spellStart"/>
      <w:r w:rsidR="00EA364D" w:rsidRPr="000603E3">
        <w:t>Untuk</w:t>
      </w:r>
      <w:proofErr w:type="spellEnd"/>
      <w:r w:rsidR="00EA364D" w:rsidRPr="000603E3">
        <w:t xml:space="preserve"> </w:t>
      </w:r>
      <w:proofErr w:type="spellStart"/>
      <w:r w:rsidR="00EA364D" w:rsidRPr="000603E3">
        <w:t>Menganalisis</w:t>
      </w:r>
      <w:proofErr w:type="spellEnd"/>
      <w:r w:rsidR="00EA364D" w:rsidRPr="000603E3">
        <w:t xml:space="preserve"> </w:t>
      </w:r>
      <w:proofErr w:type="spellStart"/>
      <w:r w:rsidR="00EA364D" w:rsidRPr="000603E3">
        <w:t>Keterbukaan</w:t>
      </w:r>
      <w:proofErr w:type="spellEnd"/>
      <w:r w:rsidR="00EA364D" w:rsidRPr="000603E3">
        <w:t xml:space="preserve"> </w:t>
      </w:r>
      <w:proofErr w:type="spellStart"/>
      <w:r w:rsidR="00EA364D" w:rsidRPr="000603E3">
        <w:t>Informasi</w:t>
      </w:r>
      <w:proofErr w:type="spellEnd"/>
      <w:r w:rsidR="00EA364D" w:rsidRPr="000603E3">
        <w:t xml:space="preserve"> </w:t>
      </w:r>
      <w:proofErr w:type="spellStart"/>
      <w:r w:rsidR="00EA364D" w:rsidRPr="000603E3">
        <w:t>Penyebaran</w:t>
      </w:r>
      <w:proofErr w:type="spellEnd"/>
      <w:r w:rsidR="00EA364D" w:rsidRPr="000603E3">
        <w:t xml:space="preserve"> Covid-19</w:t>
      </w:r>
      <w:r w:rsidR="00EA364D">
        <w:t xml:space="preserve">. </w:t>
      </w:r>
      <w:proofErr w:type="spellStart"/>
      <w:r w:rsidRPr="00176D41">
        <w:t>Jurnal</w:t>
      </w:r>
      <w:proofErr w:type="spellEnd"/>
      <w:r w:rsidRPr="00176D41">
        <w:t xml:space="preserve"> </w:t>
      </w:r>
      <w:proofErr w:type="spellStart"/>
      <w:r w:rsidRPr="00176D41">
        <w:t>Sosioteknologi</w:t>
      </w:r>
      <w:proofErr w:type="spellEnd"/>
      <w:r w:rsidR="00EA364D" w:rsidRPr="00176D41">
        <w:t>.</w:t>
      </w:r>
      <w:r w:rsidR="00EA364D">
        <w:t xml:space="preserve"> </w:t>
      </w:r>
      <w:r w:rsidRPr="000603E3">
        <w:t>vol. 20, no. 1</w:t>
      </w:r>
      <w:r w:rsidR="00EB26E8">
        <w:t>.</w:t>
      </w:r>
      <w:r w:rsidRPr="000603E3">
        <w:t xml:space="preserve"> 46–55, Apr.</w:t>
      </w:r>
    </w:p>
    <w:p w14:paraId="3F135DB4" w14:textId="0BAE8CCC" w:rsidR="003C167D" w:rsidRPr="000603E3" w:rsidRDefault="003C167D" w:rsidP="003C167D">
      <w:pPr>
        <w:autoSpaceDE w:val="0"/>
        <w:autoSpaceDN w:val="0"/>
        <w:ind w:left="680" w:hanging="680"/>
        <w:jc w:val="both"/>
      </w:pPr>
      <w:r w:rsidRPr="000603E3">
        <w:t>[7]</w:t>
      </w:r>
      <w:r w:rsidRPr="000603E3">
        <w:tab/>
      </w:r>
      <w:proofErr w:type="spellStart"/>
      <w:proofErr w:type="gramStart"/>
      <w:r w:rsidRPr="000603E3">
        <w:t>Wahyuni</w:t>
      </w:r>
      <w:proofErr w:type="spellEnd"/>
      <w:r w:rsidRPr="000603E3">
        <w:t xml:space="preserve">,  </w:t>
      </w:r>
      <w:r w:rsidR="00EB26E8" w:rsidRPr="000603E3">
        <w:t>E.</w:t>
      </w:r>
      <w:proofErr w:type="gramEnd"/>
      <w:r w:rsidR="00EB26E8" w:rsidRPr="000603E3">
        <w:t xml:space="preserve"> D. </w:t>
      </w:r>
      <w:r w:rsidR="00EB26E8">
        <w:t xml:space="preserve">(2019). </w:t>
      </w:r>
      <w:r w:rsidRPr="000603E3">
        <w:t xml:space="preserve">Exploratory Data Analysis </w:t>
      </w:r>
      <w:proofErr w:type="spellStart"/>
      <w:r w:rsidRPr="000603E3">
        <w:t>dalam</w:t>
      </w:r>
      <w:proofErr w:type="spellEnd"/>
      <w:r w:rsidRPr="000603E3">
        <w:t xml:space="preserve"> </w:t>
      </w:r>
      <w:proofErr w:type="spellStart"/>
      <w:r w:rsidRPr="000603E3">
        <w:t>Konteks</w:t>
      </w:r>
      <w:proofErr w:type="spellEnd"/>
      <w:r w:rsidRPr="000603E3">
        <w:t xml:space="preserve"> </w:t>
      </w:r>
      <w:proofErr w:type="spellStart"/>
      <w:r w:rsidRPr="000603E3">
        <w:t>Klasifikasi</w:t>
      </w:r>
      <w:proofErr w:type="spellEnd"/>
      <w:r w:rsidRPr="000603E3">
        <w:t xml:space="preserve"> Data Mining</w:t>
      </w:r>
      <w:r w:rsidR="00EB26E8">
        <w:t xml:space="preserve">. </w:t>
      </w:r>
      <w:r w:rsidRPr="000603E3">
        <w:t>pp. 263–269</w:t>
      </w:r>
      <w:r w:rsidR="00EB26E8">
        <w:t>.</w:t>
      </w:r>
    </w:p>
    <w:p w14:paraId="64FE9F3A" w14:textId="6540C786" w:rsidR="003C167D" w:rsidRPr="000603E3" w:rsidRDefault="003C167D" w:rsidP="003C167D">
      <w:pPr>
        <w:autoSpaceDE w:val="0"/>
        <w:autoSpaceDN w:val="0"/>
        <w:ind w:left="680" w:hanging="680"/>
        <w:jc w:val="both"/>
      </w:pPr>
      <w:r w:rsidRPr="000603E3">
        <w:t>[8]</w:t>
      </w:r>
      <w:r w:rsidRPr="000603E3">
        <w:tab/>
        <w:t>Radhi,</w:t>
      </w:r>
      <w:r w:rsidR="001E7C12">
        <w:t xml:space="preserve"> </w:t>
      </w:r>
      <w:r w:rsidR="001E7C12" w:rsidRPr="000603E3">
        <w:t xml:space="preserve">M. </w:t>
      </w:r>
      <w:r w:rsidR="001E7C12">
        <w:t>(2021).</w:t>
      </w:r>
      <w:r w:rsidRPr="000603E3">
        <w:t xml:space="preserve"> </w:t>
      </w:r>
      <w:proofErr w:type="spellStart"/>
      <w:r w:rsidRPr="00BE60DB">
        <w:t>Analisis</w:t>
      </w:r>
      <w:proofErr w:type="spellEnd"/>
      <w:r w:rsidRPr="00BE60DB">
        <w:t xml:space="preserve"> Big Data </w:t>
      </w:r>
      <w:proofErr w:type="spellStart"/>
      <w:r w:rsidRPr="00BE60DB">
        <w:t>Dengan</w:t>
      </w:r>
      <w:proofErr w:type="spellEnd"/>
      <w:r w:rsidRPr="00BE60DB">
        <w:t xml:space="preserve"> </w:t>
      </w:r>
      <w:proofErr w:type="spellStart"/>
      <w:r w:rsidRPr="00BE60DB">
        <w:t>Metode</w:t>
      </w:r>
      <w:proofErr w:type="spellEnd"/>
      <w:r w:rsidRPr="00BE60DB">
        <w:t xml:space="preserve"> Exploratory Data Analysis (Eda) Dan </w:t>
      </w:r>
      <w:proofErr w:type="spellStart"/>
      <w:r w:rsidRPr="00BE60DB">
        <w:t>Metode</w:t>
      </w:r>
      <w:proofErr w:type="spellEnd"/>
      <w:r w:rsidRPr="00BE60DB">
        <w:t xml:space="preserve"> </w:t>
      </w:r>
      <w:proofErr w:type="spellStart"/>
      <w:r w:rsidRPr="00BE60DB">
        <w:t>Visualisasi</w:t>
      </w:r>
      <w:proofErr w:type="spellEnd"/>
      <w:r w:rsidRPr="00BE60DB">
        <w:t xml:space="preserve"> </w:t>
      </w:r>
      <w:proofErr w:type="spellStart"/>
      <w:r w:rsidRPr="00BE60DB">
        <w:t>Menggunakan</w:t>
      </w:r>
      <w:proofErr w:type="spellEnd"/>
      <w:r w:rsidRPr="00BE60DB">
        <w:t xml:space="preserve"> </w:t>
      </w:r>
      <w:proofErr w:type="spellStart"/>
      <w:r w:rsidRPr="00BE60DB">
        <w:t>Jupyter</w:t>
      </w:r>
      <w:proofErr w:type="spellEnd"/>
      <w:r w:rsidRPr="00BE60DB">
        <w:t xml:space="preserve"> Notebook</w:t>
      </w:r>
      <w:r w:rsidR="001E7C12">
        <w:t xml:space="preserve">. </w:t>
      </w:r>
      <w:proofErr w:type="spellStart"/>
      <w:r w:rsidRPr="00176D41">
        <w:t>Jurnal</w:t>
      </w:r>
      <w:proofErr w:type="spellEnd"/>
      <w:r w:rsidRPr="00176D41">
        <w:t xml:space="preserve"> </w:t>
      </w:r>
      <w:proofErr w:type="spellStart"/>
      <w:r w:rsidRPr="00176D41">
        <w:t>Sistem</w:t>
      </w:r>
      <w:proofErr w:type="spellEnd"/>
      <w:r w:rsidRPr="00176D41">
        <w:t xml:space="preserve"> </w:t>
      </w:r>
      <w:proofErr w:type="spellStart"/>
      <w:r w:rsidRPr="00176D41">
        <w:t>Informasi</w:t>
      </w:r>
      <w:proofErr w:type="spellEnd"/>
      <w:r w:rsidRPr="00176D41">
        <w:t xml:space="preserve"> dan </w:t>
      </w:r>
      <w:proofErr w:type="spellStart"/>
      <w:r w:rsidRPr="00176D41">
        <w:t>Ilmu</w:t>
      </w:r>
      <w:proofErr w:type="spellEnd"/>
      <w:r w:rsidRPr="00176D41">
        <w:t xml:space="preserve"> </w:t>
      </w:r>
      <w:proofErr w:type="spellStart"/>
      <w:r w:rsidRPr="00176D41">
        <w:t>Komputer</w:t>
      </w:r>
      <w:proofErr w:type="spellEnd"/>
      <w:r w:rsidRPr="00176D41">
        <w:t xml:space="preserve"> Prima</w:t>
      </w:r>
      <w:r w:rsidR="001E7C12" w:rsidRPr="00176D41">
        <w:t>.</w:t>
      </w:r>
      <w:r w:rsidRPr="000603E3">
        <w:t xml:space="preserve"> vol. 4, no. 2</w:t>
      </w:r>
      <w:r w:rsidR="001E7C12">
        <w:t>.</w:t>
      </w:r>
    </w:p>
    <w:p w14:paraId="172F4FEF" w14:textId="7F7ABD9A" w:rsidR="003C167D" w:rsidRPr="000603E3" w:rsidRDefault="003C167D" w:rsidP="003C167D">
      <w:pPr>
        <w:autoSpaceDE w:val="0"/>
        <w:autoSpaceDN w:val="0"/>
        <w:ind w:left="680" w:hanging="680"/>
        <w:jc w:val="both"/>
      </w:pPr>
      <w:r w:rsidRPr="000603E3">
        <w:lastRenderedPageBreak/>
        <w:t>[9]</w:t>
      </w:r>
      <w:r w:rsidRPr="000603E3">
        <w:tab/>
      </w:r>
      <w:proofErr w:type="spellStart"/>
      <w:proofErr w:type="gramStart"/>
      <w:r w:rsidRPr="000603E3">
        <w:t>Ilmu</w:t>
      </w:r>
      <w:proofErr w:type="spellEnd"/>
      <w:r w:rsidR="003D4AEA">
        <w:t>,</w:t>
      </w:r>
      <w:r w:rsidR="006E6497">
        <w:t xml:space="preserve"> </w:t>
      </w:r>
      <w:r w:rsidR="003D4AEA">
        <w:t xml:space="preserve"> </w:t>
      </w:r>
      <w:r w:rsidR="006E6497" w:rsidRPr="000603E3">
        <w:t>J.</w:t>
      </w:r>
      <w:proofErr w:type="gramEnd"/>
      <w:r w:rsidR="00176D41">
        <w:t>,</w:t>
      </w:r>
      <w:r w:rsidR="006E6497" w:rsidRPr="000603E3">
        <w:t xml:space="preserve"> </w:t>
      </w:r>
      <w:r w:rsidRPr="000603E3">
        <w:t>Sosial</w:t>
      </w:r>
      <w:r w:rsidR="003D4AEA">
        <w:t xml:space="preserve">, </w:t>
      </w:r>
      <w:r w:rsidR="006E6497" w:rsidRPr="000603E3">
        <w:t>K.</w:t>
      </w:r>
      <w:r w:rsidR="006E6497">
        <w:t xml:space="preserve"> (2019). </w:t>
      </w:r>
      <w:proofErr w:type="spellStart"/>
      <w:r w:rsidR="006E6497" w:rsidRPr="000603E3">
        <w:t>Penyandang</w:t>
      </w:r>
      <w:proofErr w:type="spellEnd"/>
      <w:r w:rsidR="006E6497" w:rsidRPr="000603E3">
        <w:t xml:space="preserve"> </w:t>
      </w:r>
      <w:proofErr w:type="spellStart"/>
      <w:r w:rsidR="006E6497" w:rsidRPr="000603E3">
        <w:t>Disabilitas</w:t>
      </w:r>
      <w:proofErr w:type="spellEnd"/>
      <w:r w:rsidR="006E6497" w:rsidRPr="000603E3">
        <w:t xml:space="preserve"> Di Indonesia: </w:t>
      </w:r>
      <w:proofErr w:type="spellStart"/>
      <w:r w:rsidR="006E6497" w:rsidRPr="000603E3">
        <w:t>Perkembangan</w:t>
      </w:r>
      <w:proofErr w:type="spellEnd"/>
      <w:r w:rsidR="006E6497" w:rsidRPr="000603E3">
        <w:t xml:space="preserve"> </w:t>
      </w:r>
      <w:proofErr w:type="spellStart"/>
      <w:r w:rsidR="006E6497" w:rsidRPr="000603E3">
        <w:t>Istilah</w:t>
      </w:r>
      <w:proofErr w:type="spellEnd"/>
      <w:r w:rsidR="006E6497" w:rsidRPr="000603E3">
        <w:t xml:space="preserve"> Dan </w:t>
      </w:r>
      <w:proofErr w:type="spellStart"/>
      <w:r w:rsidR="006E6497" w:rsidRPr="000603E3">
        <w:t>Definisi</w:t>
      </w:r>
      <w:proofErr w:type="spellEnd"/>
      <w:r w:rsidR="006E6497">
        <w:t>.</w:t>
      </w:r>
    </w:p>
    <w:p w14:paraId="0D1A51D4" w14:textId="40EA0741" w:rsidR="003C167D" w:rsidRPr="000603E3" w:rsidRDefault="003C167D" w:rsidP="003C167D">
      <w:pPr>
        <w:autoSpaceDE w:val="0"/>
        <w:autoSpaceDN w:val="0"/>
        <w:ind w:left="680" w:hanging="680"/>
        <w:jc w:val="both"/>
      </w:pPr>
      <w:r w:rsidRPr="000603E3">
        <w:t>[10]</w:t>
      </w:r>
      <w:r w:rsidRPr="000603E3">
        <w:tab/>
      </w:r>
      <w:proofErr w:type="spellStart"/>
      <w:r w:rsidRPr="000603E3">
        <w:t>Wahyudi</w:t>
      </w:r>
      <w:proofErr w:type="spellEnd"/>
      <w:r w:rsidRPr="000603E3">
        <w:t>,</w:t>
      </w:r>
      <w:r w:rsidR="003D4AEA">
        <w:t xml:space="preserve"> </w:t>
      </w:r>
      <w:r w:rsidR="003D4AEA" w:rsidRPr="000603E3">
        <w:t>N.</w:t>
      </w:r>
      <w:r w:rsidR="003D4AEA">
        <w:t xml:space="preserve"> (2021).</w:t>
      </w:r>
      <w:r w:rsidRPr="000603E3">
        <w:t xml:space="preserve"> </w:t>
      </w:r>
      <w:proofErr w:type="spellStart"/>
      <w:r w:rsidR="003D4AEA" w:rsidRPr="000603E3">
        <w:t>Komparasi</w:t>
      </w:r>
      <w:proofErr w:type="spellEnd"/>
      <w:r w:rsidR="003D4AEA" w:rsidRPr="000603E3">
        <w:t xml:space="preserve"> </w:t>
      </w:r>
      <w:proofErr w:type="spellStart"/>
      <w:r w:rsidR="003D4AEA" w:rsidRPr="000603E3">
        <w:t>Algoritma</w:t>
      </w:r>
      <w:proofErr w:type="spellEnd"/>
      <w:r w:rsidR="003D4AEA" w:rsidRPr="000603E3">
        <w:t xml:space="preserve"> K-Means, K-Medoid, </w:t>
      </w:r>
      <w:proofErr w:type="spellStart"/>
      <w:r w:rsidR="003D4AEA" w:rsidRPr="000603E3">
        <w:t>Agglomeartive</w:t>
      </w:r>
      <w:proofErr w:type="spellEnd"/>
      <w:r w:rsidR="003D4AEA" w:rsidRPr="000603E3">
        <w:t xml:space="preserve"> Clustering </w:t>
      </w:r>
      <w:proofErr w:type="spellStart"/>
      <w:r w:rsidR="003D4AEA" w:rsidRPr="000603E3">
        <w:t>Terhadap</w:t>
      </w:r>
      <w:proofErr w:type="spellEnd"/>
      <w:r w:rsidR="003D4AEA" w:rsidRPr="000603E3">
        <w:t xml:space="preserve"> Genre Spotify</w:t>
      </w:r>
      <w:r w:rsidR="003D4AEA">
        <w:t xml:space="preserve">. </w:t>
      </w:r>
      <w:r w:rsidRPr="000603E3">
        <w:t>vol. 7, no. 1</w:t>
      </w:r>
      <w:r w:rsidR="003D4AEA">
        <w:t>.</w:t>
      </w:r>
    </w:p>
    <w:p w14:paraId="45C1E8DD" w14:textId="5A3E6201" w:rsidR="003C167D" w:rsidRPr="000603E3" w:rsidRDefault="003C167D" w:rsidP="003C167D">
      <w:pPr>
        <w:autoSpaceDE w:val="0"/>
        <w:autoSpaceDN w:val="0"/>
        <w:ind w:left="680" w:hanging="680"/>
        <w:jc w:val="both"/>
      </w:pPr>
      <w:r w:rsidRPr="000603E3">
        <w:t>[11]</w:t>
      </w:r>
      <w:r w:rsidRPr="000603E3">
        <w:tab/>
      </w:r>
      <w:proofErr w:type="spellStart"/>
      <w:r w:rsidRPr="000603E3">
        <w:t>Wahyuni</w:t>
      </w:r>
      <w:proofErr w:type="spellEnd"/>
      <w:r w:rsidRPr="000603E3">
        <w:t xml:space="preserve"> </w:t>
      </w:r>
      <w:r w:rsidR="003D4AEA" w:rsidRPr="000603E3">
        <w:t xml:space="preserve">D. </w:t>
      </w:r>
      <w:r w:rsidR="003D4AEA">
        <w:t xml:space="preserve">(2019). </w:t>
      </w:r>
      <w:r w:rsidR="003D4AEA" w:rsidRPr="000603E3">
        <w:t xml:space="preserve">Analisa Clustering Pada Data </w:t>
      </w:r>
      <w:proofErr w:type="spellStart"/>
      <w:r w:rsidR="003D4AEA" w:rsidRPr="000603E3">
        <w:t>Pelanggaran</w:t>
      </w:r>
      <w:proofErr w:type="spellEnd"/>
      <w:r w:rsidR="003D4AEA" w:rsidRPr="000603E3">
        <w:t xml:space="preserve"> </w:t>
      </w:r>
      <w:proofErr w:type="spellStart"/>
      <w:r w:rsidR="003D4AEA" w:rsidRPr="000603E3">
        <w:t>Lalulintas</w:t>
      </w:r>
      <w:proofErr w:type="spellEnd"/>
      <w:r w:rsidR="003D4AEA" w:rsidRPr="000603E3">
        <w:t xml:space="preserve"> Di </w:t>
      </w:r>
      <w:proofErr w:type="spellStart"/>
      <w:r w:rsidR="003D4AEA" w:rsidRPr="000603E3">
        <w:t>Pengadilan</w:t>
      </w:r>
      <w:proofErr w:type="spellEnd"/>
      <w:r w:rsidR="003D4AEA" w:rsidRPr="000603E3">
        <w:t xml:space="preserve"> Negeri </w:t>
      </w:r>
      <w:proofErr w:type="spellStart"/>
      <w:r w:rsidR="003D4AEA" w:rsidRPr="000603E3">
        <w:t>Dumai</w:t>
      </w:r>
      <w:proofErr w:type="spellEnd"/>
      <w:r w:rsidR="003D4AEA" w:rsidRPr="000603E3">
        <w:t xml:space="preserve"> </w:t>
      </w:r>
      <w:proofErr w:type="spellStart"/>
      <w:r w:rsidR="003D4AEA" w:rsidRPr="000603E3">
        <w:t>Dengan</w:t>
      </w:r>
      <w:proofErr w:type="spellEnd"/>
      <w:r w:rsidR="003D4AEA" w:rsidRPr="000603E3">
        <w:t xml:space="preserve"> </w:t>
      </w:r>
      <w:proofErr w:type="spellStart"/>
      <w:r w:rsidR="003D4AEA" w:rsidRPr="000603E3">
        <w:t>Menggunakan</w:t>
      </w:r>
      <w:proofErr w:type="spellEnd"/>
      <w:r w:rsidR="003D4AEA" w:rsidRPr="000603E3">
        <w:t xml:space="preserve"> </w:t>
      </w:r>
      <w:proofErr w:type="spellStart"/>
      <w:r w:rsidR="003D4AEA" w:rsidRPr="000603E3">
        <w:t>Metode</w:t>
      </w:r>
      <w:proofErr w:type="spellEnd"/>
      <w:r w:rsidR="003D4AEA" w:rsidRPr="000603E3">
        <w:t xml:space="preserve"> K-Means</w:t>
      </w:r>
      <w:r w:rsidR="003D4AEA">
        <w:t xml:space="preserve">. </w:t>
      </w:r>
    </w:p>
    <w:p w14:paraId="3B0F3EA0" w14:textId="6A5EFFC0" w:rsidR="003C167D" w:rsidRPr="000603E3" w:rsidRDefault="003C167D" w:rsidP="003C167D">
      <w:pPr>
        <w:autoSpaceDE w:val="0"/>
        <w:autoSpaceDN w:val="0"/>
        <w:ind w:left="680" w:hanging="680"/>
        <w:jc w:val="both"/>
      </w:pPr>
      <w:r w:rsidRPr="000603E3">
        <w:t>[12]</w:t>
      </w:r>
      <w:r w:rsidRPr="000603E3">
        <w:tab/>
      </w:r>
      <w:proofErr w:type="spellStart"/>
      <w:r w:rsidRPr="000603E3">
        <w:t>Arientawati</w:t>
      </w:r>
      <w:proofErr w:type="spellEnd"/>
      <w:r w:rsidR="00176D41">
        <w:t>.</w:t>
      </w:r>
      <w:r w:rsidR="00ED208A">
        <w:t xml:space="preserve"> (2023).</w:t>
      </w:r>
      <w:r w:rsidRPr="000603E3">
        <w:t xml:space="preserve"> </w:t>
      </w:r>
      <w:proofErr w:type="spellStart"/>
      <w:r w:rsidRPr="000603E3">
        <w:t>Analisis</w:t>
      </w:r>
      <w:proofErr w:type="spellEnd"/>
      <w:r w:rsidRPr="000603E3">
        <w:t xml:space="preserve"> </w:t>
      </w:r>
      <w:proofErr w:type="spellStart"/>
      <w:r w:rsidRPr="000603E3">
        <w:t>Pengelompokan</w:t>
      </w:r>
      <w:proofErr w:type="spellEnd"/>
      <w:r w:rsidRPr="000603E3">
        <w:t xml:space="preserve"> </w:t>
      </w:r>
      <w:proofErr w:type="spellStart"/>
      <w:r w:rsidRPr="000603E3">
        <w:t>Gangguan</w:t>
      </w:r>
      <w:proofErr w:type="spellEnd"/>
      <w:r w:rsidRPr="000603E3">
        <w:t xml:space="preserve"> TIK Pada </w:t>
      </w:r>
      <w:proofErr w:type="spellStart"/>
      <w:proofErr w:type="gramStart"/>
      <w:r w:rsidRPr="000603E3">
        <w:t>Sistem</w:t>
      </w:r>
      <w:proofErr w:type="spellEnd"/>
      <w:r w:rsidRPr="000603E3">
        <w:t xml:space="preserve">  </w:t>
      </w:r>
      <w:proofErr w:type="spellStart"/>
      <w:r w:rsidRPr="000603E3">
        <w:t>Pencatatan</w:t>
      </w:r>
      <w:proofErr w:type="spellEnd"/>
      <w:proofErr w:type="gramEnd"/>
      <w:r w:rsidRPr="000603E3">
        <w:t xml:space="preserve"> </w:t>
      </w:r>
      <w:proofErr w:type="spellStart"/>
      <w:r w:rsidRPr="000603E3">
        <w:t>Layanan</w:t>
      </w:r>
      <w:proofErr w:type="spellEnd"/>
      <w:r w:rsidRPr="000603E3">
        <w:t xml:space="preserve"> </w:t>
      </w:r>
      <w:proofErr w:type="spellStart"/>
      <w:r w:rsidRPr="000603E3">
        <w:t>Menggunakan</w:t>
      </w:r>
      <w:proofErr w:type="spellEnd"/>
      <w:r w:rsidRPr="000603E3">
        <w:t xml:space="preserve"> </w:t>
      </w:r>
      <w:proofErr w:type="spellStart"/>
      <w:r w:rsidRPr="000603E3">
        <w:t>Algoritma</w:t>
      </w:r>
      <w:proofErr w:type="spellEnd"/>
      <w:r w:rsidRPr="000603E3">
        <w:t xml:space="preserve"> K-Means  dan </w:t>
      </w:r>
      <w:proofErr w:type="spellStart"/>
      <w:r w:rsidRPr="000603E3">
        <w:t>Metode</w:t>
      </w:r>
      <w:proofErr w:type="spellEnd"/>
      <w:r w:rsidRPr="000603E3">
        <w:t xml:space="preserve"> Elbow</w:t>
      </w:r>
      <w:r w:rsidR="00ED208A">
        <w:t xml:space="preserve">. </w:t>
      </w:r>
      <w:r w:rsidRPr="00176D41">
        <w:t>Techno.COM</w:t>
      </w:r>
      <w:r w:rsidR="00ED208A" w:rsidRPr="00176D41">
        <w:t>.</w:t>
      </w:r>
      <w:r w:rsidR="00ED208A">
        <w:t xml:space="preserve"> </w:t>
      </w:r>
      <w:r w:rsidRPr="000603E3">
        <w:t>vol. 22, May</w:t>
      </w:r>
      <w:r w:rsidR="00ED208A">
        <w:t>.</w:t>
      </w:r>
    </w:p>
    <w:p w14:paraId="52E25FE2" w14:textId="209B0DA5" w:rsidR="003C167D" w:rsidRPr="000603E3" w:rsidRDefault="003C167D" w:rsidP="003C167D">
      <w:pPr>
        <w:autoSpaceDE w:val="0"/>
        <w:autoSpaceDN w:val="0"/>
        <w:ind w:left="680" w:hanging="680"/>
        <w:jc w:val="both"/>
      </w:pPr>
      <w:r w:rsidRPr="000603E3">
        <w:t>[13]</w:t>
      </w:r>
      <w:r w:rsidRPr="000603E3">
        <w:tab/>
      </w:r>
      <w:proofErr w:type="spellStart"/>
      <w:r w:rsidRPr="000603E3">
        <w:t>Dewi</w:t>
      </w:r>
      <w:proofErr w:type="spellEnd"/>
      <w:r w:rsidRPr="000603E3">
        <w:t xml:space="preserve"> Dewa, </w:t>
      </w:r>
      <w:r w:rsidR="00ED208A">
        <w:t xml:space="preserve">A. I. C. (2019). </w:t>
      </w:r>
      <w:proofErr w:type="spellStart"/>
      <w:r w:rsidRPr="000603E3">
        <w:t>Analisis</w:t>
      </w:r>
      <w:proofErr w:type="spellEnd"/>
      <w:r w:rsidRPr="000603E3">
        <w:t xml:space="preserve"> </w:t>
      </w:r>
      <w:proofErr w:type="spellStart"/>
      <w:r w:rsidRPr="000603E3">
        <w:t>Perbandingan</w:t>
      </w:r>
      <w:proofErr w:type="spellEnd"/>
      <w:r w:rsidRPr="000603E3">
        <w:t xml:space="preserve"> </w:t>
      </w:r>
      <w:proofErr w:type="spellStart"/>
      <w:r w:rsidRPr="000603E3">
        <w:t>Metode</w:t>
      </w:r>
      <w:proofErr w:type="spellEnd"/>
      <w:r w:rsidRPr="000603E3">
        <w:t xml:space="preserve"> Elbow dan </w:t>
      </w:r>
      <w:proofErr w:type="spellStart"/>
      <w:r w:rsidRPr="000603E3">
        <w:t>Sillhouette</w:t>
      </w:r>
      <w:proofErr w:type="spellEnd"/>
      <w:r w:rsidRPr="000603E3">
        <w:t xml:space="preserve"> pada </w:t>
      </w:r>
      <w:proofErr w:type="spellStart"/>
      <w:r w:rsidRPr="000603E3">
        <w:t>Algoritma</w:t>
      </w:r>
      <w:proofErr w:type="spellEnd"/>
      <w:r w:rsidRPr="000603E3">
        <w:t xml:space="preserve"> Clustering K-Medoids </w:t>
      </w:r>
      <w:proofErr w:type="spellStart"/>
      <w:r w:rsidRPr="000603E3">
        <w:t>dalam</w:t>
      </w:r>
      <w:proofErr w:type="spellEnd"/>
      <w:r w:rsidRPr="000603E3">
        <w:t xml:space="preserve"> </w:t>
      </w:r>
      <w:proofErr w:type="spellStart"/>
      <w:proofErr w:type="gramStart"/>
      <w:r w:rsidRPr="000603E3">
        <w:t>Pengelompokan</w:t>
      </w:r>
      <w:proofErr w:type="spellEnd"/>
      <w:r w:rsidRPr="000603E3">
        <w:t xml:space="preserve">  </w:t>
      </w:r>
      <w:proofErr w:type="spellStart"/>
      <w:r w:rsidRPr="000603E3">
        <w:t>Produksi</w:t>
      </w:r>
      <w:proofErr w:type="spellEnd"/>
      <w:proofErr w:type="gramEnd"/>
      <w:r w:rsidRPr="000603E3">
        <w:t xml:space="preserve"> </w:t>
      </w:r>
      <w:proofErr w:type="spellStart"/>
      <w:r w:rsidRPr="000603E3">
        <w:t>Kerajinan</w:t>
      </w:r>
      <w:proofErr w:type="spellEnd"/>
      <w:r w:rsidRPr="000603E3">
        <w:t xml:space="preserve"> Bali</w:t>
      </w:r>
      <w:r w:rsidR="00ED208A">
        <w:t>.</w:t>
      </w:r>
      <w:r w:rsidRPr="000603E3">
        <w:t xml:space="preserve"> </w:t>
      </w:r>
      <w:r w:rsidRPr="00176D41">
        <w:t>JURNAL MATRIX</w:t>
      </w:r>
      <w:r w:rsidR="00ED208A" w:rsidRPr="00176D41">
        <w:t xml:space="preserve">. </w:t>
      </w:r>
      <w:r w:rsidRPr="00176D41">
        <w:t>vol</w:t>
      </w:r>
      <w:r w:rsidRPr="000603E3">
        <w:t>. 9, Nov.</w:t>
      </w:r>
    </w:p>
    <w:p w14:paraId="5185402F" w14:textId="4A307C89" w:rsidR="003C167D" w:rsidRPr="000603E3" w:rsidRDefault="003C167D" w:rsidP="003C167D">
      <w:pPr>
        <w:autoSpaceDE w:val="0"/>
        <w:autoSpaceDN w:val="0"/>
        <w:ind w:left="680" w:hanging="680"/>
        <w:jc w:val="both"/>
      </w:pPr>
      <w:r w:rsidRPr="000603E3">
        <w:t>[14]</w:t>
      </w:r>
      <w:r w:rsidRPr="000603E3">
        <w:tab/>
      </w:r>
      <w:proofErr w:type="spellStart"/>
      <w:r w:rsidRPr="000603E3">
        <w:t>Mulyono</w:t>
      </w:r>
      <w:proofErr w:type="spellEnd"/>
      <w:r w:rsidRPr="000603E3">
        <w:t xml:space="preserve">, </w:t>
      </w:r>
      <w:r w:rsidR="00ED208A">
        <w:t xml:space="preserve">U. W. (2020). </w:t>
      </w:r>
      <w:proofErr w:type="spellStart"/>
      <w:r w:rsidRPr="00176D41">
        <w:t>Klasterisasi</w:t>
      </w:r>
      <w:proofErr w:type="spellEnd"/>
      <w:r w:rsidRPr="00176D41">
        <w:t xml:space="preserve"> </w:t>
      </w:r>
      <w:proofErr w:type="spellStart"/>
      <w:r w:rsidRPr="00176D41">
        <w:t>Perkara</w:t>
      </w:r>
      <w:proofErr w:type="spellEnd"/>
      <w:r w:rsidRPr="00176D41">
        <w:t xml:space="preserve"> </w:t>
      </w:r>
      <w:proofErr w:type="spellStart"/>
      <w:r w:rsidRPr="00176D41">
        <w:t>Pelanggaran</w:t>
      </w:r>
      <w:proofErr w:type="spellEnd"/>
      <w:r w:rsidRPr="00176D41">
        <w:t xml:space="preserve"> Lalu Lintas </w:t>
      </w:r>
      <w:proofErr w:type="spellStart"/>
      <w:r w:rsidRPr="00176D41">
        <w:t>Menggunakan</w:t>
      </w:r>
      <w:proofErr w:type="spellEnd"/>
      <w:r w:rsidRPr="00176D41">
        <w:t xml:space="preserve"> </w:t>
      </w:r>
      <w:proofErr w:type="spellStart"/>
      <w:r w:rsidRPr="00176D41">
        <w:t>Algoritma</w:t>
      </w:r>
      <w:proofErr w:type="spellEnd"/>
      <w:r w:rsidRPr="00176D41">
        <w:t xml:space="preserve"> K-Means Dan Davies-Bouldin Index</w:t>
      </w:r>
      <w:r w:rsidR="00ED208A" w:rsidRPr="00176D41">
        <w:t>.</w:t>
      </w:r>
      <w:r w:rsidRPr="000603E3">
        <w:t xml:space="preserve"> Vol. 5</w:t>
      </w:r>
      <w:r w:rsidR="00ED208A">
        <w:t>.</w:t>
      </w:r>
    </w:p>
    <w:p w14:paraId="7FFC382B" w14:textId="3C3483CE" w:rsidR="003C167D" w:rsidRDefault="003C167D" w:rsidP="003C167D">
      <w:pPr>
        <w:pBdr>
          <w:top w:val="nil"/>
          <w:left w:val="nil"/>
          <w:bottom w:val="nil"/>
          <w:right w:val="nil"/>
          <w:between w:val="nil"/>
        </w:pBdr>
        <w:ind w:left="680" w:hanging="680"/>
        <w:jc w:val="both"/>
        <w:rPr>
          <w:color w:val="000000"/>
        </w:rPr>
      </w:pPr>
      <w:r w:rsidRPr="000603E3">
        <w:t>[15]</w:t>
      </w:r>
      <w:r w:rsidRPr="000603E3">
        <w:tab/>
      </w:r>
      <w:proofErr w:type="spellStart"/>
      <w:r w:rsidRPr="000603E3">
        <w:t>Septiani</w:t>
      </w:r>
      <w:proofErr w:type="spellEnd"/>
      <w:r w:rsidR="00ED208A">
        <w:t xml:space="preserve">, </w:t>
      </w:r>
      <w:r w:rsidR="00ED208A" w:rsidRPr="000603E3">
        <w:t xml:space="preserve">I. W. </w:t>
      </w:r>
      <w:r w:rsidR="00ED208A">
        <w:t xml:space="preserve">(2022). </w:t>
      </w:r>
      <w:proofErr w:type="spellStart"/>
      <w:r w:rsidRPr="000603E3">
        <w:t>Implementasi</w:t>
      </w:r>
      <w:proofErr w:type="spellEnd"/>
      <w:r w:rsidRPr="000603E3">
        <w:t xml:space="preserve"> </w:t>
      </w:r>
      <w:proofErr w:type="spellStart"/>
      <w:r w:rsidRPr="000603E3">
        <w:t>Algoritma</w:t>
      </w:r>
      <w:proofErr w:type="spellEnd"/>
      <w:r w:rsidRPr="000603E3">
        <w:t xml:space="preserve"> K-Medoids </w:t>
      </w:r>
      <w:proofErr w:type="spellStart"/>
      <w:r w:rsidRPr="000603E3">
        <w:t>Dengan</w:t>
      </w:r>
      <w:proofErr w:type="spellEnd"/>
      <w:r w:rsidRPr="000603E3">
        <w:t xml:space="preserve"> </w:t>
      </w:r>
      <w:proofErr w:type="spellStart"/>
      <w:r w:rsidRPr="000603E3">
        <w:t>Evaluasi</w:t>
      </w:r>
      <w:proofErr w:type="spellEnd"/>
      <w:r w:rsidRPr="000603E3">
        <w:t xml:space="preserve"> Davies-Bouldin-Index </w:t>
      </w:r>
      <w:proofErr w:type="spellStart"/>
      <w:r w:rsidRPr="000603E3">
        <w:t>Untuk</w:t>
      </w:r>
      <w:proofErr w:type="spellEnd"/>
      <w:r w:rsidRPr="000603E3">
        <w:t xml:space="preserve"> </w:t>
      </w:r>
      <w:proofErr w:type="spellStart"/>
      <w:r w:rsidRPr="000603E3">
        <w:t>Klasterisasi</w:t>
      </w:r>
      <w:proofErr w:type="spellEnd"/>
      <w:r w:rsidRPr="000603E3">
        <w:t xml:space="preserve"> Harapan </w:t>
      </w:r>
      <w:proofErr w:type="spellStart"/>
      <w:r w:rsidRPr="000603E3">
        <w:t>Hidup</w:t>
      </w:r>
      <w:proofErr w:type="spellEnd"/>
      <w:r w:rsidRPr="000603E3">
        <w:t xml:space="preserve"> </w:t>
      </w:r>
      <w:proofErr w:type="spellStart"/>
      <w:r w:rsidRPr="000603E3">
        <w:t>Pasca</w:t>
      </w:r>
      <w:proofErr w:type="spellEnd"/>
      <w:r w:rsidRPr="000603E3">
        <w:t xml:space="preserve"> </w:t>
      </w:r>
      <w:proofErr w:type="spellStart"/>
      <w:r w:rsidRPr="000603E3">
        <w:t>Operasi</w:t>
      </w:r>
      <w:proofErr w:type="spellEnd"/>
      <w:r w:rsidRPr="000603E3">
        <w:t xml:space="preserve"> Pada </w:t>
      </w:r>
      <w:proofErr w:type="spellStart"/>
      <w:r w:rsidRPr="000603E3">
        <w:t>Pasien</w:t>
      </w:r>
      <w:proofErr w:type="spellEnd"/>
      <w:r w:rsidRPr="000603E3">
        <w:t xml:space="preserve"> </w:t>
      </w:r>
      <w:proofErr w:type="spellStart"/>
      <w:r w:rsidRPr="000603E3">
        <w:t>Penderita</w:t>
      </w:r>
      <w:proofErr w:type="spellEnd"/>
      <w:r w:rsidRPr="000603E3">
        <w:t xml:space="preserve"> </w:t>
      </w:r>
      <w:proofErr w:type="spellStart"/>
      <w:r w:rsidRPr="000603E3">
        <w:t>Kanker</w:t>
      </w:r>
      <w:proofErr w:type="spellEnd"/>
      <w:r w:rsidRPr="000603E3">
        <w:t xml:space="preserve"> </w:t>
      </w:r>
      <w:proofErr w:type="spellStart"/>
      <w:r w:rsidRPr="000603E3">
        <w:t>Paru-Paru</w:t>
      </w:r>
      <w:proofErr w:type="spellEnd"/>
      <w:r w:rsidR="00ED208A">
        <w:t>.</w:t>
      </w:r>
      <w:r w:rsidRPr="000603E3">
        <w:t xml:space="preserve"> </w:t>
      </w:r>
      <w:proofErr w:type="spellStart"/>
      <w:r w:rsidRPr="00176D41">
        <w:t>Jurnal</w:t>
      </w:r>
      <w:proofErr w:type="spellEnd"/>
      <w:r w:rsidRPr="00176D41">
        <w:t xml:space="preserve"> </w:t>
      </w:r>
      <w:proofErr w:type="spellStart"/>
      <w:r w:rsidRPr="00176D41">
        <w:t>Sistem</w:t>
      </w:r>
      <w:proofErr w:type="spellEnd"/>
      <w:r w:rsidRPr="00176D41">
        <w:t xml:space="preserve"> </w:t>
      </w:r>
      <w:proofErr w:type="spellStart"/>
      <w:r w:rsidRPr="00176D41">
        <w:t>Komputer</w:t>
      </w:r>
      <w:proofErr w:type="spellEnd"/>
      <w:r w:rsidRPr="00176D41">
        <w:t xml:space="preserve"> dan </w:t>
      </w:r>
      <w:proofErr w:type="spellStart"/>
      <w:r w:rsidRPr="00176D41">
        <w:t>Informatika</w:t>
      </w:r>
      <w:proofErr w:type="spellEnd"/>
      <w:r w:rsidRPr="00176D41">
        <w:t xml:space="preserve"> (JSON),</w:t>
      </w:r>
      <w:r w:rsidRPr="000603E3">
        <w:t xml:space="preserve"> vol. 3, no. 4, p. 556, Jul.</w:t>
      </w:r>
    </w:p>
    <w:p w14:paraId="0A03B572" w14:textId="77777777" w:rsidR="003C167D" w:rsidRDefault="003C167D" w:rsidP="003C167D">
      <w:pPr>
        <w:pBdr>
          <w:top w:val="nil"/>
          <w:left w:val="nil"/>
          <w:bottom w:val="nil"/>
          <w:right w:val="nil"/>
          <w:between w:val="nil"/>
        </w:pBdr>
        <w:ind w:left="680" w:hanging="680"/>
        <w:jc w:val="both"/>
        <w:rPr>
          <w:color w:val="000000"/>
        </w:rPr>
      </w:pPr>
    </w:p>
    <w:p w14:paraId="4B549893" w14:textId="77777777" w:rsidR="003C167D" w:rsidRDefault="003C167D" w:rsidP="003C167D">
      <w:pPr>
        <w:ind w:left="680" w:hanging="680"/>
      </w:pPr>
      <w:bookmarkStart w:id="7" w:name="_heading=h.gjdgxs" w:colFirst="0" w:colLast="0"/>
      <w:bookmarkEnd w:id="7"/>
    </w:p>
    <w:p w14:paraId="60C604ED" w14:textId="0DE99D2C" w:rsidR="00246C01" w:rsidRDefault="00246C01" w:rsidP="003C167D">
      <w:pPr>
        <w:ind w:left="680" w:hanging="680"/>
        <w:jc w:val="both"/>
      </w:pPr>
    </w:p>
    <w:sectPr w:rsidR="00246C01" w:rsidSect="007374CA">
      <w:headerReference w:type="even" r:id="rId21"/>
      <w:headerReference w:type="default" r:id="rId22"/>
      <w:footerReference w:type="even" r:id="rId23"/>
      <w:footerReference w:type="default" r:id="rId24"/>
      <w:headerReference w:type="first" r:id="rId25"/>
      <w:footerReference w:type="first" r:id="rId26"/>
      <w:pgSz w:w="11906" w:h="16838"/>
      <w:pgMar w:top="1179"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DAA9" w14:textId="77777777" w:rsidR="00454A17" w:rsidRDefault="00454A17">
      <w:pPr>
        <w:ind w:hanging="2"/>
      </w:pPr>
      <w:r>
        <w:separator/>
      </w:r>
    </w:p>
  </w:endnote>
  <w:endnote w:type="continuationSeparator" w:id="0">
    <w:p w14:paraId="4DEF1EA0" w14:textId="77777777" w:rsidR="00454A17" w:rsidRDefault="00454A17">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75FF" w14:textId="76184D5B" w:rsidR="00246C01" w:rsidRDefault="004F3725">
    <w:pPr>
      <w:pBdr>
        <w:top w:val="nil"/>
        <w:left w:val="nil"/>
        <w:bottom w:val="nil"/>
        <w:right w:val="nil"/>
        <w:between w:val="nil"/>
      </w:pBdr>
      <w:tabs>
        <w:tab w:val="center" w:pos="4513"/>
        <w:tab w:val="right" w:pos="9026"/>
      </w:tabs>
      <w:ind w:hanging="2"/>
      <w:jc w:val="center"/>
      <w:rPr>
        <w:color w:val="000000"/>
        <w:sz w:val="20"/>
        <w:szCs w:val="20"/>
      </w:rPr>
    </w:pPr>
    <w:r>
      <w:rPr>
        <w:rFonts w:ascii="Calibri" w:eastAsia="Calibri" w:hAnsi="Calibri" w:cs="Calibri"/>
        <w:color w:val="000000"/>
        <w:sz w:val="20"/>
        <w:szCs w:val="20"/>
      </w:rPr>
      <w:t>[</w:t>
    </w:r>
    <w:r>
      <w:rPr>
        <w:color w:val="000000"/>
        <w:sz w:val="20"/>
        <w:szCs w:val="20"/>
      </w:rPr>
      <w:fldChar w:fldCharType="begin"/>
    </w:r>
    <w:r>
      <w:rPr>
        <w:rFonts w:ascii="Calibri" w:eastAsia="Calibri" w:hAnsi="Calibri" w:cs="Calibri"/>
        <w:color w:val="000000"/>
        <w:sz w:val="20"/>
        <w:szCs w:val="20"/>
      </w:rPr>
      <w:instrText>PAGE</w:instrText>
    </w:r>
    <w:r>
      <w:rPr>
        <w:color w:val="000000"/>
        <w:sz w:val="20"/>
        <w:szCs w:val="20"/>
      </w:rPr>
      <w:fldChar w:fldCharType="separate"/>
    </w:r>
    <w:r w:rsidR="0066033F">
      <w:rPr>
        <w:noProof/>
        <w:color w:val="000000"/>
        <w:sz w:val="20"/>
        <w:szCs w:val="20"/>
      </w:rPr>
      <w:t>2</w:t>
    </w:r>
    <w:r>
      <w:rPr>
        <w:color w:val="000000"/>
        <w:sz w:val="20"/>
        <w:szCs w:val="20"/>
      </w:rPr>
      <w:fldChar w:fldCharType="end"/>
    </w:r>
    <w:r>
      <w:rPr>
        <w:rFonts w:ascii="Calibri" w:eastAsia="Calibri" w:hAnsi="Calibri" w:cs="Calibri"/>
        <w:color w:val="000000"/>
        <w:sz w:val="20"/>
        <w:szCs w:val="20"/>
      </w:rPr>
      <w:t>]</w:t>
    </w:r>
  </w:p>
  <w:p w14:paraId="4956802B" w14:textId="77777777" w:rsidR="00246C01" w:rsidRDefault="00246C01">
    <w:pPr>
      <w:pBdr>
        <w:top w:val="nil"/>
        <w:left w:val="nil"/>
        <w:bottom w:val="nil"/>
        <w:right w:val="nil"/>
        <w:between w:val="nil"/>
      </w:pBdr>
      <w:tabs>
        <w:tab w:val="center" w:pos="4513"/>
        <w:tab w:val="right" w:pos="9026"/>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4AEC" w14:textId="04F91728" w:rsidR="00246C01" w:rsidRDefault="004F3725">
    <w:pPr>
      <w:pBdr>
        <w:top w:val="nil"/>
        <w:left w:val="nil"/>
        <w:bottom w:val="nil"/>
        <w:right w:val="nil"/>
        <w:between w:val="nil"/>
      </w:pBdr>
      <w:tabs>
        <w:tab w:val="center" w:pos="4513"/>
        <w:tab w:val="right" w:pos="9026"/>
      </w:tabs>
      <w:ind w:hanging="2"/>
      <w:jc w:val="center"/>
      <w:rPr>
        <w:color w:val="000000"/>
      </w:rPr>
    </w:pPr>
    <w:r>
      <w:rPr>
        <w:rFonts w:ascii="Calibri" w:eastAsia="Calibri" w:hAnsi="Calibri" w:cs="Calibri"/>
        <w:color w:val="000000"/>
        <w:sz w:val="22"/>
        <w:szCs w:val="22"/>
      </w:rPr>
      <w:t>[</w:t>
    </w:r>
    <w:r>
      <w:rPr>
        <w:color w:val="000000"/>
      </w:rPr>
      <w:fldChar w:fldCharType="begin"/>
    </w:r>
    <w:r>
      <w:rPr>
        <w:rFonts w:ascii="Calibri" w:eastAsia="Calibri" w:hAnsi="Calibri" w:cs="Calibri"/>
        <w:color w:val="000000"/>
        <w:sz w:val="22"/>
        <w:szCs w:val="22"/>
      </w:rPr>
      <w:instrText>PAGE</w:instrText>
    </w:r>
    <w:r>
      <w:rPr>
        <w:color w:val="000000"/>
      </w:rPr>
      <w:fldChar w:fldCharType="separate"/>
    </w:r>
    <w:r w:rsidR="0066033F">
      <w:rPr>
        <w:noProof/>
        <w:color w:val="000000"/>
      </w:rPr>
      <w:t>3</w:t>
    </w:r>
    <w:r>
      <w:rPr>
        <w:color w:val="000000"/>
      </w:rPr>
      <w:fldChar w:fldCharType="end"/>
    </w:r>
    <w:r>
      <w:rPr>
        <w:rFonts w:ascii="Calibri" w:eastAsia="Calibri" w:hAnsi="Calibri" w:cs="Calibri"/>
        <w:color w:val="000000"/>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11B1" w14:textId="77777777" w:rsidR="00246C01" w:rsidRDefault="004F3725">
    <w:pPr>
      <w:pBdr>
        <w:top w:val="nil"/>
        <w:left w:val="nil"/>
        <w:bottom w:val="nil"/>
        <w:right w:val="nil"/>
        <w:between w:val="nil"/>
      </w:pBdr>
      <w:tabs>
        <w:tab w:val="center" w:pos="4513"/>
        <w:tab w:val="right" w:pos="9026"/>
      </w:tabs>
      <w:ind w:hanging="2"/>
      <w:jc w:val="center"/>
      <w:rPr>
        <w:color w:val="000000"/>
      </w:rPr>
    </w:pPr>
    <w:r>
      <w:rPr>
        <w:rFonts w:ascii="Calibri" w:eastAsia="Calibri" w:hAnsi="Calibri" w:cs="Calibri"/>
        <w:color w:val="000000"/>
        <w:sz w:val="22"/>
        <w:szCs w:val="22"/>
      </w:rPr>
      <w:t>[</w:t>
    </w:r>
    <w:r>
      <w:rPr>
        <w:color w:val="000000"/>
      </w:rPr>
      <w:fldChar w:fldCharType="begin"/>
    </w:r>
    <w:r>
      <w:rPr>
        <w:rFonts w:ascii="Calibri" w:eastAsia="Calibri" w:hAnsi="Calibri" w:cs="Calibri"/>
        <w:color w:val="000000"/>
        <w:sz w:val="22"/>
        <w:szCs w:val="22"/>
      </w:rPr>
      <w:instrText>PAGE</w:instrText>
    </w:r>
    <w:r>
      <w:rPr>
        <w:color w:val="000000"/>
      </w:rPr>
      <w:fldChar w:fldCharType="separate"/>
    </w:r>
    <w:r w:rsidR="0066033F">
      <w:rPr>
        <w:noProof/>
        <w:color w:val="000000"/>
      </w:rPr>
      <w:t>1</w:t>
    </w:r>
    <w:r>
      <w:rPr>
        <w:color w:val="000000"/>
      </w:rPr>
      <w:fldChar w:fldCharType="end"/>
    </w:r>
    <w:r>
      <w:rPr>
        <w:rFonts w:ascii="Calibri" w:eastAsia="Calibri" w:hAnsi="Calibri" w:cs="Calibri"/>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B705" w14:textId="77777777" w:rsidR="00454A17" w:rsidRDefault="00454A17">
      <w:pPr>
        <w:ind w:hanging="2"/>
      </w:pPr>
      <w:r>
        <w:separator/>
      </w:r>
    </w:p>
  </w:footnote>
  <w:footnote w:type="continuationSeparator" w:id="0">
    <w:p w14:paraId="2226C52E" w14:textId="77777777" w:rsidR="00454A17" w:rsidRDefault="00454A17">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E0AE" w14:textId="77777777" w:rsidR="00246C01" w:rsidRDefault="004F3725">
    <w:pPr>
      <w:pBdr>
        <w:top w:val="nil"/>
        <w:left w:val="nil"/>
        <w:bottom w:val="nil"/>
        <w:right w:val="nil"/>
        <w:between w:val="nil"/>
      </w:pBdr>
      <w:tabs>
        <w:tab w:val="center" w:pos="4513"/>
        <w:tab w:val="right" w:pos="9026"/>
      </w:tabs>
      <w:ind w:hanging="2"/>
      <w:jc w:val="center"/>
      <w:rPr>
        <w:color w:val="000000"/>
        <w:sz w:val="20"/>
        <w:szCs w:val="20"/>
      </w:rPr>
    </w:pPr>
    <w:proofErr w:type="spellStart"/>
    <w:r>
      <w:rPr>
        <w:rFonts w:ascii="Calibri" w:eastAsia="Calibri" w:hAnsi="Calibri" w:cs="Calibri"/>
        <w:b/>
        <w:color w:val="000000"/>
        <w:sz w:val="20"/>
        <w:szCs w:val="20"/>
      </w:rPr>
      <w:t>Jurnal</w:t>
    </w:r>
    <w:proofErr w:type="spellEnd"/>
    <w:r>
      <w:rPr>
        <w:rFonts w:ascii="Calibri" w:eastAsia="Calibri" w:hAnsi="Calibri" w:cs="Calibri"/>
        <w:b/>
        <w:color w:val="000000"/>
        <w:sz w:val="20"/>
        <w:szCs w:val="20"/>
      </w:rPr>
      <w:t xml:space="preserve"> </w:t>
    </w:r>
    <w:proofErr w:type="spellStart"/>
    <w:r>
      <w:rPr>
        <w:rFonts w:ascii="Calibri" w:eastAsia="Calibri" w:hAnsi="Calibri" w:cs="Calibri"/>
        <w:b/>
        <w:color w:val="000000"/>
        <w:sz w:val="20"/>
        <w:szCs w:val="20"/>
      </w:rPr>
      <w:t>Teknologi</w:t>
    </w:r>
    <w:proofErr w:type="spellEnd"/>
    <w:r>
      <w:rPr>
        <w:rFonts w:ascii="Calibri" w:eastAsia="Calibri" w:hAnsi="Calibri" w:cs="Calibri"/>
        <w:b/>
        <w:color w:val="000000"/>
        <w:sz w:val="20"/>
        <w:szCs w:val="20"/>
      </w:rPr>
      <w:t xml:space="preserve"> dan </w:t>
    </w:r>
    <w:proofErr w:type="spellStart"/>
    <w:r>
      <w:rPr>
        <w:rFonts w:ascii="Calibri" w:eastAsia="Calibri" w:hAnsi="Calibri" w:cs="Calibri"/>
        <w:b/>
        <w:color w:val="000000"/>
        <w:sz w:val="20"/>
        <w:szCs w:val="20"/>
      </w:rPr>
      <w:t>Manajemen</w:t>
    </w:r>
    <w:proofErr w:type="spellEnd"/>
    <w:r>
      <w:rPr>
        <w:rFonts w:ascii="Calibri" w:eastAsia="Calibri" w:hAnsi="Calibri" w:cs="Calibri"/>
        <w:b/>
        <w:color w:val="000000"/>
        <w:sz w:val="20"/>
        <w:szCs w:val="20"/>
      </w:rPr>
      <w:t xml:space="preserve"> </w:t>
    </w:r>
    <w:proofErr w:type="spellStart"/>
    <w:r>
      <w:rPr>
        <w:rFonts w:ascii="Calibri" w:eastAsia="Calibri" w:hAnsi="Calibri" w:cs="Calibri"/>
        <w:b/>
        <w:color w:val="000000"/>
        <w:sz w:val="20"/>
        <w:szCs w:val="20"/>
      </w:rPr>
      <w:t>Informatika</w:t>
    </w:r>
    <w:proofErr w:type="spellEnd"/>
    <w:r>
      <w:rPr>
        <w:rFonts w:ascii="Calibri" w:eastAsia="Calibri" w:hAnsi="Calibri" w:cs="Calibri"/>
        <w:b/>
        <w:color w:val="000000"/>
        <w:sz w:val="20"/>
        <w:szCs w:val="20"/>
      </w:rPr>
      <w:t xml:space="preserve"> (JTMI)</w:t>
    </w:r>
  </w:p>
  <w:p w14:paraId="7EAC5451" w14:textId="3F16993E" w:rsidR="00246C01" w:rsidRDefault="004F3725">
    <w:pPr>
      <w:pBdr>
        <w:top w:val="nil"/>
        <w:left w:val="nil"/>
        <w:bottom w:val="nil"/>
        <w:right w:val="nil"/>
        <w:between w:val="nil"/>
      </w:pBdr>
      <w:tabs>
        <w:tab w:val="center" w:pos="4513"/>
        <w:tab w:val="right" w:pos="9026"/>
      </w:tabs>
      <w:ind w:hanging="2"/>
      <w:jc w:val="center"/>
      <w:rPr>
        <w:color w:val="000000"/>
        <w:sz w:val="20"/>
        <w:szCs w:val="20"/>
      </w:rPr>
    </w:pPr>
    <w:r>
      <w:rPr>
        <w:rFonts w:ascii="Calibri" w:eastAsia="Calibri" w:hAnsi="Calibri" w:cs="Calibri"/>
        <w:color w:val="000000"/>
        <w:sz w:val="20"/>
        <w:szCs w:val="20"/>
      </w:rPr>
      <w:t>Vol.</w:t>
    </w:r>
    <w:r w:rsidR="0055470F">
      <w:rPr>
        <w:rFonts w:ascii="Calibri" w:eastAsia="Calibri" w:hAnsi="Calibri" w:cs="Calibri"/>
        <w:color w:val="000000"/>
        <w:sz w:val="20"/>
        <w:szCs w:val="20"/>
      </w:rPr>
      <w:t>10</w:t>
    </w:r>
    <w:r>
      <w:rPr>
        <w:rFonts w:ascii="Calibri" w:eastAsia="Calibri" w:hAnsi="Calibri" w:cs="Calibri"/>
        <w:color w:val="000000"/>
        <w:sz w:val="20"/>
        <w:szCs w:val="20"/>
      </w:rPr>
      <w:t xml:space="preserve"> No.</w:t>
    </w:r>
    <w:r w:rsidR="0055470F">
      <w:rPr>
        <w:rFonts w:ascii="Calibri" w:eastAsia="Calibri" w:hAnsi="Calibri" w:cs="Calibri"/>
        <w:color w:val="000000"/>
        <w:sz w:val="20"/>
        <w:szCs w:val="20"/>
      </w:rPr>
      <w:t>1</w:t>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Tahun</w:t>
    </w:r>
    <w:proofErr w:type="spellEnd"/>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20</w:t>
    </w:r>
    <w:r w:rsidR="001D43AC">
      <w:rPr>
        <w:rFonts w:ascii="Calibri" w:eastAsia="Calibri" w:hAnsi="Calibri" w:cs="Calibri"/>
        <w:color w:val="000000"/>
        <w:sz w:val="20"/>
        <w:szCs w:val="20"/>
      </w:rPr>
      <w:t>2</w:t>
    </w:r>
    <w:r w:rsidR="0055470F">
      <w:rPr>
        <w:rFonts w:ascii="Calibri" w:eastAsia="Calibri" w:hAnsi="Calibri" w:cs="Calibri"/>
        <w:color w:val="000000"/>
        <w:sz w:val="20"/>
        <w:szCs w:val="20"/>
      </w:rPr>
      <w:t>4</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w:t>
    </w:r>
    <w:r w:rsidR="00030FDC">
      <w:rPr>
        <w:rFonts w:ascii="Calibri" w:eastAsia="Calibri" w:hAnsi="Calibri" w:cs="Calibri"/>
        <w:color w:val="000000"/>
        <w:sz w:val="20"/>
        <w:szCs w:val="20"/>
      </w:rPr>
      <w:t>1-</w:t>
    </w:r>
    <w:r w:rsidR="0055470F">
      <w:rPr>
        <w:rFonts w:ascii="Calibri" w:eastAsia="Calibri" w:hAnsi="Calibri" w:cs="Calibri"/>
        <w:color w:val="000000"/>
        <w:sz w:val="20"/>
        <w:szCs w:val="20"/>
      </w:rPr>
      <w:t>1</w:t>
    </w:r>
    <w:r w:rsidR="0030407F">
      <w:rPr>
        <w:rFonts w:ascii="Calibri" w:eastAsia="Calibri" w:hAnsi="Calibri" w:cs="Calibri"/>
        <w:color w:val="000000"/>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B4A8" w14:textId="77777777" w:rsidR="0075753A" w:rsidRPr="007F7133" w:rsidRDefault="0075753A" w:rsidP="0075753A">
    <w:pPr>
      <w:ind w:hanging="2"/>
      <w:jc w:val="right"/>
      <w:rPr>
        <w:rFonts w:asciiTheme="majorHAnsi" w:hAnsiTheme="majorHAnsi" w:cstheme="majorHAnsi"/>
        <w:b/>
        <w:sz w:val="20"/>
      </w:rPr>
    </w:pPr>
    <w:proofErr w:type="spellStart"/>
    <w:r w:rsidRPr="007F7133">
      <w:rPr>
        <w:rFonts w:asciiTheme="majorHAnsi" w:hAnsiTheme="majorHAnsi" w:cstheme="majorHAnsi"/>
        <w:b/>
        <w:sz w:val="20"/>
      </w:rPr>
      <w:t>Analisis</w:t>
    </w:r>
    <w:proofErr w:type="spellEnd"/>
    <w:r w:rsidRPr="007F7133">
      <w:rPr>
        <w:rFonts w:asciiTheme="majorHAnsi" w:hAnsiTheme="majorHAnsi" w:cstheme="majorHAnsi"/>
        <w:b/>
        <w:sz w:val="20"/>
      </w:rPr>
      <w:t xml:space="preserve"> </w:t>
    </w:r>
    <w:r w:rsidRPr="007F7133">
      <w:rPr>
        <w:rFonts w:asciiTheme="majorHAnsi" w:hAnsiTheme="majorHAnsi" w:cstheme="majorHAnsi"/>
        <w:b/>
        <w:i/>
        <w:sz w:val="20"/>
      </w:rPr>
      <w:t>Clustering</w:t>
    </w:r>
    <w:r w:rsidRPr="007F7133">
      <w:rPr>
        <w:rFonts w:asciiTheme="majorHAnsi" w:hAnsiTheme="majorHAnsi" w:cstheme="majorHAnsi"/>
        <w:b/>
        <w:sz w:val="20"/>
      </w:rPr>
      <w:t xml:space="preserve"> Data </w:t>
    </w:r>
    <w:proofErr w:type="spellStart"/>
    <w:r w:rsidRPr="007F7133">
      <w:rPr>
        <w:rFonts w:asciiTheme="majorHAnsi" w:hAnsiTheme="majorHAnsi" w:cstheme="majorHAnsi"/>
        <w:b/>
        <w:sz w:val="20"/>
      </w:rPr>
      <w:t>Penyandang</w:t>
    </w:r>
    <w:proofErr w:type="spellEnd"/>
    <w:r w:rsidRPr="007F7133">
      <w:rPr>
        <w:rFonts w:asciiTheme="majorHAnsi" w:hAnsiTheme="majorHAnsi" w:cstheme="majorHAnsi"/>
        <w:b/>
        <w:sz w:val="20"/>
      </w:rPr>
      <w:t xml:space="preserve"> </w:t>
    </w:r>
    <w:proofErr w:type="spellStart"/>
    <w:r w:rsidRPr="007F7133">
      <w:rPr>
        <w:rFonts w:asciiTheme="majorHAnsi" w:hAnsiTheme="majorHAnsi" w:cstheme="majorHAnsi"/>
        <w:b/>
        <w:sz w:val="20"/>
      </w:rPr>
      <w:t>Disabilitas</w:t>
    </w:r>
    <w:proofErr w:type="spellEnd"/>
    <w:r w:rsidRPr="007F7133">
      <w:rPr>
        <w:rFonts w:asciiTheme="majorHAnsi" w:hAnsiTheme="majorHAnsi" w:cstheme="majorHAnsi"/>
        <w:b/>
        <w:sz w:val="20"/>
      </w:rPr>
      <w:t xml:space="preserve"> </w:t>
    </w:r>
    <w:proofErr w:type="spellStart"/>
    <w:r w:rsidRPr="007F7133">
      <w:rPr>
        <w:rFonts w:asciiTheme="majorHAnsi" w:hAnsiTheme="majorHAnsi" w:cstheme="majorHAnsi"/>
        <w:b/>
        <w:sz w:val="20"/>
      </w:rPr>
      <w:t>Menggunakan</w:t>
    </w:r>
    <w:proofErr w:type="spellEnd"/>
    <w:r w:rsidRPr="007F7133">
      <w:rPr>
        <w:rFonts w:asciiTheme="majorHAnsi" w:hAnsiTheme="majorHAnsi" w:cstheme="majorHAnsi"/>
        <w:b/>
        <w:sz w:val="20"/>
      </w:rPr>
      <w:t xml:space="preserve"> </w:t>
    </w:r>
    <w:proofErr w:type="spellStart"/>
    <w:r w:rsidRPr="007F7133">
      <w:rPr>
        <w:rFonts w:asciiTheme="majorHAnsi" w:hAnsiTheme="majorHAnsi" w:cstheme="majorHAnsi"/>
        <w:b/>
        <w:sz w:val="20"/>
      </w:rPr>
      <w:t>Metode</w:t>
    </w:r>
    <w:proofErr w:type="spellEnd"/>
    <w:r w:rsidRPr="007F7133">
      <w:rPr>
        <w:rFonts w:asciiTheme="majorHAnsi" w:hAnsiTheme="majorHAnsi" w:cstheme="majorHAnsi"/>
        <w:b/>
        <w:sz w:val="20"/>
      </w:rPr>
      <w:t xml:space="preserve"> Agglomerative </w:t>
    </w:r>
    <w:r w:rsidRPr="007F7133">
      <w:rPr>
        <w:rFonts w:asciiTheme="majorHAnsi" w:hAnsiTheme="majorHAnsi" w:cstheme="majorHAnsi"/>
        <w:b/>
        <w:i/>
        <w:sz w:val="20"/>
      </w:rPr>
      <w:t>Hierarchical</w:t>
    </w:r>
    <w:r w:rsidRPr="007F7133">
      <w:rPr>
        <w:rFonts w:asciiTheme="majorHAnsi" w:hAnsiTheme="majorHAnsi" w:cstheme="majorHAnsi"/>
        <w:b/>
        <w:sz w:val="20"/>
      </w:rPr>
      <w:t xml:space="preserve"> </w:t>
    </w:r>
    <w:r w:rsidRPr="007F7133">
      <w:rPr>
        <w:rFonts w:asciiTheme="majorHAnsi" w:hAnsiTheme="majorHAnsi" w:cstheme="majorHAnsi"/>
        <w:b/>
        <w:i/>
        <w:sz w:val="20"/>
      </w:rPr>
      <w:t>Clustering</w:t>
    </w:r>
    <w:r w:rsidRPr="007F7133">
      <w:rPr>
        <w:rFonts w:asciiTheme="majorHAnsi" w:hAnsiTheme="majorHAnsi" w:cstheme="majorHAnsi"/>
        <w:b/>
        <w:sz w:val="20"/>
      </w:rPr>
      <w:t xml:space="preserve"> dan </w:t>
    </w:r>
    <w:r w:rsidRPr="007F7133">
      <w:rPr>
        <w:rFonts w:asciiTheme="majorHAnsi" w:hAnsiTheme="majorHAnsi" w:cstheme="majorHAnsi"/>
        <w:b/>
        <w:i/>
        <w:iCs/>
        <w:sz w:val="20"/>
      </w:rPr>
      <w:t>K-means</w:t>
    </w:r>
  </w:p>
  <w:p w14:paraId="0660C48E" w14:textId="24239525" w:rsidR="00246C01" w:rsidRPr="007F7133" w:rsidRDefault="0075753A" w:rsidP="0075753A">
    <w:pPr>
      <w:ind w:hanging="2"/>
      <w:jc w:val="right"/>
      <w:rPr>
        <w:rFonts w:asciiTheme="majorHAnsi" w:hAnsiTheme="majorHAnsi" w:cstheme="majorHAnsi"/>
        <w:sz w:val="20"/>
      </w:rPr>
    </w:pPr>
    <w:r w:rsidRPr="007F7133">
      <w:rPr>
        <w:rFonts w:asciiTheme="majorHAnsi" w:hAnsiTheme="majorHAnsi" w:cstheme="majorHAnsi"/>
        <w:sz w:val="20"/>
      </w:rPr>
      <w:t xml:space="preserve">Alun </w:t>
    </w:r>
    <w:proofErr w:type="spellStart"/>
    <w:r w:rsidRPr="007F7133">
      <w:rPr>
        <w:rFonts w:asciiTheme="majorHAnsi" w:hAnsiTheme="majorHAnsi" w:cstheme="majorHAnsi"/>
        <w:sz w:val="20"/>
      </w:rPr>
      <w:t>Sujjada</w:t>
    </w:r>
    <w:proofErr w:type="spellEnd"/>
    <w:r w:rsidRPr="007F7133">
      <w:rPr>
        <w:rFonts w:asciiTheme="majorHAnsi" w:hAnsiTheme="majorHAnsi" w:cstheme="majorHAnsi"/>
        <w:sz w:val="20"/>
      </w:rPr>
      <w:t xml:space="preserve">, Gina </w:t>
    </w:r>
    <w:proofErr w:type="spellStart"/>
    <w:r w:rsidRPr="007F7133">
      <w:rPr>
        <w:rFonts w:asciiTheme="majorHAnsi" w:hAnsiTheme="majorHAnsi" w:cstheme="majorHAnsi"/>
        <w:sz w:val="20"/>
      </w:rPr>
      <w:t>Purnama</w:t>
    </w:r>
    <w:proofErr w:type="spellEnd"/>
    <w:r w:rsidRPr="007F7133">
      <w:rPr>
        <w:rFonts w:asciiTheme="majorHAnsi" w:hAnsiTheme="majorHAnsi" w:cstheme="majorHAnsi"/>
        <w:sz w:val="20"/>
      </w:rPr>
      <w:t xml:space="preserve"> </w:t>
    </w:r>
    <w:proofErr w:type="spellStart"/>
    <w:r w:rsidRPr="007F7133">
      <w:rPr>
        <w:rFonts w:asciiTheme="majorHAnsi" w:hAnsiTheme="majorHAnsi" w:cstheme="majorHAnsi"/>
        <w:sz w:val="20"/>
      </w:rPr>
      <w:t>Insany</w:t>
    </w:r>
    <w:proofErr w:type="spellEnd"/>
    <w:r w:rsidRPr="007F7133">
      <w:rPr>
        <w:rFonts w:asciiTheme="majorHAnsi" w:hAnsiTheme="majorHAnsi" w:cstheme="majorHAnsi"/>
        <w:sz w:val="20"/>
      </w:rPr>
      <w:t xml:space="preserve">, Silvia </w:t>
    </w:r>
    <w:proofErr w:type="spellStart"/>
    <w:r w:rsidRPr="007F7133">
      <w:rPr>
        <w:rFonts w:asciiTheme="majorHAnsi" w:hAnsiTheme="majorHAnsi" w:cstheme="majorHAnsi"/>
        <w:sz w:val="20"/>
      </w:rPr>
      <w:t>Noer</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D310" w14:textId="77777777" w:rsidR="00246C01" w:rsidRDefault="00246C01">
    <w:pPr>
      <w:widowControl w:val="0"/>
      <w:pBdr>
        <w:top w:val="nil"/>
        <w:left w:val="nil"/>
        <w:bottom w:val="nil"/>
        <w:right w:val="nil"/>
        <w:between w:val="nil"/>
      </w:pBdr>
      <w:spacing w:line="276" w:lineRule="auto"/>
      <w:ind w:hanging="2"/>
      <w:rPr>
        <w:color w:val="000000"/>
        <w:sz w:val="20"/>
        <w:szCs w:val="20"/>
      </w:rPr>
    </w:pPr>
  </w:p>
  <w:tbl>
    <w:tblPr>
      <w:tblStyle w:val="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246C01" w14:paraId="20C9B92E" w14:textId="77777777">
      <w:tc>
        <w:tcPr>
          <w:tcW w:w="2016" w:type="dxa"/>
          <w:vMerge w:val="restart"/>
          <w:vAlign w:val="center"/>
        </w:tcPr>
        <w:p w14:paraId="5BFBDB90" w14:textId="77777777" w:rsidR="00246C01" w:rsidRDefault="004F3725">
          <w:pPr>
            <w:pBdr>
              <w:top w:val="nil"/>
              <w:left w:val="nil"/>
              <w:bottom w:val="nil"/>
              <w:right w:val="nil"/>
              <w:between w:val="nil"/>
            </w:pBdr>
            <w:tabs>
              <w:tab w:val="center" w:pos="4513"/>
              <w:tab w:val="right" w:pos="9026"/>
            </w:tabs>
            <w:ind w:hanging="2"/>
            <w:jc w:val="center"/>
            <w:rPr>
              <w:color w:val="000000"/>
            </w:rPr>
          </w:pPr>
          <w:r>
            <w:rPr>
              <w:noProof/>
              <w:color w:val="000000"/>
            </w:rPr>
            <w:drawing>
              <wp:inline distT="0" distB="0" distL="114300" distR="114300" wp14:anchorId="112A30FC" wp14:editId="1AA5F809">
                <wp:extent cx="1218565" cy="651510"/>
                <wp:effectExtent l="0" t="0" r="0" b="0"/>
                <wp:docPr id="1798449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6822F97A" w14:textId="3FD558B8" w:rsidR="00246C01" w:rsidRDefault="004F3725">
          <w:pPr>
            <w:pBdr>
              <w:top w:val="nil"/>
              <w:left w:val="nil"/>
              <w:bottom w:val="nil"/>
              <w:right w:val="nil"/>
              <w:between w:val="nil"/>
            </w:pBdr>
            <w:tabs>
              <w:tab w:val="center" w:pos="4513"/>
              <w:tab w:val="right" w:pos="9026"/>
            </w:tabs>
            <w:ind w:hanging="2"/>
            <w:jc w:val="center"/>
            <w:rPr>
              <w:color w:val="000000"/>
            </w:rPr>
          </w:pPr>
          <w:r>
            <w:rPr>
              <w:rFonts w:ascii="Calibri" w:eastAsia="Calibri" w:hAnsi="Calibri" w:cs="Calibri"/>
              <w:color w:val="000000"/>
              <w:sz w:val="20"/>
              <w:szCs w:val="20"/>
            </w:rPr>
            <w:t xml:space="preserve">Vol. </w:t>
          </w:r>
          <w:r w:rsidR="004F0D19">
            <w:rPr>
              <w:rFonts w:ascii="Calibri" w:eastAsia="Calibri" w:hAnsi="Calibri" w:cs="Calibri"/>
              <w:color w:val="000000"/>
              <w:sz w:val="20"/>
              <w:szCs w:val="20"/>
            </w:rPr>
            <w:t>10</w:t>
          </w:r>
          <w:r>
            <w:rPr>
              <w:rFonts w:ascii="Calibri" w:eastAsia="Calibri" w:hAnsi="Calibri" w:cs="Calibri"/>
              <w:color w:val="000000"/>
              <w:sz w:val="20"/>
              <w:szCs w:val="20"/>
            </w:rPr>
            <w:t xml:space="preserve"> No.</w:t>
          </w:r>
          <w:r w:rsidR="004F0D19">
            <w:rPr>
              <w:rFonts w:ascii="Calibri" w:eastAsia="Calibri" w:hAnsi="Calibri" w:cs="Calibri"/>
              <w:color w:val="000000"/>
              <w:sz w:val="20"/>
              <w:szCs w:val="20"/>
            </w:rPr>
            <w:t>1</w:t>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Tahun</w:t>
          </w:r>
          <w:proofErr w:type="spellEnd"/>
          <w:r>
            <w:rPr>
              <w:rFonts w:ascii="Calibri" w:eastAsia="Calibri" w:hAnsi="Calibri" w:cs="Calibri"/>
              <w:color w:val="000000"/>
              <w:sz w:val="20"/>
              <w:szCs w:val="20"/>
            </w:rPr>
            <w:t xml:space="preserve"> 20</w:t>
          </w:r>
          <w:r w:rsidR="001D43AC">
            <w:rPr>
              <w:rFonts w:ascii="Calibri" w:eastAsia="Calibri" w:hAnsi="Calibri" w:cs="Calibri"/>
              <w:color w:val="000000"/>
              <w:sz w:val="20"/>
              <w:szCs w:val="20"/>
            </w:rPr>
            <w:t>2</w:t>
          </w:r>
          <w:r w:rsidR="004F0D19">
            <w:rPr>
              <w:rFonts w:ascii="Calibri" w:eastAsia="Calibri" w:hAnsi="Calibri" w:cs="Calibri"/>
              <w:color w:val="000000"/>
              <w:sz w:val="20"/>
              <w:szCs w:val="20"/>
            </w:rPr>
            <w:t>4</w:t>
          </w:r>
          <w:r w:rsidR="001D43AC">
            <w:rPr>
              <w:rFonts w:ascii="Calibri" w:eastAsia="Calibri" w:hAnsi="Calibri" w:cs="Calibri"/>
              <w:color w:val="000000"/>
              <w:sz w:val="20"/>
              <w:szCs w:val="20"/>
            </w:rPr>
            <w:t xml:space="preserve">, pp </w:t>
          </w:r>
          <w:r w:rsidR="004F0D19">
            <w:rPr>
              <w:rFonts w:ascii="Calibri" w:eastAsia="Calibri" w:hAnsi="Calibri" w:cs="Calibri"/>
              <w:color w:val="000000"/>
              <w:sz w:val="20"/>
              <w:szCs w:val="20"/>
            </w:rPr>
            <w:t>1-1</w:t>
          </w:r>
          <w:r w:rsidR="0030407F">
            <w:rPr>
              <w:rFonts w:ascii="Calibri" w:eastAsia="Calibri" w:hAnsi="Calibri" w:cs="Calibri"/>
              <w:color w:val="000000"/>
              <w:sz w:val="20"/>
              <w:szCs w:val="20"/>
            </w:rPr>
            <w:t>2</w:t>
          </w:r>
        </w:p>
      </w:tc>
    </w:tr>
    <w:tr w:rsidR="00246C01" w14:paraId="54567388" w14:textId="77777777">
      <w:tc>
        <w:tcPr>
          <w:tcW w:w="2016" w:type="dxa"/>
          <w:vMerge/>
          <w:vAlign w:val="center"/>
        </w:tcPr>
        <w:p w14:paraId="75D1D6D9" w14:textId="77777777" w:rsidR="00246C01" w:rsidRDefault="00246C01">
          <w:pPr>
            <w:widowControl w:val="0"/>
            <w:pBdr>
              <w:top w:val="nil"/>
              <w:left w:val="nil"/>
              <w:bottom w:val="nil"/>
              <w:right w:val="nil"/>
              <w:between w:val="nil"/>
            </w:pBdr>
            <w:spacing w:line="276" w:lineRule="auto"/>
            <w:ind w:hanging="2"/>
            <w:rPr>
              <w:color w:val="000000"/>
            </w:rPr>
          </w:pPr>
        </w:p>
      </w:tc>
      <w:tc>
        <w:tcPr>
          <w:tcW w:w="6773" w:type="dxa"/>
        </w:tcPr>
        <w:p w14:paraId="0E2C4B6E" w14:textId="77777777" w:rsidR="00246C01" w:rsidRDefault="004F3725">
          <w:pPr>
            <w:pBdr>
              <w:top w:val="nil"/>
              <w:left w:val="nil"/>
              <w:bottom w:val="nil"/>
              <w:right w:val="nil"/>
              <w:between w:val="nil"/>
            </w:pBdr>
            <w:tabs>
              <w:tab w:val="center" w:pos="4513"/>
              <w:tab w:val="right" w:pos="9026"/>
            </w:tabs>
            <w:ind w:left="1" w:hanging="3"/>
            <w:jc w:val="center"/>
            <w:rPr>
              <w:rFonts w:ascii="Garamond" w:eastAsia="Garamond" w:hAnsi="Garamond" w:cs="Garamond"/>
              <w:color w:val="000000"/>
            </w:rPr>
          </w:pPr>
          <w:proofErr w:type="spellStart"/>
          <w:r>
            <w:rPr>
              <w:rFonts w:ascii="Garamond" w:eastAsia="Garamond" w:hAnsi="Garamond" w:cs="Garamond"/>
              <w:b/>
              <w:color w:val="000000"/>
              <w:sz w:val="28"/>
              <w:szCs w:val="28"/>
            </w:rPr>
            <w:t>Jurnal</w:t>
          </w:r>
          <w:proofErr w:type="spellEnd"/>
          <w:r>
            <w:rPr>
              <w:rFonts w:ascii="Garamond" w:eastAsia="Garamond" w:hAnsi="Garamond" w:cs="Garamond"/>
              <w:b/>
              <w:color w:val="000000"/>
              <w:sz w:val="28"/>
              <w:szCs w:val="28"/>
            </w:rPr>
            <w:t xml:space="preserve"> </w:t>
          </w:r>
          <w:proofErr w:type="spellStart"/>
          <w:r>
            <w:rPr>
              <w:rFonts w:ascii="Garamond" w:eastAsia="Garamond" w:hAnsi="Garamond" w:cs="Garamond"/>
              <w:b/>
              <w:color w:val="000000"/>
              <w:sz w:val="28"/>
              <w:szCs w:val="28"/>
            </w:rPr>
            <w:t>Teknologi</w:t>
          </w:r>
          <w:proofErr w:type="spellEnd"/>
          <w:r>
            <w:rPr>
              <w:rFonts w:ascii="Garamond" w:eastAsia="Garamond" w:hAnsi="Garamond" w:cs="Garamond"/>
              <w:b/>
              <w:color w:val="000000"/>
              <w:sz w:val="28"/>
              <w:szCs w:val="28"/>
            </w:rPr>
            <w:t xml:space="preserve"> dan </w:t>
          </w:r>
          <w:proofErr w:type="spellStart"/>
          <w:r>
            <w:rPr>
              <w:rFonts w:ascii="Garamond" w:eastAsia="Garamond" w:hAnsi="Garamond" w:cs="Garamond"/>
              <w:b/>
              <w:color w:val="000000"/>
              <w:sz w:val="28"/>
              <w:szCs w:val="28"/>
            </w:rPr>
            <w:t>Manajemen</w:t>
          </w:r>
          <w:proofErr w:type="spellEnd"/>
          <w:r>
            <w:rPr>
              <w:rFonts w:ascii="Garamond" w:eastAsia="Garamond" w:hAnsi="Garamond" w:cs="Garamond"/>
              <w:b/>
              <w:color w:val="000000"/>
              <w:sz w:val="28"/>
              <w:szCs w:val="28"/>
            </w:rPr>
            <w:t xml:space="preserve"> </w:t>
          </w:r>
          <w:proofErr w:type="spellStart"/>
          <w:r>
            <w:rPr>
              <w:rFonts w:ascii="Garamond" w:eastAsia="Garamond" w:hAnsi="Garamond" w:cs="Garamond"/>
              <w:b/>
              <w:color w:val="000000"/>
              <w:sz w:val="28"/>
              <w:szCs w:val="28"/>
            </w:rPr>
            <w:t>Informatika</w:t>
          </w:r>
          <w:proofErr w:type="spellEnd"/>
        </w:p>
      </w:tc>
    </w:tr>
    <w:tr w:rsidR="00246C01" w14:paraId="28BA3194" w14:textId="77777777">
      <w:tc>
        <w:tcPr>
          <w:tcW w:w="2016" w:type="dxa"/>
          <w:vMerge/>
          <w:vAlign w:val="center"/>
        </w:tcPr>
        <w:p w14:paraId="139B0791" w14:textId="77777777" w:rsidR="00246C01" w:rsidRDefault="00246C01">
          <w:pPr>
            <w:widowControl w:val="0"/>
            <w:pBdr>
              <w:top w:val="nil"/>
              <w:left w:val="nil"/>
              <w:bottom w:val="nil"/>
              <w:right w:val="nil"/>
              <w:between w:val="nil"/>
            </w:pBdr>
            <w:spacing w:line="276" w:lineRule="auto"/>
            <w:ind w:hanging="2"/>
            <w:rPr>
              <w:rFonts w:ascii="Garamond" w:eastAsia="Garamond" w:hAnsi="Garamond" w:cs="Garamond"/>
              <w:color w:val="000000"/>
            </w:rPr>
          </w:pPr>
        </w:p>
      </w:tc>
      <w:tc>
        <w:tcPr>
          <w:tcW w:w="6773" w:type="dxa"/>
        </w:tcPr>
        <w:p w14:paraId="3D7E1360" w14:textId="77777777" w:rsidR="00246C01" w:rsidRDefault="004F3725">
          <w:pPr>
            <w:pBdr>
              <w:top w:val="nil"/>
              <w:left w:val="nil"/>
              <w:bottom w:val="nil"/>
              <w:right w:val="nil"/>
              <w:between w:val="nil"/>
            </w:pBdr>
            <w:tabs>
              <w:tab w:val="center" w:pos="4513"/>
              <w:tab w:val="right" w:pos="9026"/>
            </w:tabs>
            <w:ind w:hanging="2"/>
            <w:jc w:val="center"/>
            <w:rPr>
              <w:color w:val="000000"/>
              <w:sz w:val="20"/>
              <w:szCs w:val="20"/>
            </w:rPr>
          </w:pPr>
          <w:r>
            <w:rPr>
              <w:rFonts w:ascii="Calibri" w:eastAsia="Calibri" w:hAnsi="Calibri" w:cs="Calibri"/>
              <w:color w:val="000000"/>
              <w:sz w:val="20"/>
              <w:szCs w:val="20"/>
            </w:rPr>
            <w:t xml:space="preserve">http:// </w:t>
          </w:r>
          <w:hyperlink r:id="rId2">
            <w:r>
              <w:rPr>
                <w:rFonts w:ascii="Calibri" w:eastAsia="Calibri" w:hAnsi="Calibri" w:cs="Calibri"/>
                <w:color w:val="000000"/>
                <w:sz w:val="20"/>
                <w:szCs w:val="20"/>
              </w:rPr>
              <w:t>http://jurnal.unmer.ac.id/index.php/jtmi</w:t>
            </w:r>
          </w:hyperlink>
        </w:p>
      </w:tc>
    </w:tr>
    <w:tr w:rsidR="00246C01" w14:paraId="73B1DBAF" w14:textId="77777777">
      <w:tc>
        <w:tcPr>
          <w:tcW w:w="2016" w:type="dxa"/>
          <w:vMerge/>
          <w:vAlign w:val="center"/>
        </w:tcPr>
        <w:p w14:paraId="0A0CBD3B" w14:textId="77777777" w:rsidR="00246C01" w:rsidRDefault="00246C01">
          <w:pPr>
            <w:widowControl w:val="0"/>
            <w:pBdr>
              <w:top w:val="nil"/>
              <w:left w:val="nil"/>
              <w:bottom w:val="nil"/>
              <w:right w:val="nil"/>
              <w:between w:val="nil"/>
            </w:pBdr>
            <w:spacing w:line="276" w:lineRule="auto"/>
            <w:ind w:hanging="2"/>
            <w:rPr>
              <w:color w:val="000000"/>
              <w:sz w:val="20"/>
              <w:szCs w:val="20"/>
            </w:rPr>
          </w:pPr>
        </w:p>
      </w:tc>
      <w:tc>
        <w:tcPr>
          <w:tcW w:w="6773" w:type="dxa"/>
        </w:tcPr>
        <w:p w14:paraId="25C43855" w14:textId="77777777" w:rsidR="00246C01" w:rsidRDefault="004F3725">
          <w:pPr>
            <w:pBdr>
              <w:top w:val="nil"/>
              <w:left w:val="nil"/>
              <w:bottom w:val="nil"/>
              <w:right w:val="nil"/>
              <w:between w:val="nil"/>
            </w:pBdr>
            <w:tabs>
              <w:tab w:val="center" w:pos="4513"/>
              <w:tab w:val="right" w:pos="9026"/>
            </w:tabs>
            <w:ind w:hanging="2"/>
            <w:jc w:val="center"/>
            <w:rPr>
              <w:color w:val="000000"/>
              <w:sz w:val="20"/>
              <w:szCs w:val="20"/>
            </w:rPr>
          </w:pPr>
          <w:r>
            <w:rPr>
              <w:rFonts w:ascii="Calibri" w:eastAsia="Calibri" w:hAnsi="Calibri" w:cs="Calibri"/>
              <w:color w:val="000000"/>
              <w:sz w:val="20"/>
              <w:szCs w:val="20"/>
            </w:rPr>
            <w:t>P-ISSN: 1693-6604    E-ISSN: 2580-8044</w:t>
          </w:r>
        </w:p>
      </w:tc>
    </w:tr>
  </w:tbl>
  <w:p w14:paraId="0945BB5E" w14:textId="77777777" w:rsidR="00246C01" w:rsidRDefault="00246C01">
    <w:pPr>
      <w:pBdr>
        <w:top w:val="nil"/>
        <w:left w:val="nil"/>
        <w:bottom w:val="nil"/>
        <w:right w:val="nil"/>
        <w:between w:val="nil"/>
      </w:pBdr>
      <w:tabs>
        <w:tab w:val="center" w:pos="4513"/>
        <w:tab w:val="right" w:pos="9026"/>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783"/>
    <w:multiLevelType w:val="multilevel"/>
    <w:tmpl w:val="C0029AE6"/>
    <w:lvl w:ilvl="0">
      <w:start w:val="1"/>
      <w:numFmt w:val="lowerLetter"/>
      <w:pStyle w:val="IEEEHeading3"/>
      <w:lvlText w:val="%1."/>
      <w:lvlJc w:val="left"/>
      <w:pPr>
        <w:ind w:left="781" w:hanging="360"/>
      </w:pPr>
      <w:rPr>
        <w:i w:val="0"/>
      </w:r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 w15:restartNumberingAfterBreak="0">
    <w:nsid w:val="0D285F5E"/>
    <w:multiLevelType w:val="multilevel"/>
    <w:tmpl w:val="E7D42E1E"/>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15:restartNumberingAfterBreak="0">
    <w:nsid w:val="0E2C5739"/>
    <w:multiLevelType w:val="hybridMultilevel"/>
    <w:tmpl w:val="2B18A254"/>
    <w:lvl w:ilvl="0" w:tplc="0F38126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1E5A1A2F"/>
    <w:multiLevelType w:val="multilevel"/>
    <w:tmpl w:val="5A3889A6"/>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4A422B"/>
    <w:multiLevelType w:val="hybridMultilevel"/>
    <w:tmpl w:val="7C08B05E"/>
    <w:lvl w:ilvl="0" w:tplc="5B2ACC68">
      <w:start w:val="1"/>
      <w:numFmt w:val="upp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27359"/>
    <w:multiLevelType w:val="hybridMultilevel"/>
    <w:tmpl w:val="2C2E68EA"/>
    <w:lvl w:ilvl="0" w:tplc="3AEE370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56839"/>
    <w:multiLevelType w:val="hybridMultilevel"/>
    <w:tmpl w:val="C550322E"/>
    <w:lvl w:ilvl="0" w:tplc="5A32BFB0">
      <w:start w:val="5"/>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B4F51"/>
    <w:multiLevelType w:val="hybridMultilevel"/>
    <w:tmpl w:val="7D186462"/>
    <w:lvl w:ilvl="0" w:tplc="5B2ACC68">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8D212A"/>
    <w:multiLevelType w:val="multilevel"/>
    <w:tmpl w:val="FFDE7FF4"/>
    <w:lvl w:ilvl="0">
      <w:start w:val="1"/>
      <w:numFmt w:val="lowerLetter"/>
      <w:pStyle w:val="JudulBab"/>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9" w15:restartNumberingAfterBreak="0">
    <w:nsid w:val="56B2388B"/>
    <w:multiLevelType w:val="multilevel"/>
    <w:tmpl w:val="FAF29B74"/>
    <w:lvl w:ilvl="0">
      <w:start w:val="5"/>
      <w:numFmt w:val="lowerLetter"/>
      <w:lvlText w:val="%1."/>
      <w:lvlJc w:val="left"/>
      <w:pPr>
        <w:ind w:left="540" w:hanging="360"/>
      </w:pPr>
      <w:rPr>
        <w:i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5D40290A"/>
    <w:multiLevelType w:val="hybridMultilevel"/>
    <w:tmpl w:val="00F4040A"/>
    <w:lvl w:ilvl="0" w:tplc="683652F2">
      <w:start w:val="6"/>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162FE"/>
    <w:multiLevelType w:val="hybridMultilevel"/>
    <w:tmpl w:val="44CEEE5E"/>
    <w:lvl w:ilvl="0" w:tplc="5DC27934">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2" w15:restartNumberingAfterBreak="0">
    <w:nsid w:val="6C6402BA"/>
    <w:multiLevelType w:val="hybridMultilevel"/>
    <w:tmpl w:val="84D455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DB841DB"/>
    <w:multiLevelType w:val="multilevel"/>
    <w:tmpl w:val="729C4B3E"/>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4"/>
  </w:num>
  <w:num w:numId="4">
    <w:abstractNumId w:val="12"/>
  </w:num>
  <w:num w:numId="5">
    <w:abstractNumId w:val="2"/>
  </w:num>
  <w:num w:numId="6">
    <w:abstractNumId w:val="11"/>
  </w:num>
  <w:num w:numId="7">
    <w:abstractNumId w:val="9"/>
  </w:num>
  <w:num w:numId="8">
    <w:abstractNumId w:val="1"/>
  </w:num>
  <w:num w:numId="9">
    <w:abstractNumId w:val="8"/>
  </w:num>
  <w:num w:numId="10">
    <w:abstractNumId w:val="13"/>
  </w:num>
  <w:num w:numId="11">
    <w:abstractNumId w:val="0"/>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1tjQ1Mjc3MzW1NDVU0lEKTi0uzszPAykwqQUAcI7P8CwAAAA="/>
  </w:docVars>
  <w:rsids>
    <w:rsidRoot w:val="00246C01"/>
    <w:rsid w:val="00012980"/>
    <w:rsid w:val="00016E74"/>
    <w:rsid w:val="00030FDC"/>
    <w:rsid w:val="000621EE"/>
    <w:rsid w:val="0008105F"/>
    <w:rsid w:val="00092443"/>
    <w:rsid w:val="00094395"/>
    <w:rsid w:val="000D013D"/>
    <w:rsid w:val="000E7D1D"/>
    <w:rsid w:val="00106984"/>
    <w:rsid w:val="001401C7"/>
    <w:rsid w:val="00147993"/>
    <w:rsid w:val="001540D3"/>
    <w:rsid w:val="00176D41"/>
    <w:rsid w:val="00180BB4"/>
    <w:rsid w:val="001D43AC"/>
    <w:rsid w:val="001E7C12"/>
    <w:rsid w:val="00214B91"/>
    <w:rsid w:val="002203F1"/>
    <w:rsid w:val="00246C01"/>
    <w:rsid w:val="0026171D"/>
    <w:rsid w:val="00261B21"/>
    <w:rsid w:val="002622FA"/>
    <w:rsid w:val="00272275"/>
    <w:rsid w:val="00295A36"/>
    <w:rsid w:val="002A0A8C"/>
    <w:rsid w:val="002D2389"/>
    <w:rsid w:val="002D468A"/>
    <w:rsid w:val="002E3ACA"/>
    <w:rsid w:val="002E7CDB"/>
    <w:rsid w:val="0030407F"/>
    <w:rsid w:val="00313C76"/>
    <w:rsid w:val="003410A2"/>
    <w:rsid w:val="00345B51"/>
    <w:rsid w:val="003719CA"/>
    <w:rsid w:val="00376AA3"/>
    <w:rsid w:val="0038167C"/>
    <w:rsid w:val="00397310"/>
    <w:rsid w:val="003B45D8"/>
    <w:rsid w:val="003C167D"/>
    <w:rsid w:val="003D3A9E"/>
    <w:rsid w:val="003D4686"/>
    <w:rsid w:val="003D47EA"/>
    <w:rsid w:val="003D4AEA"/>
    <w:rsid w:val="003D7342"/>
    <w:rsid w:val="003D7C05"/>
    <w:rsid w:val="003E15E5"/>
    <w:rsid w:val="003E3EEB"/>
    <w:rsid w:val="003E63DF"/>
    <w:rsid w:val="003F0267"/>
    <w:rsid w:val="00407470"/>
    <w:rsid w:val="00417187"/>
    <w:rsid w:val="0042568C"/>
    <w:rsid w:val="004271DD"/>
    <w:rsid w:val="00432AFD"/>
    <w:rsid w:val="00443E41"/>
    <w:rsid w:val="00454A17"/>
    <w:rsid w:val="00464789"/>
    <w:rsid w:val="0047219A"/>
    <w:rsid w:val="00474312"/>
    <w:rsid w:val="004B56DF"/>
    <w:rsid w:val="004B7A6E"/>
    <w:rsid w:val="004F0D19"/>
    <w:rsid w:val="004F3725"/>
    <w:rsid w:val="004F4C9C"/>
    <w:rsid w:val="00507C67"/>
    <w:rsid w:val="00514190"/>
    <w:rsid w:val="00537C9C"/>
    <w:rsid w:val="005429A2"/>
    <w:rsid w:val="005513FF"/>
    <w:rsid w:val="0055470F"/>
    <w:rsid w:val="005A5698"/>
    <w:rsid w:val="005B1143"/>
    <w:rsid w:val="005D2781"/>
    <w:rsid w:val="005F42FD"/>
    <w:rsid w:val="00602AC2"/>
    <w:rsid w:val="00614600"/>
    <w:rsid w:val="006222E7"/>
    <w:rsid w:val="0066033F"/>
    <w:rsid w:val="006831D5"/>
    <w:rsid w:val="00685DEA"/>
    <w:rsid w:val="00692C7C"/>
    <w:rsid w:val="00695A2C"/>
    <w:rsid w:val="006A39C6"/>
    <w:rsid w:val="006C7C9B"/>
    <w:rsid w:val="006D47F3"/>
    <w:rsid w:val="006D6824"/>
    <w:rsid w:val="006E6497"/>
    <w:rsid w:val="006F64B8"/>
    <w:rsid w:val="007154CB"/>
    <w:rsid w:val="0072037A"/>
    <w:rsid w:val="00727258"/>
    <w:rsid w:val="007374CA"/>
    <w:rsid w:val="0075753A"/>
    <w:rsid w:val="00760D48"/>
    <w:rsid w:val="007669B5"/>
    <w:rsid w:val="00773AB0"/>
    <w:rsid w:val="00774714"/>
    <w:rsid w:val="007B0ED1"/>
    <w:rsid w:val="007B311F"/>
    <w:rsid w:val="007E0879"/>
    <w:rsid w:val="007F47B5"/>
    <w:rsid w:val="007F7133"/>
    <w:rsid w:val="0080488F"/>
    <w:rsid w:val="008425B0"/>
    <w:rsid w:val="00843500"/>
    <w:rsid w:val="00845227"/>
    <w:rsid w:val="00854590"/>
    <w:rsid w:val="00877751"/>
    <w:rsid w:val="008833BF"/>
    <w:rsid w:val="00890A3B"/>
    <w:rsid w:val="008D561B"/>
    <w:rsid w:val="008F356C"/>
    <w:rsid w:val="008F7ED7"/>
    <w:rsid w:val="009439ED"/>
    <w:rsid w:val="009505CF"/>
    <w:rsid w:val="00957584"/>
    <w:rsid w:val="00966FEB"/>
    <w:rsid w:val="009F1865"/>
    <w:rsid w:val="00A10418"/>
    <w:rsid w:val="00A374F5"/>
    <w:rsid w:val="00A64A3F"/>
    <w:rsid w:val="00A65DEC"/>
    <w:rsid w:val="00A74CB5"/>
    <w:rsid w:val="00A809F3"/>
    <w:rsid w:val="00B21D2E"/>
    <w:rsid w:val="00B90F43"/>
    <w:rsid w:val="00BE15FC"/>
    <w:rsid w:val="00C922A8"/>
    <w:rsid w:val="00CE4858"/>
    <w:rsid w:val="00CE769A"/>
    <w:rsid w:val="00D07379"/>
    <w:rsid w:val="00D433CB"/>
    <w:rsid w:val="00D451AF"/>
    <w:rsid w:val="00D4770F"/>
    <w:rsid w:val="00D7265B"/>
    <w:rsid w:val="00DA27F1"/>
    <w:rsid w:val="00DD5706"/>
    <w:rsid w:val="00E00D03"/>
    <w:rsid w:val="00E7440A"/>
    <w:rsid w:val="00EA364D"/>
    <w:rsid w:val="00EB26E8"/>
    <w:rsid w:val="00EB5C59"/>
    <w:rsid w:val="00ED208A"/>
    <w:rsid w:val="00EE3555"/>
    <w:rsid w:val="00F1240A"/>
    <w:rsid w:val="00F15EF8"/>
    <w:rsid w:val="00F20975"/>
    <w:rsid w:val="00F516CB"/>
    <w:rsid w:val="00F57607"/>
    <w:rsid w:val="00F611D8"/>
    <w:rsid w:val="00F634A4"/>
    <w:rsid w:val="00F77440"/>
    <w:rsid w:val="00F82F91"/>
    <w:rsid w:val="00FB48C6"/>
    <w:rsid w:val="00FD1106"/>
    <w:rsid w:val="00FE1C28"/>
    <w:rsid w:val="00FF39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043C5"/>
  <w15:docId w15:val="{C8D48BEC-11D3-314F-9A5D-E6AC7F56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A3B"/>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ind w:leftChars="-1" w:left="-1" w:hangingChars="1" w:hanging="1"/>
      <w:jc w:val="center"/>
      <w:textDirection w:val="btLr"/>
      <w:textAlignment w:val="top"/>
      <w:outlineLvl w:val="0"/>
    </w:pPr>
    <w:rPr>
      <w:b/>
      <w:position w:val="-1"/>
      <w:sz w:val="28"/>
      <w:lang w:val="id-ID"/>
    </w:rPr>
  </w:style>
  <w:style w:type="paragraph" w:styleId="Header">
    <w:name w:val="header"/>
    <w:basedOn w:val="Normal"/>
    <w:qFormat/>
    <w:pPr>
      <w:tabs>
        <w:tab w:val="center" w:pos="4513"/>
        <w:tab w:val="right" w:pos="9026"/>
      </w:tabs>
      <w:suppressAutoHyphens/>
      <w:ind w:leftChars="-1" w:left="-1" w:hangingChars="1" w:hanging="1"/>
      <w:textDirection w:val="btLr"/>
      <w:textAlignment w:val="top"/>
      <w:outlineLvl w:val="0"/>
    </w:pPr>
    <w:rPr>
      <w:position w:val="-1"/>
      <w:sz w:val="22"/>
      <w:szCs w:val="22"/>
      <w:lang w:val="id-ID"/>
    </w:r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uppressAutoHyphens/>
      <w:ind w:leftChars="-1" w:left="-1" w:hangingChars="1" w:hanging="1"/>
      <w:textDirection w:val="btLr"/>
      <w:textAlignment w:val="top"/>
      <w:outlineLvl w:val="0"/>
    </w:pPr>
    <w:rPr>
      <w:position w:val="-1"/>
      <w:sz w:val="22"/>
      <w:szCs w:val="22"/>
      <w:lang w:val="id-ID"/>
    </w:r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suppressAutoHyphens/>
      <w:autoSpaceDE w:val="0"/>
      <w:autoSpaceDN w:val="0"/>
      <w:spacing w:line="252" w:lineRule="auto"/>
      <w:ind w:leftChars="-1" w:left="-1" w:hangingChars="1" w:hanging="1"/>
      <w:jc w:val="both"/>
      <w:textDirection w:val="btLr"/>
      <w:textAlignment w:val="top"/>
      <w:outlineLvl w:val="0"/>
    </w:pPr>
    <w:rPr>
      <w:position w:val="-1"/>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pPr>
      <w:widowControl w:val="0"/>
      <w:suppressAutoHyphens/>
      <w:spacing w:line="230" w:lineRule="atLeast"/>
      <w:ind w:leftChars="-1" w:left="-1" w:hangingChars="1" w:hanging="1"/>
      <w:jc w:val="both"/>
      <w:textDirection w:val="btLr"/>
      <w:textAlignment w:val="top"/>
      <w:outlineLvl w:val="0"/>
    </w:pPr>
    <w:rPr>
      <w:kern w:val="16"/>
      <w:position w:val="-1"/>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uppressAutoHyphens/>
      <w:ind w:leftChars="-1" w:left="-1" w:hangingChars="1" w:hanging="1"/>
      <w:jc w:val="both"/>
      <w:textDirection w:val="btLr"/>
      <w:textAlignment w:val="top"/>
      <w:outlineLvl w:val="0"/>
    </w:pPr>
    <w:rPr>
      <w:position w:val="-1"/>
      <w:sz w:val="22"/>
      <w:lang w:val="id-ID"/>
    </w:rPr>
  </w:style>
  <w:style w:type="paragraph" w:customStyle="1" w:styleId="CPTABLE">
    <w:name w:val="CP_TABLE"/>
    <w:basedOn w:val="Normal"/>
    <w:pPr>
      <w:numPr>
        <w:numId w:val="1"/>
      </w:numPr>
      <w:suppressAutoHyphens/>
      <w:spacing w:before="240" w:after="120"/>
      <w:ind w:leftChars="-1" w:left="850" w:hangingChars="1" w:hanging="493"/>
      <w:contextualSpacing/>
      <w:jc w:val="center"/>
      <w:textDirection w:val="btLr"/>
      <w:textAlignment w:val="top"/>
      <w:outlineLvl w:val="0"/>
    </w:pPr>
    <w:rPr>
      <w:rFonts w:eastAsia="Calibri" w:cs="Calibri"/>
      <w:position w:val="-1"/>
      <w:lang w:val="en-US"/>
    </w:rPr>
  </w:style>
  <w:style w:type="paragraph" w:styleId="FootnoteText">
    <w:name w:val="footnote text"/>
    <w:basedOn w:val="Normal"/>
    <w:pPr>
      <w:framePr w:w="5040" w:vSpace="200" w:wrap="notBeside" w:hAnchor="text" w:xAlign="center" w:yAlign="bottom"/>
      <w:widowControl w:val="0"/>
      <w:suppressAutoHyphens/>
      <w:spacing w:line="170" w:lineRule="atLeast"/>
      <w:ind w:leftChars="-1" w:left="-1" w:hangingChars="1" w:hanging="1"/>
      <w:jc w:val="both"/>
      <w:textDirection w:val="btLr"/>
      <w:textAlignment w:val="top"/>
      <w:outlineLvl w:val="0"/>
    </w:pPr>
    <w:rPr>
      <w:kern w:val="16"/>
      <w:position w:val="-1"/>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uppressAutoHyphens/>
      <w:ind w:leftChars="-1" w:left="-1" w:hangingChars="1" w:hanging="1"/>
      <w:contextualSpacing/>
      <w:jc w:val="both"/>
      <w:textDirection w:val="btLr"/>
      <w:textAlignment w:val="top"/>
      <w:outlineLvl w:val="0"/>
    </w:pPr>
    <w:rPr>
      <w:rFonts w:eastAsia="Calibri"/>
      <w:noProof/>
      <w:position w:val="-1"/>
      <w:szCs w:val="22"/>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uppressAutoHyphens/>
      <w:ind w:leftChars="-1" w:left="-1" w:hangingChars="1" w:hanging="1"/>
      <w:textDirection w:val="btLr"/>
      <w:textAlignment w:val="top"/>
      <w:outlineLvl w:val="0"/>
    </w:pPr>
    <w:rPr>
      <w:rFonts w:ascii="Arial" w:hAnsi="Arial" w:cs="Arial"/>
      <w:position w:val="-1"/>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pPr>
      <w:suppressAutoHyphens/>
      <w:spacing w:after="160" w:line="259" w:lineRule="auto"/>
      <w:ind w:leftChars="-1" w:left="-1" w:hangingChars="1" w:hanging="1"/>
      <w:textDirection w:val="btLr"/>
      <w:textAlignment w:val="top"/>
      <w:outlineLvl w:val="0"/>
    </w:pPr>
    <w:rPr>
      <w:position w:val="-1"/>
      <w:sz w:val="22"/>
      <w:szCs w:val="22"/>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3D4686"/>
    <w:pPr>
      <w:ind w:left="720"/>
      <w:contextualSpacing/>
    </w:pPr>
  </w:style>
  <w:style w:type="character" w:styleId="FollowedHyperlink">
    <w:name w:val="FollowedHyperlink"/>
    <w:basedOn w:val="DefaultParagraphFont"/>
    <w:uiPriority w:val="99"/>
    <w:semiHidden/>
    <w:unhideWhenUsed/>
    <w:rsid w:val="003D4686"/>
    <w:rPr>
      <w:color w:val="800080" w:themeColor="followedHyperlink"/>
      <w:u w:val="single"/>
    </w:rPr>
  </w:style>
  <w:style w:type="character" w:styleId="PlaceholderText">
    <w:name w:val="Placeholder Text"/>
    <w:basedOn w:val="DefaultParagraphFont"/>
    <w:uiPriority w:val="99"/>
    <w:semiHidden/>
    <w:rsid w:val="008833BF"/>
    <w:rPr>
      <w:color w:val="808080"/>
    </w:rPr>
  </w:style>
  <w:style w:type="paragraph" w:styleId="Caption">
    <w:name w:val="caption"/>
    <w:basedOn w:val="Normal"/>
    <w:next w:val="Normal"/>
    <w:uiPriority w:val="35"/>
    <w:unhideWhenUsed/>
    <w:qFormat/>
    <w:rsid w:val="002A0A8C"/>
    <w:pPr>
      <w:suppressAutoHyphens/>
      <w:spacing w:after="200"/>
      <w:ind w:leftChars="-1" w:left="-1" w:hangingChars="1" w:hanging="1"/>
      <w:textDirection w:val="btLr"/>
      <w:textAlignment w:val="top"/>
      <w:outlineLvl w:val="0"/>
    </w:pPr>
    <w:rPr>
      <w:rFonts w:ascii="Calibri" w:eastAsia="Calibri" w:hAnsi="Calibri" w:cs="Calibri"/>
      <w:i/>
      <w:iCs/>
      <w:color w:val="1F497D" w:themeColor="text2"/>
      <w:position w:val="-1"/>
      <w:sz w:val="18"/>
      <w:szCs w:val="18"/>
      <w:lang w:val="id-ID"/>
    </w:rPr>
  </w:style>
  <w:style w:type="paragraph" w:customStyle="1" w:styleId="JudulBab">
    <w:name w:val="JudulBab"/>
    <w:basedOn w:val="Normal"/>
    <w:rsid w:val="002A0A8C"/>
    <w:pPr>
      <w:numPr>
        <w:numId w:val="9"/>
      </w:numPr>
      <w:spacing w:line="360" w:lineRule="auto"/>
      <w:ind w:left="357" w:hanging="357"/>
      <w:jc w:val="both"/>
    </w:pPr>
    <w:rPr>
      <w:rFonts w:ascii="Arial" w:hAnsi="Arial" w:cs="Arial"/>
      <w:b/>
      <w:sz w:val="22"/>
      <w:szCs w:val="22"/>
      <w:lang w:val="en-US" w:eastAsia="en-ID"/>
    </w:rPr>
  </w:style>
  <w:style w:type="character" w:customStyle="1" w:styleId="CommentTextChar1">
    <w:name w:val="Comment Text Char1"/>
    <w:basedOn w:val="DefaultParagraphFont"/>
    <w:link w:val="CommentText"/>
    <w:rsid w:val="005429A2"/>
    <w:rPr>
      <w:rFonts w:ascii="Times New Roman" w:eastAsia="Times New Roman" w:hAnsi="Times New Roman" w:cs="Times New Roman"/>
      <w:kern w:val="16"/>
      <w:position w:val="-1"/>
      <w:sz w:val="20"/>
      <w:szCs w:val="20"/>
      <w:lang w:val="en-US"/>
    </w:rPr>
  </w:style>
  <w:style w:type="paragraph" w:customStyle="1" w:styleId="IEEEHeading3">
    <w:name w:val="IEEE Heading 3"/>
    <w:basedOn w:val="Normal"/>
    <w:next w:val="Normal"/>
    <w:rsid w:val="005429A2"/>
    <w:pPr>
      <w:numPr>
        <w:numId w:val="11"/>
      </w:numPr>
      <w:adjustRightInd w:val="0"/>
      <w:snapToGrid w:val="0"/>
      <w:spacing w:before="120" w:after="60"/>
      <w:ind w:left="720" w:firstLine="216"/>
      <w:jc w:val="both"/>
    </w:pPr>
    <w:rPr>
      <w:rFonts w:eastAsia="SimSun"/>
      <w:i/>
      <w:sz w:val="20"/>
      <w:lang w:val="en-AU" w:eastAsia="zh-CN"/>
    </w:rPr>
  </w:style>
  <w:style w:type="paragraph" w:styleId="CommentSubject">
    <w:name w:val="annotation subject"/>
    <w:basedOn w:val="CommentText"/>
    <w:next w:val="CommentText"/>
    <w:link w:val="CommentSubjectChar"/>
    <w:uiPriority w:val="99"/>
    <w:semiHidden/>
    <w:unhideWhenUsed/>
    <w:rsid w:val="00D4770F"/>
    <w:pPr>
      <w:widowControl/>
      <w:suppressAutoHyphens w:val="0"/>
      <w:spacing w:line="240" w:lineRule="auto"/>
      <w:ind w:leftChars="0" w:left="0" w:firstLineChars="0" w:firstLine="0"/>
      <w:jc w:val="left"/>
      <w:textDirection w:val="lrTb"/>
      <w:textAlignment w:val="auto"/>
      <w:outlineLvl w:val="9"/>
    </w:pPr>
    <w:rPr>
      <w:b/>
      <w:bCs/>
      <w:kern w:val="0"/>
      <w:position w:val="0"/>
      <w:lang w:val="en-ID"/>
    </w:rPr>
  </w:style>
  <w:style w:type="character" w:customStyle="1" w:styleId="CommentSubjectChar">
    <w:name w:val="Comment Subject Char"/>
    <w:basedOn w:val="CommentTextChar1"/>
    <w:link w:val="CommentSubject"/>
    <w:uiPriority w:val="99"/>
    <w:semiHidden/>
    <w:rsid w:val="00D4770F"/>
    <w:rPr>
      <w:rFonts w:ascii="Times New Roman" w:eastAsia="Times New Roman" w:hAnsi="Times New Roman" w:cs="Times New Roman"/>
      <w:b/>
      <w:bCs/>
      <w:kern w:val="16"/>
      <w:position w:val="-1"/>
      <w:sz w:val="20"/>
      <w:szCs w:val="20"/>
      <w:lang w:val="en-ID"/>
    </w:rPr>
  </w:style>
  <w:style w:type="paragraph" w:styleId="BalloonText">
    <w:name w:val="Balloon Text"/>
    <w:basedOn w:val="Normal"/>
    <w:link w:val="BalloonTextChar"/>
    <w:uiPriority w:val="99"/>
    <w:semiHidden/>
    <w:unhideWhenUsed/>
    <w:rsid w:val="00D47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70F"/>
    <w:rPr>
      <w:rFonts w:ascii="Segoe UI" w:eastAsia="Times New Roman" w:hAnsi="Segoe UI" w:cs="Segoe UI"/>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745">
      <w:bodyDiv w:val="1"/>
      <w:marLeft w:val="0"/>
      <w:marRight w:val="0"/>
      <w:marTop w:val="0"/>
      <w:marBottom w:val="0"/>
      <w:divBdr>
        <w:top w:val="none" w:sz="0" w:space="0" w:color="auto"/>
        <w:left w:val="none" w:sz="0" w:space="0" w:color="auto"/>
        <w:bottom w:val="none" w:sz="0" w:space="0" w:color="auto"/>
        <w:right w:val="none" w:sz="0" w:space="0" w:color="auto"/>
      </w:divBdr>
      <w:divsChild>
        <w:div w:id="448671069">
          <w:marLeft w:val="640"/>
          <w:marRight w:val="0"/>
          <w:marTop w:val="0"/>
          <w:marBottom w:val="0"/>
          <w:divBdr>
            <w:top w:val="none" w:sz="0" w:space="0" w:color="auto"/>
            <w:left w:val="none" w:sz="0" w:space="0" w:color="auto"/>
            <w:bottom w:val="none" w:sz="0" w:space="0" w:color="auto"/>
            <w:right w:val="none" w:sz="0" w:space="0" w:color="auto"/>
          </w:divBdr>
        </w:div>
        <w:div w:id="1386564874">
          <w:marLeft w:val="640"/>
          <w:marRight w:val="0"/>
          <w:marTop w:val="0"/>
          <w:marBottom w:val="0"/>
          <w:divBdr>
            <w:top w:val="none" w:sz="0" w:space="0" w:color="auto"/>
            <w:left w:val="none" w:sz="0" w:space="0" w:color="auto"/>
            <w:bottom w:val="none" w:sz="0" w:space="0" w:color="auto"/>
            <w:right w:val="none" w:sz="0" w:space="0" w:color="auto"/>
          </w:divBdr>
        </w:div>
      </w:divsChild>
    </w:div>
    <w:div w:id="391270926">
      <w:bodyDiv w:val="1"/>
      <w:marLeft w:val="0"/>
      <w:marRight w:val="0"/>
      <w:marTop w:val="0"/>
      <w:marBottom w:val="0"/>
      <w:divBdr>
        <w:top w:val="none" w:sz="0" w:space="0" w:color="auto"/>
        <w:left w:val="none" w:sz="0" w:space="0" w:color="auto"/>
        <w:bottom w:val="none" w:sz="0" w:space="0" w:color="auto"/>
        <w:right w:val="none" w:sz="0" w:space="0" w:color="auto"/>
      </w:divBdr>
      <w:divsChild>
        <w:div w:id="1323583403">
          <w:marLeft w:val="640"/>
          <w:marRight w:val="0"/>
          <w:marTop w:val="0"/>
          <w:marBottom w:val="0"/>
          <w:divBdr>
            <w:top w:val="none" w:sz="0" w:space="0" w:color="auto"/>
            <w:left w:val="none" w:sz="0" w:space="0" w:color="auto"/>
            <w:bottom w:val="none" w:sz="0" w:space="0" w:color="auto"/>
            <w:right w:val="none" w:sz="0" w:space="0" w:color="auto"/>
          </w:divBdr>
        </w:div>
        <w:div w:id="401681603">
          <w:marLeft w:val="640"/>
          <w:marRight w:val="0"/>
          <w:marTop w:val="0"/>
          <w:marBottom w:val="0"/>
          <w:divBdr>
            <w:top w:val="none" w:sz="0" w:space="0" w:color="auto"/>
            <w:left w:val="none" w:sz="0" w:space="0" w:color="auto"/>
            <w:bottom w:val="none" w:sz="0" w:space="0" w:color="auto"/>
            <w:right w:val="none" w:sz="0" w:space="0" w:color="auto"/>
          </w:divBdr>
        </w:div>
        <w:div w:id="1213688828">
          <w:marLeft w:val="640"/>
          <w:marRight w:val="0"/>
          <w:marTop w:val="0"/>
          <w:marBottom w:val="0"/>
          <w:divBdr>
            <w:top w:val="none" w:sz="0" w:space="0" w:color="auto"/>
            <w:left w:val="none" w:sz="0" w:space="0" w:color="auto"/>
            <w:bottom w:val="none" w:sz="0" w:space="0" w:color="auto"/>
            <w:right w:val="none" w:sz="0" w:space="0" w:color="auto"/>
          </w:divBdr>
        </w:div>
        <w:div w:id="1147547172">
          <w:marLeft w:val="640"/>
          <w:marRight w:val="0"/>
          <w:marTop w:val="0"/>
          <w:marBottom w:val="0"/>
          <w:divBdr>
            <w:top w:val="none" w:sz="0" w:space="0" w:color="auto"/>
            <w:left w:val="none" w:sz="0" w:space="0" w:color="auto"/>
            <w:bottom w:val="none" w:sz="0" w:space="0" w:color="auto"/>
            <w:right w:val="none" w:sz="0" w:space="0" w:color="auto"/>
          </w:divBdr>
        </w:div>
        <w:div w:id="932975061">
          <w:marLeft w:val="640"/>
          <w:marRight w:val="0"/>
          <w:marTop w:val="0"/>
          <w:marBottom w:val="0"/>
          <w:divBdr>
            <w:top w:val="none" w:sz="0" w:space="0" w:color="auto"/>
            <w:left w:val="none" w:sz="0" w:space="0" w:color="auto"/>
            <w:bottom w:val="none" w:sz="0" w:space="0" w:color="auto"/>
            <w:right w:val="none" w:sz="0" w:space="0" w:color="auto"/>
          </w:divBdr>
        </w:div>
        <w:div w:id="454832462">
          <w:marLeft w:val="640"/>
          <w:marRight w:val="0"/>
          <w:marTop w:val="0"/>
          <w:marBottom w:val="0"/>
          <w:divBdr>
            <w:top w:val="none" w:sz="0" w:space="0" w:color="auto"/>
            <w:left w:val="none" w:sz="0" w:space="0" w:color="auto"/>
            <w:bottom w:val="none" w:sz="0" w:space="0" w:color="auto"/>
            <w:right w:val="none" w:sz="0" w:space="0" w:color="auto"/>
          </w:divBdr>
        </w:div>
        <w:div w:id="142888960">
          <w:marLeft w:val="640"/>
          <w:marRight w:val="0"/>
          <w:marTop w:val="0"/>
          <w:marBottom w:val="0"/>
          <w:divBdr>
            <w:top w:val="none" w:sz="0" w:space="0" w:color="auto"/>
            <w:left w:val="none" w:sz="0" w:space="0" w:color="auto"/>
            <w:bottom w:val="none" w:sz="0" w:space="0" w:color="auto"/>
            <w:right w:val="none" w:sz="0" w:space="0" w:color="auto"/>
          </w:divBdr>
        </w:div>
        <w:div w:id="549876125">
          <w:marLeft w:val="640"/>
          <w:marRight w:val="0"/>
          <w:marTop w:val="0"/>
          <w:marBottom w:val="0"/>
          <w:divBdr>
            <w:top w:val="none" w:sz="0" w:space="0" w:color="auto"/>
            <w:left w:val="none" w:sz="0" w:space="0" w:color="auto"/>
            <w:bottom w:val="none" w:sz="0" w:space="0" w:color="auto"/>
            <w:right w:val="none" w:sz="0" w:space="0" w:color="auto"/>
          </w:divBdr>
        </w:div>
        <w:div w:id="1178079337">
          <w:marLeft w:val="640"/>
          <w:marRight w:val="0"/>
          <w:marTop w:val="0"/>
          <w:marBottom w:val="0"/>
          <w:divBdr>
            <w:top w:val="none" w:sz="0" w:space="0" w:color="auto"/>
            <w:left w:val="none" w:sz="0" w:space="0" w:color="auto"/>
            <w:bottom w:val="none" w:sz="0" w:space="0" w:color="auto"/>
            <w:right w:val="none" w:sz="0" w:space="0" w:color="auto"/>
          </w:divBdr>
        </w:div>
        <w:div w:id="540946409">
          <w:marLeft w:val="640"/>
          <w:marRight w:val="0"/>
          <w:marTop w:val="0"/>
          <w:marBottom w:val="0"/>
          <w:divBdr>
            <w:top w:val="none" w:sz="0" w:space="0" w:color="auto"/>
            <w:left w:val="none" w:sz="0" w:space="0" w:color="auto"/>
            <w:bottom w:val="none" w:sz="0" w:space="0" w:color="auto"/>
            <w:right w:val="none" w:sz="0" w:space="0" w:color="auto"/>
          </w:divBdr>
        </w:div>
        <w:div w:id="159974136">
          <w:marLeft w:val="640"/>
          <w:marRight w:val="0"/>
          <w:marTop w:val="0"/>
          <w:marBottom w:val="0"/>
          <w:divBdr>
            <w:top w:val="none" w:sz="0" w:space="0" w:color="auto"/>
            <w:left w:val="none" w:sz="0" w:space="0" w:color="auto"/>
            <w:bottom w:val="none" w:sz="0" w:space="0" w:color="auto"/>
            <w:right w:val="none" w:sz="0" w:space="0" w:color="auto"/>
          </w:divBdr>
        </w:div>
        <w:div w:id="1717510503">
          <w:marLeft w:val="640"/>
          <w:marRight w:val="0"/>
          <w:marTop w:val="0"/>
          <w:marBottom w:val="0"/>
          <w:divBdr>
            <w:top w:val="none" w:sz="0" w:space="0" w:color="auto"/>
            <w:left w:val="none" w:sz="0" w:space="0" w:color="auto"/>
            <w:bottom w:val="none" w:sz="0" w:space="0" w:color="auto"/>
            <w:right w:val="none" w:sz="0" w:space="0" w:color="auto"/>
          </w:divBdr>
        </w:div>
        <w:div w:id="1827359937">
          <w:marLeft w:val="640"/>
          <w:marRight w:val="0"/>
          <w:marTop w:val="0"/>
          <w:marBottom w:val="0"/>
          <w:divBdr>
            <w:top w:val="none" w:sz="0" w:space="0" w:color="auto"/>
            <w:left w:val="none" w:sz="0" w:space="0" w:color="auto"/>
            <w:bottom w:val="none" w:sz="0" w:space="0" w:color="auto"/>
            <w:right w:val="none" w:sz="0" w:space="0" w:color="auto"/>
          </w:divBdr>
        </w:div>
        <w:div w:id="524683712">
          <w:marLeft w:val="640"/>
          <w:marRight w:val="0"/>
          <w:marTop w:val="0"/>
          <w:marBottom w:val="0"/>
          <w:divBdr>
            <w:top w:val="none" w:sz="0" w:space="0" w:color="auto"/>
            <w:left w:val="none" w:sz="0" w:space="0" w:color="auto"/>
            <w:bottom w:val="none" w:sz="0" w:space="0" w:color="auto"/>
            <w:right w:val="none" w:sz="0" w:space="0" w:color="auto"/>
          </w:divBdr>
        </w:div>
      </w:divsChild>
    </w:div>
    <w:div w:id="414280959">
      <w:bodyDiv w:val="1"/>
      <w:marLeft w:val="0"/>
      <w:marRight w:val="0"/>
      <w:marTop w:val="0"/>
      <w:marBottom w:val="0"/>
      <w:divBdr>
        <w:top w:val="none" w:sz="0" w:space="0" w:color="auto"/>
        <w:left w:val="none" w:sz="0" w:space="0" w:color="auto"/>
        <w:bottom w:val="none" w:sz="0" w:space="0" w:color="auto"/>
        <w:right w:val="none" w:sz="0" w:space="0" w:color="auto"/>
      </w:divBdr>
    </w:div>
    <w:div w:id="454567884">
      <w:bodyDiv w:val="1"/>
      <w:marLeft w:val="0"/>
      <w:marRight w:val="0"/>
      <w:marTop w:val="0"/>
      <w:marBottom w:val="0"/>
      <w:divBdr>
        <w:top w:val="none" w:sz="0" w:space="0" w:color="auto"/>
        <w:left w:val="none" w:sz="0" w:space="0" w:color="auto"/>
        <w:bottom w:val="none" w:sz="0" w:space="0" w:color="auto"/>
        <w:right w:val="none" w:sz="0" w:space="0" w:color="auto"/>
      </w:divBdr>
      <w:divsChild>
        <w:div w:id="1374161511">
          <w:marLeft w:val="640"/>
          <w:marRight w:val="0"/>
          <w:marTop w:val="0"/>
          <w:marBottom w:val="0"/>
          <w:divBdr>
            <w:top w:val="none" w:sz="0" w:space="0" w:color="auto"/>
            <w:left w:val="none" w:sz="0" w:space="0" w:color="auto"/>
            <w:bottom w:val="none" w:sz="0" w:space="0" w:color="auto"/>
            <w:right w:val="none" w:sz="0" w:space="0" w:color="auto"/>
          </w:divBdr>
        </w:div>
        <w:div w:id="749621778">
          <w:marLeft w:val="640"/>
          <w:marRight w:val="0"/>
          <w:marTop w:val="0"/>
          <w:marBottom w:val="0"/>
          <w:divBdr>
            <w:top w:val="none" w:sz="0" w:space="0" w:color="auto"/>
            <w:left w:val="none" w:sz="0" w:space="0" w:color="auto"/>
            <w:bottom w:val="none" w:sz="0" w:space="0" w:color="auto"/>
            <w:right w:val="none" w:sz="0" w:space="0" w:color="auto"/>
          </w:divBdr>
        </w:div>
        <w:div w:id="230431421">
          <w:marLeft w:val="640"/>
          <w:marRight w:val="0"/>
          <w:marTop w:val="0"/>
          <w:marBottom w:val="0"/>
          <w:divBdr>
            <w:top w:val="none" w:sz="0" w:space="0" w:color="auto"/>
            <w:left w:val="none" w:sz="0" w:space="0" w:color="auto"/>
            <w:bottom w:val="none" w:sz="0" w:space="0" w:color="auto"/>
            <w:right w:val="none" w:sz="0" w:space="0" w:color="auto"/>
          </w:divBdr>
        </w:div>
        <w:div w:id="1597202869">
          <w:marLeft w:val="640"/>
          <w:marRight w:val="0"/>
          <w:marTop w:val="0"/>
          <w:marBottom w:val="0"/>
          <w:divBdr>
            <w:top w:val="none" w:sz="0" w:space="0" w:color="auto"/>
            <w:left w:val="none" w:sz="0" w:space="0" w:color="auto"/>
            <w:bottom w:val="none" w:sz="0" w:space="0" w:color="auto"/>
            <w:right w:val="none" w:sz="0" w:space="0" w:color="auto"/>
          </w:divBdr>
        </w:div>
        <w:div w:id="1973124330">
          <w:marLeft w:val="640"/>
          <w:marRight w:val="0"/>
          <w:marTop w:val="0"/>
          <w:marBottom w:val="0"/>
          <w:divBdr>
            <w:top w:val="none" w:sz="0" w:space="0" w:color="auto"/>
            <w:left w:val="none" w:sz="0" w:space="0" w:color="auto"/>
            <w:bottom w:val="none" w:sz="0" w:space="0" w:color="auto"/>
            <w:right w:val="none" w:sz="0" w:space="0" w:color="auto"/>
          </w:divBdr>
        </w:div>
        <w:div w:id="933199681">
          <w:marLeft w:val="640"/>
          <w:marRight w:val="0"/>
          <w:marTop w:val="0"/>
          <w:marBottom w:val="0"/>
          <w:divBdr>
            <w:top w:val="none" w:sz="0" w:space="0" w:color="auto"/>
            <w:left w:val="none" w:sz="0" w:space="0" w:color="auto"/>
            <w:bottom w:val="none" w:sz="0" w:space="0" w:color="auto"/>
            <w:right w:val="none" w:sz="0" w:space="0" w:color="auto"/>
          </w:divBdr>
        </w:div>
        <w:div w:id="545022476">
          <w:marLeft w:val="640"/>
          <w:marRight w:val="0"/>
          <w:marTop w:val="0"/>
          <w:marBottom w:val="0"/>
          <w:divBdr>
            <w:top w:val="none" w:sz="0" w:space="0" w:color="auto"/>
            <w:left w:val="none" w:sz="0" w:space="0" w:color="auto"/>
            <w:bottom w:val="none" w:sz="0" w:space="0" w:color="auto"/>
            <w:right w:val="none" w:sz="0" w:space="0" w:color="auto"/>
          </w:divBdr>
        </w:div>
        <w:div w:id="473523028">
          <w:marLeft w:val="640"/>
          <w:marRight w:val="0"/>
          <w:marTop w:val="0"/>
          <w:marBottom w:val="0"/>
          <w:divBdr>
            <w:top w:val="none" w:sz="0" w:space="0" w:color="auto"/>
            <w:left w:val="none" w:sz="0" w:space="0" w:color="auto"/>
            <w:bottom w:val="none" w:sz="0" w:space="0" w:color="auto"/>
            <w:right w:val="none" w:sz="0" w:space="0" w:color="auto"/>
          </w:divBdr>
        </w:div>
        <w:div w:id="819267643">
          <w:marLeft w:val="640"/>
          <w:marRight w:val="0"/>
          <w:marTop w:val="0"/>
          <w:marBottom w:val="0"/>
          <w:divBdr>
            <w:top w:val="none" w:sz="0" w:space="0" w:color="auto"/>
            <w:left w:val="none" w:sz="0" w:space="0" w:color="auto"/>
            <w:bottom w:val="none" w:sz="0" w:space="0" w:color="auto"/>
            <w:right w:val="none" w:sz="0" w:space="0" w:color="auto"/>
          </w:divBdr>
        </w:div>
        <w:div w:id="1505776620">
          <w:marLeft w:val="640"/>
          <w:marRight w:val="0"/>
          <w:marTop w:val="0"/>
          <w:marBottom w:val="0"/>
          <w:divBdr>
            <w:top w:val="none" w:sz="0" w:space="0" w:color="auto"/>
            <w:left w:val="none" w:sz="0" w:space="0" w:color="auto"/>
            <w:bottom w:val="none" w:sz="0" w:space="0" w:color="auto"/>
            <w:right w:val="none" w:sz="0" w:space="0" w:color="auto"/>
          </w:divBdr>
        </w:div>
        <w:div w:id="449476199">
          <w:marLeft w:val="640"/>
          <w:marRight w:val="0"/>
          <w:marTop w:val="0"/>
          <w:marBottom w:val="0"/>
          <w:divBdr>
            <w:top w:val="none" w:sz="0" w:space="0" w:color="auto"/>
            <w:left w:val="none" w:sz="0" w:space="0" w:color="auto"/>
            <w:bottom w:val="none" w:sz="0" w:space="0" w:color="auto"/>
            <w:right w:val="none" w:sz="0" w:space="0" w:color="auto"/>
          </w:divBdr>
        </w:div>
        <w:div w:id="2021354412">
          <w:marLeft w:val="640"/>
          <w:marRight w:val="0"/>
          <w:marTop w:val="0"/>
          <w:marBottom w:val="0"/>
          <w:divBdr>
            <w:top w:val="none" w:sz="0" w:space="0" w:color="auto"/>
            <w:left w:val="none" w:sz="0" w:space="0" w:color="auto"/>
            <w:bottom w:val="none" w:sz="0" w:space="0" w:color="auto"/>
            <w:right w:val="none" w:sz="0" w:space="0" w:color="auto"/>
          </w:divBdr>
        </w:div>
        <w:div w:id="1119421188">
          <w:marLeft w:val="640"/>
          <w:marRight w:val="0"/>
          <w:marTop w:val="0"/>
          <w:marBottom w:val="0"/>
          <w:divBdr>
            <w:top w:val="none" w:sz="0" w:space="0" w:color="auto"/>
            <w:left w:val="none" w:sz="0" w:space="0" w:color="auto"/>
            <w:bottom w:val="none" w:sz="0" w:space="0" w:color="auto"/>
            <w:right w:val="none" w:sz="0" w:space="0" w:color="auto"/>
          </w:divBdr>
        </w:div>
        <w:div w:id="1062144321">
          <w:marLeft w:val="640"/>
          <w:marRight w:val="0"/>
          <w:marTop w:val="0"/>
          <w:marBottom w:val="0"/>
          <w:divBdr>
            <w:top w:val="none" w:sz="0" w:space="0" w:color="auto"/>
            <w:left w:val="none" w:sz="0" w:space="0" w:color="auto"/>
            <w:bottom w:val="none" w:sz="0" w:space="0" w:color="auto"/>
            <w:right w:val="none" w:sz="0" w:space="0" w:color="auto"/>
          </w:divBdr>
        </w:div>
      </w:divsChild>
    </w:div>
    <w:div w:id="627591517">
      <w:bodyDiv w:val="1"/>
      <w:marLeft w:val="0"/>
      <w:marRight w:val="0"/>
      <w:marTop w:val="0"/>
      <w:marBottom w:val="0"/>
      <w:divBdr>
        <w:top w:val="none" w:sz="0" w:space="0" w:color="auto"/>
        <w:left w:val="none" w:sz="0" w:space="0" w:color="auto"/>
        <w:bottom w:val="none" w:sz="0" w:space="0" w:color="auto"/>
        <w:right w:val="none" w:sz="0" w:space="0" w:color="auto"/>
      </w:divBdr>
    </w:div>
    <w:div w:id="721094447">
      <w:bodyDiv w:val="1"/>
      <w:marLeft w:val="0"/>
      <w:marRight w:val="0"/>
      <w:marTop w:val="0"/>
      <w:marBottom w:val="0"/>
      <w:divBdr>
        <w:top w:val="none" w:sz="0" w:space="0" w:color="auto"/>
        <w:left w:val="none" w:sz="0" w:space="0" w:color="auto"/>
        <w:bottom w:val="none" w:sz="0" w:space="0" w:color="auto"/>
        <w:right w:val="none" w:sz="0" w:space="0" w:color="auto"/>
      </w:divBdr>
    </w:div>
    <w:div w:id="1006250498">
      <w:bodyDiv w:val="1"/>
      <w:marLeft w:val="0"/>
      <w:marRight w:val="0"/>
      <w:marTop w:val="0"/>
      <w:marBottom w:val="0"/>
      <w:divBdr>
        <w:top w:val="none" w:sz="0" w:space="0" w:color="auto"/>
        <w:left w:val="none" w:sz="0" w:space="0" w:color="auto"/>
        <w:bottom w:val="none" w:sz="0" w:space="0" w:color="auto"/>
        <w:right w:val="none" w:sz="0" w:space="0" w:color="auto"/>
      </w:divBdr>
    </w:div>
    <w:div w:id="1209104514">
      <w:bodyDiv w:val="1"/>
      <w:marLeft w:val="0"/>
      <w:marRight w:val="0"/>
      <w:marTop w:val="0"/>
      <w:marBottom w:val="0"/>
      <w:divBdr>
        <w:top w:val="none" w:sz="0" w:space="0" w:color="auto"/>
        <w:left w:val="none" w:sz="0" w:space="0" w:color="auto"/>
        <w:bottom w:val="none" w:sz="0" w:space="0" w:color="auto"/>
        <w:right w:val="none" w:sz="0" w:space="0" w:color="auto"/>
      </w:divBdr>
      <w:divsChild>
        <w:div w:id="1139154721">
          <w:marLeft w:val="640"/>
          <w:marRight w:val="0"/>
          <w:marTop w:val="0"/>
          <w:marBottom w:val="0"/>
          <w:divBdr>
            <w:top w:val="none" w:sz="0" w:space="0" w:color="auto"/>
            <w:left w:val="none" w:sz="0" w:space="0" w:color="auto"/>
            <w:bottom w:val="none" w:sz="0" w:space="0" w:color="auto"/>
            <w:right w:val="none" w:sz="0" w:space="0" w:color="auto"/>
          </w:divBdr>
        </w:div>
        <w:div w:id="1060904603">
          <w:marLeft w:val="640"/>
          <w:marRight w:val="0"/>
          <w:marTop w:val="0"/>
          <w:marBottom w:val="0"/>
          <w:divBdr>
            <w:top w:val="none" w:sz="0" w:space="0" w:color="auto"/>
            <w:left w:val="none" w:sz="0" w:space="0" w:color="auto"/>
            <w:bottom w:val="none" w:sz="0" w:space="0" w:color="auto"/>
            <w:right w:val="none" w:sz="0" w:space="0" w:color="auto"/>
          </w:divBdr>
        </w:div>
        <w:div w:id="694035763">
          <w:marLeft w:val="640"/>
          <w:marRight w:val="0"/>
          <w:marTop w:val="0"/>
          <w:marBottom w:val="0"/>
          <w:divBdr>
            <w:top w:val="none" w:sz="0" w:space="0" w:color="auto"/>
            <w:left w:val="none" w:sz="0" w:space="0" w:color="auto"/>
            <w:bottom w:val="none" w:sz="0" w:space="0" w:color="auto"/>
            <w:right w:val="none" w:sz="0" w:space="0" w:color="auto"/>
          </w:divBdr>
        </w:div>
        <w:div w:id="732892166">
          <w:marLeft w:val="640"/>
          <w:marRight w:val="0"/>
          <w:marTop w:val="0"/>
          <w:marBottom w:val="0"/>
          <w:divBdr>
            <w:top w:val="none" w:sz="0" w:space="0" w:color="auto"/>
            <w:left w:val="none" w:sz="0" w:space="0" w:color="auto"/>
            <w:bottom w:val="none" w:sz="0" w:space="0" w:color="auto"/>
            <w:right w:val="none" w:sz="0" w:space="0" w:color="auto"/>
          </w:divBdr>
        </w:div>
        <w:div w:id="1523712003">
          <w:marLeft w:val="640"/>
          <w:marRight w:val="0"/>
          <w:marTop w:val="0"/>
          <w:marBottom w:val="0"/>
          <w:divBdr>
            <w:top w:val="none" w:sz="0" w:space="0" w:color="auto"/>
            <w:left w:val="none" w:sz="0" w:space="0" w:color="auto"/>
            <w:bottom w:val="none" w:sz="0" w:space="0" w:color="auto"/>
            <w:right w:val="none" w:sz="0" w:space="0" w:color="auto"/>
          </w:divBdr>
        </w:div>
        <w:div w:id="2006470460">
          <w:marLeft w:val="640"/>
          <w:marRight w:val="0"/>
          <w:marTop w:val="0"/>
          <w:marBottom w:val="0"/>
          <w:divBdr>
            <w:top w:val="none" w:sz="0" w:space="0" w:color="auto"/>
            <w:left w:val="none" w:sz="0" w:space="0" w:color="auto"/>
            <w:bottom w:val="none" w:sz="0" w:space="0" w:color="auto"/>
            <w:right w:val="none" w:sz="0" w:space="0" w:color="auto"/>
          </w:divBdr>
        </w:div>
        <w:div w:id="1310983534">
          <w:marLeft w:val="640"/>
          <w:marRight w:val="0"/>
          <w:marTop w:val="0"/>
          <w:marBottom w:val="0"/>
          <w:divBdr>
            <w:top w:val="none" w:sz="0" w:space="0" w:color="auto"/>
            <w:left w:val="none" w:sz="0" w:space="0" w:color="auto"/>
            <w:bottom w:val="none" w:sz="0" w:space="0" w:color="auto"/>
            <w:right w:val="none" w:sz="0" w:space="0" w:color="auto"/>
          </w:divBdr>
        </w:div>
        <w:div w:id="1150026671">
          <w:marLeft w:val="640"/>
          <w:marRight w:val="0"/>
          <w:marTop w:val="0"/>
          <w:marBottom w:val="0"/>
          <w:divBdr>
            <w:top w:val="none" w:sz="0" w:space="0" w:color="auto"/>
            <w:left w:val="none" w:sz="0" w:space="0" w:color="auto"/>
            <w:bottom w:val="none" w:sz="0" w:space="0" w:color="auto"/>
            <w:right w:val="none" w:sz="0" w:space="0" w:color="auto"/>
          </w:divBdr>
        </w:div>
        <w:div w:id="1692997091">
          <w:marLeft w:val="640"/>
          <w:marRight w:val="0"/>
          <w:marTop w:val="0"/>
          <w:marBottom w:val="0"/>
          <w:divBdr>
            <w:top w:val="none" w:sz="0" w:space="0" w:color="auto"/>
            <w:left w:val="none" w:sz="0" w:space="0" w:color="auto"/>
            <w:bottom w:val="none" w:sz="0" w:space="0" w:color="auto"/>
            <w:right w:val="none" w:sz="0" w:space="0" w:color="auto"/>
          </w:divBdr>
        </w:div>
        <w:div w:id="1172917186">
          <w:marLeft w:val="640"/>
          <w:marRight w:val="0"/>
          <w:marTop w:val="0"/>
          <w:marBottom w:val="0"/>
          <w:divBdr>
            <w:top w:val="none" w:sz="0" w:space="0" w:color="auto"/>
            <w:left w:val="none" w:sz="0" w:space="0" w:color="auto"/>
            <w:bottom w:val="none" w:sz="0" w:space="0" w:color="auto"/>
            <w:right w:val="none" w:sz="0" w:space="0" w:color="auto"/>
          </w:divBdr>
        </w:div>
        <w:div w:id="1580092083">
          <w:marLeft w:val="640"/>
          <w:marRight w:val="0"/>
          <w:marTop w:val="0"/>
          <w:marBottom w:val="0"/>
          <w:divBdr>
            <w:top w:val="none" w:sz="0" w:space="0" w:color="auto"/>
            <w:left w:val="none" w:sz="0" w:space="0" w:color="auto"/>
            <w:bottom w:val="none" w:sz="0" w:space="0" w:color="auto"/>
            <w:right w:val="none" w:sz="0" w:space="0" w:color="auto"/>
          </w:divBdr>
        </w:div>
        <w:div w:id="1524786254">
          <w:marLeft w:val="640"/>
          <w:marRight w:val="0"/>
          <w:marTop w:val="0"/>
          <w:marBottom w:val="0"/>
          <w:divBdr>
            <w:top w:val="none" w:sz="0" w:space="0" w:color="auto"/>
            <w:left w:val="none" w:sz="0" w:space="0" w:color="auto"/>
            <w:bottom w:val="none" w:sz="0" w:space="0" w:color="auto"/>
            <w:right w:val="none" w:sz="0" w:space="0" w:color="auto"/>
          </w:divBdr>
        </w:div>
        <w:div w:id="808745508">
          <w:marLeft w:val="640"/>
          <w:marRight w:val="0"/>
          <w:marTop w:val="0"/>
          <w:marBottom w:val="0"/>
          <w:divBdr>
            <w:top w:val="none" w:sz="0" w:space="0" w:color="auto"/>
            <w:left w:val="none" w:sz="0" w:space="0" w:color="auto"/>
            <w:bottom w:val="none" w:sz="0" w:space="0" w:color="auto"/>
            <w:right w:val="none" w:sz="0" w:space="0" w:color="auto"/>
          </w:divBdr>
        </w:div>
        <w:div w:id="1908373511">
          <w:marLeft w:val="640"/>
          <w:marRight w:val="0"/>
          <w:marTop w:val="0"/>
          <w:marBottom w:val="0"/>
          <w:divBdr>
            <w:top w:val="none" w:sz="0" w:space="0" w:color="auto"/>
            <w:left w:val="none" w:sz="0" w:space="0" w:color="auto"/>
            <w:bottom w:val="none" w:sz="0" w:space="0" w:color="auto"/>
            <w:right w:val="none" w:sz="0" w:space="0" w:color="auto"/>
          </w:divBdr>
        </w:div>
      </w:divsChild>
    </w:div>
    <w:div w:id="1413503172">
      <w:bodyDiv w:val="1"/>
      <w:marLeft w:val="0"/>
      <w:marRight w:val="0"/>
      <w:marTop w:val="0"/>
      <w:marBottom w:val="0"/>
      <w:divBdr>
        <w:top w:val="none" w:sz="0" w:space="0" w:color="auto"/>
        <w:left w:val="none" w:sz="0" w:space="0" w:color="auto"/>
        <w:bottom w:val="none" w:sz="0" w:space="0" w:color="auto"/>
        <w:right w:val="none" w:sz="0" w:space="0" w:color="auto"/>
      </w:divBdr>
      <w:divsChild>
        <w:div w:id="1451825428">
          <w:marLeft w:val="640"/>
          <w:marRight w:val="0"/>
          <w:marTop w:val="0"/>
          <w:marBottom w:val="0"/>
          <w:divBdr>
            <w:top w:val="none" w:sz="0" w:space="0" w:color="auto"/>
            <w:left w:val="none" w:sz="0" w:space="0" w:color="auto"/>
            <w:bottom w:val="none" w:sz="0" w:space="0" w:color="auto"/>
            <w:right w:val="none" w:sz="0" w:space="0" w:color="auto"/>
          </w:divBdr>
        </w:div>
        <w:div w:id="677081573">
          <w:marLeft w:val="640"/>
          <w:marRight w:val="0"/>
          <w:marTop w:val="0"/>
          <w:marBottom w:val="0"/>
          <w:divBdr>
            <w:top w:val="none" w:sz="0" w:space="0" w:color="auto"/>
            <w:left w:val="none" w:sz="0" w:space="0" w:color="auto"/>
            <w:bottom w:val="none" w:sz="0" w:space="0" w:color="auto"/>
            <w:right w:val="none" w:sz="0" w:space="0" w:color="auto"/>
          </w:divBdr>
        </w:div>
        <w:div w:id="2028602655">
          <w:marLeft w:val="640"/>
          <w:marRight w:val="0"/>
          <w:marTop w:val="0"/>
          <w:marBottom w:val="0"/>
          <w:divBdr>
            <w:top w:val="none" w:sz="0" w:space="0" w:color="auto"/>
            <w:left w:val="none" w:sz="0" w:space="0" w:color="auto"/>
            <w:bottom w:val="none" w:sz="0" w:space="0" w:color="auto"/>
            <w:right w:val="none" w:sz="0" w:space="0" w:color="auto"/>
          </w:divBdr>
        </w:div>
        <w:div w:id="1822848036">
          <w:marLeft w:val="640"/>
          <w:marRight w:val="0"/>
          <w:marTop w:val="0"/>
          <w:marBottom w:val="0"/>
          <w:divBdr>
            <w:top w:val="none" w:sz="0" w:space="0" w:color="auto"/>
            <w:left w:val="none" w:sz="0" w:space="0" w:color="auto"/>
            <w:bottom w:val="none" w:sz="0" w:space="0" w:color="auto"/>
            <w:right w:val="none" w:sz="0" w:space="0" w:color="auto"/>
          </w:divBdr>
        </w:div>
        <w:div w:id="651255211">
          <w:marLeft w:val="640"/>
          <w:marRight w:val="0"/>
          <w:marTop w:val="0"/>
          <w:marBottom w:val="0"/>
          <w:divBdr>
            <w:top w:val="none" w:sz="0" w:space="0" w:color="auto"/>
            <w:left w:val="none" w:sz="0" w:space="0" w:color="auto"/>
            <w:bottom w:val="none" w:sz="0" w:space="0" w:color="auto"/>
            <w:right w:val="none" w:sz="0" w:space="0" w:color="auto"/>
          </w:divBdr>
        </w:div>
        <w:div w:id="113452452">
          <w:marLeft w:val="640"/>
          <w:marRight w:val="0"/>
          <w:marTop w:val="0"/>
          <w:marBottom w:val="0"/>
          <w:divBdr>
            <w:top w:val="none" w:sz="0" w:space="0" w:color="auto"/>
            <w:left w:val="none" w:sz="0" w:space="0" w:color="auto"/>
            <w:bottom w:val="none" w:sz="0" w:space="0" w:color="auto"/>
            <w:right w:val="none" w:sz="0" w:space="0" w:color="auto"/>
          </w:divBdr>
        </w:div>
        <w:div w:id="76708477">
          <w:marLeft w:val="640"/>
          <w:marRight w:val="0"/>
          <w:marTop w:val="0"/>
          <w:marBottom w:val="0"/>
          <w:divBdr>
            <w:top w:val="none" w:sz="0" w:space="0" w:color="auto"/>
            <w:left w:val="none" w:sz="0" w:space="0" w:color="auto"/>
            <w:bottom w:val="none" w:sz="0" w:space="0" w:color="auto"/>
            <w:right w:val="none" w:sz="0" w:space="0" w:color="auto"/>
          </w:divBdr>
        </w:div>
        <w:div w:id="993871835">
          <w:marLeft w:val="640"/>
          <w:marRight w:val="0"/>
          <w:marTop w:val="0"/>
          <w:marBottom w:val="0"/>
          <w:divBdr>
            <w:top w:val="none" w:sz="0" w:space="0" w:color="auto"/>
            <w:left w:val="none" w:sz="0" w:space="0" w:color="auto"/>
            <w:bottom w:val="none" w:sz="0" w:space="0" w:color="auto"/>
            <w:right w:val="none" w:sz="0" w:space="0" w:color="auto"/>
          </w:divBdr>
        </w:div>
        <w:div w:id="756098002">
          <w:marLeft w:val="640"/>
          <w:marRight w:val="0"/>
          <w:marTop w:val="0"/>
          <w:marBottom w:val="0"/>
          <w:divBdr>
            <w:top w:val="none" w:sz="0" w:space="0" w:color="auto"/>
            <w:left w:val="none" w:sz="0" w:space="0" w:color="auto"/>
            <w:bottom w:val="none" w:sz="0" w:space="0" w:color="auto"/>
            <w:right w:val="none" w:sz="0" w:space="0" w:color="auto"/>
          </w:divBdr>
        </w:div>
        <w:div w:id="1310131938">
          <w:marLeft w:val="640"/>
          <w:marRight w:val="0"/>
          <w:marTop w:val="0"/>
          <w:marBottom w:val="0"/>
          <w:divBdr>
            <w:top w:val="none" w:sz="0" w:space="0" w:color="auto"/>
            <w:left w:val="none" w:sz="0" w:space="0" w:color="auto"/>
            <w:bottom w:val="none" w:sz="0" w:space="0" w:color="auto"/>
            <w:right w:val="none" w:sz="0" w:space="0" w:color="auto"/>
          </w:divBdr>
        </w:div>
        <w:div w:id="294066680">
          <w:marLeft w:val="640"/>
          <w:marRight w:val="0"/>
          <w:marTop w:val="0"/>
          <w:marBottom w:val="0"/>
          <w:divBdr>
            <w:top w:val="none" w:sz="0" w:space="0" w:color="auto"/>
            <w:left w:val="none" w:sz="0" w:space="0" w:color="auto"/>
            <w:bottom w:val="none" w:sz="0" w:space="0" w:color="auto"/>
            <w:right w:val="none" w:sz="0" w:space="0" w:color="auto"/>
          </w:divBdr>
        </w:div>
        <w:div w:id="1395734147">
          <w:marLeft w:val="640"/>
          <w:marRight w:val="0"/>
          <w:marTop w:val="0"/>
          <w:marBottom w:val="0"/>
          <w:divBdr>
            <w:top w:val="none" w:sz="0" w:space="0" w:color="auto"/>
            <w:left w:val="none" w:sz="0" w:space="0" w:color="auto"/>
            <w:bottom w:val="none" w:sz="0" w:space="0" w:color="auto"/>
            <w:right w:val="none" w:sz="0" w:space="0" w:color="auto"/>
          </w:divBdr>
        </w:div>
        <w:div w:id="1179658401">
          <w:marLeft w:val="640"/>
          <w:marRight w:val="0"/>
          <w:marTop w:val="0"/>
          <w:marBottom w:val="0"/>
          <w:divBdr>
            <w:top w:val="none" w:sz="0" w:space="0" w:color="auto"/>
            <w:left w:val="none" w:sz="0" w:space="0" w:color="auto"/>
            <w:bottom w:val="none" w:sz="0" w:space="0" w:color="auto"/>
            <w:right w:val="none" w:sz="0" w:space="0" w:color="auto"/>
          </w:divBdr>
        </w:div>
        <w:div w:id="981617107">
          <w:marLeft w:val="640"/>
          <w:marRight w:val="0"/>
          <w:marTop w:val="0"/>
          <w:marBottom w:val="0"/>
          <w:divBdr>
            <w:top w:val="none" w:sz="0" w:space="0" w:color="auto"/>
            <w:left w:val="none" w:sz="0" w:space="0" w:color="auto"/>
            <w:bottom w:val="none" w:sz="0" w:space="0" w:color="auto"/>
            <w:right w:val="none" w:sz="0" w:space="0" w:color="auto"/>
          </w:divBdr>
        </w:div>
        <w:div w:id="1038898089">
          <w:marLeft w:val="640"/>
          <w:marRight w:val="0"/>
          <w:marTop w:val="0"/>
          <w:marBottom w:val="0"/>
          <w:divBdr>
            <w:top w:val="none" w:sz="0" w:space="0" w:color="auto"/>
            <w:left w:val="none" w:sz="0" w:space="0" w:color="auto"/>
            <w:bottom w:val="none" w:sz="0" w:space="0" w:color="auto"/>
            <w:right w:val="none" w:sz="0" w:space="0" w:color="auto"/>
          </w:divBdr>
        </w:div>
        <w:div w:id="162210330">
          <w:marLeft w:val="640"/>
          <w:marRight w:val="0"/>
          <w:marTop w:val="0"/>
          <w:marBottom w:val="0"/>
          <w:divBdr>
            <w:top w:val="none" w:sz="0" w:space="0" w:color="auto"/>
            <w:left w:val="none" w:sz="0" w:space="0" w:color="auto"/>
            <w:bottom w:val="none" w:sz="0" w:space="0" w:color="auto"/>
            <w:right w:val="none" w:sz="0" w:space="0" w:color="auto"/>
          </w:divBdr>
        </w:div>
      </w:divsChild>
    </w:div>
    <w:div w:id="1481800870">
      <w:bodyDiv w:val="1"/>
      <w:marLeft w:val="0"/>
      <w:marRight w:val="0"/>
      <w:marTop w:val="0"/>
      <w:marBottom w:val="0"/>
      <w:divBdr>
        <w:top w:val="none" w:sz="0" w:space="0" w:color="auto"/>
        <w:left w:val="none" w:sz="0" w:space="0" w:color="auto"/>
        <w:bottom w:val="none" w:sz="0" w:space="0" w:color="auto"/>
        <w:right w:val="none" w:sz="0" w:space="0" w:color="auto"/>
      </w:divBdr>
      <w:divsChild>
        <w:div w:id="576398479">
          <w:marLeft w:val="640"/>
          <w:marRight w:val="0"/>
          <w:marTop w:val="0"/>
          <w:marBottom w:val="0"/>
          <w:divBdr>
            <w:top w:val="none" w:sz="0" w:space="0" w:color="auto"/>
            <w:left w:val="none" w:sz="0" w:space="0" w:color="auto"/>
            <w:bottom w:val="none" w:sz="0" w:space="0" w:color="auto"/>
            <w:right w:val="none" w:sz="0" w:space="0" w:color="auto"/>
          </w:divBdr>
        </w:div>
        <w:div w:id="306477850">
          <w:marLeft w:val="640"/>
          <w:marRight w:val="0"/>
          <w:marTop w:val="0"/>
          <w:marBottom w:val="0"/>
          <w:divBdr>
            <w:top w:val="none" w:sz="0" w:space="0" w:color="auto"/>
            <w:left w:val="none" w:sz="0" w:space="0" w:color="auto"/>
            <w:bottom w:val="none" w:sz="0" w:space="0" w:color="auto"/>
            <w:right w:val="none" w:sz="0" w:space="0" w:color="auto"/>
          </w:divBdr>
        </w:div>
        <w:div w:id="1258640313">
          <w:marLeft w:val="640"/>
          <w:marRight w:val="0"/>
          <w:marTop w:val="0"/>
          <w:marBottom w:val="0"/>
          <w:divBdr>
            <w:top w:val="none" w:sz="0" w:space="0" w:color="auto"/>
            <w:left w:val="none" w:sz="0" w:space="0" w:color="auto"/>
            <w:bottom w:val="none" w:sz="0" w:space="0" w:color="auto"/>
            <w:right w:val="none" w:sz="0" w:space="0" w:color="auto"/>
          </w:divBdr>
        </w:div>
        <w:div w:id="15159707">
          <w:marLeft w:val="640"/>
          <w:marRight w:val="0"/>
          <w:marTop w:val="0"/>
          <w:marBottom w:val="0"/>
          <w:divBdr>
            <w:top w:val="none" w:sz="0" w:space="0" w:color="auto"/>
            <w:left w:val="none" w:sz="0" w:space="0" w:color="auto"/>
            <w:bottom w:val="none" w:sz="0" w:space="0" w:color="auto"/>
            <w:right w:val="none" w:sz="0" w:space="0" w:color="auto"/>
          </w:divBdr>
        </w:div>
        <w:div w:id="1155880397">
          <w:marLeft w:val="640"/>
          <w:marRight w:val="0"/>
          <w:marTop w:val="0"/>
          <w:marBottom w:val="0"/>
          <w:divBdr>
            <w:top w:val="none" w:sz="0" w:space="0" w:color="auto"/>
            <w:left w:val="none" w:sz="0" w:space="0" w:color="auto"/>
            <w:bottom w:val="none" w:sz="0" w:space="0" w:color="auto"/>
            <w:right w:val="none" w:sz="0" w:space="0" w:color="auto"/>
          </w:divBdr>
        </w:div>
        <w:div w:id="1172065698">
          <w:marLeft w:val="640"/>
          <w:marRight w:val="0"/>
          <w:marTop w:val="0"/>
          <w:marBottom w:val="0"/>
          <w:divBdr>
            <w:top w:val="none" w:sz="0" w:space="0" w:color="auto"/>
            <w:left w:val="none" w:sz="0" w:space="0" w:color="auto"/>
            <w:bottom w:val="none" w:sz="0" w:space="0" w:color="auto"/>
            <w:right w:val="none" w:sz="0" w:space="0" w:color="auto"/>
          </w:divBdr>
        </w:div>
        <w:div w:id="1699624721">
          <w:marLeft w:val="640"/>
          <w:marRight w:val="0"/>
          <w:marTop w:val="0"/>
          <w:marBottom w:val="0"/>
          <w:divBdr>
            <w:top w:val="none" w:sz="0" w:space="0" w:color="auto"/>
            <w:left w:val="none" w:sz="0" w:space="0" w:color="auto"/>
            <w:bottom w:val="none" w:sz="0" w:space="0" w:color="auto"/>
            <w:right w:val="none" w:sz="0" w:space="0" w:color="auto"/>
          </w:divBdr>
        </w:div>
        <w:div w:id="508104412">
          <w:marLeft w:val="640"/>
          <w:marRight w:val="0"/>
          <w:marTop w:val="0"/>
          <w:marBottom w:val="0"/>
          <w:divBdr>
            <w:top w:val="none" w:sz="0" w:space="0" w:color="auto"/>
            <w:left w:val="none" w:sz="0" w:space="0" w:color="auto"/>
            <w:bottom w:val="none" w:sz="0" w:space="0" w:color="auto"/>
            <w:right w:val="none" w:sz="0" w:space="0" w:color="auto"/>
          </w:divBdr>
        </w:div>
        <w:div w:id="574364233">
          <w:marLeft w:val="640"/>
          <w:marRight w:val="0"/>
          <w:marTop w:val="0"/>
          <w:marBottom w:val="0"/>
          <w:divBdr>
            <w:top w:val="none" w:sz="0" w:space="0" w:color="auto"/>
            <w:left w:val="none" w:sz="0" w:space="0" w:color="auto"/>
            <w:bottom w:val="none" w:sz="0" w:space="0" w:color="auto"/>
            <w:right w:val="none" w:sz="0" w:space="0" w:color="auto"/>
          </w:divBdr>
        </w:div>
        <w:div w:id="2061900949">
          <w:marLeft w:val="640"/>
          <w:marRight w:val="0"/>
          <w:marTop w:val="0"/>
          <w:marBottom w:val="0"/>
          <w:divBdr>
            <w:top w:val="none" w:sz="0" w:space="0" w:color="auto"/>
            <w:left w:val="none" w:sz="0" w:space="0" w:color="auto"/>
            <w:bottom w:val="none" w:sz="0" w:space="0" w:color="auto"/>
            <w:right w:val="none" w:sz="0" w:space="0" w:color="auto"/>
          </w:divBdr>
        </w:div>
        <w:div w:id="568734469">
          <w:marLeft w:val="640"/>
          <w:marRight w:val="0"/>
          <w:marTop w:val="0"/>
          <w:marBottom w:val="0"/>
          <w:divBdr>
            <w:top w:val="none" w:sz="0" w:space="0" w:color="auto"/>
            <w:left w:val="none" w:sz="0" w:space="0" w:color="auto"/>
            <w:bottom w:val="none" w:sz="0" w:space="0" w:color="auto"/>
            <w:right w:val="none" w:sz="0" w:space="0" w:color="auto"/>
          </w:divBdr>
        </w:div>
        <w:div w:id="1839812040">
          <w:marLeft w:val="640"/>
          <w:marRight w:val="0"/>
          <w:marTop w:val="0"/>
          <w:marBottom w:val="0"/>
          <w:divBdr>
            <w:top w:val="none" w:sz="0" w:space="0" w:color="auto"/>
            <w:left w:val="none" w:sz="0" w:space="0" w:color="auto"/>
            <w:bottom w:val="none" w:sz="0" w:space="0" w:color="auto"/>
            <w:right w:val="none" w:sz="0" w:space="0" w:color="auto"/>
          </w:divBdr>
        </w:div>
        <w:div w:id="482508712">
          <w:marLeft w:val="640"/>
          <w:marRight w:val="0"/>
          <w:marTop w:val="0"/>
          <w:marBottom w:val="0"/>
          <w:divBdr>
            <w:top w:val="none" w:sz="0" w:space="0" w:color="auto"/>
            <w:left w:val="none" w:sz="0" w:space="0" w:color="auto"/>
            <w:bottom w:val="none" w:sz="0" w:space="0" w:color="auto"/>
            <w:right w:val="none" w:sz="0" w:space="0" w:color="auto"/>
          </w:divBdr>
        </w:div>
        <w:div w:id="1978341594">
          <w:marLeft w:val="640"/>
          <w:marRight w:val="0"/>
          <w:marTop w:val="0"/>
          <w:marBottom w:val="0"/>
          <w:divBdr>
            <w:top w:val="none" w:sz="0" w:space="0" w:color="auto"/>
            <w:left w:val="none" w:sz="0" w:space="0" w:color="auto"/>
            <w:bottom w:val="none" w:sz="0" w:space="0" w:color="auto"/>
            <w:right w:val="none" w:sz="0" w:space="0" w:color="auto"/>
          </w:divBdr>
        </w:div>
        <w:div w:id="2007592756">
          <w:marLeft w:val="640"/>
          <w:marRight w:val="0"/>
          <w:marTop w:val="0"/>
          <w:marBottom w:val="0"/>
          <w:divBdr>
            <w:top w:val="none" w:sz="0" w:space="0" w:color="auto"/>
            <w:left w:val="none" w:sz="0" w:space="0" w:color="auto"/>
            <w:bottom w:val="none" w:sz="0" w:space="0" w:color="auto"/>
            <w:right w:val="none" w:sz="0" w:space="0" w:color="auto"/>
          </w:divBdr>
        </w:div>
        <w:div w:id="1439525090">
          <w:marLeft w:val="640"/>
          <w:marRight w:val="0"/>
          <w:marTop w:val="0"/>
          <w:marBottom w:val="0"/>
          <w:divBdr>
            <w:top w:val="none" w:sz="0" w:space="0" w:color="auto"/>
            <w:left w:val="none" w:sz="0" w:space="0" w:color="auto"/>
            <w:bottom w:val="none" w:sz="0" w:space="0" w:color="auto"/>
            <w:right w:val="none" w:sz="0" w:space="0" w:color="auto"/>
          </w:divBdr>
        </w:div>
      </w:divsChild>
    </w:div>
    <w:div w:id="1631126979">
      <w:bodyDiv w:val="1"/>
      <w:marLeft w:val="0"/>
      <w:marRight w:val="0"/>
      <w:marTop w:val="0"/>
      <w:marBottom w:val="0"/>
      <w:divBdr>
        <w:top w:val="none" w:sz="0" w:space="0" w:color="auto"/>
        <w:left w:val="none" w:sz="0" w:space="0" w:color="auto"/>
        <w:bottom w:val="none" w:sz="0" w:space="0" w:color="auto"/>
        <w:right w:val="none" w:sz="0" w:space="0" w:color="auto"/>
      </w:divBdr>
      <w:divsChild>
        <w:div w:id="814643296">
          <w:marLeft w:val="640"/>
          <w:marRight w:val="0"/>
          <w:marTop w:val="0"/>
          <w:marBottom w:val="0"/>
          <w:divBdr>
            <w:top w:val="none" w:sz="0" w:space="0" w:color="auto"/>
            <w:left w:val="none" w:sz="0" w:space="0" w:color="auto"/>
            <w:bottom w:val="none" w:sz="0" w:space="0" w:color="auto"/>
            <w:right w:val="none" w:sz="0" w:space="0" w:color="auto"/>
          </w:divBdr>
        </w:div>
        <w:div w:id="814029066">
          <w:marLeft w:val="640"/>
          <w:marRight w:val="0"/>
          <w:marTop w:val="0"/>
          <w:marBottom w:val="0"/>
          <w:divBdr>
            <w:top w:val="none" w:sz="0" w:space="0" w:color="auto"/>
            <w:left w:val="none" w:sz="0" w:space="0" w:color="auto"/>
            <w:bottom w:val="none" w:sz="0" w:space="0" w:color="auto"/>
            <w:right w:val="none" w:sz="0" w:space="0" w:color="auto"/>
          </w:divBdr>
        </w:div>
        <w:div w:id="469715962">
          <w:marLeft w:val="640"/>
          <w:marRight w:val="0"/>
          <w:marTop w:val="0"/>
          <w:marBottom w:val="0"/>
          <w:divBdr>
            <w:top w:val="none" w:sz="0" w:space="0" w:color="auto"/>
            <w:left w:val="none" w:sz="0" w:space="0" w:color="auto"/>
            <w:bottom w:val="none" w:sz="0" w:space="0" w:color="auto"/>
            <w:right w:val="none" w:sz="0" w:space="0" w:color="auto"/>
          </w:divBdr>
        </w:div>
        <w:div w:id="1554078583">
          <w:marLeft w:val="640"/>
          <w:marRight w:val="0"/>
          <w:marTop w:val="0"/>
          <w:marBottom w:val="0"/>
          <w:divBdr>
            <w:top w:val="none" w:sz="0" w:space="0" w:color="auto"/>
            <w:left w:val="none" w:sz="0" w:space="0" w:color="auto"/>
            <w:bottom w:val="none" w:sz="0" w:space="0" w:color="auto"/>
            <w:right w:val="none" w:sz="0" w:space="0" w:color="auto"/>
          </w:divBdr>
        </w:div>
        <w:div w:id="249048206">
          <w:marLeft w:val="640"/>
          <w:marRight w:val="0"/>
          <w:marTop w:val="0"/>
          <w:marBottom w:val="0"/>
          <w:divBdr>
            <w:top w:val="none" w:sz="0" w:space="0" w:color="auto"/>
            <w:left w:val="none" w:sz="0" w:space="0" w:color="auto"/>
            <w:bottom w:val="none" w:sz="0" w:space="0" w:color="auto"/>
            <w:right w:val="none" w:sz="0" w:space="0" w:color="auto"/>
          </w:divBdr>
        </w:div>
        <w:div w:id="1630283448">
          <w:marLeft w:val="640"/>
          <w:marRight w:val="0"/>
          <w:marTop w:val="0"/>
          <w:marBottom w:val="0"/>
          <w:divBdr>
            <w:top w:val="none" w:sz="0" w:space="0" w:color="auto"/>
            <w:left w:val="none" w:sz="0" w:space="0" w:color="auto"/>
            <w:bottom w:val="none" w:sz="0" w:space="0" w:color="auto"/>
            <w:right w:val="none" w:sz="0" w:space="0" w:color="auto"/>
          </w:divBdr>
        </w:div>
        <w:div w:id="1986278591">
          <w:marLeft w:val="640"/>
          <w:marRight w:val="0"/>
          <w:marTop w:val="0"/>
          <w:marBottom w:val="0"/>
          <w:divBdr>
            <w:top w:val="none" w:sz="0" w:space="0" w:color="auto"/>
            <w:left w:val="none" w:sz="0" w:space="0" w:color="auto"/>
            <w:bottom w:val="none" w:sz="0" w:space="0" w:color="auto"/>
            <w:right w:val="none" w:sz="0" w:space="0" w:color="auto"/>
          </w:divBdr>
        </w:div>
        <w:div w:id="712923808">
          <w:marLeft w:val="640"/>
          <w:marRight w:val="0"/>
          <w:marTop w:val="0"/>
          <w:marBottom w:val="0"/>
          <w:divBdr>
            <w:top w:val="none" w:sz="0" w:space="0" w:color="auto"/>
            <w:left w:val="none" w:sz="0" w:space="0" w:color="auto"/>
            <w:bottom w:val="none" w:sz="0" w:space="0" w:color="auto"/>
            <w:right w:val="none" w:sz="0" w:space="0" w:color="auto"/>
          </w:divBdr>
        </w:div>
        <w:div w:id="1316687796">
          <w:marLeft w:val="640"/>
          <w:marRight w:val="0"/>
          <w:marTop w:val="0"/>
          <w:marBottom w:val="0"/>
          <w:divBdr>
            <w:top w:val="none" w:sz="0" w:space="0" w:color="auto"/>
            <w:left w:val="none" w:sz="0" w:space="0" w:color="auto"/>
            <w:bottom w:val="none" w:sz="0" w:space="0" w:color="auto"/>
            <w:right w:val="none" w:sz="0" w:space="0" w:color="auto"/>
          </w:divBdr>
        </w:div>
        <w:div w:id="24136625">
          <w:marLeft w:val="640"/>
          <w:marRight w:val="0"/>
          <w:marTop w:val="0"/>
          <w:marBottom w:val="0"/>
          <w:divBdr>
            <w:top w:val="none" w:sz="0" w:space="0" w:color="auto"/>
            <w:left w:val="none" w:sz="0" w:space="0" w:color="auto"/>
            <w:bottom w:val="none" w:sz="0" w:space="0" w:color="auto"/>
            <w:right w:val="none" w:sz="0" w:space="0" w:color="auto"/>
          </w:divBdr>
        </w:div>
        <w:div w:id="1439443909">
          <w:marLeft w:val="640"/>
          <w:marRight w:val="0"/>
          <w:marTop w:val="0"/>
          <w:marBottom w:val="0"/>
          <w:divBdr>
            <w:top w:val="none" w:sz="0" w:space="0" w:color="auto"/>
            <w:left w:val="none" w:sz="0" w:space="0" w:color="auto"/>
            <w:bottom w:val="none" w:sz="0" w:space="0" w:color="auto"/>
            <w:right w:val="none" w:sz="0" w:space="0" w:color="auto"/>
          </w:divBdr>
        </w:div>
        <w:div w:id="722943815">
          <w:marLeft w:val="640"/>
          <w:marRight w:val="0"/>
          <w:marTop w:val="0"/>
          <w:marBottom w:val="0"/>
          <w:divBdr>
            <w:top w:val="none" w:sz="0" w:space="0" w:color="auto"/>
            <w:left w:val="none" w:sz="0" w:space="0" w:color="auto"/>
            <w:bottom w:val="none" w:sz="0" w:space="0" w:color="auto"/>
            <w:right w:val="none" w:sz="0" w:space="0" w:color="auto"/>
          </w:divBdr>
        </w:div>
        <w:div w:id="242304162">
          <w:marLeft w:val="640"/>
          <w:marRight w:val="0"/>
          <w:marTop w:val="0"/>
          <w:marBottom w:val="0"/>
          <w:divBdr>
            <w:top w:val="none" w:sz="0" w:space="0" w:color="auto"/>
            <w:left w:val="none" w:sz="0" w:space="0" w:color="auto"/>
            <w:bottom w:val="none" w:sz="0" w:space="0" w:color="auto"/>
            <w:right w:val="none" w:sz="0" w:space="0" w:color="auto"/>
          </w:divBdr>
        </w:div>
        <w:div w:id="601036347">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98CDF2C14470DB1A24A3AEC38CA78"/>
        <w:category>
          <w:name w:val="General"/>
          <w:gallery w:val="placeholder"/>
        </w:category>
        <w:types>
          <w:type w:val="bbPlcHdr"/>
        </w:types>
        <w:behaviors>
          <w:behavior w:val="content"/>
        </w:behaviors>
        <w:guid w:val="{1CD60D79-F919-41B9-B299-ED8DC69A8ED6}"/>
      </w:docPartPr>
      <w:docPartBody>
        <w:p w:rsidR="0098594A" w:rsidRDefault="004422FA" w:rsidP="004422FA">
          <w:pPr>
            <w:pStyle w:val="29998CDF2C14470DB1A24A3AEC38CA78"/>
          </w:pPr>
          <w:r w:rsidRPr="00B04719">
            <w:rPr>
              <w:rStyle w:val="PlaceholderText"/>
            </w:rPr>
            <w:t>Click or tap here to enter text.</w:t>
          </w:r>
        </w:p>
      </w:docPartBody>
    </w:docPart>
    <w:docPart>
      <w:docPartPr>
        <w:name w:val="218FB20887EC493C975AFCF05A646315"/>
        <w:category>
          <w:name w:val="General"/>
          <w:gallery w:val="placeholder"/>
        </w:category>
        <w:types>
          <w:type w:val="bbPlcHdr"/>
        </w:types>
        <w:behaviors>
          <w:behavior w:val="content"/>
        </w:behaviors>
        <w:guid w:val="{35781B86-F652-4790-9F56-A1D01C4EA6FE}"/>
      </w:docPartPr>
      <w:docPartBody>
        <w:p w:rsidR="0098594A" w:rsidRDefault="004422FA" w:rsidP="004422FA">
          <w:pPr>
            <w:pStyle w:val="218FB20887EC493C975AFCF05A646315"/>
          </w:pPr>
          <w:r w:rsidRPr="00B04719">
            <w:rPr>
              <w:rStyle w:val="PlaceholderText"/>
            </w:rPr>
            <w:t>Click or tap here to enter text.</w:t>
          </w:r>
        </w:p>
      </w:docPartBody>
    </w:docPart>
    <w:docPart>
      <w:docPartPr>
        <w:name w:val="ABEE42763A6E4CB7A61A624403710B33"/>
        <w:category>
          <w:name w:val="General"/>
          <w:gallery w:val="placeholder"/>
        </w:category>
        <w:types>
          <w:type w:val="bbPlcHdr"/>
        </w:types>
        <w:behaviors>
          <w:behavior w:val="content"/>
        </w:behaviors>
        <w:guid w:val="{2CF966FD-F65A-47C7-A939-425D1E5BC324}"/>
      </w:docPartPr>
      <w:docPartBody>
        <w:p w:rsidR="0098594A" w:rsidRDefault="004422FA" w:rsidP="004422FA">
          <w:pPr>
            <w:pStyle w:val="ABEE42763A6E4CB7A61A624403710B33"/>
          </w:pPr>
          <w:r w:rsidRPr="00B04719">
            <w:rPr>
              <w:rStyle w:val="PlaceholderText"/>
            </w:rPr>
            <w:t>Click or tap here to enter text.</w:t>
          </w:r>
        </w:p>
      </w:docPartBody>
    </w:docPart>
    <w:docPart>
      <w:docPartPr>
        <w:name w:val="60E3819B56694EC6A4796098A39DC04F"/>
        <w:category>
          <w:name w:val="General"/>
          <w:gallery w:val="placeholder"/>
        </w:category>
        <w:types>
          <w:type w:val="bbPlcHdr"/>
        </w:types>
        <w:behaviors>
          <w:behavior w:val="content"/>
        </w:behaviors>
        <w:guid w:val="{FBD5C63E-4C64-4809-B7C8-514C8955A7B0}"/>
      </w:docPartPr>
      <w:docPartBody>
        <w:p w:rsidR="0098594A" w:rsidRDefault="004422FA" w:rsidP="004422FA">
          <w:pPr>
            <w:pStyle w:val="60E3819B56694EC6A4796098A39DC04F"/>
          </w:pPr>
          <w:r w:rsidRPr="00B047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28"/>
    <w:rsid w:val="001F591D"/>
    <w:rsid w:val="00295A36"/>
    <w:rsid w:val="002F76E4"/>
    <w:rsid w:val="00314776"/>
    <w:rsid w:val="003D3A94"/>
    <w:rsid w:val="003F4E37"/>
    <w:rsid w:val="004422FA"/>
    <w:rsid w:val="004751BA"/>
    <w:rsid w:val="007B311F"/>
    <w:rsid w:val="007F587C"/>
    <w:rsid w:val="008570DD"/>
    <w:rsid w:val="008E1403"/>
    <w:rsid w:val="008F2D27"/>
    <w:rsid w:val="0091020E"/>
    <w:rsid w:val="0098594A"/>
    <w:rsid w:val="00A74CB5"/>
    <w:rsid w:val="00AD481E"/>
    <w:rsid w:val="00BD19E2"/>
    <w:rsid w:val="00E32428"/>
    <w:rsid w:val="00E70D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FA"/>
    <w:rPr>
      <w:color w:val="808080"/>
    </w:rPr>
  </w:style>
  <w:style w:type="paragraph" w:customStyle="1" w:styleId="29998CDF2C14470DB1A24A3AEC38CA78">
    <w:name w:val="29998CDF2C14470DB1A24A3AEC38CA78"/>
    <w:rsid w:val="004422FA"/>
    <w:pPr>
      <w:spacing w:after="160" w:line="259" w:lineRule="auto"/>
    </w:pPr>
    <w:rPr>
      <w:kern w:val="2"/>
      <w:sz w:val="22"/>
      <w:szCs w:val="22"/>
      <w:lang w:val="en-US"/>
      <w14:ligatures w14:val="standardContextual"/>
    </w:rPr>
  </w:style>
  <w:style w:type="paragraph" w:customStyle="1" w:styleId="218FB20887EC493C975AFCF05A646315">
    <w:name w:val="218FB20887EC493C975AFCF05A646315"/>
    <w:rsid w:val="004422FA"/>
    <w:pPr>
      <w:spacing w:after="160" w:line="259" w:lineRule="auto"/>
    </w:pPr>
    <w:rPr>
      <w:kern w:val="2"/>
      <w:sz w:val="22"/>
      <w:szCs w:val="22"/>
      <w:lang w:val="en-US"/>
      <w14:ligatures w14:val="standardContextual"/>
    </w:rPr>
  </w:style>
  <w:style w:type="paragraph" w:customStyle="1" w:styleId="ABEE42763A6E4CB7A61A624403710B33">
    <w:name w:val="ABEE42763A6E4CB7A61A624403710B33"/>
    <w:rsid w:val="004422FA"/>
    <w:pPr>
      <w:spacing w:after="160" w:line="259" w:lineRule="auto"/>
    </w:pPr>
    <w:rPr>
      <w:kern w:val="2"/>
      <w:sz w:val="22"/>
      <w:szCs w:val="22"/>
      <w:lang w:val="en-US"/>
      <w14:ligatures w14:val="standardContextual"/>
    </w:rPr>
  </w:style>
  <w:style w:type="paragraph" w:customStyle="1" w:styleId="60E3819B56694EC6A4796098A39DC04F">
    <w:name w:val="60E3819B56694EC6A4796098A39DC04F"/>
    <w:rsid w:val="004422FA"/>
    <w:pPr>
      <w:spacing w:after="160" w:line="259" w:lineRule="auto"/>
    </w:pPr>
    <w:rPr>
      <w:kern w:val="2"/>
      <w:sz w:val="22"/>
      <w:szCs w:val="22"/>
      <w:lang w:val="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8FF9BE-628B-BF4B-AA9A-6264DBB48DD1}">
  <we:reference id="wa104382081" version="1.55.1.0" store="en-US" storeType="OMEX"/>
  <we:alternateReferences>
    <we:reference id="wa104382081" version="1.55.1.0" store="en-US" storeType="OMEX"/>
  </we:alternateReferences>
  <we:properties>
    <we:property name="MENDELEY_CITATIONS" value="[{&quot;citationID&quot;:&quot;MENDELEY_CITATION_7c980cac-7cb4-4194-9ce2-cc643c3413d8&quot;,&quot;isEdited&quot;:false,&quot;properties&quot;:{&quot;noteIndex&quot;:0},&quot;manualOverride&quot;:{&quot;isManuallyOverridden&quot;:false,&quot;manualOverrideText&quot;:&quot;&quot;,&quot;citeprocText&quot;:&quot;[1], [2], [3], [4], [5], [6], [7], [8], [9]&quot;},&quot;citationItems&quot;:[{&quot;id&quot;:&quot;d479c812-f2ab-3e73-b8c0-64dec6689ece&quot;,&quot;isTemporary&quot;:false,&quot;itemData&quot;:{&quot;type&quot;:&quot;article-journal&quot;,&quot;id&quot;:&quot;d479c812-f2ab-3e73-b8c0-64dec6689ece&quot;,&quot;title&quot;:&quot;IDOD-YOLOV7: Image-Dehazing YOLOV7 for Object Detection in Low-Light Foggy Traffic Environments&quot;,&quot;author&quot;:[{&quot;family&quot;:&quot;Qiu&quot;,&quot;given&quot;:&quot;Y&quot;,&quot;parse-names&quot;:false,&quot;dropping-particle&quot;:&quot;&quot;,&quot;non-dropping-particle&quot;:&quot;&quot;},{&quot;family&quot;:&quot;Lu&quot;,&quot;given&quot;:&quot;Y&quot;,&quot;parse-names&quot;:false,&quot;dropping-particle&quot;:&quot;&quot;,&quot;non-dropping-particle&quot;:&quot;&quot;},{&quot;family&quot;:&quot;Wang&quot;,&quot;given&quot;:&quot;Y&quot;,&quot;parse-names&quot;:false,&quot;dropping-particle&quot;:&quot;&quot;,&quot;non-dropping-particle&quot;:&quot;&quot;},{&quot;family&quot;:&quot;Jiang&quot;,&quot;given&quot;:&quot;H&quot;,&quot;parse-names&quot;:false,&quot;dropping-particle&quot;:&quot;&quot;,&quot;non-dropping-particle&quot;:&quot;&quot;}],&quot;container-title&quot;:&quot;Sensors&quot;,&quot;URL&quot;:&quot;https://www.mdpi.com/1424-8220/23/3/1347&quot;,&quot;issued&quot;:{&quot;date-parts&quot;:[[2023]]},&quot;abstract&quot;:&quot;… detection modules. Specifically, for low-light foggy images, we propose to improve the image quality by joint optimization of image defogging (AOD) and image enhancement (SAIP), …&quot;,&quot;publisher&quot;:&quot;mdpi.com&quot;,&quot;container-title-short&quot;:&quot;&quot;}},{&quot;id&quot;:&quot;194b3f8f-8142-35a4-9cad-1b14af13a2ee&quot;,&quot;itemData&quot;:{&quot;type&quot;:&quot;article-journal&quot;,&quot;id&quot;:&quot;194b3f8f-8142-35a4-9cad-1b14af13a2ee&quot;,&quot;title&quot;:&quot;A YOLO-based table detection method&quot;,&quot;author&quot;:[{&quot;family&quot;:&quot;Huang&quot;,&quot;given&quot;:&quot;Y&quot;,&quot;parse-names&quot;:false,&quot;dropping-particle&quot;:&quot;&quot;,&quot;non-dropping-particle&quot;:&quot;&quot;},{&quot;family&quot;:&quot;Yan&quot;,&quot;given&quot;:&quot;Q&quot;,&quot;parse-names&quot;:false,&quot;dropping-particle&quot;:&quot;&quot;,&quot;non-dropping-particle&quot;:&quot;&quot;},{&quot;family&quot;:&quot;Li&quot;,&quot;given&quot;:&quot;Y&quot;,&quot;parse-names&quot;:false,&quot;dropping-particle&quot;:&quot;&quot;,&quot;non-dropping-particle&quot;:&quot;&quot;},{&quot;family&quot;:&quot;Chen&quot;,&quot;given&quot;:&quot;Y&quot;,&quot;parse-names&quot;:false,&quot;dropping-particle&quot;:&quot;&quot;,&quot;non-dropping-particle&quot;:&quot;&quot;},{&quot;family&quot;:&quot;Wang&quot;,&quot;given&quot;:&quot;X&quot;,&quot;parse-names&quot;:false,&quot;dropping-particle&quot;:&quot;&quot;,&quot;non-dropping-particle&quot;:&quot;&quot;},{&quot;family&quot;:&quot;...&quot;,&quot;given&quot;:&quot;&quot;,&quot;parse-names&quot;:false,&quot;dropping-particle&quot;:&quot;&quot;,&quot;non-dropping-particle&quot;:&quot;&quot;}],&quot;container-title&quot;:&quot;2019 International …&quot;,&quot;URL&quot;:&quot;https://ieeexplore.ieee.org/abstract/document/8978047/&quot;,&quot;issued&quot;:{&quot;date-parts&quot;:[[2019]]},&quot;abstract&quot;:&quot;… Inspired by the great progress of deep learning based methods on object detection, in this paper, we present a YOLObased method for this task. Considering the large difference …&quot;,&quot;publisher&quot;:&quot;ieeexplore.ieee.org&quot;,&quot;container-title-short&quot;:&quot;&quot;},&quot;isTemporary&quot;:false},{&quot;id&quot;:&quot;5c66b954-271e-36e6-8426-3e50cf5d56a7&quot;,&quot;itemData&quot;:{&quot;type&quot;:&quot;article-journal&quot;,&quot;id&quot;:&quot;5c66b954-271e-36e6-8426-3e50cf5d56a7&quot;,&quot;title&quot;:&quot;YOLO-LOGO: A transformer-based YOLO segmentation model for breast mass detection and segmentation in digital mammograms&quot;,&quot;author&quot;:[{&quot;family&quot;:&quot;Su&quot;,&quot;given&quot;:&quot;Y&quot;,&quot;parse-names&quot;:false,&quot;dropping-particle&quot;:&quot;&quot;,&quot;non-dropping-particle&quot;:&quot;&quot;},{&quot;family&quot;:&quot;Liu&quot;,&quot;given&quot;:&quot;Q&quot;,&quot;parse-names&quot;:false,&quot;dropping-particle&quot;:&quot;&quot;,&quot;non-dropping-particle&quot;:&quot;&quot;},{&quot;family&quot;:&quot;Xie&quot;,&quot;given&quot;:&quot;W&quot;,&quot;parse-names&quot;:false,&quot;dropping-particle&quot;:&quot;&quot;,&quot;non-dropping-particle&quot;:&quot;&quot;},{&quot;family&quot;:&quot;Hu&quot;,&quot;given&quot;:&quot;P&quot;,&quot;parse-names&quot;:false,&quot;dropping-particle&quot;:&quot;&quot;,&quot;non-dropping-particle&quot;:&quot;&quot;}],&quot;container-title&quot;:&quot;Computer Methods and Programs in …&quot;,&quot;URL&quot;:&quot;https://www.sciencedirect.com/science/article/pii/S0169260722002851&quot;,&quot;issued&quot;:{&quot;date-parts&quot;:[[2022]]},&quot;abstract&quot;:&quot;Background and objective Both mass detection and segmentation in digital mammograms play a crucial role in early breast cancer detection and treatment. Furthermore, clinical …&quot;,&quot;publisher&quot;:&quot;Elsevier&quot;,&quot;container-title-short&quot;:&quot;&quot;},&quot;isTemporary&quot;:false},{&quot;id&quot;:&quot;d73c6b88-fb87-3136-9cb2-299e5d51f855&quot;,&quot;itemData&quot;:{&quot;type&quot;:&quot;article-journal&quot;,&quot;id&quot;:&quot;d73c6b88-fb87-3136-9cb2-299e5d51f855&quot;,&quot;title&quot;:&quot;YOLO-compact: an efficient YOLO network for single category real-time object detection&quot;,&quot;author&quot;:[{&quot;family&quot;:&quot;Lu&quot;,&quot;given&quot;:&quot;Y&quot;,&quot;parse-names&quot;:false,&quot;dropping-particle&quot;:&quot;&quot;,&quot;non-dropping-particle&quot;:&quot;&quot;},{&quot;family&quot;:&quot;Zhang&quot;,&quot;given&quot;:&quot;L&quot;,&quot;parse-names&quot;:false,&quot;dropping-particle&quot;:&quot;&quot;,&quot;non-dropping-particle&quot;:&quot;&quot;},{&quot;family&quot;:&quot;Xie&quot;,&quot;given&quot;:&quot;W&quot;,&quot;parse-names&quot;:false,&quot;dropping-particle&quot;:&quot;&quot;,&quot;non-dropping-particle&quot;:&quot;&quot;}],&quot;container-title&quot;:&quot;2020 Chinese control and decision …&quot;,&quot;URL&quot;:&quot;https://ieeexplore.ieee.org/abstract/document/9164580/&quot;,&quot;issued&quot;:{&quot;date-parts&quot;:[[2020]]},&quot;abstract&quot;:&quot;… For this issue, the authors of the YOLO series have done some works. Tiny-yolov2, its model … proposes the YOLO-compact model. Focusing on how to build an efficient YOLO-compact …&quot;,&quot;publisher&quot;:&quot;ieeexplore.ieee.org&quot;,&quot;container-title-short&quot;:&quot;&quot;},&quot;isTemporary&quot;:false},{&quot;id&quot;:&quot;ba665048-5785-3c10-ad4a-e8fc7fc68ffa&quot;,&quot;itemData&quot;:{&quot;type&quot;:&quot;article-journal&quot;,&quot;id&quot;:&quot;ba665048-5785-3c10-ad4a-e8fc7fc68ffa&quot;,&quot;title&quot;:&quot;YOLO-table: disclosure document table detection with involution&quot;,&quot;author&quot;:[{&quot;family&quot;:&quot;Zhang&quot;,&quot;given&quot;:&quot;D&quot;,&quot;parse-names&quot;:false,&quot;dropping-particle&quot;:&quot;&quot;,&quot;non-dropping-particle&quot;:&quot;&quot;},{&quot;family&quot;:&quot;Mao&quot;,&quot;given&quot;:&quot;R&quot;,&quot;parse-names&quot;:false,&quot;dropping-particle&quot;:&quot;&quot;,&quot;non-dropping-particle&quot;:&quot;&quot;},{&quot;family&quot;:&quot;Guo&quot;,&quot;given&quot;:&quot;R&quot;,&quot;parse-names&quot;:false,&quot;dropping-particle&quot;:&quot;&quot;,&quot;non-dropping-particle&quot;:&quot;&quot;},{&quot;family&quot;:&quot;Jiang&quot;,&quot;given&quot;:&quot;Y&quot;,&quot;parse-names&quot;:false,&quot;dropping-particle&quot;:&quot;&quot;,&quot;non-dropping-particle&quot;:&quot;&quot;},{&quot;family&quot;:&quot;Zhu&quot;,&quot;given&quot;:&quot;J&quot;,&quot;parse-names&quot;:false,&quot;dropping-particle&quot;:&quot;&quot;,&quot;non-dropping-particle&quot;:&quot;&quot;}],&quot;container-title&quot;:&quot;International Journal on …&quot;,&quot;DOI&quot;:&quot;10.1007/s10032-022-00400-z&quot;,&quot;URL&quot;:&quot;https://link.springer.com/article/10.1007/s10032-022-00400-z&quot;,&quot;issued&quot;:{&quot;date-parts&quot;:[[2023]]},&quot;abstract&quot;:&quot;… In YOLO-table, the receptive field is increased by using the … of the imbalance of positive samples in YOLO-table, this paper … Therefore, we compare a series of YOLO methods with YOLO…&quot;,&quot;publisher&quot;:&quot;Springer&quot;,&quot;container-title-short&quot;:&quot;&quot;},&quot;isTemporary&quot;:false},{&quot;id&quot;:&quot;696688b7-6a33-38e7-8e93-9e74b028855e&quot;,&quot;itemData&quot;:{&quot;type&quot;:&quot;article-journal&quot;,&quot;id&quot;:&quot;696688b7-6a33-38e7-8e93-9e74b028855e&quot;,&quot;title&quot;:&quot;Fast-Yolo-Rec: incorporating yolo-base detection and recurrent-base prediction networks for fast vehicle detection in consecutive images&quot;,&quot;author&quot;:[{&quot;family&quot;:&quot;Zarei&quot;,&quot;given&quot;:&quot;N&quot;,&quot;parse-names&quot;:false,&quot;dropping-particle&quot;:&quot;&quot;,&quot;non-dropping-particle&quot;:&quot;&quot;},{&quot;family&quot;:&quot;Moallem&quot;,&quot;given&quot;:&quot;P&quot;,&quot;parse-names&quot;:false,&quot;dropping-particle&quot;:&quot;&quot;,&quot;non-dropping-particle&quot;:&quot;&quot;},{&quot;family&quot;:&quot;Shams&quot;,&quot;given&quot;:&quot;M&quot;,&quot;parse-names&quot;:false,&quot;dropping-particle&quot;:&quot;&quot;,&quot;non-dropping-particle&quot;:&quot;&quot;}],&quot;container-title&quot;:&quot;IEEE Access&quot;,&quot;URL&quot;:&quot;https://ieeexplore.ieee.org/abstract/document/9950239/&quot;,&quot;issued&quot;:{&quot;date-parts&quot;:[[2022]]},&quot;abstract&quot;:&quot;… Several variants of YOLO have … YOLO are more accurate, their execution speed is not noticeably faster than the basic model. This paper presents a Yolo-based method called Fast-Yolo-…&quot;,&quot;publisher&quot;:&quot;ieeexplore.ieee.org&quot;,&quot;container-title-short&quot;:&quot;&quot;},&quot;isTemporary&quot;:false},{&quot;id&quot;:&quot;7096ce7a-45fd-3cce-bffa-1a3b742f9d80&quot;,&quot;itemData&quot;:{&quot;type&quot;:&quot;article-journal&quot;,&quot;id&quot;:&quot;7096ce7a-45fd-3cce-bffa-1a3b742f9d80&quot;,&quot;title&quot;:&quot;YOLO-Fine: One-stage detector of small objects under various backgrounds in remote sensing images&quot;,&quot;author&quot;:[{&quot;family&quot;:&quot;Pham&quot;,&quot;given&quot;:&quot;M T&quot;,&quot;parse-names&quot;:false,&quot;dropping-particle&quot;:&quot;&quot;,&quot;non-dropping-particle&quot;:&quot;&quot;},{&quot;family&quot;:&quot;Courtrai&quot;,&quot;given&quot;:&quot;L&quot;,&quot;parse-names&quot;:false,&quot;dropping-particle&quot;:&quot;&quot;,&quot;non-dropping-particle&quot;:&quot;&quot;},{&quot;family&quot;:&quot;Friguet&quot;,&quot;given&quot;:&quot;C&quot;,&quot;parse-names&quot;:false,&quot;dropping-particle&quot;:&quot;&quot;,&quot;non-dropping-particle&quot;:&quot;&quot;},{&quot;family&quot;:&quot;Lefèvre&quot;,&quot;given&quot;:&quot;S&quot;,&quot;parse-names&quot;:false,&quot;dropping-particle&quot;:&quot;&quot;,&quot;non-dropping-particle&quot;:&quot;&quot;},{&quot;family&quot;:&quot;Baussard&quot;,&quot;given&quot;:&quot;A&quot;,&quot;parse-names&quot;:false,&quot;dropping-particle&quot;:&quot;&quot;,&quot;non-dropping-particle&quot;:&quot;&quot;}],&quot;container-title&quot;:&quot;Remote Sensing&quot;,&quot;URL&quot;:&quot;https://www.mdpi.com/2072-4292/12/15/2501&quot;,&quot;issued&quot;:{&quot;date-parts&quot;:[[2020]]},&quot;abstract&quot;:&quot;… To this end, thanks to the efficient behavior of YOLO in general, our YOLO-fine architecture remains able to perform detection in real-time using GPU. We report this accuracy/time trade-…&quot;,&quot;publisher&quot;:&quot;mdpi.com&quot;,&quot;container-title-short&quot;:&quot;Remote Sens (Basel)&quot;},&quot;isTemporary&quot;:false},{&quot;id&quot;:&quot;7ea866a1-ab69-3e48-8c73-f747eaeae94d&quot;,&quot;itemData&quot;:{&quot;type&quot;:&quot;article-journal&quot;,&quot;id&quot;:&quot;7ea866a1-ab69-3e48-8c73-f747eaeae94d&quot;,&quot;title&quot;:&quot;Automated behavior analysis using a YOLO-based object detection system&quot;,&quot;author&quot;:[{&quot;family&quot;:&quot;Amino&quot;,&quot;given&quot;:&quot;K&quot;,&quot;parse-names&quot;:false,&quot;dropping-particle&quot;:&quot;&quot;,&quot;non-dropping-particle&quot;:&quot;&quot;},{&quot;family&quot;:&quot;Matsuo&quot;,&quot;given&quot;:&quot;T&quot;,&quot;parse-names&quot;:false,&quot;dropping-particle&quot;:&quot;&quot;,&quot;non-dropping-particle&quot;:&quot;&quot;}],&quot;container-title&quot;:&quot;Behavioral Neurogenetics&quot;,&quot;DOI&quot;:&quot;10.1007/978-1-0716-2321-3_14&quot;,&quot;URL&quot;:&quot;https://link.springer.com/protocol/10.1007/978-1-0716-2321-3_14&quot;,&quot;issued&quot;:{&quot;date-parts&quot;:[[2022]]},&quot;abstract&quot;:&quot;… In this section, we extend the use of YOLO for the annotation of … YOLO successfully identified when and where each fight and courtship event occurred, demonstrating that this YOLO-…&quot;,&quot;publisher&quot;:&quot;Springer&quot;,&quot;container-title-short&quot;:&quot;&quot;},&quot;isTemporary&quot;:false},{&quot;id&quot;:&quot;d4bf889f-2f9c-354c-b5a7-c91a9f97de13&quot;,&quot;itemData&quot;:{&quot;type&quot;:&quot;article-journal&quot;,&quot;id&quot;:&quot;d4bf889f-2f9c-354c-b5a7-c91a9f97de13&quot;,&quot;title&quot;:&quot;A YOLO-based model for breast cancer detection in mammograms&quot;,&quot;author&quot;:[{&quot;family&quot;:&quot;Prinzi&quot;,&quot;given&quot;:&quot;F&quot;,&quot;parse-names&quot;:false,&quot;dropping-particle&quot;:&quot;&quot;,&quot;non-dropping-particle&quot;:&quot;&quot;},{&quot;family&quot;:&quot;Insalaco&quot;,&quot;given&quot;:&quot;M&quot;,&quot;parse-names&quot;:false,&quot;dropping-particle&quot;:&quot;&quot;,&quot;non-dropping-particle&quot;:&quot;&quot;},{&quot;family&quot;:&quot;Orlando&quot;,&quot;given&quot;:&quot;A&quot;,&quot;parse-names&quot;:false,&quot;dropping-particle&quot;:&quot;&quot;,&quot;non-dropping-particle&quot;:&quot;&quot;},{&quot;family&quot;:&quot;Gaglio&quot;,&quot;given&quot;:&quot;S&quot;,&quot;parse-names&quot;:false,&quot;dropping-particle&quot;:&quot;&quot;,&quot;non-dropping-particle&quot;:&quot;&quot;},{&quot;family&quot;:&quot;...&quot;,&quot;given&quot;:&quot;&quot;,&quot;parse-names&quot;:false,&quot;dropping-particle&quot;:&quot;&quot;,&quot;non-dropping-particle&quot;:&quot;&quot;}],&quot;container-title&quot;:&quot;Cognitive Computation&quot;,&quot;DOI&quot;:&quot;10.1007/s12559-023-10189-6&quot;,&quot;URL&quot;:&quot;https://link.springer.com/article/10.1007/s12559-023-10189-6&quot;,&quot;issued&quot;:{&quot;date-parts&quot;:[[2023]]},&quot;abstract&quot;:&quot;This work aims to implement an automated data-driven model for breast cancer detection in mammograms to support physicians’ decision process within a breast cancer screening or …&quot;,&quot;publisher&quot;:&quot;Springer&quot;,&quot;container-title-short&quot;:&quot;Cognit Comput&quot;},&quot;isTemporary&quot;:false}],&quot;citationTag&quot;:&quot;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&quot;},{&quot;citationID&quot;:&quot;MENDELEY_CITATION_8d06a869-0fcb-4192-be5a-7e7be47396ec&quot;,&quot;isEdited&quot;:false,&quot;properties&quot;:{&quot;noteIndex&quot;:0},&quot;manualOverride&quot;:{&quot;isManuallyOverridden&quot;:false,&quot;manualOverrideText&quot;:&quot;&quot;,&quot;citeprocText&quot;:&quot;[10], [11]&quot;},&quot;citationItems&quot;:[{&quot;id&quot;:&quot;dd121250-f49f-3c52-a043-53747a89f2e4&quot;,&quot;isTemporary&quot;:false,&quot;itemData&quot;:{&quot;type&quot;:&quot;article-journal&quot;,&quot;id&quot;:&quot;dd121250-f49f-3c52-a043-53747a89f2e4&quot;,&quot;title&quot;:&quot;Exploring image enhancement for salient object detection in low light images&quot;,&quot;author&quot;:[{&quot;family&quot;:&quot;Xu&quot;,&quot;given&quot;:&quot;X&quot;,&quot;parse-names&quot;:false,&quot;dropping-particle&quot;:&quot;&quot;,&quot;non-dropping-particle&quot;:&quot;&quot;},{&quot;family&quot;:&quot;Wang&quot;,&quot;given&quot;:&quot;S&quot;,&quot;parse-names&quot;:false,&quot;dropping-particle&quot;:&quot;&quot;,&quot;non-dropping-particle&quot;:&quot;&quot;},{&quot;family&quot;:&quot;Wang&quot;,&quot;given&quot;:&quot;Z&quot;,&quot;parse-names&quot;:false,&quot;dropping-particle&quot;:&quot;&quot;,&quot;non-dropping-particle&quot;:&quot;&quot;},{&quot;family&quot;:&quot;Zhang&quot;,&quot;given&quot;:&quot;X&quot;,&quot;parse-names&quot;:false,&quot;dropping-particle&quot;:&quot;&quot;,&quot;non-dropping-particle&quot;:&quot;&quot;},{&quot;family&quot;:&quot;Hu&quot;,&quot;given&quot;:&quot;R&quot;,&quot;parse-names&quot;:false,&quot;dropping-particle&quot;:&quot;&quot;,&quot;non-dropping-particle&quot;:&quot;&quot;}],&quot;container-title&quot;:&quot;ACM transactions on …&quot;,&quot;DOI&quot;:&quot;10.1145/3414839&quot;,&quot;URL&quot;:&quot;https://dl.acm.org/doi/abs/10.1145/3414839&quot;,&quot;issued&quot;:{&quot;date-parts&quot;:[[2021]]},&quot;abstract&quot;:&quot;… • We build a low light image dataset for the SOD community. Based on this dataset, we verify that low … In this work, we focus on the problem of low light image enhancement for SOD. …&quot;,&quot;publisher&quot;:&quot;dl.acm.org&quot;,&quot;container-title-short&quot;:&quot;&quot;}},{&quot;id&quot;:&quot;bbfea468-f309-382a-b9c2-eb2a32994586&quot;,&quot;isTemporary&quot;:false,&quot;itemData&quot;:{&quot;type&quot;:&quot;article-journal&quot;,&quot;id&quot;:&quot;bbfea468-f309-382a-b9c2-eb2a32994586&quot;,&quot;title&quot;:&quot;Image enhancement on low-light and dark images for object detection using Artificial Intelligence for field practitioners&quot;,&quot;author&quot;:[{&quot;family&quot;:&quot;Nadimpalli&quot;,&quot;given&quot;:&quot;V K&quot;,&quot;parse-names&quot;:false,&quot;dropping-particle&quot;:&quot;V&quot;,&quot;non-dropping-particle&quot;:&quot;&quot;},{&quot;family&quot;:&quot;Agnihotram&quot;,&quot;given&quot;:&quot;G&quot;,&quot;parse-names&quot;:false,&quot;dropping-particle&quot;:&quot;&quot;,&quot;non-dropping-particle&quot;:&quot;&quot;}],&quot;container-title&quot;:&quot;… Technologies and Big Data Analytics for IoTs …&quot;,&quot;issued&quot;:{&quot;date-parts&quot;:[[2022]]},&quot;publisher&quot;:&quot;IET&quot;,&quot;container-title-short&quot;:&quot;&quot;}}],&quot;citationTag&quot;:&quot;MENDELEY_CITATION_v3_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&quot;},{&quot;citationID&quot;:&quot;MENDELEY_CITATION_fa729ff4-b6cf-4623-8eaa-7386525584d9&quot;,&quot;isEdited&quot;:false,&quot;properties&quot;:{&quot;noteIndex&quot;:0},&quot;manualOverride&quot;:{&quot;isManuallyOverridden&quot;:false,&quot;manualOverrideText&quot;:&quot;&quot;,&quot;citeprocText&quot;:&quot;[12], [13], [14], [15]&quot;},&quot;citationItems&quot;:[{&quot;id&quot;:&quot;18374aee-08ff-3a6c-be56-4484b090ab0c&quot;,&quot;isTemporary&quot;:false,&quot;itemData&quot;:{&quot;type&quot;:&quot;article-journal&quot;,&quot;id&quot;:&quot;18374aee-08ff-3a6c-be56-4484b090ab0c&quot;,&quot;title&quot;:&quot;Methods of Image Restoration and Object Detection in Low-Light Environment&quot;,&quot;author&quot;:[{&quot;family&quot;:&quot;任东东&quot;,&quot;given&quot;:&quot;&quot;,&quot;parse-names&quot;:false,&quot;dropping-particle&quot;:&quot;&quot;,&quot;non-dropping-particle&quot;:&quot;&quot;},{&quot;family&quot;:&quot;李金宝&quot;,&quot;given&quot;:&quot;&quot;,&quot;parse-names&quot;:false,&quot;dropping-particle&quot;:&quot;&quot;,&quot;non-dropping-particle&quot;:&quot;&quot;}],&quot;container-title&quot;:&quot;Journal of Software&quot;,&quot;URL&quot;:&quot;https://www.jos.org.cn/josen/article/abstract/19010&quot;,&quot;issued&quot;:{&quot;date-parts&quot;:[[2020]]},&quot;abstract&quot;:&quot;… detection methods for low-light image usually separate image restoration from object detection tasks… In addition, the quality and computing time of image restoration cannot meet the …&quot;,&quot;publisher&quot;:&quot;jos.org.cn&quot;,&quot;container-title-short&quot;:&quot;&quot;}},{&quot;id&quot;:&quot;2d9c05c6-50a8-3049-8def-a2c648970b89&quot;,&quot;isTemporary&quot;:false,&quot;itemData&quot;:{&quot;type&quot;:&quot;article-journal&quot;,&quot;id&quot;:&quot;2d9c05c6-50a8-3049-8def-a2c648970b89&quot;,&quot;title&quot;:&quot;Low-Light Image Enhancement and Target Detection Based on Deep Learning.&quot;,&quot;author&quot;:[{&quot;family&quot;:&quot;Yao&quot;,&quot;given&quot;:&quot;Z&quot;,&quot;parse-names&quot;:false,&quot;dropping-particle&quot;:&quot;&quot;,&quot;non-dropping-particle&quot;:&quot;&quot;}],&quot;container-title&quot;:&quot;Traitement du Signal&quot;,&quot;URL&quot;:&quot;https://search.ebscohost.com/login.aspx?direct=true&amp;profile=ehost&amp;scope=site&amp;authtype=crawler&amp;jrnl=07650019&amp;AN=159511813&amp;h=y8au27q07M0Q%2BvzN%2BOVdvwZshRAaSGR0LHGKosObotl%2FT%2BPX5bgCS5sHRR14rt1mfVWNA4%2FXLAQ%2FmXkdfRcuNA%3D%3D&amp;crl=c&quot;,&quot;issued&quot;:{&quot;date-parts&quot;:[[2022]]},&quot;abstract&quot;:&quot;… image, thereby generating the lowlight image av→x. Thus, PX is unable to distinguish av→x from the normal scene image ax… our model can facilitate the target detection in lowlight state. …&quot;,&quot;publisher&quot;:&quot;search.ebscohost.com&quot;,&quot;container-title-short&quot;:&quot;&quot;}},{&quot;id&quot;:&quot;2eb1ba0a-a077-3de3-8d43-a8fc4015fd5c&quot;,&quot;itemData&quot;:{&quot;type&quot;:&quot;article-journal&quot;,&quot;id&quot;:&quot;2eb1ba0a-a077-3de3-8d43-a8fc4015fd5c&quot;,&quot;title&quot;:&quot;Developing Interface Designs with Personality Types: Self-management Application–Luvlife&quot;,&quot;author&quot;:[{&quot;family&quot;:&quot;Tan&quot;,&quot;given&quot;:&quot;Y R&quot;,&quot;parse-names&quot;:false,&quot;dropping-particle&quot;:&quot;&quot;,&quot;non-dropping-particle&quot;:&quot;&quot;},{&quot;family&quot;:&quot;Subaramaniam&quot;,&quot;given&quot;:&quot;K&quot;,&quot;parse-names&quot;:false,&quot;dropping-particle&quot;:&quot;&quot;,&quot;non-dropping-particle&quot;:&quot;&quot;},{&quot;family&quot;:&quot;Kolandaisamy&quot;,&quot;given&quot;:&quot;R&quot;,&quot;parse-names&quot;:false,&quot;dropping-particle&quot;:&quot;&quot;,&quot;non-dropping-particle&quot;:&quot;&quot;}],&quot;container-title&quot;:&quot;International Conference on …&quot;,&quot;DOI&quot;:&quot;10.1007/978-3-031-35921-7_6&quot;,&quot;URL&quot;:&quot;https://link.springer.com/chapter/10.1007/978-3-031-35921-7_6&quot;,&quot;issued&quot;:{&quot;date-parts&quot;:[[2023]]},&quot;abstract&quot;:&quot;In this era of digital technology, the use of technology in daily life has increased the amount of time spent in front of screens. Time and timing issues have become important for all of us. This project aims to develop a self-management application that allows users to customize their user interfaces based on their personality preferences. In this project, the Myers-Briggs Type Indicator (MBTI) personality test will be used to measure and evaluate users' personality preferences. A survey questionnaire was conducted to understand users' …&quot;,&quot;publisher&quot;:&quot;Springer&quot;},&quot;isTemporary&quot;:false},{&quot;id&quot;:&quot;c10a1fa3-2a9a-3151-b0a2-677a3d0f5ded&quot;,&quot;itemData&quot;:{&quot;type&quot;:&quot;article-journal&quot;,&quot;id&quot;:&quot;c10a1fa3-2a9a-3151-b0a2-677a3d0f5ded&quot;,&quot;title&quot;:&quot;Getting Smarter with Fatrix: A Facial Recognition Access Control System&quot;,&quot;author&quot;:[{&quot;family&quot;:&quot;Ayub&quot;,&quot;given&quot;:&quot;A M&quot;,&quot;parse-names&quot;:false,&quot;dropping-particle&quot;:&quot;&quot;,&quot;non-dropping-particle&quot;:&quot;&quot;},{&quot;family&quot;:&quot;Kolandaisamy&quot;,&quot;given&quot;:&quot;R&quot;,&quot;parse-names&quot;:false,&quot;dropping-particle&quot;:&quot;&quot;,&quot;non-dropping-particle&quot;:&quot;&quot;},{&quot;family&quot;:&quot;...&quot;,&quot;given&quot;:&quot;&quot;,&quot;parse-names&quot;:false,&quot;dropping-particle&quot;:&quot;&quot;,&quot;non-dropping-particle&quot;:&quot;&quot;}],&quot;container-title&quot;:&quot;2023 IEEE 3rd …&quot;,&quot;URL&quot;:&quot;https://ieeexplore.ieee.org/abstract/document/10169208/&quot;,&quot;issued&quot;:{&quot;date-parts&quot;:[[2023]]},&quot;abstract&quot;:&quot;The Library of private university has an RFID access control system. Such systems are popular door-entry solutions that can manage access in and within buildings and commercial properties. However, it has many security issues ranging from network and hardware attacks to loss of data integrity, privacy, and confidentiality. Besides, the system implements ID cards to store the confidential information of users and the cards can be stolen and misused by unauthorized users. In this paper a robust facial recognition access …&quot;,&quot;publisher&quot;:&quot;ieeexplore.ieee.org&quot;},&quot;isTemporary&quot;:false}],&quot;citationTag&quot;:&quot;MENDELEY_CITATION_v3_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&quot;},{&quot;citationID&quot;:&quot;MENDELEY_CITATION_e14b7a8f-72df-42d2-aef2-5d257b18c2f6&quot;,&quot;isEdited&quot;:false,&quot;properties&quot;:{&quot;noteIndex&quot;:0},&quot;manualOverride&quot;:{&quot;isManuallyOverridden&quot;:false,&quot;manualOverrideText&quot;:&quot;&quot;,&quot;citeprocText&quot;:&quot;[1], [16]&quot;},&quot;citationTag&quot;:&quot;MENDELEY_CITATION_v3_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&quot;,&quot;citationItems&quot;:[{&quot;id&quot;:&quot;350f0e93-ffe5-3ebe-ac8d-35605c2bcf84&quot;,&quot;isTemporary&quot;:false,&quot;itemData&quot;:{&quot;type&quot;:&quot;article-journal&quot;,&quot;id&quot;:&quot;350f0e93-ffe5-3ebe-ac8d-35605c2bcf84&quot;,&quot;title&quot;:&quot;A Comprehensive Review of YOLO Architectures in Computer Vision: From YOLOv1 to YOLOv8 and YOLO-NAS&quot;,&quot;author&quot;:[{&quot;family&quot;:&quot;Terven&quot;,&quot;given&quot;:&quot;J&quot;,&quot;parse-names&quot;:false,&quot;dropping-particle&quot;:&quot;&quot;,&quot;non-dropping-particle&quot;:&quot;&quot;},{&quot;family&quot;:&quot;Córdova-Esparza&quot;,&quot;given&quot;:&quot;D M&quot;,&quot;parse-names&quot;:false,&quot;dropping-particle&quot;:&quot;&quot;,&quot;non-dropping-particle&quot;:&quot;&quot;},{&quot;family&quot;:&quot;...&quot;,&quot;given&quot;:&quot;&quot;,&quot;parse-names&quot;:false,&quot;dropping-particle&quot;:&quot;&quot;,&quot;non-dropping-particle&quot;:&quot;&quot;}],&quot;container-title&quot;:&quot;Machine Learning and …&quot;,&quot;URL&quot;:&quot;https://www.mdpi.com/2504-4990/5/4/83&quot;,&quot;issued&quot;:{&quot;date-parts&quot;:[[2023]]},&quot;abstract&quot;:&quot;… We present a comprehensive analysis of YOLO’s evolution, … the original YOLO up to YOLOv8, YOLO-NAS, and YOLO with … 16 YOLO versions, ranging from the original YOLO model to …&quot;,&quot;publisher&quot;:&quot;mdpi.com&quot;,&quot;container-title-short&quot;:&quot;&quot;}},{&quot;id&quot;:&quot;d479c812-f2ab-3e73-b8c0-64dec6689ece&quot;,&quot;isTemporary&quot;:false,&quot;itemData&quot;:{&quot;type&quot;:&quot;article-journal&quot;,&quot;id&quot;:&quot;d479c812-f2ab-3e73-b8c0-64dec6689ece&quot;,&quot;title&quot;:&quot;IDOD-YOLOV7: Image-Dehazing YOLOV7 for Object Detection in Low-Light Foggy Traffic Environments&quot;,&quot;author&quot;:[{&quot;family&quot;:&quot;Qiu&quot;,&quot;given&quot;:&quot;Y&quot;,&quot;parse-names&quot;:false,&quot;dropping-particle&quot;:&quot;&quot;,&quot;non-dropping-particle&quot;:&quot;&quot;},{&quot;family&quot;:&quot;Lu&quot;,&quot;given&quot;:&quot;Y&quot;,&quot;parse-names&quot;:false,&quot;dropping-particle&quot;:&quot;&quot;,&quot;non-dropping-particle&quot;:&quot;&quot;},{&quot;family&quot;:&quot;Wang&quot;,&quot;given&quot;:&quot;Y&quot;,&quot;parse-names&quot;:false,&quot;dropping-particle&quot;:&quot;&quot;,&quot;non-dropping-particle&quot;:&quot;&quot;},{&quot;family&quot;:&quot;Jiang&quot;,&quot;given&quot;:&quot;H&quot;,&quot;parse-names&quot;:false,&quot;dropping-particle&quot;:&quot;&quot;,&quot;non-dropping-particle&quot;:&quot;&quot;}],&quot;container-title&quot;:&quot;Sensors&quot;,&quot;URL&quot;:&quot;https://www.mdpi.com/1424-8220/23/3/1347&quot;,&quot;issued&quot;:{&quot;date-parts&quot;:[[2023]]},&quot;abstract&quot;:&quot;… detection modules. Specifically, for low-light foggy images, we propose to improve the image quality by joint optimization of image defogging (AOD) and image enhancement (SAIP), …&quot;,&quot;publisher&quot;:&quot;mdpi.com&quot;,&quot;container-title-short&quot;:&quot;&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Props1.xml><?xml version="1.0" encoding="utf-8"?>
<ds:datastoreItem xmlns:ds="http://schemas.openxmlformats.org/officeDocument/2006/customXml" ds:itemID="{A5E7C8B5-B3F2-4AE5-A17C-726D52E0CF7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12</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Viri</cp:lastModifiedBy>
  <cp:revision>203</cp:revision>
  <cp:lastPrinted>2024-06-11T08:24:00Z</cp:lastPrinted>
  <dcterms:created xsi:type="dcterms:W3CDTF">2024-06-08T04:42:00Z</dcterms:created>
  <dcterms:modified xsi:type="dcterms:W3CDTF">2024-06-12T00:51:00Z</dcterms:modified>
</cp:coreProperties>
</file>