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9C02E" w14:textId="2543335B" w:rsidR="00FA2105" w:rsidRDefault="00FA2105" w:rsidP="00FA2105">
      <w:pPr>
        <w:pStyle w:val="Title"/>
        <w:ind w:left="1" w:hanging="3"/>
        <w:rPr>
          <w:b w:val="0"/>
          <w:bCs/>
          <w:kern w:val="28"/>
          <w:position w:val="0"/>
          <w:szCs w:val="28"/>
          <w:lang w:val="x-none" w:eastAsia="x-none"/>
        </w:rPr>
      </w:pPr>
      <w:bookmarkStart w:id="0" w:name="_Hlk184104622"/>
      <w:r w:rsidRPr="00FA2105">
        <w:rPr>
          <w:kern w:val="28"/>
          <w:szCs w:val="28"/>
          <w:lang w:val="x-none" w:eastAsia="x-none"/>
        </w:rPr>
        <w:t xml:space="preserve">Penerimaan Teknologi </w:t>
      </w:r>
      <w:r w:rsidRPr="005E2C36">
        <w:rPr>
          <w:i/>
          <w:iCs/>
          <w:kern w:val="28"/>
          <w:szCs w:val="28"/>
          <w:lang w:val="x-none" w:eastAsia="x-none"/>
        </w:rPr>
        <w:t>QRIS</w:t>
      </w:r>
      <w:r w:rsidRPr="00FA2105">
        <w:rPr>
          <w:kern w:val="28"/>
          <w:szCs w:val="28"/>
          <w:lang w:val="x-none" w:eastAsia="x-none"/>
        </w:rPr>
        <w:t xml:space="preserve"> </w:t>
      </w:r>
      <w:r>
        <w:rPr>
          <w:kern w:val="28"/>
          <w:szCs w:val="28"/>
          <w:lang w:val="x-none" w:eastAsia="x-none"/>
        </w:rPr>
        <w:t xml:space="preserve">bagi </w:t>
      </w:r>
      <w:r w:rsidRPr="00FA2105">
        <w:rPr>
          <w:kern w:val="28"/>
          <w:position w:val="0"/>
          <w:szCs w:val="28"/>
          <w:lang w:val="x-none" w:eastAsia="x-none"/>
        </w:rPr>
        <w:t>Pelaku UMKM Kabupaten Banyumas</w:t>
      </w:r>
      <w:r w:rsidRPr="00FA2105">
        <w:rPr>
          <w:b w:val="0"/>
          <w:bCs/>
          <w:kern w:val="28"/>
          <w:position w:val="0"/>
          <w:szCs w:val="28"/>
          <w:lang w:val="x-none" w:eastAsia="x-none"/>
        </w:rPr>
        <w:t xml:space="preserve"> </w:t>
      </w:r>
    </w:p>
    <w:p w14:paraId="305FE901" w14:textId="35179DB3" w:rsidR="00FA2105" w:rsidRPr="00FA2105" w:rsidRDefault="00FA2105" w:rsidP="00FA2105">
      <w:pPr>
        <w:pStyle w:val="Title"/>
        <w:ind w:left="1" w:hanging="3"/>
        <w:rPr>
          <w:b w:val="0"/>
          <w:bCs/>
          <w:kern w:val="28"/>
          <w:position w:val="0"/>
          <w:szCs w:val="28"/>
          <w:lang w:val="x-none" w:eastAsia="x-none"/>
        </w:rPr>
      </w:pPr>
      <w:r w:rsidRPr="00FA2105">
        <w:rPr>
          <w:kern w:val="28"/>
          <w:szCs w:val="28"/>
          <w:lang w:val="x-none" w:eastAsia="x-none"/>
        </w:rPr>
        <w:t xml:space="preserve">Menggunakan </w:t>
      </w:r>
      <w:r w:rsidRPr="00D7417B">
        <w:rPr>
          <w:i/>
          <w:kern w:val="28"/>
          <w:szCs w:val="28"/>
          <w:lang w:val="x-none" w:eastAsia="x-none"/>
        </w:rPr>
        <w:t>Technology Acceptance Model</w:t>
      </w:r>
      <w:r w:rsidRPr="00FA2105">
        <w:rPr>
          <w:kern w:val="28"/>
          <w:szCs w:val="28"/>
          <w:lang w:val="x-none" w:eastAsia="x-none"/>
        </w:rPr>
        <w:t xml:space="preserve"> </w:t>
      </w:r>
      <w:r>
        <w:rPr>
          <w:kern w:val="28"/>
          <w:szCs w:val="28"/>
          <w:lang w:val="x-none" w:eastAsia="x-none"/>
        </w:rPr>
        <w:t>(</w:t>
      </w:r>
      <w:r w:rsidRPr="005E2C36">
        <w:rPr>
          <w:i/>
          <w:iCs/>
          <w:kern w:val="28"/>
          <w:szCs w:val="28"/>
          <w:lang w:val="x-none" w:eastAsia="x-none"/>
        </w:rPr>
        <w:t>TAM</w:t>
      </w:r>
      <w:r>
        <w:rPr>
          <w:kern w:val="28"/>
          <w:szCs w:val="28"/>
          <w:lang w:val="x-none" w:eastAsia="x-none"/>
        </w:rPr>
        <w:t>)</w:t>
      </w:r>
      <w:r w:rsidRPr="00FA2105">
        <w:rPr>
          <w:kern w:val="28"/>
          <w:position w:val="0"/>
          <w:szCs w:val="28"/>
          <w:lang w:val="x-none" w:eastAsia="x-none"/>
        </w:rPr>
        <w:t xml:space="preserve"> </w:t>
      </w:r>
    </w:p>
    <w:p w14:paraId="65776949" w14:textId="77777777" w:rsidR="00953FA5" w:rsidRDefault="00953FA5">
      <w:pPr>
        <w:spacing w:after="0" w:line="240" w:lineRule="auto"/>
        <w:ind w:left="0" w:hanging="2"/>
        <w:jc w:val="center"/>
        <w:rPr>
          <w:rFonts w:ascii="Times New Roman" w:eastAsia="Times New Roman" w:hAnsi="Times New Roman" w:cs="Times New Roman"/>
          <w:sz w:val="24"/>
          <w:szCs w:val="24"/>
        </w:rPr>
      </w:pPr>
    </w:p>
    <w:p w14:paraId="2620E12A" w14:textId="639CA7DD" w:rsidR="00953FA5" w:rsidRPr="0084026E" w:rsidRDefault="0084026E">
      <w:pPr>
        <w:spacing w:after="0" w:line="240" w:lineRule="auto"/>
        <w:ind w:left="0" w:hanging="2"/>
        <w:jc w:val="center"/>
        <w:rPr>
          <w:rFonts w:ascii="Times New Roman" w:eastAsia="Times New Roman" w:hAnsi="Times New Roman" w:cs="Times New Roman"/>
          <w:sz w:val="24"/>
          <w:szCs w:val="24"/>
          <w:vertAlign w:val="superscript"/>
        </w:rPr>
      </w:pPr>
      <w:r w:rsidRPr="0084026E">
        <w:rPr>
          <w:rFonts w:ascii="Times New Roman" w:eastAsia="Times New Roman" w:hAnsi="Times New Roman" w:cs="Times New Roman"/>
          <w:sz w:val="24"/>
          <w:szCs w:val="24"/>
        </w:rPr>
        <w:t>Jeffri Prayitno Bangkit Saputra</w:t>
      </w:r>
      <w:r>
        <w:rPr>
          <w:rFonts w:ascii="Times New Roman" w:eastAsia="Times New Roman" w:hAnsi="Times New Roman" w:cs="Times New Roman"/>
          <w:sz w:val="24"/>
          <w:szCs w:val="24"/>
          <w:vertAlign w:val="superscript"/>
        </w:rPr>
        <w:t>1</w:t>
      </w:r>
      <w:r w:rsidRPr="0084026E">
        <w:rPr>
          <w:rFonts w:ascii="Times New Roman" w:eastAsia="Times New Roman" w:hAnsi="Times New Roman" w:cs="Times New Roman"/>
          <w:sz w:val="24"/>
          <w:szCs w:val="24"/>
        </w:rPr>
        <w:t>, Retno Waluyo</w:t>
      </w:r>
      <w:r>
        <w:rPr>
          <w:rFonts w:ascii="Times New Roman" w:eastAsia="Times New Roman" w:hAnsi="Times New Roman" w:cs="Times New Roman"/>
          <w:sz w:val="24"/>
          <w:szCs w:val="24"/>
          <w:vertAlign w:val="superscript"/>
        </w:rPr>
        <w:t>2</w:t>
      </w:r>
      <w:r w:rsidRPr="0084026E">
        <w:rPr>
          <w:rFonts w:ascii="Times New Roman" w:eastAsia="Times New Roman" w:hAnsi="Times New Roman" w:cs="Times New Roman"/>
          <w:sz w:val="24"/>
          <w:szCs w:val="24"/>
        </w:rPr>
        <w:t>, Dwi Puji Lestari</w:t>
      </w:r>
      <w:r>
        <w:rPr>
          <w:rFonts w:ascii="Times New Roman" w:eastAsia="Times New Roman" w:hAnsi="Times New Roman" w:cs="Times New Roman"/>
          <w:sz w:val="24"/>
          <w:szCs w:val="24"/>
          <w:vertAlign w:val="superscript"/>
        </w:rPr>
        <w:t>3</w:t>
      </w:r>
      <w:r w:rsidRPr="0084026E">
        <w:rPr>
          <w:rFonts w:ascii="Times New Roman" w:eastAsia="Times New Roman" w:hAnsi="Times New Roman" w:cs="Times New Roman"/>
          <w:sz w:val="24"/>
          <w:szCs w:val="24"/>
        </w:rPr>
        <w:t>, Sekar Ajeng Ramadhani</w:t>
      </w:r>
      <w:bookmarkEnd w:id="0"/>
      <w:r>
        <w:rPr>
          <w:rFonts w:ascii="Times New Roman" w:eastAsia="Times New Roman" w:hAnsi="Times New Roman" w:cs="Times New Roman"/>
          <w:sz w:val="24"/>
          <w:szCs w:val="24"/>
          <w:vertAlign w:val="superscript"/>
        </w:rPr>
        <w:t>4</w:t>
      </w:r>
    </w:p>
    <w:p w14:paraId="548ECDB3" w14:textId="77777777" w:rsidR="0084026E" w:rsidRDefault="0084026E">
      <w:pPr>
        <w:spacing w:after="0" w:line="240" w:lineRule="auto"/>
        <w:ind w:left="0" w:hanging="2"/>
        <w:jc w:val="center"/>
        <w:rPr>
          <w:rFonts w:ascii="Times New Roman" w:eastAsia="Times New Roman" w:hAnsi="Times New Roman" w:cs="Times New Roman"/>
          <w:sz w:val="24"/>
          <w:szCs w:val="24"/>
        </w:rPr>
      </w:pPr>
    </w:p>
    <w:p w14:paraId="566AC52C" w14:textId="777C7942" w:rsidR="00953FA5" w:rsidRDefault="00691524" w:rsidP="00691524">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Universitas Amikom Purwokerto</w:t>
      </w:r>
      <w:r w:rsidR="006354BF">
        <w:rPr>
          <w:rFonts w:ascii="Times New Roman" w:eastAsia="Times New Roman" w:hAnsi="Times New Roman" w:cs="Times New Roman"/>
        </w:rPr>
        <w:t>,</w:t>
      </w:r>
      <w:r>
        <w:rPr>
          <w:rFonts w:ascii="Times New Roman" w:eastAsia="Times New Roman" w:hAnsi="Times New Roman" w:cs="Times New Roman"/>
        </w:rPr>
        <w:t xml:space="preserve"> Indonesia</w:t>
      </w:r>
    </w:p>
    <w:p w14:paraId="3826CEA2" w14:textId="77777777" w:rsidR="00953FA5" w:rsidRDefault="00953FA5">
      <w:pPr>
        <w:spacing w:after="0" w:line="240" w:lineRule="auto"/>
        <w:ind w:left="0" w:hanging="2"/>
        <w:rPr>
          <w:rFonts w:ascii="Times New Roman" w:eastAsia="Times New Roman" w:hAnsi="Times New Roman" w:cs="Times New Roman"/>
          <w:sz w:val="24"/>
          <w:szCs w:val="24"/>
        </w:rPr>
      </w:pPr>
    </w:p>
    <w:tbl>
      <w:tblPr>
        <w:tblStyle w:val="a"/>
        <w:tblW w:w="9072" w:type="dxa"/>
        <w:tblInd w:w="-108" w:type="dxa"/>
        <w:tblLayout w:type="fixed"/>
        <w:tblLook w:val="0000" w:firstRow="0" w:lastRow="0" w:firstColumn="0" w:lastColumn="0" w:noHBand="0" w:noVBand="0"/>
      </w:tblPr>
      <w:tblGrid>
        <w:gridCol w:w="2835"/>
        <w:gridCol w:w="284"/>
        <w:gridCol w:w="5953"/>
      </w:tblGrid>
      <w:tr w:rsidR="00953FA5" w14:paraId="77C2A86D" w14:textId="77777777">
        <w:tc>
          <w:tcPr>
            <w:tcW w:w="2835" w:type="dxa"/>
            <w:tcBorders>
              <w:top w:val="single" w:sz="4" w:space="0" w:color="000000"/>
              <w:bottom w:val="single" w:sz="4" w:space="0" w:color="000000"/>
            </w:tcBorders>
          </w:tcPr>
          <w:p w14:paraId="43D1E04A" w14:textId="4F0286AB" w:rsidR="00953FA5" w:rsidRPr="009D5C75" w:rsidRDefault="005679F1">
            <w:pPr>
              <w:spacing w:after="0" w:line="240" w:lineRule="auto"/>
              <w:ind w:left="0" w:hanging="2"/>
              <w:rPr>
                <w:rFonts w:ascii="Times New Roman" w:eastAsia="Times New Roman" w:hAnsi="Times New Roman" w:cs="Times New Roman"/>
                <w:szCs w:val="24"/>
              </w:rPr>
            </w:pPr>
            <w:r>
              <w:rPr>
                <w:rFonts w:ascii="Times New Roman" w:eastAsia="Times New Roman" w:hAnsi="Times New Roman" w:cs="Times New Roman"/>
                <w:b/>
                <w:szCs w:val="24"/>
                <w:lang w:val="en-US"/>
              </w:rPr>
              <w:t xml:space="preserve">Article </w:t>
            </w:r>
            <w:r w:rsidR="006354BF" w:rsidRPr="009D5C75">
              <w:rPr>
                <w:rFonts w:ascii="Times New Roman" w:eastAsia="Times New Roman" w:hAnsi="Times New Roman" w:cs="Times New Roman"/>
                <w:b/>
                <w:szCs w:val="24"/>
              </w:rPr>
              <w:t xml:space="preserve">Info </w:t>
            </w:r>
          </w:p>
        </w:tc>
        <w:tc>
          <w:tcPr>
            <w:tcW w:w="284" w:type="dxa"/>
            <w:tcBorders>
              <w:top w:val="single" w:sz="4" w:space="0" w:color="000000"/>
            </w:tcBorders>
          </w:tcPr>
          <w:p w14:paraId="65963CA4" w14:textId="77777777" w:rsidR="00953FA5" w:rsidRPr="009D5C75" w:rsidRDefault="00953FA5">
            <w:pPr>
              <w:spacing w:after="0" w:line="240" w:lineRule="auto"/>
              <w:ind w:left="0" w:hanging="2"/>
              <w:rPr>
                <w:rFonts w:ascii="Times New Roman" w:eastAsia="Times New Roman" w:hAnsi="Times New Roman" w:cs="Times New Roman"/>
                <w:szCs w:val="24"/>
              </w:rPr>
            </w:pPr>
          </w:p>
        </w:tc>
        <w:tc>
          <w:tcPr>
            <w:tcW w:w="5953" w:type="dxa"/>
            <w:tcBorders>
              <w:top w:val="single" w:sz="4" w:space="0" w:color="000000"/>
              <w:bottom w:val="single" w:sz="4" w:space="0" w:color="000000"/>
            </w:tcBorders>
          </w:tcPr>
          <w:p w14:paraId="4FA13D8A" w14:textId="0749E472" w:rsidR="00953FA5" w:rsidRPr="005679F1" w:rsidRDefault="006354BF">
            <w:pPr>
              <w:spacing w:after="0" w:line="240" w:lineRule="auto"/>
              <w:ind w:left="0" w:hanging="2"/>
              <w:rPr>
                <w:rFonts w:ascii="Times New Roman" w:eastAsia="Times New Roman" w:hAnsi="Times New Roman" w:cs="Times New Roman"/>
                <w:szCs w:val="24"/>
                <w:lang w:val="en-US"/>
              </w:rPr>
            </w:pPr>
            <w:r w:rsidRPr="009D5C75">
              <w:rPr>
                <w:rFonts w:ascii="Times New Roman" w:eastAsia="Times New Roman" w:hAnsi="Times New Roman" w:cs="Times New Roman"/>
                <w:b/>
                <w:szCs w:val="24"/>
              </w:rPr>
              <w:t>ABSTRA</w:t>
            </w:r>
            <w:r w:rsidR="005679F1">
              <w:rPr>
                <w:rFonts w:ascii="Times New Roman" w:eastAsia="Times New Roman" w:hAnsi="Times New Roman" w:cs="Times New Roman"/>
                <w:b/>
                <w:szCs w:val="24"/>
                <w:lang w:val="en-US"/>
              </w:rPr>
              <w:t>CT</w:t>
            </w:r>
          </w:p>
        </w:tc>
      </w:tr>
      <w:tr w:rsidR="00953FA5" w14:paraId="57C22084" w14:textId="77777777">
        <w:tc>
          <w:tcPr>
            <w:tcW w:w="2835" w:type="dxa"/>
            <w:tcBorders>
              <w:top w:val="single" w:sz="4" w:space="0" w:color="000000"/>
            </w:tcBorders>
          </w:tcPr>
          <w:p w14:paraId="01C460E0" w14:textId="77777777" w:rsidR="00953FA5" w:rsidRDefault="00953FA5">
            <w:pPr>
              <w:spacing w:after="0" w:line="240" w:lineRule="auto"/>
              <w:ind w:left="0" w:hanging="2"/>
              <w:rPr>
                <w:rFonts w:ascii="Times New Roman" w:eastAsia="Times New Roman" w:hAnsi="Times New Roman" w:cs="Times New Roman"/>
                <w:sz w:val="24"/>
                <w:szCs w:val="24"/>
              </w:rPr>
            </w:pPr>
          </w:p>
          <w:p w14:paraId="65C52DD7" w14:textId="1396865D" w:rsidR="00953FA5" w:rsidRPr="005679F1" w:rsidRDefault="005679F1">
            <w:pPr>
              <w:spacing w:after="0" w:line="240" w:lineRule="auto"/>
              <w:ind w:left="0" w:hanging="2"/>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Article History</w:t>
            </w:r>
          </w:p>
          <w:p w14:paraId="587C8159" w14:textId="6597B242" w:rsidR="00953FA5" w:rsidRDefault="005679F1">
            <w:pPr>
              <w:spacing w:after="0" w:line="240" w:lineRule="auto"/>
              <w:ind w:left="0" w:hanging="2"/>
              <w:rPr>
                <w:rFonts w:ascii="Times New Roman" w:eastAsia="Times New Roman" w:hAnsi="Times New Roman" w:cs="Times New Roman"/>
                <w:lang w:val="en-US"/>
              </w:rPr>
            </w:pPr>
            <w:r>
              <w:rPr>
                <w:rFonts w:ascii="Times New Roman" w:eastAsia="Times New Roman" w:hAnsi="Times New Roman" w:cs="Times New Roman"/>
                <w:lang w:val="en-US"/>
              </w:rPr>
              <w:t>Received</w:t>
            </w:r>
            <w:r w:rsidR="006354BF">
              <w:rPr>
                <w:rFonts w:ascii="Times New Roman" w:eastAsia="Times New Roman" w:hAnsi="Times New Roman" w:cs="Times New Roman"/>
              </w:rPr>
              <w:t xml:space="preserve">: </w:t>
            </w:r>
            <w:r w:rsidR="00D7417B">
              <w:rPr>
                <w:rFonts w:ascii="Times New Roman" w:eastAsia="Times New Roman" w:hAnsi="Times New Roman" w:cs="Times New Roman"/>
                <w:lang w:val="en-US"/>
              </w:rPr>
              <w:t>07-11-2024</w:t>
            </w:r>
          </w:p>
          <w:p w14:paraId="2BC77DC9" w14:textId="5FD1AF26" w:rsidR="00D7417B" w:rsidRPr="00D7417B" w:rsidRDefault="005679F1">
            <w:pPr>
              <w:spacing w:after="0" w:line="240" w:lineRule="auto"/>
              <w:ind w:left="0" w:hanging="2"/>
              <w:rPr>
                <w:rFonts w:ascii="Times New Roman" w:eastAsia="Times New Roman" w:hAnsi="Times New Roman" w:cs="Times New Roman"/>
                <w:lang w:val="en-US"/>
              </w:rPr>
            </w:pPr>
            <w:proofErr w:type="gramStart"/>
            <w:r>
              <w:rPr>
                <w:rFonts w:ascii="Times New Roman" w:eastAsia="Times New Roman" w:hAnsi="Times New Roman" w:cs="Times New Roman"/>
                <w:lang w:val="en-US"/>
              </w:rPr>
              <w:t xml:space="preserve">Revised  </w:t>
            </w:r>
            <w:r w:rsidR="00F84F68">
              <w:rPr>
                <w:rFonts w:ascii="Times New Roman" w:eastAsia="Times New Roman" w:hAnsi="Times New Roman" w:cs="Times New Roman"/>
                <w:lang w:val="en-US"/>
              </w:rPr>
              <w:t>:</w:t>
            </w:r>
            <w:proofErr w:type="gramEnd"/>
            <w:r w:rsidR="00F84F68">
              <w:rPr>
                <w:rFonts w:ascii="Times New Roman" w:eastAsia="Times New Roman" w:hAnsi="Times New Roman" w:cs="Times New Roman"/>
                <w:lang w:val="en-US"/>
              </w:rPr>
              <w:t xml:space="preserve"> </w:t>
            </w:r>
            <w:r w:rsidR="00D7417B">
              <w:rPr>
                <w:rFonts w:ascii="Times New Roman" w:eastAsia="Times New Roman" w:hAnsi="Times New Roman" w:cs="Times New Roman"/>
                <w:lang w:val="en-US"/>
              </w:rPr>
              <w:t>26-11-2024</w:t>
            </w:r>
          </w:p>
          <w:p w14:paraId="3B7B27EC" w14:textId="752B2B19" w:rsidR="00953FA5" w:rsidRPr="00D7417B" w:rsidRDefault="005679F1">
            <w:pPr>
              <w:spacing w:after="0" w:line="240" w:lineRule="auto"/>
              <w:ind w:left="0" w:hanging="2"/>
              <w:rPr>
                <w:rFonts w:ascii="Times New Roman" w:eastAsia="Times New Roman" w:hAnsi="Times New Roman" w:cs="Times New Roman"/>
                <w:lang w:val="en-US"/>
              </w:rPr>
            </w:pPr>
            <w:r>
              <w:rPr>
                <w:rFonts w:ascii="Times New Roman" w:eastAsia="Times New Roman" w:hAnsi="Times New Roman" w:cs="Times New Roman"/>
                <w:lang w:val="en-US"/>
              </w:rPr>
              <w:t>Accepted</w:t>
            </w:r>
            <w:r w:rsidR="006354BF">
              <w:rPr>
                <w:rFonts w:ascii="Times New Roman" w:eastAsia="Times New Roman" w:hAnsi="Times New Roman" w:cs="Times New Roman"/>
              </w:rPr>
              <w:t xml:space="preserve">: </w:t>
            </w:r>
            <w:r w:rsidR="00D7417B">
              <w:rPr>
                <w:rFonts w:ascii="Times New Roman" w:eastAsia="Times New Roman" w:hAnsi="Times New Roman" w:cs="Times New Roman"/>
                <w:lang w:val="en-US"/>
              </w:rPr>
              <w:t>28-11-2024</w:t>
            </w:r>
          </w:p>
          <w:p w14:paraId="7EB7547C" w14:textId="77777777" w:rsidR="00953FA5" w:rsidRDefault="00953FA5">
            <w:pPr>
              <w:spacing w:after="0" w:line="240" w:lineRule="auto"/>
              <w:ind w:left="0" w:hanging="2"/>
              <w:rPr>
                <w:rFonts w:ascii="Times New Roman" w:eastAsia="Times New Roman" w:hAnsi="Times New Roman" w:cs="Times New Roman"/>
              </w:rPr>
            </w:pPr>
          </w:p>
          <w:p w14:paraId="5A310B63" w14:textId="77777777" w:rsidR="00953FA5" w:rsidRDefault="00953FA5">
            <w:pPr>
              <w:spacing w:after="0" w:line="240" w:lineRule="auto"/>
              <w:ind w:left="0" w:hanging="2"/>
              <w:rPr>
                <w:rFonts w:ascii="Times New Roman" w:eastAsia="Times New Roman" w:hAnsi="Times New Roman" w:cs="Times New Roman"/>
              </w:rPr>
            </w:pPr>
          </w:p>
          <w:p w14:paraId="268EB600" w14:textId="5F8753B4" w:rsidR="00953FA5" w:rsidRPr="005679F1" w:rsidRDefault="005679F1">
            <w:pPr>
              <w:spacing w:after="0" w:line="240" w:lineRule="auto"/>
              <w:ind w:left="0" w:hanging="2"/>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Keywords</w:t>
            </w:r>
          </w:p>
          <w:p w14:paraId="3502FFB5" w14:textId="77777777" w:rsidR="005679F1" w:rsidRDefault="005679F1">
            <w:pPr>
              <w:spacing w:after="0" w:line="240" w:lineRule="auto"/>
              <w:ind w:left="0" w:hanging="2"/>
              <w:rPr>
                <w:rFonts w:ascii="Times New Roman" w:eastAsia="Times New Roman" w:hAnsi="Times New Roman" w:cs="Times New Roman"/>
              </w:rPr>
            </w:pPr>
            <w:r w:rsidRPr="005679F1">
              <w:rPr>
                <w:rFonts w:ascii="Times New Roman" w:eastAsia="Times New Roman" w:hAnsi="Times New Roman" w:cs="Times New Roman"/>
              </w:rPr>
              <w:t>Technology Acceptance</w:t>
            </w:r>
          </w:p>
          <w:p w14:paraId="66D9D1A6" w14:textId="08620FC0" w:rsidR="00691524" w:rsidRDefault="00691524">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UMKM</w:t>
            </w:r>
          </w:p>
          <w:p w14:paraId="4BE8DA18" w14:textId="50BCDAAF" w:rsidR="00953FA5" w:rsidRPr="00273815" w:rsidRDefault="00691524">
            <w:pPr>
              <w:spacing w:after="0" w:line="240" w:lineRule="auto"/>
              <w:ind w:left="0" w:hanging="2"/>
              <w:rPr>
                <w:rFonts w:ascii="Times New Roman" w:eastAsia="Times New Roman" w:hAnsi="Times New Roman" w:cs="Times New Roman"/>
                <w:i/>
                <w:iCs/>
              </w:rPr>
            </w:pPr>
            <w:r w:rsidRPr="00273815">
              <w:rPr>
                <w:rFonts w:ascii="Times New Roman" w:eastAsia="Times New Roman" w:hAnsi="Times New Roman" w:cs="Times New Roman"/>
                <w:i/>
                <w:iCs/>
              </w:rPr>
              <w:t>QRIS</w:t>
            </w:r>
          </w:p>
          <w:p w14:paraId="3F03981F" w14:textId="083D33B1" w:rsidR="00953FA5" w:rsidRPr="009D5C75" w:rsidRDefault="00691524">
            <w:pPr>
              <w:spacing w:after="0" w:line="240" w:lineRule="auto"/>
              <w:ind w:left="0" w:hanging="2"/>
              <w:rPr>
                <w:rFonts w:ascii="Times New Roman" w:eastAsia="Times New Roman" w:hAnsi="Times New Roman" w:cs="Times New Roman"/>
                <w:iCs/>
              </w:rPr>
            </w:pPr>
            <w:r w:rsidRPr="009D5C75">
              <w:rPr>
                <w:rFonts w:ascii="Times New Roman" w:eastAsia="Times New Roman" w:hAnsi="Times New Roman" w:cs="Times New Roman"/>
                <w:iCs/>
              </w:rPr>
              <w:t>TAM</w:t>
            </w:r>
          </w:p>
          <w:p w14:paraId="1C3028BD" w14:textId="77777777" w:rsidR="00953FA5" w:rsidRDefault="00953FA5">
            <w:pPr>
              <w:spacing w:after="0" w:line="240" w:lineRule="auto"/>
              <w:ind w:left="0" w:hanging="2"/>
              <w:rPr>
                <w:rFonts w:ascii="Times New Roman" w:eastAsia="Times New Roman" w:hAnsi="Times New Roman" w:cs="Times New Roman"/>
              </w:rPr>
            </w:pPr>
          </w:p>
          <w:p w14:paraId="7E978930" w14:textId="77777777" w:rsidR="00953FA5" w:rsidRDefault="00953FA5">
            <w:pPr>
              <w:spacing w:after="0" w:line="240" w:lineRule="auto"/>
              <w:ind w:left="0" w:hanging="2"/>
              <w:rPr>
                <w:rFonts w:ascii="Times New Roman" w:eastAsia="Times New Roman" w:hAnsi="Times New Roman" w:cs="Times New Roman"/>
              </w:rPr>
            </w:pPr>
          </w:p>
          <w:p w14:paraId="1676EEED" w14:textId="77777777" w:rsidR="00953FA5" w:rsidRPr="009D5C75" w:rsidRDefault="006354BF">
            <w:pPr>
              <w:spacing w:after="0" w:line="240" w:lineRule="auto"/>
              <w:ind w:left="0" w:hanging="2"/>
              <w:rPr>
                <w:rFonts w:ascii="Times New Roman" w:eastAsia="Times New Roman" w:hAnsi="Times New Roman" w:cs="Times New Roman"/>
                <w:u w:val="single"/>
              </w:rPr>
            </w:pPr>
            <w:r w:rsidRPr="009D5C75">
              <w:rPr>
                <w:rFonts w:ascii="Times New Roman" w:eastAsia="Times New Roman" w:hAnsi="Times New Roman" w:cs="Times New Roman"/>
                <w:noProof/>
                <w:lang w:eastAsia="id-ID"/>
              </w:rPr>
              <w:drawing>
                <wp:inline distT="0" distB="0" distL="114300" distR="114300" wp14:anchorId="4712CF33" wp14:editId="37A3AF45">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sidRPr="009D5C75">
              <w:rPr>
                <w:rFonts w:ascii="Times New Roman" w:eastAsia="Times New Roman" w:hAnsi="Times New Roman" w:cs="Times New Roman"/>
              </w:rPr>
              <w:t xml:space="preserve">  </w:t>
            </w:r>
            <w:r w:rsidRPr="009D5C75">
              <w:rPr>
                <w:rFonts w:ascii="Times New Roman" w:eastAsia="Times New Roman" w:hAnsi="Times New Roman" w:cs="Times New Roman"/>
                <w:u w:val="single"/>
              </w:rPr>
              <w:t>Corresponding Author</w:t>
            </w:r>
          </w:p>
          <w:p w14:paraId="6BB8B091" w14:textId="4B15955A" w:rsidR="00953FA5" w:rsidRPr="009D5C75" w:rsidRDefault="00691524">
            <w:pPr>
              <w:spacing w:after="0" w:line="240" w:lineRule="auto"/>
              <w:ind w:left="0" w:hanging="2"/>
              <w:rPr>
                <w:rFonts w:ascii="Times New Roman" w:eastAsia="Times New Roman" w:hAnsi="Times New Roman" w:cs="Times New Roman"/>
              </w:rPr>
            </w:pPr>
            <w:r w:rsidRPr="009D5C75">
              <w:rPr>
                <w:rFonts w:ascii="Times New Roman" w:eastAsia="Times New Roman" w:hAnsi="Times New Roman" w:cs="Times New Roman"/>
                <w:b/>
              </w:rPr>
              <w:t>Retno Waluyo</w:t>
            </w:r>
          </w:p>
          <w:p w14:paraId="275AACE7" w14:textId="7A208DE0" w:rsidR="00953FA5" w:rsidRPr="009D5C75" w:rsidRDefault="00691524" w:rsidP="009D5C75">
            <w:pPr>
              <w:spacing w:after="0" w:line="240" w:lineRule="auto"/>
              <w:ind w:left="0" w:hanging="2"/>
              <w:rPr>
                <w:rFonts w:ascii="Times New Roman" w:eastAsia="Times New Roman" w:hAnsi="Times New Roman" w:cs="Times New Roman"/>
              </w:rPr>
            </w:pPr>
            <w:r w:rsidRPr="009D5C75">
              <w:rPr>
                <w:rFonts w:ascii="Times New Roman" w:eastAsia="Times New Roman" w:hAnsi="Times New Roman" w:cs="Times New Roman"/>
              </w:rPr>
              <w:t>Universitas Amikom Purwokerto</w:t>
            </w:r>
            <w:r w:rsidR="006354BF" w:rsidRPr="009D5C75">
              <w:rPr>
                <w:rFonts w:ascii="Times New Roman" w:eastAsia="Times New Roman" w:hAnsi="Times New Roman" w:cs="Times New Roman"/>
              </w:rPr>
              <w:t>,</w:t>
            </w:r>
          </w:p>
          <w:p w14:paraId="307EBF53" w14:textId="7EB3A334" w:rsidR="00953FA5" w:rsidRDefault="00691524" w:rsidP="009D5C75">
            <w:pPr>
              <w:spacing w:after="0" w:line="240" w:lineRule="auto"/>
              <w:ind w:left="0" w:hanging="2"/>
              <w:rPr>
                <w:rFonts w:ascii="Times New Roman" w:eastAsia="Times New Roman" w:hAnsi="Times New Roman" w:cs="Times New Roman"/>
                <w:sz w:val="24"/>
                <w:szCs w:val="24"/>
              </w:rPr>
            </w:pPr>
            <w:r w:rsidRPr="009D5C75">
              <w:rPr>
                <w:rFonts w:ascii="Times New Roman" w:eastAsia="Times New Roman" w:hAnsi="Times New Roman" w:cs="Times New Roman"/>
              </w:rPr>
              <w:t>waluyo@amikompurwokerto.ac.id</w:t>
            </w:r>
          </w:p>
        </w:tc>
        <w:tc>
          <w:tcPr>
            <w:tcW w:w="284" w:type="dxa"/>
          </w:tcPr>
          <w:p w14:paraId="097EA341" w14:textId="77777777" w:rsidR="00953FA5" w:rsidRDefault="00953FA5">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tcBorders>
          </w:tcPr>
          <w:p w14:paraId="7AA89FF8" w14:textId="77777777" w:rsidR="005679F1" w:rsidRPr="005679F1" w:rsidRDefault="005679F1" w:rsidP="005679F1">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5679F1">
              <w:rPr>
                <w:rFonts w:ascii="Times New Roman" w:eastAsia="Times New Roman" w:hAnsi="Times New Roman" w:cs="Times New Roman"/>
                <w:position w:val="0"/>
                <w:szCs w:val="24"/>
                <w:lang w:val="en-US"/>
              </w:rPr>
              <w:t xml:space="preserve">The growth of MSMEs in </w:t>
            </w:r>
            <w:proofErr w:type="spellStart"/>
            <w:r w:rsidRPr="005679F1">
              <w:rPr>
                <w:rFonts w:ascii="Times New Roman" w:eastAsia="Times New Roman" w:hAnsi="Times New Roman" w:cs="Times New Roman"/>
                <w:position w:val="0"/>
                <w:szCs w:val="24"/>
                <w:lang w:val="en-US"/>
              </w:rPr>
              <w:t>Banyumas</w:t>
            </w:r>
            <w:proofErr w:type="spellEnd"/>
            <w:r w:rsidRPr="005679F1">
              <w:rPr>
                <w:rFonts w:ascii="Times New Roman" w:eastAsia="Times New Roman" w:hAnsi="Times New Roman" w:cs="Times New Roman"/>
                <w:position w:val="0"/>
                <w:szCs w:val="24"/>
                <w:lang w:val="en-US"/>
              </w:rPr>
              <w:t xml:space="preserve"> has experienced rapid development. Some MSME actors in the region have utilized QRIS as an online transaction tool, which offers various advantages. However, the implementation of QRIS still faces several obstacles, such as limited network infrastructure, as well as social and cultural aspects related to the acceptance and adaptation of technology in society. This study aims to analyze the factors influencing the acceptance of QRIS usage by MSME actors in </w:t>
            </w:r>
            <w:proofErr w:type="spellStart"/>
            <w:r w:rsidRPr="005679F1">
              <w:rPr>
                <w:rFonts w:ascii="Times New Roman" w:eastAsia="Times New Roman" w:hAnsi="Times New Roman" w:cs="Times New Roman"/>
                <w:position w:val="0"/>
                <w:szCs w:val="24"/>
                <w:lang w:val="en-US"/>
              </w:rPr>
              <w:t>Banyumas</w:t>
            </w:r>
            <w:proofErr w:type="spellEnd"/>
            <w:r w:rsidRPr="005679F1">
              <w:rPr>
                <w:rFonts w:ascii="Times New Roman" w:eastAsia="Times New Roman" w:hAnsi="Times New Roman" w:cs="Times New Roman"/>
                <w:position w:val="0"/>
                <w:szCs w:val="24"/>
                <w:lang w:val="en-US"/>
              </w:rPr>
              <w:t xml:space="preserve"> using the Technology Acceptance Model (TAM). The external variables analyzed include information quality, system quality, and computer self-efficacy. The sample size used was 150 respondents. The research results show that the factors of information quality and computer self-efficacy do not impact perceived usefulness. Conversely, all the external factors analyzed have a significant impact on perceived ease of use. Additionally, the research findings reveal that perceived usefulness does not influence behavioral intention, whereas perceived ease of use affects behavioral intention. Furthermore, the factor of behavioral intention has a positive impact on actual system use of QRIS technology among MSME actors in </w:t>
            </w:r>
            <w:proofErr w:type="spellStart"/>
            <w:r w:rsidRPr="005679F1">
              <w:rPr>
                <w:rFonts w:ascii="Times New Roman" w:eastAsia="Times New Roman" w:hAnsi="Times New Roman" w:cs="Times New Roman"/>
                <w:position w:val="0"/>
                <w:szCs w:val="24"/>
                <w:lang w:val="en-US"/>
              </w:rPr>
              <w:t>Banyumas</w:t>
            </w:r>
            <w:proofErr w:type="spellEnd"/>
            <w:r w:rsidRPr="005679F1">
              <w:rPr>
                <w:rFonts w:ascii="Times New Roman" w:eastAsia="Times New Roman" w:hAnsi="Times New Roman" w:cs="Times New Roman"/>
                <w:position w:val="0"/>
                <w:sz w:val="24"/>
                <w:szCs w:val="24"/>
                <w:lang w:val="en-US"/>
              </w:rPr>
              <w:t>.</w:t>
            </w:r>
          </w:p>
          <w:p w14:paraId="5A49AEC2" w14:textId="2401F88B" w:rsidR="00953FA5" w:rsidRDefault="00953FA5" w:rsidP="005679F1">
            <w:pPr>
              <w:spacing w:after="0" w:line="240" w:lineRule="auto"/>
              <w:ind w:left="0" w:hanging="2"/>
              <w:jc w:val="both"/>
              <w:rPr>
                <w:rFonts w:ascii="Times New Roman" w:eastAsia="Times New Roman" w:hAnsi="Times New Roman" w:cs="Times New Roman"/>
                <w:sz w:val="24"/>
                <w:szCs w:val="24"/>
              </w:rPr>
            </w:pPr>
          </w:p>
        </w:tc>
      </w:tr>
    </w:tbl>
    <w:p w14:paraId="4D665233" w14:textId="77777777" w:rsidR="00953FA5" w:rsidRDefault="00953FA5">
      <w:pPr>
        <w:spacing w:after="0" w:line="240" w:lineRule="auto"/>
        <w:ind w:left="0" w:hanging="2"/>
        <w:rPr>
          <w:rFonts w:ascii="Times New Roman" w:eastAsia="Times New Roman" w:hAnsi="Times New Roman" w:cs="Times New Roman"/>
          <w:sz w:val="24"/>
          <w:szCs w:val="24"/>
        </w:rPr>
      </w:pPr>
    </w:p>
    <w:p w14:paraId="696C5E18" w14:textId="77777777" w:rsidR="00953FA5" w:rsidRDefault="00953FA5">
      <w:pPr>
        <w:spacing w:after="0" w:line="240" w:lineRule="auto"/>
        <w:ind w:left="0" w:hanging="2"/>
        <w:rPr>
          <w:rFonts w:ascii="Times New Roman" w:eastAsia="Times New Roman" w:hAnsi="Times New Roman" w:cs="Times New Roman"/>
          <w:sz w:val="24"/>
          <w:szCs w:val="24"/>
        </w:rPr>
      </w:pPr>
    </w:p>
    <w:p w14:paraId="7D62AA50" w14:textId="7D9AF5BA" w:rsidR="00953FA5" w:rsidRDefault="001102AC" w:rsidP="001102AC">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PENDAHULUAN</w:t>
      </w:r>
    </w:p>
    <w:p w14:paraId="1C77C67F" w14:textId="13A20A56" w:rsidR="00FA2105" w:rsidRDefault="00FA2105" w:rsidP="00E64FB5">
      <w:pPr>
        <w:pStyle w:val="IEEEParagraph"/>
        <w:ind w:firstLine="720"/>
        <w:rPr>
          <w:lang w:val="id-ID"/>
        </w:rPr>
      </w:pPr>
      <w:r w:rsidRPr="001102AC">
        <w:rPr>
          <w:lang w:val="id-ID"/>
        </w:rPr>
        <w:t>Seiring perkembangan teknologi bidang keuangan menjadikan aktivitas transaksi keuangan saat ini sangat mudah</w:t>
      </w:r>
      <w:r w:rsidRPr="00A51236">
        <w:rPr>
          <w:lang w:val="id-ID"/>
        </w:rPr>
        <w:t xml:space="preserve"> </w:t>
      </w:r>
      <w:r w:rsidR="004A0E1E">
        <w:rPr>
          <w:lang w:val="id-ID"/>
        </w:rPr>
        <w:t>dengan p</w:t>
      </w:r>
      <w:r w:rsidRPr="001102AC">
        <w:rPr>
          <w:lang w:val="id-ID"/>
        </w:rPr>
        <w:t xml:space="preserve">embayaran transaksi digital </w:t>
      </w:r>
      <w:r w:rsidR="004A0E1E" w:rsidRPr="001102AC">
        <w:rPr>
          <w:lang w:val="id-ID"/>
        </w:rPr>
        <w:t xml:space="preserve">yang </w:t>
      </w:r>
      <w:r w:rsidRPr="001102AC">
        <w:rPr>
          <w:lang w:val="id-ID"/>
        </w:rPr>
        <w:t xml:space="preserve">didukung oleh Bank Indonesia </w:t>
      </w:r>
      <w:r w:rsidR="004A0E1E" w:rsidRPr="001102AC">
        <w:rPr>
          <w:lang w:val="id-ID"/>
        </w:rPr>
        <w:t>melalui</w:t>
      </w:r>
      <w:r w:rsidRPr="001102AC">
        <w:rPr>
          <w:lang w:val="id-ID"/>
        </w:rPr>
        <w:t xml:space="preserve"> transaksi non</w:t>
      </w:r>
      <w:r w:rsidRPr="00A51236">
        <w:rPr>
          <w:lang w:val="id-ID"/>
        </w:rPr>
        <w:t xml:space="preserve"> </w:t>
      </w:r>
      <w:r w:rsidRPr="001102AC">
        <w:rPr>
          <w:lang w:val="id-ID"/>
        </w:rPr>
        <w:t>tunai, sehingga dapat mengurangi pemakaian uang tunai</w:t>
      </w:r>
      <w:r w:rsidR="004A0E1E" w:rsidRPr="001102AC">
        <w:rPr>
          <w:lang w:val="id-ID"/>
        </w:rPr>
        <w:t xml:space="preserve"> </w:t>
      </w:r>
      <w:r w:rsidR="004A0E1E" w:rsidRPr="00A51236">
        <w:rPr>
          <w:lang w:val="id-ID"/>
        </w:rPr>
        <w:fldChar w:fldCharType="begin" w:fldLock="1"/>
      </w:r>
      <w:r w:rsidR="007F6C6D">
        <w:rPr>
          <w:lang w:val="id-ID"/>
        </w:rPr>
        <w:instrText>ADDIN CSL_CITATION { "citationItems" : [ { "id" : "ITEM-1", "itemData" : { "DOI" : "10.56486/kompleksitas.vol11no1.220", "ISSN" : "1978-8754", "abstract" : "Fintech has emerged in Indonesia for various types of digital financial services since 2007. Fintech in Indonesia has penetrated various sectors, ranging from payments, lending, financial planning (personal finance), retail investment, crowdfunding, remittances, financial research, and others. This study aims to determine the development and impact of Fintech on the behavior of the Indonesian people in managing their finances. The research is a literature study with a descriptive qualitative approach to collect and evaluate research related to\u00a0 Fintech in Indonesia. The results show that fintech has positive and negative impacts on society but also provides benefits to society. Fintech changes people's behavior in collecting, storing, and using money for transactions. For example, to get funds to develop a business and increase income, you can use Microfinancing Fintech, to borrow the money you can use Fintech P2P Lending Services, and for financial planning and investment, you can use Market Comparison and Investment types of Fintech.Fintech muncul di Indonesia untuk berbagai jenis layanan keuangan digital sejak 2007. Fintech di Indonesia telah merambah ke berbagai sektor, mulai dari pembayaran, peminjaman (lending), perencanaan keuangan (financial planner), investasi ritel, pembiayaan (crowdfunding), remitansi, riset keuangan, dan lain-lain. Penelitian ini bertujuan mengetahui perkembangan dan dampak yang ditimbulkan dari fintech kaitannya dengan perilaku masyarakat Indonesia dalam mengelola keuangannya. Penelitian bersifat studi literatur dengan pendekatan kualitatif deskriptif untuk mengumpulkan serta mengevaluasi penelitian yang terkait pada topik fintech di Indonesia. Hasil penelitian menunjukan bahwa fintech memiliki dampak positif dan negatif di masyarakat namun juga memberikan manfaat bagi masyarakat. Fintech mengubah perilaku masyarakat dalam mengumpulkan, menyimpan, dan menggunakan uangnya untuk bertransaksi. Contohnya untuk memperoleh dana untuk mengembangkan usaha dan menambah penghasilan dapat menggunakan fintech jenis microfinancing, sedangkan untuk meminjam uang dapat menggunakan fintech P2P Lending Service serta kalau untuk perencanaan keuangan dan investasi dapat menggunakan fintech jenis Market Comparison dan Investment.", "author" : [ { "dropping-particle" : "", "family" : "Purwanto", "given" : "Hadi", "non-dropping-particle" : "", "parse-names" : false, "suffix" : "" }, { "dropping-particle" : "", "family" : "Yandri", "given" : "Delfi", "non-dropping-particle" : "", "parse-names" : false, "suffix" : "" }, { "dropping-particle" : "", "family" : "Yoga", "given" : "Maulana Prawira", "non-dropping-particle" : "", "parse-names" : false, "suffix" : "" } ], "container-title" : "Kompleksitas: Jurnal Ilmiah Manajemen, Organisasi Dan Bisnis", "id" : "ITEM-1", "issue" : "1", "issued" : { "date-parts" : [ [ "2022" ] ] }, "page" : "80-91", "title" : "Perkembangan Dan Dampak Financial Technology (Fintech) Terhadap Perilaku Manajemen Keuangan Di Masyarakat", "type" : "article-journal", "volume" : "11" }, "uris" : [ "http://www.mendeley.com/documents/?uuid=a307834a-58ca-4724-a75e-63a8b2c5cc73" ] } ], "mendeley" : { "formattedCitation" : "[1]", "plainTextFormattedCitation" : "[1]", "previouslyFormattedCitation" : "[1]" }, "properties" : { "noteIndex" : 0 }, "schema" : "https://github.com/citation-style-language/schema/raw/master/csl-citation.json" }</w:instrText>
      </w:r>
      <w:r w:rsidR="004A0E1E" w:rsidRPr="00A51236">
        <w:rPr>
          <w:lang w:val="id-ID"/>
        </w:rPr>
        <w:fldChar w:fldCharType="separate"/>
      </w:r>
      <w:r w:rsidR="004A0E1E" w:rsidRPr="006127FF">
        <w:rPr>
          <w:noProof/>
          <w:lang w:val="id-ID"/>
        </w:rPr>
        <w:t>[1]</w:t>
      </w:r>
      <w:r w:rsidR="004A0E1E" w:rsidRPr="00A51236">
        <w:rPr>
          <w:lang w:val="id-ID"/>
        </w:rPr>
        <w:fldChar w:fldCharType="end"/>
      </w:r>
      <w:r w:rsidRPr="00A51236">
        <w:rPr>
          <w:lang w:val="id-ID"/>
        </w:rPr>
        <w:fldChar w:fldCharType="begin" w:fldLock="1"/>
      </w:r>
      <w:r w:rsidR="007F6C6D">
        <w:rPr>
          <w:lang w:val="id-ID"/>
        </w:rPr>
        <w:instrText>ADDIN CSL_CITATION { "citationItems" : [ { "id" : "ITEM-1", "itemData" : { "DOI" : "10.56127/jaman.v3i1.654", "ISSN" : "2828-691X", "abstract" : "Bagian terpenting dalam perekonomian pada negara ini galat satunya ialah sistem pembayaran. Disamping itu sistem pembayaran jua perperan penting pada menjaga kestabilitas keuangan negara. Buat mengklaim kelnacaran serta keamanan sistem pembayaran. Bank Indonesia menerapkan kebijakan yang difokuskan pada empat tema primer yaitu pemingkatan kemanan, efisiensi, ekspansi penggunaan sistem pembayaran serta fokus diproteksi konsumen. Oleh sebab itu, penelitian ini bertujuan untuk mengetahui serta menganalisis pengaturan sistem pembayaran Indonesia dengan Bank Indonesia pada era teknologi digital yang berkembang, dan penelitian ini menggunakan metode kualitatif dimana berdasarkan dari (Creswell,J. W) \u201cMetode kualitatif ialah penelitian yang dipergunakan untuk meneliti persoalan manusia serta sosial\u201d. Dengan itu bank Indonesia jua mempunya tanggung jawab yang cukup akbar atas kelancaran sistem pembayaran. Kemajuan ilmu pengetahuan dan teknologi telekomunikasi, teknologi info juga sangat mendukung perdagangan barang serta jasa antar wilayah, bahkan antar negara. Kemajuan seperti itu sangat bermanfaat dalam memenuhi kebutuhan seorang akan barang dan jasa mencapai tujuan yang diinginkan. Sistem pembayaran mampu dilakukan dengan beranekaragam media, media transaksi yang dapat digunakan bisa dengan cara manual (sederhana) ataupun memakan tteknologi canggih (kompleks), lebih lagi teknologi kini semakin meroket, otomatis cara transaksi pada negara ini jua perkembang. Sistem pembayaran yang berkembangan mengikuti evolusi uang, menggunakan 3 faktor pendorong, yaitu penemuan teknologi dan model usaha, trrasisi masyarakat, dan kebijakan pemerintah.", "author" : [ { "dropping-particle" : "", "family" : "Fauzi", "given" : "Achmad", "non-dropping-particle" : "", "parse-names" : false, "suffix" : "" }, { "dropping-particle" : "", "family" : "Widayati", "given" : "Enny", "non-dropping-particle" : "", "parse-names" : false, "suffix" : "" }, { "dropping-particle" : "", "family" : "Putri", "given" : "Tigha anaku putri", "non-dropping-particle" : "", "parse-names" : false, "suffix" : "" }, { "dropping-particle" : "", "family" : "Abiyyah", "given" : "Indra Adib", "non-dropping-particle" : "", "parse-names" : false, "suffix" : "" }, { "dropping-particle" : "", "family" : "Sasmitha", "given" : "Maharani", "non-dropping-particle" : "", "parse-names" : false, "suffix" : "" }, { "dropping-particle" : "", "family" : "Maulana", "given" : "Rifqi", "non-dropping-particle" : "", "parse-names" : false, "suffix" : "" }, { "dropping-particle" : "", "family" : "Aulia", "given" : "Tazkia", "non-dropping-particle" : "", "parse-names" : false, "suffix" : "" }, { "dropping-particle" : "", "family" : "Herdinov", "given" : "Adam", "non-dropping-particle" : "", "parse-names" : false, "suffix" : "" } ], "container-title" : "Jurnal Akuntansi dan Manajemen Bisnis", "id" : "ITEM-1", "issue" : "1", "issued" : { "date-parts" : [ [ "2023" ] ] }, "page" : "80-89", "title" : "Peranan Bank Indonesia Dalam Mengatur Dan Menjaga Kelancaran Sistem Pembayaran", "type" : "article-journal", "volume" : "3" }, "uris" : [ "http://www.mendeley.com/documents/?uuid=e81c106a-5ccb-4ec3-8353-b9afde893596" ] } ], "mendeley" : { "formattedCitation" : "[2]", "plainTextFormattedCitation" : "[2]", "previouslyFormattedCitation" : "[2]" }, "properties" : { "noteIndex" : 0 }, "schema" : "https://github.com/citation-style-language/schema/raw/master/csl-citation.json" }</w:instrText>
      </w:r>
      <w:r w:rsidRPr="00A51236">
        <w:rPr>
          <w:lang w:val="id-ID"/>
        </w:rPr>
        <w:fldChar w:fldCharType="separate"/>
      </w:r>
      <w:r w:rsidR="006127FF" w:rsidRPr="006127FF">
        <w:rPr>
          <w:noProof/>
          <w:lang w:val="id-ID"/>
        </w:rPr>
        <w:t>[2]</w:t>
      </w:r>
      <w:r w:rsidRPr="00A51236">
        <w:rPr>
          <w:lang w:val="id-ID"/>
        </w:rPr>
        <w:fldChar w:fldCharType="end"/>
      </w:r>
      <w:r w:rsidRPr="00A51236">
        <w:t xml:space="preserve">. Hal </w:t>
      </w:r>
      <w:proofErr w:type="spellStart"/>
      <w:r w:rsidRPr="00A51236">
        <w:t>tersebut</w:t>
      </w:r>
      <w:proofErr w:type="spellEnd"/>
      <w:r w:rsidRPr="00A51236">
        <w:t xml:space="preserve"> </w:t>
      </w:r>
      <w:proofErr w:type="spellStart"/>
      <w:r w:rsidRPr="00A51236">
        <w:t>mendorong</w:t>
      </w:r>
      <w:proofErr w:type="spellEnd"/>
      <w:r w:rsidRPr="00A51236">
        <w:t xml:space="preserve"> </w:t>
      </w:r>
      <w:proofErr w:type="spellStart"/>
      <w:r w:rsidRPr="00A51236">
        <w:t>perkembangan</w:t>
      </w:r>
      <w:proofErr w:type="spellEnd"/>
      <w:r w:rsidRPr="00A51236">
        <w:t xml:space="preserve"> </w:t>
      </w:r>
      <w:proofErr w:type="spellStart"/>
      <w:r w:rsidRPr="00A51236">
        <w:t>sistem</w:t>
      </w:r>
      <w:proofErr w:type="spellEnd"/>
      <w:r w:rsidRPr="00A51236">
        <w:t xml:space="preserve"> </w:t>
      </w:r>
      <w:proofErr w:type="spellStart"/>
      <w:r w:rsidRPr="00A51236">
        <w:t>pembayaran</w:t>
      </w:r>
      <w:proofErr w:type="spellEnd"/>
      <w:r w:rsidRPr="00A51236">
        <w:t xml:space="preserve"> </w:t>
      </w:r>
      <w:r w:rsidRPr="00A51236">
        <w:rPr>
          <w:i/>
          <w:iCs/>
        </w:rPr>
        <w:t xml:space="preserve">Quick Response Code Indonesia </w:t>
      </w:r>
      <w:r w:rsidRPr="00A51236">
        <w:t>(</w:t>
      </w:r>
      <w:r w:rsidRPr="005E2C36">
        <w:rPr>
          <w:i/>
          <w:iCs/>
        </w:rPr>
        <w:t>QRIS</w:t>
      </w:r>
      <w:r w:rsidRPr="00A51236">
        <w:t>)</w:t>
      </w:r>
      <w:r w:rsidRPr="00A51236">
        <w:rPr>
          <w:lang w:val="id-ID"/>
        </w:rPr>
        <w:t xml:space="preserve"> </w:t>
      </w:r>
      <w:r w:rsidRPr="00A51236">
        <w:rPr>
          <w:lang w:val="id-ID"/>
        </w:rPr>
        <w:fldChar w:fldCharType="begin" w:fldLock="1"/>
      </w:r>
      <w:r w:rsidR="007F6C6D">
        <w:rPr>
          <w:lang w:val="id-ID"/>
        </w:rPr>
        <w:instrText>ADDIN CSL_CITATION { "citationItems" : [ { "id" : "ITEM-1", "itemData" : { "DOI" : "10.21831/nominal.v12i1.52480", "ISSN" : "2303-2065", "abstract" : "ABSTRACTThis study explores the role of perceived usefulness and perceived ease of use towards the intention of using QRIS for MSMEs in Semarang City\u2019s Traditional Market based on the Technology Acceptance Model (TAM). Quantitative research with a causal design was applied in this study. The population of this study is the traders in the traditional market of Semarang City. Empirical data were collected through questionnaires from 100 respondents and analyzed using SmartPLS based on the SEM-PLS method. The results of this study confirm that perceived usefulness and perceived ease of use have a positive and significant impact on the intention to use QRIS. Thus, this study is consistent with the efforts of the government and Bank Indonesia in encouraging the acceleration of the implementation of digital payments or the National Non-Cash Movement (GNNT) and the development of the MSMEs digitalization program.Keywords: Usage Intentions, MSMEs, QRIS, Digital Payment, Technology Acceptence ModelABSTRAKTujuan dari penelitian ini ialah mengeksplorasi peran persepsi kemanfaatan dan persepsi kemudahan terhadap intensi penggunaan QRIS bagi pelaku UMKM di Pasar Tradisional Kota Semarang berdasarkan konsep Technology Acceptance Model (TAM). Penelitian kuantitatif dengan desain kausal diaplikasikan dalam studi ini. Populasi penelitian ini ialah para pedagang di pasar tradisional Kota Semarang. Data empiris dikumpulkan melalui kuesioner dari 100 responden dan dianalisis menggunakan SmartPLS berdasarkan metode SEM-PLS. Hasil studi ini mengkonfirmasi bahwa persepsi kemanfaatan dan persepsi kemudahan memiliki dampak yang positif dan signifikan terhadap intensi untuk menggunakan QRIS. Dengan demikian, studi ini konsisten dengan upaya pemerintah dan Bank Indonesia dalam mendorong percepatan implementasi digital payment atau Gerakan Nasional Non Tunai (GNNT) dan pengembangan program digitalisasi UMKM.Kata Kunci: Intensi Penggunaan, UMKM, QRIS, Digital Payment, Technology Acceptence Model", "author" : [ { "dropping-particle" : "", "family" : "Sholihah", "given" : "Erlinda", "non-dropping-particle" : "", "parse-names" : false, "suffix" : "" }, { "dropping-particle" : "", "family" : "Nurhapsari", "given" : "Risma", "non-dropping-particle" : "", "parse-names" : false, "suffix" : "" } ], "container-title" : "Jurnal Nominal Barometer Riset Akuntansi dan Manajemen", "id" : "ITEM-1", "issue" : "1", "issued" : { "date-parts" : [ [ "2023" ] ] }, "page" : "1-12", "title" : "Percepatan Implementasi Digital Payment Pada UMKM: Intensi Pengguna QRIS Berdasarkan Technology Acceptance Model", "type" : "article-journal", "volume" : "12" }, "uris" : [ "http://www.mendeley.com/documents/?uuid=111bae92-fd38-4ce4-9cec-b0b65a103458" ] } ], "mendeley" : { "formattedCitation" : "[3]", "plainTextFormattedCitation" : "[3]", "previouslyFormattedCitation" : "[3]" }, "properties" : { "noteIndex" : 0 }, "schema" : "https://github.com/citation-style-language/schema/raw/master/csl-citation.json" }</w:instrText>
      </w:r>
      <w:r w:rsidRPr="00A51236">
        <w:rPr>
          <w:lang w:val="id-ID"/>
        </w:rPr>
        <w:fldChar w:fldCharType="separate"/>
      </w:r>
      <w:r w:rsidR="006127FF" w:rsidRPr="006127FF">
        <w:rPr>
          <w:noProof/>
          <w:lang w:val="id-ID"/>
        </w:rPr>
        <w:t>[3]</w:t>
      </w:r>
      <w:r w:rsidRPr="00A51236">
        <w:rPr>
          <w:lang w:val="id-ID"/>
        </w:rPr>
        <w:fldChar w:fldCharType="end"/>
      </w:r>
      <w:r w:rsidRPr="00A51236">
        <w:t xml:space="preserve">. Bank Indonesia </w:t>
      </w:r>
      <w:proofErr w:type="spellStart"/>
      <w:r w:rsidRPr="00A51236">
        <w:t>melakukan</w:t>
      </w:r>
      <w:proofErr w:type="spellEnd"/>
      <w:r w:rsidRPr="00A51236">
        <w:t xml:space="preserve"> </w:t>
      </w:r>
      <w:proofErr w:type="spellStart"/>
      <w:r w:rsidRPr="00A51236">
        <w:t>percepatan</w:t>
      </w:r>
      <w:proofErr w:type="spellEnd"/>
      <w:r w:rsidRPr="00A51236">
        <w:t xml:space="preserve"> </w:t>
      </w:r>
      <w:proofErr w:type="spellStart"/>
      <w:r w:rsidRPr="00A51236">
        <w:t>terkait</w:t>
      </w:r>
      <w:proofErr w:type="spellEnd"/>
      <w:r w:rsidRPr="00A51236">
        <w:t xml:space="preserve"> </w:t>
      </w:r>
      <w:proofErr w:type="spellStart"/>
      <w:r w:rsidRPr="00A51236">
        <w:t>kebijakan</w:t>
      </w:r>
      <w:proofErr w:type="spellEnd"/>
      <w:r w:rsidRPr="00A51236">
        <w:t xml:space="preserve"> </w:t>
      </w:r>
      <w:proofErr w:type="spellStart"/>
      <w:r w:rsidRPr="00A51236">
        <w:t>sistem</w:t>
      </w:r>
      <w:proofErr w:type="spellEnd"/>
      <w:r w:rsidRPr="00A51236">
        <w:t xml:space="preserve"> </w:t>
      </w:r>
      <w:proofErr w:type="spellStart"/>
      <w:r w:rsidRPr="00A51236">
        <w:t>pembayaran</w:t>
      </w:r>
      <w:proofErr w:type="spellEnd"/>
      <w:r w:rsidRPr="00A51236">
        <w:t xml:space="preserve"> digital </w:t>
      </w:r>
      <w:proofErr w:type="spellStart"/>
      <w:r w:rsidRPr="00A51236">
        <w:t>untuk</w:t>
      </w:r>
      <w:proofErr w:type="spellEnd"/>
      <w:r w:rsidRPr="00A51236">
        <w:t xml:space="preserve"> </w:t>
      </w:r>
      <w:proofErr w:type="spellStart"/>
      <w:r w:rsidRPr="00A51236">
        <w:t>mencapai</w:t>
      </w:r>
      <w:proofErr w:type="spellEnd"/>
      <w:r w:rsidRPr="00A51236">
        <w:t xml:space="preserve"> </w:t>
      </w:r>
      <w:proofErr w:type="spellStart"/>
      <w:r w:rsidRPr="00A51236">
        <w:t>lingkungan</w:t>
      </w:r>
      <w:proofErr w:type="spellEnd"/>
      <w:r w:rsidRPr="00A51236">
        <w:t xml:space="preserve"> </w:t>
      </w:r>
      <w:proofErr w:type="spellStart"/>
      <w:r w:rsidRPr="00A51236">
        <w:t>keuangan</w:t>
      </w:r>
      <w:proofErr w:type="spellEnd"/>
      <w:r w:rsidRPr="00A51236">
        <w:t xml:space="preserve"> digital </w:t>
      </w:r>
      <w:proofErr w:type="spellStart"/>
      <w:r w:rsidRPr="00A51236">
        <w:t>secara</w:t>
      </w:r>
      <w:proofErr w:type="spellEnd"/>
      <w:r w:rsidRPr="00A51236">
        <w:t xml:space="preserve"> </w:t>
      </w:r>
      <w:proofErr w:type="spellStart"/>
      <w:r w:rsidRPr="00A51236">
        <w:t>menyeluruh</w:t>
      </w:r>
      <w:proofErr w:type="spellEnd"/>
      <w:r w:rsidRPr="00A51236">
        <w:t xml:space="preserve"> dan </w:t>
      </w:r>
      <w:proofErr w:type="spellStart"/>
      <w:r w:rsidRPr="00A51236">
        <w:t>efisien</w:t>
      </w:r>
      <w:proofErr w:type="spellEnd"/>
      <w:r w:rsidRPr="00A51236">
        <w:t xml:space="preserve">. Pada April </w:t>
      </w:r>
      <w:proofErr w:type="spellStart"/>
      <w:r w:rsidRPr="00A51236">
        <w:t>tahun</w:t>
      </w:r>
      <w:proofErr w:type="spellEnd"/>
      <w:r w:rsidRPr="00A51236">
        <w:t xml:space="preserve"> 2024</w:t>
      </w:r>
      <w:r w:rsidR="004D620C">
        <w:t>,</w:t>
      </w:r>
      <w:r w:rsidRPr="00A51236">
        <w:t xml:space="preserve"> </w:t>
      </w:r>
      <w:r w:rsidR="002E5E70">
        <w:t>B</w:t>
      </w:r>
      <w:r w:rsidRPr="00A51236">
        <w:t xml:space="preserve">ank Indonesia </w:t>
      </w:r>
      <w:proofErr w:type="spellStart"/>
      <w:r w:rsidRPr="00A51236">
        <w:t>mencatat</w:t>
      </w:r>
      <w:proofErr w:type="spellEnd"/>
      <w:r w:rsidRPr="00A51236">
        <w:t xml:space="preserve"> </w:t>
      </w:r>
      <w:proofErr w:type="spellStart"/>
      <w:r w:rsidRPr="00A51236">
        <w:t>penggunaan</w:t>
      </w:r>
      <w:proofErr w:type="spellEnd"/>
      <w:r w:rsidRPr="00A51236">
        <w:t xml:space="preserve"> </w:t>
      </w:r>
      <w:r w:rsidRPr="005E2C36">
        <w:rPr>
          <w:i/>
          <w:iCs/>
        </w:rPr>
        <w:t>QRIS</w:t>
      </w:r>
      <w:r w:rsidRPr="00A51236">
        <w:t xml:space="preserve"> </w:t>
      </w:r>
      <w:proofErr w:type="spellStart"/>
      <w:r w:rsidRPr="00A51236">
        <w:t>untuk</w:t>
      </w:r>
      <w:proofErr w:type="spellEnd"/>
      <w:r w:rsidRPr="00A51236">
        <w:t xml:space="preserve"> </w:t>
      </w:r>
      <w:proofErr w:type="spellStart"/>
      <w:r w:rsidRPr="00A51236">
        <w:t>transaksi</w:t>
      </w:r>
      <w:proofErr w:type="spellEnd"/>
      <w:r w:rsidRPr="00A51236">
        <w:t xml:space="preserve"> </w:t>
      </w:r>
      <w:proofErr w:type="spellStart"/>
      <w:r w:rsidRPr="00A51236">
        <w:t>mengalami</w:t>
      </w:r>
      <w:proofErr w:type="spellEnd"/>
      <w:r w:rsidRPr="00A51236">
        <w:t xml:space="preserve"> </w:t>
      </w:r>
      <w:proofErr w:type="spellStart"/>
      <w:r w:rsidR="004D620C">
        <w:t>peningkatan</w:t>
      </w:r>
      <w:proofErr w:type="spellEnd"/>
      <w:r w:rsidR="004D620C">
        <w:t xml:space="preserve"> </w:t>
      </w:r>
      <w:proofErr w:type="spellStart"/>
      <w:r w:rsidR="004D620C">
        <w:t>sebesar</w:t>
      </w:r>
      <w:proofErr w:type="spellEnd"/>
      <w:r w:rsidRPr="00A51236">
        <w:t xml:space="preserve"> 194,06</w:t>
      </w:r>
      <w:r w:rsidR="002E5E70">
        <w:t xml:space="preserve">% </w:t>
      </w:r>
      <w:proofErr w:type="spellStart"/>
      <w:r w:rsidRPr="00A51236">
        <w:t>dengan</w:t>
      </w:r>
      <w:proofErr w:type="spellEnd"/>
      <w:r w:rsidRPr="00A51236">
        <w:t xml:space="preserve"> </w:t>
      </w:r>
      <w:proofErr w:type="spellStart"/>
      <w:r w:rsidRPr="00A51236">
        <w:t>jumlah</w:t>
      </w:r>
      <w:proofErr w:type="spellEnd"/>
      <w:r w:rsidRPr="00A51236">
        <w:t xml:space="preserve"> </w:t>
      </w:r>
      <w:r w:rsidRPr="002E5E70">
        <w:rPr>
          <w:i/>
          <w:iCs/>
        </w:rPr>
        <w:t>merchant</w:t>
      </w:r>
      <w:r w:rsidRPr="00A51236">
        <w:t xml:space="preserve"> 31,86 </w:t>
      </w:r>
      <w:proofErr w:type="spellStart"/>
      <w:r w:rsidRPr="00A51236">
        <w:t>juta</w:t>
      </w:r>
      <w:proofErr w:type="spellEnd"/>
      <w:r w:rsidRPr="00A51236">
        <w:rPr>
          <w:lang w:val="id-ID"/>
        </w:rPr>
        <w:t xml:space="preserve"> </w:t>
      </w:r>
      <w:r w:rsidRPr="00A51236">
        <w:rPr>
          <w:lang w:val="id-ID"/>
        </w:rPr>
        <w:fldChar w:fldCharType="begin" w:fldLock="1"/>
      </w:r>
      <w:r w:rsidR="007F6C6D">
        <w:rPr>
          <w:lang w:val="id-ID"/>
        </w:rPr>
        <w:instrText>ADDIN CSL_CITATION { "citationItems" : [ { "id" : "ITEM-1", "itemData" : { "author" : [ { "dropping-particle" : "", "family" : "Siregar", "given" : "Zainal Arifin", "non-dropping-particle" : "", "parse-names" : false, "suffix" : "" }, { "dropping-particle" : "", "family" : "Yolanda", "given" : "Cindy", "non-dropping-particle" : "", "parse-names" : false, "suffix" : "" }, { "dropping-particle" : "", "family" : "Butarbutar", "given" : "Chintya Winda Natalia", "non-dropping-particle" : "", "parse-names" : false, "suffix" : "" }, { "dropping-particle" : "", "family" : "Chaira", "given" : "Muhammad Iqbal", "non-dropping-particle" : "", "parse-names" : false, "suffix" : "" }, { "dropping-particle" : "", "family" : "Prayogi", "given" : "Oki", "non-dropping-particle" : "", "parse-names" : false, "suffix" : "" }, { "dropping-particle" : "", "family" : "Tanjung", "given" : "Oppie Meisya", "non-dropping-particle" : "", "parse-names" : false, "suffix" : "" } ], "container-title" : "Jurnal Pengabdian Masyarakat Tjut Nyak Dhien", "id" : "ITEM-1", "issue" : "2", "issued" : { "date-parts" : [ [ "2024" ] ] }, "page" : "26-34", "title" : "Sosialisasi dan Edukasi QR Code Indonesia Standard (QRIS) sebagai Aplikasi Pembayaran Non Tunai pada Generasi Milenial", "type" : "article-journal", "volume" : "3" }, "uris" : [ "http://www.mendeley.com/documents/?uuid=6b24bed0-0cf7-4988-8596-10ff9f05c360" ] } ], "mendeley" : { "formattedCitation" : "[4]", "plainTextFormattedCitation" : "[4]", "previouslyFormattedCitation" : "[4]" }, "properties" : { "noteIndex" : 0 }, "schema" : "https://github.com/citation-style-language/schema/raw/master/csl-citation.json" }</w:instrText>
      </w:r>
      <w:r w:rsidRPr="00A51236">
        <w:rPr>
          <w:lang w:val="id-ID"/>
        </w:rPr>
        <w:fldChar w:fldCharType="separate"/>
      </w:r>
      <w:r w:rsidR="006127FF" w:rsidRPr="006127FF">
        <w:rPr>
          <w:noProof/>
          <w:lang w:val="id-ID"/>
        </w:rPr>
        <w:t>[4]</w:t>
      </w:r>
      <w:r w:rsidRPr="00A51236">
        <w:rPr>
          <w:lang w:val="id-ID"/>
        </w:rPr>
        <w:fldChar w:fldCharType="end"/>
      </w:r>
      <w:r w:rsidRPr="00A51236">
        <w:t>.</w:t>
      </w:r>
      <w:r w:rsidRPr="00A51236">
        <w:rPr>
          <w:lang w:val="id-ID"/>
        </w:rPr>
        <w:t xml:space="preserve"> </w:t>
      </w:r>
      <w:r w:rsidR="004D620C" w:rsidRPr="004D620C">
        <w:rPr>
          <w:lang w:val="id-ID"/>
        </w:rPr>
        <w:t xml:space="preserve">Fasilitas pembayaran menggunakan </w:t>
      </w:r>
      <w:r w:rsidR="004D620C" w:rsidRPr="004D620C">
        <w:rPr>
          <w:i/>
          <w:iCs/>
          <w:lang w:val="id-ID"/>
        </w:rPr>
        <w:t>QRIS</w:t>
      </w:r>
      <w:r w:rsidR="004D620C" w:rsidRPr="004D620C">
        <w:rPr>
          <w:lang w:val="id-ID"/>
        </w:rPr>
        <w:t xml:space="preserve"> kini telah tersedia di berbagai pusat perbelanjaan,</w:t>
      </w:r>
      <w:r w:rsidR="004D620C">
        <w:rPr>
          <w:lang w:val="id-ID"/>
        </w:rPr>
        <w:t xml:space="preserve"> </w:t>
      </w:r>
      <w:r w:rsidRPr="00A51236">
        <w:rPr>
          <w:lang w:val="id-ID"/>
        </w:rPr>
        <w:t>toko-toko</w:t>
      </w:r>
      <w:r w:rsidR="002E5E70">
        <w:rPr>
          <w:lang w:val="id-ID"/>
        </w:rPr>
        <w:t>,</w:t>
      </w:r>
      <w:r w:rsidRPr="00A51236">
        <w:rPr>
          <w:lang w:val="id-ID"/>
        </w:rPr>
        <w:t xml:space="preserve"> dan pelaku Usaha Mikro, Kecil, dan Menengah (UMKM)</w:t>
      </w:r>
      <w:r w:rsidR="004D620C">
        <w:rPr>
          <w:lang w:val="id-ID"/>
        </w:rPr>
        <w:t xml:space="preserve"> </w:t>
      </w:r>
      <w:r w:rsidRPr="00A51236">
        <w:rPr>
          <w:lang w:val="id-ID"/>
        </w:rPr>
        <w:fldChar w:fldCharType="begin" w:fldLock="1"/>
      </w:r>
      <w:r w:rsidR="007F6C6D">
        <w:rPr>
          <w:lang w:val="id-ID"/>
        </w:rPr>
        <w:instrText>ADDIN CSL_CITATION { "citationItems" : [ { "id" : "ITEM-1", "itemData" : { "abstract" : "\u2026 , Innovative, Safe to Use) QRIS. This study discusses the \u2026 decision of MSMEs to use QRIS and their impact on MSME income \u2026 \u2019s decisions to use QRIS and the use of QRIS has a positive \u2026", "author" : [ { "dropping-particle" : "", "family" : "Alfira", "given" : "Micke Theresa Bella", "non-dropping-particle" : "", "parse-names" : false, "suffix" : "" }, { "dropping-particle" : "", "family" : "Susilo", "given" : "susilo", "non-dropping-particle" : "", "parse-names" : false, "suffix" : "" } ], "container-title" : "Contemporary Studies in Echonomic, Finance and Banking", "id" : "ITEM-1", "issue" : "4", "issued" : { "date-parts" : [ [ "2023" ] ] }, "page" : "544-558", "title" : "Analisis Faktor yang Mempengaruhi Keputusan UMKM Menggunakan QRIS dan Pengaruhnya Terhadap Penghasilan UMKM di Pasar Rakyat Kota Malang", "type" : "article-journal", "volume" : "2" }, "uris" : [ "http://www.mendeley.com/documents/?uuid=3323fa07-6b59-4f9e-bfaf-a4640fea3208" ] } ], "mendeley" : { "formattedCitation" : "[5]", "plainTextFormattedCitation" : "[5]", "previouslyFormattedCitation" : "[5]" }, "properties" : { "noteIndex" : 0 }, "schema" : "https://github.com/citation-style-language/schema/raw/master/csl-citation.json" }</w:instrText>
      </w:r>
      <w:r w:rsidRPr="00A51236">
        <w:rPr>
          <w:lang w:val="id-ID"/>
        </w:rPr>
        <w:fldChar w:fldCharType="separate"/>
      </w:r>
      <w:r w:rsidR="006127FF" w:rsidRPr="006127FF">
        <w:rPr>
          <w:noProof/>
          <w:lang w:val="id-ID"/>
        </w:rPr>
        <w:t>[5]</w:t>
      </w:r>
      <w:r w:rsidRPr="00A51236">
        <w:rPr>
          <w:lang w:val="id-ID"/>
        </w:rPr>
        <w:fldChar w:fldCharType="end"/>
      </w:r>
      <w:r w:rsidRPr="00A51236">
        <w:rPr>
          <w:lang w:val="id-ID"/>
        </w:rPr>
        <w:fldChar w:fldCharType="begin" w:fldLock="1"/>
      </w:r>
      <w:r w:rsidR="007F6C6D">
        <w:rPr>
          <w:lang w:val="id-ID"/>
        </w:rPr>
        <w:instrText>ADDIN CSL_CITATION { "citationItems" : [ { "id" : "ITEM-1", "itemData" : { "DOI" : "10.33087/ekonomis.v7i2.987", "abstract" : "Bank Indonesia issued an integrated national payment system, namely the Quick Response Indonesian Standard so that all types of digital payment transactions are properly facilitated. Besides having a myriad of benefits, technology always carries risks. The purpose of this study is to find out and describe the perceptions of MSMEs on the QRIS payment method and also the risks faced by MSME actors who implement the QRIS payment system. This study uses a type of qualitative research. In this study using primary data in the form of interviews with key informants and secondary data in the form of supporting documents. Data collection techniques used were direct field observations, interviews with informants, and documentation. The data analysis technique in this study is interactive which includes data collection, data presentation, data condensation, drawing conclusions, and data verification. The results of the study showed that: Perceptions of Kedai Kopi Janji Jiwa MOG Malang MSMEs on QRIS include perceptions of benefits, perceptions of speed and efficiency and perceptions of ease of use. This shows that MSMEs have a positive perception of QRIS; The risks that are felt by SMEs at Kedai Kopi Janji Jiwa MOG Malang regarding the use of QRIS as a transaction tool are the risk of internet connection and the risk of costs for using QRIS.", "author" : [ { "dropping-particle" : "", "family" : "Fauziyah", "given" : "Laylatul", "non-dropping-particle" : "", "parse-names" : false, "suffix" : "" }, { "dropping-particle" : "", "family" : "Prajawati", "given" : "Maretha Ika", "non-dropping-particle" : "", "parse-names" : false, "suffix" : "" } ], "container-title" : "Ekonomis: Journal of Economics and Business", "id" : "ITEM-1", "issue" : "2", "issued" : { "date-parts" : [ [ "2023" ] ] }, "page" : "1159-1164", "title" : "Persepsi dan Risiko QRIS sebagai Alat Transaksi Bagi UMKM", "type" : "article-journal", "volume" : "7" }, "uris" : [ "http://www.mendeley.com/documents/?uuid=473465c1-77ab-4702-968d-8aa7d45bca9e" ] } ], "mendeley" : { "formattedCitation" : "[6]", "plainTextFormattedCitation" : "[6]", "previouslyFormattedCitation" : "[6]" }, "properties" : { "noteIndex" : 0 }, "schema" : "https://github.com/citation-style-language/schema/raw/master/csl-citation.json" }</w:instrText>
      </w:r>
      <w:r w:rsidRPr="00A51236">
        <w:rPr>
          <w:lang w:val="id-ID"/>
        </w:rPr>
        <w:fldChar w:fldCharType="separate"/>
      </w:r>
      <w:r w:rsidR="006127FF" w:rsidRPr="006127FF">
        <w:rPr>
          <w:noProof/>
          <w:lang w:val="id-ID"/>
        </w:rPr>
        <w:t>[6]</w:t>
      </w:r>
      <w:r w:rsidRPr="00A51236">
        <w:rPr>
          <w:lang w:val="id-ID"/>
        </w:rPr>
        <w:fldChar w:fldCharType="end"/>
      </w:r>
      <w:r w:rsidRPr="00A51236">
        <w:rPr>
          <w:lang w:val="id-ID"/>
        </w:rPr>
        <w:t xml:space="preserve">. </w:t>
      </w:r>
    </w:p>
    <w:p w14:paraId="6DA4F8F2" w14:textId="5370317E" w:rsidR="007F6C6D" w:rsidRPr="00A67169" w:rsidRDefault="007F6C6D" w:rsidP="00E64FB5">
      <w:pPr>
        <w:pStyle w:val="IEEEParagraph"/>
        <w:ind w:firstLine="720"/>
        <w:textDirection w:val="btLr"/>
        <w:rPr>
          <w:rFonts w:eastAsia="Times New Roman"/>
          <w:color w:val="000000"/>
          <w:lang w:val="id-ID"/>
        </w:rPr>
      </w:pPr>
      <w:r w:rsidRPr="007F6C6D">
        <w:rPr>
          <w:rFonts w:eastAsia="Times New Roman"/>
          <w:color w:val="000000"/>
          <w:lang w:val="id-ID"/>
        </w:rPr>
        <w:t xml:space="preserve">Pertumbuhan </w:t>
      </w:r>
      <w:r w:rsidRPr="007F6C6D">
        <w:rPr>
          <w:lang w:val="id-ID"/>
        </w:rPr>
        <w:t>pelaku</w:t>
      </w:r>
      <w:r w:rsidRPr="007F6C6D">
        <w:rPr>
          <w:rFonts w:eastAsia="Times New Roman"/>
          <w:color w:val="000000"/>
          <w:lang w:val="id-ID"/>
        </w:rPr>
        <w:t xml:space="preserve"> usaha UMKM di Banyumas mengalami peningkatan yang pesat, sehingga mendorong pemerintah Banyumas bersama Bank Indonesia melakukan sosialisasi kepada pelaku UMKM tentang penggunaan </w:t>
      </w:r>
      <w:r w:rsidRPr="005E2C36">
        <w:rPr>
          <w:rFonts w:eastAsia="Times New Roman"/>
          <w:i/>
          <w:iCs/>
          <w:color w:val="000000"/>
          <w:lang w:val="id-ID"/>
        </w:rPr>
        <w:t>QRIS</w:t>
      </w:r>
      <w:r w:rsidRPr="007F6C6D">
        <w:rPr>
          <w:rFonts w:eastAsia="Times New Roman"/>
          <w:color w:val="000000"/>
          <w:lang w:val="id-ID"/>
        </w:rPr>
        <w:t xml:space="preserve"> sebagai metode pembayaran secara digital. </w:t>
      </w:r>
      <w:r w:rsidRPr="001C01FB">
        <w:rPr>
          <w:rFonts w:eastAsia="Times New Roman"/>
          <w:color w:val="000000"/>
          <w:lang w:val="id-ID"/>
        </w:rPr>
        <w:t>Pelaku UMKM di Banyumas yang mengguna</w:t>
      </w:r>
      <w:r w:rsidR="00820398">
        <w:rPr>
          <w:rFonts w:eastAsia="Times New Roman"/>
          <w:color w:val="000000"/>
          <w:lang w:val="id-ID"/>
        </w:rPr>
        <w:t>k</w:t>
      </w:r>
      <w:r w:rsidRPr="001C01FB">
        <w:rPr>
          <w:rFonts w:eastAsia="Times New Roman"/>
          <w:color w:val="000000"/>
          <w:lang w:val="id-ID"/>
        </w:rPr>
        <w:t xml:space="preserve">an </w:t>
      </w:r>
      <w:r w:rsidRPr="005E2C36">
        <w:rPr>
          <w:rFonts w:eastAsia="Times New Roman"/>
          <w:i/>
          <w:iCs/>
          <w:color w:val="000000"/>
          <w:lang w:val="id-ID"/>
        </w:rPr>
        <w:t>QRIS</w:t>
      </w:r>
      <w:r w:rsidRPr="001C01FB">
        <w:rPr>
          <w:rFonts w:eastAsia="Times New Roman"/>
          <w:color w:val="000000"/>
          <w:lang w:val="id-ID"/>
        </w:rPr>
        <w:t xml:space="preserve"> sebagai alat transaksi </w:t>
      </w:r>
      <w:r w:rsidRPr="005E2C36">
        <w:rPr>
          <w:rFonts w:eastAsia="Times New Roman"/>
          <w:i/>
          <w:iCs/>
          <w:color w:val="000000"/>
          <w:lang w:val="id-ID"/>
        </w:rPr>
        <w:t>online</w:t>
      </w:r>
      <w:r w:rsidRPr="001C01FB">
        <w:rPr>
          <w:rFonts w:eastAsia="Times New Roman"/>
          <w:color w:val="000000"/>
          <w:lang w:val="id-ID"/>
        </w:rPr>
        <w:t xml:space="preserve"> saat ini </w:t>
      </w:r>
      <w:r w:rsidR="009B5F47">
        <w:rPr>
          <w:rFonts w:eastAsia="Times New Roman"/>
          <w:color w:val="000000"/>
          <w:lang w:val="id-ID"/>
        </w:rPr>
        <w:t xml:space="preserve">tersebar merata, </w:t>
      </w:r>
      <w:r w:rsidRPr="001C01FB">
        <w:rPr>
          <w:rFonts w:eastAsia="Times New Roman"/>
          <w:color w:val="000000"/>
          <w:lang w:val="id-ID"/>
        </w:rPr>
        <w:t xml:space="preserve">yang </w:t>
      </w:r>
      <w:r w:rsidR="009B5F47">
        <w:rPr>
          <w:rFonts w:eastAsia="Times New Roman"/>
          <w:color w:val="000000"/>
          <w:lang w:val="id-ID"/>
        </w:rPr>
        <w:t>berkontribusi pada peningkatan jumlah transaksi.</w:t>
      </w:r>
      <w:r w:rsidRPr="001C01FB">
        <w:rPr>
          <w:rFonts w:eastAsia="Times New Roman"/>
          <w:color w:val="000000"/>
          <w:lang w:val="id-ID"/>
        </w:rPr>
        <w:t xml:space="preserve"> </w:t>
      </w:r>
      <w:r w:rsidR="009B5F47">
        <w:rPr>
          <w:rFonts w:eastAsia="Times New Roman"/>
          <w:color w:val="000000"/>
          <w:lang w:val="id-ID"/>
        </w:rPr>
        <w:t>T</w:t>
      </w:r>
      <w:r w:rsidRPr="001C01FB">
        <w:rPr>
          <w:rFonts w:eastAsia="Times New Roman"/>
          <w:color w:val="000000"/>
          <w:lang w:val="id-ID"/>
        </w:rPr>
        <w:t xml:space="preserve">ingginya minat </w:t>
      </w:r>
      <w:r w:rsidRPr="001C01FB">
        <w:rPr>
          <w:rFonts w:eastAsia="Times New Roman"/>
          <w:color w:val="000000"/>
          <w:lang w:val="id-ID"/>
        </w:rPr>
        <w:lastRenderedPageBreak/>
        <w:t xml:space="preserve">penggunaan </w:t>
      </w:r>
      <w:r w:rsidRPr="005E2C36">
        <w:rPr>
          <w:rFonts w:eastAsia="Times New Roman"/>
          <w:i/>
          <w:iCs/>
          <w:color w:val="000000"/>
          <w:lang w:val="id-ID"/>
        </w:rPr>
        <w:t>QRIS</w:t>
      </w:r>
      <w:r w:rsidRPr="001C01FB">
        <w:rPr>
          <w:rFonts w:eastAsia="Times New Roman"/>
          <w:color w:val="000000"/>
          <w:lang w:val="id-ID"/>
        </w:rPr>
        <w:t xml:space="preserve"> sejak tahun 2019 memberikan dampak peningkatan perkembangan jumlah </w:t>
      </w:r>
      <w:r w:rsidRPr="002E5E70">
        <w:rPr>
          <w:rFonts w:eastAsia="Times New Roman"/>
          <w:i/>
          <w:iCs/>
          <w:color w:val="000000"/>
          <w:lang w:val="id-ID"/>
        </w:rPr>
        <w:t>merchan</w:t>
      </w:r>
      <w:r w:rsidR="002E5E70" w:rsidRPr="002E5E70">
        <w:rPr>
          <w:rFonts w:eastAsia="Times New Roman"/>
          <w:i/>
          <w:iCs/>
          <w:color w:val="000000"/>
          <w:lang w:val="id-ID"/>
        </w:rPr>
        <w:t>t</w:t>
      </w:r>
      <w:r w:rsidRPr="001C01FB">
        <w:rPr>
          <w:rFonts w:eastAsia="Times New Roman"/>
          <w:color w:val="000000"/>
          <w:lang w:val="id-ID"/>
        </w:rPr>
        <w:t xml:space="preserve"> </w:t>
      </w:r>
      <w:r w:rsidRPr="005E2C36">
        <w:rPr>
          <w:rFonts w:eastAsia="Times New Roman"/>
          <w:i/>
          <w:iCs/>
          <w:color w:val="000000"/>
          <w:lang w:val="id-ID"/>
        </w:rPr>
        <w:t>QRIS</w:t>
      </w:r>
      <w:r w:rsidRPr="001C01FB">
        <w:rPr>
          <w:rFonts w:eastAsia="Times New Roman"/>
          <w:color w:val="000000"/>
          <w:lang w:val="id-ID"/>
        </w:rPr>
        <w:t xml:space="preserve"> di Banyumas </w:t>
      </w:r>
      <w:r>
        <w:rPr>
          <w:rFonts w:eastAsia="Times New Roman"/>
          <w:color w:val="000000"/>
        </w:rPr>
        <w:fldChar w:fldCharType="begin" w:fldLock="1"/>
      </w:r>
      <w:r w:rsidRPr="001C01FB">
        <w:rPr>
          <w:rFonts w:eastAsia="Times New Roman"/>
          <w:color w:val="000000"/>
          <w:lang w:val="id-ID"/>
        </w:rPr>
        <w:instrText>ADDIN CSL_CITATION { "citationItems" : [ { "id" : "ITEM-1", "itemData" : { "abstract" : "Perkembangan teknologi dalam bidang keuangan saat ini memiliki peran yang sangat penting bagi kehidupan manusia. Maraknya penggunaan uang elektronik di Purwokerto didukung oleh fasilitas sarana dan prasarana yang lengkap sehingga memudahkan pengaplikasian teknologi di Purwokerto. Adanya teknologi berupa QRIS di Purwokerto ini dapat meningkatkan kemudahan bagi konsumen dalam bertransaksi sehingga berpengaruh positif terhadap omset penjualan yang diterima oleh merchant khususnya pelaku UMKM. Tujuan penelitian ini untuk membandingkan omset penjualan bagi UMKM sebelum dan sesudah menggunakan QRIS apakah mengalami perbedaan atau tidak. Populasi dalam penelitian ini sebanyak 615.643 merchant QRIS di Kota Purwokerto. Ukuran sampel yang digunakan sebesar 100 UMKM pengguna QRIS dengan menggunakan metode snowball sampling. Teknik pengumpulan data yaitu menggunakan metode wawancara berdasarkan kuisioner sedangkan untuk teknik analisis data menggunakan Uji Wilcoxon. Hasil penelitian ini menunjukkan bahwa terdapat perbedaan omset penjualan sebelum dan sesudah penggunaan QRIS. Uji Wilcoxon Signed Rank Test juga menunjukkan hasil bahwa nilai rata-rata omset penjualan sebelum penggunaan QRIS sebesar Rp31.570.000 dan nilai rata-rata sesudah penggunaan QRIS sebesar Rp44.200.000. Hal ini dapat diinterpretasikan bahwa dengan adanya penggunaan QRIS pada UMKM memberikan peningkatan yang positif terhadap omset penjualan yang diterima oleh UMKM. Implikasi dari penelitian ini bahwa tingkat literasi keuangan di daerah pelosok masih rendah sehingga program digitalisasi dalam sistem pembayaran melalui QRIS perlu dikembangkan lagi supaya digitalisasi pembayaran dapat merata di seluruh daerah. Kebijakan QRIS ini juga harus tetap dilanjutkan bahkan harus ditingkatkan kembali sosialisasinya dalam mengaplikasikan kebijakan cashless oleh pemerintah sehingga masyarakat lebih memahami keberadaan dan manfaat dari QRIS dalam sistem pembayaran.", "author" : [ { "dropping-particle" : "", "family" : "Carera", "given" : "Windy Brigita", "non-dropping-particle" : "", "parse-names" : false, "suffix" : "" }, { "dropping-particle" : "", "family" : "Gunawan", "given" : "Diah Setyorini", "non-dropping-particle" : "", "parse-names" : false, "suffix" : "" }, { "dropping-particle" : "", "family" : "Fauzi", "given" : "Pahrul", "non-dropping-particle" : "", "parse-names" : false, "</w:instrText>
      </w:r>
      <w:r w:rsidRPr="00A67169">
        <w:rPr>
          <w:rFonts w:eastAsia="Times New Roman"/>
          <w:color w:val="000000"/>
          <w:lang w:val="id-ID"/>
        </w:rPr>
        <w:instrText>suffix" : "" } ], "container-title" : "Jurnal Ekonomi dan Bisnis Akuntansi (JEBA)", "id" : "ITEM-1", "issue" : "1", "issued" : { "date-parts" : [ [ "2022" ] ] }, "page" : "48-57", "title" : "Analisis Perbedaan Omset Penjualan Umkm Sebelum Dan Sesudah Menggunakan QRIS di Purwokerto", "type" : "article-journal", "volume" : "24" }, "uris" : [ "http://www.mendeley.com/documents/?uuid=2eeb0ad9-a8f2-492a-9193-bb55c351515e" ] } ], "mendeley" : { "formattedCitation" : "[7]", "plainTextFormattedCitation" : "[7]", "previouslyFormattedCitation" : "[7]" }, "properties" : { "noteIndex" : 2 }, "schema" : "https://github.com/citation-style-language/schema/raw/master/csl-citation.json" }</w:instrText>
      </w:r>
      <w:r>
        <w:rPr>
          <w:rFonts w:eastAsia="Times New Roman"/>
          <w:color w:val="000000"/>
        </w:rPr>
        <w:fldChar w:fldCharType="separate"/>
      </w:r>
      <w:r w:rsidRPr="00A67169">
        <w:rPr>
          <w:rFonts w:eastAsia="Times New Roman"/>
          <w:noProof/>
          <w:color w:val="000000"/>
          <w:lang w:val="id-ID"/>
        </w:rPr>
        <w:t>[7]</w:t>
      </w:r>
      <w:r>
        <w:rPr>
          <w:rFonts w:eastAsia="Times New Roman"/>
          <w:color w:val="000000"/>
        </w:rPr>
        <w:fldChar w:fldCharType="end"/>
      </w:r>
      <w:r>
        <w:rPr>
          <w:rFonts w:eastAsia="Times New Roman"/>
          <w:color w:val="000000"/>
        </w:rPr>
        <w:fldChar w:fldCharType="begin" w:fldLock="1"/>
      </w:r>
      <w:r w:rsidR="00926FEA">
        <w:rPr>
          <w:rFonts w:eastAsia="Times New Roman"/>
          <w:color w:val="000000"/>
          <w:lang w:val="id-ID"/>
        </w:rPr>
        <w:instrText>ADDIN CSL_CITATION { "citationItems" : [ { "id" : "ITEM-1", "itemData" : { "DOI" : "10.46880/methoda.vol13no3.pp253-260", "ISSN" : "20889534", "abstract" : "Technological developments in the financial sector are growing very quickly, with the emergence of QRIS technology making non-cash transaction processes even easier. This platform can be used for almost all financial services. The author carried out this test to identify the influence between performance expectancy, social influence and facilitating conditions on behavioral intention to use QRIS in MSMEs in Banyumas Regency through Rumah BUMN Purwokerto using the Unified Theory of Acceptance and Use of Technology (UTAUT) model. This test uses a data source totaling 99 respondents. Instrument validity and reliability tests were carried out using WarpPLS 8.0 software. The test results concluded that performance expectancy and facilitating conditions influenced the behavioral intention to use QRIS, while social influence did not influence the behavioral intention to use QRIS among MSMEs in Banyumas Regency.", "author" : [ { "dropping-particle" : "", "family" : "Ariyanto", "given" : "Arif Setia Sandi", "non-dropping-particle" : "", "parse-names" : false, "suffix" : "" }, { "dropping-particle" : "", "family" : "Yuttama", "given" : "Faizal Rizky", "non-dropping-particle" : "", "parse-names" : false, "suffix" : "" }, { "dropping-particle" : "", "family" : "Slamet", "given" : "Slamet", "non-dropping-particle" : "", "parse-names" : false, "suffix" : "" } ], "container-title" : "Majalah Ilmiah METHODA", "id" : "ITEM-1", "issue" : "3", "issued" : { "date-parts" : [ [ "2023" ] ] }, "page" : "253-160", "title" : "Evaluasi Penggunaan Qris Menggunakan Model Utaut Pada Era Perkembangan Fintech", "type" : "article-journal", "volume" : "13" }, "uris" : [ "http://www.mendeley.com/documents/?uuid=1fff2634-5f41-4e39-8420-afc62bcd479d" ] } ], "mendeley" : { "formattedCitation" : "[8]", "plainTextFormattedCitation" : "[8]", "previouslyFormattedCitation" : "[8]" }, "properties" : { "noteIndex" : 2 }, "schema" : "https://github.com/citation-style-language/schema/raw/master/csl-citation.json" }</w:instrText>
      </w:r>
      <w:r>
        <w:rPr>
          <w:rFonts w:eastAsia="Times New Roman"/>
          <w:color w:val="000000"/>
        </w:rPr>
        <w:fldChar w:fldCharType="separate"/>
      </w:r>
      <w:r w:rsidRPr="00A67169">
        <w:rPr>
          <w:rFonts w:eastAsia="Times New Roman"/>
          <w:noProof/>
          <w:color w:val="000000"/>
          <w:lang w:val="id-ID"/>
        </w:rPr>
        <w:t>[8]</w:t>
      </w:r>
      <w:r>
        <w:rPr>
          <w:rFonts w:eastAsia="Times New Roman"/>
          <w:color w:val="000000"/>
        </w:rPr>
        <w:fldChar w:fldCharType="end"/>
      </w:r>
      <w:r>
        <w:rPr>
          <w:rFonts w:eastAsia="Times New Roman"/>
          <w:color w:val="000000"/>
        </w:rPr>
        <w:fldChar w:fldCharType="begin" w:fldLock="1"/>
      </w:r>
      <w:r w:rsidRPr="00A67169">
        <w:rPr>
          <w:rFonts w:eastAsia="Times New Roman"/>
          <w:color w:val="000000"/>
          <w:lang w:val="id-ID"/>
        </w:rPr>
        <w:instrText>ADDIN CSL_CITATION { "citationItems" : [ { "id" : "ITEM-1", "itemData" : { "abstract" : "\u2026 Hasil penelitian ini menunjukkan dengan adanya penggunaan QRIS di kawasan ini telah optimal hampir secara menyeluruh sekitar 85% pada pelaku UMKM di Kawasan Pasar Kuliner \u2026", "author" : [ { "dropping-particle" : "", "family" : "Nurjanah", "given" : "Siti", "non-dropping-particle" : "", "parse-names" : false, "suffix" : "" }, { "dropping-particle" : "", "family" : "Shafrani", "given" : "Yoiz Shofwa", "non-dropping-particle" : "", "parse-names" : false, "suffix" : "" }, { "dropping-particle" : "", "family" : "Mahmudati", "given" : "Dyah Ayu", "non-dropping-particle" : "", "parse-names" : false, "suffix" : "" }, { "dropping-particle" : "", "family" : "Sabarina", "given" : "Anis Kurnia", "non-dropping-particle" : "", "parse-names" : false, "suffix" : "" } ], "container-title" : "JOMI: Jurnal Organisasi dan Manajemen Indonesia", "id" : "ITEM-1", "issue" : "1", "issued" : { "date-parts" : [ [ "2024" ] ] }, "title" : "Optimalisasi Qris Dalam Meningkatkan Skala Usaha UMKM Kawasan Pasar Kuliner Purwasera Purwokerto", "type" : "article-journal", "volume" : "2" }, "uris" : [ "http://www.mendeley.com/documents/?uuid=24ef182c-5c2d-4429-96c8-526f3a9d46f3" ] } ], "mendeley" : { "formattedCitation" : "[9]", "plainTextFormattedCitation" : "[9]", "previouslyFormattedCitation" : "[9]" }, "properties" : { "noteIndex" : 2 }, "schema" : "https://github.com/citation-style-language/schema/raw/master/csl-citation.json" }</w:instrText>
      </w:r>
      <w:r>
        <w:rPr>
          <w:rFonts w:eastAsia="Times New Roman"/>
          <w:color w:val="000000"/>
        </w:rPr>
        <w:fldChar w:fldCharType="separate"/>
      </w:r>
      <w:r w:rsidRPr="00A67169">
        <w:rPr>
          <w:rFonts w:eastAsia="Times New Roman"/>
          <w:noProof/>
          <w:color w:val="000000"/>
          <w:lang w:val="id-ID"/>
        </w:rPr>
        <w:t>[9]</w:t>
      </w:r>
      <w:r>
        <w:rPr>
          <w:rFonts w:eastAsia="Times New Roman"/>
          <w:color w:val="000000"/>
        </w:rPr>
        <w:fldChar w:fldCharType="end"/>
      </w:r>
      <w:r w:rsidRPr="00A67169">
        <w:rPr>
          <w:rFonts w:eastAsia="Times New Roman"/>
          <w:color w:val="000000"/>
          <w:lang w:val="id-ID"/>
        </w:rPr>
        <w:t>.</w:t>
      </w:r>
    </w:p>
    <w:p w14:paraId="3A06C809" w14:textId="5470568E" w:rsidR="00FA2105" w:rsidRDefault="00FA2105" w:rsidP="00E64FB5">
      <w:pPr>
        <w:pStyle w:val="IEEEParagraph"/>
        <w:ind w:firstLine="720"/>
        <w:rPr>
          <w:lang w:val="id-ID"/>
        </w:rPr>
      </w:pPr>
      <w:r w:rsidRPr="00A51236">
        <w:rPr>
          <w:lang w:val="id-ID"/>
        </w:rPr>
        <w:t xml:space="preserve">Penggunaan </w:t>
      </w:r>
      <w:r w:rsidRPr="005E2C36">
        <w:rPr>
          <w:i/>
          <w:iCs/>
          <w:lang w:val="id-ID"/>
        </w:rPr>
        <w:t>QRIS</w:t>
      </w:r>
      <w:r w:rsidRPr="00A51236">
        <w:rPr>
          <w:lang w:val="id-ID"/>
        </w:rPr>
        <w:t xml:space="preserve"> memberikan keuntungan pada pelaku UMKM di</w:t>
      </w:r>
      <w:r w:rsidR="00E44A43">
        <w:rPr>
          <w:lang w:val="id-ID"/>
        </w:rPr>
        <w:t xml:space="preserve"> </w:t>
      </w:r>
      <w:r w:rsidRPr="00A51236">
        <w:rPr>
          <w:lang w:val="id-ID"/>
        </w:rPr>
        <w:t xml:space="preserve">antaranya </w:t>
      </w:r>
      <w:r w:rsidR="00E441B5">
        <w:rPr>
          <w:lang w:val="id-ID"/>
        </w:rPr>
        <w:t xml:space="preserve">meningkatnya penjualan pedagang, </w:t>
      </w:r>
      <w:r w:rsidRPr="00A51236">
        <w:rPr>
          <w:lang w:val="id-ID"/>
        </w:rPr>
        <w:t xml:space="preserve">tidak perlu memberikan uang kembali kepada pembeli, tidak menyimpan uang dalam bentuk </w:t>
      </w:r>
      <w:r w:rsidRPr="00AD602B">
        <w:rPr>
          <w:i/>
          <w:iCs/>
          <w:lang w:val="id-ID"/>
        </w:rPr>
        <w:t>cash</w:t>
      </w:r>
      <w:r w:rsidRPr="00A51236">
        <w:rPr>
          <w:lang w:val="id-ID"/>
        </w:rPr>
        <w:t>, menghindari penipuan uang palsu, setiap transaksi yang berlangsung sudah tercatat</w:t>
      </w:r>
      <w:r w:rsidR="00AD602B">
        <w:rPr>
          <w:lang w:val="id-ID"/>
        </w:rPr>
        <w:t>,</w:t>
      </w:r>
      <w:r w:rsidRPr="00A51236">
        <w:rPr>
          <w:lang w:val="id-ID"/>
        </w:rPr>
        <w:t xml:space="preserve"> dan mendukung program perekonomian digital yang dicanangkan </w:t>
      </w:r>
      <w:r w:rsidR="001E514A">
        <w:rPr>
          <w:lang w:val="id-ID"/>
        </w:rPr>
        <w:t xml:space="preserve">oleh </w:t>
      </w:r>
      <w:r w:rsidRPr="00A51236">
        <w:rPr>
          <w:lang w:val="id-ID"/>
        </w:rPr>
        <w:t>pemerintah</w:t>
      </w:r>
      <w:r w:rsidR="00E441B5">
        <w:rPr>
          <w:lang w:val="id-ID"/>
        </w:rPr>
        <w:t xml:space="preserve"> </w:t>
      </w:r>
      <w:r w:rsidR="00E441B5">
        <w:rPr>
          <w:lang w:val="id-ID"/>
        </w:rPr>
        <w:fldChar w:fldCharType="begin" w:fldLock="1"/>
      </w:r>
      <w:r w:rsidR="007F6C6D">
        <w:rPr>
          <w:lang w:val="id-ID"/>
        </w:rPr>
        <w:instrText>ADDIN CSL_CITATION { "citationItems" : [ { "id" : "ITEM-1", "itemData" : { "DOI" : "10.24256/kharaj.v3i2.2386", "ISSN" : "2686-262X", "abstract" : "Penelitian ini bertujuan untuk mengetahui faktor yang mempengaruhi pertumbuhan bisnis online pada masa pandemi covid-19. Responden penelitian adalah pelaku bisnis online yang berjumlah 200 mahasiswa muslim pada perguruan tinggi di Kudus.\u00a0Teknik pengambilan sampel menggunakan Non Probability Sampling dengan metode Convinience Sampling. Teknik analisis data menggunakan, Structural Equation Modeling dengan bantuan AMOS 21.0. Hasil penelitian menunjukkan bahwa terdapat pengaruh yang signifikan antara manajemen hubungan pelanggan, akses pasar dan inovasi terhadap pertumbuhan bisnis online yang dijalankan mahasiswa muslim di Kudus. Penetapan harga produk tidak berdampak bagi pertumbuhan bisnis online karena akan memicu pelaku bisnis untuk saling perang harga.\u00a0Implikasi manajerial penelitian ini adalah bahwa pelaku bisnis online perlu untuk memperhatikan pelanggan dengan melakukan manajemen hubungan pelanggan yang baik, meningkatkan akses pasar dan melakukan inovasi terhadap produk dan layanan karena akan berdampak pada pertumbuhan\u00a0 bisnis.\u00a0", "author" : [ { "dropping-particle" : "", "family" : "Supriyanto", "given" : "Agus", "non-dropping-particle" : "", "parse-names" : false, "suffix" : "" } ], "container-title" : "Al-Kharaj: Journal of Islamic Economic and Business", "id" : "ITEM-1", "issue" : "2", "issued" : { "date-parts" : [ [ "2021" ] ] }, "page" : "15-30", "title" : "Pertumbuhan Bisnis Online Mahasiswa Melalui Sosial Media pada Masa Pandemi Covid-19", "type" : "article-journal", "volume" : "3" }, "uris" : [ "http://www.mendeley.com/documents/?uuid=f29effc4-9eae-4e9e-b8b4-a3bfc73b673a", "http://www.mendeley.com/documents/?uuid=896f940b-5d78-4f3d-9cc6-41ece8c34b3a" ] } ], "mendeley" : { "formattedCitation" : "[10]", "plainTextFormattedCitation" : "[10]", "previouslyFormattedCitation" : "[10]" }, "properties" : { "noteIndex" : 0 }, "schema" : "https://github.com/citation-style-language/schema/raw/master/csl-citation.json" }</w:instrText>
      </w:r>
      <w:r w:rsidR="00E441B5">
        <w:rPr>
          <w:lang w:val="id-ID"/>
        </w:rPr>
        <w:fldChar w:fldCharType="separate"/>
      </w:r>
      <w:r w:rsidR="007F6C6D" w:rsidRPr="007F6C6D">
        <w:rPr>
          <w:noProof/>
          <w:lang w:val="id-ID"/>
        </w:rPr>
        <w:t>[10]</w:t>
      </w:r>
      <w:r w:rsidR="00E441B5">
        <w:rPr>
          <w:lang w:val="id-ID"/>
        </w:rPr>
        <w:fldChar w:fldCharType="end"/>
      </w:r>
      <w:r w:rsidRPr="00A51236">
        <w:rPr>
          <w:lang w:val="id-ID"/>
        </w:rPr>
        <w:fldChar w:fldCharType="begin" w:fldLock="1"/>
      </w:r>
      <w:r w:rsidR="007F6C6D">
        <w:rPr>
          <w:lang w:val="id-ID"/>
        </w:rPr>
        <w:instrText>ADDIN CSL_CITATION { "citationItems" : [ { "id" : "ITEM-1", "itemData" : { "ISSN" : "2721-9135", "abstract" : "The use of e-money and e-wallets in Indonesia is increasing, because they are considered to facilitate payment transactions. Bank Indonesia released QRIS as the standard set for QR-codes in Indonesia. QRIS is a QR code issued by Bank Indonesia and has been standardized so that it can be used for all QR code based payment applications. Many banks have now implemented the QRIS program, one of which is the Renon Branch of Bank BPD Bali. The payment system via QRIS is well received by SME's and users, but on the other hand there are those who doubt the safety and effectiveness of this system. Where, many SME's customers of Bank BPD Bali Renon Branch experience problems using QRIS as a means of digital payment. This is due to the lack of understanding of SME's customers regarding the QRIS usage system. To overcome this problem, it is carried out by providing an explanation regarding the QRIS usage system to MSME customers who will make QRIS. From the explanation given, it is hoped that it can increase SME's customers' understanding of the QRIS usage system. With the increasing understanding of SME's customers regarding the QRIS usage system, it has been proven that fewer SME's customers come to Bank BPD Bali to make complaints about the problems that exist in QRIS transactions. Abstrak Penggunaan e-money dan e-wallet di Indonesia semakin meningkat, karena dianggap dapat mempermudah transaksi pembayaran Bank indonesia merilis QRIS sebagai standar yang ditetapkan untuk QR-code di Indonesia. QRIS merupakan kode QR yang diterbitkan oleh Bank Indonesia dan sudah distandarisasi sehingga dapat digunakan untuk semua aplikasi pembayaran berbasis kode QR. Banyak perbankan saat ini telah mengimplementasikan program QRIS, salah satunya yaitu Bank BPD Bali Cabang Renon. Sistem pembayaran melalui QRIS diterima baik oleh UMKM dan penggunan, namun di sisi lain ada juga yang meragukan keamanan dan efektivitas system ini. Dimana, banyak nasabah UMKM Bank BPD Bali Cabang Renon yang mengalami kendala dalam menggunakan QRIS sebagai alat Pembayaran digital. Hal ini karena kurangan pemahaman nasabah UMKM terhadap system penggunaan QRIS. Untuk mengatasi masalah tersebut maka metode dilakukan dengan memberikan penjelasan mengenai system penggunaan QRIS kepada nasabah UMKM yang akan membuat QRIS. Dari penjelasan yang diberikan, diharpkan dapat meningkatkan pemahaman nasabah UMKM mengenai system penggunaan QRIS. Dengan meningkatnya pemahaman nasabah UMKM mengenai system penggunaan QRI\u2026", "author" : [ { "dropping-particle" : "", "family" : "Endita", "given" : "Ni Kadek Citra", "non-dropping-particle" : "", "parse-names" : false, "suffix" : "" }, { "dropping-particle" : "", "family" : "Wirsa", "given" : "I Nengah", "non-dropping-particle" : "", "parse-names" : false, "suffix" : "" } ], "container-title" : "BERNAS: Jurnal Pengabdian Kepada Masyarakat", "id" : "ITEM-1", "issue" : "4", "issued" : { "date-parts" : [ [ "2023" ] ] }, "page" : "3551-3557", "title" : "Peningkatan Pemahaman QRIS Sebagai Pembayaran Digital Bagi Nasabah UMKM Bank BPD Bali Cabang Renon", "type" : "article-journal", "volume" : "4" }, "uris" : [ "http://www.mendeley.com/documents/?uuid=db229a24-618e-44c9-b237-02bd5e01ef64" ] } ], "mendeley" : { "formattedCitation" : "[11]", "plainTextFormattedCitation" : "[11]", "previouslyFormattedCitation" : "[11]" }, "properties" : { "noteIndex" : 0 }, "schema" : "https://github.com/citation-style-language/schema/raw/master/csl-citation.json" }</w:instrText>
      </w:r>
      <w:r w:rsidRPr="00A51236">
        <w:rPr>
          <w:lang w:val="id-ID"/>
        </w:rPr>
        <w:fldChar w:fldCharType="separate"/>
      </w:r>
      <w:r w:rsidR="007F6C6D" w:rsidRPr="007F6C6D">
        <w:rPr>
          <w:noProof/>
          <w:lang w:val="id-ID"/>
        </w:rPr>
        <w:t>[11]</w:t>
      </w:r>
      <w:r w:rsidRPr="00A51236">
        <w:rPr>
          <w:lang w:val="id-ID"/>
        </w:rPr>
        <w:fldChar w:fldCharType="end"/>
      </w:r>
      <w:r w:rsidRPr="00A51236">
        <w:rPr>
          <w:lang w:val="id-ID"/>
        </w:rPr>
        <w:fldChar w:fldCharType="begin" w:fldLock="1"/>
      </w:r>
      <w:r w:rsidR="007F6C6D">
        <w:rPr>
          <w:lang w:val="id-ID"/>
        </w:rPr>
        <w:instrText>ADDIN CSL_CITATION { "citationItems" : [ { "id" : "ITEM-1", "itemData" : { "DOI" : "10.31004/cdj.v2i3.2612", "ISSN" : "2721-4990", "abstract" : "Penggunaan alat pembayaran telah mengalami kemajuan yang sangat signifikan. Perbahan tersebut berupa alat pembayaran digital yang sangat membantu dan mempercepat proses pembayaran dan membantu mengurangi kontak fisik sebagai bentuk mengurangi penyebaran virus Covid-19 yang bisa saja menempel di uang kertas sebagai alat pembayaran. QRIS\u00c2\u00a0adalah\u00c2\u00a0Quick Response Code Indonesian Standard\u00c2\u00a0merupakan standar kode QR Nasional sebagai media pembayaran kode QR di Indonesia yang\u00c2\u00a0diluncurkan oleh Bank Indonesia. Dengan penggunaan satu E-Wallet sebagai alat pembayaran untuk beberapa merchant seperti Link Aja, Gopay, OVO, DANA, ShopeePay dan lainnya sangat membantu sebagai alat transaksi pembayaran. Dimana alat pembayaran fisik ke digital dengan mudah, efektif dan efisien mudah dimplementasikan serta mampu berintegrasi dengan software yang menggunakan InterActive QRIS Open API Platform. Kegiatan pengadian masyarakat yang dilakukan STT Dumai menggunakan metode sosialisasi mengenai manfaat menggunakan QRIS dimana para pelaku UMKM masih banyak yang belum mengetahui informasi dan manfaat dari QRIS sehingga diharapkan pengadian masyarakat ini mampu membantu memberikan energi positif kepada masyarakat dalam transformasi menuju cashless society dan hasil kegiatan ini langsung dipraktekkan oleh pelaku UMKM untuk melakukan instalasi dan penggunaan aplikasi QRIS dalam transaksi pembayaran. Sehingga tujuan dari pengabdian masyarakat ini adalah untuk memberikan edukasi kepada para pelaku UMKM (usaha mikro kecil menengah) untuk dapat bersaing di dunia global sehingga dapat bertransformasi di era digital bisa tercapai.", "author" : [ { "dropping-particle" : "", "family" : "Yuliati", "given" : "Tri", "non-dropping-particle" : "", "parse-names" : false, "suffix" : "" }, { "dropping-particle" : "", "family" : "Handayani", "given" : "Tri", "non-dropping-particle" : "", "parse-names" : false, "suffix" : "" } ], "container-title" : "Community Development Journal : Jurnal Pengabdian Masyarakat", "id" : "ITEM-1", "issue" : "3", "issued" : { "date-parts" : [ [ "2021" ] ] }, "page" : "811-816", "title" : "Pendampingan Penggunaan Aplikasi Digital Qris Sebagai Alat Pembayaran Pada Umkm", "type" : "article-journal", "volume" : "2" }, "uris" : [ "http://www.mendeley.com/documents/?uuid=8c009d11-0f6f-4f9e-95b9-7674d6f83908" ] } ], "mendeley" : { "formattedCitation" : "[12]", "plainTextFormattedCitation" : "[12]", "previouslyFormattedCitation" : "[12]" }, "properties" : { "noteIndex" : 0 }, "schema" : "https://github.com/citation-style-language/schema/raw/master/csl-citation.json" }</w:instrText>
      </w:r>
      <w:r w:rsidRPr="00A51236">
        <w:rPr>
          <w:lang w:val="id-ID"/>
        </w:rPr>
        <w:fldChar w:fldCharType="separate"/>
      </w:r>
      <w:r w:rsidR="007F6C6D" w:rsidRPr="007F6C6D">
        <w:rPr>
          <w:noProof/>
          <w:lang w:val="id-ID"/>
        </w:rPr>
        <w:t>[12]</w:t>
      </w:r>
      <w:r w:rsidRPr="00A51236">
        <w:rPr>
          <w:lang w:val="id-ID"/>
        </w:rPr>
        <w:fldChar w:fldCharType="end"/>
      </w:r>
      <w:r w:rsidRPr="00A51236">
        <w:rPr>
          <w:lang w:val="id-ID"/>
        </w:rPr>
        <w:fldChar w:fldCharType="begin" w:fldLock="1"/>
      </w:r>
      <w:r w:rsidR="007F6C6D">
        <w:rPr>
          <w:lang w:val="id-ID"/>
        </w:rPr>
        <w:instrText>ADDIN CSL_CITATION { "citationItems" : [ { "id" : "ITEM-1", "itemData" : { "DOI" : "10.47065/imj.v3i3.271", "abstract" : "Pemanfaatan teknologi pembayaran memberikan kemudahan bagi pelaku UMKM dan pelanggan sebagai salah satu upaya untuk meningkatkan kualitas layanan. Salah satu produk yang mendukung yaitu QRIS (Quick Response Code Indonesian Standard) dan QRcode. Penggunaan QRIS sebagai bentuk perhatian terhadap kemudahan transaksi yang dapat diterapkan pada pelanggan dan QRcode sebagai bentuk pemberian informasi yang praktis sehingga dapat discan dan muncul berbagai hal yang dapat dibaca oleh pelanggan secara cepat melalui handphonenya. Tujuan penelitian ini adalah untuk mendeskripsikan dampak QRIS dan QRcode pada layanan yang diberikan oleh UMKM kepada pelanggannya. Pada kenyataannya sebagian besar pelaku UMKM sudah memasang kode QRIS pada usahanya dengan tujuan memudahkan pembayaran dan bisa mengikuti perkembangan sehingga akan mendorong pada peningkatan kualitas layanan. Pelaku UMKM harus dapat merespon dengan cepat penggunaan perangkat digital menuju digitalisasi usaha modern", "author" : [ { "dropping-particle" : "", "family" : "Sudyantara", "given" : "Smita Catur", "non-dropping-particle" : "", "parse-names" : false, "suffix" : "" }, { "dropping-particle" : "", "family" : "Yuwono", "given" : "Amrih", "non-dropping-particle" : "", "parse-names" : false, "suffix" : "" } ], "container-title" : "Insight Management Journal", "id" : "ITEM-1", "issue" : "3", "issued" : { "date-parts" : [ [ "2023" ] ] }, "page" : "252-258", "title" : "Mengelola Penggunaan QRIS dan QRcode Dalam Meningkatkan Kualitas Layanan Bagi UMKM", "type" : "article-journal", "volume" : "3" }, "uris" : [ "http://www.mendeley.com/documents/?uuid=dc5a3d17-f718-40e8-8a0d-2d9981a79840" ] } ], "mendeley" : { "formattedCitation" : "[13]", "plainTextFormattedCitation" : "[13]", "previouslyFormattedCitation" : "[13]" }, "properties" : { "noteIndex" : 0 }, "schema" : "https://github.com/citation-style-language/schema/raw/master/csl-citation.json" }</w:instrText>
      </w:r>
      <w:r w:rsidRPr="00A51236">
        <w:rPr>
          <w:lang w:val="id-ID"/>
        </w:rPr>
        <w:fldChar w:fldCharType="separate"/>
      </w:r>
      <w:r w:rsidR="007F6C6D" w:rsidRPr="007F6C6D">
        <w:rPr>
          <w:noProof/>
          <w:lang w:val="id-ID"/>
        </w:rPr>
        <w:t>[13]</w:t>
      </w:r>
      <w:r w:rsidRPr="00A51236">
        <w:rPr>
          <w:lang w:val="id-ID"/>
        </w:rPr>
        <w:fldChar w:fldCharType="end"/>
      </w:r>
      <w:r w:rsidRPr="00A51236">
        <w:rPr>
          <w:lang w:val="id-ID"/>
        </w:rPr>
        <w:t>. Pada kenyataannya</w:t>
      </w:r>
      <w:r w:rsidR="00BC73B7">
        <w:rPr>
          <w:lang w:val="id-ID"/>
        </w:rPr>
        <w:t xml:space="preserve"> </w:t>
      </w:r>
      <w:r w:rsidRPr="00A51236">
        <w:rPr>
          <w:lang w:val="id-ID"/>
        </w:rPr>
        <w:t xml:space="preserve">masih terdapat kendala pada saat implementasi </w:t>
      </w:r>
      <w:r w:rsidRPr="005E2C36">
        <w:rPr>
          <w:i/>
          <w:iCs/>
          <w:lang w:val="id-ID"/>
        </w:rPr>
        <w:t>QRIS</w:t>
      </w:r>
      <w:r w:rsidR="00A158EA">
        <w:rPr>
          <w:i/>
          <w:iCs/>
          <w:lang w:val="id-ID"/>
        </w:rPr>
        <w:t>,</w:t>
      </w:r>
      <w:r w:rsidRPr="00A51236">
        <w:rPr>
          <w:lang w:val="id-ID"/>
        </w:rPr>
        <w:t xml:space="preserve"> di</w:t>
      </w:r>
      <w:r w:rsidR="00E44A43">
        <w:rPr>
          <w:lang w:val="id-ID"/>
        </w:rPr>
        <w:t xml:space="preserve"> </w:t>
      </w:r>
      <w:r w:rsidRPr="00A51236">
        <w:rPr>
          <w:lang w:val="id-ID"/>
        </w:rPr>
        <w:t>antaranya</w:t>
      </w:r>
      <w:r w:rsidR="00BC73B7">
        <w:rPr>
          <w:lang w:val="id-ID"/>
        </w:rPr>
        <w:t xml:space="preserve"> keterbatasan</w:t>
      </w:r>
      <w:r w:rsidRPr="00A51236">
        <w:rPr>
          <w:lang w:val="id-ID"/>
        </w:rPr>
        <w:t xml:space="preserve"> infrastruktur jaringan, aspek sosial dan budaya terkait penerimaan dan adaptasi teknologi di masyarakat, </w:t>
      </w:r>
      <w:r w:rsidR="00A158EA">
        <w:rPr>
          <w:lang w:val="id-ID"/>
        </w:rPr>
        <w:t xml:space="preserve">serta </w:t>
      </w:r>
      <w:r w:rsidRPr="00A51236">
        <w:rPr>
          <w:lang w:val="id-ID"/>
        </w:rPr>
        <w:t xml:space="preserve">kurangnya pengetahuan </w:t>
      </w:r>
      <w:r w:rsidRPr="00446435">
        <w:rPr>
          <w:lang w:val="id-ID"/>
        </w:rPr>
        <w:t>masyarakat</w:t>
      </w:r>
      <w:r w:rsidRPr="00A51236">
        <w:rPr>
          <w:lang w:val="id-ID"/>
        </w:rPr>
        <w:t xml:space="preserve"> dalam penggunaan </w:t>
      </w:r>
      <w:r w:rsidRPr="005E2C36">
        <w:rPr>
          <w:i/>
          <w:iCs/>
          <w:lang w:val="id-ID"/>
        </w:rPr>
        <w:t>QRIS</w:t>
      </w:r>
      <w:r w:rsidRPr="00A51236">
        <w:rPr>
          <w:lang w:val="id-ID"/>
        </w:rPr>
        <w:t xml:space="preserve">, </w:t>
      </w:r>
      <w:r w:rsidR="00BC73B7">
        <w:rPr>
          <w:lang w:val="id-ID"/>
        </w:rPr>
        <w:t xml:space="preserve">dan </w:t>
      </w:r>
      <w:r w:rsidR="00A158EA">
        <w:rPr>
          <w:lang w:val="id-ID"/>
        </w:rPr>
        <w:t>proses p</w:t>
      </w:r>
      <w:r w:rsidRPr="00A51236">
        <w:rPr>
          <w:lang w:val="id-ID"/>
        </w:rPr>
        <w:t xml:space="preserve">encairan dana </w:t>
      </w:r>
      <w:r w:rsidRPr="005E2C36">
        <w:rPr>
          <w:i/>
          <w:iCs/>
          <w:lang w:val="id-ID"/>
        </w:rPr>
        <w:t>QRIS</w:t>
      </w:r>
      <w:r w:rsidRPr="00A51236">
        <w:rPr>
          <w:lang w:val="id-ID"/>
        </w:rPr>
        <w:t xml:space="preserve"> ke rekening pedagang membutuhkan </w:t>
      </w:r>
      <w:r w:rsidR="00A158EA">
        <w:rPr>
          <w:lang w:val="id-ID"/>
        </w:rPr>
        <w:t xml:space="preserve">waktu minimal satu </w:t>
      </w:r>
      <w:r w:rsidRPr="00A51236">
        <w:rPr>
          <w:lang w:val="id-ID"/>
        </w:rPr>
        <w:t xml:space="preserve">hari kerja bank </w:t>
      </w:r>
      <w:r w:rsidRPr="00A51236">
        <w:rPr>
          <w:lang w:val="id-ID"/>
        </w:rPr>
        <w:fldChar w:fldCharType="begin" w:fldLock="1"/>
      </w:r>
      <w:r w:rsidR="007F6C6D">
        <w:rPr>
          <w:lang w:val="id-ID"/>
        </w:rPr>
        <w:instrText>ADDIN CSL_CITATION { "citationItems" : [ { "id" : "ITEM-1", "itemData" : { "author" : [ { "dropping-particle" : "", "family" : "Afradini", "given" : "Aulya Risky", "non-dropping-particle" : "", "parse-names" : false, "suffix" : "" } ], "container-title" : "Jurnal Andromeda", "id" : "ITEM-1", "issue" : "1", "issued" : { "date-parts" : [ [ "2024" ] ] }, "page" : "88-98", "title" : "Dinamika implementasi qris pada umkm di kota pontianak", "type" : "article-journal", "volume" : "2" }, "uris" : [ "http://www.mendeley.com/documents/?uuid=b44753af-acd3-487b-8d4f-cc078c8fcf9f" ] } ], "mendeley" : { "formattedCitation" : "[14]", "plainTextFormattedCitation" : "[14]", "previouslyFormattedCitation" : "[14]" }, "properties" : { "noteIndex" : 0 }, "schema" : "https://github.com/citation-style-language/schema/raw/master/csl-citation.json" }</w:instrText>
      </w:r>
      <w:r w:rsidRPr="00A51236">
        <w:rPr>
          <w:lang w:val="id-ID"/>
        </w:rPr>
        <w:fldChar w:fldCharType="separate"/>
      </w:r>
      <w:r w:rsidR="007F6C6D" w:rsidRPr="007F6C6D">
        <w:rPr>
          <w:noProof/>
          <w:lang w:val="id-ID"/>
        </w:rPr>
        <w:t>[14]</w:t>
      </w:r>
      <w:r w:rsidRPr="00A51236">
        <w:rPr>
          <w:lang w:val="id-ID"/>
        </w:rPr>
        <w:fldChar w:fldCharType="end"/>
      </w:r>
      <w:r w:rsidRPr="00A51236">
        <w:rPr>
          <w:lang w:val="id-ID"/>
        </w:rPr>
        <w:fldChar w:fldCharType="begin" w:fldLock="1"/>
      </w:r>
      <w:r w:rsidR="007F6C6D">
        <w:rPr>
          <w:lang w:val="id-ID"/>
        </w:rPr>
        <w:instrText>ADDIN CSL_CITATION { "citationItems" : [ { "id" : "ITEM-1", "itemData" : { "abstract" : "The purpose of this research is to describe the impact of using QRIS digital payment tools on the turnover of culinary traders. The research method used is descriptive qualitative by conducting direct interviews as a data collection instrument. Involving 20 culinary merchants in the Gegerkalong area, Bandung, West Java, this study aims to comprehensively understand the impact of using QRIS in the daily operational activities of merchants, as well as to explain the potential changes in sales turnover that may occur after QRIS adoption. The results show that the use of QRIS provides benefits in simplifying transactions, improving business efficiency, and facilitating cashless payments. Although there are some barriers such as technical issues, administrative costs, and lack of public understanding, the use of QRIS has the potential to increase the income of culinary merchants, especially in facilitating transactions with customers who prefer non-cash methods. In conclusion, the adoption of QRIS in culinary businesses can provide significant benefits in expanding the reach of digital payments and improving operational efficiency.", "author" : [ { "dropping-particle" : "", "family" : "Putri", "given" : "Indriyani Dwi", "non-dropping-particle" : "", "parse-names" : false, "suffix" : "" }, { "dropping-particle" : "", "family" : "Fauzita", "given" : "Keisha Azahra", "non-dropping-particle" : "", "parse-names" : false, "suffix" : "" }, { "dropping-particle" : "", "family" : "Nursianda", "given" : "Agnevia", "non-dropping-particle" : "", "parse-names" : false, "suffix" : "" }, { "dropping-particle" : "", "family" : "Aulianti", "given" : "Firda", "non-dropping-particle" : "", "parse-names" : false, "suffix" : "" }, { "dropping-particle" : "", "family" : "Rais", "given" : "Elva Hanov", "non-dropping-particle" : "", "parse-names" : false, "suffix" : "" }, { "dropping-particle" : "", "family" : "Sibarani", "given" : "Nelly Kristin", "non-dropping-particle" : "", "parse-names" : false, "suffix" : "" }, { "dropping-particle" : "", "family" : "Rozak", "given" : "Rama Wijaya Abdul", "non-dropping-particle" : "", "parse-names" : false, "suffix" : "" } ], "container-title" : "Jurnal Ekonomi, Akuntansi dan Manajemen", "id" : "ITEM-1", "issue" : "3", "issued" : { "date-parts" : [ [ "2024" ] ] }, "page" : "1-16", "title" : "Dampak Alat Pembayaran QRIS terhadap Omzet Penjualan Pedagang Kuliner", "type" : "article-journal", "volume" : "2" }, "uris" : [ "http://www.mendeley.com/documents/?uuid=ecfe8499-2eec-41ee-9ba9-66c2e0626bfe" ] } ], "mendeley" : { "formattedCitation" : "[15]", "plainTextFormattedCitation" : "[15]", "previouslyFormattedCitation" : "[15]" }, "properties" : { "noteIndex" : 0 }, "schema" : "https://github.com/citation-style-language/schema/raw/master/csl-citation.json" }</w:instrText>
      </w:r>
      <w:r w:rsidRPr="00A51236">
        <w:rPr>
          <w:lang w:val="id-ID"/>
        </w:rPr>
        <w:fldChar w:fldCharType="separate"/>
      </w:r>
      <w:r w:rsidR="007F6C6D" w:rsidRPr="007F6C6D">
        <w:rPr>
          <w:noProof/>
          <w:lang w:val="id-ID"/>
        </w:rPr>
        <w:t>[15]</w:t>
      </w:r>
      <w:r w:rsidRPr="00A51236">
        <w:rPr>
          <w:lang w:val="id-ID"/>
        </w:rPr>
        <w:fldChar w:fldCharType="end"/>
      </w:r>
      <w:r w:rsidRPr="00A51236">
        <w:rPr>
          <w:lang w:val="id-ID"/>
        </w:rPr>
        <w:t xml:space="preserve">. </w:t>
      </w:r>
      <w:r w:rsidR="00CD71D4">
        <w:rPr>
          <w:lang w:val="id-ID"/>
        </w:rPr>
        <w:t xml:space="preserve">Adanya permasalahan yang dirasakan oleh pelaku UMKM, maka perlu diketahui faktor-faktor yang mempengaruhi penerimaan </w:t>
      </w:r>
      <w:r w:rsidR="001E373C">
        <w:rPr>
          <w:lang w:val="id-ID"/>
        </w:rPr>
        <w:t xml:space="preserve">penggunaan </w:t>
      </w:r>
      <w:r w:rsidR="00CD71D4" w:rsidRPr="005E2C36">
        <w:rPr>
          <w:i/>
          <w:iCs/>
          <w:lang w:val="id-ID"/>
        </w:rPr>
        <w:t>QRIS</w:t>
      </w:r>
      <w:r w:rsidR="00CD71D4">
        <w:rPr>
          <w:lang w:val="id-ID"/>
        </w:rPr>
        <w:t xml:space="preserve"> oleh pelaku UMKM di Kabupaten Banyumas</w:t>
      </w:r>
      <w:r w:rsidR="001E373C">
        <w:rPr>
          <w:lang w:val="id-ID"/>
        </w:rPr>
        <w:t xml:space="preserve"> sebagai media transaksi</w:t>
      </w:r>
      <w:r w:rsidR="00CD71D4">
        <w:rPr>
          <w:lang w:val="id-ID"/>
        </w:rPr>
        <w:t>.</w:t>
      </w:r>
    </w:p>
    <w:p w14:paraId="3417E96E" w14:textId="65D29695" w:rsidR="00A67169" w:rsidRPr="00CB1298" w:rsidRDefault="00A67169" w:rsidP="00E64FB5">
      <w:pPr>
        <w:pStyle w:val="IEEEParagraph"/>
        <w:ind w:firstLine="720"/>
        <w:textDirection w:val="btLr"/>
        <w:rPr>
          <w:rFonts w:eastAsia="Times New Roman"/>
          <w:color w:val="000000"/>
          <w:lang w:val="id-ID"/>
        </w:rPr>
      </w:pPr>
      <w:proofErr w:type="spellStart"/>
      <w:r w:rsidRPr="00A67169">
        <w:rPr>
          <w:rFonts w:eastAsia="Times New Roman"/>
          <w:color w:val="000000"/>
        </w:rPr>
        <w:t>Metode</w:t>
      </w:r>
      <w:proofErr w:type="spellEnd"/>
      <w:r w:rsidRPr="00A67169">
        <w:rPr>
          <w:rFonts w:eastAsia="Times New Roman"/>
          <w:color w:val="000000"/>
        </w:rPr>
        <w:t xml:space="preserve"> </w:t>
      </w:r>
      <w:r w:rsidRPr="009D5C75">
        <w:rPr>
          <w:rFonts w:eastAsia="Times New Roman"/>
          <w:iCs/>
          <w:color w:val="000000"/>
        </w:rPr>
        <w:t>TAM</w:t>
      </w:r>
      <w:r w:rsidRPr="009D5C75">
        <w:rPr>
          <w:rFonts w:eastAsia="Times New Roman"/>
          <w:color w:val="000000"/>
        </w:rPr>
        <w:t xml:space="preserve"> </w:t>
      </w:r>
      <w:r w:rsidRPr="009D5C75">
        <w:rPr>
          <w:lang w:val="id-ID"/>
        </w:rPr>
        <w:t>dapat</w:t>
      </w:r>
      <w:r w:rsidRPr="009D5C75">
        <w:rPr>
          <w:rFonts w:eastAsia="Times New Roman"/>
          <w:color w:val="000000"/>
        </w:rPr>
        <w:t xml:space="preserve"> </w:t>
      </w:r>
      <w:proofErr w:type="spellStart"/>
      <w:r w:rsidRPr="009D5C75">
        <w:rPr>
          <w:rFonts w:eastAsia="Times New Roman"/>
          <w:color w:val="000000"/>
        </w:rPr>
        <w:t>digunakan</w:t>
      </w:r>
      <w:proofErr w:type="spellEnd"/>
      <w:r w:rsidRPr="009D5C75">
        <w:rPr>
          <w:rFonts w:eastAsia="Times New Roman"/>
          <w:color w:val="000000"/>
        </w:rPr>
        <w:t xml:space="preserve"> </w:t>
      </w:r>
      <w:proofErr w:type="spellStart"/>
      <w:r w:rsidRPr="009D5C75">
        <w:rPr>
          <w:rFonts w:eastAsia="Times New Roman"/>
          <w:color w:val="000000"/>
        </w:rPr>
        <w:t>untuk</w:t>
      </w:r>
      <w:proofErr w:type="spellEnd"/>
      <w:r w:rsidRPr="009D5C75">
        <w:rPr>
          <w:rFonts w:eastAsia="Times New Roman"/>
          <w:color w:val="000000"/>
        </w:rPr>
        <w:t xml:space="preserve"> </w:t>
      </w:r>
      <w:proofErr w:type="spellStart"/>
      <w:r w:rsidR="0048453A" w:rsidRPr="009D5C75">
        <w:rPr>
          <w:rFonts w:eastAsia="Times New Roman"/>
          <w:color w:val="000000"/>
        </w:rPr>
        <w:t>menganalisis</w:t>
      </w:r>
      <w:proofErr w:type="spellEnd"/>
      <w:r w:rsidRPr="009D5C75">
        <w:rPr>
          <w:rFonts w:eastAsia="Times New Roman"/>
          <w:color w:val="000000"/>
        </w:rPr>
        <w:t xml:space="preserve"> </w:t>
      </w:r>
      <w:proofErr w:type="spellStart"/>
      <w:r w:rsidR="0048453A" w:rsidRPr="009D5C75">
        <w:rPr>
          <w:rFonts w:eastAsia="Times New Roman"/>
          <w:color w:val="000000"/>
        </w:rPr>
        <w:t>fa</w:t>
      </w:r>
      <w:r w:rsidR="00820F3E" w:rsidRPr="009D5C75">
        <w:rPr>
          <w:rFonts w:eastAsia="Times New Roman"/>
          <w:color w:val="000000"/>
        </w:rPr>
        <w:t>k</w:t>
      </w:r>
      <w:r w:rsidR="0048453A" w:rsidRPr="009D5C75">
        <w:rPr>
          <w:rFonts w:eastAsia="Times New Roman"/>
          <w:color w:val="000000"/>
        </w:rPr>
        <w:t>tor-faktor</w:t>
      </w:r>
      <w:proofErr w:type="spellEnd"/>
      <w:r w:rsidRPr="009D5C75">
        <w:rPr>
          <w:rFonts w:eastAsia="Times New Roman"/>
          <w:color w:val="000000"/>
        </w:rPr>
        <w:t xml:space="preserve"> yang </w:t>
      </w:r>
      <w:proofErr w:type="spellStart"/>
      <w:r w:rsidRPr="009D5C75">
        <w:rPr>
          <w:rFonts w:eastAsia="Times New Roman"/>
          <w:color w:val="000000"/>
        </w:rPr>
        <w:t>mempengaruhi</w:t>
      </w:r>
      <w:proofErr w:type="spellEnd"/>
      <w:r w:rsidRPr="009D5C75">
        <w:rPr>
          <w:rFonts w:eastAsia="Times New Roman"/>
          <w:color w:val="000000"/>
        </w:rPr>
        <w:t xml:space="preserve"> </w:t>
      </w:r>
      <w:proofErr w:type="spellStart"/>
      <w:r w:rsidRPr="009D5C75">
        <w:rPr>
          <w:rFonts w:eastAsia="Times New Roman"/>
          <w:color w:val="000000"/>
        </w:rPr>
        <w:t>penerimaan</w:t>
      </w:r>
      <w:proofErr w:type="spellEnd"/>
      <w:r w:rsidRPr="009D5C75">
        <w:rPr>
          <w:rFonts w:eastAsia="Times New Roman"/>
          <w:color w:val="000000"/>
        </w:rPr>
        <w:t xml:space="preserve"> </w:t>
      </w:r>
      <w:proofErr w:type="spellStart"/>
      <w:r w:rsidR="0048453A" w:rsidRPr="009D5C75">
        <w:rPr>
          <w:rFonts w:eastAsia="Times New Roman"/>
          <w:color w:val="000000"/>
        </w:rPr>
        <w:t>suatu</w:t>
      </w:r>
      <w:proofErr w:type="spellEnd"/>
      <w:r w:rsidRPr="009D5C75">
        <w:rPr>
          <w:rFonts w:eastAsia="Times New Roman"/>
          <w:color w:val="000000"/>
        </w:rPr>
        <w:t xml:space="preserve"> </w:t>
      </w:r>
      <w:proofErr w:type="spellStart"/>
      <w:r w:rsidRPr="009D5C75">
        <w:rPr>
          <w:rFonts w:eastAsia="Times New Roman"/>
          <w:color w:val="000000"/>
        </w:rPr>
        <w:t>teknologi</w:t>
      </w:r>
      <w:proofErr w:type="spellEnd"/>
      <w:r w:rsidRPr="009D5C75">
        <w:rPr>
          <w:rFonts w:eastAsia="Times New Roman"/>
          <w:color w:val="000000"/>
        </w:rPr>
        <w:t xml:space="preserve"> </w:t>
      </w:r>
      <w:proofErr w:type="spellStart"/>
      <w:r w:rsidRPr="009D5C75">
        <w:rPr>
          <w:rFonts w:eastAsia="Times New Roman"/>
          <w:color w:val="000000"/>
        </w:rPr>
        <w:t>informasi</w:t>
      </w:r>
      <w:proofErr w:type="spellEnd"/>
      <w:r w:rsidRPr="009D5C75">
        <w:rPr>
          <w:rFonts w:eastAsia="Times New Roman"/>
          <w:color w:val="000000"/>
        </w:rPr>
        <w:t xml:space="preserve"> oleh </w:t>
      </w:r>
      <w:proofErr w:type="spellStart"/>
      <w:r w:rsidRPr="009D5C75">
        <w:rPr>
          <w:rFonts w:eastAsia="Times New Roman"/>
          <w:color w:val="000000"/>
        </w:rPr>
        <w:t>penggu</w:t>
      </w:r>
      <w:r w:rsidR="00133431" w:rsidRPr="009D5C75">
        <w:rPr>
          <w:rFonts w:eastAsia="Times New Roman"/>
          <w:color w:val="000000"/>
        </w:rPr>
        <w:t>na</w:t>
      </w:r>
      <w:proofErr w:type="spellEnd"/>
      <w:r w:rsidR="0048453A" w:rsidRPr="009D5C75">
        <w:rPr>
          <w:rFonts w:eastAsia="Times New Roman"/>
          <w:color w:val="000000"/>
        </w:rPr>
        <w:t xml:space="preserve">. </w:t>
      </w:r>
      <w:proofErr w:type="spellStart"/>
      <w:r w:rsidR="0048453A" w:rsidRPr="009D5C75">
        <w:rPr>
          <w:rFonts w:eastAsia="Times New Roman"/>
          <w:color w:val="000000"/>
        </w:rPr>
        <w:t>Dalam</w:t>
      </w:r>
      <w:proofErr w:type="spellEnd"/>
      <w:r w:rsidR="0048453A" w:rsidRPr="009D5C75">
        <w:rPr>
          <w:rFonts w:eastAsia="Times New Roman"/>
          <w:color w:val="000000"/>
        </w:rPr>
        <w:t xml:space="preserve"> </w:t>
      </w:r>
      <w:proofErr w:type="spellStart"/>
      <w:r w:rsidR="0048453A" w:rsidRPr="009D5C75">
        <w:rPr>
          <w:rFonts w:eastAsia="Times New Roman"/>
          <w:color w:val="000000"/>
        </w:rPr>
        <w:t>kerangka</w:t>
      </w:r>
      <w:proofErr w:type="spellEnd"/>
      <w:r w:rsidR="0048453A" w:rsidRPr="009D5C75">
        <w:rPr>
          <w:rFonts w:eastAsia="Times New Roman"/>
          <w:color w:val="000000"/>
        </w:rPr>
        <w:t xml:space="preserve"> </w:t>
      </w:r>
      <w:r w:rsidR="0048453A" w:rsidRPr="009D5C75">
        <w:rPr>
          <w:rFonts w:eastAsia="Times New Roman"/>
          <w:iCs/>
          <w:color w:val="000000"/>
        </w:rPr>
        <w:t>TAM</w:t>
      </w:r>
      <w:r w:rsidR="00820F3E" w:rsidRPr="009D5C75">
        <w:rPr>
          <w:rFonts w:eastAsia="Times New Roman"/>
          <w:iCs/>
          <w:color w:val="000000"/>
        </w:rPr>
        <w:t>,</w:t>
      </w:r>
      <w:r w:rsidR="0048453A" w:rsidRPr="009D5C75">
        <w:rPr>
          <w:rFonts w:eastAsia="Times New Roman"/>
          <w:iCs/>
          <w:color w:val="000000"/>
        </w:rPr>
        <w:t xml:space="preserve"> </w:t>
      </w:r>
      <w:proofErr w:type="spellStart"/>
      <w:r w:rsidR="00133431" w:rsidRPr="009D5C75">
        <w:rPr>
          <w:rFonts w:eastAsia="Times New Roman"/>
          <w:color w:val="000000"/>
        </w:rPr>
        <w:t>terdapat</w:t>
      </w:r>
      <w:proofErr w:type="spellEnd"/>
      <w:r w:rsidR="00133431" w:rsidRPr="009D5C75">
        <w:rPr>
          <w:rFonts w:eastAsia="Times New Roman"/>
          <w:color w:val="000000"/>
        </w:rPr>
        <w:t xml:space="preserve"> </w:t>
      </w:r>
      <w:proofErr w:type="spellStart"/>
      <w:r w:rsidR="00133431">
        <w:rPr>
          <w:rFonts w:eastAsia="Times New Roman"/>
          <w:color w:val="000000"/>
        </w:rPr>
        <w:t>variab</w:t>
      </w:r>
      <w:r w:rsidR="00AD602B">
        <w:rPr>
          <w:rFonts w:eastAsia="Times New Roman"/>
          <w:color w:val="000000"/>
        </w:rPr>
        <w:t>el</w:t>
      </w:r>
      <w:proofErr w:type="spellEnd"/>
      <w:r w:rsidR="00133431">
        <w:rPr>
          <w:rFonts w:eastAsia="Times New Roman"/>
          <w:color w:val="000000"/>
        </w:rPr>
        <w:t xml:space="preserve"> e</w:t>
      </w:r>
      <w:r w:rsidR="00133431">
        <w:rPr>
          <w:rFonts w:eastAsia="Times New Roman"/>
          <w:color w:val="000000"/>
          <w:lang w:val="id-ID"/>
        </w:rPr>
        <w:t>ks</w:t>
      </w:r>
      <w:proofErr w:type="spellStart"/>
      <w:r w:rsidRPr="00A67169">
        <w:rPr>
          <w:rFonts w:eastAsia="Times New Roman"/>
          <w:color w:val="000000"/>
        </w:rPr>
        <w:t>ternal</w:t>
      </w:r>
      <w:proofErr w:type="spellEnd"/>
      <w:r w:rsidRPr="00A67169">
        <w:rPr>
          <w:rFonts w:eastAsia="Times New Roman"/>
          <w:color w:val="000000"/>
        </w:rPr>
        <w:t xml:space="preserve"> yang </w:t>
      </w:r>
      <w:r w:rsidR="0048453A">
        <w:rPr>
          <w:rFonts w:eastAsia="Times New Roman"/>
          <w:color w:val="000000"/>
          <w:lang w:val="id-ID"/>
        </w:rPr>
        <w:t xml:space="preserve">berpotensi </w:t>
      </w:r>
      <w:proofErr w:type="spellStart"/>
      <w:r w:rsidR="00E44A43">
        <w:rPr>
          <w:rFonts w:eastAsia="Times New Roman"/>
          <w:color w:val="000000"/>
        </w:rPr>
        <w:t>mempengaruhi</w:t>
      </w:r>
      <w:proofErr w:type="spellEnd"/>
      <w:r w:rsidR="00E44A43">
        <w:rPr>
          <w:rFonts w:eastAsia="Times New Roman"/>
          <w:color w:val="000000"/>
        </w:rPr>
        <w:t xml:space="preserve"> </w:t>
      </w:r>
      <w:proofErr w:type="spellStart"/>
      <w:r w:rsidR="00E44A43">
        <w:rPr>
          <w:rFonts w:eastAsia="Times New Roman"/>
          <w:color w:val="000000"/>
        </w:rPr>
        <w:t>variab</w:t>
      </w:r>
      <w:r w:rsidRPr="00A67169">
        <w:rPr>
          <w:rFonts w:eastAsia="Times New Roman"/>
          <w:color w:val="000000"/>
        </w:rPr>
        <w:t>e</w:t>
      </w:r>
      <w:proofErr w:type="spellEnd"/>
      <w:r w:rsidR="00E44A43">
        <w:rPr>
          <w:rFonts w:eastAsia="Times New Roman"/>
          <w:color w:val="000000"/>
          <w:lang w:val="id-ID"/>
        </w:rPr>
        <w:t>l</w:t>
      </w:r>
      <w:r w:rsidRPr="00A67169">
        <w:rPr>
          <w:rFonts w:eastAsia="Times New Roman"/>
          <w:color w:val="000000"/>
        </w:rPr>
        <w:t xml:space="preserve"> </w:t>
      </w:r>
      <w:proofErr w:type="spellStart"/>
      <w:r w:rsidRPr="00A67169">
        <w:rPr>
          <w:rFonts w:eastAsia="Times New Roman"/>
          <w:color w:val="000000"/>
        </w:rPr>
        <w:t>utama</w:t>
      </w:r>
      <w:proofErr w:type="spellEnd"/>
      <w:r w:rsidR="0048453A">
        <w:rPr>
          <w:rFonts w:eastAsia="Times New Roman"/>
          <w:color w:val="000000"/>
        </w:rPr>
        <w:t xml:space="preserve">, </w:t>
      </w:r>
      <w:proofErr w:type="spellStart"/>
      <w:r w:rsidR="0048453A">
        <w:rPr>
          <w:rFonts w:eastAsia="Times New Roman"/>
          <w:color w:val="000000"/>
        </w:rPr>
        <w:t>yaitu</w:t>
      </w:r>
      <w:proofErr w:type="spellEnd"/>
      <w:r w:rsidR="0048453A">
        <w:rPr>
          <w:rFonts w:eastAsia="Times New Roman"/>
          <w:color w:val="000000"/>
        </w:rPr>
        <w:t xml:space="preserve"> </w:t>
      </w:r>
      <w:r w:rsidR="0048453A" w:rsidRPr="003B2EBF">
        <w:rPr>
          <w:rFonts w:eastAsia="Times New Roman"/>
          <w:i/>
          <w:iCs/>
          <w:color w:val="000000"/>
        </w:rPr>
        <w:t xml:space="preserve">perceived usefulness </w:t>
      </w:r>
      <w:r w:rsidRPr="0048453A">
        <w:rPr>
          <w:rFonts w:eastAsia="Times New Roman"/>
          <w:color w:val="000000"/>
        </w:rPr>
        <w:t>dan</w:t>
      </w:r>
      <w:r w:rsidRPr="003B2EBF">
        <w:rPr>
          <w:rFonts w:eastAsia="Times New Roman"/>
          <w:i/>
          <w:iCs/>
          <w:color w:val="000000"/>
        </w:rPr>
        <w:t xml:space="preserve"> </w:t>
      </w:r>
      <w:r w:rsidR="0048453A" w:rsidRPr="003B2EBF">
        <w:rPr>
          <w:rFonts w:eastAsia="Times New Roman"/>
          <w:i/>
          <w:iCs/>
          <w:color w:val="000000"/>
        </w:rPr>
        <w:t>perceived ease of use</w:t>
      </w:r>
      <w:r w:rsidRPr="00A67169">
        <w:rPr>
          <w:rFonts w:eastAsia="Times New Roman"/>
          <w:color w:val="000000"/>
        </w:rPr>
        <w:t xml:space="preserve">. </w:t>
      </w:r>
      <w:proofErr w:type="spellStart"/>
      <w:r w:rsidRPr="00A67169">
        <w:rPr>
          <w:rFonts w:eastAsia="Times New Roman"/>
          <w:color w:val="000000"/>
        </w:rPr>
        <w:t>Variabel</w:t>
      </w:r>
      <w:proofErr w:type="spellEnd"/>
      <w:r w:rsidRPr="00A67169">
        <w:rPr>
          <w:rFonts w:eastAsia="Times New Roman"/>
          <w:color w:val="000000"/>
        </w:rPr>
        <w:t xml:space="preserve"> </w:t>
      </w:r>
      <w:proofErr w:type="spellStart"/>
      <w:r w:rsidRPr="00A67169">
        <w:rPr>
          <w:rFonts w:eastAsia="Times New Roman"/>
          <w:color w:val="000000"/>
        </w:rPr>
        <w:t>utama</w:t>
      </w:r>
      <w:proofErr w:type="spellEnd"/>
      <w:r w:rsidRPr="00A67169">
        <w:rPr>
          <w:rFonts w:eastAsia="Times New Roman"/>
          <w:color w:val="000000"/>
        </w:rPr>
        <w:t xml:space="preserve"> </w:t>
      </w:r>
      <w:proofErr w:type="spellStart"/>
      <w:r w:rsidRPr="00A67169">
        <w:rPr>
          <w:rFonts w:eastAsia="Times New Roman"/>
          <w:color w:val="000000"/>
        </w:rPr>
        <w:t>tersebut</w:t>
      </w:r>
      <w:proofErr w:type="spellEnd"/>
      <w:r w:rsidRPr="00A67169">
        <w:rPr>
          <w:rFonts w:eastAsia="Times New Roman"/>
          <w:color w:val="000000"/>
        </w:rPr>
        <w:t xml:space="preserve"> </w:t>
      </w:r>
      <w:r>
        <w:rPr>
          <w:rFonts w:eastAsia="Times New Roman"/>
          <w:color w:val="000000"/>
          <w:lang w:val="id-ID"/>
        </w:rPr>
        <w:t>dapat</w:t>
      </w:r>
      <w:r w:rsidRPr="00A67169">
        <w:rPr>
          <w:rFonts w:eastAsia="Times New Roman"/>
          <w:color w:val="000000"/>
        </w:rPr>
        <w:t xml:space="preserve"> </w:t>
      </w:r>
      <w:proofErr w:type="spellStart"/>
      <w:r w:rsidRPr="00A67169">
        <w:rPr>
          <w:rFonts w:eastAsia="Times New Roman"/>
          <w:color w:val="000000"/>
        </w:rPr>
        <w:t>mempengaruhi</w:t>
      </w:r>
      <w:proofErr w:type="spellEnd"/>
      <w:r w:rsidRPr="00A67169">
        <w:rPr>
          <w:rFonts w:eastAsia="Times New Roman"/>
          <w:color w:val="000000"/>
        </w:rPr>
        <w:t xml:space="preserve"> </w:t>
      </w:r>
      <w:proofErr w:type="spellStart"/>
      <w:r w:rsidRPr="00A67169">
        <w:rPr>
          <w:rFonts w:eastAsia="Times New Roman"/>
          <w:color w:val="000000"/>
        </w:rPr>
        <w:t>niat</w:t>
      </w:r>
      <w:proofErr w:type="spellEnd"/>
      <w:r w:rsidRPr="00A67169">
        <w:rPr>
          <w:rFonts w:eastAsia="Times New Roman"/>
          <w:color w:val="000000"/>
        </w:rPr>
        <w:t xml:space="preserve"> </w:t>
      </w:r>
      <w:proofErr w:type="spellStart"/>
      <w:r w:rsidRPr="00A67169">
        <w:rPr>
          <w:rFonts w:eastAsia="Times New Roman"/>
          <w:color w:val="000000"/>
        </w:rPr>
        <w:t>seseorang</w:t>
      </w:r>
      <w:proofErr w:type="spellEnd"/>
      <w:r w:rsidRPr="00A67169">
        <w:rPr>
          <w:rFonts w:eastAsia="Times New Roman"/>
          <w:color w:val="000000"/>
        </w:rPr>
        <w:t xml:space="preserve"> </w:t>
      </w:r>
      <w:proofErr w:type="spellStart"/>
      <w:r w:rsidRPr="00A67169">
        <w:rPr>
          <w:rFonts w:eastAsia="Times New Roman"/>
          <w:color w:val="000000"/>
        </w:rPr>
        <w:t>untuk</w:t>
      </w:r>
      <w:proofErr w:type="spellEnd"/>
      <w:r w:rsidRPr="00A67169">
        <w:rPr>
          <w:rFonts w:eastAsia="Times New Roman"/>
          <w:color w:val="000000"/>
        </w:rPr>
        <w:t xml:space="preserve"> </w:t>
      </w:r>
      <w:proofErr w:type="spellStart"/>
      <w:r w:rsidRPr="00A67169">
        <w:rPr>
          <w:rFonts w:eastAsia="Times New Roman"/>
          <w:color w:val="000000"/>
        </w:rPr>
        <w:t>menggunakan</w:t>
      </w:r>
      <w:proofErr w:type="spellEnd"/>
      <w:r w:rsidRPr="00A67169">
        <w:rPr>
          <w:rFonts w:eastAsia="Times New Roman"/>
          <w:color w:val="000000"/>
        </w:rPr>
        <w:t xml:space="preserve"> </w:t>
      </w:r>
      <w:proofErr w:type="spellStart"/>
      <w:r w:rsidR="00367703">
        <w:rPr>
          <w:rFonts w:eastAsia="Times New Roman"/>
          <w:color w:val="000000"/>
        </w:rPr>
        <w:t>teknologi</w:t>
      </w:r>
      <w:proofErr w:type="spellEnd"/>
      <w:r w:rsidR="00367703">
        <w:rPr>
          <w:rFonts w:eastAsia="Times New Roman"/>
          <w:color w:val="000000"/>
        </w:rPr>
        <w:t>,</w:t>
      </w:r>
      <w:r w:rsidRPr="00A67169">
        <w:rPr>
          <w:rFonts w:eastAsia="Times New Roman"/>
          <w:color w:val="000000"/>
        </w:rPr>
        <w:t xml:space="preserve"> </w:t>
      </w:r>
      <w:r w:rsidR="00367703">
        <w:rPr>
          <w:rFonts w:eastAsia="Times New Roman"/>
          <w:color w:val="000000"/>
        </w:rPr>
        <w:t xml:space="preserve">yang </w:t>
      </w:r>
      <w:proofErr w:type="spellStart"/>
      <w:r w:rsidR="00367703">
        <w:rPr>
          <w:rFonts w:eastAsia="Times New Roman"/>
          <w:color w:val="000000"/>
        </w:rPr>
        <w:t>akhirnya</w:t>
      </w:r>
      <w:proofErr w:type="spellEnd"/>
      <w:r w:rsidR="00367703">
        <w:rPr>
          <w:rFonts w:eastAsia="Times New Roman"/>
          <w:color w:val="000000"/>
        </w:rPr>
        <w:t xml:space="preserve"> </w:t>
      </w:r>
      <w:proofErr w:type="spellStart"/>
      <w:r w:rsidR="00367703">
        <w:rPr>
          <w:rFonts w:eastAsia="Times New Roman"/>
          <w:color w:val="000000"/>
        </w:rPr>
        <w:t>berdampak</w:t>
      </w:r>
      <w:proofErr w:type="spellEnd"/>
      <w:r w:rsidR="00367703">
        <w:rPr>
          <w:rFonts w:eastAsia="Times New Roman"/>
          <w:color w:val="000000"/>
        </w:rPr>
        <w:t xml:space="preserve"> pada </w:t>
      </w:r>
      <w:proofErr w:type="spellStart"/>
      <w:r w:rsidRPr="00A67169">
        <w:rPr>
          <w:rFonts w:eastAsia="Times New Roman"/>
          <w:color w:val="000000"/>
        </w:rPr>
        <w:t>penggunaan</w:t>
      </w:r>
      <w:proofErr w:type="spellEnd"/>
      <w:r w:rsidRPr="00A67169">
        <w:rPr>
          <w:rFonts w:eastAsia="Times New Roman"/>
          <w:color w:val="000000"/>
        </w:rPr>
        <w:t xml:space="preserve"> </w:t>
      </w:r>
      <w:proofErr w:type="spellStart"/>
      <w:r w:rsidRPr="00A67169">
        <w:rPr>
          <w:rFonts w:eastAsia="Times New Roman"/>
          <w:color w:val="000000"/>
        </w:rPr>
        <w:t>sistem</w:t>
      </w:r>
      <w:proofErr w:type="spellEnd"/>
      <w:r w:rsidRPr="00A67169">
        <w:rPr>
          <w:rFonts w:eastAsia="Times New Roman"/>
          <w:color w:val="000000"/>
        </w:rPr>
        <w:t xml:space="preserve"> </w:t>
      </w:r>
      <w:proofErr w:type="spellStart"/>
      <w:r w:rsidRPr="00A67169">
        <w:rPr>
          <w:rFonts w:eastAsia="Times New Roman"/>
          <w:color w:val="000000"/>
        </w:rPr>
        <w:t>secara</w:t>
      </w:r>
      <w:proofErr w:type="spellEnd"/>
      <w:r w:rsidRPr="00A67169">
        <w:rPr>
          <w:rFonts w:eastAsia="Times New Roman"/>
          <w:color w:val="000000"/>
        </w:rPr>
        <w:t xml:space="preserve"> </w:t>
      </w:r>
      <w:proofErr w:type="spellStart"/>
      <w:r w:rsidRPr="00A67169">
        <w:rPr>
          <w:rFonts w:eastAsia="Times New Roman"/>
          <w:color w:val="000000"/>
        </w:rPr>
        <w:t>nyata</w:t>
      </w:r>
      <w:proofErr w:type="spellEnd"/>
      <w:r w:rsidRPr="00A67169">
        <w:rPr>
          <w:rFonts w:eastAsia="Times New Roman"/>
          <w:color w:val="000000"/>
        </w:rPr>
        <w:t xml:space="preserve"> </w:t>
      </w:r>
      <w:r w:rsidR="00926FEA">
        <w:rPr>
          <w:rFonts w:eastAsia="Times New Roman"/>
          <w:color w:val="000000"/>
        </w:rPr>
        <w:fldChar w:fldCharType="begin" w:fldLock="1"/>
      </w:r>
      <w:r w:rsidR="00926FEA">
        <w:rPr>
          <w:rFonts w:eastAsia="Times New Roman"/>
          <w:color w:val="000000"/>
        </w:rPr>
        <w:instrText>ADDIN CSL_CITATION { "citationItems" : [ { "id" : "ITEM-1", "itemData" : { "abstract" : "Penelitian ini bertujuan untuk mengetahui faktor model Technology Acceptance Model (TAM), yaitu Perceived Ease of Use (PEOU), Perceived Usefulness (PU), Attitude Towards Using (ATU), serta Perceived Enjoyment (PE) terhadap Intention to Use (ITU) dari penerimaan sistem E-learning. Metode penelitian yang digunakan adalah analisis deskriptif dan verifikatif. Populasi penelitian ini adalah mahasiswa Universitas Bina Nusantara Jakarta yang pernah mengikuti sistem kuliah melalui metode pembelajaran online (E-learning). Metode penelitian sampel menggunakan convenience sampling dengan total 101 responden. Analisis data dilakukan dengan SEM (Structural Equation Model). Hasil penelitian menunjukkan bahwa Perceived Ease of Use (PEOU) berpengaruh positif terhadap Perceived Usefulness (PU). Perceived Usefulness (PU) dan Attitude Towards Using (ATU) berpengaruh positif terhadap Intention to Use (ITU). Perceived Usefulness (PU) berpengaruh positif terhadap Attitude Towards Using (ATU). Perceived Ease of Use (PEOU) tidak berpengaruh terhadap Attitude Towards Using (ATU). Perceived Enjoyment (PE) juga ditemukan tidak berpengaruh terhadap Intention to Use (ITU). Perceived Enjoyment (PE) berpengaruh positif terhadap Attitude Towards Using (ATU).", "author" : [ { "dropping-particle" : "", "family" : "Fecira", "given" : "Dipinti", "non-dropping-particle" : "", "parse-names" : false, "suffix" : "" }, { "dropping-particle" : "", "family" : "Abdullah", "given" : "Tengku Mohd. Khairal", "non-dropping-particle" : "", "parse-names" : false, "suffix" : "" } ], "container-title" : "Intelektiva : Jurnal Ekonomi, Sosial &amp; Humaniora", "id" : "ITEM-1", "issue" : "04", "issued" : { "date-parts" : [ [ "2020" ] ] }, "page" : "35-50", "title" : "Analisis Penerimaan E-Learning Menggunakan Technology Acceptance Model (TAM)", "type" : "article-journal", "volume" : "02" }, "uris" : [ "http://www.mendeley.com/documents/?uuid=f3e79438-4dcb-4d48-b671-724a375b07a0" ] } ], "mendeley" : { "formattedCitation" : "[16]", "plainTextFormattedCitation" : "[16]", "previouslyFormattedCitation" : "[16]" }, "properties" : { "noteIndex" : 2 }, "schema" : "https://github.com/citation-style-language/schema/raw/master/csl-citation.json" }</w:instrText>
      </w:r>
      <w:r w:rsidR="00926FEA">
        <w:rPr>
          <w:rFonts w:eastAsia="Times New Roman"/>
          <w:color w:val="000000"/>
        </w:rPr>
        <w:fldChar w:fldCharType="separate"/>
      </w:r>
      <w:r w:rsidR="00926FEA" w:rsidRPr="00926FEA">
        <w:rPr>
          <w:rFonts w:eastAsia="Times New Roman"/>
          <w:noProof/>
          <w:color w:val="000000"/>
        </w:rPr>
        <w:t>[16]</w:t>
      </w:r>
      <w:r w:rsidR="00926FEA">
        <w:rPr>
          <w:rFonts w:eastAsia="Times New Roman"/>
          <w:color w:val="000000"/>
        </w:rPr>
        <w:fldChar w:fldCharType="end"/>
      </w:r>
      <w:r w:rsidR="00926FEA">
        <w:rPr>
          <w:rFonts w:eastAsia="Times New Roman"/>
          <w:color w:val="000000"/>
        </w:rPr>
        <w:fldChar w:fldCharType="begin" w:fldLock="1"/>
      </w:r>
      <w:r w:rsidR="00926FEA">
        <w:rPr>
          <w:rFonts w:eastAsia="Times New Roman"/>
          <w:color w:val="000000"/>
        </w:rPr>
        <w:instrText>ADDIN CSL_CITATION { "citationItems" : [ { "id" : "ITEM-1", "itemData" : { "DOI" : "10.37034/jsisfotek.v4i1.120", "ISSN" : "2686-3154", "abstract" : "E-learning merupakan sistem pembelajaran berbasis jaringan. UIN Sultan Syarif Kasim Riau telah lama memiliki e-learning yang berbasis Moodle, namun pada saat ini e-learning UIN Suska Riau digunakan secara masif. Pengguna utama e-learning ini adalah mahasiswa dan dosen, dalam penggunaan e-learning terdapat kendala yaitu pengguna kesulitan dalam memahami \ufb01tur dan kurangnya sosialisasi dalam penggunaan e-learning. Kendala yang dialami akan mempengaruhi dari penerimaan pengguna e-learning. Tujuan penelitian ini untuk mengetahui penerimaan dari penggunaan e-learning. Metode Technology Acceptance Model (TAM) dapat mengukur tingkat penerimaan pengguna, dalam penelitian ini terdapat tiga variabel metode TAM yang sudah dimodi\ufb01kasi yaitu variabel persepsi kegunaan (Perceived Usefulness), variabel kemudahan penggunaan (Perceived Easy of Use) dan variabel penerimaan (Acceptance of IT). Sampel penelitian adalah mahasiswa 100 orang dan dosen 40 orang, Analisis proses data menggunakan PLS-SEM dengan SmartPLS 3.0. Hasil hipotesis yang diperoleh pada responden dosen dan mahasiswa adalah variabel Perceived Usefulness, Perceived Ease of Use terdapat pengaruh positif terhadap Acceptance of IT. Kesimpulannya adalah pengguna dapat menerima dari penggunaan e-learning.", "author" : [ { "dropping-particle" : "", "family" : "Maita", "given" : "Idria", "non-dropping-particle" : "", "parse-names" : false, "suffix" : "" }, { "dropping-particle" : "", "family" : "Majid", "given" : "Sayogi", "non-dropping-particle" : "", "parse-names" : false, "suffix" : "" } ], "container-title" : "Jurnal Sistim Informasi dan Teknologi", "id" : "ITEM-1", "issue" : "1", "issued" : { "date-parts" : [ [ "2022" ] ] }, "page" : "30-35", "title" : "Analisis Penerimaan terhadap Penggunaan E-Learning Menggunakan Metode Technology Acceptance Model (TAM)", "type" : "article-journal", "volume" : "4" }, "uris" : [ "http://www.mendeley.com/documents/?uuid=a1ae9e87-085b-4f8b-a042-00c232285dd0" ] } ], "mendeley" : { "formattedCitation" : "[17]", "plainTextFormattedCitation" : "[17]", "previouslyFormattedCitation" : "[17]" }, "properties" : { "noteIndex" : 2 }, "schema" : "https://github.com/citation-style-language/schema/raw/master/csl-citation.json" }</w:instrText>
      </w:r>
      <w:r w:rsidR="00926FEA">
        <w:rPr>
          <w:rFonts w:eastAsia="Times New Roman"/>
          <w:color w:val="000000"/>
        </w:rPr>
        <w:fldChar w:fldCharType="separate"/>
      </w:r>
      <w:r w:rsidR="00926FEA" w:rsidRPr="00926FEA">
        <w:rPr>
          <w:rFonts w:eastAsia="Times New Roman"/>
          <w:noProof/>
          <w:color w:val="000000"/>
        </w:rPr>
        <w:t>[17]</w:t>
      </w:r>
      <w:r w:rsidR="00926FEA">
        <w:rPr>
          <w:rFonts w:eastAsia="Times New Roman"/>
          <w:color w:val="000000"/>
        </w:rPr>
        <w:fldChar w:fldCharType="end"/>
      </w:r>
      <w:r w:rsidR="00926FEA">
        <w:rPr>
          <w:rFonts w:eastAsia="Times New Roman"/>
          <w:color w:val="000000"/>
        </w:rPr>
        <w:fldChar w:fldCharType="begin" w:fldLock="1"/>
      </w:r>
      <w:r w:rsidR="00926FEA">
        <w:rPr>
          <w:rFonts w:eastAsia="Times New Roman"/>
          <w:color w:val="000000"/>
        </w:rPr>
        <w:instrText>ADDIN CSL_CITATION { "citationItems" : [ { "id" : "ITEM-1", "itemData" : { "abstract" : "The Implementation of the Library Information System has been carried since 2014 at UIN Sulthan Thaha Saifuddin Jambi. In its practice, not all users use the system to search online catalogs any library collection. This can be seen of visitor to the system which is small. This study aims at evaluating the effectiveness of the implementation of Library Information System. This research uses the TAM theory by using individual factors in external variables. The sample was obtained as many as 184 respondents who were declared valid. The data analysis is PLS-SEM with SmartPLS. The results of the study shows that those two variables in the TAM is perceived ease of use has a significant effect on its perceived usefulness, but the perception of its ease of use does not have a significant effect on the perceived usefulness of the system. So concluded that the easiness and its usefulness of the system have a real influence on the effectiveness of using the Library Information System. Furthermore, the external variable of acceptance consist of individual factors that have a significant effect on perceptions of usefulness and perceptions of ease of use therefore, those factors must be considered by the leader so that the Library Information System can be used effectively by users.", "author" : [ { "dropping-particle" : "", "family" : "Murjoko", "given" : "Murjoko", "non-dropping-particle" : "", "parse-names" : false, "suffix" : "" }, { "dropping-particle" : "", "family" : "Effiyaldi", "given" : "Effiyaldi", "non-dropping-particle" : "", "parse-names" : false, "suffix" : "" } ], "container-title" : "Jurnal Manajemen Sistem Informasi", "id" : "ITEM-1", "issue" : "2", "issued" : { "date-parts" : [ [ "2023" ] ] }, "page" : "322-336", "title" : "Analisis Efektifitas Sistem Informasi Perpustakaan UIN Sulthan Thaha Saifuddin Menggunakan Metode TAM", "type" : "article-journal", "volume" : "8" }, "uris" : [ "http://www.mendeley.com/documents/?uuid=cec94fe4-ad39-4ef7-9f88-130d31beee31" ] } ], "mendeley" : { "formattedCitation" : "[18]", "plainTextFormattedCitation" : "[18]", "previouslyFormattedCitation" : "[18]" }, "properties" : { "noteIndex" : 2 }, "schema" : "https://github.com/citation-style-language/schema/raw/master/csl-citation.json" }</w:instrText>
      </w:r>
      <w:r w:rsidR="00926FEA">
        <w:rPr>
          <w:rFonts w:eastAsia="Times New Roman"/>
          <w:color w:val="000000"/>
        </w:rPr>
        <w:fldChar w:fldCharType="separate"/>
      </w:r>
      <w:r w:rsidR="00926FEA" w:rsidRPr="00926FEA">
        <w:rPr>
          <w:rFonts w:eastAsia="Times New Roman"/>
          <w:noProof/>
          <w:color w:val="000000"/>
        </w:rPr>
        <w:t>[18]</w:t>
      </w:r>
      <w:r w:rsidR="00926FEA">
        <w:rPr>
          <w:rFonts w:eastAsia="Times New Roman"/>
          <w:color w:val="000000"/>
        </w:rPr>
        <w:fldChar w:fldCharType="end"/>
      </w:r>
      <w:r w:rsidRPr="00A67169">
        <w:rPr>
          <w:rFonts w:eastAsia="Times New Roman"/>
          <w:color w:val="000000"/>
        </w:rPr>
        <w:t>.</w:t>
      </w:r>
      <w:r>
        <w:rPr>
          <w:rFonts w:eastAsia="Times New Roman"/>
          <w:color w:val="000000"/>
          <w:lang w:val="id-ID"/>
        </w:rPr>
        <w:t xml:space="preserve"> </w:t>
      </w:r>
      <w:proofErr w:type="spellStart"/>
      <w:r w:rsidRPr="00A67169">
        <w:rPr>
          <w:rFonts w:eastAsia="Times New Roman"/>
          <w:color w:val="000000"/>
        </w:rPr>
        <w:t>Penggunaan</w:t>
      </w:r>
      <w:proofErr w:type="spellEnd"/>
      <w:r w:rsidRPr="00A67169">
        <w:rPr>
          <w:rFonts w:eastAsia="Times New Roman"/>
          <w:color w:val="000000"/>
        </w:rPr>
        <w:t xml:space="preserve"> </w:t>
      </w:r>
      <w:proofErr w:type="spellStart"/>
      <w:r w:rsidRPr="00A67169">
        <w:rPr>
          <w:rFonts w:eastAsia="Times New Roman"/>
          <w:color w:val="000000"/>
        </w:rPr>
        <w:t>sistem</w:t>
      </w:r>
      <w:proofErr w:type="spellEnd"/>
      <w:r w:rsidRPr="00A67169">
        <w:rPr>
          <w:rFonts w:eastAsia="Times New Roman"/>
          <w:color w:val="000000"/>
        </w:rPr>
        <w:t xml:space="preserve"> </w:t>
      </w:r>
      <w:r w:rsidRPr="005E2C36">
        <w:rPr>
          <w:rFonts w:eastAsia="Times New Roman"/>
          <w:i/>
          <w:iCs/>
          <w:color w:val="000000"/>
        </w:rPr>
        <w:t>QRIS</w:t>
      </w:r>
      <w:r w:rsidRPr="00A67169">
        <w:rPr>
          <w:rFonts w:eastAsia="Times New Roman"/>
          <w:color w:val="000000"/>
        </w:rPr>
        <w:t xml:space="preserve"> pada </w:t>
      </w:r>
      <w:proofErr w:type="spellStart"/>
      <w:r w:rsidRPr="00A67169">
        <w:rPr>
          <w:rFonts w:eastAsia="Times New Roman"/>
          <w:color w:val="000000"/>
        </w:rPr>
        <w:t>mahasiswa</w:t>
      </w:r>
      <w:proofErr w:type="spellEnd"/>
      <w:r w:rsidRPr="00A67169">
        <w:rPr>
          <w:rFonts w:eastAsia="Times New Roman"/>
          <w:color w:val="000000"/>
        </w:rPr>
        <w:t xml:space="preserve"> UNDIKMA </w:t>
      </w:r>
      <w:proofErr w:type="spellStart"/>
      <w:r w:rsidRPr="00A67169">
        <w:rPr>
          <w:rFonts w:eastAsia="Times New Roman"/>
          <w:color w:val="000000"/>
        </w:rPr>
        <w:t>dipengaruhi</w:t>
      </w:r>
      <w:proofErr w:type="spellEnd"/>
      <w:r w:rsidRPr="00A67169">
        <w:rPr>
          <w:rFonts w:eastAsia="Times New Roman"/>
          <w:color w:val="000000"/>
        </w:rPr>
        <w:t xml:space="preserve"> oleh </w:t>
      </w:r>
      <w:proofErr w:type="spellStart"/>
      <w:r w:rsidRPr="00A67169">
        <w:rPr>
          <w:rFonts w:eastAsia="Times New Roman"/>
          <w:color w:val="000000"/>
        </w:rPr>
        <w:t>niat</w:t>
      </w:r>
      <w:proofErr w:type="spellEnd"/>
      <w:r w:rsidRPr="00A67169">
        <w:rPr>
          <w:rFonts w:eastAsia="Times New Roman"/>
          <w:color w:val="000000"/>
        </w:rPr>
        <w:t xml:space="preserve"> </w:t>
      </w:r>
      <w:proofErr w:type="spellStart"/>
      <w:r w:rsidRPr="00A67169">
        <w:rPr>
          <w:rFonts w:eastAsia="Times New Roman"/>
          <w:color w:val="000000"/>
        </w:rPr>
        <w:t>perilaku</w:t>
      </w:r>
      <w:proofErr w:type="spellEnd"/>
      <w:r w:rsidRPr="00A67169">
        <w:rPr>
          <w:rFonts w:eastAsia="Times New Roman"/>
          <w:color w:val="000000"/>
        </w:rPr>
        <w:t xml:space="preserve"> </w:t>
      </w:r>
      <w:proofErr w:type="spellStart"/>
      <w:r w:rsidRPr="00A67169">
        <w:rPr>
          <w:rFonts w:eastAsia="Times New Roman"/>
          <w:color w:val="000000"/>
        </w:rPr>
        <w:t>mahasiswa</w:t>
      </w:r>
      <w:proofErr w:type="spellEnd"/>
      <w:r w:rsidRPr="00A67169">
        <w:rPr>
          <w:rFonts w:eastAsia="Times New Roman"/>
          <w:color w:val="000000"/>
        </w:rPr>
        <w:t xml:space="preserve"> </w:t>
      </w:r>
      <w:proofErr w:type="spellStart"/>
      <w:r w:rsidRPr="00A67169">
        <w:rPr>
          <w:rFonts w:eastAsia="Times New Roman"/>
          <w:color w:val="000000"/>
        </w:rPr>
        <w:t>terhadap</w:t>
      </w:r>
      <w:proofErr w:type="spellEnd"/>
      <w:r w:rsidRPr="00A67169">
        <w:rPr>
          <w:rFonts w:eastAsia="Times New Roman"/>
          <w:color w:val="000000"/>
        </w:rPr>
        <w:t xml:space="preserve"> </w:t>
      </w:r>
      <w:proofErr w:type="spellStart"/>
      <w:r w:rsidRPr="00A67169">
        <w:rPr>
          <w:rFonts w:eastAsia="Times New Roman"/>
          <w:color w:val="000000"/>
        </w:rPr>
        <w:t>penggunaan</w:t>
      </w:r>
      <w:proofErr w:type="spellEnd"/>
      <w:r w:rsidRPr="00A67169">
        <w:rPr>
          <w:rFonts w:eastAsia="Times New Roman"/>
          <w:color w:val="000000"/>
        </w:rPr>
        <w:t xml:space="preserve"> </w:t>
      </w:r>
      <w:r w:rsidRPr="005E2C36">
        <w:rPr>
          <w:rFonts w:eastAsia="Times New Roman"/>
          <w:i/>
          <w:iCs/>
          <w:color w:val="000000"/>
        </w:rPr>
        <w:t>QRIS</w:t>
      </w:r>
      <w:r w:rsidRPr="00A67169">
        <w:rPr>
          <w:rFonts w:eastAsia="Times New Roman"/>
          <w:color w:val="000000"/>
        </w:rPr>
        <w:t xml:space="preserve"> </w:t>
      </w:r>
      <w:r w:rsidR="00926FEA">
        <w:rPr>
          <w:rFonts w:eastAsia="Times New Roman"/>
          <w:color w:val="000000"/>
        </w:rPr>
        <w:fldChar w:fldCharType="begin" w:fldLock="1"/>
      </w:r>
      <w:r w:rsidR="00926FEA">
        <w:rPr>
          <w:rFonts w:eastAsia="Times New Roman"/>
          <w:color w:val="000000"/>
        </w:rPr>
        <w:instrText>ADDIN CSL_CITATION { "citationItems" : [ { "id" : "ITEM-1", "itemData" : { "DOI" : "10.29408/jit.v7i2.26489", "abstract" : "This study aims to analyze what factors influence student acceptance of QRIS at Mandalika Education University using the Technology Acceptance Model (TAM) as the basis for the research model. The factors analyzed include perceived ease of use, perceived usefulness, attitude toward using, behavioral intention to use, and actual system use. The research method used is quantitative method by distributing questionnaires to Mandalika Education University students. Respondents who were sampled in this study amounted to 120 respondents with criteria that have been determined by the author with technical random sampling Data collection using a 5 Likert scale questionnaire method The data collected were analyzed using Structural Equation Modeling (SEM) with the help of AMOS software. The results showed that perceived ease of use has a significant effect on perceived usefulness, attitude towards using has a significant effect on behavioral intention to use, behavioral intention to use has a significant effect on actual system use", "author" : [ { "dropping-particle" : "", "family" : "Indriani", "given" : "Sri", "non-dropping-particle" : "", "parse-names" : false, "suffix" : "" }, { "dropping-particle" : "", "family" : "Bachtiar", "given" : "Adam", "non-dropping-particle" : "", "parse-names" : false, "suffix" : "" }, { "dropping-particle" : "", "family" : "Indriaturrahmi", "given" : "Indriaturrahmi", "non-dropping-particle" : "", "parse-names" : false, "suffix" : "" }, { "dropping-particle" : "", "family" : "Juliansyah", "given" : "Akbar", "non-dropping-particle" : "", "parse-names" : false, "suffix" : "" } ], "container-title" : "Infotek: Jurnal Informatika dan Teknologi", "id" : "ITEM-1", "issue" : "2", "issued" : { "date-parts" : [ [ "2024" ] ] }, "page" : "533-543", "title" : "Analisis Faktor Yang Mempengaruhi Penerimaan Mahasiswa Terhadap QRIS Menggunakan Technology Acceptance Model (TAM)", "type" : "article-journal", "volume" : "7" }, "uris" : [ "http://www.mendeley.com/documents/?uuid=2a467dc6-3a72-4906-b8b9-4ffd46f43442" ] } ], "mendeley" : { "formattedCitation" : "[19]", "plainTextFormattedCitation" : "[19]", "previouslyFormattedCitation" : "[19]" }, "properties" : { "noteIndex" : 2 }, "schema" : "https://github.com/citation-style-language/schema/raw/master/csl-citation.json" }</w:instrText>
      </w:r>
      <w:r w:rsidR="00926FEA">
        <w:rPr>
          <w:rFonts w:eastAsia="Times New Roman"/>
          <w:color w:val="000000"/>
        </w:rPr>
        <w:fldChar w:fldCharType="separate"/>
      </w:r>
      <w:r w:rsidR="00926FEA" w:rsidRPr="00926FEA">
        <w:rPr>
          <w:rFonts w:eastAsia="Times New Roman"/>
          <w:noProof/>
          <w:color w:val="000000"/>
        </w:rPr>
        <w:t>[19]</w:t>
      </w:r>
      <w:r w:rsidR="00926FEA">
        <w:rPr>
          <w:rFonts w:eastAsia="Times New Roman"/>
          <w:color w:val="000000"/>
        </w:rPr>
        <w:fldChar w:fldCharType="end"/>
      </w:r>
      <w:r w:rsidRPr="00A67169">
        <w:rPr>
          <w:rFonts w:eastAsia="Times New Roman"/>
          <w:color w:val="000000"/>
        </w:rPr>
        <w:t>.</w:t>
      </w:r>
      <w:r>
        <w:rPr>
          <w:rFonts w:eastAsia="Times New Roman"/>
          <w:color w:val="000000"/>
          <w:lang w:val="id-ID"/>
        </w:rPr>
        <w:t xml:space="preserve"> </w:t>
      </w:r>
      <w:r w:rsidRPr="00A67169">
        <w:rPr>
          <w:rFonts w:eastAsia="Times New Roman"/>
          <w:color w:val="000000"/>
          <w:lang w:val="id-ID"/>
        </w:rPr>
        <w:t>Kemudahan penggunaan dan manfaat</w:t>
      </w:r>
      <w:r w:rsidR="00820F3E">
        <w:rPr>
          <w:rFonts w:eastAsia="Times New Roman"/>
          <w:color w:val="000000"/>
          <w:lang w:val="id-ID"/>
        </w:rPr>
        <w:t xml:space="preserve"> </w:t>
      </w:r>
      <w:r w:rsidRPr="00A67169">
        <w:rPr>
          <w:rFonts w:eastAsia="Times New Roman"/>
          <w:color w:val="000000"/>
          <w:lang w:val="id-ID"/>
        </w:rPr>
        <w:t xml:space="preserve">yang dirasakan ketika menggunakan </w:t>
      </w:r>
      <w:r w:rsidRPr="005E2C36">
        <w:rPr>
          <w:rFonts w:eastAsia="Times New Roman"/>
          <w:i/>
          <w:iCs/>
          <w:color w:val="000000"/>
          <w:lang w:val="id-ID"/>
        </w:rPr>
        <w:t>QRIS</w:t>
      </w:r>
      <w:r w:rsidRPr="00A67169">
        <w:rPr>
          <w:rFonts w:eastAsia="Times New Roman"/>
          <w:color w:val="000000"/>
          <w:lang w:val="id-ID"/>
        </w:rPr>
        <w:t xml:space="preserve"> menjadi faktor yang mempengaruhi penerimaan penggunaan secara aktual masyarakat </w:t>
      </w:r>
      <w:r w:rsidR="00820F3E">
        <w:rPr>
          <w:rFonts w:eastAsia="Times New Roman"/>
          <w:color w:val="000000"/>
          <w:lang w:val="id-ID"/>
        </w:rPr>
        <w:t>K</w:t>
      </w:r>
      <w:r w:rsidRPr="00A67169">
        <w:rPr>
          <w:rFonts w:eastAsia="Times New Roman"/>
          <w:color w:val="000000"/>
          <w:lang w:val="id-ID"/>
        </w:rPr>
        <w:t xml:space="preserve">ota </w:t>
      </w:r>
      <w:r w:rsidR="00820F3E">
        <w:rPr>
          <w:rFonts w:eastAsia="Times New Roman"/>
          <w:color w:val="000000"/>
          <w:lang w:val="id-ID"/>
        </w:rPr>
        <w:t>B</w:t>
      </w:r>
      <w:r w:rsidRPr="00A67169">
        <w:rPr>
          <w:rFonts w:eastAsia="Times New Roman"/>
          <w:color w:val="000000"/>
          <w:lang w:val="id-ID"/>
        </w:rPr>
        <w:t>engkulu</w:t>
      </w:r>
      <w:r w:rsidR="003B2EBF">
        <w:rPr>
          <w:rFonts w:eastAsia="Times New Roman"/>
          <w:color w:val="000000"/>
          <w:lang w:val="id-ID"/>
        </w:rPr>
        <w:t xml:space="preserve"> dan juga mempengaruhi sikap penggunaan </w:t>
      </w:r>
      <w:r w:rsidR="003B2EBF" w:rsidRPr="005E2C36">
        <w:rPr>
          <w:rFonts w:eastAsia="Times New Roman"/>
          <w:i/>
          <w:iCs/>
          <w:color w:val="000000"/>
          <w:lang w:val="id-ID"/>
        </w:rPr>
        <w:t>QRIS</w:t>
      </w:r>
      <w:r w:rsidR="003B2EBF">
        <w:rPr>
          <w:rFonts w:eastAsia="Times New Roman"/>
          <w:color w:val="000000"/>
          <w:lang w:val="id-ID"/>
        </w:rPr>
        <w:t xml:space="preserve"> bagi pelaku UMKM di Surabaya</w:t>
      </w:r>
      <w:r w:rsidRPr="00A67169">
        <w:rPr>
          <w:rFonts w:eastAsia="Times New Roman"/>
          <w:color w:val="000000"/>
          <w:lang w:val="id-ID"/>
        </w:rPr>
        <w:t xml:space="preserve"> </w:t>
      </w:r>
      <w:r w:rsidR="00926FEA">
        <w:rPr>
          <w:rFonts w:eastAsia="Times New Roman"/>
          <w:color w:val="000000"/>
          <w:lang w:val="id-ID"/>
        </w:rPr>
        <w:fldChar w:fldCharType="begin" w:fldLock="1"/>
      </w:r>
      <w:r w:rsidR="00926FEA">
        <w:rPr>
          <w:rFonts w:eastAsia="Times New Roman"/>
          <w:color w:val="000000"/>
          <w:lang w:val="id-ID"/>
        </w:rPr>
        <w:instrText>ADDIN CSL_CITATION { "citationItems" : [ { "id" : "ITEM-1", "itemData" : { "abstract" : "This study aims to determine whether there is influence of brand ambassadors, brand personality and the Korean wave on purchasing decisions of Nature Republic and how influential these three variables are on purchasing decisions of Nature Republic products. This research was conducted using a quantitative method by distributing questionnaires online. The population of this study are people who have used Nature Republic products. The sample in this study was 100 respondents and the data was processed using SPSS 25 software with multiple linear regression analysis techniques. The results of this study show that brand ambassadors, brand personality and the Korean wave simultaneously influence purchasing decision variables significantly. Partially, brand ambassadors do not positively and significantly influence the purchasing decisions of Nature Republic products, brand personality influences the purchasing decisions of Nature Republic products positively and significantly, the Korean wave influences the purchasing decisions of Nature Republic products positively and significantly.", "author" : [ { "dropping-particle" : "", "family" : "Reswari", "given" : "Amelia Ardhana", "non-dropping-particle" : "", "parse-names" : false, "suffix" : "" }, { "dropping-particle" : "", "family" : "Usman", "given" : "Berto", "non-dropping-particle" : "", "parse-names" : false, "suffix" : "" } ], "container-title" : "Jurnal Ilmiah Manajemen Bisnis Dan Inovasi Universitas Sam Ratulangi", "id" : "ITEM-1", "issue" : "1", "issued" : { "date-parts" : [ [ "2024" ] ] }, "page" : "1199-1214", "title" : "Implementasi Pengujian Model TAM pada Aplikasi QRIS Merchant: Studi Empiris di Kota Bengkulu", "type" : "article-journal", "volume" : "11" }, "uris" : [ "http://www.mendeley.com/documents/?uuid=f47e05c5-ee07-470e-9070-1fca01b28f42" ] } ], "mendeley" : { "formattedCitation" : "[20]", "plainTextFormattedCitation" : "[20]", "previouslyFormattedCitation" : "[20]" }, "properties" : { "noteIndex" : 2 }, "schema" : "https://github.com/citation-style-language/schema/raw/master/csl-citation.json" }</w:instrText>
      </w:r>
      <w:r w:rsidR="00926FEA">
        <w:rPr>
          <w:rFonts w:eastAsia="Times New Roman"/>
          <w:color w:val="000000"/>
          <w:lang w:val="id-ID"/>
        </w:rPr>
        <w:fldChar w:fldCharType="separate"/>
      </w:r>
      <w:r w:rsidR="00926FEA" w:rsidRPr="00926FEA">
        <w:rPr>
          <w:rFonts w:eastAsia="Times New Roman"/>
          <w:noProof/>
          <w:color w:val="000000"/>
          <w:lang w:val="id-ID"/>
        </w:rPr>
        <w:t>[20]</w:t>
      </w:r>
      <w:r w:rsidR="00926FEA">
        <w:rPr>
          <w:rFonts w:eastAsia="Times New Roman"/>
          <w:color w:val="000000"/>
          <w:lang w:val="id-ID"/>
        </w:rPr>
        <w:fldChar w:fldCharType="end"/>
      </w:r>
      <w:r w:rsidR="008430D2">
        <w:rPr>
          <w:rFonts w:eastAsia="Times New Roman"/>
          <w:color w:val="000000"/>
          <w:lang w:val="id-ID"/>
        </w:rPr>
        <w:fldChar w:fldCharType="begin" w:fldLock="1"/>
      </w:r>
      <w:r w:rsidR="00E01565">
        <w:rPr>
          <w:rFonts w:eastAsia="Times New Roman"/>
          <w:color w:val="000000"/>
          <w:lang w:val="id-ID"/>
        </w:rPr>
        <w:instrText>ADDIN CSL_CITATION { "citationItems" : [ { "id" : "ITEM-1", "itemData" : { "DOI" : "10.46576/djtechno.v4i1.3319", "ISSN" : "2776-8546", "abstract" : "Pertumbuhan teknologi telah mengalami kemajuan pesat di berbagai sektor, termasuk di Usaha Mikro, Kecil, dan Menengah (UMKM). Salah satu aspek penting dalam mendukung UMKM adalah penggunaan metode pembayaran QRIS (Quick Response Code Indonesian Standard), yang merupakan bentuk pembayaran elektronik yang semakin populer di Indonesia, terutama di kalangan pelaku UMKM. Meskipun demikian, tidak semua UMKM mengadopsi teknologi QRIS ini dikarenakan kurangnya kepercayaan dan pengetahuan yang dimiliki oleh pemilik UMKM. Oleh karena itu, tujuan dari penelitian ini adalah untuk menganalisis faktor-faktor yang mempengaruhi tingkat kepercayaan penggunaan QRIS pada UMKM dengan menggunakan Technology Acceptance Model (TAM). Penelitian ini akan menggunakan sampel data sebanyak 100 responden yang merupakan pemilik atau pekerja UMKM yang menerapkan pembayaran QRIS di daerah Surabaya. Faktor-faktor yang akan diteliti meliputi kemampuan menggunakan komputer (CSE), persepsi kegunaan/manfaat (POU), persepsi kemudahan penggunaan (PEU), sikap pengguna (ATU), minat perilaku (BEI), dan penggunaan sesungguhnya (ACU). Dengan menganalisis faktor-faktor ini, diharapkan penelitian ini dapat memberikan pemahaman yang lebih mendalam tentang tingkat kepercayaan penggunaan QRIS oleh UMKM di Surabaya.", "author" : [ { "dropping-particle" : "", "family" : "Jati", "given" : "Ahmad Galih Nur", "non-dropping-particle" : "", "parse-names" : false, "suffix" : "" }, { "dropping-particle" : "", "family" : "Margono", "given" : "Ferdi Puguh", "non-dropping-particle" : "", "parse-names" : false, "suffix" : "" }, { "dropping-particle" : "", "family" : "Ardiyono", "given" : "Taufiq Arinta", "non-dropping-particle" : "", "parse-names" : false, "suffix" : "" }, { "dropping-particle" : "", "family" : "Wulansari", "given" : "Anita", "non-dropping-particle" : "", "parse-names" : false, "suffix" : "" } ], "container-title" : "Djtechno: Jurnal Teknologi Informasi", "id" : "ITEM-1", "issue" : "1", "issued" : { "date-parts" : [ [ "2023" ] ] }, "page" : "141-153", "title" : "Analisis Faktor Tingkat Kepercayaan Penggunaan Qris Pada UMKM di Surabaya Menggunakan Technology Acceptance Model (TAM)", "type" : "article-journal", "volume" : "4" }, "uris" : [ "http://www.mendeley.com/documents/?uuid=428a101e-c7e5-4f79-8935-05507f24e289" ] } ], "mendeley" : { "formattedCitation" : "[21]", "plainTextFormattedCitation" : "[21]", "previouslyFormattedCitation" : "[21]" }, "properties" : { "noteIndex" : 2 }, "schema" : "https://github.com/citation-style-language/schema/raw/master/csl-citation.json" }</w:instrText>
      </w:r>
      <w:r w:rsidR="008430D2">
        <w:rPr>
          <w:rFonts w:eastAsia="Times New Roman"/>
          <w:color w:val="000000"/>
          <w:lang w:val="id-ID"/>
        </w:rPr>
        <w:fldChar w:fldCharType="separate"/>
      </w:r>
      <w:r w:rsidR="008430D2" w:rsidRPr="008430D2">
        <w:rPr>
          <w:rFonts w:eastAsia="Times New Roman"/>
          <w:noProof/>
          <w:color w:val="000000"/>
          <w:lang w:val="id-ID"/>
        </w:rPr>
        <w:t>[21]</w:t>
      </w:r>
      <w:r w:rsidR="008430D2">
        <w:rPr>
          <w:rFonts w:eastAsia="Times New Roman"/>
          <w:color w:val="000000"/>
          <w:lang w:val="id-ID"/>
        </w:rPr>
        <w:fldChar w:fldCharType="end"/>
      </w:r>
      <w:r w:rsidRPr="00A67169">
        <w:rPr>
          <w:rFonts w:eastAsia="Times New Roman"/>
          <w:color w:val="000000"/>
          <w:lang w:val="id-ID"/>
        </w:rPr>
        <w:t>.</w:t>
      </w:r>
      <w:r w:rsidR="002B4B30">
        <w:rPr>
          <w:rFonts w:eastAsia="Times New Roman"/>
          <w:color w:val="000000"/>
          <w:lang w:val="id-ID"/>
        </w:rPr>
        <w:t xml:space="preserve"> </w:t>
      </w:r>
      <w:r w:rsidR="00CD2E6F">
        <w:rPr>
          <w:rFonts w:eastAsia="Times New Roman"/>
          <w:color w:val="000000"/>
          <w:lang w:val="id-ID"/>
        </w:rPr>
        <w:t>Kualitas informasi, kualitas sistem</w:t>
      </w:r>
      <w:r w:rsidR="00820F3E">
        <w:rPr>
          <w:rFonts w:eastAsia="Times New Roman"/>
          <w:color w:val="000000"/>
          <w:lang w:val="id-ID"/>
        </w:rPr>
        <w:t>,</w:t>
      </w:r>
      <w:r w:rsidR="00CD2E6F">
        <w:rPr>
          <w:rFonts w:eastAsia="Times New Roman"/>
          <w:color w:val="000000"/>
          <w:lang w:val="id-ID"/>
        </w:rPr>
        <w:t xml:space="preserve"> dan kualiatas layanan akan berdampak terhadap penggunaan sistem </w:t>
      </w:r>
      <w:r w:rsidR="00CD2E6F">
        <w:rPr>
          <w:rFonts w:eastAsia="Times New Roman"/>
          <w:color w:val="000000"/>
          <w:lang w:val="id-ID"/>
        </w:rPr>
        <w:fldChar w:fldCharType="begin" w:fldLock="1"/>
      </w:r>
      <w:r w:rsidR="00CD2E6F">
        <w:rPr>
          <w:rFonts w:eastAsia="Times New Roman"/>
          <w:color w:val="000000"/>
          <w:lang w:val="id-ID"/>
        </w:rPr>
        <w:instrText>ADDIN CSL_CITATION { "citationItems" : [ { "id" : "ITEM-1", "itemData" : { "DOI" : "10.26905/jtmi.v8i1.6739", "ISBN" : "8180383660", "ISSN" : "1693-6604", "abstract" : "The Regional Government Information System (SIPD in Bahasa) is a management information system that is used to administer, document, and process regional development data into information. It serves to make decisions, and policies and build a unified database. The data is integrated from district/city, provincial and national levels. This study uses path analysis with a total sample of 43 employees. In the research, the coefficient value of the System Quality variable on User Satisfaction has a direct effect of 0.414. The Information Quality variable on User Satisfaction has a direct effect of 0.352. The System Quality variable on Employee Performance has a direct influence of 0.229. The variable Information Quality on Employee Performance has a direct effect of 0.449. Furthermore, the influence of System Quality on Employee Performance through User Satisfaction has an indirect effect of 0.186 with a total amount of 0.415. The influence of Information Quality on Employee Performance through User Satisfaction has an indirect effect of 0.158 with a total amount of 0.610.", "author" : [ { "dropping-particle" : "", "family" : "Kusuma", "given" : "Firdaus Miftakh", "non-dropping-particle" : "", "parse-names" : false, "suffix" : "" }, { "dropping-particle" : "", "family" : "Ardianto", "given" : "Yusaq Tomo", "non-dropping-particle" : "", "parse-names" : false, "suffix" : "" }, { "dropping-particle" : "", "family" : "Prasetya", "given" : "Dwi Arman", "non-dropping-particle" : "", "parse-names" : false, "suffix" : "" } ], "container-title" : "Jurnal Teknologi dan Manajemen Informatika", "id" : "ITEM-1", "issue" : "1", "issued" : { "date-parts" : [ [ "2022" ] ] }, "page" : "9-19", "title" : "System Quality dan Information Quality terhadap Kinerja Pegawai Melalui User Satisfaction menggunakan SIPD di Dinas Ketahanan Pangan dan Pertanian Kota Madiun", "type" : "article-journal", "volume" : "8" }, "uris" : [ "http://www.mendeley.com/documents/?uuid=2775d090-3c17-4d4e-8ad3-9b80ca7d3aa3" ] } ], "mendeley" : { "formattedCitation" : "[22]", "plainTextFormattedCitation" : "[22]", "previouslyFormattedCitation" : "[22]" }, "properties" : { "noteIndex" : 2 }, "schema" : "https://github.com/citation-style-language/schema/raw/master/csl-citation.json" }</w:instrText>
      </w:r>
      <w:r w:rsidR="00CD2E6F">
        <w:rPr>
          <w:rFonts w:eastAsia="Times New Roman"/>
          <w:color w:val="000000"/>
          <w:lang w:val="id-ID"/>
        </w:rPr>
        <w:fldChar w:fldCharType="separate"/>
      </w:r>
      <w:r w:rsidR="00CD2E6F" w:rsidRPr="00CD2E6F">
        <w:rPr>
          <w:rFonts w:eastAsia="Times New Roman"/>
          <w:noProof/>
          <w:color w:val="000000"/>
          <w:lang w:val="id-ID"/>
        </w:rPr>
        <w:t>[22]</w:t>
      </w:r>
      <w:r w:rsidR="00CD2E6F">
        <w:rPr>
          <w:rFonts w:eastAsia="Times New Roman"/>
          <w:color w:val="000000"/>
          <w:lang w:val="id-ID"/>
        </w:rPr>
        <w:fldChar w:fldCharType="end"/>
      </w:r>
      <w:r w:rsidR="00CD2E6F">
        <w:rPr>
          <w:rFonts w:eastAsia="Times New Roman"/>
          <w:color w:val="000000"/>
          <w:lang w:val="id-ID"/>
        </w:rPr>
        <w:fldChar w:fldCharType="begin" w:fldLock="1"/>
      </w:r>
      <w:r w:rsidR="00CD2E6F">
        <w:rPr>
          <w:rFonts w:eastAsia="Times New Roman"/>
          <w:color w:val="000000"/>
          <w:lang w:val="id-ID"/>
        </w:rPr>
        <w:instrText>ADDIN CSL_CITATION { "citationItems" : [ { "id" : "ITEM-1", "itemData" : { "DOI" : "10.26905/jtmi.v10i1.12294", "ISSN" : "1693-6604", "abstract" : "In the digital age, the shift from sliding learning to online learning has become a must, which forces educational institutions and pupils to adapt to the dynamics of technology. Using the Zoom Meeting online learning system as one of the learning media, it shows how important technology is in organizing learning to be more accessible and flexible. Students can easily attend online lectures or seminars anytime and anywhere. The selection of samples is done using purposive sampling, by selecting samples based on certain criteria that are already defined, namely active students of the Master of Management at Merdeka Malang University who use the Zoom Meeting application as a platform to learn online, as many as 115 respondents. The study collected data by sending questionnaires to respondents through Google Forms. The data was analyzed through three different approaches: descriptive analysis, classical assumptions, and double linear regression. The results showed that the three variables, namely system quality, information quality, and service quality, have an impact on the satisfaction of Zoom users. Among the three, the quality of service was found to have the greatest impact on improving user satisfaction.", "author" : [ { "dropping-particle" : "", "family" : "Firdaus", "given" : "Nur Muhammad", "non-dropping-particle" : "", "parse-names" : false, "suffix" : "" }, { "dropping-particle" : "", "family" : "Ardianto", "given" : "Yusaq Tomo", "non-dropping-particle" : "", "parse-names" : false, "suffix" : "" }, { "dropping-particle" : "", "family" : "Sisharini", "given" : "Nanik", "non-dropping-particle" : "", "parse-names" : false, "suffix" : "" } ], "container-title" : "Jurnal Teknologi dan Manajemen Informatika", "id" : "ITEM-1", "issue" : "1", "issued" : { "date-parts" : [ [ "2024" ] ] }, "page" : "70-80", "title" : "Analisis Pengaruh Kualitas Sistem, Kualitas Informasi dan Kualitas Layanan Platform Pembelajaran Daring terhadap Kepuasan Pengguna", "type" : "article-journal", "volume" : "10" }, "uris" : [ "http://www.mendeley.com/documents/?uuid=a52953fb-d2c7-40c4-be0d-50a157cbb3e1" ] } ], "mendeley" : { "formattedCitation" : "[23]", "plainTextFormattedCitation" : "[23]", "previouslyFormattedCitation" : "[23]" }, "properties" : { "noteIndex" : 2 }, "schema" : "https://github.com/citation-style-language/schema/raw/master/csl-citation.json" }</w:instrText>
      </w:r>
      <w:r w:rsidR="00CD2E6F">
        <w:rPr>
          <w:rFonts w:eastAsia="Times New Roman"/>
          <w:color w:val="000000"/>
          <w:lang w:val="id-ID"/>
        </w:rPr>
        <w:fldChar w:fldCharType="separate"/>
      </w:r>
      <w:r w:rsidR="00CD2E6F" w:rsidRPr="00CD2E6F">
        <w:rPr>
          <w:rFonts w:eastAsia="Times New Roman"/>
          <w:noProof/>
          <w:color w:val="000000"/>
          <w:lang w:val="id-ID"/>
        </w:rPr>
        <w:t>[23]</w:t>
      </w:r>
      <w:r w:rsidR="00CD2E6F">
        <w:rPr>
          <w:rFonts w:eastAsia="Times New Roman"/>
          <w:color w:val="000000"/>
          <w:lang w:val="id-ID"/>
        </w:rPr>
        <w:fldChar w:fldCharType="end"/>
      </w:r>
      <w:r w:rsidR="00E418DE">
        <w:rPr>
          <w:rFonts w:eastAsia="Times New Roman"/>
          <w:color w:val="000000"/>
          <w:lang w:val="id-ID"/>
        </w:rPr>
        <w:fldChar w:fldCharType="begin" w:fldLock="1"/>
      </w:r>
      <w:r w:rsidR="00E418DE">
        <w:rPr>
          <w:rFonts w:eastAsia="Times New Roman"/>
          <w:color w:val="000000"/>
          <w:lang w:val="id-ID"/>
        </w:rPr>
        <w:instrText>ADDIN CSL_CITATION { "citationItems" : [ { "id" : "ITEM-1", "itemData" : { "DOI" : "10.26905/jtmi.v9i2.11036", "ISSN" : "1693-6604", "abstract" : "An online complaint application has been launched to bridge the aspirations, complaints, and grievances of the community to the municipal government of Malang. This application is used to facilitate the public in submitting their complaints with the hope of receiving prompt responses and immediate follow-up actions. Although the online complaint application can be accessed by users, in reality, the administrators responding to public complaints still undergo a very lengthy process, and some complaints are left unanswered. There are many obstacles, both within and outside the system, suspected to be the causes of the slow response by administrators to public complaints. For example, the lack of a super administrator, budget constraints, frequent personnel turnover in the Diskominfo apparatus, some regional devices lacking synchronization, and challenges related to commitment guidance and inadequate socialization. This is due to many operational and managerial aspects that may not have been running as they should. Therefore, an evaluation of the success factors of the use of the online complaint system needs to be conducted using the HOT-Fit Model (Human Organization Technology\u2014Net Benefits). The aim of this research is to identify the factors that hinder the effectiveness of the online complaint system.", "author" : [ { "dropping-particle" : "", "family" : "Kanthi", "given" : "Yekti Asmoro", "non-dropping-particle" : "", "parse-names" : false, "suffix" : "" }, { "dropping-particle" : "", "family" : "Aminah", "given" : "Siti", "non-dropping-particle" : "", "parse-names" : false, "suffix" : "" } ], "container-title" : "Jurnal Teknologi dan Manajemen Informatika", "id" : "ITEM-1", "issue" : "2", "issued" : { "date-parts" : [ [ "2023" ] ] }, "page" : "129-140", "title" : "Evaluasi Faktor Keberhasilan dan Kepuasan Pengguna Sistem Informasi Pengaduan Online Kota Malang", "type" : "article-journal", "volume" : "9" }, "uris" : [ "http://www.mendeley.com/documents/?uuid=bb731b78-e1d7-4d43-b8b5-5ad29950fcd9" ] } ], "mendeley" : { "formattedCitation" : "[24]", "plainTextFormattedCitation" : "[24]", "previouslyFormattedCitation" : "[24]" }, "properties" : { "noteIndex" : 2 }, "schema" : "https://github.com/citation-style-language/schema/raw/master/csl-citation.json" }</w:instrText>
      </w:r>
      <w:r w:rsidR="00E418DE">
        <w:rPr>
          <w:rFonts w:eastAsia="Times New Roman"/>
          <w:color w:val="000000"/>
          <w:lang w:val="id-ID"/>
        </w:rPr>
        <w:fldChar w:fldCharType="separate"/>
      </w:r>
      <w:r w:rsidR="00E418DE" w:rsidRPr="00E418DE">
        <w:rPr>
          <w:rFonts w:eastAsia="Times New Roman"/>
          <w:noProof/>
          <w:color w:val="000000"/>
          <w:lang w:val="id-ID"/>
        </w:rPr>
        <w:t>[24]</w:t>
      </w:r>
      <w:r w:rsidR="00E418DE">
        <w:rPr>
          <w:rFonts w:eastAsia="Times New Roman"/>
          <w:color w:val="000000"/>
          <w:lang w:val="id-ID"/>
        </w:rPr>
        <w:fldChar w:fldCharType="end"/>
      </w:r>
      <w:r w:rsidR="00820F3E">
        <w:rPr>
          <w:rFonts w:eastAsia="Times New Roman"/>
          <w:color w:val="000000"/>
          <w:lang w:val="id-ID"/>
        </w:rPr>
        <w:t>, s</w:t>
      </w:r>
      <w:r w:rsidR="002B4B30">
        <w:rPr>
          <w:rFonts w:eastAsia="Times New Roman"/>
          <w:color w:val="000000"/>
          <w:lang w:val="id-ID"/>
        </w:rPr>
        <w:t>e</w:t>
      </w:r>
      <w:r w:rsidR="00C0523A">
        <w:rPr>
          <w:rFonts w:eastAsia="Times New Roman"/>
          <w:color w:val="000000"/>
          <w:lang w:val="id-ID"/>
        </w:rPr>
        <w:t xml:space="preserve">dangkan </w:t>
      </w:r>
      <w:r w:rsidR="002B4B30" w:rsidRPr="002B4B30">
        <w:rPr>
          <w:rFonts w:eastAsia="Times New Roman"/>
          <w:color w:val="000000"/>
          <w:lang w:val="id-ID"/>
        </w:rPr>
        <w:t>kualitas informasi</w:t>
      </w:r>
      <w:r w:rsidR="002B4B30">
        <w:rPr>
          <w:rFonts w:eastAsia="Times New Roman"/>
          <w:color w:val="000000"/>
          <w:lang w:val="id-ID"/>
        </w:rPr>
        <w:t xml:space="preserve"> dan kualitas layanan yang dirasakan pengguna </w:t>
      </w:r>
      <w:r w:rsidR="002B4B30" w:rsidRPr="002B4B30">
        <w:rPr>
          <w:rFonts w:eastAsia="Times New Roman"/>
          <w:color w:val="000000"/>
          <w:lang w:val="id-ID"/>
        </w:rPr>
        <w:t xml:space="preserve">teknologi </w:t>
      </w:r>
      <w:r w:rsidR="002B4B30" w:rsidRPr="005E2C36">
        <w:rPr>
          <w:rFonts w:eastAsia="Times New Roman"/>
          <w:i/>
          <w:iCs/>
          <w:color w:val="000000"/>
          <w:lang w:val="id-ID"/>
        </w:rPr>
        <w:t>QRIS</w:t>
      </w:r>
      <w:r w:rsidR="002B4B30" w:rsidRPr="002B4B30">
        <w:rPr>
          <w:rFonts w:eastAsia="Times New Roman"/>
          <w:color w:val="000000"/>
          <w:lang w:val="id-ID"/>
        </w:rPr>
        <w:t xml:space="preserve"> memiliki pengaruh terhadap </w:t>
      </w:r>
      <w:r w:rsidR="002B4B30" w:rsidRPr="002B4B30">
        <w:rPr>
          <w:rFonts w:eastAsia="Times New Roman"/>
          <w:i/>
          <w:iCs/>
          <w:color w:val="000000"/>
          <w:lang w:val="id-ID"/>
        </w:rPr>
        <w:t xml:space="preserve">perceived usefulness </w:t>
      </w:r>
      <w:r w:rsidR="002B4B30" w:rsidRPr="002B4B30">
        <w:rPr>
          <w:rFonts w:eastAsia="Times New Roman"/>
          <w:color w:val="000000"/>
          <w:lang w:val="id-ID"/>
        </w:rPr>
        <w:t>dan</w:t>
      </w:r>
      <w:r w:rsidR="002B4B30" w:rsidRPr="002B4B30">
        <w:rPr>
          <w:rFonts w:eastAsia="Times New Roman"/>
          <w:i/>
          <w:iCs/>
          <w:color w:val="000000"/>
          <w:lang w:val="id-ID"/>
        </w:rPr>
        <w:t xml:space="preserve"> perceived ease of use</w:t>
      </w:r>
      <w:r w:rsidR="002B4B30">
        <w:rPr>
          <w:rFonts w:eastAsia="Times New Roman"/>
          <w:color w:val="000000"/>
          <w:lang w:val="id-ID"/>
        </w:rPr>
        <w:t xml:space="preserve"> </w:t>
      </w:r>
      <w:r w:rsidR="002B4B30">
        <w:rPr>
          <w:rFonts w:eastAsia="Times New Roman"/>
          <w:color w:val="000000"/>
          <w:lang w:val="id-ID"/>
        </w:rPr>
        <w:fldChar w:fldCharType="begin" w:fldLock="1"/>
      </w:r>
      <w:r w:rsidR="00E418DE">
        <w:rPr>
          <w:rFonts w:eastAsia="Times New Roman"/>
          <w:color w:val="000000"/>
          <w:lang w:val="id-ID"/>
        </w:rPr>
        <w:instrText>ADDIN CSL_CITATION { "citationItems" : [ { "id" : "ITEM-1", "itemData" : { "DOI" : "10.36350/jbs.v13i2.206", "ISSN" : "2087-3891", "abstract" : "The research is based on the problem that the existence of QRIS as a new option on digital payments is still unable to tempt the public to use it in daily payments. This research aims to discover the acceptance of QRIS to its users in Indonesia using the technology acceptance model with information quality and service quality as external factors. The data analysis technique used is Partial Least Squares-Structural Equation Model using the software SmartPLS 3.0. Data collection technique were obtained through online questionnaires to QRIS users in Indonesia and involved 532 respondents. Based on the results of the data analysis, it shows that information quality and service quality have a significant positive effect on perceived usefulness and have an intermediate influence of 40%, information quality and service quality have a significant positive effect on perceived ease of use and have an intermediate influence of 44,9,%, perceived usefulness and perceived ease of use have a significant positive effect on continuance intention to use and have an intermediate influence of 39,9%, and continuance intention to use have a significant positive effect on actual system use and have an intermediate influence of 37%.", "author" : [ { "dropping-particle" : "", "family" : "Andinia", "given" : "Safira Noor", "non-dropping-particle" : "", "parse-names" : false, "suffix" : "" }, { "dropping-particle" : "", "family" : "Prakarsa", "given" : "Graha", "non-dropping-particle" : "", "parse-names" : false, "suffix" : "" }, { "dropping-particle" : "", "family" : "Nasution", "given" : "Vani Maharani", "non-dropping-particle" : "", "parse-names" : false, "suffix" : "" } ], "container-title" : "TeknoIS : Jurnal Ilmiah Teknologi Informasi dan Sains", "id" : "ITEM-1", "issue" : "2", "issued" : { "date-parts" : [ [ "2023" ] ] }, "page" : "201-212", "title" : "Analisis Faktor-faktor yang Mempengaruhi Penerimaan Pengguna QRIS di Indonesia", "type" : "article-journal", "volume" : "13" }, "uris" : [ "http://www.mendeley.com/documents/?uuid=c0974165-06c5-41d6-a254-1f6f8aabe954" ] } ], "mendeley" : { "formattedCitation" : "[25]", "plainTextFormattedCitation" : "[25]", "previouslyFormattedCitation" : "[25]" }, "properties" : { "noteIndex" : 2 }, "schema" : "https://github.com/citation-style-language/schema/raw/master/csl-citation.json" }</w:instrText>
      </w:r>
      <w:r w:rsidR="002B4B30">
        <w:rPr>
          <w:rFonts w:eastAsia="Times New Roman"/>
          <w:color w:val="000000"/>
          <w:lang w:val="id-ID"/>
        </w:rPr>
        <w:fldChar w:fldCharType="separate"/>
      </w:r>
      <w:r w:rsidR="00E418DE" w:rsidRPr="00E418DE">
        <w:rPr>
          <w:rFonts w:eastAsia="Times New Roman"/>
          <w:noProof/>
          <w:color w:val="000000"/>
          <w:lang w:val="id-ID"/>
        </w:rPr>
        <w:t>[25]</w:t>
      </w:r>
      <w:r w:rsidR="002B4B30">
        <w:rPr>
          <w:rFonts w:eastAsia="Times New Roman"/>
          <w:color w:val="000000"/>
          <w:lang w:val="id-ID"/>
        </w:rPr>
        <w:fldChar w:fldCharType="end"/>
      </w:r>
      <w:r w:rsidR="002B4B30" w:rsidRPr="002B4B30">
        <w:rPr>
          <w:rFonts w:eastAsia="Times New Roman"/>
          <w:i/>
          <w:iCs/>
          <w:color w:val="000000"/>
          <w:lang w:val="id-ID"/>
        </w:rPr>
        <w:t>.</w:t>
      </w:r>
      <w:r w:rsidR="002B4B30">
        <w:rPr>
          <w:rFonts w:eastAsia="Times New Roman"/>
          <w:color w:val="000000"/>
          <w:lang w:val="id-ID"/>
        </w:rPr>
        <w:t xml:space="preserve"> </w:t>
      </w:r>
      <w:r w:rsidR="00C0523A">
        <w:rPr>
          <w:rFonts w:eastAsia="Times New Roman"/>
          <w:color w:val="000000"/>
          <w:lang w:val="id-ID"/>
        </w:rPr>
        <w:t xml:space="preserve">Selanjutnya </w:t>
      </w:r>
      <w:r w:rsidR="00C0523A" w:rsidRPr="00C0523A">
        <w:rPr>
          <w:rFonts w:eastAsia="Times New Roman"/>
          <w:i/>
          <w:iCs/>
          <w:color w:val="000000"/>
          <w:lang w:val="id-ID"/>
        </w:rPr>
        <w:t>computer self</w:t>
      </w:r>
      <w:r w:rsidR="00820F3E">
        <w:rPr>
          <w:rFonts w:eastAsia="Times New Roman"/>
          <w:i/>
          <w:iCs/>
          <w:color w:val="000000"/>
          <w:lang w:val="id-ID"/>
        </w:rPr>
        <w:t>-</w:t>
      </w:r>
      <w:r w:rsidR="00C0523A" w:rsidRPr="00C0523A">
        <w:rPr>
          <w:rFonts w:eastAsia="Times New Roman"/>
          <w:i/>
          <w:iCs/>
          <w:color w:val="000000"/>
          <w:lang w:val="id-ID"/>
        </w:rPr>
        <w:t>efficacy</w:t>
      </w:r>
      <w:r w:rsidR="00C0523A" w:rsidRPr="00C0523A">
        <w:rPr>
          <w:rFonts w:eastAsia="Times New Roman"/>
          <w:color w:val="000000"/>
          <w:lang w:val="id-ID"/>
        </w:rPr>
        <w:t xml:space="preserve"> tidak memberikan pengaruh terhadap persepsi pengguna </w:t>
      </w:r>
      <w:r w:rsidR="00C0523A" w:rsidRPr="00AD602B">
        <w:rPr>
          <w:rFonts w:eastAsia="Times New Roman"/>
          <w:i/>
          <w:iCs/>
          <w:color w:val="000000"/>
          <w:lang w:val="id-ID"/>
        </w:rPr>
        <w:t>e-money</w:t>
      </w:r>
      <w:r w:rsidR="00C0523A" w:rsidRPr="00C0523A">
        <w:rPr>
          <w:rFonts w:eastAsia="Times New Roman"/>
          <w:color w:val="000000"/>
          <w:lang w:val="id-ID"/>
        </w:rPr>
        <w:t xml:space="preserve"> di Indonesia</w:t>
      </w:r>
      <w:r w:rsidR="005E179A">
        <w:rPr>
          <w:rFonts w:eastAsia="Times New Roman"/>
          <w:color w:val="000000"/>
          <w:lang w:val="id-ID"/>
        </w:rPr>
        <w:t>, namun</w:t>
      </w:r>
      <w:r w:rsidR="00C0523A">
        <w:rPr>
          <w:rFonts w:eastAsia="Times New Roman"/>
          <w:color w:val="000000"/>
          <w:lang w:val="id-ID"/>
        </w:rPr>
        <w:t xml:space="preserve"> </w:t>
      </w:r>
      <w:r w:rsidR="00C0523A" w:rsidRPr="00C0523A">
        <w:rPr>
          <w:rFonts w:eastAsia="Times New Roman"/>
          <w:color w:val="000000"/>
          <w:lang w:val="id-ID"/>
        </w:rPr>
        <w:t xml:space="preserve">mempengaruhi penggunaan sistem informasi akuntansi berbasis </w:t>
      </w:r>
      <w:r w:rsidR="008477EB">
        <w:rPr>
          <w:rFonts w:eastAsia="Times New Roman"/>
          <w:i/>
          <w:iCs/>
          <w:color w:val="000000"/>
          <w:lang w:val="id-ID"/>
        </w:rPr>
        <w:t>e</w:t>
      </w:r>
      <w:r w:rsidR="00C0523A" w:rsidRPr="00AD602B">
        <w:rPr>
          <w:rFonts w:eastAsia="Times New Roman"/>
          <w:i/>
          <w:iCs/>
          <w:color w:val="000000"/>
          <w:lang w:val="id-ID"/>
        </w:rPr>
        <w:t>-commerce</w:t>
      </w:r>
      <w:r w:rsidR="00C0523A">
        <w:rPr>
          <w:rFonts w:eastAsia="Times New Roman"/>
          <w:color w:val="000000"/>
          <w:lang w:val="id-ID"/>
        </w:rPr>
        <w:t xml:space="preserve"> </w:t>
      </w:r>
      <w:r w:rsidR="005E179A">
        <w:rPr>
          <w:rFonts w:eastAsia="Times New Roman"/>
          <w:color w:val="000000"/>
          <w:lang w:val="id-ID"/>
        </w:rPr>
        <w:fldChar w:fldCharType="begin" w:fldLock="1"/>
      </w:r>
      <w:r w:rsidR="00E418DE">
        <w:rPr>
          <w:rFonts w:eastAsia="Times New Roman"/>
          <w:color w:val="000000"/>
          <w:lang w:val="id-ID"/>
        </w:rPr>
        <w:instrText>ADDIN CSL_CITATION { "citationItems" : [ { "id" : "ITEM-1", "itemData" : { "DOI" : "10.24034/j25485024.y2022.v6.i3.5258", "ISSN" : "2548-298X", "abstract" : "Penelitian ini bertujuan untuk menguji pengaruh lifestyle, computer self efficacy, serta persepsi manfaat, dan persepsi risiko terhadap minat penggunaan sistem informasi akuntansi berbasis e-commerce pada PT GO-JEK Indonesia. Pendekatan penelitian ini adalah pendekatan kuantitatif. Penelitian dilakukan pada 14 kantor cabang GO-JEK Indonesia yang berada di wilayah Jawa Timur. Populasi dalam penelitian yaitu perwakilan staf dan karyawan, khususnya staf akuntan PT GO-JEK Indonesia yang bertugas di 14 kantor cabang tersebut, yakni sebanyak 34. Karena jumlah populasi minim, maka teknik sampling yang digunakan adalah teknik sampling jenuh, sehingga sampel penelitian ini sebanyak populasi yang ada, yakni 34 orang karyawan staf akuntan GO-JEK. Data dikumpulkan dengan metode kuesioner dan dianalisis dengan teknik analisis regresi linier sederhana. Hasil penelitian menunjukkan lifestyle, computer self efficacy, persepsi manfaat, dan persepsi risiko berpengaruh terhadap minat penggunaan sistem akuntansi berbasis e-commerce pada PT GO-JEK. Strategi PT GO-JEK dalam mengantisipasi perkembangan revolusi industri 4.0, adalah meningkatkan wawasan, skill, pengetahuan, dan kemampuan SDM agar memiliki lifestyle yang adaptif, computer self efficacy yang tinggi, persepsi manfaat, dan persepsi risiko yang baik, dengan memberikan pendidikan dan pelatihan tentang transformasi teknologi.", "author" : [ { "dropping-particle" : "", "family" : "Rahmawati", "given" : "Imelda Dian", "non-dropping-particle" : "", "parse-names" : false, "suffix" : "" }, { "dropping-particle" : "", "family" : "Nasih", "given" : "Mohammad", "non-dropping-particle" : "", "parse-names" : false, "suffix" : "" } ], "container-title" : "EKUITAS (Jurnal Ekonomi dan Keuangan)", "id" : "ITEM-1", "issue" : "3", "issued" : { "date-parts" : [ [ "2022" ] ] }, "page" : "417-435", "title" : "Pengaruh Lifestyle, Computer Self Efficacy, Persepsi Manfaat, Dan Risiko Terhadap Minat Menggunakan SIA Berbasis E-Commerce", "type" : "article-journal", "volume" : "6" }, "uris" : [ "http://www.mendeley.com/documents/?uuid=5905179b-9c7c-4da1-ad27-d8d823001804" ] } ], "mendeley" : { "formattedCitation" : "[26]", "plainTextFormattedCitation" : "[26]", "previouslyFormattedCitation" : "[26]" }, "properties" : { "noteIndex" : 2 }, "schema" : "https://github.com/citation-style-language/schema/raw/master/csl-citation.json" }</w:instrText>
      </w:r>
      <w:r w:rsidR="005E179A">
        <w:rPr>
          <w:rFonts w:eastAsia="Times New Roman"/>
          <w:color w:val="000000"/>
          <w:lang w:val="id-ID"/>
        </w:rPr>
        <w:fldChar w:fldCharType="separate"/>
      </w:r>
      <w:r w:rsidR="00E418DE" w:rsidRPr="00E418DE">
        <w:rPr>
          <w:rFonts w:eastAsia="Times New Roman"/>
          <w:noProof/>
          <w:color w:val="000000"/>
          <w:lang w:val="id-ID"/>
        </w:rPr>
        <w:t>[26]</w:t>
      </w:r>
      <w:r w:rsidR="005E179A">
        <w:rPr>
          <w:rFonts w:eastAsia="Times New Roman"/>
          <w:color w:val="000000"/>
          <w:lang w:val="id-ID"/>
        </w:rPr>
        <w:fldChar w:fldCharType="end"/>
      </w:r>
      <w:r w:rsidR="005E179A">
        <w:rPr>
          <w:rFonts w:eastAsia="Times New Roman"/>
          <w:color w:val="000000"/>
          <w:lang w:val="id-ID"/>
        </w:rPr>
        <w:fldChar w:fldCharType="begin" w:fldLock="1"/>
      </w:r>
      <w:r w:rsidR="00E418DE">
        <w:rPr>
          <w:rFonts w:eastAsia="Times New Roman"/>
          <w:color w:val="000000"/>
          <w:lang w:val="id-ID"/>
        </w:rPr>
        <w:instrText>ADDIN CSL_CITATION { "citationItems" : [ { "id" : "ITEM-1", "itemData" : { "DOI" : "10.33319/jeko.v11i1.107", "ISSN" : "2302-4747", "abstract" : "The use of accounting software as part of the development of information technology requires a skill in order to function effectively. Meanwhile, computer skills can be affected by several factors, including computer anxiety, computer attitude and computer self-efficacy. Those factors will ultimately influence a person's interest in using accounting software. This study aims to empirically verify the affect of computer anxiety, computer attitude and computer self-efficacy on the interest of accounting students in the use of accounting software, such as MYOB, Accurate and Zahir. The method used in this study is a quantitative method by distributing questionnaires to the Accounting students at Universitas Jenderal Achmad Yani Yogyakarta. The questions presented in the questionnaire were measured using a Likert scale and analyzed using linear regression analysis in testing research hypotheses. The results of the research are that only the computer self-efficacy variable has been shown to have a positive effect on students' interest in using accounting software. While the other two variables, that are computer anxiety and computer attitude, were not shown to have an effect. Meanwhile, the three variables simultaneously have been shown to have an effect on students' interest in using accounting software.", "author" : [ { "dropping-particle" : "", "family" : "Kusmaeni", "given" : "EMi", "non-dropping-particle" : "", "parse-names" : false, "suffix" : "" }, { "dropping-particle" : "", "family" : "Nugraheni", "given" : "Ratna", "non-dropping-particle" : "", "parse-names" : false, "suffix" : "" }, { "dropping-particle" : "", "family" : "Syahrenny", "given" : "Nenny", "non-dropping-particle" : "", "parse-names" : false, "suffix" : "" }, { "dropping-particle" : "", "family" : "Sulistyowati", "given" : "Endah", "non-dropping-particle" : "", "parse-names" : false, "suffix" : "" } ], "container-title" : "E-Jurnal Akuntansi", "id" : "ITEM-1", "issue" : "9", "issued" : { "date-parts" : [ [ "2022" ] ] }, "page" : "2748-2758", "title" : "Computer Anxiety, Computer Self Efficacy, Pemahaman Akuntansi dan Minat Mahasiswa Menggunakan Software Akuntansi", "type" : "article-journal", "volume" : "32" }, "uris" : [ "http://www.mendeley.com/documents/?uuid=d355b743-0ed3-4df2-b24b-b8aa1c3b2ebc" ] } ], "mendeley" : { "formattedCitation" : "[27]", "plainTextFormattedCitation" : "[27]", "previouslyFormattedCitation" : "[27]" }, "properties" : { "noteIndex" : 2 }, "schema" : "https://github.com/citation-style-language/schema/raw/master/csl-citation.json" }</w:instrText>
      </w:r>
      <w:r w:rsidR="005E179A">
        <w:rPr>
          <w:rFonts w:eastAsia="Times New Roman"/>
          <w:color w:val="000000"/>
          <w:lang w:val="id-ID"/>
        </w:rPr>
        <w:fldChar w:fldCharType="separate"/>
      </w:r>
      <w:r w:rsidR="00E418DE" w:rsidRPr="00E418DE">
        <w:rPr>
          <w:rFonts w:eastAsia="Times New Roman"/>
          <w:noProof/>
          <w:color w:val="000000"/>
          <w:lang w:val="id-ID"/>
        </w:rPr>
        <w:t>[27]</w:t>
      </w:r>
      <w:r w:rsidR="005E179A">
        <w:rPr>
          <w:rFonts w:eastAsia="Times New Roman"/>
          <w:color w:val="000000"/>
          <w:lang w:val="id-ID"/>
        </w:rPr>
        <w:fldChar w:fldCharType="end"/>
      </w:r>
      <w:r w:rsidR="00C0523A" w:rsidRPr="00C0523A">
        <w:rPr>
          <w:rFonts w:eastAsia="Times New Roman"/>
          <w:color w:val="000000"/>
          <w:lang w:val="id-ID"/>
        </w:rPr>
        <w:t>.</w:t>
      </w:r>
      <w:r w:rsidR="00E64FB5">
        <w:rPr>
          <w:rFonts w:eastAsia="Times New Roman"/>
          <w:color w:val="000000"/>
          <w:lang w:val="en-US"/>
        </w:rPr>
        <w:t xml:space="preserve"> </w:t>
      </w:r>
      <w:r w:rsidR="000857B7">
        <w:rPr>
          <w:rFonts w:eastAsia="Times New Roman"/>
          <w:color w:val="000000"/>
          <w:lang w:val="id-ID"/>
        </w:rPr>
        <w:t xml:space="preserve"> </w:t>
      </w:r>
      <w:r w:rsidR="00CB1298">
        <w:rPr>
          <w:rFonts w:eastAsia="Times New Roman"/>
          <w:color w:val="000000"/>
          <w:lang w:val="id-ID"/>
        </w:rPr>
        <w:t xml:space="preserve">Adapaun tujuan penelitian ini yaitu </w:t>
      </w:r>
      <w:r w:rsidR="00820F3E">
        <w:rPr>
          <w:rFonts w:eastAsia="Times New Roman"/>
          <w:color w:val="000000"/>
          <w:lang w:val="id-ID"/>
        </w:rPr>
        <w:t>menganalisis</w:t>
      </w:r>
      <w:r w:rsidR="00CB1298">
        <w:rPr>
          <w:rFonts w:eastAsia="Times New Roman"/>
          <w:color w:val="000000"/>
          <w:lang w:val="id-ID"/>
        </w:rPr>
        <w:t xml:space="preserve"> faktor</w:t>
      </w:r>
      <w:r w:rsidR="00820F3E">
        <w:rPr>
          <w:rFonts w:eastAsia="Times New Roman"/>
          <w:color w:val="000000"/>
          <w:lang w:val="id-ID"/>
        </w:rPr>
        <w:t>-faktor</w:t>
      </w:r>
      <w:r w:rsidR="00CB1298">
        <w:rPr>
          <w:rFonts w:eastAsia="Times New Roman"/>
          <w:color w:val="000000"/>
          <w:lang w:val="id-ID"/>
        </w:rPr>
        <w:t xml:space="preserve"> </w:t>
      </w:r>
      <w:r w:rsidR="00CB1298">
        <w:rPr>
          <w:lang w:val="id-ID"/>
        </w:rPr>
        <w:t xml:space="preserve">yang mempengaruhi penerimaan penggunaan </w:t>
      </w:r>
      <w:r w:rsidR="00CB1298" w:rsidRPr="005E2C36">
        <w:rPr>
          <w:i/>
          <w:iCs/>
          <w:lang w:val="id-ID"/>
        </w:rPr>
        <w:t>QRIS</w:t>
      </w:r>
      <w:r w:rsidR="00CB1298">
        <w:rPr>
          <w:lang w:val="id-ID"/>
        </w:rPr>
        <w:t xml:space="preserve"> oleh pelaku UMKM di Kabupaten Banyumas menggunakan </w:t>
      </w:r>
      <w:r w:rsidR="00CB1298" w:rsidRPr="009D5C75">
        <w:rPr>
          <w:iCs/>
          <w:kern w:val="28"/>
          <w:szCs w:val="28"/>
          <w:lang w:val="x-none" w:eastAsia="x-none"/>
        </w:rPr>
        <w:t>TAM</w:t>
      </w:r>
      <w:r w:rsidR="00CB1298" w:rsidRPr="009D5C75">
        <w:rPr>
          <w:iCs/>
          <w:kern w:val="28"/>
          <w:szCs w:val="28"/>
          <w:lang w:val="id-ID" w:eastAsia="x-none"/>
        </w:rPr>
        <w:t>.</w:t>
      </w:r>
      <w:r w:rsidR="00133431">
        <w:rPr>
          <w:kern w:val="28"/>
          <w:szCs w:val="28"/>
          <w:lang w:val="id-ID" w:eastAsia="x-none"/>
        </w:rPr>
        <w:t xml:space="preserve"> Variabel eksternal pada penelitian ini meliputi kualitas informasi, kualitas sistem </w:t>
      </w:r>
      <w:r w:rsidR="00DD6EC3">
        <w:rPr>
          <w:kern w:val="28"/>
          <w:szCs w:val="28"/>
          <w:lang w:val="id-ID" w:eastAsia="x-none"/>
        </w:rPr>
        <w:t xml:space="preserve">yang mengadopsi dari </w:t>
      </w:r>
      <w:r w:rsidR="00DD6EC3" w:rsidRPr="00DD6EC3">
        <w:rPr>
          <w:kern w:val="28"/>
          <w:szCs w:val="28"/>
          <w:lang w:val="id-ID" w:eastAsia="x-none"/>
        </w:rPr>
        <w:t>DeLone and McLean Model</w:t>
      </w:r>
      <w:r w:rsidR="008477EB">
        <w:rPr>
          <w:kern w:val="28"/>
          <w:szCs w:val="28"/>
          <w:lang w:val="id-ID" w:eastAsia="x-none"/>
        </w:rPr>
        <w:t xml:space="preserve">, </w:t>
      </w:r>
      <w:r w:rsidR="00133431">
        <w:rPr>
          <w:kern w:val="28"/>
          <w:szCs w:val="28"/>
          <w:lang w:val="id-ID" w:eastAsia="x-none"/>
        </w:rPr>
        <w:t xml:space="preserve">dan </w:t>
      </w:r>
      <w:r w:rsidR="00133431" w:rsidRPr="00C0523A">
        <w:rPr>
          <w:rFonts w:eastAsia="Times New Roman"/>
          <w:i/>
          <w:iCs/>
          <w:color w:val="000000"/>
          <w:lang w:val="id-ID"/>
        </w:rPr>
        <w:t>computer self</w:t>
      </w:r>
      <w:r w:rsidR="00820F3E">
        <w:rPr>
          <w:rFonts w:eastAsia="Times New Roman"/>
          <w:i/>
          <w:iCs/>
          <w:color w:val="000000"/>
          <w:lang w:val="id-ID"/>
        </w:rPr>
        <w:t>-</w:t>
      </w:r>
      <w:r w:rsidR="00133431" w:rsidRPr="00C0523A">
        <w:rPr>
          <w:rFonts w:eastAsia="Times New Roman"/>
          <w:i/>
          <w:iCs/>
          <w:color w:val="000000"/>
          <w:lang w:val="id-ID"/>
        </w:rPr>
        <w:t>efficacy</w:t>
      </w:r>
      <w:r w:rsidR="00133431">
        <w:rPr>
          <w:rFonts w:eastAsia="Times New Roman"/>
          <w:i/>
          <w:iCs/>
          <w:color w:val="000000"/>
          <w:lang w:val="id-ID"/>
        </w:rPr>
        <w:t>.</w:t>
      </w:r>
    </w:p>
    <w:p w14:paraId="195406CA" w14:textId="77777777" w:rsidR="009A3988" w:rsidRDefault="009A3988">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highlight w:val="yellow"/>
        </w:rPr>
      </w:pPr>
    </w:p>
    <w:p w14:paraId="7BC230C9" w14:textId="77777777" w:rsidR="00953FA5" w:rsidRDefault="006354BF">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w:t>
      </w:r>
    </w:p>
    <w:p w14:paraId="2DE7DF7D" w14:textId="0550DCA7" w:rsidR="00AC286E" w:rsidRDefault="00294B9D" w:rsidP="00E64FB5">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pengumpulan data yang digunakan antara lain observasi, wawancara, studi pustaka</w:t>
      </w:r>
      <w:r w:rsidR="0001776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dan kuesioner</w:t>
      </w:r>
      <w:r w:rsidR="0006422A">
        <w:rPr>
          <w:rFonts w:ascii="Times New Roman" w:eastAsia="Times New Roman" w:hAnsi="Times New Roman" w:cs="Times New Roman"/>
          <w:color w:val="000000"/>
          <w:sz w:val="24"/>
          <w:szCs w:val="24"/>
        </w:rPr>
        <w:t>. P</w:t>
      </w:r>
      <w:r w:rsidR="008F3D1F">
        <w:rPr>
          <w:rFonts w:ascii="Times New Roman" w:eastAsia="Times New Roman" w:hAnsi="Times New Roman" w:cs="Times New Roman"/>
          <w:color w:val="000000"/>
          <w:sz w:val="24"/>
          <w:szCs w:val="24"/>
        </w:rPr>
        <w:t>opulasinya</w:t>
      </w:r>
      <w:r w:rsidR="0006422A">
        <w:rPr>
          <w:rFonts w:ascii="Times New Roman" w:eastAsia="Times New Roman" w:hAnsi="Times New Roman" w:cs="Times New Roman"/>
          <w:color w:val="000000"/>
          <w:sz w:val="24"/>
          <w:szCs w:val="24"/>
        </w:rPr>
        <w:t xml:space="preserve"> penelitian adalah</w:t>
      </w:r>
      <w:r w:rsidR="008F3D1F">
        <w:rPr>
          <w:rFonts w:ascii="Times New Roman" w:eastAsia="Times New Roman" w:hAnsi="Times New Roman" w:cs="Times New Roman"/>
          <w:color w:val="000000"/>
          <w:sz w:val="24"/>
          <w:szCs w:val="24"/>
        </w:rPr>
        <w:t xml:space="preserve"> pelaku UMKM di </w:t>
      </w:r>
      <w:r w:rsidR="00017763">
        <w:rPr>
          <w:rFonts w:ascii="Times New Roman" w:eastAsia="Times New Roman" w:hAnsi="Times New Roman" w:cs="Times New Roman"/>
          <w:color w:val="000000"/>
          <w:sz w:val="24"/>
          <w:szCs w:val="24"/>
        </w:rPr>
        <w:t>K</w:t>
      </w:r>
      <w:r w:rsidR="008F3D1F">
        <w:rPr>
          <w:rFonts w:ascii="Times New Roman" w:eastAsia="Times New Roman" w:hAnsi="Times New Roman" w:cs="Times New Roman"/>
          <w:color w:val="000000"/>
          <w:sz w:val="24"/>
          <w:szCs w:val="24"/>
        </w:rPr>
        <w:t xml:space="preserve">abupaten Banyumas yang menggunakan teknologi </w:t>
      </w:r>
      <w:r w:rsidR="008F3D1F" w:rsidRPr="005E2C36">
        <w:rPr>
          <w:rFonts w:ascii="Times New Roman" w:eastAsia="Times New Roman" w:hAnsi="Times New Roman" w:cs="Times New Roman"/>
          <w:i/>
          <w:iCs/>
          <w:color w:val="000000"/>
          <w:sz w:val="24"/>
          <w:szCs w:val="24"/>
        </w:rPr>
        <w:t>QRIS</w:t>
      </w:r>
      <w:r w:rsidR="008F3D1F">
        <w:rPr>
          <w:rFonts w:ascii="Times New Roman" w:eastAsia="Times New Roman" w:hAnsi="Times New Roman" w:cs="Times New Roman"/>
          <w:color w:val="000000"/>
          <w:sz w:val="24"/>
          <w:szCs w:val="24"/>
        </w:rPr>
        <w:t xml:space="preserve"> dengan jumlah popuplasi yang tidak diketahui. Teknik pengambilan </w:t>
      </w:r>
      <w:r w:rsidR="0006422A" w:rsidRPr="0006422A">
        <w:rPr>
          <w:rFonts w:ascii="Times New Roman" w:eastAsia="Times New Roman" w:hAnsi="Times New Roman" w:cs="Times New Roman"/>
          <w:color w:val="000000"/>
          <w:sz w:val="24"/>
          <w:szCs w:val="24"/>
        </w:rPr>
        <w:t>sampel</w:t>
      </w:r>
      <w:r w:rsidR="008F3D1F">
        <w:rPr>
          <w:rFonts w:ascii="Times New Roman" w:eastAsia="Times New Roman" w:hAnsi="Times New Roman" w:cs="Times New Roman"/>
          <w:color w:val="000000"/>
          <w:sz w:val="24"/>
          <w:szCs w:val="24"/>
        </w:rPr>
        <w:t xml:space="preserve"> menggunakan teknik </w:t>
      </w:r>
      <w:r w:rsidR="008F3D1F" w:rsidRPr="008F3D1F">
        <w:rPr>
          <w:rFonts w:ascii="Times New Roman" w:eastAsia="Times New Roman" w:hAnsi="Times New Roman" w:cs="Times New Roman"/>
          <w:i/>
          <w:iCs/>
          <w:color w:val="000000"/>
          <w:sz w:val="24"/>
          <w:szCs w:val="24"/>
        </w:rPr>
        <w:t>simple random sampling</w:t>
      </w:r>
      <w:r w:rsidR="008F3D1F">
        <w:rPr>
          <w:rFonts w:ascii="Times New Roman" w:eastAsia="Times New Roman" w:hAnsi="Times New Roman" w:cs="Times New Roman"/>
          <w:i/>
          <w:iCs/>
          <w:color w:val="000000"/>
          <w:sz w:val="24"/>
          <w:szCs w:val="24"/>
        </w:rPr>
        <w:t xml:space="preserve">, </w:t>
      </w:r>
      <w:r w:rsidR="008F3D1F">
        <w:rPr>
          <w:rFonts w:ascii="Times New Roman" w:eastAsia="Times New Roman" w:hAnsi="Times New Roman" w:cs="Times New Roman"/>
          <w:color w:val="000000"/>
          <w:sz w:val="24"/>
          <w:szCs w:val="24"/>
        </w:rPr>
        <w:t>di</w:t>
      </w:r>
      <w:r w:rsidR="00E44A43">
        <w:rPr>
          <w:rFonts w:ascii="Times New Roman" w:eastAsia="Times New Roman" w:hAnsi="Times New Roman" w:cs="Times New Roman"/>
          <w:color w:val="000000"/>
          <w:sz w:val="24"/>
          <w:szCs w:val="24"/>
        </w:rPr>
        <w:t xml:space="preserve"> </w:t>
      </w:r>
      <w:r w:rsidR="008F3D1F">
        <w:rPr>
          <w:rFonts w:ascii="Times New Roman" w:eastAsia="Times New Roman" w:hAnsi="Times New Roman" w:cs="Times New Roman"/>
          <w:color w:val="000000"/>
          <w:sz w:val="24"/>
          <w:szCs w:val="24"/>
        </w:rPr>
        <w:t xml:space="preserve">mana semua </w:t>
      </w:r>
      <w:r w:rsidR="008F3D1F" w:rsidRPr="008F3D1F">
        <w:rPr>
          <w:rFonts w:ascii="Times New Roman" w:eastAsia="Times New Roman" w:hAnsi="Times New Roman" w:cs="Times New Roman"/>
          <w:color w:val="000000"/>
          <w:sz w:val="24"/>
          <w:szCs w:val="24"/>
        </w:rPr>
        <w:t xml:space="preserve">anggota pupulasi memiliki kesempatan yang sama untuk </w:t>
      </w:r>
      <w:r w:rsidR="0006422A">
        <w:rPr>
          <w:rFonts w:ascii="Times New Roman" w:eastAsia="Times New Roman" w:hAnsi="Times New Roman" w:cs="Times New Roman"/>
          <w:color w:val="000000"/>
          <w:sz w:val="24"/>
          <w:szCs w:val="24"/>
        </w:rPr>
        <w:t>terpilih</w:t>
      </w:r>
      <w:r w:rsidR="008F3D1F" w:rsidRPr="008F3D1F">
        <w:rPr>
          <w:rFonts w:ascii="Times New Roman" w:eastAsia="Times New Roman" w:hAnsi="Times New Roman" w:cs="Times New Roman"/>
          <w:color w:val="000000"/>
          <w:sz w:val="24"/>
          <w:szCs w:val="24"/>
        </w:rPr>
        <w:t xml:space="preserve"> sebagai sampel</w:t>
      </w:r>
      <w:r w:rsidR="00CC4317">
        <w:rPr>
          <w:rFonts w:ascii="Times New Roman" w:eastAsia="Times New Roman" w:hAnsi="Times New Roman" w:cs="Times New Roman"/>
          <w:color w:val="000000"/>
          <w:sz w:val="24"/>
          <w:szCs w:val="24"/>
        </w:rPr>
        <w:t>.</w:t>
      </w:r>
      <w:r w:rsidR="008F3D1F">
        <w:rPr>
          <w:rFonts w:ascii="Times New Roman" w:eastAsia="Times New Roman" w:hAnsi="Times New Roman" w:cs="Times New Roman"/>
          <w:color w:val="000000"/>
          <w:sz w:val="24"/>
          <w:szCs w:val="24"/>
        </w:rPr>
        <w:t xml:space="preserve"> </w:t>
      </w:r>
      <w:r w:rsidR="00CC4317">
        <w:rPr>
          <w:rFonts w:ascii="Times New Roman" w:eastAsia="Times New Roman" w:hAnsi="Times New Roman" w:cs="Times New Roman"/>
          <w:color w:val="000000"/>
          <w:sz w:val="24"/>
          <w:szCs w:val="24"/>
        </w:rPr>
        <w:t xml:space="preserve">Jumlah sampel dihitung menggunakan rumus </w:t>
      </w:r>
      <w:r w:rsidR="0006422A" w:rsidRPr="00CC4317">
        <w:rPr>
          <w:rFonts w:ascii="Times New Roman" w:eastAsia="Times New Roman" w:hAnsi="Times New Roman" w:cs="Times New Roman"/>
          <w:i/>
          <w:iCs/>
          <w:color w:val="000000"/>
          <w:sz w:val="24"/>
          <w:szCs w:val="24"/>
        </w:rPr>
        <w:t>Lemeshow</w:t>
      </w:r>
      <w:r w:rsidR="0006422A">
        <w:rPr>
          <w:rFonts w:ascii="Times New Roman" w:eastAsia="Times New Roman" w:hAnsi="Times New Roman" w:cs="Times New Roman"/>
          <w:color w:val="000000"/>
          <w:sz w:val="24"/>
          <w:szCs w:val="24"/>
        </w:rPr>
        <w:t xml:space="preserve"> </w:t>
      </w:r>
      <w:r w:rsidR="00CC4317">
        <w:rPr>
          <w:rFonts w:ascii="Times New Roman" w:eastAsia="Times New Roman" w:hAnsi="Times New Roman" w:cs="Times New Roman"/>
          <w:color w:val="000000"/>
          <w:sz w:val="24"/>
          <w:szCs w:val="24"/>
        </w:rPr>
        <w:t xml:space="preserve">dengan tingkat kepercayaan 95%, jumlah responden yang digunakan pada penelitian ini sejumlah 150 responden. </w:t>
      </w:r>
      <w:r w:rsidR="00AC286E">
        <w:rPr>
          <w:rFonts w:ascii="Times New Roman" w:eastAsia="Times New Roman" w:hAnsi="Times New Roman" w:cs="Times New Roman"/>
          <w:color w:val="000000"/>
          <w:sz w:val="24"/>
          <w:szCs w:val="24"/>
        </w:rPr>
        <w:t xml:space="preserve">Pengambilan data </w:t>
      </w:r>
      <w:r w:rsidR="00017763">
        <w:rPr>
          <w:rFonts w:ascii="Times New Roman" w:eastAsia="Times New Roman" w:hAnsi="Times New Roman" w:cs="Times New Roman"/>
          <w:color w:val="000000"/>
          <w:sz w:val="24"/>
          <w:szCs w:val="24"/>
        </w:rPr>
        <w:t>k</w:t>
      </w:r>
      <w:r w:rsidR="00AC286E">
        <w:rPr>
          <w:rFonts w:ascii="Times New Roman" w:eastAsia="Times New Roman" w:hAnsi="Times New Roman" w:cs="Times New Roman"/>
          <w:color w:val="000000"/>
          <w:sz w:val="24"/>
          <w:szCs w:val="24"/>
        </w:rPr>
        <w:t xml:space="preserve">uesioner dilakukan dengan memberikan lembar kuesioner secara langsung kepada pelaku UMKM di </w:t>
      </w:r>
      <w:r w:rsidR="00017763">
        <w:rPr>
          <w:rFonts w:ascii="Times New Roman" w:eastAsia="Times New Roman" w:hAnsi="Times New Roman" w:cs="Times New Roman"/>
          <w:color w:val="000000"/>
          <w:sz w:val="24"/>
          <w:szCs w:val="24"/>
        </w:rPr>
        <w:t>K</w:t>
      </w:r>
      <w:r w:rsidR="00AC286E">
        <w:rPr>
          <w:rFonts w:ascii="Times New Roman" w:eastAsia="Times New Roman" w:hAnsi="Times New Roman" w:cs="Times New Roman"/>
          <w:color w:val="000000"/>
          <w:sz w:val="24"/>
          <w:szCs w:val="24"/>
        </w:rPr>
        <w:t>abupaten Banyumas.</w:t>
      </w:r>
    </w:p>
    <w:p w14:paraId="742E3EE0" w14:textId="7A11AA4C" w:rsidR="004255B9" w:rsidRDefault="00AC286E" w:rsidP="00E64FB5">
      <w:pPr>
        <w:pBdr>
          <w:top w:val="nil"/>
          <w:left w:val="nil"/>
          <w:bottom w:val="nil"/>
          <w:right w:val="nil"/>
          <w:between w:val="nil"/>
        </w:pBdr>
        <w:spacing w:after="120" w:line="240" w:lineRule="auto"/>
        <w:ind w:left="-2"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mengetahui penerimaan teknologi </w:t>
      </w:r>
      <w:r w:rsidRPr="005E2C36">
        <w:rPr>
          <w:rFonts w:ascii="Times New Roman" w:eastAsia="Times New Roman" w:hAnsi="Times New Roman" w:cs="Times New Roman"/>
          <w:i/>
          <w:iCs/>
          <w:color w:val="000000"/>
          <w:sz w:val="24"/>
          <w:szCs w:val="24"/>
        </w:rPr>
        <w:t>QRIS</w:t>
      </w:r>
      <w:r>
        <w:rPr>
          <w:rFonts w:ascii="Times New Roman" w:eastAsia="Times New Roman" w:hAnsi="Times New Roman" w:cs="Times New Roman"/>
          <w:color w:val="000000"/>
          <w:sz w:val="24"/>
          <w:szCs w:val="24"/>
        </w:rPr>
        <w:t xml:space="preserve"> pada pelaku UMKM di </w:t>
      </w:r>
      <w:r w:rsidR="00026C20">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 xml:space="preserve">abupaten Banyumas menggunakan </w:t>
      </w:r>
      <w:r w:rsidR="009D5C75" w:rsidRPr="009D5C75">
        <w:rPr>
          <w:rFonts w:ascii="Times New Roman" w:eastAsia="Times New Roman" w:hAnsi="Times New Roman" w:cs="Times New Roman"/>
          <w:iCs/>
          <w:color w:val="000000"/>
          <w:sz w:val="24"/>
          <w:szCs w:val="24"/>
        </w:rPr>
        <w:t>TAM</w:t>
      </w:r>
      <w:r>
        <w:rPr>
          <w:rFonts w:ascii="Times New Roman" w:eastAsia="Times New Roman" w:hAnsi="Times New Roman" w:cs="Times New Roman"/>
          <w:color w:val="000000"/>
          <w:sz w:val="24"/>
          <w:szCs w:val="24"/>
        </w:rPr>
        <w:t xml:space="preserve"> </w:t>
      </w:r>
      <w:r w:rsidR="00082372">
        <w:rPr>
          <w:rFonts w:ascii="Times New Roman" w:eastAsia="Times New Roman" w:hAnsi="Times New Roman" w:cs="Times New Roman"/>
          <w:color w:val="000000"/>
          <w:sz w:val="24"/>
          <w:szCs w:val="24"/>
        </w:rPr>
        <w:t>terdiri dari 5 variabel yaitu</w:t>
      </w:r>
      <w:r>
        <w:rPr>
          <w:rFonts w:ascii="Times New Roman" w:eastAsia="Times New Roman" w:hAnsi="Times New Roman" w:cs="Times New Roman"/>
          <w:color w:val="000000"/>
          <w:sz w:val="24"/>
          <w:szCs w:val="24"/>
        </w:rPr>
        <w:t xml:space="preserve"> </w:t>
      </w:r>
      <w:r w:rsidR="00D04C8F" w:rsidRPr="00D04C8F">
        <w:rPr>
          <w:rFonts w:ascii="Times New Roman" w:eastAsia="Times New Roman" w:hAnsi="Times New Roman" w:cs="Times New Roman"/>
          <w:color w:val="000000"/>
          <w:sz w:val="24"/>
          <w:szCs w:val="24"/>
        </w:rPr>
        <w:t>variabel eksternal</w:t>
      </w:r>
      <w:r w:rsidR="00D04C8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C286E">
        <w:rPr>
          <w:rFonts w:ascii="Times New Roman" w:eastAsia="Times New Roman" w:hAnsi="Times New Roman" w:cs="Times New Roman"/>
          <w:i/>
          <w:iCs/>
          <w:color w:val="000000"/>
          <w:sz w:val="24"/>
          <w:szCs w:val="24"/>
        </w:rPr>
        <w:t xml:space="preserve">perceived usefulness, perceived ease of use, behavioral intention, </w:t>
      </w:r>
      <w:r w:rsidR="00026C20">
        <w:rPr>
          <w:rFonts w:ascii="Times New Roman" w:eastAsia="Times New Roman" w:hAnsi="Times New Roman" w:cs="Times New Roman"/>
          <w:i/>
          <w:iCs/>
          <w:color w:val="000000"/>
          <w:sz w:val="24"/>
          <w:szCs w:val="24"/>
        </w:rPr>
        <w:t xml:space="preserve"> </w:t>
      </w:r>
      <w:r w:rsidR="00026C20">
        <w:rPr>
          <w:rFonts w:ascii="Times New Roman" w:eastAsia="Times New Roman" w:hAnsi="Times New Roman" w:cs="Times New Roman"/>
          <w:color w:val="000000"/>
          <w:sz w:val="24"/>
          <w:szCs w:val="24"/>
        </w:rPr>
        <w:t xml:space="preserve">dan </w:t>
      </w:r>
      <w:r w:rsidRPr="00AC286E">
        <w:rPr>
          <w:rFonts w:ascii="Times New Roman" w:eastAsia="Times New Roman" w:hAnsi="Times New Roman" w:cs="Times New Roman"/>
          <w:i/>
          <w:iCs/>
          <w:color w:val="000000"/>
          <w:sz w:val="24"/>
          <w:szCs w:val="24"/>
        </w:rPr>
        <w:t>actual system use.</w:t>
      </w:r>
      <w:r w:rsidR="00D04C8F">
        <w:rPr>
          <w:rFonts w:ascii="Times New Roman" w:eastAsia="Times New Roman" w:hAnsi="Times New Roman" w:cs="Times New Roman"/>
          <w:color w:val="000000"/>
          <w:sz w:val="24"/>
          <w:szCs w:val="24"/>
        </w:rPr>
        <w:t xml:space="preserve"> Pada penelitian ini variabel eksternal </w:t>
      </w:r>
      <w:r w:rsidR="004255B9">
        <w:rPr>
          <w:rFonts w:ascii="Times New Roman" w:eastAsia="Times New Roman" w:hAnsi="Times New Roman" w:cs="Times New Roman"/>
          <w:color w:val="000000"/>
          <w:sz w:val="24"/>
          <w:szCs w:val="24"/>
        </w:rPr>
        <w:t>menggunakan variabel dari</w:t>
      </w:r>
      <w:r w:rsidR="00D04C8F">
        <w:rPr>
          <w:rFonts w:ascii="Times New Roman" w:eastAsia="Times New Roman" w:hAnsi="Times New Roman" w:cs="Times New Roman"/>
          <w:color w:val="000000"/>
          <w:sz w:val="24"/>
          <w:szCs w:val="24"/>
        </w:rPr>
        <w:t xml:space="preserve"> </w:t>
      </w:r>
      <w:r w:rsidR="00D04C8F" w:rsidRPr="00D04C8F">
        <w:rPr>
          <w:rFonts w:ascii="Times New Roman" w:eastAsia="Times New Roman" w:hAnsi="Times New Roman" w:cs="Times New Roman"/>
          <w:color w:val="000000"/>
          <w:sz w:val="24"/>
          <w:szCs w:val="24"/>
        </w:rPr>
        <w:t xml:space="preserve">Delone &amp; McLean </w:t>
      </w:r>
      <w:r w:rsidR="00D04C8F" w:rsidRPr="00026C20">
        <w:rPr>
          <w:rFonts w:ascii="Times New Roman" w:eastAsia="Times New Roman" w:hAnsi="Times New Roman" w:cs="Times New Roman"/>
          <w:i/>
          <w:iCs/>
          <w:color w:val="000000"/>
          <w:sz w:val="24"/>
          <w:szCs w:val="24"/>
        </w:rPr>
        <w:t>IS Success</w:t>
      </w:r>
      <w:r w:rsidR="00D04C8F" w:rsidRPr="00D04C8F">
        <w:rPr>
          <w:rFonts w:ascii="Times New Roman" w:eastAsia="Times New Roman" w:hAnsi="Times New Roman" w:cs="Times New Roman"/>
          <w:color w:val="000000"/>
          <w:sz w:val="24"/>
          <w:szCs w:val="24"/>
        </w:rPr>
        <w:t xml:space="preserve"> Model</w:t>
      </w:r>
      <w:r w:rsidR="00D04C8F">
        <w:rPr>
          <w:rFonts w:ascii="Times New Roman" w:eastAsia="Times New Roman" w:hAnsi="Times New Roman" w:cs="Times New Roman"/>
          <w:color w:val="000000"/>
          <w:sz w:val="24"/>
          <w:szCs w:val="24"/>
        </w:rPr>
        <w:t xml:space="preserve"> yaitu </w:t>
      </w:r>
      <w:r w:rsidR="00D04C8F" w:rsidRPr="00D04C8F">
        <w:rPr>
          <w:rFonts w:ascii="Times New Roman" w:eastAsia="Times New Roman" w:hAnsi="Times New Roman" w:cs="Times New Roman"/>
          <w:i/>
          <w:iCs/>
          <w:color w:val="000000"/>
          <w:sz w:val="24"/>
          <w:szCs w:val="24"/>
        </w:rPr>
        <w:t>information quality</w:t>
      </w:r>
      <w:r w:rsidR="00D04C8F">
        <w:rPr>
          <w:rFonts w:ascii="Times New Roman" w:eastAsia="Times New Roman" w:hAnsi="Times New Roman" w:cs="Times New Roman"/>
          <w:color w:val="000000"/>
          <w:sz w:val="24"/>
          <w:szCs w:val="24"/>
        </w:rPr>
        <w:t xml:space="preserve"> </w:t>
      </w:r>
      <w:r w:rsidR="004255B9">
        <w:rPr>
          <w:rFonts w:ascii="Times New Roman" w:eastAsia="Times New Roman" w:hAnsi="Times New Roman" w:cs="Times New Roman"/>
          <w:color w:val="000000"/>
          <w:sz w:val="24"/>
          <w:szCs w:val="24"/>
        </w:rPr>
        <w:t>(</w:t>
      </w:r>
      <w:r w:rsidR="00026C20">
        <w:rPr>
          <w:rFonts w:ascii="Times New Roman" w:eastAsia="Times New Roman" w:hAnsi="Times New Roman" w:cs="Times New Roman"/>
          <w:color w:val="000000"/>
          <w:sz w:val="24"/>
          <w:szCs w:val="24"/>
        </w:rPr>
        <w:t>k</w:t>
      </w:r>
      <w:r w:rsidR="004255B9">
        <w:rPr>
          <w:rFonts w:ascii="Times New Roman" w:eastAsia="Times New Roman" w:hAnsi="Times New Roman" w:cs="Times New Roman"/>
          <w:color w:val="000000"/>
          <w:sz w:val="24"/>
          <w:szCs w:val="24"/>
        </w:rPr>
        <w:t>ualita</w:t>
      </w:r>
      <w:r w:rsidR="00026C20">
        <w:rPr>
          <w:rFonts w:ascii="Times New Roman" w:eastAsia="Times New Roman" w:hAnsi="Times New Roman" w:cs="Times New Roman"/>
          <w:color w:val="000000"/>
          <w:sz w:val="24"/>
          <w:szCs w:val="24"/>
        </w:rPr>
        <w:t>s</w:t>
      </w:r>
      <w:r w:rsidR="004255B9">
        <w:rPr>
          <w:rFonts w:ascii="Times New Roman" w:eastAsia="Times New Roman" w:hAnsi="Times New Roman" w:cs="Times New Roman"/>
          <w:color w:val="000000"/>
          <w:sz w:val="24"/>
          <w:szCs w:val="24"/>
        </w:rPr>
        <w:t xml:space="preserve"> informasi) </w:t>
      </w:r>
      <w:r w:rsidR="00D04C8F">
        <w:rPr>
          <w:rFonts w:ascii="Times New Roman" w:eastAsia="Times New Roman" w:hAnsi="Times New Roman" w:cs="Times New Roman"/>
          <w:color w:val="000000"/>
          <w:sz w:val="24"/>
          <w:szCs w:val="24"/>
        </w:rPr>
        <w:t xml:space="preserve">dan </w:t>
      </w:r>
      <w:r w:rsidR="00D04C8F" w:rsidRPr="00D04C8F">
        <w:rPr>
          <w:rFonts w:ascii="Times New Roman" w:eastAsia="Times New Roman" w:hAnsi="Times New Roman" w:cs="Times New Roman"/>
          <w:color w:val="000000"/>
          <w:sz w:val="24"/>
          <w:szCs w:val="24"/>
        </w:rPr>
        <w:t xml:space="preserve">sistem </w:t>
      </w:r>
      <w:r w:rsidR="00D04C8F" w:rsidRPr="00D04C8F">
        <w:rPr>
          <w:rFonts w:ascii="Times New Roman" w:eastAsia="Times New Roman" w:hAnsi="Times New Roman" w:cs="Times New Roman"/>
          <w:i/>
          <w:iCs/>
          <w:color w:val="000000"/>
          <w:sz w:val="24"/>
          <w:szCs w:val="24"/>
        </w:rPr>
        <w:t>system quality</w:t>
      </w:r>
      <w:r w:rsidR="004255B9">
        <w:rPr>
          <w:rFonts w:ascii="Times New Roman" w:eastAsia="Times New Roman" w:hAnsi="Times New Roman" w:cs="Times New Roman"/>
          <w:i/>
          <w:iCs/>
          <w:color w:val="000000"/>
          <w:sz w:val="24"/>
          <w:szCs w:val="24"/>
        </w:rPr>
        <w:t xml:space="preserve"> </w:t>
      </w:r>
      <w:r w:rsidR="004255B9">
        <w:rPr>
          <w:rFonts w:ascii="Times New Roman" w:eastAsia="Times New Roman" w:hAnsi="Times New Roman" w:cs="Times New Roman"/>
          <w:color w:val="000000"/>
          <w:sz w:val="24"/>
          <w:szCs w:val="24"/>
        </w:rPr>
        <w:t>(</w:t>
      </w:r>
      <w:r w:rsidR="00783107">
        <w:rPr>
          <w:rFonts w:ascii="Times New Roman" w:eastAsia="Times New Roman" w:hAnsi="Times New Roman" w:cs="Times New Roman"/>
          <w:color w:val="000000"/>
          <w:sz w:val="24"/>
          <w:szCs w:val="24"/>
        </w:rPr>
        <w:t>k</w:t>
      </w:r>
      <w:r w:rsidR="004255B9">
        <w:rPr>
          <w:rFonts w:ascii="Times New Roman" w:eastAsia="Times New Roman" w:hAnsi="Times New Roman" w:cs="Times New Roman"/>
          <w:color w:val="000000"/>
          <w:sz w:val="24"/>
          <w:szCs w:val="24"/>
        </w:rPr>
        <w:t xml:space="preserve">ualitas sistem), selain itu terdapat variabel </w:t>
      </w:r>
      <w:r w:rsidR="00783107">
        <w:rPr>
          <w:rFonts w:ascii="Times New Roman" w:eastAsia="Times New Roman" w:hAnsi="Times New Roman" w:cs="Times New Roman"/>
          <w:i/>
          <w:iCs/>
          <w:color w:val="000000"/>
          <w:sz w:val="24"/>
          <w:szCs w:val="24"/>
        </w:rPr>
        <w:t>c</w:t>
      </w:r>
      <w:r w:rsidR="004255B9" w:rsidRPr="004255B9">
        <w:rPr>
          <w:rFonts w:ascii="Times New Roman" w:eastAsia="Times New Roman" w:hAnsi="Times New Roman" w:cs="Times New Roman"/>
          <w:i/>
          <w:iCs/>
          <w:color w:val="000000"/>
          <w:sz w:val="24"/>
          <w:szCs w:val="24"/>
        </w:rPr>
        <w:t>omputer</w:t>
      </w:r>
      <w:r w:rsidR="00D82F66">
        <w:rPr>
          <w:rFonts w:ascii="Times New Roman" w:eastAsia="Times New Roman" w:hAnsi="Times New Roman" w:cs="Times New Roman"/>
          <w:i/>
          <w:iCs/>
          <w:color w:val="000000"/>
          <w:sz w:val="24"/>
          <w:szCs w:val="24"/>
        </w:rPr>
        <w:t xml:space="preserve"> </w:t>
      </w:r>
      <w:r w:rsidR="004255B9" w:rsidRPr="004255B9">
        <w:rPr>
          <w:rFonts w:ascii="Times New Roman" w:eastAsia="Times New Roman" w:hAnsi="Times New Roman" w:cs="Times New Roman"/>
          <w:i/>
          <w:iCs/>
          <w:color w:val="000000"/>
          <w:sz w:val="24"/>
          <w:szCs w:val="24"/>
        </w:rPr>
        <w:t>self</w:t>
      </w:r>
      <w:r w:rsidR="00D82F66">
        <w:rPr>
          <w:rFonts w:ascii="Times New Roman" w:eastAsia="Times New Roman" w:hAnsi="Times New Roman" w:cs="Times New Roman"/>
          <w:i/>
          <w:iCs/>
          <w:color w:val="000000"/>
          <w:sz w:val="24"/>
          <w:szCs w:val="24"/>
        </w:rPr>
        <w:t>-</w:t>
      </w:r>
      <w:r w:rsidR="004255B9" w:rsidRPr="004255B9">
        <w:rPr>
          <w:rFonts w:ascii="Times New Roman" w:eastAsia="Times New Roman" w:hAnsi="Times New Roman" w:cs="Times New Roman"/>
          <w:i/>
          <w:iCs/>
          <w:color w:val="000000"/>
          <w:sz w:val="24"/>
          <w:szCs w:val="24"/>
        </w:rPr>
        <w:t>efficacy</w:t>
      </w:r>
      <w:r w:rsidR="004255B9" w:rsidRPr="004255B9">
        <w:rPr>
          <w:rFonts w:ascii="Times New Roman" w:eastAsia="Times New Roman" w:hAnsi="Times New Roman" w:cs="Times New Roman"/>
          <w:color w:val="000000"/>
          <w:sz w:val="24"/>
          <w:szCs w:val="24"/>
        </w:rPr>
        <w:t xml:space="preserve"> </w:t>
      </w:r>
      <w:r w:rsidR="004255B9">
        <w:rPr>
          <w:rFonts w:ascii="Times New Roman" w:eastAsia="Times New Roman" w:hAnsi="Times New Roman" w:cs="Times New Roman"/>
          <w:color w:val="000000"/>
          <w:sz w:val="24"/>
          <w:szCs w:val="24"/>
        </w:rPr>
        <w:t xml:space="preserve">sebagai variabel eksternal. Konsep model pada penelitian ini terdapat pada </w:t>
      </w:r>
      <w:r w:rsidR="005E2C36">
        <w:rPr>
          <w:rFonts w:ascii="Times New Roman" w:eastAsia="Times New Roman" w:hAnsi="Times New Roman" w:cs="Times New Roman"/>
          <w:color w:val="000000"/>
          <w:sz w:val="24"/>
          <w:szCs w:val="24"/>
        </w:rPr>
        <w:t>G</w:t>
      </w:r>
      <w:r w:rsidR="004255B9">
        <w:rPr>
          <w:rFonts w:ascii="Times New Roman" w:eastAsia="Times New Roman" w:hAnsi="Times New Roman" w:cs="Times New Roman"/>
          <w:color w:val="000000"/>
          <w:sz w:val="24"/>
          <w:szCs w:val="24"/>
        </w:rPr>
        <w:t>ambar 1.</w:t>
      </w:r>
    </w:p>
    <w:p w14:paraId="12BF19E7" w14:textId="77777777" w:rsidR="00E64FB5" w:rsidRDefault="00E64FB5" w:rsidP="00E64FB5">
      <w:pPr>
        <w:pBdr>
          <w:top w:val="nil"/>
          <w:left w:val="nil"/>
          <w:bottom w:val="nil"/>
          <w:right w:val="nil"/>
          <w:between w:val="nil"/>
        </w:pBdr>
        <w:spacing w:after="120" w:line="240" w:lineRule="auto"/>
        <w:ind w:left="-2" w:firstLineChars="300" w:firstLine="720"/>
        <w:jc w:val="both"/>
        <w:rPr>
          <w:rFonts w:ascii="Times New Roman" w:eastAsia="Times New Roman" w:hAnsi="Times New Roman" w:cs="Times New Roman"/>
          <w:color w:val="000000"/>
          <w:sz w:val="24"/>
          <w:szCs w:val="24"/>
        </w:rPr>
      </w:pPr>
    </w:p>
    <w:p w14:paraId="3904683A" w14:textId="6F85C013" w:rsidR="004255B9" w:rsidRPr="00D04C8F" w:rsidRDefault="004255B9" w:rsidP="004255B9">
      <w:pPr>
        <w:pBdr>
          <w:top w:val="nil"/>
          <w:left w:val="nil"/>
          <w:bottom w:val="nil"/>
          <w:right w:val="nil"/>
          <w:between w:val="nil"/>
        </w:pBdr>
        <w:spacing w:after="0" w:line="240" w:lineRule="auto"/>
        <w:ind w:left="-2" w:firstLineChars="1" w:firstLine="2"/>
        <w:jc w:val="center"/>
        <w:rPr>
          <w:rFonts w:ascii="Times New Roman" w:eastAsia="Times New Roman" w:hAnsi="Times New Roman" w:cs="Times New Roman"/>
          <w:color w:val="000000"/>
          <w:sz w:val="24"/>
          <w:szCs w:val="24"/>
        </w:rPr>
      </w:pPr>
      <w:r>
        <w:rPr>
          <w:noProof/>
          <w:sz w:val="20"/>
          <w:lang w:eastAsia="id-ID"/>
        </w:rPr>
        <w:drawing>
          <wp:inline distT="0" distB="0" distL="0" distR="0" wp14:anchorId="79269B20" wp14:editId="3619A17A">
            <wp:extent cx="5209424" cy="2334859"/>
            <wp:effectExtent l="0" t="0" r="0" b="889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287570" cy="2369884"/>
                    </a:xfrm>
                    <a:prstGeom prst="rect">
                      <a:avLst/>
                    </a:prstGeom>
                  </pic:spPr>
                </pic:pic>
              </a:graphicData>
            </a:graphic>
          </wp:inline>
        </w:drawing>
      </w:r>
    </w:p>
    <w:p w14:paraId="058C4AAD" w14:textId="77777777" w:rsidR="004255B9" w:rsidRDefault="004255B9" w:rsidP="004255B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rPr>
      </w:pPr>
    </w:p>
    <w:p w14:paraId="6751590C" w14:textId="3FF0CEA6" w:rsidR="004255B9" w:rsidRDefault="004255B9" w:rsidP="004255B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Gambar 1.</w:t>
      </w:r>
      <w:r>
        <w:rPr>
          <w:rFonts w:ascii="Times New Roman" w:eastAsia="Times New Roman" w:hAnsi="Times New Roman" w:cs="Times New Roman"/>
          <w:color w:val="000000"/>
        </w:rPr>
        <w:t xml:space="preserve">  Konsep Model Penelitian</w:t>
      </w:r>
    </w:p>
    <w:p w14:paraId="295CFA34" w14:textId="77777777" w:rsidR="00C141B9" w:rsidRDefault="00C141B9" w:rsidP="004255B9">
      <w:pPr>
        <w:widowControl w:val="0"/>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57F2237" w14:textId="0A94F3DD" w:rsidR="00891B09" w:rsidRPr="00891B09" w:rsidRDefault="00891B09" w:rsidP="00E64FB5">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color w:val="000000"/>
          <w:position w:val="0"/>
          <w:sz w:val="24"/>
          <w:szCs w:val="24"/>
          <w:lang w:val="en-US" w:eastAsia="id-ID"/>
        </w:rPr>
      </w:pPr>
      <w:r w:rsidRPr="003E35B3">
        <w:rPr>
          <w:rFonts w:ascii="Times New Roman" w:eastAsia="Times New Roman" w:hAnsi="Times New Roman" w:cs="Times New Roman"/>
          <w:color w:val="000000"/>
          <w:position w:val="0"/>
          <w:sz w:val="24"/>
          <w:szCs w:val="24"/>
          <w:lang w:val="en-US" w:eastAsia="id-ID"/>
        </w:rPr>
        <w:t xml:space="preserve">Analisis data </w:t>
      </w:r>
      <w:proofErr w:type="spellStart"/>
      <w:r w:rsidRPr="003E35B3">
        <w:rPr>
          <w:rFonts w:ascii="Times New Roman" w:eastAsia="Times New Roman" w:hAnsi="Times New Roman" w:cs="Times New Roman"/>
          <w:color w:val="000000"/>
          <w:position w:val="0"/>
          <w:sz w:val="24"/>
          <w:szCs w:val="24"/>
          <w:lang w:val="en-US" w:eastAsia="id-ID"/>
        </w:rPr>
        <w:t>diolah</w:t>
      </w:r>
      <w:proofErr w:type="spellEnd"/>
      <w:r w:rsidRPr="003E35B3">
        <w:rPr>
          <w:rFonts w:ascii="Times New Roman" w:eastAsia="Times New Roman" w:hAnsi="Times New Roman" w:cs="Times New Roman"/>
          <w:color w:val="000000"/>
          <w:position w:val="0"/>
          <w:sz w:val="24"/>
          <w:szCs w:val="24"/>
          <w:lang w:val="en-US" w:eastAsia="id-ID"/>
        </w:rPr>
        <w:t xml:space="preserve"> menggunakan </w:t>
      </w:r>
      <w:proofErr w:type="spellStart"/>
      <w:r w:rsidRPr="00E44A43">
        <w:rPr>
          <w:rFonts w:ascii="Times New Roman" w:eastAsia="Times New Roman" w:hAnsi="Times New Roman" w:cs="Times New Roman"/>
          <w:i/>
          <w:iCs/>
          <w:color w:val="000000"/>
          <w:position w:val="0"/>
          <w:sz w:val="24"/>
          <w:szCs w:val="24"/>
          <w:lang w:val="en-US" w:eastAsia="id-ID"/>
        </w:rPr>
        <w:t>SmartPLS</w:t>
      </w:r>
      <w:proofErr w:type="spellEnd"/>
      <w:r w:rsidRPr="003E35B3">
        <w:rPr>
          <w:rFonts w:ascii="Times New Roman" w:eastAsia="Times New Roman" w:hAnsi="Times New Roman" w:cs="Times New Roman"/>
          <w:color w:val="000000"/>
          <w:position w:val="0"/>
          <w:sz w:val="24"/>
          <w:szCs w:val="24"/>
          <w:lang w:val="en-US" w:eastAsia="id-ID"/>
        </w:rPr>
        <w:t xml:space="preserve"> 3 dengan </w:t>
      </w:r>
      <w:proofErr w:type="spellStart"/>
      <w:r w:rsidRPr="003E35B3">
        <w:rPr>
          <w:rFonts w:ascii="Times New Roman" w:eastAsia="Times New Roman" w:hAnsi="Times New Roman" w:cs="Times New Roman"/>
          <w:color w:val="000000"/>
          <w:position w:val="0"/>
          <w:sz w:val="24"/>
          <w:szCs w:val="24"/>
          <w:lang w:val="en-US" w:eastAsia="id-ID"/>
        </w:rPr>
        <w:t>melakukan</w:t>
      </w:r>
      <w:proofErr w:type="spellEnd"/>
      <w:r w:rsidRPr="003E35B3">
        <w:rPr>
          <w:rFonts w:ascii="Times New Roman" w:eastAsia="Times New Roman" w:hAnsi="Times New Roman" w:cs="Times New Roman"/>
          <w:color w:val="000000"/>
          <w:position w:val="0"/>
          <w:sz w:val="24"/>
          <w:szCs w:val="24"/>
          <w:lang w:val="en-US" w:eastAsia="id-ID"/>
        </w:rPr>
        <w:t xml:space="preserve"> uji </w:t>
      </w:r>
      <w:proofErr w:type="spellStart"/>
      <w:r w:rsidRPr="00026C20">
        <w:rPr>
          <w:rFonts w:ascii="Times New Roman" w:eastAsia="Times New Roman" w:hAnsi="Times New Roman" w:cs="Times New Roman"/>
          <w:color w:val="000000"/>
          <w:position w:val="0"/>
          <w:sz w:val="24"/>
          <w:szCs w:val="24"/>
          <w:lang w:val="en-US" w:eastAsia="id-ID"/>
        </w:rPr>
        <w:t>validitas</w:t>
      </w:r>
      <w:proofErr w:type="spellEnd"/>
      <w:r w:rsidRPr="003E35B3">
        <w:rPr>
          <w:rFonts w:ascii="Times New Roman" w:eastAsia="Times New Roman" w:hAnsi="Times New Roman" w:cs="Times New Roman"/>
          <w:color w:val="000000"/>
          <w:position w:val="0"/>
          <w:sz w:val="24"/>
          <w:szCs w:val="24"/>
          <w:lang w:val="en-US" w:eastAsia="id-ID"/>
        </w:rPr>
        <w:t xml:space="preserve"> dan </w:t>
      </w:r>
      <w:proofErr w:type="spellStart"/>
      <w:r w:rsidRPr="00026C20">
        <w:rPr>
          <w:rFonts w:ascii="Times New Roman" w:eastAsia="Times New Roman" w:hAnsi="Times New Roman" w:cs="Times New Roman"/>
          <w:color w:val="000000"/>
          <w:position w:val="0"/>
          <w:sz w:val="24"/>
          <w:szCs w:val="24"/>
          <w:lang w:val="en-US" w:eastAsia="id-ID"/>
        </w:rPr>
        <w:t>reliabilitas</w:t>
      </w:r>
      <w:proofErr w:type="spellEnd"/>
      <w:r w:rsidRPr="003E35B3">
        <w:rPr>
          <w:rFonts w:ascii="Times New Roman" w:eastAsia="Times New Roman" w:hAnsi="Times New Roman" w:cs="Times New Roman"/>
          <w:color w:val="000000"/>
          <w:position w:val="0"/>
          <w:sz w:val="24"/>
          <w:szCs w:val="24"/>
          <w:lang w:val="en-US" w:eastAsia="id-ID"/>
        </w:rPr>
        <w:t xml:space="preserve">, sedangkan untuk </w:t>
      </w:r>
      <w:proofErr w:type="spellStart"/>
      <w:r w:rsidRPr="003E35B3">
        <w:rPr>
          <w:rFonts w:ascii="Times New Roman" w:eastAsia="Times New Roman" w:hAnsi="Times New Roman" w:cs="Times New Roman"/>
          <w:color w:val="000000"/>
          <w:position w:val="0"/>
          <w:sz w:val="24"/>
          <w:szCs w:val="24"/>
          <w:lang w:val="en-US" w:eastAsia="id-ID"/>
        </w:rPr>
        <w:t>mengetahui</w:t>
      </w:r>
      <w:proofErr w:type="spellEnd"/>
      <w:r w:rsidRPr="003E35B3">
        <w:rPr>
          <w:rFonts w:ascii="Times New Roman" w:eastAsia="Times New Roman" w:hAnsi="Times New Roman" w:cs="Times New Roman"/>
          <w:color w:val="000000"/>
          <w:position w:val="0"/>
          <w:sz w:val="24"/>
          <w:szCs w:val="24"/>
          <w:lang w:val="en-US" w:eastAsia="id-ID"/>
        </w:rPr>
        <w:t xml:space="preserve"> </w:t>
      </w:r>
      <w:proofErr w:type="spellStart"/>
      <w:r w:rsidRPr="003E35B3">
        <w:rPr>
          <w:rFonts w:ascii="Times New Roman" w:eastAsia="Times New Roman" w:hAnsi="Times New Roman" w:cs="Times New Roman"/>
          <w:color w:val="000000"/>
          <w:position w:val="0"/>
          <w:sz w:val="24"/>
          <w:szCs w:val="24"/>
          <w:lang w:val="en-US" w:eastAsia="id-ID"/>
        </w:rPr>
        <w:t>pengaruh</w:t>
      </w:r>
      <w:proofErr w:type="spellEnd"/>
      <w:r w:rsidRPr="003E35B3">
        <w:rPr>
          <w:rFonts w:ascii="Times New Roman" w:eastAsia="Times New Roman" w:hAnsi="Times New Roman" w:cs="Times New Roman"/>
          <w:color w:val="000000"/>
          <w:position w:val="0"/>
          <w:sz w:val="24"/>
          <w:szCs w:val="24"/>
          <w:lang w:val="en-US" w:eastAsia="id-ID"/>
        </w:rPr>
        <w:t xml:space="preserve"> dan </w:t>
      </w:r>
      <w:proofErr w:type="spellStart"/>
      <w:r w:rsidRPr="003E35B3">
        <w:rPr>
          <w:rFonts w:ascii="Times New Roman" w:eastAsia="Times New Roman" w:hAnsi="Times New Roman" w:cs="Times New Roman"/>
          <w:color w:val="000000"/>
          <w:position w:val="0"/>
          <w:sz w:val="24"/>
          <w:szCs w:val="24"/>
          <w:lang w:val="en-US" w:eastAsia="id-ID"/>
        </w:rPr>
        <w:t>signifikansi</w:t>
      </w:r>
      <w:proofErr w:type="spellEnd"/>
      <w:r w:rsidRPr="003E35B3">
        <w:rPr>
          <w:rFonts w:ascii="Times New Roman" w:eastAsia="Times New Roman" w:hAnsi="Times New Roman" w:cs="Times New Roman"/>
          <w:color w:val="000000"/>
          <w:position w:val="0"/>
          <w:sz w:val="24"/>
          <w:szCs w:val="24"/>
          <w:lang w:val="en-US" w:eastAsia="id-ID"/>
        </w:rPr>
        <w:t xml:space="preserve"> </w:t>
      </w:r>
      <w:proofErr w:type="spellStart"/>
      <w:r w:rsidRPr="003E35B3">
        <w:rPr>
          <w:rFonts w:ascii="Times New Roman" w:eastAsia="Times New Roman" w:hAnsi="Times New Roman" w:cs="Times New Roman"/>
          <w:color w:val="000000"/>
          <w:position w:val="0"/>
          <w:sz w:val="24"/>
          <w:szCs w:val="24"/>
          <w:lang w:val="en-US" w:eastAsia="id-ID"/>
        </w:rPr>
        <w:t>variabel</w:t>
      </w:r>
      <w:proofErr w:type="spellEnd"/>
      <w:r w:rsidRPr="003E35B3">
        <w:rPr>
          <w:rFonts w:ascii="Times New Roman" w:eastAsia="Times New Roman" w:hAnsi="Times New Roman" w:cs="Times New Roman"/>
          <w:color w:val="000000"/>
          <w:position w:val="0"/>
          <w:sz w:val="24"/>
          <w:szCs w:val="24"/>
          <w:lang w:val="en-US" w:eastAsia="id-ID"/>
        </w:rPr>
        <w:t xml:space="preserve"> </w:t>
      </w:r>
      <w:proofErr w:type="spellStart"/>
      <w:r w:rsidRPr="00B62C13">
        <w:rPr>
          <w:rFonts w:ascii="Times New Roman" w:eastAsia="Times New Roman" w:hAnsi="Times New Roman" w:cs="Times New Roman"/>
          <w:color w:val="000000"/>
          <w:position w:val="0"/>
          <w:sz w:val="24"/>
          <w:szCs w:val="24"/>
          <w:lang w:val="en-US" w:eastAsia="id-ID"/>
        </w:rPr>
        <w:t>eksogen</w:t>
      </w:r>
      <w:proofErr w:type="spellEnd"/>
      <w:r w:rsidRPr="003E35B3">
        <w:rPr>
          <w:rFonts w:ascii="Times New Roman" w:eastAsia="Times New Roman" w:hAnsi="Times New Roman" w:cs="Times New Roman"/>
          <w:color w:val="000000"/>
          <w:position w:val="0"/>
          <w:sz w:val="24"/>
          <w:szCs w:val="24"/>
          <w:lang w:val="en-US" w:eastAsia="id-ID"/>
        </w:rPr>
        <w:t xml:space="preserve"> </w:t>
      </w:r>
      <w:proofErr w:type="spellStart"/>
      <w:r w:rsidR="00E73A85" w:rsidRPr="003E35B3">
        <w:rPr>
          <w:rFonts w:ascii="Times New Roman" w:eastAsia="Times New Roman" w:hAnsi="Times New Roman" w:cs="Times New Roman"/>
          <w:color w:val="000000"/>
          <w:position w:val="0"/>
          <w:sz w:val="24"/>
          <w:szCs w:val="24"/>
          <w:lang w:val="en-US" w:eastAsia="id-ID"/>
        </w:rPr>
        <w:t>terhadap</w:t>
      </w:r>
      <w:proofErr w:type="spellEnd"/>
      <w:r w:rsidRPr="003E35B3">
        <w:rPr>
          <w:rFonts w:ascii="Times New Roman" w:eastAsia="Times New Roman" w:hAnsi="Times New Roman" w:cs="Times New Roman"/>
          <w:color w:val="000000"/>
          <w:position w:val="0"/>
          <w:sz w:val="24"/>
          <w:szCs w:val="24"/>
          <w:lang w:val="en-US" w:eastAsia="id-ID"/>
        </w:rPr>
        <w:t xml:space="preserve"> </w:t>
      </w:r>
      <w:proofErr w:type="spellStart"/>
      <w:r w:rsidRPr="003E35B3">
        <w:rPr>
          <w:rFonts w:ascii="Times New Roman" w:eastAsia="Times New Roman" w:hAnsi="Times New Roman" w:cs="Times New Roman"/>
          <w:color w:val="000000"/>
          <w:position w:val="0"/>
          <w:sz w:val="24"/>
          <w:szCs w:val="24"/>
          <w:lang w:val="en-US" w:eastAsia="id-ID"/>
        </w:rPr>
        <w:t>variabel</w:t>
      </w:r>
      <w:proofErr w:type="spellEnd"/>
      <w:r w:rsidRPr="003E35B3">
        <w:rPr>
          <w:rFonts w:ascii="Times New Roman" w:eastAsia="Times New Roman" w:hAnsi="Times New Roman" w:cs="Times New Roman"/>
          <w:color w:val="000000"/>
          <w:position w:val="0"/>
          <w:sz w:val="24"/>
          <w:szCs w:val="24"/>
          <w:lang w:val="en-US" w:eastAsia="id-ID"/>
        </w:rPr>
        <w:t xml:space="preserve"> </w:t>
      </w:r>
      <w:r w:rsidRPr="00B62C13">
        <w:rPr>
          <w:rFonts w:ascii="Times New Roman" w:eastAsia="Times New Roman" w:hAnsi="Times New Roman" w:cs="Times New Roman"/>
          <w:color w:val="000000"/>
          <w:position w:val="0"/>
          <w:sz w:val="24"/>
          <w:szCs w:val="24"/>
          <w:lang w:val="en-US" w:eastAsia="id-ID"/>
        </w:rPr>
        <w:t>endogen</w:t>
      </w:r>
      <w:r w:rsidRPr="003E35B3">
        <w:rPr>
          <w:rFonts w:ascii="Times New Roman" w:eastAsia="Times New Roman" w:hAnsi="Times New Roman" w:cs="Times New Roman"/>
          <w:color w:val="000000"/>
          <w:position w:val="0"/>
          <w:sz w:val="24"/>
          <w:szCs w:val="24"/>
          <w:lang w:val="en-US" w:eastAsia="id-ID"/>
        </w:rPr>
        <w:t xml:space="preserve"> menggunakan uji </w:t>
      </w:r>
      <w:r w:rsidRPr="003E35B3">
        <w:rPr>
          <w:rFonts w:ascii="Times New Roman" w:eastAsia="Times New Roman" w:hAnsi="Times New Roman" w:cs="Times New Roman"/>
          <w:i/>
          <w:iCs/>
          <w:color w:val="000000"/>
          <w:position w:val="0"/>
          <w:sz w:val="24"/>
          <w:szCs w:val="24"/>
          <w:lang w:val="en-US" w:eastAsia="id-ID"/>
        </w:rPr>
        <w:t>bootstrapping</w:t>
      </w:r>
      <w:r w:rsidRPr="003E35B3">
        <w:rPr>
          <w:rFonts w:ascii="Times New Roman" w:eastAsia="Times New Roman" w:hAnsi="Times New Roman" w:cs="Times New Roman"/>
          <w:color w:val="000000"/>
          <w:position w:val="0"/>
          <w:sz w:val="24"/>
          <w:szCs w:val="24"/>
          <w:lang w:val="en-US" w:eastAsia="id-ID"/>
        </w:rPr>
        <w:t>.</w:t>
      </w:r>
    </w:p>
    <w:p w14:paraId="48B69D8D" w14:textId="77777777" w:rsidR="00010D16" w:rsidRDefault="00010D1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D91DC99" w14:textId="77777777" w:rsidR="00953FA5" w:rsidRDefault="006354BF">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DAN PEMBAHASAN</w:t>
      </w:r>
    </w:p>
    <w:p w14:paraId="2E35A676" w14:textId="485162CC" w:rsidR="00D0725D" w:rsidRDefault="003068B2" w:rsidP="00762C15">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Jumlah responden yang digunakan sebanyak 150 </w:t>
      </w:r>
      <w:r w:rsidR="00B62C13">
        <w:rPr>
          <w:rFonts w:ascii="Times New Roman" w:eastAsia="Times New Roman" w:hAnsi="Times New Roman" w:cs="Times New Roman"/>
          <w:color w:val="000000"/>
          <w:sz w:val="24"/>
          <w:szCs w:val="24"/>
        </w:rPr>
        <w:t>orang.</w:t>
      </w:r>
      <w:r w:rsidR="00762C15">
        <w:rPr>
          <w:rFonts w:ascii="Times New Roman" w:eastAsia="Times New Roman" w:hAnsi="Times New Roman" w:cs="Times New Roman"/>
          <w:color w:val="000000"/>
          <w:sz w:val="24"/>
          <w:szCs w:val="24"/>
        </w:rPr>
        <w:t xml:space="preserve"> Hasil yang diperoleh berdasarkan </w:t>
      </w:r>
      <w:r>
        <w:rPr>
          <w:rFonts w:ascii="Times New Roman" w:eastAsia="Times New Roman" w:hAnsi="Times New Roman" w:cs="Times New Roman"/>
          <w:color w:val="000000"/>
          <w:sz w:val="24"/>
          <w:szCs w:val="24"/>
        </w:rPr>
        <w:t>k</w:t>
      </w:r>
      <w:r w:rsidR="00357208">
        <w:rPr>
          <w:rFonts w:ascii="Times New Roman" w:eastAsia="Times New Roman" w:hAnsi="Times New Roman" w:cs="Times New Roman"/>
          <w:color w:val="000000"/>
          <w:sz w:val="24"/>
          <w:szCs w:val="24"/>
        </w:rPr>
        <w:t xml:space="preserve">arakteristik </w:t>
      </w:r>
      <w:r w:rsidR="00762C15">
        <w:rPr>
          <w:rFonts w:ascii="Times New Roman" w:eastAsia="Times New Roman" w:hAnsi="Times New Roman" w:cs="Times New Roman"/>
          <w:color w:val="000000"/>
          <w:sz w:val="24"/>
          <w:szCs w:val="24"/>
        </w:rPr>
        <w:t xml:space="preserve">usia </w:t>
      </w:r>
      <w:r w:rsidR="00357208">
        <w:rPr>
          <w:rFonts w:ascii="Times New Roman" w:eastAsia="Times New Roman" w:hAnsi="Times New Roman" w:cs="Times New Roman"/>
          <w:color w:val="000000"/>
          <w:sz w:val="24"/>
          <w:szCs w:val="24"/>
        </w:rPr>
        <w:t xml:space="preserve">responden </w:t>
      </w:r>
      <w:r w:rsidRPr="003068B2">
        <w:rPr>
          <w:rFonts w:ascii="Times New Roman" w:eastAsia="Times New Roman" w:hAnsi="Times New Roman" w:cs="Times New Roman"/>
          <w:color w:val="000000"/>
          <w:sz w:val="24"/>
          <w:szCs w:val="24"/>
        </w:rPr>
        <w:t xml:space="preserve">pada UMKM </w:t>
      </w:r>
      <w:r w:rsidR="00762C15">
        <w:rPr>
          <w:rFonts w:ascii="Times New Roman" w:eastAsia="Times New Roman" w:hAnsi="Times New Roman" w:cs="Times New Roman"/>
          <w:color w:val="000000"/>
          <w:sz w:val="24"/>
          <w:szCs w:val="24"/>
        </w:rPr>
        <w:t>terdapat pada T</w:t>
      </w:r>
      <w:r w:rsidR="009D5C75">
        <w:rPr>
          <w:rFonts w:ascii="Times New Roman" w:eastAsia="Times New Roman" w:hAnsi="Times New Roman" w:cs="Times New Roman"/>
          <w:color w:val="000000"/>
          <w:sz w:val="24"/>
          <w:szCs w:val="24"/>
          <w:lang w:val="en-US"/>
        </w:rPr>
        <w:t>a</w:t>
      </w:r>
      <w:r w:rsidR="00762C15">
        <w:rPr>
          <w:rFonts w:ascii="Times New Roman" w:eastAsia="Times New Roman" w:hAnsi="Times New Roman" w:cs="Times New Roman"/>
          <w:color w:val="000000"/>
          <w:sz w:val="24"/>
          <w:szCs w:val="24"/>
        </w:rPr>
        <w:t xml:space="preserve">bel 1.  </w:t>
      </w:r>
      <w:r w:rsidR="00D82F66">
        <w:rPr>
          <w:rFonts w:ascii="Times New Roman" w:eastAsia="Times New Roman" w:hAnsi="Times New Roman" w:cs="Times New Roman"/>
          <w:color w:val="000000"/>
          <w:sz w:val="24"/>
          <w:szCs w:val="24"/>
        </w:rPr>
        <w:t>R</w:t>
      </w:r>
      <w:r w:rsidR="00762C15">
        <w:rPr>
          <w:rFonts w:ascii="Times New Roman" w:eastAsia="Times New Roman" w:hAnsi="Times New Roman" w:cs="Times New Roman"/>
          <w:color w:val="000000"/>
          <w:sz w:val="24"/>
          <w:szCs w:val="24"/>
        </w:rPr>
        <w:t>esponden</w:t>
      </w:r>
      <w:r w:rsidRPr="003068B2">
        <w:rPr>
          <w:rFonts w:ascii="Times New Roman" w:eastAsia="Times New Roman" w:hAnsi="Times New Roman" w:cs="Times New Roman"/>
          <w:color w:val="000000"/>
          <w:sz w:val="24"/>
          <w:szCs w:val="24"/>
        </w:rPr>
        <w:t xml:space="preserve"> usia 18</w:t>
      </w:r>
      <w:r w:rsidR="00C92A9E">
        <w:rPr>
          <w:rFonts w:ascii="Times New Roman" w:eastAsia="Times New Roman" w:hAnsi="Times New Roman" w:cs="Times New Roman"/>
          <w:color w:val="000000"/>
          <w:sz w:val="24"/>
          <w:szCs w:val="24"/>
        </w:rPr>
        <w:t>-</w:t>
      </w:r>
      <w:r w:rsidRPr="003068B2">
        <w:rPr>
          <w:rFonts w:ascii="Times New Roman" w:eastAsia="Times New Roman" w:hAnsi="Times New Roman" w:cs="Times New Roman"/>
          <w:color w:val="000000"/>
          <w:sz w:val="24"/>
          <w:szCs w:val="24"/>
        </w:rPr>
        <w:t>25 tahun sejumlah 46 orang dengan persentase (31%), usia 26-33 tahun sejumlah 42 orang (28%), usia 34-41 tahun sejumlah 32 orang (21%), usia 42-49 tahun sejumlah 16 orang (11%), dan usia 50-58 tahun sejumlah 14 orang (9%).</w:t>
      </w:r>
      <w:r w:rsidR="00C92A9E">
        <w:rPr>
          <w:rFonts w:ascii="Times New Roman" w:eastAsia="Times New Roman" w:hAnsi="Times New Roman" w:cs="Times New Roman"/>
          <w:color w:val="000000"/>
          <w:sz w:val="24"/>
          <w:szCs w:val="24"/>
        </w:rPr>
        <w:t xml:space="preserve"> </w:t>
      </w:r>
    </w:p>
    <w:p w14:paraId="75480891" w14:textId="77777777" w:rsidR="00E64FB5" w:rsidRDefault="00E64FB5" w:rsidP="00762C15">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rPr>
      </w:pPr>
    </w:p>
    <w:p w14:paraId="7024484D" w14:textId="77777777" w:rsidR="00762C15" w:rsidRDefault="00762C15" w:rsidP="00762C1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1.</w:t>
      </w:r>
      <w:r>
        <w:rPr>
          <w:rFonts w:ascii="Times New Roman" w:eastAsia="Times New Roman" w:hAnsi="Times New Roman" w:cs="Times New Roman"/>
          <w:color w:val="000000"/>
        </w:rPr>
        <w:t xml:space="preserve"> Responden Berdasarkan Usia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
        <w:gridCol w:w="1417"/>
        <w:gridCol w:w="993"/>
        <w:gridCol w:w="1134"/>
      </w:tblGrid>
      <w:tr w:rsidR="00762C15" w:rsidRPr="00B01276" w14:paraId="6DFBE9D4" w14:textId="77777777" w:rsidTr="00D7417B">
        <w:trPr>
          <w:trHeight w:val="230"/>
          <w:jc w:val="center"/>
        </w:trPr>
        <w:tc>
          <w:tcPr>
            <w:tcW w:w="414" w:type="dxa"/>
            <w:tcBorders>
              <w:left w:val="nil"/>
              <w:bottom w:val="single" w:sz="4" w:space="0" w:color="000000"/>
              <w:right w:val="nil"/>
            </w:tcBorders>
          </w:tcPr>
          <w:p w14:paraId="3AF69EEC"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No</w:t>
            </w:r>
          </w:p>
        </w:tc>
        <w:tc>
          <w:tcPr>
            <w:tcW w:w="1417" w:type="dxa"/>
            <w:tcBorders>
              <w:left w:val="nil"/>
              <w:bottom w:val="single" w:sz="4" w:space="0" w:color="000000"/>
              <w:right w:val="nil"/>
            </w:tcBorders>
          </w:tcPr>
          <w:p w14:paraId="223B86CC"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 xml:space="preserve">Usia </w:t>
            </w:r>
            <w:r>
              <w:rPr>
                <w:rFonts w:ascii="Times New Roman" w:eastAsia="Times New Roman" w:hAnsi="Times New Roman" w:cs="Times New Roman"/>
                <w:position w:val="0"/>
                <w:lang w:val="id"/>
              </w:rPr>
              <w:t>(Tahun)</w:t>
            </w:r>
          </w:p>
        </w:tc>
        <w:tc>
          <w:tcPr>
            <w:tcW w:w="993" w:type="dxa"/>
            <w:tcBorders>
              <w:left w:val="nil"/>
              <w:bottom w:val="single" w:sz="4" w:space="0" w:color="000000"/>
              <w:right w:val="nil"/>
            </w:tcBorders>
          </w:tcPr>
          <w:p w14:paraId="60AF0963"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Jumlah</w:t>
            </w:r>
          </w:p>
        </w:tc>
        <w:tc>
          <w:tcPr>
            <w:tcW w:w="1134" w:type="dxa"/>
            <w:tcBorders>
              <w:left w:val="nil"/>
              <w:bottom w:val="single" w:sz="4" w:space="0" w:color="000000"/>
              <w:right w:val="nil"/>
            </w:tcBorders>
          </w:tcPr>
          <w:p w14:paraId="36080D88" w14:textId="6DB44D05" w:rsidR="00762C15" w:rsidRPr="00B01276" w:rsidRDefault="00762C15" w:rsidP="00D7417B">
            <w:pPr>
              <w:widowControl w:val="0"/>
              <w:suppressAutoHyphens w:val="0"/>
              <w:autoSpaceDE w:val="0"/>
              <w:autoSpaceDN w:val="0"/>
              <w:spacing w:after="0" w:line="210" w:lineRule="exact"/>
              <w:ind w:leftChars="0" w:left="0" w:right="-57"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P</w:t>
            </w:r>
            <w:r w:rsidR="00B62C13">
              <w:rPr>
                <w:rFonts w:ascii="Times New Roman" w:eastAsia="Times New Roman" w:hAnsi="Times New Roman" w:cs="Times New Roman"/>
                <w:position w:val="0"/>
                <w:lang w:val="id"/>
              </w:rPr>
              <w:t>ers</w:t>
            </w:r>
            <w:r w:rsidRPr="00B01276">
              <w:rPr>
                <w:rFonts w:ascii="Times New Roman" w:eastAsia="Times New Roman" w:hAnsi="Times New Roman" w:cs="Times New Roman"/>
                <w:position w:val="0"/>
                <w:lang w:val="id"/>
              </w:rPr>
              <w:t>entase</w:t>
            </w:r>
          </w:p>
        </w:tc>
      </w:tr>
      <w:tr w:rsidR="00762C15" w:rsidRPr="00B01276" w14:paraId="5AD9BD6D" w14:textId="77777777" w:rsidTr="00D7417B">
        <w:trPr>
          <w:trHeight w:val="230"/>
          <w:jc w:val="center"/>
        </w:trPr>
        <w:tc>
          <w:tcPr>
            <w:tcW w:w="414" w:type="dxa"/>
            <w:tcBorders>
              <w:left w:val="nil"/>
              <w:bottom w:val="nil"/>
              <w:right w:val="nil"/>
            </w:tcBorders>
          </w:tcPr>
          <w:p w14:paraId="74465888"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w w:val="94"/>
                <w:position w:val="0"/>
                <w:lang w:val="id"/>
              </w:rPr>
              <w:t>1</w:t>
            </w:r>
          </w:p>
        </w:tc>
        <w:tc>
          <w:tcPr>
            <w:tcW w:w="1417" w:type="dxa"/>
            <w:tcBorders>
              <w:left w:val="nil"/>
              <w:bottom w:val="nil"/>
              <w:right w:val="nil"/>
            </w:tcBorders>
          </w:tcPr>
          <w:p w14:paraId="49BF569C"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18</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25</w:t>
            </w:r>
            <w:r w:rsidRPr="00B01276">
              <w:rPr>
                <w:rFonts w:ascii="Times New Roman" w:eastAsia="Times New Roman" w:hAnsi="Times New Roman" w:cs="Times New Roman"/>
                <w:spacing w:val="-7"/>
                <w:position w:val="0"/>
                <w:lang w:val="id"/>
              </w:rPr>
              <w:t xml:space="preserve"> </w:t>
            </w:r>
          </w:p>
        </w:tc>
        <w:tc>
          <w:tcPr>
            <w:tcW w:w="993" w:type="dxa"/>
            <w:tcBorders>
              <w:left w:val="nil"/>
              <w:bottom w:val="nil"/>
              <w:right w:val="nil"/>
            </w:tcBorders>
          </w:tcPr>
          <w:p w14:paraId="4C6A8C97"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46</w:t>
            </w:r>
          </w:p>
        </w:tc>
        <w:tc>
          <w:tcPr>
            <w:tcW w:w="1134" w:type="dxa"/>
            <w:tcBorders>
              <w:left w:val="nil"/>
              <w:bottom w:val="nil"/>
              <w:right w:val="nil"/>
            </w:tcBorders>
          </w:tcPr>
          <w:p w14:paraId="2EA0689B" w14:textId="77777777" w:rsidR="00762C15" w:rsidRPr="00B01276" w:rsidRDefault="00762C15" w:rsidP="00D7417B">
            <w:pPr>
              <w:widowControl w:val="0"/>
              <w:suppressAutoHyphens w:val="0"/>
              <w:autoSpaceDE w:val="0"/>
              <w:autoSpaceDN w:val="0"/>
              <w:spacing w:after="0" w:line="210" w:lineRule="exact"/>
              <w:ind w:leftChars="0" w:left="0" w:right="-57"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31%</w:t>
            </w:r>
          </w:p>
        </w:tc>
      </w:tr>
      <w:tr w:rsidR="00762C15" w:rsidRPr="00B01276" w14:paraId="390BEE6F" w14:textId="77777777" w:rsidTr="00D7417B">
        <w:trPr>
          <w:trHeight w:val="230"/>
          <w:jc w:val="center"/>
        </w:trPr>
        <w:tc>
          <w:tcPr>
            <w:tcW w:w="414" w:type="dxa"/>
            <w:tcBorders>
              <w:top w:val="nil"/>
              <w:left w:val="nil"/>
              <w:bottom w:val="nil"/>
              <w:right w:val="nil"/>
            </w:tcBorders>
          </w:tcPr>
          <w:p w14:paraId="6E44E47F"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w w:val="94"/>
                <w:position w:val="0"/>
                <w:lang w:val="id"/>
              </w:rPr>
              <w:t>2</w:t>
            </w:r>
          </w:p>
        </w:tc>
        <w:tc>
          <w:tcPr>
            <w:tcW w:w="1417" w:type="dxa"/>
            <w:tcBorders>
              <w:top w:val="nil"/>
              <w:left w:val="nil"/>
              <w:bottom w:val="nil"/>
              <w:right w:val="nil"/>
            </w:tcBorders>
          </w:tcPr>
          <w:p w14:paraId="63FEDD89"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26</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33</w:t>
            </w:r>
          </w:p>
        </w:tc>
        <w:tc>
          <w:tcPr>
            <w:tcW w:w="993" w:type="dxa"/>
            <w:tcBorders>
              <w:top w:val="nil"/>
              <w:left w:val="nil"/>
              <w:bottom w:val="nil"/>
              <w:right w:val="nil"/>
            </w:tcBorders>
          </w:tcPr>
          <w:p w14:paraId="4385C548"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42</w:t>
            </w:r>
          </w:p>
        </w:tc>
        <w:tc>
          <w:tcPr>
            <w:tcW w:w="1134" w:type="dxa"/>
            <w:tcBorders>
              <w:top w:val="nil"/>
              <w:left w:val="nil"/>
              <w:bottom w:val="nil"/>
              <w:right w:val="nil"/>
            </w:tcBorders>
          </w:tcPr>
          <w:p w14:paraId="7DEE464D" w14:textId="77777777" w:rsidR="00762C15" w:rsidRPr="00B01276" w:rsidRDefault="00762C15" w:rsidP="00D7417B">
            <w:pPr>
              <w:widowControl w:val="0"/>
              <w:suppressAutoHyphens w:val="0"/>
              <w:autoSpaceDE w:val="0"/>
              <w:autoSpaceDN w:val="0"/>
              <w:spacing w:after="0" w:line="210" w:lineRule="exact"/>
              <w:ind w:leftChars="0" w:left="0" w:right="-57"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28%</w:t>
            </w:r>
          </w:p>
        </w:tc>
      </w:tr>
      <w:tr w:rsidR="00762C15" w:rsidRPr="00B01276" w14:paraId="55FAABA9" w14:textId="77777777" w:rsidTr="00D7417B">
        <w:trPr>
          <w:trHeight w:val="230"/>
          <w:jc w:val="center"/>
        </w:trPr>
        <w:tc>
          <w:tcPr>
            <w:tcW w:w="414" w:type="dxa"/>
            <w:tcBorders>
              <w:top w:val="nil"/>
              <w:left w:val="nil"/>
              <w:bottom w:val="nil"/>
              <w:right w:val="nil"/>
            </w:tcBorders>
          </w:tcPr>
          <w:p w14:paraId="19C6F8E9"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w w:val="94"/>
                <w:position w:val="0"/>
                <w:lang w:val="id"/>
              </w:rPr>
              <w:t>3</w:t>
            </w:r>
          </w:p>
        </w:tc>
        <w:tc>
          <w:tcPr>
            <w:tcW w:w="1417" w:type="dxa"/>
            <w:tcBorders>
              <w:top w:val="nil"/>
              <w:left w:val="nil"/>
              <w:bottom w:val="nil"/>
              <w:right w:val="nil"/>
            </w:tcBorders>
          </w:tcPr>
          <w:p w14:paraId="0147BB4B" w14:textId="77777777" w:rsidR="00762C15" w:rsidRPr="00BB1949"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en-US"/>
              </w:rPr>
            </w:pPr>
            <w:r w:rsidRPr="00B01276">
              <w:rPr>
                <w:rFonts w:ascii="Times New Roman" w:eastAsia="Times New Roman" w:hAnsi="Times New Roman" w:cs="Times New Roman"/>
                <w:position w:val="0"/>
                <w:lang w:val="id"/>
              </w:rPr>
              <w:t>34</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4</w:t>
            </w:r>
            <w:r>
              <w:rPr>
                <w:rFonts w:ascii="Times New Roman" w:eastAsia="Times New Roman" w:hAnsi="Times New Roman" w:cs="Times New Roman"/>
                <w:position w:val="0"/>
                <w:lang w:val="en-US"/>
              </w:rPr>
              <w:t>1</w:t>
            </w:r>
          </w:p>
        </w:tc>
        <w:tc>
          <w:tcPr>
            <w:tcW w:w="993" w:type="dxa"/>
            <w:tcBorders>
              <w:top w:val="nil"/>
              <w:left w:val="nil"/>
              <w:bottom w:val="nil"/>
              <w:right w:val="nil"/>
            </w:tcBorders>
          </w:tcPr>
          <w:p w14:paraId="37E8EC03"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32</w:t>
            </w:r>
          </w:p>
        </w:tc>
        <w:tc>
          <w:tcPr>
            <w:tcW w:w="1134" w:type="dxa"/>
            <w:tcBorders>
              <w:top w:val="nil"/>
              <w:left w:val="nil"/>
              <w:bottom w:val="nil"/>
              <w:right w:val="nil"/>
            </w:tcBorders>
          </w:tcPr>
          <w:p w14:paraId="7DB2F8AB" w14:textId="77777777" w:rsidR="00762C15" w:rsidRPr="00B01276" w:rsidRDefault="00762C15" w:rsidP="00D7417B">
            <w:pPr>
              <w:widowControl w:val="0"/>
              <w:suppressAutoHyphens w:val="0"/>
              <w:autoSpaceDE w:val="0"/>
              <w:autoSpaceDN w:val="0"/>
              <w:spacing w:after="0" w:line="210" w:lineRule="exact"/>
              <w:ind w:leftChars="0" w:left="0" w:right="-57"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21%</w:t>
            </w:r>
          </w:p>
        </w:tc>
      </w:tr>
      <w:tr w:rsidR="00762C15" w:rsidRPr="00B01276" w14:paraId="32FF1165" w14:textId="77777777" w:rsidTr="00D7417B">
        <w:trPr>
          <w:trHeight w:val="230"/>
          <w:jc w:val="center"/>
        </w:trPr>
        <w:tc>
          <w:tcPr>
            <w:tcW w:w="414" w:type="dxa"/>
            <w:tcBorders>
              <w:top w:val="nil"/>
              <w:left w:val="nil"/>
              <w:bottom w:val="nil"/>
              <w:right w:val="nil"/>
            </w:tcBorders>
          </w:tcPr>
          <w:p w14:paraId="0C984FD5" w14:textId="77777777" w:rsidR="00762C15" w:rsidRPr="00B01276" w:rsidRDefault="00762C15" w:rsidP="00D7417B">
            <w:pPr>
              <w:widowControl w:val="0"/>
              <w:suppressAutoHyphens w:val="0"/>
              <w:autoSpaceDE w:val="0"/>
              <w:autoSpaceDN w:val="0"/>
              <w:spacing w:after="0" w:line="211"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w w:val="94"/>
                <w:position w:val="0"/>
                <w:lang w:val="id"/>
              </w:rPr>
              <w:t>4</w:t>
            </w:r>
          </w:p>
        </w:tc>
        <w:tc>
          <w:tcPr>
            <w:tcW w:w="1417" w:type="dxa"/>
            <w:tcBorders>
              <w:top w:val="nil"/>
              <w:left w:val="nil"/>
              <w:bottom w:val="nil"/>
              <w:right w:val="nil"/>
            </w:tcBorders>
          </w:tcPr>
          <w:p w14:paraId="4A3B6543" w14:textId="77777777" w:rsidR="00762C15" w:rsidRPr="00B01276" w:rsidRDefault="00762C15" w:rsidP="00D7417B">
            <w:pPr>
              <w:widowControl w:val="0"/>
              <w:suppressAutoHyphens w:val="0"/>
              <w:autoSpaceDE w:val="0"/>
              <w:autoSpaceDN w:val="0"/>
              <w:spacing w:after="0" w:line="211"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42</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49</w:t>
            </w:r>
          </w:p>
        </w:tc>
        <w:tc>
          <w:tcPr>
            <w:tcW w:w="993" w:type="dxa"/>
            <w:tcBorders>
              <w:top w:val="nil"/>
              <w:left w:val="nil"/>
              <w:bottom w:val="nil"/>
              <w:right w:val="nil"/>
            </w:tcBorders>
          </w:tcPr>
          <w:p w14:paraId="63A88EBC" w14:textId="77777777" w:rsidR="00762C15" w:rsidRPr="00B01276" w:rsidRDefault="00762C15" w:rsidP="00D7417B">
            <w:pPr>
              <w:widowControl w:val="0"/>
              <w:suppressAutoHyphens w:val="0"/>
              <w:autoSpaceDE w:val="0"/>
              <w:autoSpaceDN w:val="0"/>
              <w:spacing w:after="0" w:line="211"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16</w:t>
            </w:r>
          </w:p>
        </w:tc>
        <w:tc>
          <w:tcPr>
            <w:tcW w:w="1134" w:type="dxa"/>
            <w:tcBorders>
              <w:top w:val="nil"/>
              <w:left w:val="nil"/>
              <w:bottom w:val="nil"/>
              <w:right w:val="nil"/>
            </w:tcBorders>
          </w:tcPr>
          <w:p w14:paraId="5478A281" w14:textId="77777777" w:rsidR="00762C15" w:rsidRPr="00B01276" w:rsidRDefault="00762C15" w:rsidP="00D7417B">
            <w:pPr>
              <w:widowControl w:val="0"/>
              <w:suppressAutoHyphens w:val="0"/>
              <w:autoSpaceDE w:val="0"/>
              <w:autoSpaceDN w:val="0"/>
              <w:spacing w:after="0" w:line="211" w:lineRule="exact"/>
              <w:ind w:leftChars="0" w:left="0" w:right="-57"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11%</w:t>
            </w:r>
          </w:p>
        </w:tc>
      </w:tr>
      <w:tr w:rsidR="00762C15" w:rsidRPr="00B01276" w14:paraId="38CFEEAF" w14:textId="77777777" w:rsidTr="00D7417B">
        <w:trPr>
          <w:trHeight w:val="230"/>
          <w:jc w:val="center"/>
        </w:trPr>
        <w:tc>
          <w:tcPr>
            <w:tcW w:w="414" w:type="dxa"/>
            <w:tcBorders>
              <w:top w:val="nil"/>
              <w:left w:val="nil"/>
              <w:bottom w:val="nil"/>
              <w:right w:val="nil"/>
            </w:tcBorders>
          </w:tcPr>
          <w:p w14:paraId="7E4B240F"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w w:val="94"/>
                <w:position w:val="0"/>
                <w:lang w:val="id"/>
              </w:rPr>
              <w:t>5</w:t>
            </w:r>
          </w:p>
        </w:tc>
        <w:tc>
          <w:tcPr>
            <w:tcW w:w="1417" w:type="dxa"/>
            <w:tcBorders>
              <w:top w:val="nil"/>
              <w:left w:val="nil"/>
              <w:bottom w:val="nil"/>
              <w:right w:val="nil"/>
            </w:tcBorders>
          </w:tcPr>
          <w:p w14:paraId="23B34185"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50</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w:t>
            </w:r>
            <w:r w:rsidRPr="00B01276">
              <w:rPr>
                <w:rFonts w:ascii="Times New Roman" w:eastAsia="Times New Roman" w:hAnsi="Times New Roman" w:cs="Times New Roman"/>
                <w:spacing w:val="-2"/>
                <w:position w:val="0"/>
                <w:lang w:val="id"/>
              </w:rPr>
              <w:t xml:space="preserve"> </w:t>
            </w:r>
            <w:r w:rsidRPr="00B01276">
              <w:rPr>
                <w:rFonts w:ascii="Times New Roman" w:eastAsia="Times New Roman" w:hAnsi="Times New Roman" w:cs="Times New Roman"/>
                <w:position w:val="0"/>
                <w:lang w:val="id"/>
              </w:rPr>
              <w:t>58</w:t>
            </w:r>
          </w:p>
        </w:tc>
        <w:tc>
          <w:tcPr>
            <w:tcW w:w="993" w:type="dxa"/>
            <w:tcBorders>
              <w:top w:val="nil"/>
              <w:left w:val="nil"/>
              <w:bottom w:val="nil"/>
              <w:right w:val="nil"/>
            </w:tcBorders>
          </w:tcPr>
          <w:p w14:paraId="2EE55EB7"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14</w:t>
            </w:r>
          </w:p>
        </w:tc>
        <w:tc>
          <w:tcPr>
            <w:tcW w:w="1134" w:type="dxa"/>
            <w:tcBorders>
              <w:top w:val="nil"/>
              <w:left w:val="nil"/>
              <w:bottom w:val="nil"/>
              <w:right w:val="nil"/>
            </w:tcBorders>
          </w:tcPr>
          <w:p w14:paraId="306F4C54" w14:textId="77777777" w:rsidR="00762C15" w:rsidRPr="00B01276" w:rsidRDefault="00762C15" w:rsidP="00D7417B">
            <w:pPr>
              <w:widowControl w:val="0"/>
              <w:suppressAutoHyphens w:val="0"/>
              <w:autoSpaceDE w:val="0"/>
              <w:autoSpaceDN w:val="0"/>
              <w:spacing w:after="0" w:line="210" w:lineRule="exact"/>
              <w:ind w:leftChars="0" w:left="0" w:right="-57"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9%</w:t>
            </w:r>
          </w:p>
        </w:tc>
      </w:tr>
      <w:tr w:rsidR="00762C15" w:rsidRPr="00B01276" w14:paraId="41B4BA4D" w14:textId="77777777" w:rsidTr="00D7417B">
        <w:trPr>
          <w:trHeight w:val="229"/>
          <w:jc w:val="center"/>
        </w:trPr>
        <w:tc>
          <w:tcPr>
            <w:tcW w:w="414" w:type="dxa"/>
            <w:tcBorders>
              <w:top w:val="nil"/>
              <w:left w:val="nil"/>
              <w:right w:val="nil"/>
            </w:tcBorders>
          </w:tcPr>
          <w:p w14:paraId="1C0483F2" w14:textId="77777777" w:rsidR="00762C15" w:rsidRPr="00B01276" w:rsidRDefault="00762C15" w:rsidP="00D7417B">
            <w:pPr>
              <w:widowControl w:val="0"/>
              <w:suppressAutoHyphens w:val="0"/>
              <w:autoSpaceDE w:val="0"/>
              <w:autoSpaceDN w:val="0"/>
              <w:spacing w:after="0" w:line="240" w:lineRule="auto"/>
              <w:ind w:leftChars="0" w:left="0" w:firstLineChars="0" w:hanging="2"/>
              <w:textDirection w:val="lrTb"/>
              <w:textAlignment w:val="auto"/>
              <w:outlineLvl w:val="9"/>
              <w:rPr>
                <w:rFonts w:ascii="Times New Roman" w:eastAsia="Times New Roman" w:hAnsi="Times New Roman" w:cs="Times New Roman"/>
                <w:position w:val="0"/>
                <w:lang w:val="id"/>
              </w:rPr>
            </w:pPr>
          </w:p>
        </w:tc>
        <w:tc>
          <w:tcPr>
            <w:tcW w:w="1417" w:type="dxa"/>
            <w:tcBorders>
              <w:top w:val="nil"/>
              <w:left w:val="nil"/>
              <w:right w:val="nil"/>
            </w:tcBorders>
          </w:tcPr>
          <w:p w14:paraId="7446A29E"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Total</w:t>
            </w:r>
          </w:p>
        </w:tc>
        <w:tc>
          <w:tcPr>
            <w:tcW w:w="993" w:type="dxa"/>
            <w:tcBorders>
              <w:top w:val="nil"/>
              <w:left w:val="nil"/>
              <w:right w:val="nil"/>
            </w:tcBorders>
          </w:tcPr>
          <w:p w14:paraId="54D98115" w14:textId="77777777" w:rsidR="00762C15" w:rsidRPr="00B01276" w:rsidRDefault="00762C15" w:rsidP="00D7417B">
            <w:pPr>
              <w:widowControl w:val="0"/>
              <w:suppressAutoHyphens w:val="0"/>
              <w:autoSpaceDE w:val="0"/>
              <w:autoSpaceDN w:val="0"/>
              <w:spacing w:after="0" w:line="210" w:lineRule="exact"/>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150</w:t>
            </w:r>
          </w:p>
        </w:tc>
        <w:tc>
          <w:tcPr>
            <w:tcW w:w="1134" w:type="dxa"/>
            <w:tcBorders>
              <w:top w:val="nil"/>
              <w:left w:val="nil"/>
              <w:right w:val="nil"/>
            </w:tcBorders>
          </w:tcPr>
          <w:p w14:paraId="3739DBDF" w14:textId="77777777" w:rsidR="00762C15" w:rsidRPr="00B01276" w:rsidRDefault="00762C15" w:rsidP="00D7417B">
            <w:pPr>
              <w:widowControl w:val="0"/>
              <w:suppressAutoHyphens w:val="0"/>
              <w:autoSpaceDE w:val="0"/>
              <w:autoSpaceDN w:val="0"/>
              <w:spacing w:after="0" w:line="210" w:lineRule="exact"/>
              <w:ind w:leftChars="0" w:left="0" w:right="-57"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100%</w:t>
            </w:r>
          </w:p>
        </w:tc>
      </w:tr>
    </w:tbl>
    <w:p w14:paraId="71E0E867" w14:textId="77777777" w:rsidR="00762C15" w:rsidRDefault="00762C15" w:rsidP="00762C15">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rPr>
      </w:pPr>
    </w:p>
    <w:p w14:paraId="00B496C3" w14:textId="677DA86C" w:rsidR="005F1423" w:rsidRDefault="00762C15" w:rsidP="00D0725D">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position w:val="0"/>
          <w:sz w:val="24"/>
          <w:szCs w:val="24"/>
          <w:lang w:val="id"/>
        </w:rPr>
      </w:pPr>
      <w:r>
        <w:rPr>
          <w:rFonts w:ascii="Times New Roman" w:eastAsia="Times New Roman" w:hAnsi="Times New Roman" w:cs="Times New Roman"/>
          <w:color w:val="000000"/>
          <w:sz w:val="24"/>
          <w:szCs w:val="24"/>
        </w:rPr>
        <w:t xml:space="preserve">Hasil yang diperoleh berdasarkan karakteristik jenis kelamin </w:t>
      </w:r>
      <w:r w:rsidR="00C92A9E" w:rsidRPr="00C92A9E">
        <w:rPr>
          <w:rFonts w:ascii="Times New Roman" w:eastAsia="Times New Roman" w:hAnsi="Times New Roman" w:cs="Times New Roman"/>
          <w:color w:val="000000"/>
          <w:sz w:val="24"/>
          <w:szCs w:val="24"/>
        </w:rPr>
        <w:t>pada UMKM</w:t>
      </w:r>
      <w:r>
        <w:rPr>
          <w:rFonts w:ascii="Times New Roman" w:eastAsia="Times New Roman" w:hAnsi="Times New Roman" w:cs="Times New Roman"/>
          <w:color w:val="000000"/>
          <w:sz w:val="24"/>
          <w:szCs w:val="24"/>
        </w:rPr>
        <w:t xml:space="preserve"> terdapat pada Tabel 2.</w:t>
      </w:r>
      <w:r w:rsidR="00C92A9E" w:rsidRPr="00C92A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Responden berjenis kelamin laki-laki sejumlah orang 78</w:t>
      </w:r>
      <w:r w:rsidR="00C92A9E" w:rsidRPr="00C92A9E">
        <w:rPr>
          <w:rFonts w:ascii="Times New Roman" w:eastAsia="Times New Roman" w:hAnsi="Times New Roman" w:cs="Times New Roman"/>
          <w:color w:val="000000"/>
          <w:sz w:val="24"/>
          <w:szCs w:val="24"/>
        </w:rPr>
        <w:t xml:space="preserve"> orang (52%) dan responden berjenis kelamin perempuan sebanyak 72 orang (48%).</w:t>
      </w:r>
      <w:r w:rsidR="00C92A9E">
        <w:rPr>
          <w:rFonts w:ascii="Times New Roman" w:eastAsia="Times New Roman" w:hAnsi="Times New Roman" w:cs="Times New Roman"/>
          <w:color w:val="000000"/>
          <w:sz w:val="24"/>
          <w:szCs w:val="24"/>
        </w:rPr>
        <w:t xml:space="preserve"> </w:t>
      </w:r>
      <w:r w:rsidR="00EF2723">
        <w:rPr>
          <w:rFonts w:ascii="Times New Roman" w:eastAsia="Times New Roman" w:hAnsi="Times New Roman" w:cs="Times New Roman"/>
          <w:color w:val="000000"/>
          <w:sz w:val="24"/>
          <w:szCs w:val="24"/>
        </w:rPr>
        <w:t>H</w:t>
      </w:r>
      <w:r w:rsidR="00D0725D">
        <w:rPr>
          <w:rFonts w:ascii="Times New Roman" w:eastAsia="Times New Roman" w:hAnsi="Times New Roman" w:cs="Times New Roman"/>
          <w:color w:val="000000"/>
          <w:sz w:val="24"/>
          <w:szCs w:val="24"/>
        </w:rPr>
        <w:t xml:space="preserve">asil </w:t>
      </w:r>
      <w:r>
        <w:rPr>
          <w:rFonts w:ascii="Times New Roman" w:eastAsia="Times New Roman" w:hAnsi="Times New Roman" w:cs="Times New Roman"/>
          <w:color w:val="000000"/>
          <w:sz w:val="24"/>
          <w:szCs w:val="24"/>
        </w:rPr>
        <w:t>yang diperoleh berdasarkan karakteristik pendidikan</w:t>
      </w:r>
      <w:r w:rsidR="00D0725D">
        <w:rPr>
          <w:rFonts w:ascii="Times New Roman" w:eastAsia="Times New Roman" w:hAnsi="Times New Roman" w:cs="Times New Roman"/>
          <w:color w:val="000000"/>
          <w:sz w:val="24"/>
          <w:szCs w:val="24"/>
        </w:rPr>
        <w:t xml:space="preserve"> terdapat pada Tabel 3. </w:t>
      </w:r>
      <w:r w:rsidR="00EF2723">
        <w:rPr>
          <w:rFonts w:ascii="Times New Roman" w:eastAsia="Times New Roman" w:hAnsi="Times New Roman" w:cs="Times New Roman"/>
          <w:color w:val="000000"/>
          <w:sz w:val="24"/>
          <w:szCs w:val="24"/>
        </w:rPr>
        <w:t>Sedangkan d</w:t>
      </w:r>
      <w:r w:rsidR="00287E71" w:rsidRPr="005F1423">
        <w:rPr>
          <w:rFonts w:ascii="Times New Roman" w:eastAsia="Times New Roman" w:hAnsi="Times New Roman" w:cs="Times New Roman"/>
          <w:position w:val="0"/>
          <w:sz w:val="24"/>
          <w:szCs w:val="24"/>
          <w:lang w:val="id"/>
        </w:rPr>
        <w:t xml:space="preserve">ata </w:t>
      </w:r>
      <w:r w:rsidR="005F1423" w:rsidRPr="005F1423">
        <w:rPr>
          <w:rFonts w:ascii="Times New Roman" w:eastAsia="Times New Roman" w:hAnsi="Times New Roman" w:cs="Times New Roman"/>
          <w:position w:val="0"/>
          <w:sz w:val="24"/>
          <w:szCs w:val="24"/>
          <w:lang w:val="id"/>
        </w:rPr>
        <w:t>responden</w:t>
      </w:r>
      <w:r w:rsidR="00287E71">
        <w:rPr>
          <w:rFonts w:ascii="Times New Roman" w:eastAsia="Times New Roman" w:hAnsi="Times New Roman" w:cs="Times New Roman"/>
          <w:position w:val="0"/>
          <w:sz w:val="24"/>
          <w:szCs w:val="24"/>
          <w:lang w:val="en-US"/>
        </w:rPr>
        <w:t xml:space="preserve"> berdasarkan</w:t>
      </w:r>
      <w:r w:rsidR="00287E71" w:rsidRPr="005F1423">
        <w:rPr>
          <w:rFonts w:ascii="Times New Roman" w:eastAsia="Times New Roman" w:hAnsi="Times New Roman" w:cs="Times New Roman"/>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lama</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 xml:space="preserve">penggunaan </w:t>
      </w:r>
      <w:r w:rsidR="005F1423" w:rsidRPr="005E2C36">
        <w:rPr>
          <w:rFonts w:ascii="Times New Roman" w:eastAsia="Times New Roman" w:hAnsi="Times New Roman" w:cs="Times New Roman"/>
          <w:i/>
          <w:iCs/>
          <w:position w:val="0"/>
          <w:sz w:val="24"/>
          <w:szCs w:val="24"/>
          <w:lang w:val="id"/>
        </w:rPr>
        <w:t>QRIS</w:t>
      </w:r>
      <w:r w:rsidR="005F1423" w:rsidRPr="005F1423">
        <w:rPr>
          <w:rFonts w:ascii="Times New Roman" w:eastAsia="Times New Roman" w:hAnsi="Times New Roman" w:cs="Times New Roman"/>
          <w:position w:val="0"/>
          <w:sz w:val="24"/>
          <w:szCs w:val="24"/>
          <w:lang w:val="id"/>
        </w:rPr>
        <w:t xml:space="preserve"> pada UMKM &lt; 1 tahun sebanyak 87 orang (58%),</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sisanya</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1-5</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tahun</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sebanyak</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61</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orang</w:t>
      </w:r>
      <w:r w:rsidR="005F1423" w:rsidRPr="005F1423">
        <w:rPr>
          <w:rFonts w:ascii="Times New Roman" w:eastAsia="Times New Roman" w:hAnsi="Times New Roman" w:cs="Times New Roman"/>
          <w:spacing w:val="1"/>
          <w:position w:val="0"/>
          <w:sz w:val="24"/>
          <w:szCs w:val="24"/>
          <w:lang w:val="id"/>
        </w:rPr>
        <w:t xml:space="preserve"> </w:t>
      </w:r>
      <w:r w:rsidR="005F1423" w:rsidRPr="005F1423">
        <w:rPr>
          <w:rFonts w:ascii="Times New Roman" w:eastAsia="Times New Roman" w:hAnsi="Times New Roman" w:cs="Times New Roman"/>
          <w:position w:val="0"/>
          <w:sz w:val="24"/>
          <w:szCs w:val="24"/>
          <w:lang w:val="id"/>
        </w:rPr>
        <w:t>(41%), dan &gt; 5 tahun sebanyak 2 orang (1%).</w:t>
      </w:r>
      <w:r w:rsidR="005F1423">
        <w:rPr>
          <w:rFonts w:ascii="Times New Roman" w:eastAsia="Times New Roman" w:hAnsi="Times New Roman" w:cs="Times New Roman"/>
          <w:position w:val="0"/>
          <w:sz w:val="24"/>
          <w:szCs w:val="24"/>
          <w:lang w:val="id"/>
        </w:rPr>
        <w:t xml:space="preserve"> </w:t>
      </w:r>
    </w:p>
    <w:p w14:paraId="5AB319EA" w14:textId="77777777" w:rsidR="00E64FB5" w:rsidRDefault="00E64FB5" w:rsidP="00D0725D">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position w:val="0"/>
          <w:sz w:val="24"/>
          <w:szCs w:val="24"/>
          <w:lang w:val="id"/>
        </w:rPr>
      </w:pPr>
    </w:p>
    <w:p w14:paraId="6F2A41E4" w14:textId="7FD445C1" w:rsidR="00D0725D" w:rsidRDefault="00D0725D" w:rsidP="00D0725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2.</w:t>
      </w:r>
      <w:r>
        <w:rPr>
          <w:rFonts w:ascii="Times New Roman" w:eastAsia="Times New Roman" w:hAnsi="Times New Roman" w:cs="Times New Roman"/>
          <w:color w:val="000000"/>
        </w:rPr>
        <w:t xml:space="preserve"> Responden Berdasarkan Jenis Kelamin</w:t>
      </w:r>
    </w:p>
    <w:tbl>
      <w:tblPr>
        <w:tblW w:w="41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6"/>
        <w:gridCol w:w="1429"/>
        <w:gridCol w:w="992"/>
        <w:gridCol w:w="1134"/>
      </w:tblGrid>
      <w:tr w:rsidR="00D0725D" w:rsidRPr="00B01276" w14:paraId="745D1D83" w14:textId="77777777" w:rsidTr="00D7417B">
        <w:trPr>
          <w:trHeight w:val="230"/>
          <w:jc w:val="center"/>
        </w:trPr>
        <w:tc>
          <w:tcPr>
            <w:tcW w:w="556" w:type="dxa"/>
            <w:tcBorders>
              <w:left w:val="nil"/>
              <w:bottom w:val="single" w:sz="4" w:space="0" w:color="000000"/>
              <w:right w:val="nil"/>
            </w:tcBorders>
          </w:tcPr>
          <w:p w14:paraId="432EBD8A" w14:textId="77777777" w:rsidR="00D0725D" w:rsidRPr="00B01276"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No</w:t>
            </w:r>
          </w:p>
        </w:tc>
        <w:tc>
          <w:tcPr>
            <w:tcW w:w="1429" w:type="dxa"/>
            <w:tcBorders>
              <w:left w:val="nil"/>
              <w:bottom w:val="single" w:sz="4" w:space="0" w:color="000000"/>
              <w:right w:val="nil"/>
            </w:tcBorders>
          </w:tcPr>
          <w:p w14:paraId="732A3EC1" w14:textId="77777777" w:rsidR="00D0725D" w:rsidRPr="00C92A9E" w:rsidRDefault="00D0725D" w:rsidP="00D7417B">
            <w:pPr>
              <w:widowControl w:val="0"/>
              <w:suppressAutoHyphens w:val="0"/>
              <w:autoSpaceDE w:val="0"/>
              <w:autoSpaceDN w:val="0"/>
              <w:spacing w:after="0" w:line="240" w:lineRule="auto"/>
              <w:ind w:leftChars="0" w:left="9"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Jenis</w:t>
            </w:r>
            <w:r w:rsidRPr="00C92A9E">
              <w:rPr>
                <w:rFonts w:ascii="Times New Roman" w:eastAsia="Times New Roman" w:hAnsi="Times New Roman" w:cs="Times New Roman"/>
                <w:spacing w:val="-4"/>
                <w:position w:val="0"/>
                <w:lang w:val="id"/>
              </w:rPr>
              <w:t xml:space="preserve"> </w:t>
            </w:r>
            <w:r w:rsidRPr="00C92A9E">
              <w:rPr>
                <w:rFonts w:ascii="Times New Roman" w:eastAsia="Times New Roman" w:hAnsi="Times New Roman" w:cs="Times New Roman"/>
                <w:position w:val="0"/>
                <w:lang w:val="id"/>
              </w:rPr>
              <w:t>Kelamin</w:t>
            </w:r>
          </w:p>
        </w:tc>
        <w:tc>
          <w:tcPr>
            <w:tcW w:w="992" w:type="dxa"/>
            <w:tcBorders>
              <w:left w:val="nil"/>
              <w:bottom w:val="single" w:sz="4" w:space="0" w:color="000000"/>
              <w:right w:val="nil"/>
            </w:tcBorders>
          </w:tcPr>
          <w:p w14:paraId="36B67A55" w14:textId="77777777" w:rsidR="00D0725D" w:rsidRPr="00C92A9E"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Jumlah</w:t>
            </w:r>
          </w:p>
        </w:tc>
        <w:tc>
          <w:tcPr>
            <w:tcW w:w="1134" w:type="dxa"/>
            <w:tcBorders>
              <w:left w:val="nil"/>
              <w:bottom w:val="single" w:sz="4" w:space="0" w:color="000000"/>
              <w:right w:val="nil"/>
            </w:tcBorders>
          </w:tcPr>
          <w:p w14:paraId="117FF16A" w14:textId="77777777" w:rsidR="00D0725D" w:rsidRPr="00C92A9E" w:rsidRDefault="00D0725D" w:rsidP="00D7417B">
            <w:pPr>
              <w:widowControl w:val="0"/>
              <w:suppressAutoHyphens w:val="0"/>
              <w:autoSpaceDE w:val="0"/>
              <w:autoSpaceDN w:val="0"/>
              <w:spacing w:after="0" w:line="240" w:lineRule="auto"/>
              <w:ind w:leftChars="0" w:left="0" w:right="-45"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Persentase</w:t>
            </w:r>
          </w:p>
        </w:tc>
      </w:tr>
      <w:tr w:rsidR="00D0725D" w:rsidRPr="00B01276" w14:paraId="1EB1A456" w14:textId="77777777" w:rsidTr="00D7417B">
        <w:trPr>
          <w:trHeight w:val="230"/>
          <w:jc w:val="center"/>
        </w:trPr>
        <w:tc>
          <w:tcPr>
            <w:tcW w:w="556" w:type="dxa"/>
            <w:tcBorders>
              <w:left w:val="nil"/>
              <w:bottom w:val="nil"/>
              <w:right w:val="nil"/>
            </w:tcBorders>
          </w:tcPr>
          <w:p w14:paraId="334218A9" w14:textId="77777777" w:rsidR="00D0725D" w:rsidRPr="00B01276"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Pr>
                <w:rFonts w:ascii="Times New Roman" w:eastAsia="Times New Roman" w:hAnsi="Times New Roman" w:cs="Times New Roman"/>
                <w:position w:val="0"/>
                <w:lang w:val="id"/>
              </w:rPr>
              <w:t>1</w:t>
            </w:r>
          </w:p>
        </w:tc>
        <w:tc>
          <w:tcPr>
            <w:tcW w:w="1429" w:type="dxa"/>
            <w:tcBorders>
              <w:left w:val="nil"/>
              <w:bottom w:val="nil"/>
              <w:right w:val="nil"/>
            </w:tcBorders>
          </w:tcPr>
          <w:p w14:paraId="09B8DECB" w14:textId="77777777" w:rsidR="00D0725D" w:rsidRPr="00C92A9E" w:rsidRDefault="00D0725D" w:rsidP="00D7417B">
            <w:pPr>
              <w:widowControl w:val="0"/>
              <w:suppressAutoHyphens w:val="0"/>
              <w:autoSpaceDE w:val="0"/>
              <w:autoSpaceDN w:val="0"/>
              <w:spacing w:after="0" w:line="240" w:lineRule="auto"/>
              <w:ind w:leftChars="0" w:left="9"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Laki –</w:t>
            </w:r>
            <w:r w:rsidRPr="00C92A9E">
              <w:rPr>
                <w:rFonts w:ascii="Times New Roman" w:eastAsia="Times New Roman" w:hAnsi="Times New Roman" w:cs="Times New Roman"/>
                <w:spacing w:val="-2"/>
                <w:position w:val="0"/>
                <w:lang w:val="id"/>
              </w:rPr>
              <w:t xml:space="preserve"> </w:t>
            </w:r>
            <w:r w:rsidRPr="00C92A9E">
              <w:rPr>
                <w:rFonts w:ascii="Times New Roman" w:eastAsia="Times New Roman" w:hAnsi="Times New Roman" w:cs="Times New Roman"/>
                <w:position w:val="0"/>
                <w:lang w:val="id"/>
              </w:rPr>
              <w:t>laki</w:t>
            </w:r>
          </w:p>
        </w:tc>
        <w:tc>
          <w:tcPr>
            <w:tcW w:w="992" w:type="dxa"/>
            <w:tcBorders>
              <w:left w:val="nil"/>
              <w:bottom w:val="nil"/>
              <w:right w:val="nil"/>
            </w:tcBorders>
          </w:tcPr>
          <w:p w14:paraId="1447CB98" w14:textId="77777777" w:rsidR="00D0725D" w:rsidRPr="00C92A9E"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78</w:t>
            </w:r>
          </w:p>
        </w:tc>
        <w:tc>
          <w:tcPr>
            <w:tcW w:w="1134" w:type="dxa"/>
            <w:tcBorders>
              <w:left w:val="nil"/>
              <w:bottom w:val="nil"/>
              <w:right w:val="nil"/>
            </w:tcBorders>
          </w:tcPr>
          <w:p w14:paraId="215A4263" w14:textId="77777777" w:rsidR="00D0725D" w:rsidRPr="00C92A9E" w:rsidRDefault="00D0725D" w:rsidP="00D7417B">
            <w:pPr>
              <w:widowControl w:val="0"/>
              <w:suppressAutoHyphens w:val="0"/>
              <w:autoSpaceDE w:val="0"/>
              <w:autoSpaceDN w:val="0"/>
              <w:spacing w:after="0" w:line="240" w:lineRule="auto"/>
              <w:ind w:leftChars="0" w:left="0" w:right="-45"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52%</w:t>
            </w:r>
          </w:p>
        </w:tc>
      </w:tr>
      <w:tr w:rsidR="00D0725D" w:rsidRPr="00B01276" w14:paraId="53645C8B" w14:textId="77777777" w:rsidTr="00D7417B">
        <w:trPr>
          <w:trHeight w:val="230"/>
          <w:jc w:val="center"/>
        </w:trPr>
        <w:tc>
          <w:tcPr>
            <w:tcW w:w="556" w:type="dxa"/>
            <w:tcBorders>
              <w:top w:val="nil"/>
              <w:left w:val="nil"/>
              <w:bottom w:val="nil"/>
              <w:right w:val="nil"/>
            </w:tcBorders>
          </w:tcPr>
          <w:p w14:paraId="1FFA3EF3" w14:textId="77777777" w:rsidR="00D0725D" w:rsidRPr="00B01276"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Pr>
                <w:rFonts w:ascii="Times New Roman" w:eastAsia="Times New Roman" w:hAnsi="Times New Roman" w:cs="Times New Roman"/>
                <w:position w:val="0"/>
                <w:lang w:val="id"/>
              </w:rPr>
              <w:t>2</w:t>
            </w:r>
          </w:p>
        </w:tc>
        <w:tc>
          <w:tcPr>
            <w:tcW w:w="1429" w:type="dxa"/>
            <w:tcBorders>
              <w:top w:val="nil"/>
              <w:left w:val="nil"/>
              <w:bottom w:val="nil"/>
              <w:right w:val="nil"/>
            </w:tcBorders>
          </w:tcPr>
          <w:p w14:paraId="5E4DC399" w14:textId="77777777" w:rsidR="00D0725D" w:rsidRPr="00C92A9E" w:rsidRDefault="00D0725D" w:rsidP="00D7417B">
            <w:pPr>
              <w:widowControl w:val="0"/>
              <w:suppressAutoHyphens w:val="0"/>
              <w:autoSpaceDE w:val="0"/>
              <w:autoSpaceDN w:val="0"/>
              <w:spacing w:after="0" w:line="240" w:lineRule="auto"/>
              <w:ind w:leftChars="0" w:left="9"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Perempuan</w:t>
            </w:r>
          </w:p>
        </w:tc>
        <w:tc>
          <w:tcPr>
            <w:tcW w:w="992" w:type="dxa"/>
            <w:tcBorders>
              <w:top w:val="nil"/>
              <w:left w:val="nil"/>
              <w:bottom w:val="nil"/>
              <w:right w:val="nil"/>
            </w:tcBorders>
          </w:tcPr>
          <w:p w14:paraId="68559DD2" w14:textId="77777777" w:rsidR="00D0725D" w:rsidRPr="00C92A9E"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72</w:t>
            </w:r>
          </w:p>
        </w:tc>
        <w:tc>
          <w:tcPr>
            <w:tcW w:w="1134" w:type="dxa"/>
            <w:tcBorders>
              <w:top w:val="nil"/>
              <w:left w:val="nil"/>
              <w:bottom w:val="nil"/>
              <w:right w:val="nil"/>
            </w:tcBorders>
          </w:tcPr>
          <w:p w14:paraId="379467F1" w14:textId="77777777" w:rsidR="00D0725D" w:rsidRPr="00C92A9E" w:rsidRDefault="00D0725D" w:rsidP="00D7417B">
            <w:pPr>
              <w:widowControl w:val="0"/>
              <w:suppressAutoHyphens w:val="0"/>
              <w:autoSpaceDE w:val="0"/>
              <w:autoSpaceDN w:val="0"/>
              <w:spacing w:after="0" w:line="240" w:lineRule="auto"/>
              <w:ind w:leftChars="0" w:left="0" w:right="-45"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48%</w:t>
            </w:r>
          </w:p>
        </w:tc>
      </w:tr>
      <w:tr w:rsidR="00D0725D" w:rsidRPr="00B01276" w14:paraId="7E5C18E0" w14:textId="77777777" w:rsidTr="00D7417B">
        <w:trPr>
          <w:trHeight w:val="230"/>
          <w:jc w:val="center"/>
        </w:trPr>
        <w:tc>
          <w:tcPr>
            <w:tcW w:w="556" w:type="dxa"/>
            <w:tcBorders>
              <w:top w:val="nil"/>
              <w:left w:val="nil"/>
              <w:bottom w:val="single" w:sz="4" w:space="0" w:color="000000"/>
              <w:right w:val="nil"/>
            </w:tcBorders>
          </w:tcPr>
          <w:p w14:paraId="4C3F3216" w14:textId="77777777" w:rsidR="00D0725D" w:rsidRPr="00B01276"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p>
        </w:tc>
        <w:tc>
          <w:tcPr>
            <w:tcW w:w="1429" w:type="dxa"/>
            <w:tcBorders>
              <w:top w:val="nil"/>
              <w:left w:val="nil"/>
              <w:bottom w:val="single" w:sz="4" w:space="0" w:color="000000"/>
              <w:right w:val="nil"/>
            </w:tcBorders>
          </w:tcPr>
          <w:p w14:paraId="2F715DEB" w14:textId="77777777" w:rsidR="00D0725D" w:rsidRPr="00C92A9E" w:rsidRDefault="00D0725D" w:rsidP="00D7417B">
            <w:pPr>
              <w:widowControl w:val="0"/>
              <w:suppressAutoHyphens w:val="0"/>
              <w:autoSpaceDE w:val="0"/>
              <w:autoSpaceDN w:val="0"/>
              <w:spacing w:after="0" w:line="240" w:lineRule="auto"/>
              <w:ind w:leftChars="0" w:left="9"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Total</w:t>
            </w:r>
          </w:p>
        </w:tc>
        <w:tc>
          <w:tcPr>
            <w:tcW w:w="992" w:type="dxa"/>
            <w:tcBorders>
              <w:top w:val="nil"/>
              <w:left w:val="nil"/>
              <w:bottom w:val="single" w:sz="4" w:space="0" w:color="000000"/>
              <w:right w:val="nil"/>
            </w:tcBorders>
          </w:tcPr>
          <w:p w14:paraId="2B2CD7BD" w14:textId="77777777" w:rsidR="00D0725D" w:rsidRPr="00C92A9E" w:rsidRDefault="00D0725D" w:rsidP="00D7417B">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150</w:t>
            </w:r>
          </w:p>
        </w:tc>
        <w:tc>
          <w:tcPr>
            <w:tcW w:w="1134" w:type="dxa"/>
            <w:tcBorders>
              <w:top w:val="nil"/>
              <w:left w:val="nil"/>
              <w:bottom w:val="single" w:sz="4" w:space="0" w:color="000000"/>
              <w:right w:val="nil"/>
            </w:tcBorders>
          </w:tcPr>
          <w:p w14:paraId="725D3F8E" w14:textId="77777777" w:rsidR="00D0725D" w:rsidRPr="00C92A9E" w:rsidRDefault="00D0725D" w:rsidP="00D7417B">
            <w:pPr>
              <w:widowControl w:val="0"/>
              <w:suppressAutoHyphens w:val="0"/>
              <w:autoSpaceDE w:val="0"/>
              <w:autoSpaceDN w:val="0"/>
              <w:spacing w:after="0" w:line="240" w:lineRule="auto"/>
              <w:ind w:leftChars="0" w:left="0" w:right="-45" w:firstLineChars="0" w:firstLine="0"/>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100%</w:t>
            </w:r>
          </w:p>
        </w:tc>
      </w:tr>
    </w:tbl>
    <w:p w14:paraId="170948B8" w14:textId="77777777" w:rsidR="009D5C75" w:rsidRDefault="009D5C75" w:rsidP="00D0725D">
      <w:pPr>
        <w:pBdr>
          <w:top w:val="nil"/>
          <w:left w:val="nil"/>
          <w:bottom w:val="nil"/>
          <w:right w:val="nil"/>
          <w:between w:val="nil"/>
        </w:pBdr>
        <w:spacing w:after="0" w:line="240" w:lineRule="auto"/>
        <w:ind w:leftChars="0" w:left="0" w:firstLineChars="0" w:firstLine="0"/>
        <w:jc w:val="center"/>
        <w:textDirection w:val="lrTb"/>
        <w:rPr>
          <w:rFonts w:ascii="Times New Roman" w:eastAsia="Times New Roman" w:hAnsi="Times New Roman" w:cs="Times New Roman"/>
          <w:b/>
          <w:color w:val="000000"/>
        </w:rPr>
      </w:pPr>
    </w:p>
    <w:p w14:paraId="7A2C3BC1" w14:textId="52796AF6" w:rsidR="00D0725D" w:rsidRDefault="00D0725D" w:rsidP="00D0725D">
      <w:pPr>
        <w:pBdr>
          <w:top w:val="nil"/>
          <w:left w:val="nil"/>
          <w:bottom w:val="nil"/>
          <w:right w:val="nil"/>
          <w:between w:val="nil"/>
        </w:pBdr>
        <w:spacing w:after="0" w:line="240" w:lineRule="auto"/>
        <w:ind w:leftChars="0" w:left="0" w:firstLineChars="0" w:firstLine="0"/>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Tabel 3.</w:t>
      </w:r>
      <w:r>
        <w:rPr>
          <w:rFonts w:ascii="Times New Roman" w:eastAsia="Times New Roman" w:hAnsi="Times New Roman" w:cs="Times New Roman"/>
          <w:color w:val="000000"/>
        </w:rPr>
        <w:t xml:space="preserve"> Responden Berdasarkan Pendidikan</w:t>
      </w:r>
    </w:p>
    <w:tbl>
      <w:tblPr>
        <w:tblW w:w="0" w:type="auto"/>
        <w:jc w:val="center"/>
        <w:tblBorders>
          <w:top w:val="single" w:sz="4" w:space="0" w:color="000000"/>
          <w:bottom w:val="single" w:sz="4" w:space="0" w:color="000000"/>
        </w:tblBorders>
        <w:tblLayout w:type="fixed"/>
        <w:tblCellMar>
          <w:left w:w="0" w:type="dxa"/>
          <w:right w:w="0" w:type="dxa"/>
        </w:tblCellMar>
        <w:tblLook w:val="01E0" w:firstRow="1" w:lastRow="1" w:firstColumn="1" w:lastColumn="1" w:noHBand="0" w:noVBand="0"/>
      </w:tblPr>
      <w:tblGrid>
        <w:gridCol w:w="571"/>
        <w:gridCol w:w="1409"/>
        <w:gridCol w:w="992"/>
        <w:gridCol w:w="1134"/>
      </w:tblGrid>
      <w:tr w:rsidR="00D0725D" w:rsidRPr="00C92A9E" w14:paraId="68ADE77F" w14:textId="77777777" w:rsidTr="00D7417B">
        <w:trPr>
          <w:trHeight w:val="229"/>
          <w:jc w:val="center"/>
        </w:trPr>
        <w:tc>
          <w:tcPr>
            <w:tcW w:w="571" w:type="dxa"/>
            <w:tcBorders>
              <w:top w:val="single" w:sz="4" w:space="0" w:color="000000"/>
              <w:bottom w:val="single" w:sz="4" w:space="0" w:color="000000"/>
            </w:tcBorders>
          </w:tcPr>
          <w:p w14:paraId="0DFD44EA" w14:textId="77777777" w:rsidR="00D0725D" w:rsidRPr="00C92A9E" w:rsidRDefault="00D0725D" w:rsidP="00D7417B">
            <w:pPr>
              <w:widowControl w:val="0"/>
              <w:suppressAutoHyphens w:val="0"/>
              <w:autoSpaceDE w:val="0"/>
              <w:autoSpaceDN w:val="0"/>
              <w:spacing w:after="0" w:line="240" w:lineRule="auto"/>
              <w:ind w:leftChars="0" w:left="0" w:right="134"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No</w:t>
            </w:r>
          </w:p>
        </w:tc>
        <w:tc>
          <w:tcPr>
            <w:tcW w:w="1409" w:type="dxa"/>
            <w:tcBorders>
              <w:top w:val="single" w:sz="4" w:space="0" w:color="000000"/>
              <w:bottom w:val="single" w:sz="4" w:space="0" w:color="000000"/>
            </w:tcBorders>
          </w:tcPr>
          <w:p w14:paraId="48498AC4" w14:textId="77777777" w:rsidR="00D0725D" w:rsidRPr="00C92A9E" w:rsidRDefault="00D0725D" w:rsidP="00D7417B">
            <w:pPr>
              <w:widowControl w:val="0"/>
              <w:suppressAutoHyphens w:val="0"/>
              <w:autoSpaceDE w:val="0"/>
              <w:autoSpaceDN w:val="0"/>
              <w:spacing w:after="0" w:line="240" w:lineRule="auto"/>
              <w:ind w:leftChars="0" w:left="0" w:right="-3" w:firstLineChars="0" w:hanging="2"/>
              <w:jc w:val="center"/>
              <w:textDirection w:val="lrTb"/>
              <w:textAlignment w:val="auto"/>
              <w:outlineLvl w:val="9"/>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Pendidikan</w:t>
            </w:r>
          </w:p>
        </w:tc>
        <w:tc>
          <w:tcPr>
            <w:tcW w:w="992" w:type="dxa"/>
            <w:tcBorders>
              <w:top w:val="single" w:sz="4" w:space="0" w:color="000000"/>
              <w:bottom w:val="single" w:sz="4" w:space="0" w:color="000000"/>
            </w:tcBorders>
          </w:tcPr>
          <w:p w14:paraId="485D5F2A" w14:textId="77777777" w:rsidR="00D0725D" w:rsidRPr="00C92A9E" w:rsidRDefault="00D0725D" w:rsidP="00D7417B">
            <w:pPr>
              <w:widowControl w:val="0"/>
              <w:suppressAutoHyphens w:val="0"/>
              <w:autoSpaceDE w:val="0"/>
              <w:autoSpaceDN w:val="0"/>
              <w:spacing w:after="0" w:line="240" w:lineRule="auto"/>
              <w:ind w:leftChars="0" w:left="0" w:right="-4"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Jumlah</w:t>
            </w:r>
          </w:p>
        </w:tc>
        <w:tc>
          <w:tcPr>
            <w:tcW w:w="1134" w:type="dxa"/>
            <w:tcBorders>
              <w:top w:val="single" w:sz="4" w:space="0" w:color="000000"/>
              <w:bottom w:val="single" w:sz="4" w:space="0" w:color="000000"/>
            </w:tcBorders>
          </w:tcPr>
          <w:p w14:paraId="41189F8E" w14:textId="77777777" w:rsidR="00D0725D" w:rsidRPr="00C92A9E" w:rsidRDefault="00D0725D" w:rsidP="00D7417B">
            <w:pPr>
              <w:widowControl w:val="0"/>
              <w:suppressAutoHyphens w:val="0"/>
              <w:autoSpaceDE w:val="0"/>
              <w:autoSpaceDN w:val="0"/>
              <w:spacing w:after="0" w:line="240" w:lineRule="auto"/>
              <w:ind w:leftChars="0" w:left="0" w:right="-3"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Persentase</w:t>
            </w:r>
          </w:p>
        </w:tc>
      </w:tr>
      <w:tr w:rsidR="00D0725D" w:rsidRPr="00C92A9E" w14:paraId="5E1C04DC" w14:textId="77777777" w:rsidTr="00D7417B">
        <w:trPr>
          <w:trHeight w:val="234"/>
          <w:jc w:val="center"/>
        </w:trPr>
        <w:tc>
          <w:tcPr>
            <w:tcW w:w="571" w:type="dxa"/>
            <w:tcBorders>
              <w:top w:val="single" w:sz="4" w:space="0" w:color="000000"/>
            </w:tcBorders>
          </w:tcPr>
          <w:p w14:paraId="7296D5F7" w14:textId="77777777" w:rsidR="00D0725D" w:rsidRPr="00C92A9E" w:rsidRDefault="00D0725D" w:rsidP="00D7417B">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w w:val="94"/>
                <w:position w:val="0"/>
                <w:lang w:val="id"/>
              </w:rPr>
              <w:lastRenderedPageBreak/>
              <w:t>1</w:t>
            </w:r>
          </w:p>
        </w:tc>
        <w:tc>
          <w:tcPr>
            <w:tcW w:w="1409" w:type="dxa"/>
            <w:tcBorders>
              <w:top w:val="single" w:sz="4" w:space="0" w:color="000000"/>
            </w:tcBorders>
          </w:tcPr>
          <w:p w14:paraId="1F9B54FA" w14:textId="77777777" w:rsidR="00D0725D" w:rsidRPr="00C92A9E" w:rsidRDefault="00D0725D" w:rsidP="00D7417B">
            <w:pPr>
              <w:widowControl w:val="0"/>
              <w:suppressAutoHyphens w:val="0"/>
              <w:autoSpaceDE w:val="0"/>
              <w:autoSpaceDN w:val="0"/>
              <w:spacing w:after="0" w:line="240" w:lineRule="auto"/>
              <w:ind w:leftChars="0" w:left="0" w:right="-3"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SD</w:t>
            </w:r>
            <w:r w:rsidRPr="00B01276">
              <w:rPr>
                <w:rFonts w:ascii="Times New Roman" w:eastAsia="Times New Roman" w:hAnsi="Times New Roman" w:cs="Times New Roman"/>
                <w:position w:val="0"/>
                <w:lang w:val="id"/>
              </w:rPr>
              <w:t xml:space="preserve"> </w:t>
            </w:r>
          </w:p>
        </w:tc>
        <w:tc>
          <w:tcPr>
            <w:tcW w:w="992" w:type="dxa"/>
            <w:tcBorders>
              <w:top w:val="single" w:sz="4" w:space="0" w:color="000000"/>
            </w:tcBorders>
          </w:tcPr>
          <w:p w14:paraId="2517B232" w14:textId="77777777" w:rsidR="00D0725D" w:rsidRPr="00C92A9E" w:rsidRDefault="00D0725D" w:rsidP="00D7417B">
            <w:pPr>
              <w:widowControl w:val="0"/>
              <w:suppressAutoHyphens w:val="0"/>
              <w:autoSpaceDE w:val="0"/>
              <w:autoSpaceDN w:val="0"/>
              <w:spacing w:after="0" w:line="240" w:lineRule="auto"/>
              <w:ind w:leftChars="0" w:left="0" w:right="-4"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w w:val="94"/>
                <w:position w:val="0"/>
                <w:lang w:val="id"/>
              </w:rPr>
              <w:t>4</w:t>
            </w:r>
          </w:p>
        </w:tc>
        <w:tc>
          <w:tcPr>
            <w:tcW w:w="1134" w:type="dxa"/>
            <w:tcBorders>
              <w:top w:val="single" w:sz="4" w:space="0" w:color="000000"/>
            </w:tcBorders>
          </w:tcPr>
          <w:p w14:paraId="191BE48F" w14:textId="77777777" w:rsidR="00D0725D" w:rsidRPr="00C92A9E" w:rsidRDefault="00D0725D" w:rsidP="00D7417B">
            <w:pPr>
              <w:widowControl w:val="0"/>
              <w:suppressAutoHyphens w:val="0"/>
              <w:autoSpaceDE w:val="0"/>
              <w:autoSpaceDN w:val="0"/>
              <w:spacing w:after="0" w:line="240" w:lineRule="auto"/>
              <w:ind w:leftChars="0" w:left="0" w:right="-3"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3%</w:t>
            </w:r>
          </w:p>
        </w:tc>
      </w:tr>
      <w:tr w:rsidR="00D0725D" w:rsidRPr="00C92A9E" w14:paraId="33207789" w14:textId="77777777" w:rsidTr="00D7417B">
        <w:trPr>
          <w:trHeight w:val="230"/>
          <w:jc w:val="center"/>
        </w:trPr>
        <w:tc>
          <w:tcPr>
            <w:tcW w:w="571" w:type="dxa"/>
          </w:tcPr>
          <w:p w14:paraId="73F34DA0" w14:textId="77777777" w:rsidR="00D0725D" w:rsidRPr="00C92A9E" w:rsidRDefault="00D0725D" w:rsidP="00D7417B">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w w:val="94"/>
                <w:position w:val="0"/>
                <w:lang w:val="id"/>
              </w:rPr>
              <w:t>2</w:t>
            </w:r>
          </w:p>
        </w:tc>
        <w:tc>
          <w:tcPr>
            <w:tcW w:w="1409" w:type="dxa"/>
          </w:tcPr>
          <w:p w14:paraId="57F5EDEE" w14:textId="77777777" w:rsidR="00D0725D" w:rsidRPr="00C92A9E" w:rsidRDefault="00D0725D" w:rsidP="00D7417B">
            <w:pPr>
              <w:widowControl w:val="0"/>
              <w:suppressAutoHyphens w:val="0"/>
              <w:autoSpaceDE w:val="0"/>
              <w:autoSpaceDN w:val="0"/>
              <w:spacing w:after="0" w:line="240" w:lineRule="auto"/>
              <w:ind w:leftChars="0" w:left="0" w:right="-3"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SMP</w:t>
            </w:r>
          </w:p>
        </w:tc>
        <w:tc>
          <w:tcPr>
            <w:tcW w:w="992" w:type="dxa"/>
          </w:tcPr>
          <w:p w14:paraId="10B5B894" w14:textId="77777777" w:rsidR="00D0725D" w:rsidRPr="00C92A9E" w:rsidRDefault="00D0725D" w:rsidP="00D7417B">
            <w:pPr>
              <w:widowControl w:val="0"/>
              <w:suppressAutoHyphens w:val="0"/>
              <w:autoSpaceDE w:val="0"/>
              <w:autoSpaceDN w:val="0"/>
              <w:spacing w:after="0" w:line="240" w:lineRule="auto"/>
              <w:ind w:leftChars="0" w:left="0" w:right="-4"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13</w:t>
            </w:r>
          </w:p>
        </w:tc>
        <w:tc>
          <w:tcPr>
            <w:tcW w:w="1134" w:type="dxa"/>
          </w:tcPr>
          <w:p w14:paraId="2676B592" w14:textId="77777777" w:rsidR="00D0725D" w:rsidRPr="00C92A9E" w:rsidRDefault="00D0725D" w:rsidP="00D7417B">
            <w:pPr>
              <w:widowControl w:val="0"/>
              <w:suppressAutoHyphens w:val="0"/>
              <w:autoSpaceDE w:val="0"/>
              <w:autoSpaceDN w:val="0"/>
              <w:spacing w:after="0" w:line="240" w:lineRule="auto"/>
              <w:ind w:leftChars="0" w:left="0" w:right="-3" w:firstLineChars="0" w:hanging="2"/>
              <w:jc w:val="center"/>
              <w:textDirection w:val="lrTb"/>
              <w:textAlignment w:val="auto"/>
              <w:outlineLvl w:val="9"/>
              <w:rPr>
                <w:rFonts w:ascii="Times New Roman" w:eastAsia="Times New Roman" w:hAnsi="Times New Roman" w:cs="Times New Roman"/>
                <w:position w:val="0"/>
                <w:lang w:val="id"/>
              </w:rPr>
            </w:pPr>
            <w:r w:rsidRPr="00C92A9E">
              <w:rPr>
                <w:rFonts w:ascii="Times New Roman" w:eastAsia="Times New Roman" w:hAnsi="Times New Roman" w:cs="Times New Roman"/>
                <w:position w:val="0"/>
                <w:lang w:val="id"/>
              </w:rPr>
              <w:t>9%</w:t>
            </w:r>
          </w:p>
        </w:tc>
      </w:tr>
      <w:tr w:rsidR="00D0725D" w:rsidRPr="00B01276" w14:paraId="6871219F" w14:textId="77777777" w:rsidTr="00D7417B">
        <w:trPr>
          <w:trHeight w:val="230"/>
          <w:jc w:val="center"/>
        </w:trPr>
        <w:tc>
          <w:tcPr>
            <w:tcW w:w="571" w:type="dxa"/>
          </w:tcPr>
          <w:p w14:paraId="7F967FE8" w14:textId="77777777" w:rsidR="00D0725D" w:rsidRPr="00B01276" w:rsidRDefault="00D0725D" w:rsidP="00D7417B">
            <w:pPr>
              <w:spacing w:after="0" w:line="240" w:lineRule="auto"/>
              <w:ind w:left="0" w:hanging="2"/>
              <w:jc w:val="center"/>
              <w:rPr>
                <w:rFonts w:ascii="Times New Roman" w:eastAsia="Times New Roman" w:hAnsi="Times New Roman" w:cs="Times New Roman"/>
                <w:w w:val="94"/>
                <w:position w:val="0"/>
                <w:lang w:val="id"/>
              </w:rPr>
            </w:pPr>
            <w:r w:rsidRPr="00B01276">
              <w:rPr>
                <w:rFonts w:ascii="Times New Roman" w:eastAsia="Times New Roman" w:hAnsi="Times New Roman" w:cs="Times New Roman"/>
                <w:w w:val="94"/>
                <w:position w:val="0"/>
                <w:lang w:val="id"/>
              </w:rPr>
              <w:t>3</w:t>
            </w:r>
          </w:p>
        </w:tc>
        <w:tc>
          <w:tcPr>
            <w:tcW w:w="1409" w:type="dxa"/>
          </w:tcPr>
          <w:p w14:paraId="4BB5EFE0" w14:textId="77777777" w:rsidR="00D0725D" w:rsidRPr="00B01276" w:rsidRDefault="00D0725D" w:rsidP="00D7417B">
            <w:pPr>
              <w:spacing w:after="0" w:line="240" w:lineRule="auto"/>
              <w:ind w:left="0" w:right="-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SMA/SMK</w:t>
            </w:r>
          </w:p>
        </w:tc>
        <w:tc>
          <w:tcPr>
            <w:tcW w:w="992" w:type="dxa"/>
          </w:tcPr>
          <w:p w14:paraId="1DC04350" w14:textId="77777777" w:rsidR="00D0725D" w:rsidRPr="00B01276" w:rsidRDefault="00D0725D" w:rsidP="00D7417B">
            <w:pPr>
              <w:spacing w:after="0" w:line="240" w:lineRule="auto"/>
              <w:ind w:left="0" w:right="-4"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94</w:t>
            </w:r>
          </w:p>
        </w:tc>
        <w:tc>
          <w:tcPr>
            <w:tcW w:w="1134" w:type="dxa"/>
          </w:tcPr>
          <w:p w14:paraId="73E30CDB" w14:textId="77777777" w:rsidR="00D0725D" w:rsidRPr="00B01276" w:rsidRDefault="00D0725D" w:rsidP="00D7417B">
            <w:pPr>
              <w:spacing w:after="0" w:line="240" w:lineRule="auto"/>
              <w:ind w:left="0" w:right="-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62%</w:t>
            </w:r>
          </w:p>
        </w:tc>
      </w:tr>
      <w:tr w:rsidR="00D0725D" w:rsidRPr="00B01276" w14:paraId="7F330734" w14:textId="77777777" w:rsidTr="00D7417B">
        <w:trPr>
          <w:trHeight w:val="230"/>
          <w:jc w:val="center"/>
        </w:trPr>
        <w:tc>
          <w:tcPr>
            <w:tcW w:w="571" w:type="dxa"/>
          </w:tcPr>
          <w:p w14:paraId="5723B889" w14:textId="77777777" w:rsidR="00D0725D" w:rsidRPr="00B01276" w:rsidRDefault="00D0725D" w:rsidP="00D7417B">
            <w:pPr>
              <w:spacing w:after="0" w:line="240" w:lineRule="auto"/>
              <w:ind w:left="0" w:hanging="2"/>
              <w:jc w:val="center"/>
              <w:rPr>
                <w:rFonts w:ascii="Times New Roman" w:eastAsia="Times New Roman" w:hAnsi="Times New Roman" w:cs="Times New Roman"/>
                <w:w w:val="94"/>
                <w:position w:val="0"/>
                <w:lang w:val="id"/>
              </w:rPr>
            </w:pPr>
            <w:r w:rsidRPr="00B01276">
              <w:rPr>
                <w:rFonts w:ascii="Times New Roman" w:eastAsia="Times New Roman" w:hAnsi="Times New Roman" w:cs="Times New Roman"/>
                <w:w w:val="94"/>
                <w:position w:val="0"/>
                <w:lang w:val="id"/>
              </w:rPr>
              <w:t>4</w:t>
            </w:r>
          </w:p>
        </w:tc>
        <w:tc>
          <w:tcPr>
            <w:tcW w:w="1409" w:type="dxa"/>
          </w:tcPr>
          <w:p w14:paraId="106B4F91" w14:textId="77777777" w:rsidR="00D0725D" w:rsidRPr="00B01276" w:rsidRDefault="00D0725D" w:rsidP="00D7417B">
            <w:pPr>
              <w:spacing w:after="0" w:line="240" w:lineRule="auto"/>
              <w:ind w:left="0" w:right="-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Diploma</w:t>
            </w:r>
          </w:p>
        </w:tc>
        <w:tc>
          <w:tcPr>
            <w:tcW w:w="992" w:type="dxa"/>
          </w:tcPr>
          <w:p w14:paraId="7FD82173" w14:textId="77777777" w:rsidR="00D0725D" w:rsidRPr="00B01276" w:rsidRDefault="00D0725D" w:rsidP="00D7417B">
            <w:pPr>
              <w:spacing w:after="0" w:line="240" w:lineRule="auto"/>
              <w:ind w:left="0" w:right="-4"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16</w:t>
            </w:r>
          </w:p>
        </w:tc>
        <w:tc>
          <w:tcPr>
            <w:tcW w:w="1134" w:type="dxa"/>
          </w:tcPr>
          <w:p w14:paraId="21882653" w14:textId="77777777" w:rsidR="00D0725D" w:rsidRPr="00B01276" w:rsidRDefault="00D0725D" w:rsidP="00D7417B">
            <w:pPr>
              <w:spacing w:after="0" w:line="240" w:lineRule="auto"/>
              <w:ind w:left="0" w:right="-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11%</w:t>
            </w:r>
          </w:p>
        </w:tc>
      </w:tr>
      <w:tr w:rsidR="00D0725D" w:rsidRPr="00B01276" w14:paraId="1F09C885" w14:textId="77777777" w:rsidTr="00D7417B">
        <w:trPr>
          <w:trHeight w:val="230"/>
          <w:jc w:val="center"/>
        </w:trPr>
        <w:tc>
          <w:tcPr>
            <w:tcW w:w="571" w:type="dxa"/>
          </w:tcPr>
          <w:p w14:paraId="63A859EA" w14:textId="77777777" w:rsidR="00D0725D" w:rsidRPr="00B01276" w:rsidRDefault="00D0725D" w:rsidP="00D7417B">
            <w:pPr>
              <w:spacing w:after="0" w:line="240" w:lineRule="auto"/>
              <w:ind w:left="0" w:hanging="2"/>
              <w:jc w:val="center"/>
              <w:rPr>
                <w:rFonts w:ascii="Times New Roman" w:eastAsia="Times New Roman" w:hAnsi="Times New Roman" w:cs="Times New Roman"/>
                <w:w w:val="94"/>
                <w:position w:val="0"/>
                <w:lang w:val="id"/>
              </w:rPr>
            </w:pPr>
            <w:r w:rsidRPr="00B01276">
              <w:rPr>
                <w:rFonts w:ascii="Times New Roman" w:eastAsia="Times New Roman" w:hAnsi="Times New Roman" w:cs="Times New Roman"/>
                <w:w w:val="94"/>
                <w:position w:val="0"/>
                <w:lang w:val="id"/>
              </w:rPr>
              <w:t>5</w:t>
            </w:r>
          </w:p>
        </w:tc>
        <w:tc>
          <w:tcPr>
            <w:tcW w:w="1409" w:type="dxa"/>
          </w:tcPr>
          <w:p w14:paraId="4C8E41F2" w14:textId="77777777" w:rsidR="00D0725D" w:rsidRPr="00B01276" w:rsidRDefault="00D0725D" w:rsidP="00D7417B">
            <w:pPr>
              <w:spacing w:after="0" w:line="240" w:lineRule="auto"/>
              <w:ind w:left="0" w:right="-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Sarjana</w:t>
            </w:r>
          </w:p>
        </w:tc>
        <w:tc>
          <w:tcPr>
            <w:tcW w:w="992" w:type="dxa"/>
          </w:tcPr>
          <w:p w14:paraId="0884B5E3" w14:textId="77777777" w:rsidR="00D0725D" w:rsidRPr="00B01276" w:rsidRDefault="00D0725D" w:rsidP="00D7417B">
            <w:pPr>
              <w:spacing w:after="0" w:line="240" w:lineRule="auto"/>
              <w:ind w:left="0" w:right="-4"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23</w:t>
            </w:r>
          </w:p>
        </w:tc>
        <w:tc>
          <w:tcPr>
            <w:tcW w:w="1134" w:type="dxa"/>
          </w:tcPr>
          <w:p w14:paraId="66427830" w14:textId="77777777" w:rsidR="00D0725D" w:rsidRPr="00B01276" w:rsidRDefault="00D0725D" w:rsidP="00D7417B">
            <w:pPr>
              <w:spacing w:after="0" w:line="240" w:lineRule="auto"/>
              <w:ind w:left="0" w:right="-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15%</w:t>
            </w:r>
          </w:p>
        </w:tc>
      </w:tr>
      <w:tr w:rsidR="00D0725D" w:rsidRPr="00B01276" w14:paraId="3CFA263D" w14:textId="77777777" w:rsidTr="00D7417B">
        <w:trPr>
          <w:trHeight w:val="230"/>
          <w:jc w:val="center"/>
        </w:trPr>
        <w:tc>
          <w:tcPr>
            <w:tcW w:w="571" w:type="dxa"/>
          </w:tcPr>
          <w:p w14:paraId="555E4C30" w14:textId="77777777" w:rsidR="00D0725D" w:rsidRPr="00B01276" w:rsidRDefault="00D0725D" w:rsidP="00D7417B">
            <w:pPr>
              <w:spacing w:after="0" w:line="240" w:lineRule="auto"/>
              <w:ind w:left="0" w:hanging="2"/>
              <w:jc w:val="center"/>
              <w:rPr>
                <w:rFonts w:ascii="Times New Roman" w:eastAsia="Times New Roman" w:hAnsi="Times New Roman" w:cs="Times New Roman"/>
                <w:w w:val="94"/>
                <w:position w:val="0"/>
                <w:lang w:val="id"/>
              </w:rPr>
            </w:pPr>
          </w:p>
        </w:tc>
        <w:tc>
          <w:tcPr>
            <w:tcW w:w="1409" w:type="dxa"/>
          </w:tcPr>
          <w:p w14:paraId="1D9DBE48" w14:textId="77777777" w:rsidR="00D0725D" w:rsidRPr="00B01276" w:rsidRDefault="00D0725D" w:rsidP="00EF2723">
            <w:pPr>
              <w:spacing w:after="0" w:line="240" w:lineRule="auto"/>
              <w:ind w:leftChars="62" w:left="138" w:right="13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Total</w:t>
            </w:r>
          </w:p>
        </w:tc>
        <w:tc>
          <w:tcPr>
            <w:tcW w:w="992" w:type="dxa"/>
          </w:tcPr>
          <w:p w14:paraId="479998C3" w14:textId="77777777" w:rsidR="00D0725D" w:rsidRPr="00B01276" w:rsidRDefault="00D0725D" w:rsidP="00D7417B">
            <w:pPr>
              <w:spacing w:after="0" w:line="240" w:lineRule="auto"/>
              <w:ind w:left="0" w:right="-4"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150</w:t>
            </w:r>
          </w:p>
        </w:tc>
        <w:tc>
          <w:tcPr>
            <w:tcW w:w="1134" w:type="dxa"/>
          </w:tcPr>
          <w:p w14:paraId="6A864B0D" w14:textId="77777777" w:rsidR="00D0725D" w:rsidRPr="00B01276" w:rsidRDefault="00D0725D" w:rsidP="00D7417B">
            <w:pPr>
              <w:spacing w:after="0" w:line="240" w:lineRule="auto"/>
              <w:ind w:left="0" w:right="-3" w:hanging="2"/>
              <w:jc w:val="center"/>
              <w:rPr>
                <w:rFonts w:ascii="Times New Roman" w:eastAsia="Times New Roman" w:hAnsi="Times New Roman" w:cs="Times New Roman"/>
                <w:position w:val="0"/>
                <w:lang w:val="id"/>
              </w:rPr>
            </w:pPr>
            <w:r w:rsidRPr="00B01276">
              <w:rPr>
                <w:rFonts w:ascii="Times New Roman" w:eastAsia="Times New Roman" w:hAnsi="Times New Roman" w:cs="Times New Roman"/>
                <w:position w:val="0"/>
                <w:lang w:val="id"/>
              </w:rPr>
              <w:t>100%</w:t>
            </w:r>
          </w:p>
        </w:tc>
      </w:tr>
    </w:tbl>
    <w:p w14:paraId="7E3F437D" w14:textId="77777777" w:rsidR="00D0725D" w:rsidRDefault="00D072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DAF1AD4" w14:textId="55CCE22A" w:rsidR="00EE45EF" w:rsidRPr="00EE45EF" w:rsidRDefault="00EE45EF" w:rsidP="00EE45EF">
      <w:pPr>
        <w:pStyle w:val="ListParagraph"/>
        <w:numPr>
          <w:ilvl w:val="0"/>
          <w:numId w:val="3"/>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color w:val="000000"/>
          <w:sz w:val="24"/>
          <w:szCs w:val="24"/>
        </w:rPr>
      </w:pPr>
      <w:r w:rsidRPr="00EE45EF">
        <w:rPr>
          <w:rFonts w:ascii="Times New Roman" w:eastAsia="Times New Roman" w:hAnsi="Times New Roman" w:cs="Times New Roman"/>
          <w:color w:val="000000"/>
          <w:sz w:val="24"/>
          <w:szCs w:val="24"/>
        </w:rPr>
        <w:t>Uji</w:t>
      </w:r>
      <w:r w:rsidR="00FC37BF">
        <w:rPr>
          <w:rFonts w:ascii="Times New Roman" w:eastAsia="Times New Roman" w:hAnsi="Times New Roman" w:cs="Times New Roman"/>
          <w:color w:val="000000"/>
          <w:sz w:val="24"/>
          <w:szCs w:val="24"/>
        </w:rPr>
        <w:t xml:space="preserve"> </w:t>
      </w:r>
      <w:r w:rsidRPr="00EE45EF">
        <w:rPr>
          <w:rFonts w:ascii="Times New Roman" w:eastAsia="Times New Roman" w:hAnsi="Times New Roman" w:cs="Times New Roman"/>
          <w:color w:val="000000"/>
          <w:position w:val="0"/>
          <w:sz w:val="24"/>
          <w:szCs w:val="24"/>
          <w:lang w:val="pt-BR" w:eastAsia="id-ID"/>
        </w:rPr>
        <w:t>validitas dan reliabilitas</w:t>
      </w:r>
    </w:p>
    <w:p w14:paraId="2C25C4A3" w14:textId="4522B52D" w:rsidR="00EE45EF" w:rsidRDefault="00EE45EF" w:rsidP="007B092E">
      <w:pPr>
        <w:suppressAutoHyphens w:val="0"/>
        <w:spacing w:after="0" w:line="240" w:lineRule="auto"/>
        <w:ind w:leftChars="0" w:left="284" w:firstLineChars="0" w:firstLine="0"/>
        <w:jc w:val="both"/>
        <w:textDirection w:val="lrTb"/>
        <w:textAlignment w:val="auto"/>
        <w:outlineLvl w:val="9"/>
        <w:rPr>
          <w:rFonts w:ascii="Times New Roman" w:eastAsia="Times New Roman" w:hAnsi="Times New Roman" w:cs="Times New Roman"/>
          <w:color w:val="000000"/>
          <w:position w:val="0"/>
          <w:sz w:val="24"/>
          <w:szCs w:val="24"/>
          <w:lang w:val="pt-BR" w:eastAsia="id-ID"/>
        </w:rPr>
      </w:pPr>
      <w:r>
        <w:rPr>
          <w:rFonts w:ascii="Times New Roman" w:eastAsia="Times New Roman" w:hAnsi="Times New Roman" w:cs="Times New Roman"/>
          <w:color w:val="000000"/>
          <w:position w:val="0"/>
          <w:sz w:val="24"/>
          <w:szCs w:val="24"/>
          <w:lang w:val="pt-BR" w:eastAsia="id-ID"/>
        </w:rPr>
        <w:t xml:space="preserve">Uji validitas </w:t>
      </w:r>
      <w:r w:rsidR="00FC37BF">
        <w:rPr>
          <w:rFonts w:ascii="Times New Roman" w:eastAsia="Times New Roman" w:hAnsi="Times New Roman" w:cs="Times New Roman"/>
          <w:color w:val="000000"/>
          <w:position w:val="0"/>
          <w:sz w:val="24"/>
          <w:szCs w:val="24"/>
          <w:lang w:val="pt-BR" w:eastAsia="id-ID"/>
        </w:rPr>
        <w:t xml:space="preserve">dilakukan dengan </w:t>
      </w:r>
      <w:r w:rsidR="007C30E1">
        <w:rPr>
          <w:rFonts w:ascii="Times New Roman" w:eastAsia="Times New Roman" w:hAnsi="Times New Roman" w:cs="Times New Roman"/>
          <w:color w:val="000000"/>
          <w:position w:val="0"/>
          <w:sz w:val="24"/>
          <w:szCs w:val="24"/>
          <w:lang w:val="pt-BR" w:eastAsia="id-ID"/>
        </w:rPr>
        <w:t>uji validitas konvergen</w:t>
      </w:r>
      <w:r w:rsidR="00FC37BF">
        <w:rPr>
          <w:rFonts w:ascii="Times New Roman" w:eastAsia="Times New Roman" w:hAnsi="Times New Roman" w:cs="Times New Roman"/>
          <w:color w:val="000000"/>
          <w:position w:val="0"/>
          <w:sz w:val="24"/>
          <w:szCs w:val="24"/>
          <w:lang w:val="pt-BR" w:eastAsia="id-ID"/>
        </w:rPr>
        <w:t>. P</w:t>
      </w:r>
      <w:r w:rsidR="00DC2E86">
        <w:rPr>
          <w:rFonts w:ascii="Times New Roman" w:eastAsia="Times New Roman" w:hAnsi="Times New Roman" w:cs="Times New Roman"/>
          <w:color w:val="000000"/>
          <w:position w:val="0"/>
          <w:sz w:val="24"/>
          <w:szCs w:val="24"/>
          <w:lang w:val="pt-BR" w:eastAsia="id-ID"/>
        </w:rPr>
        <w:t>ertanyaan dinyatakan valid jika n</w:t>
      </w:r>
      <w:r w:rsidR="007C30E1" w:rsidRPr="007C30E1">
        <w:rPr>
          <w:rFonts w:ascii="Times New Roman" w:eastAsia="Times New Roman" w:hAnsi="Times New Roman" w:cs="Times New Roman"/>
          <w:color w:val="000000"/>
          <w:position w:val="0"/>
          <w:sz w:val="24"/>
          <w:szCs w:val="24"/>
          <w:lang w:val="pt-BR" w:eastAsia="id-ID"/>
        </w:rPr>
        <w:t xml:space="preserve">ilai </w:t>
      </w:r>
      <w:r w:rsidR="007C30E1" w:rsidRPr="00DC2E86">
        <w:rPr>
          <w:rFonts w:ascii="Times New Roman" w:eastAsia="Times New Roman" w:hAnsi="Times New Roman" w:cs="Times New Roman"/>
          <w:i/>
          <w:iCs/>
          <w:color w:val="000000"/>
          <w:position w:val="0"/>
          <w:sz w:val="24"/>
          <w:szCs w:val="24"/>
          <w:lang w:val="pt-BR" w:eastAsia="id-ID"/>
        </w:rPr>
        <w:t>outer loading</w:t>
      </w:r>
      <w:r w:rsidR="007C30E1" w:rsidRPr="007C30E1">
        <w:rPr>
          <w:rFonts w:ascii="Times New Roman" w:eastAsia="Times New Roman" w:hAnsi="Times New Roman" w:cs="Times New Roman"/>
          <w:color w:val="000000"/>
          <w:position w:val="0"/>
          <w:sz w:val="24"/>
          <w:szCs w:val="24"/>
          <w:lang w:val="pt-BR" w:eastAsia="id-ID"/>
        </w:rPr>
        <w:t xml:space="preserve"> </w:t>
      </w:r>
      <w:r w:rsidR="00FC37BF">
        <w:rPr>
          <w:rFonts w:ascii="Times New Roman" w:eastAsia="Times New Roman" w:hAnsi="Times New Roman" w:cs="Times New Roman"/>
          <w:color w:val="000000"/>
          <w:position w:val="0"/>
          <w:sz w:val="24"/>
          <w:szCs w:val="24"/>
          <w:lang w:val="pt-BR" w:eastAsia="id-ID"/>
        </w:rPr>
        <w:t>berada dalam rentang</w:t>
      </w:r>
      <w:r w:rsidR="007C30E1" w:rsidRPr="007C30E1">
        <w:rPr>
          <w:rFonts w:ascii="Times New Roman" w:eastAsia="Times New Roman" w:hAnsi="Times New Roman" w:cs="Times New Roman"/>
          <w:color w:val="000000"/>
          <w:position w:val="0"/>
          <w:sz w:val="24"/>
          <w:szCs w:val="24"/>
          <w:lang w:val="pt-BR" w:eastAsia="id-ID"/>
        </w:rPr>
        <w:t xml:space="preserve"> 0,5</w:t>
      </w:r>
      <w:r w:rsidR="00DC2E86">
        <w:rPr>
          <w:rFonts w:ascii="Times New Roman" w:eastAsia="Times New Roman" w:hAnsi="Times New Roman" w:cs="Times New Roman"/>
          <w:color w:val="000000"/>
          <w:position w:val="0"/>
          <w:sz w:val="24"/>
          <w:szCs w:val="24"/>
          <w:lang w:val="pt-BR" w:eastAsia="id-ID"/>
        </w:rPr>
        <w:t>-</w:t>
      </w:r>
      <w:r w:rsidR="007C30E1" w:rsidRPr="007C30E1">
        <w:rPr>
          <w:rFonts w:ascii="Times New Roman" w:eastAsia="Times New Roman" w:hAnsi="Times New Roman" w:cs="Times New Roman"/>
          <w:color w:val="000000"/>
          <w:position w:val="0"/>
          <w:sz w:val="24"/>
          <w:szCs w:val="24"/>
          <w:lang w:val="pt-BR" w:eastAsia="id-ID"/>
        </w:rPr>
        <w:t xml:space="preserve">0,6 </w:t>
      </w:r>
      <w:r w:rsidR="00FC37BF">
        <w:rPr>
          <w:rFonts w:ascii="Times New Roman" w:eastAsia="Times New Roman" w:hAnsi="Times New Roman" w:cs="Times New Roman"/>
          <w:color w:val="000000"/>
          <w:position w:val="0"/>
          <w:sz w:val="24"/>
          <w:szCs w:val="24"/>
          <w:lang w:val="pt-BR" w:eastAsia="id-ID"/>
        </w:rPr>
        <w:t xml:space="preserve">yang menunjukkan pemenuhan </w:t>
      </w:r>
      <w:r w:rsidR="007C30E1" w:rsidRPr="007C30E1">
        <w:rPr>
          <w:rFonts w:ascii="Times New Roman" w:eastAsia="Times New Roman" w:hAnsi="Times New Roman" w:cs="Times New Roman"/>
          <w:color w:val="000000"/>
          <w:position w:val="0"/>
          <w:sz w:val="24"/>
          <w:szCs w:val="24"/>
          <w:lang w:val="pt-BR" w:eastAsia="id-ID"/>
        </w:rPr>
        <w:t xml:space="preserve">syarat </w:t>
      </w:r>
      <w:r w:rsidR="007C30E1" w:rsidRPr="00845A50">
        <w:rPr>
          <w:rFonts w:ascii="Times New Roman" w:eastAsia="Times New Roman" w:hAnsi="Times New Roman" w:cs="Times New Roman"/>
          <w:i/>
          <w:iCs/>
          <w:color w:val="000000"/>
          <w:position w:val="0"/>
          <w:sz w:val="24"/>
          <w:szCs w:val="24"/>
          <w:lang w:val="pt-BR" w:eastAsia="id-ID"/>
        </w:rPr>
        <w:t>convergent validity</w:t>
      </w:r>
      <w:r w:rsidR="007C30E1" w:rsidRPr="007C30E1">
        <w:rPr>
          <w:rFonts w:ascii="Times New Roman" w:eastAsia="Times New Roman" w:hAnsi="Times New Roman" w:cs="Times New Roman"/>
          <w:color w:val="000000"/>
          <w:position w:val="0"/>
          <w:sz w:val="24"/>
          <w:szCs w:val="24"/>
          <w:lang w:val="pt-BR" w:eastAsia="id-ID"/>
        </w:rPr>
        <w:t>.</w:t>
      </w:r>
      <w:r w:rsidR="00DC2E86">
        <w:rPr>
          <w:rFonts w:ascii="Times New Roman" w:eastAsia="Times New Roman" w:hAnsi="Times New Roman" w:cs="Times New Roman"/>
          <w:color w:val="000000"/>
          <w:position w:val="0"/>
          <w:sz w:val="24"/>
          <w:szCs w:val="24"/>
          <w:lang w:val="pt-BR" w:eastAsia="id-ID"/>
        </w:rPr>
        <w:t xml:space="preserve"> Hasil uji validitas konvergen terdapat pada </w:t>
      </w:r>
      <w:r w:rsidR="00C556A2">
        <w:rPr>
          <w:rFonts w:ascii="Times New Roman" w:eastAsia="Times New Roman" w:hAnsi="Times New Roman" w:cs="Times New Roman"/>
          <w:color w:val="000000"/>
          <w:position w:val="0"/>
          <w:sz w:val="24"/>
          <w:szCs w:val="24"/>
          <w:lang w:val="pt-BR" w:eastAsia="id-ID"/>
        </w:rPr>
        <w:t xml:space="preserve">Tabel </w:t>
      </w:r>
      <w:r w:rsidR="00D0725D">
        <w:rPr>
          <w:rFonts w:ascii="Times New Roman" w:eastAsia="Times New Roman" w:hAnsi="Times New Roman" w:cs="Times New Roman"/>
          <w:color w:val="000000"/>
          <w:position w:val="0"/>
          <w:sz w:val="24"/>
          <w:szCs w:val="24"/>
          <w:lang w:eastAsia="id-ID"/>
        </w:rPr>
        <w:t>4</w:t>
      </w:r>
      <w:r w:rsidR="00DC2E86">
        <w:rPr>
          <w:rFonts w:ascii="Times New Roman" w:eastAsia="Times New Roman" w:hAnsi="Times New Roman" w:cs="Times New Roman"/>
          <w:color w:val="000000"/>
          <w:position w:val="0"/>
          <w:sz w:val="24"/>
          <w:szCs w:val="24"/>
          <w:lang w:val="pt-BR" w:eastAsia="id-ID"/>
        </w:rPr>
        <w:t>.</w:t>
      </w:r>
      <w:r w:rsidR="009D5BDE">
        <w:rPr>
          <w:rFonts w:ascii="Times New Roman" w:eastAsia="Times New Roman" w:hAnsi="Times New Roman" w:cs="Times New Roman"/>
          <w:color w:val="000000"/>
          <w:position w:val="0"/>
          <w:sz w:val="24"/>
          <w:szCs w:val="24"/>
          <w:lang w:val="pt-BR" w:eastAsia="id-ID"/>
        </w:rPr>
        <w:t xml:space="preserve"> </w:t>
      </w:r>
      <w:r w:rsidR="00FC37BF">
        <w:rPr>
          <w:rFonts w:ascii="Times New Roman" w:eastAsia="Times New Roman" w:hAnsi="Times New Roman" w:cs="Times New Roman"/>
          <w:color w:val="000000"/>
          <w:position w:val="0"/>
          <w:sz w:val="24"/>
          <w:szCs w:val="24"/>
          <w:lang w:val="pt-BR" w:eastAsia="id-ID"/>
        </w:rPr>
        <w:t>S</w:t>
      </w:r>
      <w:r w:rsidR="00287E71">
        <w:rPr>
          <w:rFonts w:ascii="Times New Roman" w:eastAsia="Times New Roman" w:hAnsi="Times New Roman" w:cs="Times New Roman"/>
          <w:color w:val="000000"/>
          <w:position w:val="0"/>
          <w:sz w:val="24"/>
          <w:szCs w:val="24"/>
          <w:lang w:val="pt-BR" w:eastAsia="id-ID"/>
        </w:rPr>
        <w:t>emua pertanyaan memiliki nilai lebih dari 0,05</w:t>
      </w:r>
      <w:r w:rsidR="00FC37BF">
        <w:rPr>
          <w:rFonts w:ascii="Times New Roman" w:eastAsia="Times New Roman" w:hAnsi="Times New Roman" w:cs="Times New Roman"/>
          <w:color w:val="000000"/>
          <w:position w:val="0"/>
          <w:sz w:val="24"/>
          <w:szCs w:val="24"/>
          <w:lang w:val="pt-BR" w:eastAsia="id-ID"/>
        </w:rPr>
        <w:t>, sehingga</w:t>
      </w:r>
      <w:r w:rsidR="00287E71">
        <w:rPr>
          <w:rFonts w:ascii="Times New Roman" w:eastAsia="Times New Roman" w:hAnsi="Times New Roman" w:cs="Times New Roman"/>
          <w:color w:val="000000"/>
          <w:position w:val="0"/>
          <w:sz w:val="24"/>
          <w:szCs w:val="24"/>
          <w:lang w:val="pt-BR" w:eastAsia="id-ID"/>
        </w:rPr>
        <w:t xml:space="preserve"> </w:t>
      </w:r>
      <w:r w:rsidR="00845A50" w:rsidRPr="00845A50">
        <w:rPr>
          <w:rFonts w:ascii="Times New Roman" w:eastAsia="Times New Roman" w:hAnsi="Times New Roman" w:cs="Times New Roman"/>
          <w:color w:val="000000"/>
          <w:position w:val="0"/>
          <w:sz w:val="24"/>
          <w:szCs w:val="24"/>
          <w:lang w:val="pt-BR" w:eastAsia="id-ID"/>
        </w:rPr>
        <w:t>dapat dinyatakan bahwa pertanyaan</w:t>
      </w:r>
      <w:r w:rsidR="00FC37BF">
        <w:rPr>
          <w:rFonts w:ascii="Times New Roman" w:eastAsia="Times New Roman" w:hAnsi="Times New Roman" w:cs="Times New Roman"/>
          <w:color w:val="000000"/>
          <w:position w:val="0"/>
          <w:sz w:val="24"/>
          <w:szCs w:val="24"/>
          <w:lang w:val="pt-BR" w:eastAsia="id-ID"/>
        </w:rPr>
        <w:t>-pertanyaan</w:t>
      </w:r>
      <w:r w:rsidR="00845A50" w:rsidRPr="00845A50">
        <w:rPr>
          <w:rFonts w:ascii="Times New Roman" w:eastAsia="Times New Roman" w:hAnsi="Times New Roman" w:cs="Times New Roman"/>
          <w:color w:val="000000"/>
          <w:position w:val="0"/>
          <w:sz w:val="24"/>
          <w:szCs w:val="24"/>
          <w:lang w:val="pt-BR" w:eastAsia="id-ID"/>
        </w:rPr>
        <w:t xml:space="preserve"> dalam penelitian ini memiliki </w:t>
      </w:r>
      <w:r w:rsidR="00845A50" w:rsidRPr="00845A50">
        <w:rPr>
          <w:rFonts w:ascii="Times New Roman" w:eastAsia="Times New Roman" w:hAnsi="Times New Roman" w:cs="Times New Roman"/>
          <w:i/>
          <w:iCs/>
          <w:color w:val="000000"/>
          <w:position w:val="0"/>
          <w:sz w:val="24"/>
          <w:szCs w:val="24"/>
          <w:lang w:val="pt-BR" w:eastAsia="id-ID"/>
        </w:rPr>
        <w:t>outer loading</w:t>
      </w:r>
      <w:r w:rsidR="00845A50" w:rsidRPr="00845A50">
        <w:rPr>
          <w:rFonts w:ascii="Times New Roman" w:eastAsia="Times New Roman" w:hAnsi="Times New Roman" w:cs="Times New Roman"/>
          <w:color w:val="000000"/>
          <w:position w:val="0"/>
          <w:sz w:val="24"/>
          <w:szCs w:val="24"/>
          <w:lang w:val="pt-BR" w:eastAsia="id-ID"/>
        </w:rPr>
        <w:t xml:space="preserve"> </w:t>
      </w:r>
      <w:r w:rsidR="00FC37BF" w:rsidRPr="00FC37BF">
        <w:rPr>
          <w:rFonts w:ascii="Times New Roman" w:eastAsia="Times New Roman" w:hAnsi="Times New Roman" w:cs="Times New Roman"/>
          <w:color w:val="000000"/>
          <w:position w:val="0"/>
          <w:sz w:val="24"/>
          <w:szCs w:val="24"/>
          <w:lang w:val="pt-BR" w:eastAsia="id-ID"/>
        </w:rPr>
        <w:t>atau</w:t>
      </w:r>
      <w:r w:rsidR="00FC37BF">
        <w:rPr>
          <w:rFonts w:ascii="Times New Roman" w:eastAsia="Times New Roman" w:hAnsi="Times New Roman" w:cs="Times New Roman"/>
          <w:i/>
          <w:iCs/>
          <w:color w:val="000000"/>
          <w:position w:val="0"/>
          <w:sz w:val="24"/>
          <w:szCs w:val="24"/>
          <w:lang w:val="pt-BR" w:eastAsia="id-ID"/>
        </w:rPr>
        <w:t xml:space="preserve"> </w:t>
      </w:r>
      <w:r w:rsidR="00845A50" w:rsidRPr="00845A50">
        <w:rPr>
          <w:rFonts w:ascii="Times New Roman" w:eastAsia="Times New Roman" w:hAnsi="Times New Roman" w:cs="Times New Roman"/>
          <w:i/>
          <w:iCs/>
          <w:color w:val="000000"/>
          <w:position w:val="0"/>
          <w:sz w:val="24"/>
          <w:szCs w:val="24"/>
          <w:lang w:val="pt-BR" w:eastAsia="id-ID"/>
        </w:rPr>
        <w:t>loading factor</w:t>
      </w:r>
      <w:r w:rsidR="00845A50" w:rsidRPr="00845A50">
        <w:rPr>
          <w:rFonts w:ascii="Times New Roman" w:eastAsia="Times New Roman" w:hAnsi="Times New Roman" w:cs="Times New Roman"/>
          <w:color w:val="000000"/>
          <w:position w:val="0"/>
          <w:sz w:val="24"/>
          <w:szCs w:val="24"/>
          <w:lang w:val="pt-BR" w:eastAsia="id-ID"/>
        </w:rPr>
        <w:t xml:space="preserve"> </w:t>
      </w:r>
      <w:r w:rsidR="00FC37BF">
        <w:rPr>
          <w:rFonts w:ascii="Times New Roman" w:eastAsia="Times New Roman" w:hAnsi="Times New Roman" w:cs="Times New Roman"/>
          <w:color w:val="000000"/>
          <w:position w:val="0"/>
          <w:sz w:val="24"/>
          <w:szCs w:val="24"/>
          <w:lang w:val="pt-BR" w:eastAsia="id-ID"/>
        </w:rPr>
        <w:t>yang baik pada</w:t>
      </w:r>
      <w:r w:rsidR="00845A50" w:rsidRPr="00845A50">
        <w:rPr>
          <w:rFonts w:ascii="Times New Roman" w:eastAsia="Times New Roman" w:hAnsi="Times New Roman" w:cs="Times New Roman"/>
          <w:color w:val="000000"/>
          <w:position w:val="0"/>
          <w:sz w:val="24"/>
          <w:szCs w:val="24"/>
          <w:lang w:val="pt-BR" w:eastAsia="id-ID"/>
        </w:rPr>
        <w:t xml:space="preserve"> </w:t>
      </w:r>
      <w:r w:rsidR="00845A50" w:rsidRPr="00845A50">
        <w:rPr>
          <w:rFonts w:ascii="Times New Roman" w:eastAsia="Times New Roman" w:hAnsi="Times New Roman" w:cs="Times New Roman"/>
          <w:i/>
          <w:iCs/>
          <w:color w:val="000000"/>
          <w:position w:val="0"/>
          <w:sz w:val="24"/>
          <w:szCs w:val="24"/>
          <w:lang w:val="pt-BR" w:eastAsia="id-ID"/>
        </w:rPr>
        <w:t>convergent validity</w:t>
      </w:r>
      <w:r w:rsidR="00845A50" w:rsidRPr="00845A50">
        <w:rPr>
          <w:rFonts w:ascii="Times New Roman" w:eastAsia="Times New Roman" w:hAnsi="Times New Roman" w:cs="Times New Roman"/>
          <w:color w:val="000000"/>
          <w:position w:val="0"/>
          <w:sz w:val="24"/>
          <w:szCs w:val="24"/>
          <w:lang w:val="pt-BR" w:eastAsia="id-ID"/>
        </w:rPr>
        <w:t xml:space="preserve"> dan </w:t>
      </w:r>
      <w:r w:rsidR="00FC37BF">
        <w:rPr>
          <w:rFonts w:ascii="Times New Roman" w:eastAsia="Times New Roman" w:hAnsi="Times New Roman" w:cs="Times New Roman"/>
          <w:color w:val="000000"/>
          <w:position w:val="0"/>
          <w:sz w:val="24"/>
          <w:szCs w:val="24"/>
          <w:lang w:val="pt-BR" w:eastAsia="id-ID"/>
        </w:rPr>
        <w:t>dinyatakan</w:t>
      </w:r>
      <w:r w:rsidR="00845A50" w:rsidRPr="00845A50">
        <w:rPr>
          <w:rFonts w:ascii="Times New Roman" w:eastAsia="Times New Roman" w:hAnsi="Times New Roman" w:cs="Times New Roman"/>
          <w:color w:val="000000"/>
          <w:position w:val="0"/>
          <w:sz w:val="24"/>
          <w:szCs w:val="24"/>
          <w:lang w:val="pt-BR" w:eastAsia="id-ID"/>
        </w:rPr>
        <w:t xml:space="preserve"> valid untuk analisis lebih lanjut.</w:t>
      </w:r>
    </w:p>
    <w:p w14:paraId="4A37A5D9" w14:textId="5F0C9412" w:rsidR="0093356A" w:rsidRDefault="0093356A" w:rsidP="00EE45EF">
      <w:pPr>
        <w:suppressAutoHyphens w:val="0"/>
        <w:spacing w:after="0" w:line="240" w:lineRule="auto"/>
        <w:ind w:leftChars="0" w:left="284" w:firstLineChars="0" w:firstLine="567"/>
        <w:jc w:val="both"/>
        <w:textDirection w:val="lrTb"/>
        <w:textAlignment w:val="auto"/>
        <w:outlineLvl w:val="9"/>
        <w:rPr>
          <w:rFonts w:ascii="Times New Roman" w:eastAsia="Times New Roman" w:hAnsi="Times New Roman" w:cs="Times New Roman"/>
          <w:color w:val="000000"/>
          <w:position w:val="0"/>
          <w:sz w:val="24"/>
          <w:szCs w:val="24"/>
          <w:lang w:val="pt-BR" w:eastAsia="id-ID"/>
        </w:rPr>
      </w:pPr>
    </w:p>
    <w:p w14:paraId="76D19A55" w14:textId="0B545A22" w:rsidR="00DC2E86" w:rsidRDefault="00D0725D" w:rsidP="00DC2E86">
      <w:pPr>
        <w:pBdr>
          <w:top w:val="nil"/>
          <w:left w:val="nil"/>
          <w:bottom w:val="nil"/>
          <w:right w:val="nil"/>
          <w:between w:val="nil"/>
        </w:pBdr>
        <w:spacing w:after="0" w:line="240" w:lineRule="auto"/>
        <w:ind w:leftChars="0" w:left="0" w:firstLineChars="0" w:firstLine="0"/>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Tabel 4</w:t>
      </w:r>
      <w:r w:rsidR="00DC2E86">
        <w:rPr>
          <w:rFonts w:ascii="Times New Roman" w:eastAsia="Times New Roman" w:hAnsi="Times New Roman" w:cs="Times New Roman"/>
          <w:b/>
          <w:color w:val="000000"/>
        </w:rPr>
        <w:t>.</w:t>
      </w:r>
      <w:r w:rsidR="00DC2E86">
        <w:rPr>
          <w:rFonts w:ascii="Times New Roman" w:eastAsia="Times New Roman" w:hAnsi="Times New Roman" w:cs="Times New Roman"/>
          <w:color w:val="000000"/>
        </w:rPr>
        <w:t xml:space="preserve"> Hasil Uji Validitas Konvergen</w:t>
      </w:r>
    </w:p>
    <w:tbl>
      <w:tblPr>
        <w:tblW w:w="0" w:type="auto"/>
        <w:jc w:val="center"/>
        <w:tblLayout w:type="fixed"/>
        <w:tblCellMar>
          <w:left w:w="0" w:type="dxa"/>
          <w:right w:w="0" w:type="dxa"/>
        </w:tblCellMar>
        <w:tblLook w:val="01E0" w:firstRow="1" w:lastRow="1" w:firstColumn="1" w:lastColumn="1" w:noHBand="0" w:noVBand="0"/>
      </w:tblPr>
      <w:tblGrid>
        <w:gridCol w:w="2046"/>
        <w:gridCol w:w="1513"/>
        <w:gridCol w:w="1633"/>
      </w:tblGrid>
      <w:tr w:rsidR="00287E71" w:rsidRPr="00DC2E86" w14:paraId="56FF14A8" w14:textId="77777777" w:rsidTr="00DC2E86">
        <w:trPr>
          <w:trHeight w:val="230"/>
          <w:jc w:val="center"/>
        </w:trPr>
        <w:tc>
          <w:tcPr>
            <w:tcW w:w="2046" w:type="dxa"/>
            <w:tcBorders>
              <w:top w:val="single" w:sz="4" w:space="0" w:color="000000"/>
              <w:bottom w:val="single" w:sz="4" w:space="0" w:color="000000"/>
            </w:tcBorders>
          </w:tcPr>
          <w:p w14:paraId="64246B96" w14:textId="77777777"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Variabel</w:t>
            </w:r>
          </w:p>
        </w:tc>
        <w:tc>
          <w:tcPr>
            <w:tcW w:w="1513" w:type="dxa"/>
            <w:tcBorders>
              <w:top w:val="single" w:sz="4" w:space="0" w:color="000000"/>
              <w:bottom w:val="single" w:sz="4" w:space="0" w:color="000000"/>
            </w:tcBorders>
          </w:tcPr>
          <w:p w14:paraId="64405845" w14:textId="77777777" w:rsidR="00287E71" w:rsidRPr="00DC2E86" w:rsidRDefault="00287E71" w:rsidP="00DC2E86">
            <w:pPr>
              <w:widowControl w:val="0"/>
              <w:suppressAutoHyphens w:val="0"/>
              <w:autoSpaceDE w:val="0"/>
              <w:autoSpaceDN w:val="0"/>
              <w:spacing w:after="0" w:line="240" w:lineRule="auto"/>
              <w:ind w:leftChars="0" w:left="0" w:right="6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Pertanyaan</w:t>
            </w:r>
          </w:p>
        </w:tc>
        <w:tc>
          <w:tcPr>
            <w:tcW w:w="1633" w:type="dxa"/>
            <w:tcBorders>
              <w:top w:val="single" w:sz="4" w:space="0" w:color="000000"/>
              <w:bottom w:val="single" w:sz="4" w:space="0" w:color="000000"/>
            </w:tcBorders>
          </w:tcPr>
          <w:p w14:paraId="13874CCD" w14:textId="77777777"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i/>
                <w:position w:val="0"/>
                <w:lang w:val="id"/>
              </w:rPr>
            </w:pPr>
            <w:r w:rsidRPr="00DC2E86">
              <w:rPr>
                <w:rFonts w:ascii="Times New Roman" w:eastAsia="Times New Roman" w:hAnsi="Times New Roman" w:cs="Times New Roman"/>
                <w:i/>
                <w:position w:val="0"/>
                <w:lang w:val="id"/>
              </w:rPr>
              <w:t>Outer</w:t>
            </w:r>
            <w:r w:rsidRPr="00DC2E86">
              <w:rPr>
                <w:rFonts w:ascii="Times New Roman" w:eastAsia="Times New Roman" w:hAnsi="Times New Roman" w:cs="Times New Roman"/>
                <w:i/>
                <w:spacing w:val="-2"/>
                <w:position w:val="0"/>
                <w:lang w:val="id"/>
              </w:rPr>
              <w:t xml:space="preserve"> </w:t>
            </w:r>
            <w:r w:rsidRPr="00DC2E86">
              <w:rPr>
                <w:rFonts w:ascii="Times New Roman" w:eastAsia="Times New Roman" w:hAnsi="Times New Roman" w:cs="Times New Roman"/>
                <w:i/>
                <w:position w:val="0"/>
                <w:lang w:val="id"/>
              </w:rPr>
              <w:t>Loading</w:t>
            </w:r>
          </w:p>
        </w:tc>
      </w:tr>
      <w:tr w:rsidR="00287E71" w:rsidRPr="00DC2E86" w14:paraId="37FAAE9B" w14:textId="77777777" w:rsidTr="00DC2E86">
        <w:trPr>
          <w:trHeight w:val="225"/>
          <w:jc w:val="center"/>
        </w:trPr>
        <w:tc>
          <w:tcPr>
            <w:tcW w:w="2046" w:type="dxa"/>
            <w:vMerge w:val="restart"/>
            <w:tcBorders>
              <w:top w:val="single" w:sz="4" w:space="0" w:color="000000"/>
            </w:tcBorders>
          </w:tcPr>
          <w:p w14:paraId="12C85942" w14:textId="358DC253"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Kualitas Informasi</w:t>
            </w:r>
          </w:p>
        </w:tc>
        <w:tc>
          <w:tcPr>
            <w:tcW w:w="1513" w:type="dxa"/>
            <w:tcBorders>
              <w:top w:val="single" w:sz="4" w:space="0" w:color="000000"/>
            </w:tcBorders>
          </w:tcPr>
          <w:p w14:paraId="2B1505DB" w14:textId="2F357294" w:rsidR="00287E71" w:rsidRPr="00DC2E86" w:rsidRDefault="00287E71" w:rsidP="00DC2E86">
            <w:pPr>
              <w:widowControl w:val="0"/>
              <w:suppressAutoHyphens w:val="0"/>
              <w:autoSpaceDE w:val="0"/>
              <w:autoSpaceDN w:val="0"/>
              <w:spacing w:after="0" w:line="240" w:lineRule="auto"/>
              <w:ind w:leftChars="0" w:left="0" w:right="346"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1</w:t>
            </w:r>
          </w:p>
        </w:tc>
        <w:tc>
          <w:tcPr>
            <w:tcW w:w="1633" w:type="dxa"/>
            <w:tcBorders>
              <w:top w:val="single" w:sz="4" w:space="0" w:color="000000"/>
            </w:tcBorders>
          </w:tcPr>
          <w:p w14:paraId="608E63F8"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0.893</w:t>
            </w:r>
          </w:p>
        </w:tc>
      </w:tr>
      <w:tr w:rsidR="00287E71" w:rsidRPr="00DC2E86" w14:paraId="310DA6D8" w14:textId="77777777" w:rsidTr="00DC2E86">
        <w:trPr>
          <w:trHeight w:val="230"/>
          <w:jc w:val="center"/>
        </w:trPr>
        <w:tc>
          <w:tcPr>
            <w:tcW w:w="2046" w:type="dxa"/>
            <w:vMerge/>
          </w:tcPr>
          <w:p w14:paraId="2709377E"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27A2A5AE" w14:textId="2F26E7B3" w:rsidR="00287E71" w:rsidRPr="00DC2E86" w:rsidRDefault="00287E71" w:rsidP="00DC2E86">
            <w:pPr>
              <w:widowControl w:val="0"/>
              <w:suppressAutoHyphens w:val="0"/>
              <w:autoSpaceDE w:val="0"/>
              <w:autoSpaceDN w:val="0"/>
              <w:spacing w:after="0" w:line="240" w:lineRule="auto"/>
              <w:ind w:leftChars="0" w:left="0" w:right="346"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2</w:t>
            </w:r>
          </w:p>
        </w:tc>
        <w:tc>
          <w:tcPr>
            <w:tcW w:w="1633" w:type="dxa"/>
          </w:tcPr>
          <w:p w14:paraId="25BAD3F0"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0.875</w:t>
            </w:r>
          </w:p>
        </w:tc>
      </w:tr>
      <w:tr w:rsidR="00287E71" w:rsidRPr="00DC2E86" w14:paraId="230636DB" w14:textId="77777777" w:rsidTr="00DC2E86">
        <w:trPr>
          <w:trHeight w:val="230"/>
          <w:jc w:val="center"/>
        </w:trPr>
        <w:tc>
          <w:tcPr>
            <w:tcW w:w="2046" w:type="dxa"/>
            <w:vMerge/>
          </w:tcPr>
          <w:p w14:paraId="73C66E7A"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1E893F80" w14:textId="1B6750D4" w:rsidR="00287E71" w:rsidRPr="00DC2E86" w:rsidRDefault="00287E71" w:rsidP="00DC2E86">
            <w:pPr>
              <w:widowControl w:val="0"/>
              <w:suppressAutoHyphens w:val="0"/>
              <w:autoSpaceDE w:val="0"/>
              <w:autoSpaceDN w:val="0"/>
              <w:spacing w:after="0" w:line="240" w:lineRule="auto"/>
              <w:ind w:leftChars="0" w:left="0" w:right="346"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3</w:t>
            </w:r>
          </w:p>
        </w:tc>
        <w:tc>
          <w:tcPr>
            <w:tcW w:w="1633" w:type="dxa"/>
          </w:tcPr>
          <w:p w14:paraId="1255CAAC"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0.789</w:t>
            </w:r>
          </w:p>
        </w:tc>
      </w:tr>
      <w:tr w:rsidR="00287E71" w:rsidRPr="00DC2E86" w14:paraId="1BA5F901" w14:textId="77777777" w:rsidTr="00DC2E86">
        <w:trPr>
          <w:trHeight w:val="230"/>
          <w:jc w:val="center"/>
        </w:trPr>
        <w:tc>
          <w:tcPr>
            <w:tcW w:w="2046" w:type="dxa"/>
            <w:vMerge w:val="restart"/>
          </w:tcPr>
          <w:p w14:paraId="407333E5" w14:textId="1A64B4DC"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Kualitas Sistem</w:t>
            </w:r>
          </w:p>
        </w:tc>
        <w:tc>
          <w:tcPr>
            <w:tcW w:w="1513" w:type="dxa"/>
          </w:tcPr>
          <w:p w14:paraId="1E9AB33B" w14:textId="60331879"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1</w:t>
            </w:r>
          </w:p>
        </w:tc>
        <w:tc>
          <w:tcPr>
            <w:tcW w:w="1633" w:type="dxa"/>
          </w:tcPr>
          <w:p w14:paraId="2FDAAC83"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0.778</w:t>
            </w:r>
          </w:p>
        </w:tc>
      </w:tr>
      <w:tr w:rsidR="00287E71" w:rsidRPr="00DC2E86" w14:paraId="1621D839" w14:textId="77777777" w:rsidTr="00DC2E86">
        <w:trPr>
          <w:trHeight w:val="230"/>
          <w:jc w:val="center"/>
        </w:trPr>
        <w:tc>
          <w:tcPr>
            <w:tcW w:w="2046" w:type="dxa"/>
            <w:vMerge/>
          </w:tcPr>
          <w:p w14:paraId="494E5522"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5D24D4EA" w14:textId="26BDA44A"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2</w:t>
            </w:r>
          </w:p>
        </w:tc>
        <w:tc>
          <w:tcPr>
            <w:tcW w:w="1633" w:type="dxa"/>
          </w:tcPr>
          <w:p w14:paraId="6908ED7F"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0.803</w:t>
            </w:r>
          </w:p>
        </w:tc>
      </w:tr>
      <w:tr w:rsidR="00287E71" w:rsidRPr="00DC2E86" w14:paraId="1FC69398" w14:textId="77777777" w:rsidTr="00DC2E86">
        <w:trPr>
          <w:trHeight w:val="230"/>
          <w:jc w:val="center"/>
        </w:trPr>
        <w:tc>
          <w:tcPr>
            <w:tcW w:w="2046" w:type="dxa"/>
            <w:vMerge/>
          </w:tcPr>
          <w:p w14:paraId="2B70CA31"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21097838" w14:textId="52983B3F"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3</w:t>
            </w:r>
          </w:p>
        </w:tc>
        <w:tc>
          <w:tcPr>
            <w:tcW w:w="1633" w:type="dxa"/>
          </w:tcPr>
          <w:p w14:paraId="0355BB96"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0.797</w:t>
            </w:r>
          </w:p>
        </w:tc>
      </w:tr>
      <w:tr w:rsidR="00287E71" w:rsidRPr="00DC2E86" w14:paraId="24D9546F" w14:textId="77777777" w:rsidTr="00DC2E86">
        <w:trPr>
          <w:trHeight w:val="230"/>
          <w:jc w:val="center"/>
        </w:trPr>
        <w:tc>
          <w:tcPr>
            <w:tcW w:w="2046" w:type="dxa"/>
            <w:vMerge/>
          </w:tcPr>
          <w:p w14:paraId="2018EA8A"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76EA6C13" w14:textId="2650997E"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4</w:t>
            </w:r>
          </w:p>
        </w:tc>
        <w:tc>
          <w:tcPr>
            <w:tcW w:w="1633" w:type="dxa"/>
          </w:tcPr>
          <w:p w14:paraId="1A40FABC"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0.674</w:t>
            </w:r>
          </w:p>
        </w:tc>
      </w:tr>
      <w:tr w:rsidR="00287E71" w:rsidRPr="00DC2E86" w14:paraId="3CD138D8" w14:textId="77777777" w:rsidTr="00DC2E86">
        <w:trPr>
          <w:trHeight w:val="230"/>
          <w:jc w:val="center"/>
        </w:trPr>
        <w:tc>
          <w:tcPr>
            <w:tcW w:w="2046" w:type="dxa"/>
            <w:vMerge w:val="restart"/>
          </w:tcPr>
          <w:p w14:paraId="4088DFA5" w14:textId="7CBE3532"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i/>
                <w:position w:val="0"/>
                <w:lang w:val="id"/>
              </w:rPr>
            </w:pPr>
            <w:r w:rsidRPr="00DC2E86">
              <w:rPr>
                <w:rFonts w:ascii="Times New Roman" w:eastAsia="Times New Roman" w:hAnsi="Times New Roman" w:cs="Times New Roman"/>
                <w:i/>
                <w:position w:val="0"/>
                <w:lang w:val="id"/>
              </w:rPr>
              <w:t>Computer</w:t>
            </w:r>
            <w:r w:rsidRPr="00DC2E86">
              <w:rPr>
                <w:rFonts w:ascii="Times New Roman" w:eastAsia="Times New Roman" w:hAnsi="Times New Roman" w:cs="Times New Roman"/>
                <w:i/>
                <w:spacing w:val="-5"/>
                <w:position w:val="0"/>
                <w:lang w:val="id"/>
              </w:rPr>
              <w:t xml:space="preserve"> </w:t>
            </w:r>
            <w:r w:rsidRPr="00DC2E86">
              <w:rPr>
                <w:rFonts w:ascii="Times New Roman" w:eastAsia="Times New Roman" w:hAnsi="Times New Roman" w:cs="Times New Roman"/>
                <w:i/>
                <w:position w:val="0"/>
                <w:lang w:val="id"/>
              </w:rPr>
              <w:t>self</w:t>
            </w:r>
            <w:r w:rsidR="00B36442">
              <w:rPr>
                <w:rFonts w:ascii="Times New Roman" w:eastAsia="Times New Roman" w:hAnsi="Times New Roman" w:cs="Times New Roman"/>
                <w:i/>
                <w:position w:val="0"/>
                <w:lang w:val="id"/>
              </w:rPr>
              <w:t>-</w:t>
            </w:r>
            <w:r w:rsidRPr="00DC2E86">
              <w:rPr>
                <w:rFonts w:ascii="Times New Roman" w:eastAsia="Times New Roman" w:hAnsi="Times New Roman" w:cs="Times New Roman"/>
                <w:i/>
                <w:position w:val="0"/>
                <w:lang w:val="id"/>
              </w:rPr>
              <w:t>efficacy</w:t>
            </w:r>
          </w:p>
        </w:tc>
        <w:tc>
          <w:tcPr>
            <w:tcW w:w="1513" w:type="dxa"/>
          </w:tcPr>
          <w:p w14:paraId="5DF8950E" w14:textId="725CDFD5"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1</w:t>
            </w:r>
          </w:p>
        </w:tc>
        <w:tc>
          <w:tcPr>
            <w:tcW w:w="1633" w:type="dxa"/>
          </w:tcPr>
          <w:p w14:paraId="247B2B4E"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0.697</w:t>
            </w:r>
          </w:p>
        </w:tc>
      </w:tr>
      <w:tr w:rsidR="00287E71" w:rsidRPr="00DC2E86" w14:paraId="39C9B2EE" w14:textId="77777777" w:rsidTr="00DC2E86">
        <w:trPr>
          <w:trHeight w:val="230"/>
          <w:jc w:val="center"/>
        </w:trPr>
        <w:tc>
          <w:tcPr>
            <w:tcW w:w="2046" w:type="dxa"/>
            <w:vMerge/>
          </w:tcPr>
          <w:p w14:paraId="417E867E"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2DFA6950" w14:textId="362F46E6"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2</w:t>
            </w:r>
          </w:p>
        </w:tc>
        <w:tc>
          <w:tcPr>
            <w:tcW w:w="1633" w:type="dxa"/>
          </w:tcPr>
          <w:p w14:paraId="7AA6FE39"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0.843</w:t>
            </w:r>
          </w:p>
        </w:tc>
      </w:tr>
      <w:tr w:rsidR="00287E71" w:rsidRPr="00DC2E86" w14:paraId="49CC2B3F" w14:textId="77777777" w:rsidTr="00DC2E86">
        <w:trPr>
          <w:trHeight w:val="230"/>
          <w:jc w:val="center"/>
        </w:trPr>
        <w:tc>
          <w:tcPr>
            <w:tcW w:w="2046" w:type="dxa"/>
            <w:vMerge/>
          </w:tcPr>
          <w:p w14:paraId="09E23559"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4625457D" w14:textId="36E32162"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3</w:t>
            </w:r>
          </w:p>
        </w:tc>
        <w:tc>
          <w:tcPr>
            <w:tcW w:w="1633" w:type="dxa"/>
          </w:tcPr>
          <w:p w14:paraId="1EE7A20E"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0.873</w:t>
            </w:r>
          </w:p>
        </w:tc>
      </w:tr>
      <w:tr w:rsidR="00287E71" w:rsidRPr="00DC2E86" w14:paraId="53D0BCF6" w14:textId="77777777" w:rsidTr="00DC2E86">
        <w:trPr>
          <w:trHeight w:val="230"/>
          <w:jc w:val="center"/>
        </w:trPr>
        <w:tc>
          <w:tcPr>
            <w:tcW w:w="2046" w:type="dxa"/>
            <w:vMerge w:val="restart"/>
          </w:tcPr>
          <w:p w14:paraId="38A3EF7F" w14:textId="77777777"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i/>
                <w:position w:val="0"/>
                <w:lang w:val="id"/>
              </w:rPr>
            </w:pPr>
            <w:r w:rsidRPr="00DC2E86">
              <w:rPr>
                <w:rFonts w:ascii="Times New Roman" w:eastAsia="Times New Roman" w:hAnsi="Times New Roman" w:cs="Times New Roman"/>
                <w:i/>
                <w:position w:val="0"/>
                <w:lang w:val="id"/>
              </w:rPr>
              <w:t>Perceived</w:t>
            </w:r>
            <w:r w:rsidRPr="00DC2E86">
              <w:rPr>
                <w:rFonts w:ascii="Times New Roman" w:eastAsia="Times New Roman" w:hAnsi="Times New Roman" w:cs="Times New Roman"/>
                <w:i/>
                <w:spacing w:val="-2"/>
                <w:position w:val="0"/>
                <w:lang w:val="id"/>
              </w:rPr>
              <w:t xml:space="preserve"> </w:t>
            </w:r>
            <w:r w:rsidRPr="00DC2E86">
              <w:rPr>
                <w:rFonts w:ascii="Times New Roman" w:eastAsia="Times New Roman" w:hAnsi="Times New Roman" w:cs="Times New Roman"/>
                <w:i/>
                <w:position w:val="0"/>
                <w:lang w:val="id"/>
              </w:rPr>
              <w:t>Usefulness</w:t>
            </w:r>
          </w:p>
        </w:tc>
        <w:tc>
          <w:tcPr>
            <w:tcW w:w="1513" w:type="dxa"/>
          </w:tcPr>
          <w:p w14:paraId="0427AC4A" w14:textId="7FDAC9B9"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1</w:t>
            </w:r>
          </w:p>
        </w:tc>
        <w:tc>
          <w:tcPr>
            <w:tcW w:w="1633" w:type="dxa"/>
          </w:tcPr>
          <w:p w14:paraId="01093B80"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0.693</w:t>
            </w:r>
          </w:p>
        </w:tc>
      </w:tr>
      <w:tr w:rsidR="00287E71" w:rsidRPr="00DC2E86" w14:paraId="28A91C90" w14:textId="77777777" w:rsidTr="00DC2E86">
        <w:trPr>
          <w:trHeight w:val="230"/>
          <w:jc w:val="center"/>
        </w:trPr>
        <w:tc>
          <w:tcPr>
            <w:tcW w:w="2046" w:type="dxa"/>
            <w:vMerge/>
          </w:tcPr>
          <w:p w14:paraId="09EE1977"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0E539385" w14:textId="3B323CA8"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2</w:t>
            </w:r>
          </w:p>
        </w:tc>
        <w:tc>
          <w:tcPr>
            <w:tcW w:w="1633" w:type="dxa"/>
          </w:tcPr>
          <w:p w14:paraId="374F0C04"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0.814</w:t>
            </w:r>
          </w:p>
        </w:tc>
      </w:tr>
      <w:tr w:rsidR="00287E71" w:rsidRPr="00DC2E86" w14:paraId="27D16A89" w14:textId="77777777" w:rsidTr="00DC2E86">
        <w:trPr>
          <w:trHeight w:val="230"/>
          <w:jc w:val="center"/>
        </w:trPr>
        <w:tc>
          <w:tcPr>
            <w:tcW w:w="2046" w:type="dxa"/>
            <w:vMerge/>
          </w:tcPr>
          <w:p w14:paraId="7AB97848"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3848564C" w14:textId="417CD845"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3</w:t>
            </w:r>
          </w:p>
        </w:tc>
        <w:tc>
          <w:tcPr>
            <w:tcW w:w="1633" w:type="dxa"/>
          </w:tcPr>
          <w:p w14:paraId="4A236A11"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0.851</w:t>
            </w:r>
          </w:p>
        </w:tc>
      </w:tr>
      <w:tr w:rsidR="00287E71" w:rsidRPr="00DC2E86" w14:paraId="003D14AF" w14:textId="77777777" w:rsidTr="00DC2E86">
        <w:trPr>
          <w:trHeight w:val="230"/>
          <w:jc w:val="center"/>
        </w:trPr>
        <w:tc>
          <w:tcPr>
            <w:tcW w:w="2046" w:type="dxa"/>
            <w:vMerge/>
          </w:tcPr>
          <w:p w14:paraId="27F0CDCE"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5C142EFA" w14:textId="522FC471"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4</w:t>
            </w:r>
          </w:p>
        </w:tc>
        <w:tc>
          <w:tcPr>
            <w:tcW w:w="1633" w:type="dxa"/>
          </w:tcPr>
          <w:p w14:paraId="0D5B102E"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0.728</w:t>
            </w:r>
          </w:p>
        </w:tc>
      </w:tr>
      <w:tr w:rsidR="00287E71" w:rsidRPr="00DC2E86" w14:paraId="4FAE2BF1" w14:textId="77777777" w:rsidTr="00DC2E86">
        <w:trPr>
          <w:trHeight w:val="230"/>
          <w:jc w:val="center"/>
        </w:trPr>
        <w:tc>
          <w:tcPr>
            <w:tcW w:w="2046" w:type="dxa"/>
            <w:vMerge w:val="restart"/>
          </w:tcPr>
          <w:p w14:paraId="1B395A81" w14:textId="77777777"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i/>
                <w:position w:val="0"/>
                <w:lang w:val="id"/>
              </w:rPr>
            </w:pPr>
            <w:r w:rsidRPr="00DC2E86">
              <w:rPr>
                <w:rFonts w:ascii="Times New Roman" w:eastAsia="Times New Roman" w:hAnsi="Times New Roman" w:cs="Times New Roman"/>
                <w:i/>
                <w:position w:val="0"/>
                <w:lang w:val="id"/>
              </w:rPr>
              <w:t>Perceived</w:t>
            </w:r>
            <w:r w:rsidRPr="00DC2E86">
              <w:rPr>
                <w:rFonts w:ascii="Times New Roman" w:eastAsia="Times New Roman" w:hAnsi="Times New Roman" w:cs="Times New Roman"/>
                <w:i/>
                <w:spacing w:val="-6"/>
                <w:position w:val="0"/>
                <w:lang w:val="id"/>
              </w:rPr>
              <w:t xml:space="preserve"> </w:t>
            </w:r>
            <w:r w:rsidRPr="00DC2E86">
              <w:rPr>
                <w:rFonts w:ascii="Times New Roman" w:eastAsia="Times New Roman" w:hAnsi="Times New Roman" w:cs="Times New Roman"/>
                <w:i/>
                <w:position w:val="0"/>
                <w:lang w:val="id"/>
              </w:rPr>
              <w:t>ease of</w:t>
            </w:r>
            <w:r w:rsidRPr="00DC2E86">
              <w:rPr>
                <w:rFonts w:ascii="Times New Roman" w:eastAsia="Times New Roman" w:hAnsi="Times New Roman" w:cs="Times New Roman"/>
                <w:i/>
                <w:spacing w:val="-1"/>
                <w:position w:val="0"/>
                <w:lang w:val="id"/>
              </w:rPr>
              <w:t xml:space="preserve"> </w:t>
            </w:r>
            <w:r w:rsidRPr="00DC2E86">
              <w:rPr>
                <w:rFonts w:ascii="Times New Roman" w:eastAsia="Times New Roman" w:hAnsi="Times New Roman" w:cs="Times New Roman"/>
                <w:i/>
                <w:position w:val="0"/>
                <w:lang w:val="id"/>
              </w:rPr>
              <w:t>use</w:t>
            </w:r>
          </w:p>
        </w:tc>
        <w:tc>
          <w:tcPr>
            <w:tcW w:w="1513" w:type="dxa"/>
          </w:tcPr>
          <w:p w14:paraId="0251D11F" w14:textId="4D1B755D"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1</w:t>
            </w:r>
          </w:p>
        </w:tc>
        <w:tc>
          <w:tcPr>
            <w:tcW w:w="1633" w:type="dxa"/>
          </w:tcPr>
          <w:p w14:paraId="17D045F7"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0.763</w:t>
            </w:r>
          </w:p>
        </w:tc>
      </w:tr>
      <w:tr w:rsidR="00287E71" w:rsidRPr="00DC2E86" w14:paraId="6ADC7BF4" w14:textId="77777777" w:rsidTr="00DC2E86">
        <w:trPr>
          <w:trHeight w:val="230"/>
          <w:jc w:val="center"/>
        </w:trPr>
        <w:tc>
          <w:tcPr>
            <w:tcW w:w="2046" w:type="dxa"/>
            <w:vMerge/>
          </w:tcPr>
          <w:p w14:paraId="67D8A932"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7DDFCB89" w14:textId="3A7F5B01"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2</w:t>
            </w:r>
          </w:p>
        </w:tc>
        <w:tc>
          <w:tcPr>
            <w:tcW w:w="1633" w:type="dxa"/>
          </w:tcPr>
          <w:p w14:paraId="0D9047F3"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0.902</w:t>
            </w:r>
          </w:p>
        </w:tc>
      </w:tr>
      <w:tr w:rsidR="00287E71" w:rsidRPr="00DC2E86" w14:paraId="3A869DC6" w14:textId="77777777" w:rsidTr="00DC2E86">
        <w:trPr>
          <w:trHeight w:val="230"/>
          <w:jc w:val="center"/>
        </w:trPr>
        <w:tc>
          <w:tcPr>
            <w:tcW w:w="2046" w:type="dxa"/>
            <w:vMerge/>
          </w:tcPr>
          <w:p w14:paraId="278C3940"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497D1E99" w14:textId="6AEFF16C"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3</w:t>
            </w:r>
          </w:p>
        </w:tc>
        <w:tc>
          <w:tcPr>
            <w:tcW w:w="1633" w:type="dxa"/>
          </w:tcPr>
          <w:p w14:paraId="600B9EF5"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0.790</w:t>
            </w:r>
          </w:p>
        </w:tc>
      </w:tr>
      <w:tr w:rsidR="00287E71" w:rsidRPr="00DC2E86" w14:paraId="40985D1B" w14:textId="77777777" w:rsidTr="00DC2E86">
        <w:trPr>
          <w:trHeight w:val="230"/>
          <w:jc w:val="center"/>
        </w:trPr>
        <w:tc>
          <w:tcPr>
            <w:tcW w:w="2046" w:type="dxa"/>
            <w:vMerge/>
          </w:tcPr>
          <w:p w14:paraId="595F8793"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40E0F9A7" w14:textId="2754855A" w:rsidR="00287E71" w:rsidRPr="00DC2E86" w:rsidRDefault="00287E71" w:rsidP="00DC2E86">
            <w:pPr>
              <w:widowControl w:val="0"/>
              <w:suppressAutoHyphens w:val="0"/>
              <w:autoSpaceDE w:val="0"/>
              <w:autoSpaceDN w:val="0"/>
              <w:spacing w:after="0" w:line="240" w:lineRule="auto"/>
              <w:ind w:leftChars="0" w:left="0" w:right="355"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4</w:t>
            </w:r>
          </w:p>
        </w:tc>
        <w:tc>
          <w:tcPr>
            <w:tcW w:w="1633" w:type="dxa"/>
          </w:tcPr>
          <w:p w14:paraId="11D6610D"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0.846</w:t>
            </w:r>
          </w:p>
        </w:tc>
      </w:tr>
      <w:tr w:rsidR="00287E71" w:rsidRPr="00DC2E86" w14:paraId="2F56554E" w14:textId="77777777" w:rsidTr="00DC2E86">
        <w:trPr>
          <w:trHeight w:val="230"/>
          <w:jc w:val="center"/>
        </w:trPr>
        <w:tc>
          <w:tcPr>
            <w:tcW w:w="2046" w:type="dxa"/>
            <w:vMerge w:val="restart"/>
          </w:tcPr>
          <w:p w14:paraId="3038B65E" w14:textId="77777777"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i/>
                <w:position w:val="0"/>
                <w:lang w:val="id"/>
              </w:rPr>
            </w:pPr>
            <w:r w:rsidRPr="00DC2E86">
              <w:rPr>
                <w:rFonts w:ascii="Times New Roman" w:eastAsia="Times New Roman" w:hAnsi="Times New Roman" w:cs="Times New Roman"/>
                <w:i/>
                <w:position w:val="0"/>
                <w:lang w:val="id"/>
              </w:rPr>
              <w:t>Behavioral</w:t>
            </w:r>
            <w:r w:rsidRPr="00DC2E86">
              <w:rPr>
                <w:rFonts w:ascii="Times New Roman" w:eastAsia="Times New Roman" w:hAnsi="Times New Roman" w:cs="Times New Roman"/>
                <w:i/>
                <w:spacing w:val="-5"/>
                <w:position w:val="0"/>
                <w:lang w:val="id"/>
              </w:rPr>
              <w:t xml:space="preserve"> </w:t>
            </w:r>
            <w:r w:rsidRPr="00DC2E86">
              <w:rPr>
                <w:rFonts w:ascii="Times New Roman" w:eastAsia="Times New Roman" w:hAnsi="Times New Roman" w:cs="Times New Roman"/>
                <w:i/>
                <w:position w:val="0"/>
                <w:lang w:val="id"/>
              </w:rPr>
              <w:t>intention</w:t>
            </w:r>
          </w:p>
        </w:tc>
        <w:tc>
          <w:tcPr>
            <w:tcW w:w="1513" w:type="dxa"/>
          </w:tcPr>
          <w:p w14:paraId="0AB8FAA9" w14:textId="51DDBA46"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1</w:t>
            </w:r>
          </w:p>
        </w:tc>
        <w:tc>
          <w:tcPr>
            <w:tcW w:w="1633" w:type="dxa"/>
          </w:tcPr>
          <w:p w14:paraId="7574D5F2"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0.650</w:t>
            </w:r>
          </w:p>
        </w:tc>
      </w:tr>
      <w:tr w:rsidR="00287E71" w:rsidRPr="00DC2E86" w14:paraId="0AF5B3AF" w14:textId="77777777" w:rsidTr="00DC2E86">
        <w:trPr>
          <w:trHeight w:val="230"/>
          <w:jc w:val="center"/>
        </w:trPr>
        <w:tc>
          <w:tcPr>
            <w:tcW w:w="2046" w:type="dxa"/>
            <w:vMerge/>
          </w:tcPr>
          <w:p w14:paraId="1E1357EC"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6720B041" w14:textId="548CB41B"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2</w:t>
            </w:r>
          </w:p>
        </w:tc>
        <w:tc>
          <w:tcPr>
            <w:tcW w:w="1633" w:type="dxa"/>
          </w:tcPr>
          <w:p w14:paraId="6C169E4E"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0.815</w:t>
            </w:r>
          </w:p>
        </w:tc>
      </w:tr>
      <w:tr w:rsidR="00287E71" w:rsidRPr="00DC2E86" w14:paraId="2FA95E60" w14:textId="77777777" w:rsidTr="00DC2E86">
        <w:trPr>
          <w:trHeight w:val="230"/>
          <w:jc w:val="center"/>
        </w:trPr>
        <w:tc>
          <w:tcPr>
            <w:tcW w:w="2046" w:type="dxa"/>
            <w:vMerge/>
          </w:tcPr>
          <w:p w14:paraId="0EFAEE95"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4B9F91D6" w14:textId="3CC78C68"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3</w:t>
            </w:r>
          </w:p>
        </w:tc>
        <w:tc>
          <w:tcPr>
            <w:tcW w:w="1633" w:type="dxa"/>
          </w:tcPr>
          <w:p w14:paraId="43AA9210"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0.859</w:t>
            </w:r>
          </w:p>
        </w:tc>
      </w:tr>
      <w:tr w:rsidR="00287E71" w:rsidRPr="00DC2E86" w14:paraId="25B51692" w14:textId="77777777" w:rsidTr="00DC2E86">
        <w:trPr>
          <w:trHeight w:val="230"/>
          <w:jc w:val="center"/>
        </w:trPr>
        <w:tc>
          <w:tcPr>
            <w:tcW w:w="2046" w:type="dxa"/>
            <w:vMerge/>
          </w:tcPr>
          <w:p w14:paraId="0F965CE0" w14:textId="77777777" w:rsidR="00287E71" w:rsidRPr="00DC2E86" w:rsidRDefault="00287E71" w:rsidP="00DC2E86">
            <w:pPr>
              <w:widowControl w:val="0"/>
              <w:suppressAutoHyphens w:val="0"/>
              <w:autoSpaceDE w:val="0"/>
              <w:autoSpaceDN w:val="0"/>
              <w:spacing w:after="0" w:line="240" w:lineRule="auto"/>
              <w:ind w:leftChars="0" w:left="-2" w:firstLineChars="0" w:firstLine="0"/>
              <w:jc w:val="center"/>
              <w:textDirection w:val="lrTb"/>
              <w:textAlignment w:val="auto"/>
              <w:outlineLvl w:val="9"/>
              <w:rPr>
                <w:rFonts w:ascii="Times New Roman" w:eastAsia="Times New Roman" w:hAnsi="Times New Roman" w:cs="Times New Roman"/>
                <w:position w:val="0"/>
                <w:lang w:val="id"/>
              </w:rPr>
            </w:pPr>
          </w:p>
        </w:tc>
        <w:tc>
          <w:tcPr>
            <w:tcW w:w="1513" w:type="dxa"/>
          </w:tcPr>
          <w:p w14:paraId="1675B93F" w14:textId="67BDB99A" w:rsidR="00287E71" w:rsidRPr="00DC2E86" w:rsidRDefault="00287E71" w:rsidP="00DC2E86">
            <w:pPr>
              <w:widowControl w:val="0"/>
              <w:suppressAutoHyphens w:val="0"/>
              <w:autoSpaceDE w:val="0"/>
              <w:autoSpaceDN w:val="0"/>
              <w:spacing w:after="0" w:line="240" w:lineRule="auto"/>
              <w:ind w:leftChars="0" w:left="0" w:right="351"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4</w:t>
            </w:r>
          </w:p>
        </w:tc>
        <w:tc>
          <w:tcPr>
            <w:tcW w:w="1633" w:type="dxa"/>
          </w:tcPr>
          <w:p w14:paraId="3D505E62"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0.802</w:t>
            </w:r>
          </w:p>
        </w:tc>
      </w:tr>
      <w:tr w:rsidR="00287E71" w:rsidRPr="00DC2E86" w14:paraId="65B576E1" w14:textId="77777777" w:rsidTr="00DC2E86">
        <w:trPr>
          <w:trHeight w:val="229"/>
          <w:jc w:val="center"/>
        </w:trPr>
        <w:tc>
          <w:tcPr>
            <w:tcW w:w="2046" w:type="dxa"/>
            <w:vMerge w:val="restart"/>
          </w:tcPr>
          <w:p w14:paraId="2F2FA001" w14:textId="77777777" w:rsidR="00287E71" w:rsidRPr="00DC2E86" w:rsidRDefault="00287E71" w:rsidP="00DC2E86">
            <w:pPr>
              <w:widowControl w:val="0"/>
              <w:suppressAutoHyphens w:val="0"/>
              <w:autoSpaceDE w:val="0"/>
              <w:autoSpaceDN w:val="0"/>
              <w:spacing w:after="0" w:line="240" w:lineRule="auto"/>
              <w:ind w:leftChars="0" w:left="0" w:firstLineChars="0" w:hanging="2"/>
              <w:jc w:val="center"/>
              <w:textDirection w:val="lrTb"/>
              <w:textAlignment w:val="auto"/>
              <w:outlineLvl w:val="9"/>
              <w:rPr>
                <w:rFonts w:ascii="Times New Roman" w:eastAsia="Times New Roman" w:hAnsi="Times New Roman" w:cs="Times New Roman"/>
                <w:i/>
                <w:position w:val="0"/>
                <w:lang w:val="id"/>
              </w:rPr>
            </w:pPr>
            <w:r w:rsidRPr="00DC2E86">
              <w:rPr>
                <w:rFonts w:ascii="Times New Roman" w:eastAsia="Times New Roman" w:hAnsi="Times New Roman" w:cs="Times New Roman"/>
                <w:i/>
                <w:position w:val="0"/>
                <w:lang w:val="id"/>
              </w:rPr>
              <w:t>Actual</w:t>
            </w:r>
            <w:r w:rsidRPr="00DC2E86">
              <w:rPr>
                <w:rFonts w:ascii="Times New Roman" w:eastAsia="Times New Roman" w:hAnsi="Times New Roman" w:cs="Times New Roman"/>
                <w:i/>
                <w:spacing w:val="-2"/>
                <w:position w:val="0"/>
                <w:lang w:val="id"/>
              </w:rPr>
              <w:t xml:space="preserve"> </w:t>
            </w:r>
            <w:r w:rsidRPr="00DC2E86">
              <w:rPr>
                <w:rFonts w:ascii="Times New Roman" w:eastAsia="Times New Roman" w:hAnsi="Times New Roman" w:cs="Times New Roman"/>
                <w:i/>
                <w:position w:val="0"/>
                <w:lang w:val="id"/>
              </w:rPr>
              <w:t>system</w:t>
            </w:r>
            <w:r w:rsidRPr="00DC2E86">
              <w:rPr>
                <w:rFonts w:ascii="Times New Roman" w:eastAsia="Times New Roman" w:hAnsi="Times New Roman" w:cs="Times New Roman"/>
                <w:i/>
                <w:spacing w:val="-4"/>
                <w:position w:val="0"/>
                <w:lang w:val="id"/>
              </w:rPr>
              <w:t xml:space="preserve"> </w:t>
            </w:r>
            <w:r w:rsidRPr="00DC2E86">
              <w:rPr>
                <w:rFonts w:ascii="Times New Roman" w:eastAsia="Times New Roman" w:hAnsi="Times New Roman" w:cs="Times New Roman"/>
                <w:i/>
                <w:position w:val="0"/>
                <w:lang w:val="id"/>
              </w:rPr>
              <w:t>use</w:t>
            </w:r>
          </w:p>
        </w:tc>
        <w:tc>
          <w:tcPr>
            <w:tcW w:w="1513" w:type="dxa"/>
          </w:tcPr>
          <w:p w14:paraId="511A0C58" w14:textId="298D5AEE" w:rsidR="00287E71" w:rsidRPr="00DC2E86" w:rsidRDefault="00287E71" w:rsidP="00DC2E86">
            <w:pPr>
              <w:widowControl w:val="0"/>
              <w:suppressAutoHyphens w:val="0"/>
              <w:autoSpaceDE w:val="0"/>
              <w:autoSpaceDN w:val="0"/>
              <w:spacing w:after="0" w:line="240" w:lineRule="auto"/>
              <w:ind w:leftChars="0" w:left="0" w:right="360"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1</w:t>
            </w:r>
          </w:p>
        </w:tc>
        <w:tc>
          <w:tcPr>
            <w:tcW w:w="1633" w:type="dxa"/>
          </w:tcPr>
          <w:p w14:paraId="6F587ED5"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0.793</w:t>
            </w:r>
          </w:p>
        </w:tc>
      </w:tr>
      <w:tr w:rsidR="00287E71" w:rsidRPr="00DC2E86" w14:paraId="2ED56E98" w14:textId="77777777" w:rsidTr="00DC2E86">
        <w:trPr>
          <w:trHeight w:val="230"/>
          <w:jc w:val="center"/>
        </w:trPr>
        <w:tc>
          <w:tcPr>
            <w:tcW w:w="2046" w:type="dxa"/>
            <w:vMerge/>
          </w:tcPr>
          <w:p w14:paraId="7D9E945D" w14:textId="77777777" w:rsidR="00287E71" w:rsidRPr="00DC2E86" w:rsidRDefault="00287E71" w:rsidP="00DC2E86">
            <w:pPr>
              <w:widowControl w:val="0"/>
              <w:suppressAutoHyphens w:val="0"/>
              <w:autoSpaceDE w:val="0"/>
              <w:autoSpaceDN w:val="0"/>
              <w:spacing w:after="0" w:line="240" w:lineRule="auto"/>
              <w:ind w:leftChars="0" w:left="-2" w:firstLineChars="0" w:firstLine="0"/>
              <w:textDirection w:val="lrTb"/>
              <w:textAlignment w:val="auto"/>
              <w:outlineLvl w:val="9"/>
              <w:rPr>
                <w:rFonts w:ascii="Times New Roman" w:eastAsia="Times New Roman" w:hAnsi="Times New Roman" w:cs="Times New Roman"/>
                <w:position w:val="0"/>
                <w:lang w:val="id"/>
              </w:rPr>
            </w:pPr>
          </w:p>
        </w:tc>
        <w:tc>
          <w:tcPr>
            <w:tcW w:w="1513" w:type="dxa"/>
          </w:tcPr>
          <w:p w14:paraId="47AEB2F0" w14:textId="07579510" w:rsidR="00287E71" w:rsidRPr="00DC2E86" w:rsidRDefault="00287E71" w:rsidP="00DC2E86">
            <w:pPr>
              <w:widowControl w:val="0"/>
              <w:suppressAutoHyphens w:val="0"/>
              <w:autoSpaceDE w:val="0"/>
              <w:autoSpaceDN w:val="0"/>
              <w:spacing w:after="0" w:line="240" w:lineRule="auto"/>
              <w:ind w:leftChars="0" w:left="0" w:right="360"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2</w:t>
            </w:r>
          </w:p>
        </w:tc>
        <w:tc>
          <w:tcPr>
            <w:tcW w:w="1633" w:type="dxa"/>
          </w:tcPr>
          <w:p w14:paraId="14138478"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0.764</w:t>
            </w:r>
          </w:p>
        </w:tc>
      </w:tr>
      <w:tr w:rsidR="00287E71" w:rsidRPr="00DC2E86" w14:paraId="16B78A4B" w14:textId="77777777" w:rsidTr="00DC2E86">
        <w:trPr>
          <w:trHeight w:val="230"/>
          <w:jc w:val="center"/>
        </w:trPr>
        <w:tc>
          <w:tcPr>
            <w:tcW w:w="2046" w:type="dxa"/>
            <w:vMerge/>
          </w:tcPr>
          <w:p w14:paraId="4D009449" w14:textId="77777777" w:rsidR="00287E71" w:rsidRPr="00DC2E86" w:rsidRDefault="00287E71" w:rsidP="00DC2E86">
            <w:pPr>
              <w:widowControl w:val="0"/>
              <w:suppressAutoHyphens w:val="0"/>
              <w:autoSpaceDE w:val="0"/>
              <w:autoSpaceDN w:val="0"/>
              <w:spacing w:after="0" w:line="240" w:lineRule="auto"/>
              <w:ind w:leftChars="0" w:left="-2" w:firstLineChars="0" w:firstLine="0"/>
              <w:textDirection w:val="lrTb"/>
              <w:textAlignment w:val="auto"/>
              <w:outlineLvl w:val="9"/>
              <w:rPr>
                <w:rFonts w:ascii="Times New Roman" w:eastAsia="Times New Roman" w:hAnsi="Times New Roman" w:cs="Times New Roman"/>
                <w:position w:val="0"/>
                <w:lang w:val="id"/>
              </w:rPr>
            </w:pPr>
          </w:p>
        </w:tc>
        <w:tc>
          <w:tcPr>
            <w:tcW w:w="1513" w:type="dxa"/>
          </w:tcPr>
          <w:p w14:paraId="2A4590E8" w14:textId="0057B242" w:rsidR="00287E71" w:rsidRPr="00DC2E86" w:rsidRDefault="00287E71" w:rsidP="00DC2E86">
            <w:pPr>
              <w:widowControl w:val="0"/>
              <w:suppressAutoHyphens w:val="0"/>
              <w:autoSpaceDE w:val="0"/>
              <w:autoSpaceDN w:val="0"/>
              <w:spacing w:after="0" w:line="240" w:lineRule="auto"/>
              <w:ind w:leftChars="0" w:left="0" w:right="360"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3</w:t>
            </w:r>
          </w:p>
        </w:tc>
        <w:tc>
          <w:tcPr>
            <w:tcW w:w="1633" w:type="dxa"/>
          </w:tcPr>
          <w:p w14:paraId="49D4ECB2"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0.819</w:t>
            </w:r>
          </w:p>
        </w:tc>
      </w:tr>
      <w:tr w:rsidR="00287E71" w:rsidRPr="00DC2E86" w14:paraId="12397190" w14:textId="77777777" w:rsidTr="00DC2E86">
        <w:trPr>
          <w:trHeight w:val="230"/>
          <w:jc w:val="center"/>
        </w:trPr>
        <w:tc>
          <w:tcPr>
            <w:tcW w:w="2046" w:type="dxa"/>
            <w:vMerge/>
            <w:tcBorders>
              <w:bottom w:val="single" w:sz="4" w:space="0" w:color="000000"/>
            </w:tcBorders>
          </w:tcPr>
          <w:p w14:paraId="1A41265B" w14:textId="77777777" w:rsidR="00287E71" w:rsidRPr="00DC2E86" w:rsidRDefault="00287E71" w:rsidP="00DC2E86">
            <w:pPr>
              <w:widowControl w:val="0"/>
              <w:suppressAutoHyphens w:val="0"/>
              <w:autoSpaceDE w:val="0"/>
              <w:autoSpaceDN w:val="0"/>
              <w:spacing w:after="0" w:line="240" w:lineRule="auto"/>
              <w:ind w:leftChars="0" w:left="-2" w:firstLineChars="0" w:firstLine="0"/>
              <w:textDirection w:val="lrTb"/>
              <w:textAlignment w:val="auto"/>
              <w:outlineLvl w:val="9"/>
              <w:rPr>
                <w:rFonts w:ascii="Times New Roman" w:eastAsia="Times New Roman" w:hAnsi="Times New Roman" w:cs="Times New Roman"/>
                <w:position w:val="0"/>
                <w:lang w:val="id"/>
              </w:rPr>
            </w:pPr>
          </w:p>
        </w:tc>
        <w:tc>
          <w:tcPr>
            <w:tcW w:w="1513" w:type="dxa"/>
            <w:tcBorders>
              <w:bottom w:val="single" w:sz="4" w:space="0" w:color="000000"/>
            </w:tcBorders>
          </w:tcPr>
          <w:p w14:paraId="506932FF" w14:textId="6A3DC790" w:rsidR="00287E71" w:rsidRPr="00DC2E86" w:rsidRDefault="00287E71" w:rsidP="00DC2E86">
            <w:pPr>
              <w:widowControl w:val="0"/>
              <w:suppressAutoHyphens w:val="0"/>
              <w:autoSpaceDE w:val="0"/>
              <w:autoSpaceDN w:val="0"/>
              <w:spacing w:after="0" w:line="240" w:lineRule="auto"/>
              <w:ind w:leftChars="0" w:left="0" w:right="360"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4</w:t>
            </w:r>
          </w:p>
        </w:tc>
        <w:tc>
          <w:tcPr>
            <w:tcW w:w="1633" w:type="dxa"/>
            <w:tcBorders>
              <w:bottom w:val="single" w:sz="4" w:space="0" w:color="000000"/>
            </w:tcBorders>
          </w:tcPr>
          <w:p w14:paraId="6ED6347B" w14:textId="77777777" w:rsidR="00287E71" w:rsidRPr="00DC2E86" w:rsidRDefault="00287E71" w:rsidP="00DC2E86">
            <w:pPr>
              <w:widowControl w:val="0"/>
              <w:suppressAutoHyphens w:val="0"/>
              <w:autoSpaceDE w:val="0"/>
              <w:autoSpaceDN w:val="0"/>
              <w:spacing w:after="0" w:line="240" w:lineRule="auto"/>
              <w:ind w:leftChars="0" w:left="0" w:right="189" w:firstLineChars="0" w:hanging="2"/>
              <w:jc w:val="center"/>
              <w:textDirection w:val="lrTb"/>
              <w:textAlignment w:val="auto"/>
              <w:outlineLvl w:val="9"/>
              <w:rPr>
                <w:rFonts w:ascii="Times New Roman" w:eastAsia="Times New Roman" w:hAnsi="Times New Roman" w:cs="Times New Roman"/>
                <w:position w:val="0"/>
                <w:lang w:val="id"/>
              </w:rPr>
            </w:pPr>
            <w:r w:rsidRPr="00DC2E86">
              <w:rPr>
                <w:rFonts w:ascii="Times New Roman" w:eastAsia="Times New Roman" w:hAnsi="Times New Roman" w:cs="Times New Roman"/>
                <w:position w:val="0"/>
                <w:lang w:val="id"/>
              </w:rPr>
              <w:t>0.633</w:t>
            </w:r>
          </w:p>
        </w:tc>
      </w:tr>
    </w:tbl>
    <w:p w14:paraId="3D618AE2" w14:textId="77777777" w:rsidR="007C30E1" w:rsidRDefault="007C30E1" w:rsidP="00EE45EF">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lang w:val="pt-BR" w:eastAsia="id-ID"/>
        </w:rPr>
      </w:pPr>
    </w:p>
    <w:p w14:paraId="0844E52D" w14:textId="11A33409" w:rsidR="00D212A9" w:rsidRDefault="00214730" w:rsidP="007B092E">
      <w:pPr>
        <w:suppressAutoHyphens w:val="0"/>
        <w:spacing w:after="0" w:line="240" w:lineRule="auto"/>
        <w:ind w:leftChars="0" w:left="284" w:firstLineChars="0" w:firstLine="0"/>
        <w:jc w:val="both"/>
        <w:textAlignment w:val="auto"/>
        <w:outlineLvl w:val="9"/>
        <w:rPr>
          <w:rFonts w:ascii="Times New Roman" w:eastAsia="Times New Roman" w:hAnsi="Times New Roman" w:cs="Times New Roman"/>
          <w:color w:val="000000"/>
          <w:sz w:val="24"/>
          <w:szCs w:val="24"/>
        </w:rPr>
      </w:pPr>
      <w:r w:rsidRPr="00214730">
        <w:rPr>
          <w:rFonts w:ascii="Times New Roman" w:eastAsia="Times New Roman" w:hAnsi="Times New Roman" w:cs="Times New Roman"/>
          <w:color w:val="000000"/>
          <w:sz w:val="24"/>
          <w:szCs w:val="24"/>
        </w:rPr>
        <w:t xml:space="preserve">Uji </w:t>
      </w:r>
      <w:r w:rsidRPr="00214730">
        <w:rPr>
          <w:rFonts w:ascii="Times New Roman" w:eastAsia="Times New Roman" w:hAnsi="Times New Roman" w:cs="Times New Roman"/>
          <w:color w:val="000000"/>
          <w:position w:val="0"/>
          <w:sz w:val="24"/>
          <w:szCs w:val="24"/>
          <w:lang w:val="pt-BR" w:eastAsia="id-ID"/>
        </w:rPr>
        <w:t>reliabilitas</w:t>
      </w:r>
      <w:r w:rsidRPr="00214730">
        <w:rPr>
          <w:rFonts w:ascii="Times New Roman" w:eastAsia="Times New Roman" w:hAnsi="Times New Roman" w:cs="Times New Roman"/>
          <w:color w:val="000000"/>
          <w:sz w:val="24"/>
          <w:szCs w:val="24"/>
        </w:rPr>
        <w:t xml:space="preserve"> bertujuan untuk mengetahui konsistensi dari kuesioner yang digunakan dalam penelitian</w:t>
      </w:r>
      <w:r w:rsidR="00BC2830">
        <w:rPr>
          <w:rFonts w:ascii="Times New Roman" w:eastAsia="Times New Roman" w:hAnsi="Times New Roman" w:cs="Times New Roman"/>
          <w:color w:val="000000"/>
          <w:sz w:val="24"/>
          <w:szCs w:val="24"/>
        </w:rPr>
        <w:t>.</w:t>
      </w:r>
      <w:r w:rsidRPr="00214730">
        <w:rPr>
          <w:rFonts w:ascii="Times New Roman" w:eastAsia="Times New Roman" w:hAnsi="Times New Roman" w:cs="Times New Roman"/>
          <w:color w:val="000000"/>
          <w:sz w:val="24"/>
          <w:szCs w:val="24"/>
        </w:rPr>
        <w:t xml:space="preserve"> Suatu konstruk dikatakan konsisten jika memiliki keandalan </w:t>
      </w:r>
      <w:r>
        <w:rPr>
          <w:rFonts w:ascii="Times New Roman" w:eastAsia="Times New Roman" w:hAnsi="Times New Roman" w:cs="Times New Roman"/>
          <w:color w:val="000000"/>
          <w:sz w:val="24"/>
          <w:szCs w:val="24"/>
        </w:rPr>
        <w:t xml:space="preserve">dengan nilai </w:t>
      </w:r>
      <w:r w:rsidRPr="00BC2830">
        <w:rPr>
          <w:rFonts w:ascii="Times New Roman" w:eastAsia="Times New Roman" w:hAnsi="Times New Roman" w:cs="Times New Roman"/>
          <w:i/>
          <w:iCs/>
          <w:color w:val="000000"/>
          <w:sz w:val="24"/>
          <w:szCs w:val="24"/>
        </w:rPr>
        <w:t>Cronbach’s Alpha</w:t>
      </w:r>
      <w:r w:rsidRPr="00214730">
        <w:rPr>
          <w:rFonts w:ascii="Times New Roman" w:eastAsia="Times New Roman" w:hAnsi="Times New Roman" w:cs="Times New Roman"/>
          <w:color w:val="000000"/>
          <w:sz w:val="24"/>
          <w:szCs w:val="24"/>
        </w:rPr>
        <w:t xml:space="preserve"> lebih tinggi dari 0,7.</w:t>
      </w:r>
      <w:r>
        <w:rPr>
          <w:rFonts w:ascii="Times New Roman" w:eastAsia="Times New Roman" w:hAnsi="Times New Roman" w:cs="Times New Roman"/>
          <w:color w:val="000000"/>
          <w:sz w:val="24"/>
          <w:szCs w:val="24"/>
        </w:rPr>
        <w:t xml:space="preserve"> Hasil uji reliabilitas terdapat pada </w:t>
      </w:r>
      <w:r w:rsidR="00D0725D">
        <w:rPr>
          <w:rFonts w:ascii="Times New Roman" w:eastAsia="Times New Roman" w:hAnsi="Times New Roman" w:cs="Times New Roman"/>
          <w:color w:val="000000"/>
          <w:sz w:val="24"/>
          <w:szCs w:val="24"/>
        </w:rPr>
        <w:t>Tabel 5</w:t>
      </w:r>
      <w:r>
        <w:rPr>
          <w:rFonts w:ascii="Times New Roman" w:eastAsia="Times New Roman" w:hAnsi="Times New Roman" w:cs="Times New Roman"/>
          <w:color w:val="000000"/>
          <w:sz w:val="24"/>
          <w:szCs w:val="24"/>
        </w:rPr>
        <w:t xml:space="preserve">. </w:t>
      </w:r>
      <w:r w:rsidR="00C556A2">
        <w:rPr>
          <w:rFonts w:ascii="Times New Roman" w:eastAsia="Times New Roman" w:hAnsi="Times New Roman" w:cs="Times New Roman"/>
          <w:color w:val="000000"/>
          <w:sz w:val="24"/>
          <w:szCs w:val="24"/>
        </w:rPr>
        <w:t xml:space="preserve">Nilai </w:t>
      </w:r>
      <w:r w:rsidRPr="00214730">
        <w:rPr>
          <w:rFonts w:ascii="Times New Roman" w:eastAsia="Times New Roman" w:hAnsi="Times New Roman" w:cs="Times New Roman"/>
          <w:color w:val="000000"/>
          <w:sz w:val="24"/>
          <w:szCs w:val="24"/>
        </w:rPr>
        <w:t>lebih tinggi dari 0,7</w:t>
      </w:r>
      <w:r w:rsidR="005E362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dapat dinyatakan </w:t>
      </w:r>
      <w:r w:rsidR="005E3629">
        <w:rPr>
          <w:rFonts w:ascii="Times New Roman" w:eastAsia="Times New Roman" w:hAnsi="Times New Roman" w:cs="Times New Roman"/>
          <w:color w:val="000000"/>
          <w:sz w:val="24"/>
          <w:szCs w:val="24"/>
        </w:rPr>
        <w:t xml:space="preserve">bahwa </w:t>
      </w:r>
      <w:r>
        <w:rPr>
          <w:rFonts w:ascii="Times New Roman" w:eastAsia="Times New Roman" w:hAnsi="Times New Roman" w:cs="Times New Roman"/>
          <w:color w:val="000000"/>
          <w:sz w:val="24"/>
          <w:szCs w:val="24"/>
        </w:rPr>
        <w:t xml:space="preserve">semua variabel </w:t>
      </w:r>
      <w:r w:rsidRPr="00214730">
        <w:rPr>
          <w:rFonts w:ascii="Times New Roman" w:eastAsia="Times New Roman" w:hAnsi="Times New Roman" w:cs="Times New Roman"/>
          <w:color w:val="000000"/>
          <w:sz w:val="24"/>
          <w:szCs w:val="24"/>
        </w:rPr>
        <w:t>reliabel</w:t>
      </w:r>
      <w:r>
        <w:rPr>
          <w:rFonts w:ascii="Times New Roman" w:eastAsia="Times New Roman" w:hAnsi="Times New Roman" w:cs="Times New Roman"/>
          <w:color w:val="000000"/>
          <w:sz w:val="24"/>
          <w:szCs w:val="24"/>
        </w:rPr>
        <w:t>.</w:t>
      </w:r>
    </w:p>
    <w:p w14:paraId="768B8939" w14:textId="1DB9CF34" w:rsidR="00B36442" w:rsidRDefault="00B36442" w:rsidP="00C556A2">
      <w:pPr>
        <w:suppressAutoHyphens w:val="0"/>
        <w:spacing w:after="0" w:line="240" w:lineRule="auto"/>
        <w:ind w:leftChars="0" w:left="284" w:firstLineChars="0" w:firstLine="567"/>
        <w:jc w:val="both"/>
        <w:textAlignment w:val="auto"/>
        <w:outlineLvl w:val="9"/>
        <w:rPr>
          <w:rFonts w:ascii="Times New Roman" w:eastAsia="Times New Roman" w:hAnsi="Times New Roman" w:cs="Times New Roman"/>
          <w:color w:val="000000"/>
          <w:sz w:val="24"/>
          <w:szCs w:val="24"/>
        </w:rPr>
      </w:pPr>
    </w:p>
    <w:p w14:paraId="7C4EAD3E" w14:textId="71591BEE" w:rsidR="009D5C75" w:rsidRDefault="009D5C75" w:rsidP="00C556A2">
      <w:pPr>
        <w:suppressAutoHyphens w:val="0"/>
        <w:spacing w:after="0" w:line="240" w:lineRule="auto"/>
        <w:ind w:leftChars="0" w:left="284" w:firstLineChars="0" w:firstLine="567"/>
        <w:jc w:val="both"/>
        <w:textAlignment w:val="auto"/>
        <w:outlineLvl w:val="9"/>
        <w:rPr>
          <w:rFonts w:ascii="Times New Roman" w:eastAsia="Times New Roman" w:hAnsi="Times New Roman" w:cs="Times New Roman"/>
          <w:color w:val="000000"/>
          <w:sz w:val="24"/>
          <w:szCs w:val="24"/>
        </w:rPr>
      </w:pPr>
    </w:p>
    <w:p w14:paraId="029175C5" w14:textId="77777777" w:rsidR="009D5C75" w:rsidRDefault="009D5C75" w:rsidP="00C556A2">
      <w:pPr>
        <w:suppressAutoHyphens w:val="0"/>
        <w:spacing w:after="0" w:line="240" w:lineRule="auto"/>
        <w:ind w:leftChars="0" w:left="284" w:firstLineChars="0" w:firstLine="567"/>
        <w:jc w:val="both"/>
        <w:textAlignment w:val="auto"/>
        <w:outlineLvl w:val="9"/>
        <w:rPr>
          <w:rFonts w:ascii="Times New Roman" w:eastAsia="Times New Roman" w:hAnsi="Times New Roman" w:cs="Times New Roman"/>
          <w:color w:val="000000"/>
          <w:sz w:val="24"/>
          <w:szCs w:val="24"/>
        </w:rPr>
      </w:pPr>
    </w:p>
    <w:p w14:paraId="3C1366ED" w14:textId="0900686C" w:rsidR="00D212A9" w:rsidRDefault="00214730" w:rsidP="00D0725D">
      <w:pPr>
        <w:pBdr>
          <w:top w:val="nil"/>
          <w:left w:val="nil"/>
          <w:bottom w:val="nil"/>
          <w:right w:val="nil"/>
          <w:between w:val="nil"/>
        </w:pBdr>
        <w:spacing w:after="0" w:line="240" w:lineRule="auto"/>
        <w:ind w:leftChars="0" w:left="0" w:firstLineChars="0" w:firstLine="0"/>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556A2">
        <w:rPr>
          <w:rFonts w:ascii="Times New Roman" w:eastAsia="Times New Roman" w:hAnsi="Times New Roman" w:cs="Times New Roman"/>
          <w:b/>
          <w:color w:val="000000"/>
        </w:rPr>
        <w:t xml:space="preserve">Tabel </w:t>
      </w:r>
      <w:r w:rsidR="00D0725D">
        <w:rPr>
          <w:rFonts w:ascii="Times New Roman" w:eastAsia="Times New Roman" w:hAnsi="Times New Roman" w:cs="Times New Roman"/>
          <w:b/>
          <w:color w:val="000000"/>
        </w:rPr>
        <w:t>5</w:t>
      </w:r>
      <w:r w:rsidR="00D212A9">
        <w:rPr>
          <w:rFonts w:ascii="Times New Roman" w:eastAsia="Times New Roman" w:hAnsi="Times New Roman" w:cs="Times New Roman"/>
          <w:b/>
          <w:color w:val="000000"/>
        </w:rPr>
        <w:t>.</w:t>
      </w:r>
      <w:r w:rsidR="00D212A9">
        <w:rPr>
          <w:rFonts w:ascii="Times New Roman" w:eastAsia="Times New Roman" w:hAnsi="Times New Roman" w:cs="Times New Roman"/>
          <w:color w:val="000000"/>
        </w:rPr>
        <w:t xml:space="preserve"> Hasil Uji Reliabilitas</w:t>
      </w:r>
    </w:p>
    <w:tbl>
      <w:tblPr>
        <w:tblW w:w="0" w:type="auto"/>
        <w:jc w:val="center"/>
        <w:tblLayout w:type="fixed"/>
        <w:tblCellMar>
          <w:left w:w="0" w:type="dxa"/>
          <w:right w:w="0" w:type="dxa"/>
        </w:tblCellMar>
        <w:tblLook w:val="01E0" w:firstRow="1" w:lastRow="1" w:firstColumn="1" w:lastColumn="1" w:noHBand="0" w:noVBand="0"/>
      </w:tblPr>
      <w:tblGrid>
        <w:gridCol w:w="562"/>
        <w:gridCol w:w="2263"/>
        <w:gridCol w:w="1843"/>
      </w:tblGrid>
      <w:tr w:rsidR="003F3177" w:rsidRPr="00A57914" w14:paraId="2733093F" w14:textId="77777777" w:rsidTr="00057E14">
        <w:trPr>
          <w:trHeight w:val="20"/>
          <w:jc w:val="center"/>
        </w:trPr>
        <w:tc>
          <w:tcPr>
            <w:tcW w:w="562" w:type="dxa"/>
            <w:tcBorders>
              <w:top w:val="single" w:sz="4" w:space="0" w:color="auto"/>
              <w:bottom w:val="single" w:sz="4" w:space="0" w:color="auto"/>
            </w:tcBorders>
          </w:tcPr>
          <w:p w14:paraId="49454FCA" w14:textId="4A3CDD22" w:rsidR="003F3177" w:rsidRPr="00057E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Cs/>
                <w:position w:val="0"/>
                <w:lang w:val="en-US"/>
              </w:rPr>
            </w:pPr>
            <w:r>
              <w:rPr>
                <w:rFonts w:ascii="Times New Roman" w:eastAsia="Times New Roman" w:hAnsi="Times New Roman" w:cs="Times New Roman"/>
                <w:bCs/>
                <w:position w:val="0"/>
                <w:lang w:val="en-US"/>
              </w:rPr>
              <w:t>No</w:t>
            </w:r>
          </w:p>
        </w:tc>
        <w:tc>
          <w:tcPr>
            <w:tcW w:w="2263" w:type="dxa"/>
            <w:tcBorders>
              <w:top w:val="single" w:sz="4" w:space="0" w:color="auto"/>
              <w:bottom w:val="single" w:sz="4" w:space="0" w:color="auto"/>
            </w:tcBorders>
          </w:tcPr>
          <w:p w14:paraId="1E8DD86A" w14:textId="21801228"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Cs/>
                <w:position w:val="0"/>
                <w:lang w:val="id"/>
              </w:rPr>
            </w:pPr>
            <w:r w:rsidRPr="00A57914">
              <w:rPr>
                <w:rFonts w:ascii="Times New Roman" w:eastAsia="Times New Roman" w:hAnsi="Times New Roman" w:cs="Times New Roman"/>
                <w:bCs/>
                <w:position w:val="0"/>
                <w:lang w:val="id"/>
              </w:rPr>
              <w:t>Variabel</w:t>
            </w:r>
          </w:p>
        </w:tc>
        <w:tc>
          <w:tcPr>
            <w:tcW w:w="1843" w:type="dxa"/>
            <w:tcBorders>
              <w:top w:val="single" w:sz="4" w:space="0" w:color="auto"/>
              <w:bottom w:val="single" w:sz="4" w:space="0" w:color="auto"/>
            </w:tcBorders>
          </w:tcPr>
          <w:p w14:paraId="42B416C0" w14:textId="2D2D34D6"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Cs/>
                <w:i/>
                <w:position w:val="0"/>
                <w:lang w:val="id"/>
              </w:rPr>
            </w:pPr>
            <w:r w:rsidRPr="00A57914">
              <w:rPr>
                <w:rFonts w:ascii="Times New Roman" w:eastAsia="Times New Roman" w:hAnsi="Times New Roman" w:cs="Times New Roman"/>
                <w:bCs/>
                <w:i/>
                <w:position w:val="0"/>
                <w:lang w:val="id"/>
              </w:rPr>
              <w:t>Cronbach’s Alpha</w:t>
            </w:r>
          </w:p>
        </w:tc>
      </w:tr>
      <w:tr w:rsidR="003F3177" w:rsidRPr="00A57914" w14:paraId="3E6E8004" w14:textId="77777777" w:rsidTr="00057E14">
        <w:trPr>
          <w:trHeight w:val="20"/>
          <w:jc w:val="center"/>
        </w:trPr>
        <w:tc>
          <w:tcPr>
            <w:tcW w:w="562" w:type="dxa"/>
            <w:tcBorders>
              <w:top w:val="single" w:sz="4" w:space="0" w:color="auto"/>
            </w:tcBorders>
          </w:tcPr>
          <w:p w14:paraId="02995795" w14:textId="1BFC3BB8" w:rsidR="003F3177" w:rsidRPr="00057E14" w:rsidRDefault="003F3177" w:rsidP="00057E14">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en-US"/>
              </w:rPr>
            </w:pPr>
            <w:r w:rsidRPr="00057E14">
              <w:rPr>
                <w:rFonts w:ascii="Times New Roman" w:eastAsia="Times New Roman" w:hAnsi="Times New Roman" w:cs="Times New Roman"/>
                <w:position w:val="0"/>
                <w:lang w:val="en-US"/>
              </w:rPr>
              <w:lastRenderedPageBreak/>
              <w:t>1</w:t>
            </w:r>
          </w:p>
        </w:tc>
        <w:tc>
          <w:tcPr>
            <w:tcW w:w="2263" w:type="dxa"/>
            <w:tcBorders>
              <w:top w:val="single" w:sz="4" w:space="0" w:color="auto"/>
            </w:tcBorders>
          </w:tcPr>
          <w:p w14:paraId="6BF68B9A" w14:textId="0312C843" w:rsidR="003F3177" w:rsidRPr="00A57914" w:rsidRDefault="003F3177" w:rsidP="00057E14">
            <w:pPr>
              <w:widowControl w:val="0"/>
              <w:suppressAutoHyphens w:val="0"/>
              <w:autoSpaceDE w:val="0"/>
              <w:autoSpaceDN w:val="0"/>
              <w:spacing w:after="0" w:line="240" w:lineRule="auto"/>
              <w:ind w:leftChars="0" w:left="139" w:firstLineChars="0" w:firstLine="0"/>
              <w:textDirection w:val="lrTb"/>
              <w:textAlignment w:val="auto"/>
              <w:outlineLvl w:val="9"/>
              <w:rPr>
                <w:rFonts w:ascii="Times New Roman" w:eastAsia="Times New Roman" w:hAnsi="Times New Roman" w:cs="Times New Roman"/>
                <w:i/>
                <w:position w:val="0"/>
                <w:lang w:val="id"/>
              </w:rPr>
            </w:pPr>
            <w:r w:rsidRPr="00A57914">
              <w:rPr>
                <w:rFonts w:ascii="Times New Roman" w:eastAsia="Times New Roman" w:hAnsi="Times New Roman" w:cs="Times New Roman"/>
                <w:position w:val="0"/>
                <w:lang w:val="id"/>
              </w:rPr>
              <w:t>Kualitas Informasi</w:t>
            </w:r>
            <w:r w:rsidRPr="00A57914">
              <w:rPr>
                <w:rFonts w:ascii="Times New Roman" w:eastAsia="Times New Roman" w:hAnsi="Times New Roman" w:cs="Times New Roman"/>
                <w:spacing w:val="1"/>
                <w:position w:val="0"/>
                <w:lang w:val="id"/>
              </w:rPr>
              <w:t xml:space="preserve"> </w:t>
            </w:r>
          </w:p>
        </w:tc>
        <w:tc>
          <w:tcPr>
            <w:tcW w:w="1843" w:type="dxa"/>
            <w:tcBorders>
              <w:top w:val="single" w:sz="4" w:space="0" w:color="auto"/>
            </w:tcBorders>
          </w:tcPr>
          <w:p w14:paraId="6C568B5A" w14:textId="77777777"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A57914">
              <w:rPr>
                <w:rFonts w:ascii="Times New Roman" w:eastAsia="Times New Roman" w:hAnsi="Times New Roman" w:cs="Times New Roman"/>
                <w:position w:val="0"/>
                <w:lang w:val="id"/>
              </w:rPr>
              <w:t>0.812</w:t>
            </w:r>
          </w:p>
        </w:tc>
      </w:tr>
      <w:tr w:rsidR="003F3177" w:rsidRPr="00A57914" w14:paraId="3F42716D" w14:textId="77777777" w:rsidTr="00057E14">
        <w:trPr>
          <w:trHeight w:val="20"/>
          <w:jc w:val="center"/>
        </w:trPr>
        <w:tc>
          <w:tcPr>
            <w:tcW w:w="562" w:type="dxa"/>
          </w:tcPr>
          <w:p w14:paraId="541D4ABE" w14:textId="368BB791" w:rsidR="003F3177" w:rsidRPr="00057E14" w:rsidRDefault="003F3177" w:rsidP="00057E14">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en-US"/>
              </w:rPr>
            </w:pPr>
            <w:r w:rsidRPr="00057E14">
              <w:rPr>
                <w:rFonts w:ascii="Times New Roman" w:eastAsia="Times New Roman" w:hAnsi="Times New Roman" w:cs="Times New Roman"/>
                <w:position w:val="0"/>
                <w:lang w:val="en-US"/>
              </w:rPr>
              <w:t>2</w:t>
            </w:r>
          </w:p>
        </w:tc>
        <w:tc>
          <w:tcPr>
            <w:tcW w:w="2263" w:type="dxa"/>
          </w:tcPr>
          <w:p w14:paraId="3031F671" w14:textId="4FC1AD2C" w:rsidR="003F3177" w:rsidRPr="00A57914" w:rsidRDefault="003F3177" w:rsidP="00057E14">
            <w:pPr>
              <w:widowControl w:val="0"/>
              <w:suppressAutoHyphens w:val="0"/>
              <w:autoSpaceDE w:val="0"/>
              <w:autoSpaceDN w:val="0"/>
              <w:spacing w:after="0" w:line="240" w:lineRule="auto"/>
              <w:ind w:leftChars="0" w:left="139" w:firstLineChars="0" w:firstLine="0"/>
              <w:textDirection w:val="lrTb"/>
              <w:textAlignment w:val="auto"/>
              <w:outlineLvl w:val="9"/>
              <w:rPr>
                <w:rFonts w:ascii="Times New Roman" w:eastAsia="Times New Roman" w:hAnsi="Times New Roman" w:cs="Times New Roman"/>
                <w:i/>
                <w:position w:val="0"/>
                <w:lang w:val="id"/>
              </w:rPr>
            </w:pPr>
            <w:r w:rsidRPr="00A57914">
              <w:rPr>
                <w:rFonts w:ascii="Times New Roman" w:eastAsia="Times New Roman" w:hAnsi="Times New Roman" w:cs="Times New Roman"/>
                <w:position w:val="0"/>
                <w:lang w:val="id"/>
              </w:rPr>
              <w:t>Kualitas Sistem</w:t>
            </w:r>
          </w:p>
        </w:tc>
        <w:tc>
          <w:tcPr>
            <w:tcW w:w="1843" w:type="dxa"/>
          </w:tcPr>
          <w:p w14:paraId="07C8107D" w14:textId="77777777"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A57914">
              <w:rPr>
                <w:rFonts w:ascii="Times New Roman" w:eastAsia="Times New Roman" w:hAnsi="Times New Roman" w:cs="Times New Roman"/>
                <w:position w:val="0"/>
                <w:lang w:val="id"/>
              </w:rPr>
              <w:t>0.763</w:t>
            </w:r>
          </w:p>
        </w:tc>
      </w:tr>
      <w:tr w:rsidR="003F3177" w:rsidRPr="00A57914" w14:paraId="4EC59E27" w14:textId="77777777" w:rsidTr="00057E14">
        <w:trPr>
          <w:trHeight w:val="20"/>
          <w:jc w:val="center"/>
        </w:trPr>
        <w:tc>
          <w:tcPr>
            <w:tcW w:w="562" w:type="dxa"/>
          </w:tcPr>
          <w:p w14:paraId="7E53B90E" w14:textId="290E1895" w:rsidR="003F3177" w:rsidRPr="00057E14" w:rsidRDefault="003F3177" w:rsidP="00057E14">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en-US"/>
              </w:rPr>
            </w:pPr>
            <w:r w:rsidRPr="00057E14">
              <w:rPr>
                <w:rFonts w:ascii="Times New Roman" w:eastAsia="Times New Roman" w:hAnsi="Times New Roman" w:cs="Times New Roman"/>
                <w:position w:val="0"/>
                <w:lang w:val="en-US"/>
              </w:rPr>
              <w:t>3</w:t>
            </w:r>
          </w:p>
        </w:tc>
        <w:tc>
          <w:tcPr>
            <w:tcW w:w="2263" w:type="dxa"/>
          </w:tcPr>
          <w:p w14:paraId="73063F82" w14:textId="7D364A01" w:rsidR="003F3177" w:rsidRPr="00A57914" w:rsidRDefault="003F3177" w:rsidP="00057E14">
            <w:pPr>
              <w:widowControl w:val="0"/>
              <w:suppressAutoHyphens w:val="0"/>
              <w:autoSpaceDE w:val="0"/>
              <w:autoSpaceDN w:val="0"/>
              <w:spacing w:after="0" w:line="240" w:lineRule="auto"/>
              <w:ind w:leftChars="0" w:left="139" w:firstLineChars="0" w:firstLine="0"/>
              <w:textDirection w:val="lrTb"/>
              <w:textAlignment w:val="auto"/>
              <w:outlineLvl w:val="9"/>
              <w:rPr>
                <w:rFonts w:ascii="Times New Roman" w:eastAsia="Times New Roman" w:hAnsi="Times New Roman" w:cs="Times New Roman"/>
                <w:i/>
                <w:position w:val="0"/>
                <w:lang w:val="id"/>
              </w:rPr>
            </w:pPr>
            <w:r w:rsidRPr="00A57914">
              <w:rPr>
                <w:rFonts w:ascii="Times New Roman" w:eastAsia="Times New Roman" w:hAnsi="Times New Roman" w:cs="Times New Roman"/>
                <w:i/>
                <w:position w:val="0"/>
                <w:lang w:val="id"/>
              </w:rPr>
              <w:t>Computer</w:t>
            </w:r>
            <w:r w:rsidRPr="00A57914">
              <w:rPr>
                <w:rFonts w:ascii="Times New Roman" w:eastAsia="Times New Roman" w:hAnsi="Times New Roman" w:cs="Times New Roman"/>
                <w:i/>
                <w:spacing w:val="-5"/>
                <w:position w:val="0"/>
                <w:lang w:val="id"/>
              </w:rPr>
              <w:t xml:space="preserve"> </w:t>
            </w:r>
            <w:r w:rsidRPr="00A57914">
              <w:rPr>
                <w:rFonts w:ascii="Times New Roman" w:eastAsia="Times New Roman" w:hAnsi="Times New Roman" w:cs="Times New Roman"/>
                <w:i/>
                <w:position w:val="0"/>
                <w:lang w:val="id"/>
              </w:rPr>
              <w:t>self</w:t>
            </w:r>
            <w:r w:rsidR="00B36442">
              <w:rPr>
                <w:rFonts w:ascii="Times New Roman" w:eastAsia="Times New Roman" w:hAnsi="Times New Roman" w:cs="Times New Roman"/>
                <w:i/>
                <w:spacing w:val="-3"/>
                <w:position w:val="0"/>
                <w:lang w:val="id"/>
              </w:rPr>
              <w:t>-</w:t>
            </w:r>
            <w:r w:rsidRPr="00A57914">
              <w:rPr>
                <w:rFonts w:ascii="Times New Roman" w:eastAsia="Times New Roman" w:hAnsi="Times New Roman" w:cs="Times New Roman"/>
                <w:i/>
                <w:position w:val="0"/>
                <w:lang w:val="id"/>
              </w:rPr>
              <w:t>efficacy</w:t>
            </w:r>
          </w:p>
        </w:tc>
        <w:tc>
          <w:tcPr>
            <w:tcW w:w="1843" w:type="dxa"/>
          </w:tcPr>
          <w:p w14:paraId="51BF410E" w14:textId="77777777"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A57914">
              <w:rPr>
                <w:rFonts w:ascii="Times New Roman" w:eastAsia="Times New Roman" w:hAnsi="Times New Roman" w:cs="Times New Roman"/>
                <w:position w:val="0"/>
                <w:lang w:val="id"/>
              </w:rPr>
              <w:t>0.734</w:t>
            </w:r>
          </w:p>
        </w:tc>
      </w:tr>
      <w:tr w:rsidR="003F3177" w:rsidRPr="00A57914" w14:paraId="721FC3C7" w14:textId="77777777" w:rsidTr="00057E14">
        <w:trPr>
          <w:trHeight w:val="20"/>
          <w:jc w:val="center"/>
        </w:trPr>
        <w:tc>
          <w:tcPr>
            <w:tcW w:w="562" w:type="dxa"/>
          </w:tcPr>
          <w:p w14:paraId="31902D19" w14:textId="1CD1DCFB" w:rsidR="003F3177" w:rsidRPr="00057E14" w:rsidRDefault="003F3177" w:rsidP="00057E14">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en-US"/>
              </w:rPr>
            </w:pPr>
            <w:r w:rsidRPr="00057E14">
              <w:rPr>
                <w:rFonts w:ascii="Times New Roman" w:eastAsia="Times New Roman" w:hAnsi="Times New Roman" w:cs="Times New Roman"/>
                <w:position w:val="0"/>
                <w:lang w:val="en-US"/>
              </w:rPr>
              <w:t>4</w:t>
            </w:r>
          </w:p>
        </w:tc>
        <w:tc>
          <w:tcPr>
            <w:tcW w:w="2263" w:type="dxa"/>
          </w:tcPr>
          <w:p w14:paraId="0E513010" w14:textId="6CEF40A7" w:rsidR="003F3177" w:rsidRPr="00A57914" w:rsidRDefault="003F3177" w:rsidP="00057E14">
            <w:pPr>
              <w:widowControl w:val="0"/>
              <w:suppressAutoHyphens w:val="0"/>
              <w:autoSpaceDE w:val="0"/>
              <w:autoSpaceDN w:val="0"/>
              <w:spacing w:after="0" w:line="240" w:lineRule="auto"/>
              <w:ind w:leftChars="0" w:left="139" w:firstLineChars="0" w:firstLine="0"/>
              <w:textDirection w:val="lrTb"/>
              <w:textAlignment w:val="auto"/>
              <w:outlineLvl w:val="9"/>
              <w:rPr>
                <w:rFonts w:ascii="Times New Roman" w:eastAsia="Times New Roman" w:hAnsi="Times New Roman" w:cs="Times New Roman"/>
                <w:i/>
                <w:position w:val="0"/>
                <w:lang w:val="id"/>
              </w:rPr>
            </w:pPr>
            <w:r w:rsidRPr="00A57914">
              <w:rPr>
                <w:rFonts w:ascii="Times New Roman" w:eastAsia="Times New Roman" w:hAnsi="Times New Roman" w:cs="Times New Roman"/>
                <w:i/>
                <w:position w:val="0"/>
                <w:lang w:val="id"/>
              </w:rPr>
              <w:t>Perceived</w:t>
            </w:r>
            <w:r w:rsidRPr="00A57914">
              <w:rPr>
                <w:rFonts w:ascii="Times New Roman" w:eastAsia="Times New Roman" w:hAnsi="Times New Roman" w:cs="Times New Roman"/>
                <w:i/>
                <w:spacing w:val="-2"/>
                <w:position w:val="0"/>
                <w:lang w:val="id"/>
              </w:rPr>
              <w:t xml:space="preserve"> </w:t>
            </w:r>
            <w:r w:rsidRPr="00A57914">
              <w:rPr>
                <w:rFonts w:ascii="Times New Roman" w:eastAsia="Times New Roman" w:hAnsi="Times New Roman" w:cs="Times New Roman"/>
                <w:i/>
                <w:position w:val="0"/>
                <w:lang w:val="id"/>
              </w:rPr>
              <w:t>Usefulness</w:t>
            </w:r>
          </w:p>
        </w:tc>
        <w:tc>
          <w:tcPr>
            <w:tcW w:w="1843" w:type="dxa"/>
          </w:tcPr>
          <w:p w14:paraId="5BAD8CE2" w14:textId="77777777"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A57914">
              <w:rPr>
                <w:rFonts w:ascii="Times New Roman" w:eastAsia="Times New Roman" w:hAnsi="Times New Roman" w:cs="Times New Roman"/>
                <w:position w:val="0"/>
                <w:lang w:val="id"/>
              </w:rPr>
              <w:t>0.773</w:t>
            </w:r>
          </w:p>
        </w:tc>
      </w:tr>
      <w:tr w:rsidR="003F3177" w:rsidRPr="00A57914" w14:paraId="4775F289" w14:textId="77777777" w:rsidTr="00057E14">
        <w:trPr>
          <w:trHeight w:val="20"/>
          <w:jc w:val="center"/>
        </w:trPr>
        <w:tc>
          <w:tcPr>
            <w:tcW w:w="562" w:type="dxa"/>
          </w:tcPr>
          <w:p w14:paraId="51346A72" w14:textId="3A173C49" w:rsidR="003F3177" w:rsidRPr="00057E14" w:rsidRDefault="003F3177" w:rsidP="00057E14">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en-US"/>
              </w:rPr>
            </w:pPr>
            <w:r w:rsidRPr="00057E14">
              <w:rPr>
                <w:rFonts w:ascii="Times New Roman" w:eastAsia="Times New Roman" w:hAnsi="Times New Roman" w:cs="Times New Roman"/>
                <w:position w:val="0"/>
                <w:lang w:val="en-US"/>
              </w:rPr>
              <w:t>5</w:t>
            </w:r>
          </w:p>
        </w:tc>
        <w:tc>
          <w:tcPr>
            <w:tcW w:w="2263" w:type="dxa"/>
          </w:tcPr>
          <w:p w14:paraId="47A68BD3" w14:textId="031ED740" w:rsidR="003F3177" w:rsidRPr="00A57914" w:rsidRDefault="003F3177" w:rsidP="00057E14">
            <w:pPr>
              <w:widowControl w:val="0"/>
              <w:suppressAutoHyphens w:val="0"/>
              <w:autoSpaceDE w:val="0"/>
              <w:autoSpaceDN w:val="0"/>
              <w:spacing w:after="0" w:line="240" w:lineRule="auto"/>
              <w:ind w:leftChars="0" w:left="139" w:firstLineChars="0" w:firstLine="0"/>
              <w:textDirection w:val="lrTb"/>
              <w:textAlignment w:val="auto"/>
              <w:outlineLvl w:val="9"/>
              <w:rPr>
                <w:rFonts w:ascii="Times New Roman" w:eastAsia="Times New Roman" w:hAnsi="Times New Roman" w:cs="Times New Roman"/>
                <w:i/>
                <w:position w:val="0"/>
                <w:lang w:val="id"/>
              </w:rPr>
            </w:pPr>
            <w:r w:rsidRPr="00A57914">
              <w:rPr>
                <w:rFonts w:ascii="Times New Roman" w:eastAsia="Times New Roman" w:hAnsi="Times New Roman" w:cs="Times New Roman"/>
                <w:i/>
                <w:position w:val="0"/>
                <w:lang w:val="id"/>
              </w:rPr>
              <w:t>Perceived</w:t>
            </w:r>
            <w:r w:rsidRPr="00A57914">
              <w:rPr>
                <w:rFonts w:ascii="Times New Roman" w:eastAsia="Times New Roman" w:hAnsi="Times New Roman" w:cs="Times New Roman"/>
                <w:i/>
                <w:spacing w:val="-6"/>
                <w:position w:val="0"/>
                <w:lang w:val="id"/>
              </w:rPr>
              <w:t xml:space="preserve"> </w:t>
            </w:r>
            <w:r w:rsidRPr="00A57914">
              <w:rPr>
                <w:rFonts w:ascii="Times New Roman" w:eastAsia="Times New Roman" w:hAnsi="Times New Roman" w:cs="Times New Roman"/>
                <w:i/>
                <w:position w:val="0"/>
                <w:lang w:val="id"/>
              </w:rPr>
              <w:t>ease of</w:t>
            </w:r>
            <w:r w:rsidRPr="00A57914">
              <w:rPr>
                <w:rFonts w:ascii="Times New Roman" w:eastAsia="Times New Roman" w:hAnsi="Times New Roman" w:cs="Times New Roman"/>
                <w:i/>
                <w:spacing w:val="-1"/>
                <w:position w:val="0"/>
                <w:lang w:val="id"/>
              </w:rPr>
              <w:t xml:space="preserve"> </w:t>
            </w:r>
            <w:r w:rsidRPr="00A57914">
              <w:rPr>
                <w:rFonts w:ascii="Times New Roman" w:eastAsia="Times New Roman" w:hAnsi="Times New Roman" w:cs="Times New Roman"/>
                <w:i/>
                <w:position w:val="0"/>
                <w:lang w:val="id"/>
              </w:rPr>
              <w:t>use</w:t>
            </w:r>
          </w:p>
        </w:tc>
        <w:tc>
          <w:tcPr>
            <w:tcW w:w="1843" w:type="dxa"/>
          </w:tcPr>
          <w:p w14:paraId="5B4EF218" w14:textId="77777777"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A57914">
              <w:rPr>
                <w:rFonts w:ascii="Times New Roman" w:eastAsia="Times New Roman" w:hAnsi="Times New Roman" w:cs="Times New Roman"/>
                <w:position w:val="0"/>
                <w:lang w:val="id"/>
              </w:rPr>
              <w:t>0.845</w:t>
            </w:r>
          </w:p>
        </w:tc>
      </w:tr>
      <w:tr w:rsidR="003F3177" w:rsidRPr="00A57914" w14:paraId="3D3B3380" w14:textId="77777777" w:rsidTr="00057E14">
        <w:trPr>
          <w:trHeight w:val="20"/>
          <w:jc w:val="center"/>
        </w:trPr>
        <w:tc>
          <w:tcPr>
            <w:tcW w:w="562" w:type="dxa"/>
          </w:tcPr>
          <w:p w14:paraId="722CE406" w14:textId="287091B7" w:rsidR="003F3177" w:rsidRPr="00057E14" w:rsidRDefault="003F3177" w:rsidP="00057E14">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en-US"/>
              </w:rPr>
            </w:pPr>
            <w:r w:rsidRPr="00057E14">
              <w:rPr>
                <w:rFonts w:ascii="Times New Roman" w:eastAsia="Times New Roman" w:hAnsi="Times New Roman" w:cs="Times New Roman"/>
                <w:position w:val="0"/>
                <w:lang w:val="en-US"/>
              </w:rPr>
              <w:t>6</w:t>
            </w:r>
          </w:p>
        </w:tc>
        <w:tc>
          <w:tcPr>
            <w:tcW w:w="2263" w:type="dxa"/>
          </w:tcPr>
          <w:p w14:paraId="12E65BF2" w14:textId="62E47A18" w:rsidR="003F3177" w:rsidRPr="00A57914" w:rsidRDefault="003F3177" w:rsidP="00057E14">
            <w:pPr>
              <w:widowControl w:val="0"/>
              <w:suppressAutoHyphens w:val="0"/>
              <w:autoSpaceDE w:val="0"/>
              <w:autoSpaceDN w:val="0"/>
              <w:spacing w:after="0" w:line="240" w:lineRule="auto"/>
              <w:ind w:leftChars="0" w:left="139" w:firstLineChars="0" w:firstLine="0"/>
              <w:textDirection w:val="lrTb"/>
              <w:textAlignment w:val="auto"/>
              <w:outlineLvl w:val="9"/>
              <w:rPr>
                <w:rFonts w:ascii="Times New Roman" w:eastAsia="Times New Roman" w:hAnsi="Times New Roman" w:cs="Times New Roman"/>
                <w:i/>
                <w:position w:val="0"/>
                <w:lang w:val="id"/>
              </w:rPr>
            </w:pPr>
            <w:r w:rsidRPr="00A57914">
              <w:rPr>
                <w:rFonts w:ascii="Times New Roman" w:eastAsia="Times New Roman" w:hAnsi="Times New Roman" w:cs="Times New Roman"/>
                <w:i/>
                <w:position w:val="0"/>
                <w:lang w:val="id"/>
              </w:rPr>
              <w:t>Behavioral</w:t>
            </w:r>
            <w:r w:rsidRPr="00A57914">
              <w:rPr>
                <w:rFonts w:ascii="Times New Roman" w:eastAsia="Times New Roman" w:hAnsi="Times New Roman" w:cs="Times New Roman"/>
                <w:i/>
                <w:spacing w:val="-2"/>
                <w:position w:val="0"/>
                <w:lang w:val="id"/>
              </w:rPr>
              <w:t xml:space="preserve"> </w:t>
            </w:r>
            <w:r w:rsidRPr="00A57914">
              <w:rPr>
                <w:rFonts w:ascii="Times New Roman" w:eastAsia="Times New Roman" w:hAnsi="Times New Roman" w:cs="Times New Roman"/>
                <w:i/>
                <w:position w:val="0"/>
                <w:lang w:val="id"/>
              </w:rPr>
              <w:t>intention</w:t>
            </w:r>
          </w:p>
        </w:tc>
        <w:tc>
          <w:tcPr>
            <w:tcW w:w="1843" w:type="dxa"/>
          </w:tcPr>
          <w:p w14:paraId="2A621527" w14:textId="77777777"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A57914">
              <w:rPr>
                <w:rFonts w:ascii="Times New Roman" w:eastAsia="Times New Roman" w:hAnsi="Times New Roman" w:cs="Times New Roman"/>
                <w:position w:val="0"/>
                <w:lang w:val="id"/>
              </w:rPr>
              <w:t>0.793</w:t>
            </w:r>
          </w:p>
        </w:tc>
      </w:tr>
      <w:tr w:rsidR="003F3177" w:rsidRPr="00A57914" w14:paraId="5F55FF7C" w14:textId="77777777" w:rsidTr="00057E14">
        <w:trPr>
          <w:trHeight w:val="20"/>
          <w:jc w:val="center"/>
        </w:trPr>
        <w:tc>
          <w:tcPr>
            <w:tcW w:w="562" w:type="dxa"/>
            <w:tcBorders>
              <w:bottom w:val="single" w:sz="4" w:space="0" w:color="auto"/>
            </w:tcBorders>
          </w:tcPr>
          <w:p w14:paraId="654F2E61" w14:textId="0192E11E" w:rsidR="003F3177" w:rsidRPr="00057E14" w:rsidRDefault="003F3177" w:rsidP="00057E14">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en-US"/>
              </w:rPr>
            </w:pPr>
            <w:r w:rsidRPr="00057E14">
              <w:rPr>
                <w:rFonts w:ascii="Times New Roman" w:eastAsia="Times New Roman" w:hAnsi="Times New Roman" w:cs="Times New Roman"/>
                <w:position w:val="0"/>
                <w:lang w:val="en-US"/>
              </w:rPr>
              <w:t>7</w:t>
            </w:r>
          </w:p>
        </w:tc>
        <w:tc>
          <w:tcPr>
            <w:tcW w:w="2263" w:type="dxa"/>
            <w:tcBorders>
              <w:bottom w:val="single" w:sz="4" w:space="0" w:color="auto"/>
            </w:tcBorders>
          </w:tcPr>
          <w:p w14:paraId="23337E08" w14:textId="3F34BD4E" w:rsidR="003F3177" w:rsidRPr="00A57914" w:rsidRDefault="003F3177" w:rsidP="00057E14">
            <w:pPr>
              <w:widowControl w:val="0"/>
              <w:suppressAutoHyphens w:val="0"/>
              <w:autoSpaceDE w:val="0"/>
              <w:autoSpaceDN w:val="0"/>
              <w:spacing w:after="0" w:line="240" w:lineRule="auto"/>
              <w:ind w:leftChars="0" w:left="139" w:firstLineChars="0" w:firstLine="0"/>
              <w:textDirection w:val="lrTb"/>
              <w:textAlignment w:val="auto"/>
              <w:outlineLvl w:val="9"/>
              <w:rPr>
                <w:rFonts w:ascii="Times New Roman" w:eastAsia="Times New Roman" w:hAnsi="Times New Roman" w:cs="Times New Roman"/>
                <w:i/>
                <w:position w:val="0"/>
                <w:lang w:val="id"/>
              </w:rPr>
            </w:pPr>
            <w:r w:rsidRPr="00A57914">
              <w:rPr>
                <w:rFonts w:ascii="Times New Roman" w:eastAsia="Times New Roman" w:hAnsi="Times New Roman" w:cs="Times New Roman"/>
                <w:i/>
                <w:position w:val="0"/>
                <w:lang w:val="id"/>
              </w:rPr>
              <w:t>Actual</w:t>
            </w:r>
            <w:r w:rsidRPr="00A57914">
              <w:rPr>
                <w:rFonts w:ascii="Times New Roman" w:eastAsia="Times New Roman" w:hAnsi="Times New Roman" w:cs="Times New Roman"/>
                <w:i/>
                <w:spacing w:val="-2"/>
                <w:position w:val="0"/>
                <w:lang w:val="id"/>
              </w:rPr>
              <w:t xml:space="preserve"> </w:t>
            </w:r>
            <w:r w:rsidRPr="00A57914">
              <w:rPr>
                <w:rFonts w:ascii="Times New Roman" w:eastAsia="Times New Roman" w:hAnsi="Times New Roman" w:cs="Times New Roman"/>
                <w:i/>
                <w:position w:val="0"/>
                <w:lang w:val="id"/>
              </w:rPr>
              <w:t>system</w:t>
            </w:r>
            <w:r w:rsidRPr="00A57914">
              <w:rPr>
                <w:rFonts w:ascii="Times New Roman" w:eastAsia="Times New Roman" w:hAnsi="Times New Roman" w:cs="Times New Roman"/>
                <w:i/>
                <w:spacing w:val="-4"/>
                <w:position w:val="0"/>
                <w:lang w:val="id"/>
              </w:rPr>
              <w:t xml:space="preserve"> </w:t>
            </w:r>
            <w:r w:rsidRPr="00A57914">
              <w:rPr>
                <w:rFonts w:ascii="Times New Roman" w:eastAsia="Times New Roman" w:hAnsi="Times New Roman" w:cs="Times New Roman"/>
                <w:i/>
                <w:position w:val="0"/>
                <w:lang w:val="id"/>
              </w:rPr>
              <w:t>use</w:t>
            </w:r>
          </w:p>
        </w:tc>
        <w:tc>
          <w:tcPr>
            <w:tcW w:w="1843" w:type="dxa"/>
            <w:tcBorders>
              <w:bottom w:val="single" w:sz="4" w:space="0" w:color="auto"/>
            </w:tcBorders>
          </w:tcPr>
          <w:p w14:paraId="0976CC28" w14:textId="77777777" w:rsidR="003F3177" w:rsidRPr="00A57914" w:rsidRDefault="003F3177" w:rsidP="00D212A9">
            <w:pPr>
              <w:widowControl w:val="0"/>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id"/>
              </w:rPr>
            </w:pPr>
            <w:r w:rsidRPr="00A57914">
              <w:rPr>
                <w:rFonts w:ascii="Times New Roman" w:eastAsia="Times New Roman" w:hAnsi="Times New Roman" w:cs="Times New Roman"/>
                <w:position w:val="0"/>
                <w:lang w:val="id"/>
              </w:rPr>
              <w:t>0.757</w:t>
            </w:r>
          </w:p>
        </w:tc>
      </w:tr>
    </w:tbl>
    <w:p w14:paraId="35619ABC" w14:textId="13A91D7B" w:rsidR="006B4F33" w:rsidRPr="003E35B3" w:rsidRDefault="006B4F33" w:rsidP="003E35B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BE96DD9" w14:textId="513FF4C7" w:rsidR="00214730" w:rsidRPr="00A57914" w:rsidRDefault="00A57914" w:rsidP="00A57914">
      <w:pPr>
        <w:pStyle w:val="ListParagraph"/>
        <w:numPr>
          <w:ilvl w:val="0"/>
          <w:numId w:val="3"/>
        </w:numPr>
        <w:pBdr>
          <w:top w:val="nil"/>
          <w:left w:val="nil"/>
          <w:bottom w:val="nil"/>
          <w:right w:val="nil"/>
          <w:between w:val="nil"/>
        </w:pBdr>
        <w:spacing w:after="0" w:line="240" w:lineRule="auto"/>
        <w:ind w:leftChars="0" w:left="284" w:firstLineChars="0" w:hanging="284"/>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lang w:val="en-US"/>
        </w:rPr>
        <w:t>Hipotesis</w:t>
      </w:r>
      <w:proofErr w:type="spellEnd"/>
    </w:p>
    <w:p w14:paraId="6BB72FE5" w14:textId="621C51C8" w:rsidR="00A57914" w:rsidRDefault="006F0B43" w:rsidP="007B092E">
      <w:pPr>
        <w:suppressAutoHyphens w:val="0"/>
        <w:spacing w:after="0" w:line="240" w:lineRule="auto"/>
        <w:ind w:leftChars="0" w:left="284" w:firstLineChars="0" w:firstLine="0"/>
        <w:jc w:val="both"/>
        <w:textAlignment w:val="auto"/>
        <w:outlineLvl w:val="9"/>
        <w:rPr>
          <w:rFonts w:ascii="Times New Roman" w:eastAsia="Times New Roman" w:hAnsi="Times New Roman" w:cs="Times New Roman"/>
          <w:color w:val="000000"/>
          <w:sz w:val="24"/>
          <w:szCs w:val="24"/>
        </w:rPr>
      </w:pPr>
      <w:r w:rsidRPr="006F0B43">
        <w:rPr>
          <w:rFonts w:ascii="Times New Roman" w:eastAsia="Times New Roman" w:hAnsi="Times New Roman" w:cs="Times New Roman"/>
          <w:color w:val="000000"/>
          <w:sz w:val="24"/>
          <w:szCs w:val="24"/>
        </w:rPr>
        <w:t xml:space="preserve">Untuk </w:t>
      </w:r>
      <w:r w:rsidRPr="00057E14">
        <w:rPr>
          <w:rFonts w:ascii="Times New Roman" w:eastAsia="Times New Roman" w:hAnsi="Times New Roman" w:cs="Times New Roman"/>
          <w:color w:val="000000"/>
          <w:position w:val="0"/>
          <w:sz w:val="24"/>
          <w:szCs w:val="24"/>
          <w:lang w:val="pt-BR" w:eastAsia="id-ID"/>
        </w:rPr>
        <w:t>mengetahui</w:t>
      </w:r>
      <w:r w:rsidRPr="006F0B43">
        <w:rPr>
          <w:rFonts w:ascii="Times New Roman" w:eastAsia="Times New Roman" w:hAnsi="Times New Roman" w:cs="Times New Roman"/>
          <w:color w:val="000000"/>
          <w:sz w:val="24"/>
          <w:szCs w:val="24"/>
        </w:rPr>
        <w:t xml:space="preserve"> pengaruh dan signifikansi variabel eksogen terhadap variabel endogen dilakukan uji </w:t>
      </w:r>
      <w:r w:rsidRPr="00E44A43">
        <w:rPr>
          <w:rFonts w:ascii="Times New Roman" w:eastAsia="Times New Roman" w:hAnsi="Times New Roman" w:cs="Times New Roman"/>
          <w:i/>
          <w:iCs/>
          <w:color w:val="000000"/>
          <w:sz w:val="24"/>
          <w:szCs w:val="24"/>
        </w:rPr>
        <w:t>bootstrapping</w:t>
      </w:r>
      <w:r w:rsidR="00607CC2">
        <w:rPr>
          <w:rFonts w:ascii="Times New Roman" w:eastAsia="Times New Roman" w:hAnsi="Times New Roman" w:cs="Times New Roman"/>
          <w:color w:val="000000"/>
          <w:sz w:val="24"/>
          <w:szCs w:val="24"/>
        </w:rPr>
        <w:t>. J</w:t>
      </w:r>
      <w:r w:rsidRPr="006F0B43">
        <w:rPr>
          <w:rFonts w:ascii="Times New Roman" w:eastAsia="Times New Roman" w:hAnsi="Times New Roman" w:cs="Times New Roman"/>
          <w:color w:val="000000"/>
          <w:sz w:val="24"/>
          <w:szCs w:val="24"/>
        </w:rPr>
        <w:t xml:space="preserve">ika nilai </w:t>
      </w:r>
      <w:r w:rsidR="00607CC2">
        <w:rPr>
          <w:rFonts w:ascii="Times New Roman" w:eastAsia="Times New Roman" w:hAnsi="Times New Roman" w:cs="Times New Roman"/>
          <w:i/>
          <w:iCs/>
          <w:color w:val="000000"/>
          <w:sz w:val="24"/>
          <w:szCs w:val="24"/>
        </w:rPr>
        <w:t>p</w:t>
      </w:r>
      <w:r w:rsidR="00607CC2" w:rsidRPr="00607CC2">
        <w:rPr>
          <w:rFonts w:ascii="Times New Roman" w:eastAsia="Times New Roman" w:hAnsi="Times New Roman" w:cs="Times New Roman"/>
          <w:i/>
          <w:iCs/>
          <w:color w:val="000000"/>
          <w:sz w:val="24"/>
          <w:szCs w:val="24"/>
        </w:rPr>
        <w:t>-v</w:t>
      </w:r>
      <w:r w:rsidRPr="00607CC2">
        <w:rPr>
          <w:rFonts w:ascii="Times New Roman" w:eastAsia="Times New Roman" w:hAnsi="Times New Roman" w:cs="Times New Roman"/>
          <w:i/>
          <w:iCs/>
          <w:color w:val="000000"/>
          <w:sz w:val="24"/>
          <w:szCs w:val="24"/>
        </w:rPr>
        <w:t>alue</w:t>
      </w:r>
      <w:r w:rsidR="00607CC2">
        <w:rPr>
          <w:rFonts w:ascii="Times New Roman" w:eastAsia="Times New Roman" w:hAnsi="Times New Roman" w:cs="Times New Roman"/>
          <w:i/>
          <w:iCs/>
          <w:color w:val="000000"/>
          <w:sz w:val="24"/>
          <w:szCs w:val="24"/>
        </w:rPr>
        <w:t>s</w:t>
      </w:r>
      <w:r w:rsidRPr="006F0B43">
        <w:rPr>
          <w:rFonts w:ascii="Times New Roman" w:eastAsia="Times New Roman" w:hAnsi="Times New Roman" w:cs="Times New Roman"/>
          <w:color w:val="000000"/>
          <w:sz w:val="24"/>
          <w:szCs w:val="24"/>
        </w:rPr>
        <w:t xml:space="preserve"> lebih kecil dari 0,05 atau nilai </w:t>
      </w:r>
      <w:r w:rsidR="00711D6C">
        <w:rPr>
          <w:rFonts w:ascii="Times New Roman" w:eastAsia="Times New Roman" w:hAnsi="Times New Roman" w:cs="Times New Roman"/>
          <w:color w:val="000000"/>
          <w:sz w:val="24"/>
          <w:szCs w:val="24"/>
        </w:rPr>
        <w:t>t-</w:t>
      </w:r>
      <w:r w:rsidRPr="006F0B43">
        <w:rPr>
          <w:rFonts w:ascii="Times New Roman" w:eastAsia="Times New Roman" w:hAnsi="Times New Roman" w:cs="Times New Roman"/>
          <w:color w:val="000000"/>
          <w:sz w:val="24"/>
          <w:szCs w:val="24"/>
        </w:rPr>
        <w:t xml:space="preserve">statistik &gt; 1,97 pada </w:t>
      </w:r>
      <w:r w:rsidR="00607CC2">
        <w:rPr>
          <w:rFonts w:ascii="Times New Roman" w:eastAsia="Times New Roman" w:hAnsi="Times New Roman" w:cs="Times New Roman"/>
          <w:color w:val="000000"/>
          <w:sz w:val="24"/>
          <w:szCs w:val="24"/>
        </w:rPr>
        <w:t xml:space="preserve">tingkat </w:t>
      </w:r>
      <w:r w:rsidRPr="006F0B43">
        <w:rPr>
          <w:rFonts w:ascii="Times New Roman" w:eastAsia="Times New Roman" w:hAnsi="Times New Roman" w:cs="Times New Roman"/>
          <w:color w:val="000000"/>
          <w:sz w:val="24"/>
          <w:szCs w:val="24"/>
        </w:rPr>
        <w:t>signifikansi 5% (α = 0,05; uji dua sisi)</w:t>
      </w:r>
      <w:r w:rsidR="00607CC2">
        <w:rPr>
          <w:rFonts w:ascii="Times New Roman" w:eastAsia="Times New Roman" w:hAnsi="Times New Roman" w:cs="Times New Roman"/>
          <w:color w:val="000000"/>
          <w:sz w:val="24"/>
          <w:szCs w:val="24"/>
        </w:rPr>
        <w:t xml:space="preserve">, </w:t>
      </w:r>
      <w:r w:rsidRPr="006F0B43">
        <w:rPr>
          <w:rFonts w:ascii="Times New Roman" w:eastAsia="Times New Roman" w:hAnsi="Times New Roman" w:cs="Times New Roman"/>
          <w:color w:val="000000"/>
          <w:sz w:val="24"/>
          <w:szCs w:val="24"/>
        </w:rPr>
        <w:t xml:space="preserve">maka dapat disimpulkan terdapat pengaruh </w:t>
      </w:r>
      <w:r w:rsidR="00607CC2">
        <w:rPr>
          <w:rFonts w:ascii="Times New Roman" w:eastAsia="Times New Roman" w:hAnsi="Times New Roman" w:cs="Times New Roman"/>
          <w:color w:val="000000"/>
          <w:sz w:val="24"/>
          <w:szCs w:val="24"/>
        </w:rPr>
        <w:t xml:space="preserve">yang signifikan </w:t>
      </w:r>
      <w:r w:rsidRPr="006F0B43">
        <w:rPr>
          <w:rFonts w:ascii="Times New Roman" w:eastAsia="Times New Roman" w:hAnsi="Times New Roman" w:cs="Times New Roman"/>
          <w:color w:val="000000"/>
          <w:sz w:val="24"/>
          <w:szCs w:val="24"/>
        </w:rPr>
        <w:t xml:space="preserve">antara variabel eksogen terhadap variabel endogen. Tabel </w:t>
      </w:r>
      <w:r w:rsidR="00D0725D">
        <w:rPr>
          <w:rFonts w:ascii="Times New Roman" w:eastAsia="Times New Roman" w:hAnsi="Times New Roman" w:cs="Times New Roman"/>
          <w:color w:val="000000"/>
          <w:sz w:val="24"/>
          <w:szCs w:val="24"/>
        </w:rPr>
        <w:t>6</w:t>
      </w:r>
      <w:r w:rsidRPr="006F0B43">
        <w:rPr>
          <w:rFonts w:ascii="Times New Roman" w:eastAsia="Times New Roman" w:hAnsi="Times New Roman" w:cs="Times New Roman"/>
          <w:color w:val="000000"/>
          <w:sz w:val="24"/>
          <w:szCs w:val="24"/>
        </w:rPr>
        <w:t xml:space="preserve"> merupakan hasil pengujian </w:t>
      </w:r>
      <w:r w:rsidRPr="00E44A43">
        <w:rPr>
          <w:rFonts w:ascii="Times New Roman" w:eastAsia="Times New Roman" w:hAnsi="Times New Roman" w:cs="Times New Roman"/>
          <w:i/>
          <w:iCs/>
          <w:color w:val="000000"/>
          <w:sz w:val="24"/>
          <w:szCs w:val="24"/>
        </w:rPr>
        <w:t>bootstrapping</w:t>
      </w:r>
      <w:r w:rsidRPr="006F0B43">
        <w:rPr>
          <w:rFonts w:ascii="Times New Roman" w:eastAsia="Times New Roman" w:hAnsi="Times New Roman" w:cs="Times New Roman"/>
          <w:color w:val="000000"/>
          <w:sz w:val="24"/>
          <w:szCs w:val="24"/>
        </w:rPr>
        <w:t xml:space="preserve"> dari</w:t>
      </w:r>
      <w:r>
        <w:rPr>
          <w:rFonts w:ascii="Times New Roman" w:eastAsia="Times New Roman" w:hAnsi="Times New Roman" w:cs="Times New Roman"/>
          <w:color w:val="000000"/>
          <w:sz w:val="24"/>
          <w:szCs w:val="24"/>
          <w:lang w:val="en-US"/>
        </w:rPr>
        <w:t xml:space="preserve"> </w:t>
      </w:r>
      <w:proofErr w:type="spellStart"/>
      <w:r w:rsidR="00057E14">
        <w:rPr>
          <w:rFonts w:ascii="Times New Roman" w:eastAsia="Times New Roman" w:hAnsi="Times New Roman" w:cs="Times New Roman"/>
          <w:color w:val="000000"/>
          <w:sz w:val="24"/>
          <w:szCs w:val="24"/>
          <w:lang w:val="en-US"/>
        </w:rPr>
        <w:t>konsep</w:t>
      </w:r>
      <w:proofErr w:type="spellEnd"/>
      <w:r w:rsidR="00057E14">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model </w:t>
      </w:r>
      <w:proofErr w:type="spellStart"/>
      <w:r>
        <w:rPr>
          <w:rFonts w:ascii="Times New Roman" w:eastAsia="Times New Roman" w:hAnsi="Times New Roman" w:cs="Times New Roman"/>
          <w:color w:val="000000"/>
          <w:sz w:val="24"/>
          <w:szCs w:val="24"/>
          <w:lang w:val="en-US"/>
        </w:rPr>
        <w:t>penelitian</w:t>
      </w:r>
      <w:proofErr w:type="spellEnd"/>
      <w:r>
        <w:rPr>
          <w:rFonts w:ascii="Times New Roman" w:eastAsia="Times New Roman" w:hAnsi="Times New Roman" w:cs="Times New Roman"/>
          <w:color w:val="000000"/>
          <w:sz w:val="24"/>
          <w:szCs w:val="24"/>
          <w:lang w:val="en-US"/>
        </w:rPr>
        <w:t xml:space="preserve"> </w:t>
      </w:r>
      <w:r w:rsidR="00607CC2">
        <w:rPr>
          <w:rFonts w:ascii="Times New Roman" w:eastAsia="Times New Roman" w:hAnsi="Times New Roman" w:cs="Times New Roman"/>
          <w:color w:val="000000"/>
          <w:sz w:val="24"/>
          <w:szCs w:val="24"/>
          <w:lang w:val="en-US"/>
        </w:rPr>
        <w:t>G</w:t>
      </w:r>
      <w:r>
        <w:rPr>
          <w:rFonts w:ascii="Times New Roman" w:eastAsia="Times New Roman" w:hAnsi="Times New Roman" w:cs="Times New Roman"/>
          <w:color w:val="000000"/>
          <w:sz w:val="24"/>
          <w:szCs w:val="24"/>
          <w:lang w:val="en-US"/>
        </w:rPr>
        <w:t>ambar 1</w:t>
      </w:r>
      <w:r w:rsidRPr="006F0B43">
        <w:rPr>
          <w:rFonts w:ascii="Times New Roman" w:eastAsia="Times New Roman" w:hAnsi="Times New Roman" w:cs="Times New Roman"/>
          <w:color w:val="000000"/>
          <w:sz w:val="24"/>
          <w:szCs w:val="24"/>
        </w:rPr>
        <w:t>.</w:t>
      </w:r>
    </w:p>
    <w:p w14:paraId="3472B82D" w14:textId="5CAE26E0" w:rsidR="0093356A" w:rsidRDefault="0093356A" w:rsidP="00057E14">
      <w:pPr>
        <w:suppressAutoHyphens w:val="0"/>
        <w:spacing w:after="0" w:line="240" w:lineRule="auto"/>
        <w:ind w:leftChars="0" w:left="284" w:firstLineChars="0" w:firstLine="567"/>
        <w:jc w:val="both"/>
        <w:textAlignment w:val="auto"/>
        <w:outlineLvl w:val="9"/>
        <w:rPr>
          <w:rFonts w:ascii="Times New Roman" w:eastAsia="Times New Roman" w:hAnsi="Times New Roman" w:cs="Times New Roman"/>
          <w:color w:val="000000"/>
          <w:sz w:val="24"/>
          <w:szCs w:val="24"/>
        </w:rPr>
      </w:pPr>
    </w:p>
    <w:p w14:paraId="09F805F2" w14:textId="62B14A54" w:rsidR="00B64862" w:rsidRDefault="00B64862" w:rsidP="00C556A2">
      <w:pPr>
        <w:pBdr>
          <w:top w:val="nil"/>
          <w:left w:val="nil"/>
          <w:bottom w:val="nil"/>
          <w:right w:val="nil"/>
          <w:between w:val="nil"/>
        </w:pBdr>
        <w:spacing w:after="0" w:line="240" w:lineRule="auto"/>
        <w:ind w:left="0"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Tabel </w:t>
      </w:r>
      <w:r w:rsidR="00D0725D">
        <w:rPr>
          <w:rFonts w:ascii="Times New Roman" w:eastAsia="Times New Roman" w:hAnsi="Times New Roman" w:cs="Times New Roman"/>
          <w:b/>
          <w:color w:val="000000"/>
        </w:rPr>
        <w:t>6</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Hasil Uji </w:t>
      </w:r>
      <w:r w:rsidRPr="00711D6C">
        <w:rPr>
          <w:rFonts w:ascii="Times New Roman" w:eastAsia="Times New Roman" w:hAnsi="Times New Roman" w:cs="Times New Roman"/>
          <w:i/>
          <w:iCs/>
          <w:color w:val="000000"/>
        </w:rPr>
        <w:t>Bootstrapping</w:t>
      </w:r>
    </w:p>
    <w:tbl>
      <w:tblPr>
        <w:tblW w:w="8361" w:type="dxa"/>
        <w:jc w:val="center"/>
        <w:tblLayout w:type="fixed"/>
        <w:tblCellMar>
          <w:left w:w="0" w:type="dxa"/>
          <w:right w:w="0" w:type="dxa"/>
        </w:tblCellMar>
        <w:tblLook w:val="01E0" w:firstRow="1" w:lastRow="1" w:firstColumn="1" w:lastColumn="1" w:noHBand="0" w:noVBand="0"/>
      </w:tblPr>
      <w:tblGrid>
        <w:gridCol w:w="4248"/>
        <w:gridCol w:w="1417"/>
        <w:gridCol w:w="1422"/>
        <w:gridCol w:w="1274"/>
      </w:tblGrid>
      <w:tr w:rsidR="00057E14" w:rsidRPr="00057E14" w14:paraId="7A69FB40" w14:textId="77777777" w:rsidTr="00B64862">
        <w:trPr>
          <w:trHeight w:val="113"/>
          <w:jc w:val="center"/>
        </w:trPr>
        <w:tc>
          <w:tcPr>
            <w:tcW w:w="4248" w:type="dxa"/>
            <w:tcBorders>
              <w:top w:val="single" w:sz="4" w:space="0" w:color="auto"/>
              <w:bottom w:val="single" w:sz="4" w:space="0" w:color="auto"/>
            </w:tcBorders>
            <w:vAlign w:val="center"/>
          </w:tcPr>
          <w:p w14:paraId="6E3819E3" w14:textId="1015B2F4" w:rsidR="00057E14" w:rsidRPr="00057E14" w:rsidRDefault="00057E14" w:rsidP="00B64862">
            <w:pPr>
              <w:pStyle w:val="TableParagraph"/>
              <w:spacing w:line="240" w:lineRule="auto"/>
              <w:ind w:left="0" w:hanging="2"/>
              <w:rPr>
                <w:lang w:val="en-US"/>
              </w:rPr>
            </w:pPr>
            <w:proofErr w:type="spellStart"/>
            <w:r w:rsidRPr="00057E14">
              <w:rPr>
                <w:lang w:val="en-US"/>
              </w:rPr>
              <w:t>Hipotesis</w:t>
            </w:r>
            <w:proofErr w:type="spellEnd"/>
          </w:p>
        </w:tc>
        <w:tc>
          <w:tcPr>
            <w:tcW w:w="1417" w:type="dxa"/>
            <w:tcBorders>
              <w:top w:val="single" w:sz="4" w:space="0" w:color="auto"/>
              <w:bottom w:val="single" w:sz="4" w:space="0" w:color="auto"/>
            </w:tcBorders>
            <w:vAlign w:val="center"/>
          </w:tcPr>
          <w:p w14:paraId="119883C4" w14:textId="1A00C0F5" w:rsidR="00057E14" w:rsidRPr="00057E14" w:rsidRDefault="00F15D78" w:rsidP="00B64862">
            <w:pPr>
              <w:pStyle w:val="TableParagraph"/>
              <w:spacing w:line="214" w:lineRule="exact"/>
              <w:ind w:left="0" w:hanging="2"/>
              <w:rPr>
                <w:i/>
              </w:rPr>
            </w:pPr>
            <w:r>
              <w:rPr>
                <w:w w:val="94"/>
              </w:rPr>
              <w:t>T</w:t>
            </w:r>
            <w:r w:rsidR="00850999">
              <w:rPr>
                <w:w w:val="94"/>
              </w:rPr>
              <w:t>-</w:t>
            </w:r>
            <w:r w:rsidR="00850999">
              <w:rPr>
                <w:iCs/>
              </w:rPr>
              <w:t>s</w:t>
            </w:r>
            <w:r w:rsidR="00057E14" w:rsidRPr="00850999">
              <w:rPr>
                <w:iCs/>
              </w:rPr>
              <w:t>tatis</w:t>
            </w:r>
            <w:r w:rsidR="00B64862" w:rsidRPr="00850999">
              <w:rPr>
                <w:iCs/>
                <w:lang w:val="en-US"/>
              </w:rPr>
              <w:t>t</w:t>
            </w:r>
            <w:r w:rsidR="00057E14" w:rsidRPr="00850999">
              <w:rPr>
                <w:iCs/>
              </w:rPr>
              <w:t>ik</w:t>
            </w:r>
          </w:p>
        </w:tc>
        <w:tc>
          <w:tcPr>
            <w:tcW w:w="1422" w:type="dxa"/>
            <w:tcBorders>
              <w:top w:val="single" w:sz="4" w:space="0" w:color="auto"/>
              <w:bottom w:val="single" w:sz="4" w:space="0" w:color="auto"/>
            </w:tcBorders>
            <w:vAlign w:val="center"/>
          </w:tcPr>
          <w:p w14:paraId="2303C076" w14:textId="0A92BD72" w:rsidR="00057E14" w:rsidRPr="00057E14" w:rsidRDefault="00F15D78" w:rsidP="00B64862">
            <w:pPr>
              <w:pStyle w:val="TableParagraph"/>
              <w:spacing w:line="221" w:lineRule="exact"/>
              <w:ind w:left="72" w:hanging="2"/>
              <w:rPr>
                <w:i/>
              </w:rPr>
            </w:pPr>
            <w:r>
              <w:rPr>
                <w:i/>
                <w:iCs/>
              </w:rPr>
              <w:t>P</w:t>
            </w:r>
            <w:r w:rsidR="00607CC2" w:rsidRPr="00850999">
              <w:rPr>
                <w:i/>
                <w:iCs/>
                <w:spacing w:val="2"/>
              </w:rPr>
              <w:t>-</w:t>
            </w:r>
            <w:r w:rsidR="00607CC2">
              <w:rPr>
                <w:spacing w:val="2"/>
              </w:rPr>
              <w:t>v</w:t>
            </w:r>
            <w:r w:rsidR="00057E14" w:rsidRPr="00057E14">
              <w:rPr>
                <w:i/>
              </w:rPr>
              <w:t>alues</w:t>
            </w:r>
          </w:p>
        </w:tc>
        <w:tc>
          <w:tcPr>
            <w:tcW w:w="1274" w:type="dxa"/>
            <w:tcBorders>
              <w:top w:val="single" w:sz="4" w:space="0" w:color="auto"/>
              <w:bottom w:val="single" w:sz="4" w:space="0" w:color="auto"/>
            </w:tcBorders>
            <w:vAlign w:val="center"/>
          </w:tcPr>
          <w:p w14:paraId="61FB2291" w14:textId="601D1C32" w:rsidR="00057E14" w:rsidRPr="00B64862" w:rsidRDefault="00057E14" w:rsidP="00B64862">
            <w:pPr>
              <w:pStyle w:val="TableParagraph"/>
              <w:spacing w:line="221" w:lineRule="exact"/>
              <w:ind w:left="70" w:hanging="2"/>
              <w:rPr>
                <w:lang w:val="en-US"/>
              </w:rPr>
            </w:pPr>
            <w:r w:rsidRPr="00057E14">
              <w:t>Ke</w:t>
            </w:r>
            <w:proofErr w:type="spellStart"/>
            <w:r w:rsidR="00B64862">
              <w:rPr>
                <w:lang w:val="en-US"/>
              </w:rPr>
              <w:t>simpulan</w:t>
            </w:r>
            <w:proofErr w:type="spellEnd"/>
          </w:p>
        </w:tc>
      </w:tr>
      <w:tr w:rsidR="00057E14" w:rsidRPr="00057E14" w14:paraId="64E1E10B" w14:textId="77777777" w:rsidTr="00B64862">
        <w:trPr>
          <w:trHeight w:val="113"/>
          <w:jc w:val="center"/>
        </w:trPr>
        <w:tc>
          <w:tcPr>
            <w:tcW w:w="4248" w:type="dxa"/>
            <w:tcBorders>
              <w:top w:val="single" w:sz="4" w:space="0" w:color="auto"/>
            </w:tcBorders>
          </w:tcPr>
          <w:p w14:paraId="6B5697ED" w14:textId="430D3DE7" w:rsidR="00057E14" w:rsidRPr="00057E14" w:rsidRDefault="00057E14" w:rsidP="00057E14">
            <w:pPr>
              <w:pStyle w:val="TableParagraph"/>
              <w:spacing w:line="220" w:lineRule="exact"/>
              <w:ind w:left="0" w:hanging="2"/>
              <w:jc w:val="left"/>
            </w:pPr>
            <w:r w:rsidRPr="00057E14">
              <w:t>Kualitas</w:t>
            </w:r>
            <w:r w:rsidRPr="00057E14">
              <w:rPr>
                <w:spacing w:val="-6"/>
              </w:rPr>
              <w:t xml:space="preserve"> </w:t>
            </w:r>
            <w:r w:rsidRPr="00057E14">
              <w:t>Informasi</w:t>
            </w:r>
            <w:r>
              <w:rPr>
                <w:lang w:val="en-US"/>
              </w:rPr>
              <w:t xml:space="preserve"> </w:t>
            </w:r>
            <w:r>
              <w:rPr>
                <w:rFonts w:ascii="Wingdings" w:hAnsi="Wingdings"/>
                <w:spacing w:val="-1"/>
                <w:sz w:val="21"/>
              </w:rPr>
              <w:t></w:t>
            </w:r>
            <w:r w:rsidRPr="00057E14">
              <w:rPr>
                <w:spacing w:val="-50"/>
              </w:rPr>
              <w:t xml:space="preserve"> </w:t>
            </w:r>
            <w:r w:rsidRPr="00057E14">
              <w:rPr>
                <w:i/>
              </w:rPr>
              <w:t>Perceived</w:t>
            </w:r>
            <w:r w:rsidRPr="00057E14">
              <w:rPr>
                <w:i/>
                <w:spacing w:val="-1"/>
              </w:rPr>
              <w:t xml:space="preserve"> </w:t>
            </w:r>
            <w:r w:rsidRPr="00057E14">
              <w:rPr>
                <w:i/>
              </w:rPr>
              <w:t>Usefulness</w:t>
            </w:r>
          </w:p>
        </w:tc>
        <w:tc>
          <w:tcPr>
            <w:tcW w:w="1417" w:type="dxa"/>
            <w:tcBorders>
              <w:top w:val="single" w:sz="4" w:space="0" w:color="auto"/>
            </w:tcBorders>
            <w:vAlign w:val="center"/>
          </w:tcPr>
          <w:p w14:paraId="740F46A5" w14:textId="77777777" w:rsidR="00057E14" w:rsidRPr="00057E14" w:rsidRDefault="00057E14" w:rsidP="00B64862">
            <w:pPr>
              <w:pStyle w:val="TableParagraph"/>
              <w:spacing w:line="221" w:lineRule="exact"/>
              <w:ind w:left="0" w:hanging="2"/>
            </w:pPr>
            <w:r w:rsidRPr="00057E14">
              <w:t>0.912</w:t>
            </w:r>
          </w:p>
        </w:tc>
        <w:tc>
          <w:tcPr>
            <w:tcW w:w="1422" w:type="dxa"/>
            <w:tcBorders>
              <w:top w:val="single" w:sz="4" w:space="0" w:color="auto"/>
            </w:tcBorders>
            <w:vAlign w:val="center"/>
          </w:tcPr>
          <w:p w14:paraId="09162959" w14:textId="77777777" w:rsidR="00057E14" w:rsidRPr="00057E14" w:rsidRDefault="00057E14" w:rsidP="00057E14">
            <w:pPr>
              <w:pStyle w:val="TableParagraph"/>
              <w:spacing w:line="221" w:lineRule="exact"/>
              <w:ind w:left="72" w:hanging="2"/>
            </w:pPr>
            <w:r w:rsidRPr="00057E14">
              <w:t>0.362</w:t>
            </w:r>
          </w:p>
        </w:tc>
        <w:tc>
          <w:tcPr>
            <w:tcW w:w="1274" w:type="dxa"/>
            <w:tcBorders>
              <w:top w:val="single" w:sz="4" w:space="0" w:color="auto"/>
            </w:tcBorders>
            <w:vAlign w:val="center"/>
          </w:tcPr>
          <w:p w14:paraId="323CE31F" w14:textId="77777777" w:rsidR="00057E14" w:rsidRPr="00057E14" w:rsidRDefault="00057E14" w:rsidP="00057E14">
            <w:pPr>
              <w:pStyle w:val="TableParagraph"/>
              <w:spacing w:line="221" w:lineRule="exact"/>
              <w:ind w:left="70" w:hanging="2"/>
            </w:pPr>
            <w:r w:rsidRPr="00057E14">
              <w:t>Ditolak</w:t>
            </w:r>
          </w:p>
        </w:tc>
      </w:tr>
      <w:tr w:rsidR="00057E14" w:rsidRPr="00057E14" w14:paraId="05DAAF47" w14:textId="77777777" w:rsidTr="00B64862">
        <w:trPr>
          <w:trHeight w:val="113"/>
          <w:jc w:val="center"/>
        </w:trPr>
        <w:tc>
          <w:tcPr>
            <w:tcW w:w="4248" w:type="dxa"/>
          </w:tcPr>
          <w:p w14:paraId="720BBE02" w14:textId="34931786" w:rsidR="00057E14" w:rsidRPr="00057E14" w:rsidRDefault="00057E14" w:rsidP="00057E14">
            <w:pPr>
              <w:pStyle w:val="TableParagraph"/>
              <w:spacing w:line="220" w:lineRule="exact"/>
              <w:ind w:left="0" w:hanging="2"/>
              <w:jc w:val="left"/>
            </w:pPr>
            <w:r w:rsidRPr="00057E14">
              <w:t>Kualitas</w:t>
            </w:r>
            <w:r w:rsidRPr="00057E14">
              <w:rPr>
                <w:spacing w:val="-9"/>
              </w:rPr>
              <w:t xml:space="preserve"> </w:t>
            </w:r>
            <w:r w:rsidRPr="00057E14">
              <w:t>Informas</w:t>
            </w:r>
            <w:proofErr w:type="spellStart"/>
            <w:r>
              <w:rPr>
                <w:lang w:val="en-US"/>
              </w:rPr>
              <w:t>i</w:t>
            </w:r>
            <w:proofErr w:type="spellEnd"/>
            <w:r>
              <w:rPr>
                <w:lang w:val="en-US"/>
              </w:rPr>
              <w:t xml:space="preserve"> </w:t>
            </w:r>
            <w:r>
              <w:rPr>
                <w:rFonts w:ascii="Wingdings" w:hAnsi="Wingdings"/>
                <w:spacing w:val="-1"/>
                <w:sz w:val="21"/>
              </w:rPr>
              <w:t></w:t>
            </w:r>
            <w:r w:rsidRPr="00057E14">
              <w:rPr>
                <w:spacing w:val="-50"/>
              </w:rPr>
              <w:t xml:space="preserve"> </w:t>
            </w:r>
            <w:r w:rsidRPr="00057E14">
              <w:rPr>
                <w:i/>
              </w:rPr>
              <w:t>Perceived</w:t>
            </w:r>
            <w:r w:rsidRPr="00057E14">
              <w:rPr>
                <w:i/>
                <w:spacing w:val="-7"/>
              </w:rPr>
              <w:t xml:space="preserve"> </w:t>
            </w:r>
            <w:r w:rsidRPr="00057E14">
              <w:rPr>
                <w:i/>
              </w:rPr>
              <w:t>ease</w:t>
            </w:r>
            <w:r w:rsidRPr="00057E14">
              <w:rPr>
                <w:i/>
                <w:spacing w:val="3"/>
              </w:rPr>
              <w:t xml:space="preserve"> </w:t>
            </w:r>
            <w:r w:rsidRPr="00057E14">
              <w:rPr>
                <w:i/>
              </w:rPr>
              <w:t>of</w:t>
            </w:r>
            <w:r w:rsidRPr="00057E14">
              <w:rPr>
                <w:i/>
                <w:spacing w:val="-5"/>
              </w:rPr>
              <w:t xml:space="preserve"> </w:t>
            </w:r>
            <w:r w:rsidRPr="00057E14">
              <w:rPr>
                <w:i/>
              </w:rPr>
              <w:t>use</w:t>
            </w:r>
          </w:p>
        </w:tc>
        <w:tc>
          <w:tcPr>
            <w:tcW w:w="1417" w:type="dxa"/>
            <w:vAlign w:val="center"/>
          </w:tcPr>
          <w:p w14:paraId="47855121" w14:textId="77777777" w:rsidR="00057E14" w:rsidRPr="00057E14" w:rsidRDefault="00057E14" w:rsidP="00B64862">
            <w:pPr>
              <w:pStyle w:val="TableParagraph"/>
              <w:spacing w:line="221" w:lineRule="exact"/>
              <w:ind w:left="0" w:hanging="2"/>
            </w:pPr>
            <w:r w:rsidRPr="00057E14">
              <w:t>3.633</w:t>
            </w:r>
          </w:p>
        </w:tc>
        <w:tc>
          <w:tcPr>
            <w:tcW w:w="1422" w:type="dxa"/>
            <w:vAlign w:val="center"/>
          </w:tcPr>
          <w:p w14:paraId="6086494F" w14:textId="303EAC96" w:rsidR="00057E14" w:rsidRPr="00057E14" w:rsidRDefault="00057E14" w:rsidP="00057E14">
            <w:pPr>
              <w:pStyle w:val="TableParagraph"/>
              <w:spacing w:line="221" w:lineRule="exact"/>
              <w:ind w:left="72" w:hanging="2"/>
            </w:pPr>
            <w:r w:rsidRPr="00057E14">
              <w:t>0.000</w:t>
            </w:r>
          </w:p>
        </w:tc>
        <w:tc>
          <w:tcPr>
            <w:tcW w:w="1274" w:type="dxa"/>
            <w:vAlign w:val="center"/>
          </w:tcPr>
          <w:p w14:paraId="1AB7523D" w14:textId="77777777" w:rsidR="00057E14" w:rsidRPr="00057E14" w:rsidRDefault="00057E14" w:rsidP="00057E14">
            <w:pPr>
              <w:pStyle w:val="TableParagraph"/>
              <w:spacing w:line="221" w:lineRule="exact"/>
              <w:ind w:left="70" w:hanging="2"/>
            </w:pPr>
            <w:r w:rsidRPr="00057E14">
              <w:t>Diterima</w:t>
            </w:r>
          </w:p>
        </w:tc>
      </w:tr>
      <w:tr w:rsidR="00057E14" w:rsidRPr="00057E14" w14:paraId="3FF3BD25" w14:textId="77777777" w:rsidTr="00B64862">
        <w:trPr>
          <w:trHeight w:val="113"/>
          <w:jc w:val="center"/>
        </w:trPr>
        <w:tc>
          <w:tcPr>
            <w:tcW w:w="4248" w:type="dxa"/>
          </w:tcPr>
          <w:p w14:paraId="057F14F5" w14:textId="3540D142" w:rsidR="00057E14" w:rsidRPr="00057E14" w:rsidRDefault="00057E14" w:rsidP="00057E14">
            <w:pPr>
              <w:pStyle w:val="TableParagraph"/>
              <w:spacing w:line="235" w:lineRule="auto"/>
              <w:ind w:left="0" w:hanging="2"/>
              <w:jc w:val="left"/>
              <w:rPr>
                <w:i/>
              </w:rPr>
            </w:pPr>
            <w:r w:rsidRPr="00057E14">
              <w:t>Kualitas Sistem</w:t>
            </w:r>
            <w:r w:rsidRPr="00057E14">
              <w:rPr>
                <w:spacing w:val="1"/>
              </w:rPr>
              <w:t xml:space="preserve"> </w:t>
            </w:r>
            <w:r>
              <w:rPr>
                <w:rFonts w:ascii="Wingdings" w:hAnsi="Wingdings"/>
                <w:spacing w:val="-1"/>
                <w:sz w:val="21"/>
              </w:rPr>
              <w:t></w:t>
            </w:r>
            <w:r w:rsidRPr="00057E14">
              <w:rPr>
                <w:i/>
              </w:rPr>
              <w:t>Perceived</w:t>
            </w:r>
            <w:r w:rsidRPr="00057E14">
              <w:rPr>
                <w:i/>
                <w:spacing w:val="-2"/>
              </w:rPr>
              <w:t xml:space="preserve"> </w:t>
            </w:r>
            <w:r w:rsidRPr="00057E14">
              <w:rPr>
                <w:i/>
              </w:rPr>
              <w:t>Usefulness</w:t>
            </w:r>
          </w:p>
        </w:tc>
        <w:tc>
          <w:tcPr>
            <w:tcW w:w="1417" w:type="dxa"/>
            <w:vAlign w:val="center"/>
          </w:tcPr>
          <w:p w14:paraId="7753C0AF" w14:textId="77777777" w:rsidR="00057E14" w:rsidRPr="00057E14" w:rsidRDefault="00057E14" w:rsidP="00B64862">
            <w:pPr>
              <w:pStyle w:val="TableParagraph"/>
              <w:spacing w:line="221" w:lineRule="exact"/>
              <w:ind w:left="0" w:hanging="2"/>
            </w:pPr>
            <w:r w:rsidRPr="00057E14">
              <w:t>3.474</w:t>
            </w:r>
          </w:p>
        </w:tc>
        <w:tc>
          <w:tcPr>
            <w:tcW w:w="1422" w:type="dxa"/>
            <w:vAlign w:val="center"/>
          </w:tcPr>
          <w:p w14:paraId="6313F6ED" w14:textId="77777777" w:rsidR="00057E14" w:rsidRPr="00057E14" w:rsidRDefault="00057E14" w:rsidP="00057E14">
            <w:pPr>
              <w:pStyle w:val="TableParagraph"/>
              <w:spacing w:line="221" w:lineRule="exact"/>
              <w:ind w:left="72" w:hanging="2"/>
            </w:pPr>
            <w:r w:rsidRPr="00057E14">
              <w:t>0.001</w:t>
            </w:r>
          </w:p>
        </w:tc>
        <w:tc>
          <w:tcPr>
            <w:tcW w:w="1274" w:type="dxa"/>
            <w:vAlign w:val="center"/>
          </w:tcPr>
          <w:p w14:paraId="0FF4DDF5" w14:textId="77777777" w:rsidR="00057E14" w:rsidRPr="00057E14" w:rsidRDefault="00057E14" w:rsidP="00057E14">
            <w:pPr>
              <w:pStyle w:val="TableParagraph"/>
              <w:spacing w:line="221" w:lineRule="exact"/>
              <w:ind w:left="70" w:hanging="2"/>
            </w:pPr>
            <w:r w:rsidRPr="00057E14">
              <w:t>Diterima</w:t>
            </w:r>
          </w:p>
        </w:tc>
      </w:tr>
      <w:tr w:rsidR="00057E14" w:rsidRPr="00057E14" w14:paraId="34CF5342" w14:textId="77777777" w:rsidTr="00B64862">
        <w:trPr>
          <w:trHeight w:val="113"/>
          <w:jc w:val="center"/>
        </w:trPr>
        <w:tc>
          <w:tcPr>
            <w:tcW w:w="4248" w:type="dxa"/>
          </w:tcPr>
          <w:p w14:paraId="58EEA358" w14:textId="63EBACF8" w:rsidR="00057E14" w:rsidRPr="00057E14" w:rsidRDefault="00057E14" w:rsidP="00057E14">
            <w:pPr>
              <w:pStyle w:val="TableParagraph"/>
              <w:spacing w:line="218" w:lineRule="exact"/>
              <w:ind w:left="0" w:hanging="2"/>
              <w:jc w:val="left"/>
            </w:pPr>
            <w:r w:rsidRPr="00057E14">
              <w:t>Kualitas</w:t>
            </w:r>
            <w:r w:rsidRPr="00057E14">
              <w:rPr>
                <w:spacing w:val="-4"/>
              </w:rPr>
              <w:t xml:space="preserve"> </w:t>
            </w:r>
            <w:r w:rsidRPr="00057E14">
              <w:t>Sistem</w:t>
            </w:r>
            <w:r>
              <w:rPr>
                <w:lang w:val="en-US"/>
              </w:rPr>
              <w:t xml:space="preserve"> </w:t>
            </w:r>
            <w:r>
              <w:rPr>
                <w:rFonts w:ascii="Wingdings" w:hAnsi="Wingdings"/>
                <w:spacing w:val="-1"/>
                <w:sz w:val="21"/>
              </w:rPr>
              <w:t></w:t>
            </w:r>
            <w:r w:rsidRPr="00057E14">
              <w:rPr>
                <w:i/>
              </w:rPr>
              <w:t>Perceived</w:t>
            </w:r>
            <w:r w:rsidRPr="00057E14">
              <w:rPr>
                <w:i/>
                <w:spacing w:val="-7"/>
              </w:rPr>
              <w:t xml:space="preserve"> </w:t>
            </w:r>
            <w:r w:rsidRPr="00057E14">
              <w:rPr>
                <w:i/>
              </w:rPr>
              <w:t>ease</w:t>
            </w:r>
            <w:r w:rsidRPr="00057E14">
              <w:rPr>
                <w:i/>
                <w:spacing w:val="3"/>
              </w:rPr>
              <w:t xml:space="preserve"> </w:t>
            </w:r>
            <w:r w:rsidRPr="00057E14">
              <w:rPr>
                <w:i/>
              </w:rPr>
              <w:t>of</w:t>
            </w:r>
            <w:r w:rsidRPr="00057E14">
              <w:rPr>
                <w:i/>
                <w:spacing w:val="-5"/>
              </w:rPr>
              <w:t xml:space="preserve"> </w:t>
            </w:r>
            <w:r w:rsidRPr="00057E14">
              <w:rPr>
                <w:i/>
              </w:rPr>
              <w:t>use</w:t>
            </w:r>
          </w:p>
        </w:tc>
        <w:tc>
          <w:tcPr>
            <w:tcW w:w="1417" w:type="dxa"/>
            <w:vAlign w:val="center"/>
          </w:tcPr>
          <w:p w14:paraId="55FD3F29" w14:textId="77777777" w:rsidR="00057E14" w:rsidRPr="00057E14" w:rsidRDefault="00057E14" w:rsidP="00B64862">
            <w:pPr>
              <w:pStyle w:val="TableParagraph"/>
              <w:spacing w:line="221" w:lineRule="exact"/>
              <w:ind w:left="0" w:hanging="2"/>
            </w:pPr>
            <w:r w:rsidRPr="00057E14">
              <w:t>3.063</w:t>
            </w:r>
          </w:p>
        </w:tc>
        <w:tc>
          <w:tcPr>
            <w:tcW w:w="1422" w:type="dxa"/>
            <w:vAlign w:val="center"/>
          </w:tcPr>
          <w:p w14:paraId="6F6CD9B7" w14:textId="77777777" w:rsidR="00057E14" w:rsidRPr="00057E14" w:rsidRDefault="00057E14" w:rsidP="00057E14">
            <w:pPr>
              <w:pStyle w:val="TableParagraph"/>
              <w:spacing w:line="221" w:lineRule="exact"/>
              <w:ind w:left="72" w:hanging="2"/>
            </w:pPr>
            <w:r w:rsidRPr="00057E14">
              <w:t>0.002</w:t>
            </w:r>
          </w:p>
        </w:tc>
        <w:tc>
          <w:tcPr>
            <w:tcW w:w="1274" w:type="dxa"/>
            <w:vAlign w:val="center"/>
          </w:tcPr>
          <w:p w14:paraId="3DE928CF" w14:textId="77777777" w:rsidR="00057E14" w:rsidRPr="00057E14" w:rsidRDefault="00057E14" w:rsidP="00057E14">
            <w:pPr>
              <w:pStyle w:val="TableParagraph"/>
              <w:spacing w:line="221" w:lineRule="exact"/>
              <w:ind w:left="70" w:hanging="2"/>
            </w:pPr>
            <w:r w:rsidRPr="00057E14">
              <w:t>Diterima</w:t>
            </w:r>
          </w:p>
        </w:tc>
      </w:tr>
      <w:tr w:rsidR="00057E14" w:rsidRPr="00057E14" w14:paraId="7A60B1F5" w14:textId="77777777" w:rsidTr="00B64862">
        <w:trPr>
          <w:trHeight w:val="113"/>
          <w:jc w:val="center"/>
        </w:trPr>
        <w:tc>
          <w:tcPr>
            <w:tcW w:w="4248" w:type="dxa"/>
          </w:tcPr>
          <w:p w14:paraId="10B9DE73" w14:textId="35C5A715" w:rsidR="00057E14" w:rsidRPr="00057E14" w:rsidRDefault="00057E14" w:rsidP="00057E14">
            <w:pPr>
              <w:pStyle w:val="TableParagraph"/>
              <w:spacing w:line="225" w:lineRule="auto"/>
              <w:ind w:left="0" w:hanging="2"/>
              <w:jc w:val="left"/>
              <w:rPr>
                <w:i/>
              </w:rPr>
            </w:pPr>
            <w:r w:rsidRPr="00057E14">
              <w:rPr>
                <w:i/>
              </w:rPr>
              <w:t>Computer</w:t>
            </w:r>
            <w:r w:rsidRPr="00057E14">
              <w:rPr>
                <w:i/>
                <w:spacing w:val="-8"/>
              </w:rPr>
              <w:t xml:space="preserve"> </w:t>
            </w:r>
            <w:r w:rsidRPr="00057E14">
              <w:rPr>
                <w:i/>
              </w:rPr>
              <w:t>self</w:t>
            </w:r>
            <w:r w:rsidR="00B36442">
              <w:rPr>
                <w:i/>
                <w:spacing w:val="-11"/>
              </w:rPr>
              <w:t>-</w:t>
            </w:r>
            <w:r w:rsidRPr="00057E14">
              <w:rPr>
                <w:i/>
              </w:rPr>
              <w:t>efficacy</w:t>
            </w:r>
            <w:r>
              <w:rPr>
                <w:lang w:val="en-US"/>
              </w:rPr>
              <w:t xml:space="preserve"> </w:t>
            </w:r>
            <w:r>
              <w:rPr>
                <w:rFonts w:ascii="Wingdings" w:hAnsi="Wingdings"/>
                <w:spacing w:val="-1"/>
                <w:sz w:val="21"/>
              </w:rPr>
              <w:t></w:t>
            </w:r>
            <w:r w:rsidRPr="00057E14">
              <w:rPr>
                <w:i/>
              </w:rPr>
              <w:t>Perceived</w:t>
            </w:r>
            <w:r w:rsidRPr="00057E14">
              <w:rPr>
                <w:i/>
                <w:spacing w:val="-1"/>
              </w:rPr>
              <w:t xml:space="preserve"> </w:t>
            </w:r>
            <w:r w:rsidRPr="00057E14">
              <w:rPr>
                <w:i/>
              </w:rPr>
              <w:t>Usefulness</w:t>
            </w:r>
          </w:p>
        </w:tc>
        <w:tc>
          <w:tcPr>
            <w:tcW w:w="1417" w:type="dxa"/>
            <w:vAlign w:val="center"/>
          </w:tcPr>
          <w:p w14:paraId="4597A297" w14:textId="77777777" w:rsidR="00057E14" w:rsidRPr="00057E14" w:rsidRDefault="00057E14" w:rsidP="00B64862">
            <w:pPr>
              <w:pStyle w:val="TableParagraph"/>
              <w:spacing w:line="221" w:lineRule="exact"/>
              <w:ind w:left="0" w:hanging="2"/>
            </w:pPr>
            <w:r w:rsidRPr="00057E14">
              <w:t>1.355</w:t>
            </w:r>
          </w:p>
        </w:tc>
        <w:tc>
          <w:tcPr>
            <w:tcW w:w="1422" w:type="dxa"/>
            <w:vAlign w:val="center"/>
          </w:tcPr>
          <w:p w14:paraId="65455943" w14:textId="77777777" w:rsidR="00057E14" w:rsidRPr="00057E14" w:rsidRDefault="00057E14" w:rsidP="00057E14">
            <w:pPr>
              <w:pStyle w:val="TableParagraph"/>
              <w:spacing w:line="221" w:lineRule="exact"/>
              <w:ind w:left="72" w:hanging="2"/>
            </w:pPr>
            <w:r w:rsidRPr="00057E14">
              <w:t>0.175</w:t>
            </w:r>
          </w:p>
        </w:tc>
        <w:tc>
          <w:tcPr>
            <w:tcW w:w="1274" w:type="dxa"/>
            <w:vAlign w:val="center"/>
          </w:tcPr>
          <w:p w14:paraId="307E5A73" w14:textId="77777777" w:rsidR="00057E14" w:rsidRPr="00057E14" w:rsidRDefault="00057E14" w:rsidP="00057E14">
            <w:pPr>
              <w:pStyle w:val="TableParagraph"/>
              <w:spacing w:line="221" w:lineRule="exact"/>
              <w:ind w:left="70" w:hanging="2"/>
            </w:pPr>
            <w:r w:rsidRPr="00057E14">
              <w:t>Ditolak</w:t>
            </w:r>
          </w:p>
        </w:tc>
      </w:tr>
      <w:tr w:rsidR="00057E14" w:rsidRPr="00057E14" w14:paraId="4ECB9285" w14:textId="77777777" w:rsidTr="00B64862">
        <w:trPr>
          <w:trHeight w:val="113"/>
          <w:jc w:val="center"/>
        </w:trPr>
        <w:tc>
          <w:tcPr>
            <w:tcW w:w="4248" w:type="dxa"/>
          </w:tcPr>
          <w:p w14:paraId="6A980F71" w14:textId="0CF312E4" w:rsidR="00057E14" w:rsidRPr="00057E14" w:rsidRDefault="00057E14" w:rsidP="00057E14">
            <w:pPr>
              <w:pStyle w:val="TableParagraph"/>
              <w:spacing w:before="4" w:line="225" w:lineRule="auto"/>
              <w:ind w:left="0" w:hanging="2"/>
              <w:jc w:val="left"/>
              <w:rPr>
                <w:i/>
              </w:rPr>
            </w:pPr>
            <w:r w:rsidRPr="00057E14">
              <w:rPr>
                <w:i/>
              </w:rPr>
              <w:t>Computer</w:t>
            </w:r>
            <w:r w:rsidRPr="00057E14">
              <w:rPr>
                <w:i/>
                <w:spacing w:val="-8"/>
              </w:rPr>
              <w:t xml:space="preserve"> </w:t>
            </w:r>
            <w:r w:rsidRPr="00057E14">
              <w:rPr>
                <w:i/>
              </w:rPr>
              <w:t>self</w:t>
            </w:r>
            <w:r w:rsidR="00B36442">
              <w:rPr>
                <w:i/>
                <w:spacing w:val="-11"/>
              </w:rPr>
              <w:t>-</w:t>
            </w:r>
            <w:r w:rsidRPr="00057E14">
              <w:rPr>
                <w:i/>
              </w:rPr>
              <w:t>efficacy</w:t>
            </w:r>
            <w:r>
              <w:rPr>
                <w:lang w:val="en-US"/>
              </w:rPr>
              <w:t xml:space="preserve"> </w:t>
            </w:r>
            <w:r>
              <w:rPr>
                <w:rFonts w:ascii="Wingdings" w:hAnsi="Wingdings"/>
                <w:spacing w:val="-1"/>
                <w:sz w:val="21"/>
              </w:rPr>
              <w:t></w:t>
            </w:r>
            <w:r w:rsidRPr="00057E14">
              <w:rPr>
                <w:spacing w:val="-49"/>
              </w:rPr>
              <w:t xml:space="preserve"> </w:t>
            </w:r>
            <w:r w:rsidRPr="00057E14">
              <w:rPr>
                <w:i/>
              </w:rPr>
              <w:t>Perceived</w:t>
            </w:r>
            <w:r w:rsidRPr="00057E14">
              <w:rPr>
                <w:i/>
                <w:spacing w:val="-6"/>
              </w:rPr>
              <w:t xml:space="preserve"> </w:t>
            </w:r>
            <w:r w:rsidRPr="00057E14">
              <w:rPr>
                <w:i/>
              </w:rPr>
              <w:t>ease of</w:t>
            </w:r>
            <w:r w:rsidRPr="00057E14">
              <w:rPr>
                <w:i/>
                <w:spacing w:val="-1"/>
              </w:rPr>
              <w:t xml:space="preserve"> </w:t>
            </w:r>
            <w:r w:rsidRPr="00057E14">
              <w:rPr>
                <w:i/>
              </w:rPr>
              <w:t>use</w:t>
            </w:r>
          </w:p>
        </w:tc>
        <w:tc>
          <w:tcPr>
            <w:tcW w:w="1417" w:type="dxa"/>
            <w:vAlign w:val="center"/>
          </w:tcPr>
          <w:p w14:paraId="6695639A" w14:textId="77777777" w:rsidR="00057E14" w:rsidRPr="00057E14" w:rsidRDefault="00057E14" w:rsidP="00B64862">
            <w:pPr>
              <w:pStyle w:val="TableParagraph"/>
              <w:spacing w:line="225" w:lineRule="exact"/>
              <w:ind w:left="0" w:hanging="2"/>
            </w:pPr>
            <w:r w:rsidRPr="00057E14">
              <w:t>2.859</w:t>
            </w:r>
          </w:p>
        </w:tc>
        <w:tc>
          <w:tcPr>
            <w:tcW w:w="1422" w:type="dxa"/>
            <w:vAlign w:val="center"/>
          </w:tcPr>
          <w:p w14:paraId="0C1AE6F6" w14:textId="77777777" w:rsidR="00057E14" w:rsidRPr="00057E14" w:rsidRDefault="00057E14" w:rsidP="00057E14">
            <w:pPr>
              <w:pStyle w:val="TableParagraph"/>
              <w:spacing w:line="225" w:lineRule="exact"/>
              <w:ind w:left="72" w:hanging="2"/>
            </w:pPr>
            <w:r w:rsidRPr="00057E14">
              <w:t>0.004</w:t>
            </w:r>
          </w:p>
        </w:tc>
        <w:tc>
          <w:tcPr>
            <w:tcW w:w="1274" w:type="dxa"/>
            <w:vAlign w:val="center"/>
          </w:tcPr>
          <w:p w14:paraId="7F1B20F0" w14:textId="77777777" w:rsidR="00057E14" w:rsidRPr="00057E14" w:rsidRDefault="00057E14" w:rsidP="00057E14">
            <w:pPr>
              <w:pStyle w:val="TableParagraph"/>
              <w:spacing w:line="225" w:lineRule="exact"/>
              <w:ind w:left="70" w:hanging="2"/>
            </w:pPr>
            <w:r w:rsidRPr="00057E14">
              <w:t>Diterima</w:t>
            </w:r>
          </w:p>
        </w:tc>
      </w:tr>
      <w:tr w:rsidR="00057E14" w:rsidRPr="00057E14" w14:paraId="76D02CEE" w14:textId="77777777" w:rsidTr="00B64862">
        <w:trPr>
          <w:trHeight w:val="113"/>
          <w:jc w:val="center"/>
        </w:trPr>
        <w:tc>
          <w:tcPr>
            <w:tcW w:w="4248" w:type="dxa"/>
          </w:tcPr>
          <w:p w14:paraId="6A341B3C" w14:textId="1A449AD6" w:rsidR="00057E14" w:rsidRPr="00057E14" w:rsidRDefault="00057E14" w:rsidP="00057E14">
            <w:pPr>
              <w:pStyle w:val="TableParagraph"/>
              <w:spacing w:line="219" w:lineRule="exact"/>
              <w:ind w:left="0" w:hanging="2"/>
              <w:jc w:val="left"/>
              <w:rPr>
                <w:i/>
              </w:rPr>
            </w:pPr>
            <w:r w:rsidRPr="00057E14">
              <w:rPr>
                <w:i/>
              </w:rPr>
              <w:t>Perceived</w:t>
            </w:r>
            <w:r w:rsidRPr="00057E14">
              <w:rPr>
                <w:i/>
                <w:spacing w:val="-5"/>
              </w:rPr>
              <w:t xml:space="preserve"> </w:t>
            </w:r>
            <w:r w:rsidRPr="00057E14">
              <w:rPr>
                <w:i/>
              </w:rPr>
              <w:t>ease of</w:t>
            </w:r>
            <w:r w:rsidRPr="00057E14">
              <w:rPr>
                <w:i/>
                <w:spacing w:val="-6"/>
              </w:rPr>
              <w:t xml:space="preserve"> </w:t>
            </w:r>
            <w:r w:rsidRPr="00057E14">
              <w:rPr>
                <w:i/>
              </w:rPr>
              <w:t>use</w:t>
            </w:r>
            <w:r w:rsidRPr="00057E14">
              <w:rPr>
                <w:i/>
                <w:spacing w:val="-1"/>
              </w:rPr>
              <w:t xml:space="preserve"> </w:t>
            </w:r>
            <w:r>
              <w:rPr>
                <w:rFonts w:ascii="Wingdings" w:hAnsi="Wingdings"/>
                <w:spacing w:val="-1"/>
                <w:sz w:val="21"/>
              </w:rPr>
              <w:t></w:t>
            </w:r>
            <w:r w:rsidRPr="00057E14">
              <w:rPr>
                <w:i/>
              </w:rPr>
              <w:t>Perceived</w:t>
            </w:r>
            <w:r w:rsidRPr="00057E14">
              <w:rPr>
                <w:i/>
                <w:spacing w:val="-2"/>
              </w:rPr>
              <w:t xml:space="preserve"> </w:t>
            </w:r>
            <w:r w:rsidRPr="00057E14">
              <w:rPr>
                <w:i/>
              </w:rPr>
              <w:t>Usefulness</w:t>
            </w:r>
          </w:p>
        </w:tc>
        <w:tc>
          <w:tcPr>
            <w:tcW w:w="1417" w:type="dxa"/>
            <w:vAlign w:val="center"/>
          </w:tcPr>
          <w:p w14:paraId="6C05C74D" w14:textId="77777777" w:rsidR="00057E14" w:rsidRPr="00057E14" w:rsidRDefault="00057E14" w:rsidP="00B64862">
            <w:pPr>
              <w:pStyle w:val="TableParagraph"/>
              <w:spacing w:line="221" w:lineRule="exact"/>
              <w:ind w:left="0" w:hanging="2"/>
            </w:pPr>
            <w:r w:rsidRPr="00057E14">
              <w:t>3.232</w:t>
            </w:r>
          </w:p>
        </w:tc>
        <w:tc>
          <w:tcPr>
            <w:tcW w:w="1422" w:type="dxa"/>
            <w:vAlign w:val="center"/>
          </w:tcPr>
          <w:p w14:paraId="34BBD480" w14:textId="77777777" w:rsidR="00057E14" w:rsidRPr="00057E14" w:rsidRDefault="00057E14" w:rsidP="00057E14">
            <w:pPr>
              <w:pStyle w:val="TableParagraph"/>
              <w:spacing w:line="221" w:lineRule="exact"/>
              <w:ind w:left="72" w:hanging="2"/>
            </w:pPr>
            <w:r w:rsidRPr="00057E14">
              <w:t>0.001</w:t>
            </w:r>
          </w:p>
        </w:tc>
        <w:tc>
          <w:tcPr>
            <w:tcW w:w="1274" w:type="dxa"/>
            <w:vAlign w:val="center"/>
          </w:tcPr>
          <w:p w14:paraId="24D41256" w14:textId="77777777" w:rsidR="00057E14" w:rsidRPr="00057E14" w:rsidRDefault="00057E14" w:rsidP="00057E14">
            <w:pPr>
              <w:pStyle w:val="TableParagraph"/>
              <w:spacing w:line="221" w:lineRule="exact"/>
              <w:ind w:left="70" w:hanging="2"/>
            </w:pPr>
            <w:r w:rsidRPr="00057E14">
              <w:t>Diterima</w:t>
            </w:r>
          </w:p>
        </w:tc>
      </w:tr>
      <w:tr w:rsidR="00057E14" w:rsidRPr="00057E14" w14:paraId="458A4960" w14:textId="77777777" w:rsidTr="00B64862">
        <w:trPr>
          <w:trHeight w:val="113"/>
          <w:jc w:val="center"/>
        </w:trPr>
        <w:tc>
          <w:tcPr>
            <w:tcW w:w="4248" w:type="dxa"/>
          </w:tcPr>
          <w:p w14:paraId="2B588F70" w14:textId="31257FD5" w:rsidR="00057E14" w:rsidRPr="00057E14" w:rsidRDefault="00057E14" w:rsidP="00057E14">
            <w:pPr>
              <w:pStyle w:val="TableParagraph"/>
              <w:spacing w:line="240" w:lineRule="auto"/>
              <w:ind w:left="0" w:hanging="2"/>
              <w:jc w:val="left"/>
              <w:rPr>
                <w:i/>
              </w:rPr>
            </w:pPr>
            <w:r w:rsidRPr="00057E14">
              <w:rPr>
                <w:i/>
                <w:spacing w:val="-1"/>
              </w:rPr>
              <w:t>Perceived Usefulness</w:t>
            </w:r>
            <w:r>
              <w:rPr>
                <w:spacing w:val="-1"/>
                <w:lang w:val="en-US"/>
              </w:rPr>
              <w:t xml:space="preserve"> </w:t>
            </w:r>
            <w:r>
              <w:rPr>
                <w:rFonts w:ascii="Wingdings" w:hAnsi="Wingdings"/>
                <w:spacing w:val="-1"/>
                <w:sz w:val="21"/>
              </w:rPr>
              <w:t></w:t>
            </w:r>
            <w:r w:rsidRPr="00057E14">
              <w:rPr>
                <w:spacing w:val="-50"/>
              </w:rPr>
              <w:t xml:space="preserve"> </w:t>
            </w:r>
            <w:r w:rsidRPr="00057E14">
              <w:rPr>
                <w:i/>
              </w:rPr>
              <w:t>Behavioral intention</w:t>
            </w:r>
          </w:p>
        </w:tc>
        <w:tc>
          <w:tcPr>
            <w:tcW w:w="1417" w:type="dxa"/>
            <w:vAlign w:val="center"/>
          </w:tcPr>
          <w:p w14:paraId="7F838198" w14:textId="77777777" w:rsidR="00057E14" w:rsidRPr="00057E14" w:rsidRDefault="00057E14" w:rsidP="00B64862">
            <w:pPr>
              <w:pStyle w:val="TableParagraph"/>
              <w:spacing w:line="221" w:lineRule="exact"/>
              <w:ind w:left="0" w:hanging="2"/>
            </w:pPr>
            <w:r w:rsidRPr="00057E14">
              <w:t>1.682</w:t>
            </w:r>
          </w:p>
        </w:tc>
        <w:tc>
          <w:tcPr>
            <w:tcW w:w="1422" w:type="dxa"/>
            <w:vAlign w:val="center"/>
          </w:tcPr>
          <w:p w14:paraId="730F901D" w14:textId="77777777" w:rsidR="00057E14" w:rsidRPr="00057E14" w:rsidRDefault="00057E14" w:rsidP="00057E14">
            <w:pPr>
              <w:pStyle w:val="TableParagraph"/>
              <w:spacing w:line="221" w:lineRule="exact"/>
              <w:ind w:left="72" w:hanging="2"/>
            </w:pPr>
            <w:r w:rsidRPr="00057E14">
              <w:t>0.093</w:t>
            </w:r>
          </w:p>
        </w:tc>
        <w:tc>
          <w:tcPr>
            <w:tcW w:w="1274" w:type="dxa"/>
            <w:vAlign w:val="center"/>
          </w:tcPr>
          <w:p w14:paraId="371897F4" w14:textId="77777777" w:rsidR="00057E14" w:rsidRPr="00057E14" w:rsidRDefault="00057E14" w:rsidP="00057E14">
            <w:pPr>
              <w:pStyle w:val="TableParagraph"/>
              <w:spacing w:line="221" w:lineRule="exact"/>
              <w:ind w:left="70" w:hanging="2"/>
            </w:pPr>
            <w:r w:rsidRPr="00057E14">
              <w:t>Ditolak</w:t>
            </w:r>
          </w:p>
        </w:tc>
      </w:tr>
      <w:tr w:rsidR="00057E14" w:rsidRPr="00057E14" w14:paraId="6BE8A928" w14:textId="77777777" w:rsidTr="00B64862">
        <w:trPr>
          <w:trHeight w:val="113"/>
          <w:jc w:val="center"/>
        </w:trPr>
        <w:tc>
          <w:tcPr>
            <w:tcW w:w="4248" w:type="dxa"/>
          </w:tcPr>
          <w:p w14:paraId="28C36BC4" w14:textId="0CF69D87" w:rsidR="00057E14" w:rsidRPr="00057E14" w:rsidRDefault="00057E14" w:rsidP="00057E14">
            <w:pPr>
              <w:pStyle w:val="TableParagraph"/>
              <w:spacing w:line="213" w:lineRule="exact"/>
              <w:ind w:left="0" w:hanging="2"/>
              <w:jc w:val="left"/>
              <w:rPr>
                <w:i/>
              </w:rPr>
            </w:pPr>
            <w:r w:rsidRPr="00057E14">
              <w:rPr>
                <w:i/>
              </w:rPr>
              <w:t>Perceived</w:t>
            </w:r>
            <w:r w:rsidRPr="00057E14">
              <w:rPr>
                <w:i/>
                <w:spacing w:val="-6"/>
              </w:rPr>
              <w:t xml:space="preserve"> </w:t>
            </w:r>
            <w:r w:rsidRPr="00057E14">
              <w:rPr>
                <w:i/>
              </w:rPr>
              <w:t>ease of</w:t>
            </w:r>
            <w:r w:rsidRPr="00057E14">
              <w:rPr>
                <w:i/>
                <w:spacing w:val="-1"/>
              </w:rPr>
              <w:t xml:space="preserve"> </w:t>
            </w:r>
            <w:r w:rsidRPr="00057E14">
              <w:rPr>
                <w:i/>
              </w:rPr>
              <w:t>use</w:t>
            </w:r>
            <w:r>
              <w:rPr>
                <w:i/>
                <w:lang w:val="en-US"/>
              </w:rPr>
              <w:t xml:space="preserve"> </w:t>
            </w:r>
            <w:r>
              <w:rPr>
                <w:rFonts w:ascii="Wingdings" w:hAnsi="Wingdings"/>
                <w:spacing w:val="-1"/>
                <w:sz w:val="21"/>
              </w:rPr>
              <w:t></w:t>
            </w:r>
            <w:r w:rsidRPr="00057E14">
              <w:rPr>
                <w:i/>
              </w:rPr>
              <w:t>Behavioral</w:t>
            </w:r>
            <w:r w:rsidRPr="00057E14">
              <w:rPr>
                <w:i/>
                <w:spacing w:val="-10"/>
              </w:rPr>
              <w:t xml:space="preserve"> </w:t>
            </w:r>
            <w:r w:rsidRPr="00057E14">
              <w:rPr>
                <w:i/>
              </w:rPr>
              <w:t>intention</w:t>
            </w:r>
          </w:p>
        </w:tc>
        <w:tc>
          <w:tcPr>
            <w:tcW w:w="1417" w:type="dxa"/>
            <w:vAlign w:val="center"/>
          </w:tcPr>
          <w:p w14:paraId="6C09F98B" w14:textId="77777777" w:rsidR="00057E14" w:rsidRPr="00057E14" w:rsidRDefault="00057E14" w:rsidP="00B64862">
            <w:pPr>
              <w:pStyle w:val="TableParagraph"/>
              <w:spacing w:line="221" w:lineRule="exact"/>
              <w:ind w:left="0" w:hanging="2"/>
            </w:pPr>
            <w:r w:rsidRPr="00057E14">
              <w:t>4.552</w:t>
            </w:r>
          </w:p>
        </w:tc>
        <w:tc>
          <w:tcPr>
            <w:tcW w:w="1422" w:type="dxa"/>
            <w:vAlign w:val="center"/>
          </w:tcPr>
          <w:p w14:paraId="55B7444D" w14:textId="77777777" w:rsidR="00057E14" w:rsidRPr="00057E14" w:rsidRDefault="00057E14" w:rsidP="00057E14">
            <w:pPr>
              <w:pStyle w:val="TableParagraph"/>
              <w:spacing w:line="221" w:lineRule="exact"/>
              <w:ind w:left="72" w:hanging="2"/>
            </w:pPr>
            <w:r w:rsidRPr="00057E14">
              <w:t>0.000</w:t>
            </w:r>
          </w:p>
        </w:tc>
        <w:tc>
          <w:tcPr>
            <w:tcW w:w="1274" w:type="dxa"/>
            <w:vAlign w:val="center"/>
          </w:tcPr>
          <w:p w14:paraId="72C43315" w14:textId="77777777" w:rsidR="00057E14" w:rsidRPr="00057E14" w:rsidRDefault="00057E14" w:rsidP="00057E14">
            <w:pPr>
              <w:pStyle w:val="TableParagraph"/>
              <w:spacing w:line="221" w:lineRule="exact"/>
              <w:ind w:left="70" w:hanging="2"/>
            </w:pPr>
            <w:r w:rsidRPr="00057E14">
              <w:t>Diterima</w:t>
            </w:r>
          </w:p>
        </w:tc>
      </w:tr>
      <w:tr w:rsidR="00057E14" w:rsidRPr="00057E14" w14:paraId="51168EA9" w14:textId="77777777" w:rsidTr="00B64862">
        <w:trPr>
          <w:trHeight w:val="113"/>
          <w:jc w:val="center"/>
        </w:trPr>
        <w:tc>
          <w:tcPr>
            <w:tcW w:w="4248" w:type="dxa"/>
            <w:tcBorders>
              <w:bottom w:val="single" w:sz="4" w:space="0" w:color="auto"/>
            </w:tcBorders>
          </w:tcPr>
          <w:p w14:paraId="5793FC49" w14:textId="10A862B4" w:rsidR="00057E14" w:rsidRPr="00057E14" w:rsidRDefault="00057E14" w:rsidP="00057E14">
            <w:pPr>
              <w:pStyle w:val="TableParagraph"/>
              <w:spacing w:line="226" w:lineRule="exact"/>
              <w:ind w:left="0" w:hanging="2"/>
              <w:jc w:val="left"/>
              <w:rPr>
                <w:i/>
              </w:rPr>
            </w:pPr>
            <w:r w:rsidRPr="00057E14">
              <w:rPr>
                <w:i/>
              </w:rPr>
              <w:t>Behavioral</w:t>
            </w:r>
            <w:r w:rsidRPr="00057E14">
              <w:rPr>
                <w:i/>
                <w:spacing w:val="-5"/>
              </w:rPr>
              <w:t xml:space="preserve"> </w:t>
            </w:r>
            <w:r w:rsidRPr="00057E14">
              <w:rPr>
                <w:i/>
              </w:rPr>
              <w:t>intention</w:t>
            </w:r>
            <w:r>
              <w:rPr>
                <w:lang w:val="en-US"/>
              </w:rPr>
              <w:t xml:space="preserve"> </w:t>
            </w:r>
            <w:r>
              <w:rPr>
                <w:rFonts w:ascii="Wingdings" w:hAnsi="Wingdings"/>
                <w:spacing w:val="-1"/>
                <w:sz w:val="21"/>
              </w:rPr>
              <w:t></w:t>
            </w:r>
            <w:r w:rsidRPr="00057E14">
              <w:rPr>
                <w:i/>
              </w:rPr>
              <w:t>Actual system</w:t>
            </w:r>
            <w:r w:rsidRPr="00057E14">
              <w:rPr>
                <w:i/>
                <w:spacing w:val="-4"/>
              </w:rPr>
              <w:t xml:space="preserve"> </w:t>
            </w:r>
            <w:r w:rsidRPr="00057E14">
              <w:rPr>
                <w:i/>
              </w:rPr>
              <w:t>use</w:t>
            </w:r>
          </w:p>
        </w:tc>
        <w:tc>
          <w:tcPr>
            <w:tcW w:w="1417" w:type="dxa"/>
            <w:tcBorders>
              <w:bottom w:val="single" w:sz="4" w:space="0" w:color="auto"/>
            </w:tcBorders>
            <w:vAlign w:val="center"/>
          </w:tcPr>
          <w:p w14:paraId="63425D7A" w14:textId="77777777" w:rsidR="00057E14" w:rsidRPr="00057E14" w:rsidRDefault="00057E14" w:rsidP="00B64862">
            <w:pPr>
              <w:pStyle w:val="TableParagraph"/>
              <w:spacing w:line="225" w:lineRule="exact"/>
              <w:ind w:left="0" w:hanging="2"/>
            </w:pPr>
            <w:r w:rsidRPr="00057E14">
              <w:t>5.779</w:t>
            </w:r>
          </w:p>
        </w:tc>
        <w:tc>
          <w:tcPr>
            <w:tcW w:w="1422" w:type="dxa"/>
            <w:tcBorders>
              <w:bottom w:val="single" w:sz="4" w:space="0" w:color="auto"/>
            </w:tcBorders>
            <w:vAlign w:val="center"/>
          </w:tcPr>
          <w:p w14:paraId="0408ECD0" w14:textId="77777777" w:rsidR="00057E14" w:rsidRPr="00057E14" w:rsidRDefault="00057E14" w:rsidP="00057E14">
            <w:pPr>
              <w:pStyle w:val="TableParagraph"/>
              <w:spacing w:line="225" w:lineRule="exact"/>
              <w:ind w:left="72" w:hanging="2"/>
            </w:pPr>
            <w:r w:rsidRPr="00057E14">
              <w:t>0.000</w:t>
            </w:r>
          </w:p>
        </w:tc>
        <w:tc>
          <w:tcPr>
            <w:tcW w:w="1274" w:type="dxa"/>
            <w:tcBorders>
              <w:bottom w:val="single" w:sz="4" w:space="0" w:color="auto"/>
            </w:tcBorders>
            <w:vAlign w:val="center"/>
          </w:tcPr>
          <w:p w14:paraId="657192B8" w14:textId="77777777" w:rsidR="00057E14" w:rsidRPr="00057E14" w:rsidRDefault="00057E14" w:rsidP="00057E14">
            <w:pPr>
              <w:pStyle w:val="TableParagraph"/>
              <w:spacing w:line="221" w:lineRule="exact"/>
              <w:ind w:left="70" w:hanging="2"/>
            </w:pPr>
            <w:r w:rsidRPr="00057E14">
              <w:t>Diterima</w:t>
            </w:r>
          </w:p>
        </w:tc>
      </w:tr>
    </w:tbl>
    <w:p w14:paraId="077D76BD" w14:textId="77777777" w:rsidR="00B64862" w:rsidRDefault="00B64862" w:rsidP="00A57914">
      <w:pPr>
        <w:pStyle w:val="ListParagraph"/>
        <w:pBdr>
          <w:top w:val="nil"/>
          <w:left w:val="nil"/>
          <w:bottom w:val="nil"/>
          <w:right w:val="nil"/>
          <w:between w:val="nil"/>
        </w:pBdr>
        <w:spacing w:after="0" w:line="240" w:lineRule="auto"/>
        <w:ind w:leftChars="0" w:left="284" w:firstLineChars="0" w:firstLine="0"/>
        <w:jc w:val="both"/>
        <w:rPr>
          <w:rFonts w:ascii="Times New Roman" w:eastAsia="Times New Roman" w:hAnsi="Times New Roman" w:cs="Times New Roman"/>
          <w:color w:val="000000"/>
          <w:sz w:val="24"/>
          <w:szCs w:val="24"/>
          <w:lang w:val="en-US"/>
        </w:rPr>
      </w:pPr>
    </w:p>
    <w:p w14:paraId="27A1CBB9" w14:textId="62A28320" w:rsidR="00B64862" w:rsidRPr="007B092E" w:rsidRDefault="00B64862" w:rsidP="00B64862">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color w:val="000000"/>
          <w:sz w:val="24"/>
          <w:szCs w:val="24"/>
        </w:rPr>
      </w:pPr>
      <w:r w:rsidRPr="007B092E">
        <w:rPr>
          <w:rFonts w:ascii="Times New Roman" w:eastAsia="Times New Roman" w:hAnsi="Times New Roman" w:cs="Times New Roman"/>
          <w:b/>
          <w:color w:val="000000"/>
          <w:sz w:val="24"/>
          <w:szCs w:val="24"/>
        </w:rPr>
        <w:t>H1:</w:t>
      </w:r>
      <w:r w:rsidR="00E54003"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F348D5" w:rsidRPr="007B092E">
        <w:rPr>
          <w:rFonts w:ascii="Times New Roman" w:eastAsia="Times New Roman" w:hAnsi="Times New Roman" w:cs="Times New Roman"/>
          <w:b/>
          <w:color w:val="000000"/>
          <w:sz w:val="24"/>
          <w:szCs w:val="24"/>
        </w:rPr>
        <w:t>k</w:t>
      </w:r>
      <w:r w:rsidRPr="007B092E">
        <w:rPr>
          <w:rFonts w:ascii="Times New Roman" w:eastAsia="Times New Roman" w:hAnsi="Times New Roman" w:cs="Times New Roman"/>
          <w:b/>
          <w:color w:val="000000"/>
          <w:sz w:val="24"/>
          <w:szCs w:val="24"/>
        </w:rPr>
        <w:t xml:space="preserve">ualitas </w:t>
      </w:r>
      <w:r w:rsidR="00F348D5" w:rsidRPr="007B092E">
        <w:rPr>
          <w:rFonts w:ascii="Times New Roman" w:eastAsia="Times New Roman" w:hAnsi="Times New Roman" w:cs="Times New Roman"/>
          <w:b/>
          <w:color w:val="000000"/>
          <w:sz w:val="24"/>
          <w:szCs w:val="24"/>
        </w:rPr>
        <w:t>i</w:t>
      </w:r>
      <w:r w:rsidRPr="007B092E">
        <w:rPr>
          <w:rFonts w:ascii="Times New Roman" w:eastAsia="Times New Roman" w:hAnsi="Times New Roman" w:cs="Times New Roman"/>
          <w:b/>
          <w:color w:val="000000"/>
          <w:sz w:val="24"/>
          <w:szCs w:val="24"/>
        </w:rPr>
        <w:t xml:space="preserve">nformasi memiliki pengaruh positif dan signifikan </w:t>
      </w:r>
      <w:r w:rsidR="00F348D5"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00F348D5" w:rsidRPr="007B092E">
        <w:rPr>
          <w:rFonts w:ascii="Times New Roman" w:eastAsia="Times New Roman" w:hAnsi="Times New Roman" w:cs="Times New Roman"/>
          <w:b/>
          <w:i/>
          <w:iCs/>
          <w:color w:val="000000"/>
          <w:sz w:val="24"/>
          <w:szCs w:val="24"/>
        </w:rPr>
        <w:t>p</w:t>
      </w:r>
      <w:r w:rsidRPr="007B092E">
        <w:rPr>
          <w:rFonts w:ascii="Times New Roman" w:eastAsia="Times New Roman" w:hAnsi="Times New Roman" w:cs="Times New Roman"/>
          <w:b/>
          <w:i/>
          <w:iCs/>
          <w:color w:val="000000"/>
          <w:sz w:val="24"/>
          <w:szCs w:val="24"/>
        </w:rPr>
        <w:t>erceived usefulness</w:t>
      </w:r>
      <w:r w:rsidRPr="007B092E">
        <w:rPr>
          <w:rFonts w:ascii="Times New Roman" w:eastAsia="Times New Roman" w:hAnsi="Times New Roman" w:cs="Times New Roman"/>
          <w:b/>
          <w:color w:val="000000"/>
          <w:sz w:val="24"/>
          <w:szCs w:val="24"/>
        </w:rPr>
        <w:t>.</w:t>
      </w:r>
    </w:p>
    <w:p w14:paraId="22AC91F7" w14:textId="15817D8F" w:rsidR="00255FE5" w:rsidRDefault="00ED419A"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Dari</w:t>
      </w:r>
      <w:r w:rsidR="00B64862" w:rsidRPr="00B648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 xml:space="preserve">hasil uji pada </w:t>
      </w:r>
      <w:r w:rsidR="00635124" w:rsidRPr="00B64862">
        <w:rPr>
          <w:rFonts w:ascii="Times New Roman" w:eastAsia="Times New Roman" w:hAnsi="Times New Roman" w:cs="Times New Roman"/>
          <w:color w:val="000000"/>
          <w:sz w:val="24"/>
          <w:szCs w:val="24"/>
        </w:rPr>
        <w:t xml:space="preserve">Tabel </w:t>
      </w:r>
      <w:r w:rsidR="00D0725D">
        <w:rPr>
          <w:rFonts w:ascii="Times New Roman" w:eastAsia="Times New Roman" w:hAnsi="Times New Roman" w:cs="Times New Roman"/>
          <w:color w:val="000000"/>
          <w:sz w:val="24"/>
          <w:szCs w:val="24"/>
        </w:rPr>
        <w:t>6</w:t>
      </w:r>
      <w:r w:rsidR="00711D6C">
        <w:rPr>
          <w:rFonts w:ascii="Times New Roman" w:eastAsia="Times New Roman" w:hAnsi="Times New Roman" w:cs="Times New Roman"/>
          <w:color w:val="000000"/>
          <w:sz w:val="24"/>
          <w:szCs w:val="24"/>
        </w:rPr>
        <w:t>,</w:t>
      </w:r>
      <w:r w:rsidR="00B64862" w:rsidRPr="00B64862">
        <w:rPr>
          <w:rFonts w:ascii="Times New Roman" w:eastAsia="Times New Roman" w:hAnsi="Times New Roman" w:cs="Times New Roman"/>
          <w:color w:val="000000"/>
          <w:sz w:val="24"/>
          <w:szCs w:val="24"/>
        </w:rPr>
        <w:t xml:space="preserve"> nilai t-statistik antara variabel kualitas informasi dengan variabel </w:t>
      </w:r>
      <w:r w:rsidR="00B64862" w:rsidRPr="008A7375">
        <w:rPr>
          <w:rFonts w:ascii="Times New Roman" w:eastAsia="Times New Roman" w:hAnsi="Times New Roman" w:cs="Times New Roman"/>
          <w:i/>
          <w:iCs/>
          <w:color w:val="000000"/>
          <w:sz w:val="24"/>
          <w:szCs w:val="24"/>
        </w:rPr>
        <w:t>perceived</w:t>
      </w:r>
      <w:r w:rsidR="00B64862" w:rsidRPr="00B64862">
        <w:rPr>
          <w:rFonts w:ascii="Times New Roman" w:eastAsia="Times New Roman" w:hAnsi="Times New Roman" w:cs="Times New Roman"/>
          <w:color w:val="000000"/>
          <w:sz w:val="24"/>
          <w:szCs w:val="24"/>
        </w:rPr>
        <w:t xml:space="preserve"> </w:t>
      </w:r>
      <w:r w:rsidR="00B64862" w:rsidRPr="008A7375">
        <w:rPr>
          <w:rFonts w:ascii="Times New Roman" w:eastAsia="Times New Roman" w:hAnsi="Times New Roman" w:cs="Times New Roman"/>
          <w:i/>
          <w:iCs/>
          <w:color w:val="000000"/>
          <w:sz w:val="24"/>
          <w:szCs w:val="24"/>
        </w:rPr>
        <w:t>usefulness</w:t>
      </w:r>
      <w:r w:rsidR="00B64862" w:rsidRPr="00B64862">
        <w:rPr>
          <w:rFonts w:ascii="Times New Roman" w:eastAsia="Times New Roman" w:hAnsi="Times New Roman" w:cs="Times New Roman"/>
          <w:color w:val="000000"/>
          <w:sz w:val="24"/>
          <w:szCs w:val="24"/>
        </w:rPr>
        <w:t xml:space="preserve"> sebesar 0</w:t>
      </w:r>
      <w:r w:rsidR="00143DC5" w:rsidRPr="00446435">
        <w:rPr>
          <w:rFonts w:ascii="Times New Roman" w:eastAsia="Times New Roman" w:hAnsi="Times New Roman" w:cs="Times New Roman"/>
          <w:color w:val="000000"/>
          <w:sz w:val="24"/>
          <w:szCs w:val="24"/>
        </w:rPr>
        <w:t>,</w:t>
      </w:r>
      <w:r w:rsidR="00B64862" w:rsidRPr="00B64862">
        <w:rPr>
          <w:rFonts w:ascii="Times New Roman" w:eastAsia="Times New Roman" w:hAnsi="Times New Roman" w:cs="Times New Roman"/>
          <w:color w:val="000000"/>
          <w:sz w:val="24"/>
          <w:szCs w:val="24"/>
        </w:rPr>
        <w:t>912</w:t>
      </w:r>
      <w:r w:rsidR="007D7354" w:rsidRPr="00446435">
        <w:rPr>
          <w:rFonts w:ascii="Times New Roman" w:eastAsia="Times New Roman" w:hAnsi="Times New Roman" w:cs="Times New Roman"/>
          <w:color w:val="000000"/>
          <w:sz w:val="24"/>
          <w:szCs w:val="24"/>
        </w:rPr>
        <w:t xml:space="preserve"> </w:t>
      </w:r>
      <w:r w:rsidR="00B61290">
        <w:rPr>
          <w:rFonts w:ascii="Times New Roman" w:eastAsia="Times New Roman" w:hAnsi="Times New Roman" w:cs="Times New Roman"/>
          <w:color w:val="000000"/>
          <w:sz w:val="24"/>
          <w:szCs w:val="24"/>
        </w:rPr>
        <w:t>&lt;</w:t>
      </w:r>
      <w:r w:rsidR="00B64862" w:rsidRPr="00B64862">
        <w:rPr>
          <w:rFonts w:ascii="Times New Roman" w:eastAsia="Times New Roman" w:hAnsi="Times New Roman" w:cs="Times New Roman"/>
          <w:color w:val="000000"/>
          <w:sz w:val="24"/>
          <w:szCs w:val="24"/>
        </w:rPr>
        <w:t xml:space="preserve"> 1,96 dan </w:t>
      </w:r>
      <w:r w:rsidR="00B64862" w:rsidRPr="00711D6C">
        <w:rPr>
          <w:rFonts w:ascii="Times New Roman" w:eastAsia="Times New Roman" w:hAnsi="Times New Roman" w:cs="Times New Roman"/>
          <w:i/>
          <w:iCs/>
          <w:color w:val="000000"/>
          <w:sz w:val="24"/>
          <w:szCs w:val="24"/>
        </w:rPr>
        <w:t>p-value</w:t>
      </w:r>
      <w:r>
        <w:rPr>
          <w:rFonts w:ascii="Times New Roman" w:eastAsia="Times New Roman" w:hAnsi="Times New Roman" w:cs="Times New Roman"/>
          <w:color w:val="000000"/>
          <w:sz w:val="24"/>
          <w:szCs w:val="24"/>
          <w:lang w:val="en-US"/>
        </w:rPr>
        <w:t xml:space="preserve"> </w:t>
      </w:r>
      <w:r w:rsidR="00B64862" w:rsidRPr="00B64862">
        <w:rPr>
          <w:rFonts w:ascii="Times New Roman" w:eastAsia="Times New Roman" w:hAnsi="Times New Roman" w:cs="Times New Roman"/>
          <w:color w:val="000000"/>
          <w:sz w:val="24"/>
          <w:szCs w:val="24"/>
        </w:rPr>
        <w:t>&gt; 0,05</w:t>
      </w:r>
      <w:r w:rsidR="00F15D78">
        <w:rPr>
          <w:rFonts w:ascii="Times New Roman" w:eastAsia="Times New Roman" w:hAnsi="Times New Roman" w:cs="Times New Roman"/>
          <w:color w:val="000000"/>
          <w:sz w:val="24"/>
          <w:szCs w:val="24"/>
        </w:rPr>
        <w:t>. Hal ini menunjukkan bahwa</w:t>
      </w:r>
      <w:r w:rsidR="00B64862" w:rsidRPr="00B64862">
        <w:rPr>
          <w:rFonts w:ascii="Times New Roman" w:eastAsia="Times New Roman" w:hAnsi="Times New Roman" w:cs="Times New Roman"/>
          <w:color w:val="000000"/>
          <w:sz w:val="24"/>
          <w:szCs w:val="24"/>
        </w:rPr>
        <w:t xml:space="preserve"> H1 ditolak</w:t>
      </w:r>
      <w:r w:rsidR="00D61CCB" w:rsidRPr="00446435">
        <w:rPr>
          <w:rFonts w:ascii="Times New Roman" w:eastAsia="Times New Roman" w:hAnsi="Times New Roman" w:cs="Times New Roman"/>
          <w:color w:val="000000"/>
          <w:sz w:val="24"/>
          <w:szCs w:val="24"/>
        </w:rPr>
        <w:t xml:space="preserve">, </w:t>
      </w:r>
      <w:r w:rsidR="000F4DE4">
        <w:rPr>
          <w:rFonts w:ascii="Times New Roman" w:eastAsia="Times New Roman" w:hAnsi="Times New Roman" w:cs="Times New Roman"/>
          <w:color w:val="000000"/>
          <w:sz w:val="24"/>
          <w:szCs w:val="24"/>
          <w:lang w:val="en-US"/>
        </w:rPr>
        <w:t>sehingga</w:t>
      </w:r>
      <w:r w:rsidR="00D61CCB" w:rsidRPr="00446435">
        <w:rPr>
          <w:rFonts w:ascii="Times New Roman" w:eastAsia="Times New Roman" w:hAnsi="Times New Roman" w:cs="Times New Roman"/>
          <w:color w:val="000000"/>
          <w:sz w:val="24"/>
          <w:szCs w:val="24"/>
        </w:rPr>
        <w:t xml:space="preserve"> </w:t>
      </w:r>
      <w:r w:rsidR="00C944B3" w:rsidRPr="00446435">
        <w:rPr>
          <w:rFonts w:ascii="Times New Roman" w:eastAsia="Times New Roman" w:hAnsi="Times New Roman" w:cs="Times New Roman"/>
          <w:color w:val="000000"/>
          <w:sz w:val="24"/>
          <w:szCs w:val="24"/>
        </w:rPr>
        <w:t xml:space="preserve">kualitas informasi tidak berpengaruh </w:t>
      </w:r>
      <w:r w:rsidR="003A1412">
        <w:rPr>
          <w:rFonts w:ascii="Times New Roman" w:eastAsia="Times New Roman" w:hAnsi="Times New Roman" w:cs="Times New Roman"/>
          <w:color w:val="000000"/>
          <w:sz w:val="24"/>
          <w:szCs w:val="24"/>
        </w:rPr>
        <w:t xml:space="preserve">signifikan </w:t>
      </w:r>
      <w:r w:rsidR="00C944B3" w:rsidRPr="00446435">
        <w:rPr>
          <w:rFonts w:ascii="Times New Roman" w:eastAsia="Times New Roman" w:hAnsi="Times New Roman" w:cs="Times New Roman"/>
          <w:color w:val="000000"/>
          <w:sz w:val="24"/>
          <w:szCs w:val="24"/>
        </w:rPr>
        <w:t xml:space="preserve">terhadap </w:t>
      </w:r>
      <w:r w:rsidR="00C944B3" w:rsidRPr="00446435">
        <w:rPr>
          <w:rFonts w:ascii="Times New Roman" w:eastAsia="Times New Roman" w:hAnsi="Times New Roman" w:cs="Times New Roman"/>
          <w:i/>
          <w:iCs/>
          <w:color w:val="000000"/>
          <w:sz w:val="24"/>
          <w:szCs w:val="24"/>
        </w:rPr>
        <w:t>perceived usefulness</w:t>
      </w:r>
      <w:r w:rsidR="00255FE5" w:rsidRPr="00446435">
        <w:rPr>
          <w:rFonts w:ascii="Times New Roman" w:eastAsia="Times New Roman" w:hAnsi="Times New Roman" w:cs="Times New Roman"/>
          <w:color w:val="000000"/>
          <w:sz w:val="24"/>
          <w:szCs w:val="24"/>
        </w:rPr>
        <w:t xml:space="preserve"> bagi pelaku UMKM pengguna </w:t>
      </w:r>
      <w:r w:rsidR="00255FE5" w:rsidRPr="005E2C36">
        <w:rPr>
          <w:rFonts w:ascii="Times New Roman" w:eastAsia="Times New Roman" w:hAnsi="Times New Roman" w:cs="Times New Roman"/>
          <w:i/>
          <w:iCs/>
          <w:color w:val="000000"/>
          <w:sz w:val="24"/>
          <w:szCs w:val="24"/>
        </w:rPr>
        <w:t>QRIS</w:t>
      </w:r>
      <w:r w:rsidR="00255FE5" w:rsidRPr="00446435">
        <w:rPr>
          <w:rFonts w:ascii="Times New Roman" w:eastAsia="Times New Roman" w:hAnsi="Times New Roman" w:cs="Times New Roman"/>
          <w:color w:val="000000"/>
          <w:sz w:val="24"/>
          <w:szCs w:val="24"/>
        </w:rPr>
        <w:t xml:space="preserve"> di Banyumas. </w:t>
      </w:r>
      <w:r w:rsidR="00C556A2">
        <w:rPr>
          <w:rFonts w:ascii="Times New Roman" w:eastAsia="Times New Roman" w:hAnsi="Times New Roman" w:cs="Times New Roman"/>
          <w:color w:val="000000"/>
          <w:sz w:val="24"/>
          <w:szCs w:val="24"/>
        </w:rPr>
        <w:t xml:space="preserve">Hasil </w:t>
      </w:r>
      <w:r w:rsidR="00C944B3" w:rsidRPr="00A715B6">
        <w:rPr>
          <w:rFonts w:ascii="Times New Roman" w:eastAsia="Times New Roman" w:hAnsi="Times New Roman" w:cs="Times New Roman"/>
          <w:color w:val="000000"/>
          <w:sz w:val="24"/>
          <w:szCs w:val="24"/>
        </w:rPr>
        <w:t xml:space="preserve">ini </w:t>
      </w:r>
      <w:r w:rsidRPr="00A715B6">
        <w:rPr>
          <w:rFonts w:ascii="Times New Roman" w:eastAsia="Times New Roman" w:hAnsi="Times New Roman" w:cs="Times New Roman"/>
          <w:color w:val="000000"/>
          <w:sz w:val="24"/>
          <w:szCs w:val="24"/>
        </w:rPr>
        <w:t>didukung dengan peneli</w:t>
      </w:r>
      <w:r w:rsidR="00C556A2">
        <w:rPr>
          <w:rFonts w:ascii="Times New Roman" w:eastAsia="Times New Roman" w:hAnsi="Times New Roman" w:cs="Times New Roman"/>
          <w:color w:val="000000"/>
          <w:sz w:val="24"/>
          <w:szCs w:val="24"/>
        </w:rPr>
        <w:t>l</w:t>
      </w:r>
      <w:r w:rsidRPr="00A715B6">
        <w:rPr>
          <w:rFonts w:ascii="Times New Roman" w:eastAsia="Times New Roman" w:hAnsi="Times New Roman" w:cs="Times New Roman"/>
          <w:color w:val="000000"/>
          <w:sz w:val="24"/>
          <w:szCs w:val="24"/>
        </w:rPr>
        <w:t>itan</w:t>
      </w:r>
      <w:r w:rsidR="00255FE5" w:rsidRPr="00A715B6">
        <w:rPr>
          <w:rFonts w:ascii="Times New Roman" w:eastAsia="Times New Roman" w:hAnsi="Times New Roman" w:cs="Times New Roman"/>
          <w:color w:val="000000"/>
          <w:sz w:val="24"/>
          <w:szCs w:val="24"/>
        </w:rPr>
        <w:t xml:space="preserve"> </w:t>
      </w:r>
      <w:r w:rsidR="00A715B6">
        <w:rPr>
          <w:rFonts w:ascii="Times New Roman" w:eastAsia="Times New Roman" w:hAnsi="Times New Roman" w:cs="Times New Roman"/>
          <w:color w:val="000000"/>
          <w:sz w:val="24"/>
          <w:szCs w:val="24"/>
          <w:lang w:val="en-US"/>
        </w:rPr>
        <w:fldChar w:fldCharType="begin" w:fldLock="1"/>
      </w:r>
      <w:r w:rsidR="00E418DE">
        <w:rPr>
          <w:rFonts w:ascii="Times New Roman" w:eastAsia="Times New Roman" w:hAnsi="Times New Roman" w:cs="Times New Roman"/>
          <w:color w:val="000000"/>
          <w:sz w:val="24"/>
          <w:szCs w:val="24"/>
        </w:rPr>
        <w:instrText>ADDIN CSL_CITATION { "citationItems" : [ { "id" : "ITEM-1", "itemData" : { "author" : [ { "dropping-particle" : "", "family" : "Chau", "given" : "Patrick YK", "non-dropping-particle" : "", "parse-names" : false, "suffix" : "" }, { "dropping-particle" : "", "family" : "Hu", "given" : "Paul Jen-Hwa", "non-dropping-particle" : "", "parse-names" : false, "suffix" : "" } ], "container-title" : "Decision sciences", "id" : "ITEM-1", "issue" : "4", "issued" : { "date-parts" : [ [ "2021" ] ] }, "page" : "699-719", "title" : "Information technology acceptance by individual professionals: A model comparison approach", "type" : "article-journal", "volume" : "32" }, "uris" : [ "http://www.mendeley.com/documents/?uuid=c902c233-d785-45fb-9a78-19a148589673" ] } ], "mendeley" : { "formattedCitation" : "[28]", "plainTextFormattedCitation" : "[28]", "previouslyFormattedCitation" : "[28]" }, "properties" : { "noteIndex" : 5 }, "schema" : "https://github.com/citation-style-language/schema/raw/master/csl-citation.json" }</w:instrText>
      </w:r>
      <w:r w:rsidR="00A715B6">
        <w:rPr>
          <w:rFonts w:ascii="Times New Roman" w:eastAsia="Times New Roman" w:hAnsi="Times New Roman" w:cs="Times New Roman"/>
          <w:color w:val="000000"/>
          <w:sz w:val="24"/>
          <w:szCs w:val="24"/>
          <w:lang w:val="en-US"/>
        </w:rPr>
        <w:fldChar w:fldCharType="separate"/>
      </w:r>
      <w:r w:rsidR="00E418DE" w:rsidRPr="00E418DE">
        <w:rPr>
          <w:rFonts w:ascii="Times New Roman" w:eastAsia="Times New Roman" w:hAnsi="Times New Roman" w:cs="Times New Roman"/>
          <w:noProof/>
          <w:color w:val="000000"/>
          <w:sz w:val="24"/>
          <w:szCs w:val="24"/>
        </w:rPr>
        <w:t>[28]</w:t>
      </w:r>
      <w:r w:rsidR="00A715B6">
        <w:rPr>
          <w:rFonts w:ascii="Times New Roman" w:eastAsia="Times New Roman" w:hAnsi="Times New Roman" w:cs="Times New Roman"/>
          <w:color w:val="000000"/>
          <w:sz w:val="24"/>
          <w:szCs w:val="24"/>
          <w:lang w:val="en-US"/>
        </w:rPr>
        <w:fldChar w:fldCharType="end"/>
      </w:r>
      <w:r w:rsidR="001D2782" w:rsidRPr="00A715B6">
        <w:rPr>
          <w:rFonts w:ascii="Times New Roman" w:eastAsia="Times New Roman" w:hAnsi="Times New Roman" w:cs="Times New Roman"/>
          <w:color w:val="000000"/>
          <w:sz w:val="24"/>
          <w:szCs w:val="24"/>
        </w:rPr>
        <w:t>, pada penelitian ini</w:t>
      </w:r>
      <w:r w:rsidR="00255FE5" w:rsidRPr="00A715B6">
        <w:rPr>
          <w:rFonts w:ascii="Times New Roman" w:eastAsia="Times New Roman" w:hAnsi="Times New Roman" w:cs="Times New Roman"/>
          <w:color w:val="000000"/>
          <w:sz w:val="24"/>
          <w:szCs w:val="24"/>
        </w:rPr>
        <w:t xml:space="preserve"> </w:t>
      </w:r>
      <w:r w:rsidR="001D2782" w:rsidRPr="00A715B6">
        <w:rPr>
          <w:rFonts w:ascii="Times New Roman" w:eastAsia="Times New Roman" w:hAnsi="Times New Roman" w:cs="Times New Roman"/>
          <w:color w:val="000000"/>
          <w:sz w:val="24"/>
          <w:szCs w:val="24"/>
        </w:rPr>
        <w:t>k</w:t>
      </w:r>
      <w:r w:rsidR="00634C33" w:rsidRPr="00A715B6">
        <w:rPr>
          <w:rFonts w:ascii="Times New Roman" w:eastAsia="Times New Roman" w:hAnsi="Times New Roman" w:cs="Times New Roman"/>
          <w:color w:val="000000"/>
          <w:sz w:val="24"/>
          <w:szCs w:val="24"/>
        </w:rPr>
        <w:t xml:space="preserve">ualitas informasi tidak berpengaruh terhadap </w:t>
      </w:r>
      <w:r w:rsidR="00634C33" w:rsidRPr="00A715B6">
        <w:rPr>
          <w:rFonts w:ascii="Times New Roman" w:eastAsia="Times New Roman" w:hAnsi="Times New Roman" w:cs="Times New Roman"/>
          <w:i/>
          <w:iCs/>
          <w:color w:val="000000"/>
          <w:sz w:val="24"/>
          <w:szCs w:val="24"/>
        </w:rPr>
        <w:t>perceived usefulness</w:t>
      </w:r>
      <w:r w:rsidR="00634C33" w:rsidRPr="00A715B6">
        <w:rPr>
          <w:rFonts w:ascii="Times New Roman" w:eastAsia="Times New Roman" w:hAnsi="Times New Roman" w:cs="Times New Roman"/>
          <w:color w:val="000000"/>
          <w:sz w:val="24"/>
          <w:szCs w:val="24"/>
        </w:rPr>
        <w:t xml:space="preserve"> </w:t>
      </w:r>
      <w:r w:rsidR="00255FE5" w:rsidRPr="00A715B6">
        <w:rPr>
          <w:rFonts w:ascii="Times New Roman" w:eastAsia="Times New Roman" w:hAnsi="Times New Roman" w:cs="Times New Roman"/>
          <w:color w:val="000000"/>
          <w:sz w:val="24"/>
          <w:szCs w:val="24"/>
        </w:rPr>
        <w:t>dik</w:t>
      </w:r>
      <w:r w:rsidR="00C944B3" w:rsidRPr="00A715B6">
        <w:rPr>
          <w:rFonts w:ascii="Times New Roman" w:eastAsia="Times New Roman" w:hAnsi="Times New Roman" w:cs="Times New Roman"/>
          <w:color w:val="000000"/>
          <w:sz w:val="24"/>
          <w:szCs w:val="24"/>
        </w:rPr>
        <w:t>arena</w:t>
      </w:r>
      <w:r w:rsidR="00255FE5" w:rsidRPr="00A715B6">
        <w:rPr>
          <w:rFonts w:ascii="Times New Roman" w:eastAsia="Times New Roman" w:hAnsi="Times New Roman" w:cs="Times New Roman"/>
          <w:color w:val="000000"/>
          <w:sz w:val="24"/>
          <w:szCs w:val="24"/>
        </w:rPr>
        <w:t>kan</w:t>
      </w:r>
      <w:r w:rsidR="00C944B3" w:rsidRPr="00A715B6">
        <w:rPr>
          <w:rFonts w:ascii="Times New Roman" w:eastAsia="Times New Roman" w:hAnsi="Times New Roman" w:cs="Times New Roman"/>
          <w:color w:val="000000"/>
          <w:sz w:val="24"/>
          <w:szCs w:val="24"/>
        </w:rPr>
        <w:t xml:space="preserve"> </w:t>
      </w:r>
      <w:r w:rsidR="00255FE5" w:rsidRPr="00A715B6">
        <w:rPr>
          <w:rFonts w:ascii="Times New Roman" w:eastAsia="Times New Roman" w:hAnsi="Times New Roman" w:cs="Times New Roman"/>
          <w:color w:val="000000"/>
          <w:sz w:val="24"/>
          <w:szCs w:val="24"/>
        </w:rPr>
        <w:t xml:space="preserve">pelaku UMKM di Banyumas harus </w:t>
      </w:r>
      <w:r w:rsidR="00D61CCB" w:rsidRPr="00A715B6">
        <w:rPr>
          <w:rFonts w:ascii="Times New Roman" w:eastAsia="Times New Roman" w:hAnsi="Times New Roman" w:cs="Times New Roman"/>
          <w:color w:val="000000"/>
          <w:sz w:val="24"/>
          <w:szCs w:val="24"/>
        </w:rPr>
        <w:t xml:space="preserve">melakukan </w:t>
      </w:r>
      <w:r w:rsidR="00255FE5" w:rsidRPr="00A715B6">
        <w:rPr>
          <w:rFonts w:ascii="Times New Roman" w:eastAsia="Times New Roman" w:hAnsi="Times New Roman" w:cs="Times New Roman"/>
          <w:color w:val="000000"/>
          <w:sz w:val="24"/>
          <w:szCs w:val="24"/>
        </w:rPr>
        <w:t>pengecekan</w:t>
      </w:r>
      <w:r w:rsidR="002C501E" w:rsidRPr="00A715B6">
        <w:rPr>
          <w:rFonts w:ascii="Times New Roman" w:eastAsia="Times New Roman" w:hAnsi="Times New Roman" w:cs="Times New Roman"/>
          <w:color w:val="000000"/>
          <w:sz w:val="24"/>
          <w:szCs w:val="24"/>
        </w:rPr>
        <w:t xml:space="preserve"> rekening</w:t>
      </w:r>
      <w:r w:rsidR="00255FE5" w:rsidRPr="00A715B6">
        <w:rPr>
          <w:rFonts w:ascii="Times New Roman" w:eastAsia="Times New Roman" w:hAnsi="Times New Roman" w:cs="Times New Roman"/>
          <w:color w:val="000000"/>
          <w:sz w:val="24"/>
          <w:szCs w:val="24"/>
        </w:rPr>
        <w:t xml:space="preserve"> </w:t>
      </w:r>
      <w:r w:rsidR="00B9549C" w:rsidRPr="00A715B6">
        <w:rPr>
          <w:rFonts w:ascii="Times New Roman" w:eastAsia="Times New Roman" w:hAnsi="Times New Roman" w:cs="Times New Roman"/>
          <w:color w:val="000000"/>
          <w:sz w:val="24"/>
          <w:szCs w:val="24"/>
        </w:rPr>
        <w:t xml:space="preserve">terlebih dahulu untuk memastikan pembayaran. </w:t>
      </w:r>
      <w:r w:rsidR="00B9549C" w:rsidRPr="00C858BC">
        <w:rPr>
          <w:rFonts w:ascii="Times New Roman" w:eastAsia="Times New Roman" w:hAnsi="Times New Roman" w:cs="Times New Roman"/>
          <w:color w:val="000000"/>
          <w:sz w:val="24"/>
          <w:szCs w:val="24"/>
        </w:rPr>
        <w:t xml:space="preserve">Pelaku UMKM di Banyumas menganggap </w:t>
      </w:r>
      <w:r w:rsidR="00B9549C" w:rsidRPr="005E2C36">
        <w:rPr>
          <w:rFonts w:ascii="Times New Roman" w:eastAsia="Times New Roman" w:hAnsi="Times New Roman" w:cs="Times New Roman"/>
          <w:i/>
          <w:iCs/>
          <w:color w:val="000000"/>
          <w:sz w:val="24"/>
          <w:szCs w:val="24"/>
        </w:rPr>
        <w:t>QRIS</w:t>
      </w:r>
      <w:r w:rsidR="00B9549C" w:rsidRPr="00C858BC">
        <w:rPr>
          <w:rFonts w:ascii="Times New Roman" w:eastAsia="Times New Roman" w:hAnsi="Times New Roman" w:cs="Times New Roman"/>
          <w:color w:val="000000"/>
          <w:sz w:val="24"/>
          <w:szCs w:val="24"/>
        </w:rPr>
        <w:t xml:space="preserve"> bukan merupakan alat transaksi utama, tetapi hanya sebagai pendukung jika terdapat konsumen melakukan pembayaran menggunakan </w:t>
      </w:r>
      <w:r w:rsidR="00B9549C" w:rsidRPr="005E2C36">
        <w:rPr>
          <w:rFonts w:ascii="Times New Roman" w:eastAsia="Times New Roman" w:hAnsi="Times New Roman" w:cs="Times New Roman"/>
          <w:i/>
          <w:iCs/>
          <w:color w:val="000000"/>
          <w:sz w:val="24"/>
          <w:szCs w:val="24"/>
        </w:rPr>
        <w:t>QRIS</w:t>
      </w:r>
      <w:r w:rsidR="00B9549C" w:rsidRPr="00C858BC">
        <w:rPr>
          <w:rFonts w:ascii="Times New Roman" w:eastAsia="Times New Roman" w:hAnsi="Times New Roman" w:cs="Times New Roman"/>
          <w:color w:val="000000"/>
          <w:sz w:val="24"/>
          <w:szCs w:val="24"/>
        </w:rPr>
        <w:t>.</w:t>
      </w:r>
    </w:p>
    <w:p w14:paraId="750DE6E5" w14:textId="59AF12BC" w:rsidR="00C556A2" w:rsidRPr="00C858BC" w:rsidRDefault="00C556A2" w:rsidP="00A715B6">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rPr>
      </w:pPr>
      <w:r w:rsidRPr="00C556A2">
        <w:rPr>
          <w:rFonts w:ascii="Times New Roman" w:eastAsia="Times New Roman" w:hAnsi="Times New Roman" w:cs="Times New Roman"/>
          <w:color w:val="000000"/>
          <w:sz w:val="24"/>
          <w:szCs w:val="24"/>
        </w:rPr>
        <w:t xml:space="preserve">Selain itu, berdasarkan </w:t>
      </w:r>
      <w:r w:rsidRPr="00C556A2">
        <w:rPr>
          <w:rFonts w:ascii="Times New Roman" w:eastAsia="Times New Roman" w:hAnsi="Times New Roman" w:cs="Times New Roman"/>
          <w:i/>
          <w:iCs/>
          <w:color w:val="000000"/>
          <w:sz w:val="24"/>
          <w:szCs w:val="24"/>
        </w:rPr>
        <w:t>Technology as a Support Tool Theory</w:t>
      </w:r>
      <w:r w:rsidRPr="00C556A2">
        <w:rPr>
          <w:rFonts w:ascii="Times New Roman" w:eastAsia="Times New Roman" w:hAnsi="Times New Roman" w:cs="Times New Roman"/>
          <w:color w:val="000000"/>
          <w:sz w:val="24"/>
          <w:szCs w:val="24"/>
        </w:rPr>
        <w:t xml:space="preserve">, meskipun informasi yang tersedia memadai, </w:t>
      </w:r>
      <w:r w:rsidRPr="005E2C36">
        <w:rPr>
          <w:rFonts w:ascii="Times New Roman" w:eastAsia="Times New Roman" w:hAnsi="Times New Roman" w:cs="Times New Roman"/>
          <w:i/>
          <w:iCs/>
          <w:color w:val="000000"/>
          <w:sz w:val="24"/>
          <w:szCs w:val="24"/>
        </w:rPr>
        <w:t>QRIS</w:t>
      </w:r>
      <w:r w:rsidRPr="00C556A2">
        <w:rPr>
          <w:rFonts w:ascii="Times New Roman" w:eastAsia="Times New Roman" w:hAnsi="Times New Roman" w:cs="Times New Roman"/>
          <w:color w:val="000000"/>
          <w:sz w:val="24"/>
          <w:szCs w:val="24"/>
        </w:rPr>
        <w:t xml:space="preserve"> dianggap sebagai alat pendukung yang tidak memiliki manfaat langsung yang signifikan bagi bisnis. Dalam konteks ini, </w:t>
      </w:r>
      <w:r w:rsidRPr="005E2C36">
        <w:rPr>
          <w:rFonts w:ascii="Times New Roman" w:eastAsia="Times New Roman" w:hAnsi="Times New Roman" w:cs="Times New Roman"/>
          <w:i/>
          <w:iCs/>
          <w:color w:val="000000"/>
          <w:sz w:val="24"/>
          <w:szCs w:val="24"/>
        </w:rPr>
        <w:t>QRIS</w:t>
      </w:r>
      <w:r w:rsidRPr="00C556A2">
        <w:rPr>
          <w:rFonts w:ascii="Times New Roman" w:eastAsia="Times New Roman" w:hAnsi="Times New Roman" w:cs="Times New Roman"/>
          <w:color w:val="000000"/>
          <w:sz w:val="24"/>
          <w:szCs w:val="24"/>
        </w:rPr>
        <w:t xml:space="preserve"> dilihat sebagai alternatif yang hanya digunakan jika diperlukan, sehingga </w:t>
      </w:r>
      <w:r w:rsidR="00B61290" w:rsidRPr="00C556A2">
        <w:rPr>
          <w:rFonts w:ascii="Times New Roman" w:eastAsia="Times New Roman" w:hAnsi="Times New Roman" w:cs="Times New Roman"/>
          <w:i/>
          <w:iCs/>
          <w:color w:val="000000"/>
          <w:sz w:val="24"/>
          <w:szCs w:val="24"/>
        </w:rPr>
        <w:t>perceived usefulness</w:t>
      </w:r>
      <w:r w:rsidR="00B61290" w:rsidRPr="00C556A2">
        <w:rPr>
          <w:rFonts w:ascii="Times New Roman" w:eastAsia="Times New Roman" w:hAnsi="Times New Roman" w:cs="Times New Roman"/>
          <w:color w:val="000000"/>
          <w:sz w:val="24"/>
          <w:szCs w:val="24"/>
        </w:rPr>
        <w:t xml:space="preserve"> </w:t>
      </w:r>
      <w:r w:rsidRPr="00C556A2">
        <w:rPr>
          <w:rFonts w:ascii="Times New Roman" w:eastAsia="Times New Roman" w:hAnsi="Times New Roman" w:cs="Times New Roman"/>
          <w:color w:val="000000"/>
          <w:sz w:val="24"/>
          <w:szCs w:val="24"/>
        </w:rPr>
        <w:t xml:space="preserve">terhadap </w:t>
      </w:r>
      <w:r w:rsidRPr="005E2C36">
        <w:rPr>
          <w:rFonts w:ascii="Times New Roman" w:eastAsia="Times New Roman" w:hAnsi="Times New Roman" w:cs="Times New Roman"/>
          <w:i/>
          <w:iCs/>
          <w:color w:val="000000"/>
          <w:sz w:val="24"/>
          <w:szCs w:val="24"/>
        </w:rPr>
        <w:t>QRIS</w:t>
      </w:r>
      <w:r w:rsidRPr="00C556A2">
        <w:rPr>
          <w:rFonts w:ascii="Times New Roman" w:eastAsia="Times New Roman" w:hAnsi="Times New Roman" w:cs="Times New Roman"/>
          <w:color w:val="000000"/>
          <w:sz w:val="24"/>
          <w:szCs w:val="24"/>
        </w:rPr>
        <w:t xml:space="preserve"> menjadi rendah</w:t>
      </w:r>
      <w:r w:rsidR="008948A2">
        <w:rPr>
          <w:rFonts w:ascii="Times New Roman" w:eastAsia="Times New Roman" w:hAnsi="Times New Roman" w:cs="Times New Roman"/>
          <w:color w:val="000000"/>
          <w:sz w:val="24"/>
          <w:szCs w:val="24"/>
        </w:rPr>
        <w:t>.</w:t>
      </w:r>
    </w:p>
    <w:p w14:paraId="48390ECA" w14:textId="731FF58F" w:rsidR="00CC6E91" w:rsidRDefault="00CC6E91" w:rsidP="00C944B3">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rPr>
      </w:pPr>
    </w:p>
    <w:p w14:paraId="5DA56914" w14:textId="0F8D6035" w:rsidR="00CC6E91" w:rsidRPr="007B092E" w:rsidRDefault="00CC6E91" w:rsidP="00CC6E91">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i/>
          <w:iCs/>
          <w:color w:val="000000"/>
          <w:sz w:val="24"/>
          <w:szCs w:val="24"/>
        </w:rPr>
      </w:pPr>
      <w:r w:rsidRPr="007B092E">
        <w:rPr>
          <w:rFonts w:ascii="Times New Roman" w:eastAsia="Times New Roman" w:hAnsi="Times New Roman" w:cs="Times New Roman"/>
          <w:b/>
          <w:color w:val="000000"/>
          <w:sz w:val="24"/>
          <w:szCs w:val="24"/>
        </w:rPr>
        <w:t>H2:</w:t>
      </w:r>
      <w:r w:rsidR="00E54003"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8948A2" w:rsidRPr="007B092E">
        <w:rPr>
          <w:rFonts w:ascii="Times New Roman" w:eastAsia="Times New Roman" w:hAnsi="Times New Roman" w:cs="Times New Roman"/>
          <w:b/>
          <w:color w:val="000000"/>
          <w:sz w:val="24"/>
          <w:szCs w:val="24"/>
        </w:rPr>
        <w:t xml:space="preserve">kualitas informasi </w:t>
      </w:r>
      <w:r w:rsidRPr="007B092E">
        <w:rPr>
          <w:rFonts w:ascii="Times New Roman" w:eastAsia="Times New Roman" w:hAnsi="Times New Roman" w:cs="Times New Roman"/>
          <w:b/>
          <w:color w:val="000000"/>
          <w:sz w:val="24"/>
          <w:szCs w:val="24"/>
        </w:rPr>
        <w:t xml:space="preserve">memiliki pengaruh positif dan signifikan </w:t>
      </w:r>
      <w:r w:rsidR="008948A2" w:rsidRPr="007B092E">
        <w:rPr>
          <w:rFonts w:ascii="Times New Roman" w:eastAsia="Times New Roman" w:hAnsi="Times New Roman" w:cs="Times New Roman"/>
          <w:b/>
          <w:color w:val="000000"/>
          <w:sz w:val="24"/>
          <w:szCs w:val="24"/>
        </w:rPr>
        <w:t xml:space="preserve">terhadap </w:t>
      </w:r>
      <w:r w:rsidR="008948A2" w:rsidRPr="007B092E">
        <w:rPr>
          <w:rFonts w:ascii="Times New Roman" w:eastAsia="Times New Roman" w:hAnsi="Times New Roman" w:cs="Times New Roman"/>
          <w:b/>
          <w:i/>
          <w:iCs/>
          <w:color w:val="000000"/>
          <w:sz w:val="24"/>
          <w:szCs w:val="24"/>
        </w:rPr>
        <w:t xml:space="preserve">perceived ease </w:t>
      </w:r>
      <w:r w:rsidRPr="007B092E">
        <w:rPr>
          <w:rFonts w:ascii="Times New Roman" w:eastAsia="Times New Roman" w:hAnsi="Times New Roman" w:cs="Times New Roman"/>
          <w:b/>
          <w:i/>
          <w:iCs/>
          <w:color w:val="000000"/>
          <w:sz w:val="24"/>
          <w:szCs w:val="24"/>
        </w:rPr>
        <w:t>of use.</w:t>
      </w:r>
    </w:p>
    <w:p w14:paraId="26A3FCE6" w14:textId="2C6EAF4F" w:rsidR="00057E14" w:rsidRDefault="00A16EBF"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Berdasarkan</w:t>
      </w:r>
      <w:r w:rsidR="00ED419A">
        <w:rPr>
          <w:rFonts w:ascii="Times New Roman" w:eastAsia="Times New Roman" w:hAnsi="Times New Roman" w:cs="Times New Roman"/>
          <w:color w:val="000000"/>
          <w:sz w:val="24"/>
          <w:szCs w:val="24"/>
          <w:lang w:val="en-US"/>
        </w:rPr>
        <w:t xml:space="preserve"> hasil uji pada</w:t>
      </w:r>
      <w:r w:rsidR="007D7354" w:rsidRPr="007D7354">
        <w:rPr>
          <w:rFonts w:ascii="Times New Roman" w:eastAsia="Times New Roman" w:hAnsi="Times New Roman" w:cs="Times New Roman"/>
          <w:color w:val="000000"/>
          <w:sz w:val="24"/>
          <w:szCs w:val="24"/>
          <w:lang w:val="en-US"/>
        </w:rPr>
        <w:t xml:space="preserve"> </w:t>
      </w:r>
      <w:r w:rsidR="00992166" w:rsidRPr="007D7354">
        <w:rPr>
          <w:rFonts w:ascii="Times New Roman" w:eastAsia="Times New Roman" w:hAnsi="Times New Roman" w:cs="Times New Roman"/>
          <w:color w:val="000000"/>
          <w:sz w:val="24"/>
          <w:szCs w:val="24"/>
        </w:rPr>
        <w:t>Tabel</w:t>
      </w:r>
      <w:r w:rsidR="00992166" w:rsidRPr="007D7354">
        <w:rPr>
          <w:rFonts w:ascii="Times New Roman" w:eastAsia="Times New Roman" w:hAnsi="Times New Roman" w:cs="Times New Roman"/>
          <w:color w:val="000000"/>
          <w:sz w:val="24"/>
          <w:szCs w:val="24"/>
          <w:lang w:val="en-US"/>
        </w:rPr>
        <w:t xml:space="preserve"> </w:t>
      </w:r>
      <w:r w:rsidR="00D0725D">
        <w:rPr>
          <w:rFonts w:ascii="Times New Roman" w:eastAsia="Times New Roman" w:hAnsi="Times New Roman" w:cs="Times New Roman"/>
          <w:color w:val="000000"/>
          <w:sz w:val="24"/>
          <w:szCs w:val="24"/>
        </w:rPr>
        <w:t>6</w:t>
      </w:r>
      <w:r w:rsidR="008948A2">
        <w:rPr>
          <w:rFonts w:ascii="Times New Roman" w:eastAsia="Times New Roman" w:hAnsi="Times New Roman" w:cs="Times New Roman"/>
          <w:color w:val="000000"/>
          <w:sz w:val="24"/>
          <w:szCs w:val="24"/>
        </w:rPr>
        <w:t>,</w:t>
      </w:r>
      <w:r w:rsidR="007D7354">
        <w:rPr>
          <w:rFonts w:ascii="Times New Roman" w:eastAsia="Times New Roman" w:hAnsi="Times New Roman" w:cs="Times New Roman"/>
          <w:color w:val="000000"/>
          <w:sz w:val="24"/>
          <w:szCs w:val="24"/>
          <w:lang w:val="en-US"/>
        </w:rPr>
        <w:t xml:space="preserve"> </w:t>
      </w:r>
      <w:proofErr w:type="spellStart"/>
      <w:r w:rsidR="007D7354" w:rsidRPr="007D7354">
        <w:rPr>
          <w:rFonts w:ascii="Times New Roman" w:eastAsia="Times New Roman" w:hAnsi="Times New Roman" w:cs="Times New Roman"/>
          <w:color w:val="000000"/>
          <w:sz w:val="24"/>
          <w:szCs w:val="24"/>
          <w:lang w:val="en-US"/>
        </w:rPr>
        <w:t>nilai</w:t>
      </w:r>
      <w:proofErr w:type="spellEnd"/>
      <w:r w:rsidR="007D7354" w:rsidRPr="007D7354">
        <w:rPr>
          <w:rFonts w:ascii="Times New Roman" w:eastAsia="Times New Roman" w:hAnsi="Times New Roman" w:cs="Times New Roman"/>
          <w:color w:val="000000"/>
          <w:sz w:val="24"/>
          <w:szCs w:val="24"/>
          <w:lang w:val="en-US"/>
        </w:rPr>
        <w:t xml:space="preserve"> t-</w:t>
      </w:r>
      <w:proofErr w:type="spellStart"/>
      <w:r w:rsidR="007D7354" w:rsidRPr="007D7354">
        <w:rPr>
          <w:rFonts w:ascii="Times New Roman" w:eastAsia="Times New Roman" w:hAnsi="Times New Roman" w:cs="Times New Roman"/>
          <w:color w:val="000000"/>
          <w:sz w:val="24"/>
          <w:szCs w:val="24"/>
          <w:lang w:val="en-US"/>
        </w:rPr>
        <w:t>statistik</w:t>
      </w:r>
      <w:proofErr w:type="spellEnd"/>
      <w:r>
        <w:rPr>
          <w:rFonts w:ascii="Times New Roman" w:eastAsia="Times New Roman" w:hAnsi="Times New Roman" w:cs="Times New Roman"/>
          <w:color w:val="000000"/>
          <w:sz w:val="24"/>
          <w:szCs w:val="24"/>
          <w:lang w:val="en-US"/>
        </w:rPr>
        <w:t xml:space="preserve"> untuk hubungan</w:t>
      </w:r>
      <w:r w:rsidR="007D7354" w:rsidRPr="007D7354">
        <w:rPr>
          <w:rFonts w:ascii="Times New Roman" w:eastAsia="Times New Roman" w:hAnsi="Times New Roman" w:cs="Times New Roman"/>
          <w:color w:val="000000"/>
          <w:sz w:val="24"/>
          <w:szCs w:val="24"/>
          <w:lang w:val="en-US"/>
        </w:rPr>
        <w:t xml:space="preserve"> </w:t>
      </w:r>
      <w:proofErr w:type="spellStart"/>
      <w:r w:rsidR="007D7354" w:rsidRPr="007D7354">
        <w:rPr>
          <w:rFonts w:ascii="Times New Roman" w:eastAsia="Times New Roman" w:hAnsi="Times New Roman" w:cs="Times New Roman"/>
          <w:color w:val="000000"/>
          <w:sz w:val="24"/>
          <w:szCs w:val="24"/>
          <w:lang w:val="en-US"/>
        </w:rPr>
        <w:t>antara</w:t>
      </w:r>
      <w:proofErr w:type="spellEnd"/>
      <w:r w:rsidR="007D7354" w:rsidRPr="007D7354">
        <w:rPr>
          <w:rFonts w:ascii="Times New Roman" w:eastAsia="Times New Roman" w:hAnsi="Times New Roman" w:cs="Times New Roman"/>
          <w:color w:val="000000"/>
          <w:sz w:val="24"/>
          <w:szCs w:val="24"/>
          <w:lang w:val="en-US"/>
        </w:rPr>
        <w:t xml:space="preserve"> </w:t>
      </w:r>
      <w:proofErr w:type="spellStart"/>
      <w:r w:rsidR="007D7354" w:rsidRPr="007D7354">
        <w:rPr>
          <w:rFonts w:ascii="Times New Roman" w:eastAsia="Times New Roman" w:hAnsi="Times New Roman" w:cs="Times New Roman"/>
          <w:color w:val="000000"/>
          <w:sz w:val="24"/>
          <w:szCs w:val="24"/>
          <w:lang w:val="en-US"/>
        </w:rPr>
        <w:t>variabel</w:t>
      </w:r>
      <w:proofErr w:type="spellEnd"/>
      <w:r w:rsidR="007D7354" w:rsidRPr="007D7354">
        <w:rPr>
          <w:rFonts w:ascii="Times New Roman" w:eastAsia="Times New Roman" w:hAnsi="Times New Roman" w:cs="Times New Roman"/>
          <w:color w:val="000000"/>
          <w:sz w:val="24"/>
          <w:szCs w:val="24"/>
          <w:lang w:val="en-US"/>
        </w:rPr>
        <w:t xml:space="preserve"> </w:t>
      </w:r>
      <w:proofErr w:type="spellStart"/>
      <w:r w:rsidR="007D7354" w:rsidRPr="007D7354">
        <w:rPr>
          <w:rFonts w:ascii="Times New Roman" w:eastAsia="Times New Roman" w:hAnsi="Times New Roman" w:cs="Times New Roman"/>
          <w:color w:val="000000"/>
          <w:sz w:val="24"/>
          <w:szCs w:val="24"/>
          <w:lang w:val="en-US"/>
        </w:rPr>
        <w:t>kualitas</w:t>
      </w:r>
      <w:proofErr w:type="spellEnd"/>
      <w:r w:rsidR="007D7354" w:rsidRPr="007D7354">
        <w:rPr>
          <w:rFonts w:ascii="Times New Roman" w:eastAsia="Times New Roman" w:hAnsi="Times New Roman" w:cs="Times New Roman"/>
          <w:color w:val="000000"/>
          <w:sz w:val="24"/>
          <w:szCs w:val="24"/>
          <w:lang w:val="en-US"/>
        </w:rPr>
        <w:t xml:space="preserve"> informasi </w:t>
      </w:r>
      <w:r>
        <w:rPr>
          <w:rFonts w:ascii="Times New Roman" w:eastAsia="Times New Roman" w:hAnsi="Times New Roman" w:cs="Times New Roman"/>
          <w:color w:val="000000"/>
          <w:sz w:val="24"/>
          <w:szCs w:val="24"/>
          <w:lang w:val="en-US"/>
        </w:rPr>
        <w:t>dan</w:t>
      </w:r>
      <w:r w:rsidR="007D7354" w:rsidRPr="007D7354">
        <w:rPr>
          <w:rFonts w:ascii="Times New Roman" w:eastAsia="Times New Roman" w:hAnsi="Times New Roman" w:cs="Times New Roman"/>
          <w:color w:val="000000"/>
          <w:sz w:val="24"/>
          <w:szCs w:val="24"/>
          <w:lang w:val="en-US"/>
        </w:rPr>
        <w:t xml:space="preserve"> </w:t>
      </w:r>
      <w:proofErr w:type="spellStart"/>
      <w:r w:rsidR="008F465A">
        <w:rPr>
          <w:rFonts w:ascii="Times New Roman" w:eastAsia="Times New Roman" w:hAnsi="Times New Roman" w:cs="Times New Roman"/>
          <w:color w:val="000000"/>
          <w:sz w:val="24"/>
          <w:szCs w:val="24"/>
          <w:lang w:val="en-US"/>
        </w:rPr>
        <w:t>variabel</w:t>
      </w:r>
      <w:proofErr w:type="spellEnd"/>
      <w:r w:rsidR="008F465A" w:rsidRPr="007D7354">
        <w:rPr>
          <w:rFonts w:ascii="Times New Roman" w:eastAsia="Times New Roman" w:hAnsi="Times New Roman" w:cs="Times New Roman"/>
          <w:i/>
          <w:iCs/>
          <w:color w:val="000000"/>
          <w:sz w:val="24"/>
          <w:szCs w:val="24"/>
          <w:lang w:val="en-US"/>
        </w:rPr>
        <w:t xml:space="preserve"> </w:t>
      </w:r>
      <w:r w:rsidR="007D7354" w:rsidRPr="007D7354">
        <w:rPr>
          <w:rFonts w:ascii="Times New Roman" w:eastAsia="Times New Roman" w:hAnsi="Times New Roman" w:cs="Times New Roman"/>
          <w:i/>
          <w:iCs/>
          <w:color w:val="000000"/>
          <w:sz w:val="24"/>
          <w:szCs w:val="24"/>
          <w:lang w:val="en-US"/>
        </w:rPr>
        <w:t>perceived ease of use</w:t>
      </w:r>
      <w:r w:rsidR="007D7354" w:rsidRPr="007D7354">
        <w:rPr>
          <w:rFonts w:ascii="Times New Roman" w:eastAsia="Times New Roman" w:hAnsi="Times New Roman" w:cs="Times New Roman"/>
          <w:color w:val="000000"/>
          <w:sz w:val="24"/>
          <w:szCs w:val="24"/>
          <w:lang w:val="en-US"/>
        </w:rPr>
        <w:t xml:space="preserve"> sebesar 3</w:t>
      </w:r>
      <w:r w:rsidR="00143DC5">
        <w:rPr>
          <w:rFonts w:ascii="Times New Roman" w:eastAsia="Times New Roman" w:hAnsi="Times New Roman" w:cs="Times New Roman"/>
          <w:color w:val="000000"/>
          <w:sz w:val="24"/>
          <w:szCs w:val="24"/>
          <w:lang w:val="en-US"/>
        </w:rPr>
        <w:t>,</w:t>
      </w:r>
      <w:r w:rsidR="007D7354" w:rsidRPr="007D7354">
        <w:rPr>
          <w:rFonts w:ascii="Times New Roman" w:eastAsia="Times New Roman" w:hAnsi="Times New Roman" w:cs="Times New Roman"/>
          <w:color w:val="000000"/>
          <w:sz w:val="24"/>
          <w:szCs w:val="24"/>
          <w:lang w:val="en-US"/>
        </w:rPr>
        <w:t>633</w:t>
      </w:r>
      <w:r w:rsidR="007D7354">
        <w:rPr>
          <w:rFonts w:ascii="Times New Roman" w:eastAsia="Times New Roman" w:hAnsi="Times New Roman" w:cs="Times New Roman"/>
          <w:color w:val="000000"/>
          <w:sz w:val="24"/>
          <w:szCs w:val="24"/>
          <w:lang w:val="en-US"/>
        </w:rPr>
        <w:t xml:space="preserve"> </w:t>
      </w:r>
      <w:r w:rsidR="007D7354" w:rsidRPr="007D7354">
        <w:rPr>
          <w:rFonts w:ascii="Times New Roman" w:eastAsia="Times New Roman" w:hAnsi="Times New Roman" w:cs="Times New Roman"/>
          <w:color w:val="000000"/>
          <w:sz w:val="24"/>
          <w:szCs w:val="24"/>
          <w:lang w:val="en-US"/>
        </w:rPr>
        <w:t>&gt;</w:t>
      </w:r>
      <w:r w:rsidR="007D7354">
        <w:rPr>
          <w:rFonts w:ascii="Times New Roman" w:eastAsia="Times New Roman" w:hAnsi="Times New Roman" w:cs="Times New Roman"/>
          <w:color w:val="000000"/>
          <w:sz w:val="24"/>
          <w:szCs w:val="24"/>
          <w:lang w:val="en-US"/>
        </w:rPr>
        <w:t xml:space="preserve"> </w:t>
      </w:r>
      <w:r w:rsidR="007D7354" w:rsidRPr="007D7354">
        <w:rPr>
          <w:rFonts w:ascii="Times New Roman" w:eastAsia="Times New Roman" w:hAnsi="Times New Roman" w:cs="Times New Roman"/>
          <w:color w:val="000000"/>
          <w:sz w:val="24"/>
          <w:szCs w:val="24"/>
          <w:lang w:val="en-US"/>
        </w:rPr>
        <w:t xml:space="preserve">1,96 dan </w:t>
      </w:r>
      <w:r w:rsidR="007D7354" w:rsidRPr="00A16EBF">
        <w:rPr>
          <w:rFonts w:ascii="Times New Roman" w:eastAsia="Times New Roman" w:hAnsi="Times New Roman" w:cs="Times New Roman"/>
          <w:i/>
          <w:iCs/>
          <w:color w:val="000000"/>
          <w:sz w:val="24"/>
          <w:szCs w:val="24"/>
          <w:lang w:val="en-US"/>
        </w:rPr>
        <w:t>p-value</w:t>
      </w:r>
      <w:r w:rsidR="007D7354" w:rsidRPr="007D7354">
        <w:rPr>
          <w:rFonts w:ascii="Times New Roman" w:eastAsia="Times New Roman" w:hAnsi="Times New Roman" w:cs="Times New Roman"/>
          <w:color w:val="000000"/>
          <w:sz w:val="24"/>
          <w:szCs w:val="24"/>
          <w:lang w:val="en-US"/>
        </w:rPr>
        <w:t xml:space="preserve"> &lt;</w:t>
      </w:r>
      <w:r w:rsidR="005246E9">
        <w:rPr>
          <w:rFonts w:ascii="Times New Roman" w:eastAsia="Times New Roman" w:hAnsi="Times New Roman" w:cs="Times New Roman"/>
          <w:color w:val="000000"/>
          <w:sz w:val="24"/>
          <w:szCs w:val="24"/>
          <w:lang w:val="en-US"/>
        </w:rPr>
        <w:t xml:space="preserve"> </w:t>
      </w:r>
      <w:r w:rsidR="007D7354" w:rsidRPr="007D7354">
        <w:rPr>
          <w:rFonts w:ascii="Times New Roman" w:eastAsia="Times New Roman" w:hAnsi="Times New Roman" w:cs="Times New Roman"/>
          <w:color w:val="000000"/>
          <w:sz w:val="24"/>
          <w:szCs w:val="24"/>
          <w:lang w:val="en-US"/>
        </w:rPr>
        <w:t>0,05</w:t>
      </w:r>
      <w:r>
        <w:rPr>
          <w:rFonts w:ascii="Times New Roman" w:eastAsia="Times New Roman" w:hAnsi="Times New Roman" w:cs="Times New Roman"/>
          <w:color w:val="000000"/>
          <w:sz w:val="24"/>
          <w:szCs w:val="24"/>
          <w:lang w:val="en-US"/>
        </w:rPr>
        <w:t>. Hal ini menunjukkan bahwa</w:t>
      </w:r>
      <w:r w:rsidR="007D7354" w:rsidRPr="007D7354">
        <w:rPr>
          <w:rFonts w:ascii="Times New Roman" w:eastAsia="Times New Roman" w:hAnsi="Times New Roman" w:cs="Times New Roman"/>
          <w:color w:val="000000"/>
          <w:sz w:val="24"/>
          <w:szCs w:val="24"/>
          <w:lang w:val="en-US"/>
        </w:rPr>
        <w:t xml:space="preserve"> H2 </w:t>
      </w:r>
      <w:proofErr w:type="spellStart"/>
      <w:r w:rsidR="007D7354" w:rsidRPr="007D7354">
        <w:rPr>
          <w:rFonts w:ascii="Times New Roman" w:eastAsia="Times New Roman" w:hAnsi="Times New Roman" w:cs="Times New Roman"/>
          <w:color w:val="000000"/>
          <w:sz w:val="24"/>
          <w:szCs w:val="24"/>
          <w:lang w:val="en-US"/>
        </w:rPr>
        <w:t>diterima</w:t>
      </w:r>
      <w:proofErr w:type="spellEnd"/>
      <w:r>
        <w:rPr>
          <w:rFonts w:ascii="Times New Roman" w:eastAsia="Times New Roman" w:hAnsi="Times New Roman" w:cs="Times New Roman"/>
          <w:color w:val="000000"/>
          <w:sz w:val="24"/>
          <w:szCs w:val="24"/>
          <w:lang w:val="en-US"/>
        </w:rPr>
        <w:t xml:space="preserve">, yang berarti </w:t>
      </w:r>
      <w:proofErr w:type="spellStart"/>
      <w:r w:rsidR="00B773E5" w:rsidRPr="00B773E5">
        <w:rPr>
          <w:rFonts w:ascii="Times New Roman" w:eastAsia="Times New Roman" w:hAnsi="Times New Roman" w:cs="Times New Roman"/>
          <w:color w:val="000000"/>
          <w:sz w:val="24"/>
          <w:szCs w:val="24"/>
          <w:lang w:val="en-US"/>
        </w:rPr>
        <w:t>kualitas</w:t>
      </w:r>
      <w:proofErr w:type="spellEnd"/>
      <w:r w:rsidR="00B773E5" w:rsidRPr="00B773E5">
        <w:rPr>
          <w:rFonts w:ascii="Times New Roman" w:eastAsia="Times New Roman" w:hAnsi="Times New Roman" w:cs="Times New Roman"/>
          <w:color w:val="000000"/>
          <w:sz w:val="24"/>
          <w:szCs w:val="24"/>
          <w:lang w:val="en-US"/>
        </w:rPr>
        <w:t xml:space="preserve"> informasi </w:t>
      </w:r>
      <w:proofErr w:type="spellStart"/>
      <w:r>
        <w:rPr>
          <w:rFonts w:ascii="Times New Roman" w:eastAsia="Times New Roman" w:hAnsi="Times New Roman" w:cs="Times New Roman"/>
          <w:color w:val="000000"/>
          <w:sz w:val="24"/>
          <w:szCs w:val="24"/>
          <w:lang w:val="en-US"/>
        </w:rPr>
        <w:t>ber</w:t>
      </w:r>
      <w:r w:rsidR="00B773E5">
        <w:rPr>
          <w:rFonts w:ascii="Times New Roman" w:eastAsia="Times New Roman" w:hAnsi="Times New Roman" w:cs="Times New Roman"/>
          <w:color w:val="000000"/>
          <w:sz w:val="24"/>
          <w:szCs w:val="24"/>
          <w:lang w:val="en-US"/>
        </w:rPr>
        <w:t>pengaruh</w:t>
      </w:r>
      <w:proofErr w:type="spellEnd"/>
      <w:r w:rsidR="00B773E5">
        <w:rPr>
          <w:rFonts w:ascii="Times New Roman" w:eastAsia="Times New Roman" w:hAnsi="Times New Roman" w:cs="Times New Roman"/>
          <w:color w:val="000000"/>
          <w:sz w:val="24"/>
          <w:szCs w:val="24"/>
          <w:lang w:val="en-US"/>
        </w:rPr>
        <w:t xml:space="preserve"> </w:t>
      </w:r>
      <w:proofErr w:type="spellStart"/>
      <w:r w:rsidR="00B773E5">
        <w:rPr>
          <w:rFonts w:ascii="Times New Roman" w:eastAsia="Times New Roman" w:hAnsi="Times New Roman" w:cs="Times New Roman"/>
          <w:color w:val="000000"/>
          <w:sz w:val="24"/>
          <w:szCs w:val="24"/>
          <w:lang w:val="en-US"/>
        </w:rPr>
        <w:t>signifikan</w:t>
      </w:r>
      <w:proofErr w:type="spellEnd"/>
      <w:r w:rsidR="00B773E5">
        <w:rPr>
          <w:rFonts w:ascii="Times New Roman" w:eastAsia="Times New Roman" w:hAnsi="Times New Roman" w:cs="Times New Roman"/>
          <w:color w:val="000000"/>
          <w:sz w:val="24"/>
          <w:szCs w:val="24"/>
          <w:lang w:val="en-US"/>
        </w:rPr>
        <w:t xml:space="preserve"> </w:t>
      </w:r>
      <w:proofErr w:type="spellStart"/>
      <w:r w:rsidR="00B773E5" w:rsidRPr="00B773E5">
        <w:rPr>
          <w:rFonts w:ascii="Times New Roman" w:eastAsia="Times New Roman" w:hAnsi="Times New Roman" w:cs="Times New Roman"/>
          <w:color w:val="000000"/>
          <w:sz w:val="24"/>
          <w:szCs w:val="24"/>
          <w:lang w:val="en-US"/>
        </w:rPr>
        <w:t>terhadap</w:t>
      </w:r>
      <w:proofErr w:type="spellEnd"/>
      <w:r w:rsidR="00B773E5" w:rsidRPr="00B773E5">
        <w:rPr>
          <w:rFonts w:ascii="Times New Roman" w:eastAsia="Times New Roman" w:hAnsi="Times New Roman" w:cs="Times New Roman"/>
          <w:color w:val="000000"/>
          <w:sz w:val="24"/>
          <w:szCs w:val="24"/>
          <w:lang w:val="en-US"/>
        </w:rPr>
        <w:t xml:space="preserve"> </w:t>
      </w:r>
      <w:r w:rsidR="00B773E5" w:rsidRPr="00B773E5">
        <w:rPr>
          <w:rFonts w:ascii="Times New Roman" w:eastAsia="Times New Roman" w:hAnsi="Times New Roman" w:cs="Times New Roman"/>
          <w:i/>
          <w:iCs/>
          <w:color w:val="000000"/>
          <w:sz w:val="24"/>
          <w:szCs w:val="24"/>
          <w:lang w:val="en-US"/>
        </w:rPr>
        <w:t>perceived ease of use</w:t>
      </w:r>
      <w:r w:rsidR="00B773E5">
        <w:rPr>
          <w:rFonts w:ascii="Times New Roman" w:eastAsia="Times New Roman" w:hAnsi="Times New Roman" w:cs="Times New Roman"/>
          <w:i/>
          <w:iCs/>
          <w:color w:val="000000"/>
          <w:sz w:val="24"/>
          <w:szCs w:val="24"/>
          <w:lang w:val="en-US"/>
        </w:rPr>
        <w:t xml:space="preserve"> </w:t>
      </w:r>
      <w:proofErr w:type="spellStart"/>
      <w:r w:rsidR="00B773E5">
        <w:rPr>
          <w:rFonts w:ascii="Times New Roman" w:eastAsia="Times New Roman" w:hAnsi="Times New Roman" w:cs="Times New Roman"/>
          <w:color w:val="000000"/>
          <w:sz w:val="24"/>
          <w:szCs w:val="24"/>
          <w:lang w:val="en-US"/>
        </w:rPr>
        <w:t>bagi</w:t>
      </w:r>
      <w:proofErr w:type="spellEnd"/>
      <w:r w:rsidR="00B773E5">
        <w:rPr>
          <w:rFonts w:ascii="Times New Roman" w:eastAsia="Times New Roman" w:hAnsi="Times New Roman" w:cs="Times New Roman"/>
          <w:color w:val="000000"/>
          <w:sz w:val="24"/>
          <w:szCs w:val="24"/>
          <w:lang w:val="en-US"/>
        </w:rPr>
        <w:t xml:space="preserve"> </w:t>
      </w:r>
      <w:proofErr w:type="spellStart"/>
      <w:r w:rsidR="00B773E5" w:rsidRPr="00C944B3">
        <w:rPr>
          <w:rFonts w:ascii="Times New Roman" w:eastAsia="Times New Roman" w:hAnsi="Times New Roman" w:cs="Times New Roman"/>
          <w:color w:val="000000"/>
          <w:sz w:val="24"/>
          <w:szCs w:val="24"/>
          <w:lang w:val="en-US"/>
        </w:rPr>
        <w:t>pelaku</w:t>
      </w:r>
      <w:proofErr w:type="spellEnd"/>
      <w:r w:rsidR="00B773E5" w:rsidRPr="00C944B3">
        <w:rPr>
          <w:rFonts w:ascii="Times New Roman" w:eastAsia="Times New Roman" w:hAnsi="Times New Roman" w:cs="Times New Roman"/>
          <w:color w:val="000000"/>
          <w:sz w:val="24"/>
          <w:szCs w:val="24"/>
          <w:lang w:val="en-US"/>
        </w:rPr>
        <w:t xml:space="preserve"> UMKM </w:t>
      </w:r>
      <w:proofErr w:type="spellStart"/>
      <w:r w:rsidR="00B773E5">
        <w:rPr>
          <w:rFonts w:ascii="Times New Roman" w:eastAsia="Times New Roman" w:hAnsi="Times New Roman" w:cs="Times New Roman"/>
          <w:color w:val="000000"/>
          <w:sz w:val="24"/>
          <w:szCs w:val="24"/>
          <w:lang w:val="en-US"/>
        </w:rPr>
        <w:t>pengguna</w:t>
      </w:r>
      <w:proofErr w:type="spellEnd"/>
      <w:r w:rsidR="00B773E5">
        <w:rPr>
          <w:rFonts w:ascii="Times New Roman" w:eastAsia="Times New Roman" w:hAnsi="Times New Roman" w:cs="Times New Roman"/>
          <w:color w:val="000000"/>
          <w:sz w:val="24"/>
          <w:szCs w:val="24"/>
          <w:lang w:val="en-US"/>
        </w:rPr>
        <w:t xml:space="preserve"> </w:t>
      </w:r>
      <w:r w:rsidR="00B773E5" w:rsidRPr="005E2C36">
        <w:rPr>
          <w:rFonts w:ascii="Times New Roman" w:eastAsia="Times New Roman" w:hAnsi="Times New Roman" w:cs="Times New Roman"/>
          <w:i/>
          <w:iCs/>
          <w:color w:val="000000"/>
          <w:sz w:val="24"/>
          <w:szCs w:val="24"/>
          <w:lang w:val="en-US"/>
        </w:rPr>
        <w:t>QRIS</w:t>
      </w:r>
      <w:r w:rsidR="00B773E5">
        <w:rPr>
          <w:rFonts w:ascii="Times New Roman" w:eastAsia="Times New Roman" w:hAnsi="Times New Roman" w:cs="Times New Roman"/>
          <w:color w:val="000000"/>
          <w:sz w:val="24"/>
          <w:szCs w:val="24"/>
          <w:lang w:val="en-US"/>
        </w:rPr>
        <w:t xml:space="preserve"> </w:t>
      </w:r>
      <w:r w:rsidR="00B773E5" w:rsidRPr="00C944B3">
        <w:rPr>
          <w:rFonts w:ascii="Times New Roman" w:eastAsia="Times New Roman" w:hAnsi="Times New Roman" w:cs="Times New Roman"/>
          <w:color w:val="000000"/>
          <w:sz w:val="24"/>
          <w:szCs w:val="24"/>
          <w:lang w:val="en-US"/>
        </w:rPr>
        <w:t xml:space="preserve">di </w:t>
      </w:r>
      <w:proofErr w:type="spellStart"/>
      <w:r w:rsidR="00B773E5">
        <w:rPr>
          <w:rFonts w:ascii="Times New Roman" w:eastAsia="Times New Roman" w:hAnsi="Times New Roman" w:cs="Times New Roman"/>
          <w:color w:val="000000"/>
          <w:sz w:val="24"/>
          <w:szCs w:val="24"/>
          <w:lang w:val="en-US"/>
        </w:rPr>
        <w:t>Banyumas</w:t>
      </w:r>
      <w:proofErr w:type="spellEnd"/>
      <w:r w:rsidR="00B773E5">
        <w:rPr>
          <w:rFonts w:ascii="Times New Roman" w:eastAsia="Times New Roman" w:hAnsi="Times New Roman" w:cs="Times New Roman"/>
          <w:i/>
          <w:iCs/>
          <w:color w:val="000000"/>
          <w:sz w:val="24"/>
          <w:szCs w:val="24"/>
          <w:lang w:val="en-US"/>
        </w:rPr>
        <w:t>.</w:t>
      </w:r>
      <w:r w:rsidR="00857BAD">
        <w:rPr>
          <w:rFonts w:ascii="Times New Roman" w:eastAsia="Times New Roman" w:hAnsi="Times New Roman" w:cs="Times New Roman"/>
          <w:color w:val="000000"/>
          <w:sz w:val="24"/>
          <w:szCs w:val="24"/>
          <w:lang w:val="en-US"/>
        </w:rPr>
        <w:t xml:space="preserve"> </w:t>
      </w:r>
      <w:r w:rsidR="00B773E5" w:rsidRPr="00B773E5">
        <w:rPr>
          <w:rFonts w:ascii="Times New Roman" w:eastAsia="Times New Roman" w:hAnsi="Times New Roman" w:cs="Times New Roman"/>
          <w:color w:val="000000"/>
          <w:sz w:val="24"/>
          <w:szCs w:val="24"/>
          <w:lang w:val="en-US"/>
        </w:rPr>
        <w:t xml:space="preserve">Hasil tersebut </w:t>
      </w:r>
      <w:proofErr w:type="spellStart"/>
      <w:r w:rsidR="00ED549D">
        <w:rPr>
          <w:rFonts w:ascii="Times New Roman" w:eastAsia="Times New Roman" w:hAnsi="Times New Roman" w:cs="Times New Roman"/>
          <w:color w:val="000000"/>
          <w:sz w:val="24"/>
          <w:szCs w:val="24"/>
          <w:lang w:val="en-US"/>
        </w:rPr>
        <w:t>sejalan</w:t>
      </w:r>
      <w:proofErr w:type="spellEnd"/>
      <w:r w:rsidR="00B773E5" w:rsidRPr="00B773E5">
        <w:rPr>
          <w:rFonts w:ascii="Times New Roman" w:eastAsia="Times New Roman" w:hAnsi="Times New Roman" w:cs="Times New Roman"/>
          <w:color w:val="000000"/>
          <w:sz w:val="24"/>
          <w:szCs w:val="24"/>
          <w:lang w:val="en-US"/>
        </w:rPr>
        <w:t xml:space="preserve"> dengan </w:t>
      </w:r>
      <w:proofErr w:type="spellStart"/>
      <w:r w:rsidR="00B773E5" w:rsidRPr="00B773E5">
        <w:rPr>
          <w:rFonts w:ascii="Times New Roman" w:eastAsia="Times New Roman" w:hAnsi="Times New Roman" w:cs="Times New Roman"/>
          <w:color w:val="000000"/>
          <w:sz w:val="24"/>
          <w:szCs w:val="24"/>
          <w:lang w:val="en-US"/>
        </w:rPr>
        <w:t>penelitian</w:t>
      </w:r>
      <w:proofErr w:type="spellEnd"/>
      <w:r w:rsidR="00B773E5" w:rsidRPr="00B773E5">
        <w:rPr>
          <w:rFonts w:ascii="Times New Roman" w:eastAsia="Times New Roman" w:hAnsi="Times New Roman" w:cs="Times New Roman"/>
          <w:color w:val="000000"/>
          <w:sz w:val="24"/>
          <w:szCs w:val="24"/>
          <w:lang w:val="en-US"/>
        </w:rPr>
        <w:t xml:space="preserve"> </w:t>
      </w:r>
      <w:r w:rsidR="00D021F0">
        <w:rPr>
          <w:rFonts w:ascii="Times New Roman" w:eastAsia="Times New Roman" w:hAnsi="Times New Roman" w:cs="Times New Roman"/>
          <w:color w:val="000000"/>
          <w:sz w:val="24"/>
          <w:szCs w:val="24"/>
          <w:lang w:val="en-US"/>
        </w:rPr>
        <w:fldChar w:fldCharType="begin" w:fldLock="1"/>
      </w:r>
      <w:r w:rsidR="00E418DE">
        <w:rPr>
          <w:rFonts w:ascii="Times New Roman" w:eastAsia="Times New Roman" w:hAnsi="Times New Roman" w:cs="Times New Roman"/>
          <w:color w:val="000000"/>
          <w:sz w:val="24"/>
          <w:szCs w:val="24"/>
          <w:lang w:val="en-US"/>
        </w:rPr>
        <w:instrText>ADDIN CSL_CITATION { "citationItems" : [ { "id" : "ITEM-1", "itemData" : { "author" : [ { "dropping-particle" : "", "family" : "Wijaya", "given" : "Krisna", "non-dropping-particle" : "", "parse-names" : false, "suffix" : "" } ], "container-title" : "All Science Journals", "id" : "ITEM-1", "issue" : "2", "issued" : { "date-parts" : [ [ "2023" ] ] }, "page" : "136-146", "title" : "Pengaruh Kualitas Informasi Dan Pelayanan Pada Model Penerimaan Teknologi Aplikasi: Studi Kasus Aplikasi Mobile Wallet Di Indonesia", "type" : "article-journal", "volume" : "2" }, "uris" : [ "http://www.mendeley.com/documents/?uuid=5da2a35e-7253-4cea-b2df-763d2b248c20" ] } ], "mendeley" : { "formattedCitation" : "[29]", "plainTextFormattedCitation" : "[29]", "previouslyFormattedCitation" : "[29]" }, "properties" : { "noteIndex" : 5 }, "schema" : "https://github.com/citation-style-language/schema/raw/master/csl-citation.json" }</w:instrText>
      </w:r>
      <w:r w:rsidR="00D021F0">
        <w:rPr>
          <w:rFonts w:ascii="Times New Roman" w:eastAsia="Times New Roman" w:hAnsi="Times New Roman" w:cs="Times New Roman"/>
          <w:color w:val="000000"/>
          <w:sz w:val="24"/>
          <w:szCs w:val="24"/>
          <w:lang w:val="en-US"/>
        </w:rPr>
        <w:fldChar w:fldCharType="separate"/>
      </w:r>
      <w:r w:rsidR="00E418DE" w:rsidRPr="00E418DE">
        <w:rPr>
          <w:rFonts w:ascii="Times New Roman" w:eastAsia="Times New Roman" w:hAnsi="Times New Roman" w:cs="Times New Roman"/>
          <w:noProof/>
          <w:color w:val="000000"/>
          <w:sz w:val="24"/>
          <w:szCs w:val="24"/>
          <w:lang w:val="en-US"/>
        </w:rPr>
        <w:t>[29]</w:t>
      </w:r>
      <w:r w:rsidR="00D021F0">
        <w:rPr>
          <w:rFonts w:ascii="Times New Roman" w:eastAsia="Times New Roman" w:hAnsi="Times New Roman" w:cs="Times New Roman"/>
          <w:color w:val="000000"/>
          <w:sz w:val="24"/>
          <w:szCs w:val="24"/>
          <w:lang w:val="en-US"/>
        </w:rPr>
        <w:fldChar w:fldCharType="end"/>
      </w:r>
      <w:r w:rsidR="00AC3E0C">
        <w:rPr>
          <w:rFonts w:ascii="Times New Roman" w:eastAsia="Times New Roman" w:hAnsi="Times New Roman" w:cs="Times New Roman"/>
          <w:color w:val="000000"/>
          <w:sz w:val="24"/>
          <w:szCs w:val="24"/>
          <w:lang w:val="en-US"/>
        </w:rPr>
        <w:t>,</w:t>
      </w:r>
      <w:r w:rsidR="00B773E5" w:rsidRPr="00B773E5">
        <w:rPr>
          <w:rFonts w:ascii="Times New Roman" w:eastAsia="Times New Roman" w:hAnsi="Times New Roman" w:cs="Times New Roman"/>
          <w:color w:val="000000"/>
          <w:sz w:val="24"/>
          <w:szCs w:val="24"/>
          <w:lang w:val="en-US"/>
        </w:rPr>
        <w:t xml:space="preserve"> </w:t>
      </w:r>
      <w:r w:rsidR="00ED549D">
        <w:rPr>
          <w:rFonts w:ascii="Times New Roman" w:eastAsia="Times New Roman" w:hAnsi="Times New Roman" w:cs="Times New Roman"/>
          <w:color w:val="000000"/>
          <w:sz w:val="24"/>
          <w:szCs w:val="24"/>
          <w:lang w:val="en-US"/>
        </w:rPr>
        <w:t xml:space="preserve">yang juga </w:t>
      </w:r>
      <w:proofErr w:type="spellStart"/>
      <w:r w:rsidR="00ED549D">
        <w:rPr>
          <w:rFonts w:ascii="Times New Roman" w:eastAsia="Times New Roman" w:hAnsi="Times New Roman" w:cs="Times New Roman"/>
          <w:color w:val="000000"/>
          <w:sz w:val="24"/>
          <w:szCs w:val="24"/>
          <w:lang w:val="en-US"/>
        </w:rPr>
        <w:t>menemukan</w:t>
      </w:r>
      <w:proofErr w:type="spellEnd"/>
      <w:r w:rsidR="00ED549D">
        <w:rPr>
          <w:rFonts w:ascii="Times New Roman" w:eastAsia="Times New Roman" w:hAnsi="Times New Roman" w:cs="Times New Roman"/>
          <w:color w:val="000000"/>
          <w:sz w:val="24"/>
          <w:szCs w:val="24"/>
          <w:lang w:val="en-US"/>
        </w:rPr>
        <w:t xml:space="preserve"> bahwa </w:t>
      </w:r>
      <w:proofErr w:type="spellStart"/>
      <w:r w:rsidR="001D2782">
        <w:rPr>
          <w:rFonts w:ascii="Times New Roman" w:eastAsia="Times New Roman" w:hAnsi="Times New Roman" w:cs="Times New Roman"/>
          <w:color w:val="000000"/>
          <w:sz w:val="24"/>
          <w:szCs w:val="24"/>
          <w:lang w:val="en-US"/>
        </w:rPr>
        <w:t>k</w:t>
      </w:r>
      <w:r w:rsidR="00634C33" w:rsidRPr="00B773E5">
        <w:rPr>
          <w:rFonts w:ascii="Times New Roman" w:eastAsia="Times New Roman" w:hAnsi="Times New Roman" w:cs="Times New Roman"/>
          <w:color w:val="000000"/>
          <w:sz w:val="24"/>
          <w:szCs w:val="24"/>
          <w:lang w:val="en-US"/>
        </w:rPr>
        <w:t>ualitas</w:t>
      </w:r>
      <w:proofErr w:type="spellEnd"/>
      <w:r w:rsidR="00634C33" w:rsidRPr="00B773E5">
        <w:rPr>
          <w:rFonts w:ascii="Times New Roman" w:eastAsia="Times New Roman" w:hAnsi="Times New Roman" w:cs="Times New Roman"/>
          <w:color w:val="000000"/>
          <w:sz w:val="24"/>
          <w:szCs w:val="24"/>
          <w:lang w:val="en-US"/>
        </w:rPr>
        <w:t xml:space="preserve"> informasi </w:t>
      </w:r>
      <w:r w:rsidR="00634C33">
        <w:rPr>
          <w:rFonts w:ascii="Times New Roman" w:eastAsia="Times New Roman" w:hAnsi="Times New Roman" w:cs="Times New Roman"/>
          <w:color w:val="000000"/>
          <w:sz w:val="24"/>
          <w:szCs w:val="24"/>
          <w:lang w:val="en-US"/>
        </w:rPr>
        <w:t xml:space="preserve">memiliki </w:t>
      </w:r>
      <w:proofErr w:type="spellStart"/>
      <w:r w:rsidR="00634C33">
        <w:rPr>
          <w:rFonts w:ascii="Times New Roman" w:eastAsia="Times New Roman" w:hAnsi="Times New Roman" w:cs="Times New Roman"/>
          <w:color w:val="000000"/>
          <w:sz w:val="24"/>
          <w:szCs w:val="24"/>
          <w:lang w:val="en-US"/>
        </w:rPr>
        <w:t>pengaruh</w:t>
      </w:r>
      <w:proofErr w:type="spellEnd"/>
      <w:r w:rsidR="00634C33">
        <w:rPr>
          <w:rFonts w:ascii="Times New Roman" w:eastAsia="Times New Roman" w:hAnsi="Times New Roman" w:cs="Times New Roman"/>
          <w:color w:val="000000"/>
          <w:sz w:val="24"/>
          <w:szCs w:val="24"/>
          <w:lang w:val="en-US"/>
        </w:rPr>
        <w:t xml:space="preserve"> </w:t>
      </w:r>
      <w:proofErr w:type="spellStart"/>
      <w:r w:rsidR="00634C33">
        <w:rPr>
          <w:rFonts w:ascii="Times New Roman" w:eastAsia="Times New Roman" w:hAnsi="Times New Roman" w:cs="Times New Roman"/>
          <w:color w:val="000000"/>
          <w:sz w:val="24"/>
          <w:szCs w:val="24"/>
          <w:lang w:val="en-US"/>
        </w:rPr>
        <w:t>signifikan</w:t>
      </w:r>
      <w:proofErr w:type="spellEnd"/>
      <w:r w:rsidR="00634C33">
        <w:rPr>
          <w:rFonts w:ascii="Times New Roman" w:eastAsia="Times New Roman" w:hAnsi="Times New Roman" w:cs="Times New Roman"/>
          <w:color w:val="000000"/>
          <w:sz w:val="24"/>
          <w:szCs w:val="24"/>
          <w:lang w:val="en-US"/>
        </w:rPr>
        <w:t xml:space="preserve"> </w:t>
      </w:r>
      <w:proofErr w:type="spellStart"/>
      <w:r w:rsidR="00634C33" w:rsidRPr="00B773E5">
        <w:rPr>
          <w:rFonts w:ascii="Times New Roman" w:eastAsia="Times New Roman" w:hAnsi="Times New Roman" w:cs="Times New Roman"/>
          <w:color w:val="000000"/>
          <w:sz w:val="24"/>
          <w:szCs w:val="24"/>
          <w:lang w:val="en-US"/>
        </w:rPr>
        <w:t>terhadap</w:t>
      </w:r>
      <w:proofErr w:type="spellEnd"/>
      <w:r w:rsidR="00634C33" w:rsidRPr="00B773E5">
        <w:rPr>
          <w:rFonts w:ascii="Times New Roman" w:eastAsia="Times New Roman" w:hAnsi="Times New Roman" w:cs="Times New Roman"/>
          <w:color w:val="000000"/>
          <w:sz w:val="24"/>
          <w:szCs w:val="24"/>
          <w:lang w:val="en-US"/>
        </w:rPr>
        <w:t xml:space="preserve"> </w:t>
      </w:r>
      <w:r w:rsidR="00634C33" w:rsidRPr="00B773E5">
        <w:rPr>
          <w:rFonts w:ascii="Times New Roman" w:eastAsia="Times New Roman" w:hAnsi="Times New Roman" w:cs="Times New Roman"/>
          <w:i/>
          <w:iCs/>
          <w:color w:val="000000"/>
          <w:sz w:val="24"/>
          <w:szCs w:val="24"/>
          <w:lang w:val="en-US"/>
        </w:rPr>
        <w:t>perceived ease of use</w:t>
      </w:r>
      <w:r w:rsidR="00ED549D">
        <w:rPr>
          <w:rFonts w:ascii="Times New Roman" w:eastAsia="Times New Roman" w:hAnsi="Times New Roman" w:cs="Times New Roman"/>
          <w:color w:val="000000"/>
          <w:sz w:val="24"/>
          <w:szCs w:val="24"/>
          <w:lang w:val="en-US"/>
        </w:rPr>
        <w:t xml:space="preserve">. Dalam </w:t>
      </w:r>
      <w:proofErr w:type="spellStart"/>
      <w:r w:rsidR="00ED549D">
        <w:rPr>
          <w:rFonts w:ascii="Times New Roman" w:eastAsia="Times New Roman" w:hAnsi="Times New Roman" w:cs="Times New Roman"/>
          <w:color w:val="000000"/>
          <w:sz w:val="24"/>
          <w:szCs w:val="24"/>
          <w:lang w:val="en-US"/>
        </w:rPr>
        <w:t>penelitian</w:t>
      </w:r>
      <w:proofErr w:type="spellEnd"/>
      <w:r w:rsidR="00ED549D">
        <w:rPr>
          <w:rFonts w:ascii="Times New Roman" w:eastAsia="Times New Roman" w:hAnsi="Times New Roman" w:cs="Times New Roman"/>
          <w:color w:val="000000"/>
          <w:sz w:val="24"/>
          <w:szCs w:val="24"/>
          <w:lang w:val="en-US"/>
        </w:rPr>
        <w:t xml:space="preserve"> ini, </w:t>
      </w:r>
      <w:r w:rsidR="00B773E5" w:rsidRPr="00B773E5">
        <w:rPr>
          <w:rFonts w:ascii="Times New Roman" w:eastAsia="Times New Roman" w:hAnsi="Times New Roman" w:cs="Times New Roman"/>
          <w:color w:val="000000"/>
          <w:sz w:val="24"/>
          <w:szCs w:val="24"/>
          <w:lang w:val="en-US"/>
        </w:rPr>
        <w:t xml:space="preserve">para </w:t>
      </w:r>
      <w:proofErr w:type="spellStart"/>
      <w:r w:rsidR="00B773E5" w:rsidRPr="00B773E5">
        <w:rPr>
          <w:rFonts w:ascii="Times New Roman" w:eastAsia="Times New Roman" w:hAnsi="Times New Roman" w:cs="Times New Roman"/>
          <w:color w:val="000000"/>
          <w:sz w:val="24"/>
          <w:szCs w:val="24"/>
          <w:lang w:val="en-US"/>
        </w:rPr>
        <w:t>pelaku</w:t>
      </w:r>
      <w:proofErr w:type="spellEnd"/>
      <w:r w:rsidR="00B773E5" w:rsidRPr="00B773E5">
        <w:rPr>
          <w:rFonts w:ascii="Times New Roman" w:eastAsia="Times New Roman" w:hAnsi="Times New Roman" w:cs="Times New Roman"/>
          <w:color w:val="000000"/>
          <w:sz w:val="24"/>
          <w:szCs w:val="24"/>
          <w:lang w:val="en-US"/>
        </w:rPr>
        <w:t xml:space="preserve"> </w:t>
      </w:r>
      <w:r w:rsidR="00B773E5" w:rsidRPr="00B773E5">
        <w:rPr>
          <w:rFonts w:ascii="Times New Roman" w:eastAsia="Times New Roman" w:hAnsi="Times New Roman" w:cs="Times New Roman"/>
          <w:color w:val="000000"/>
          <w:sz w:val="24"/>
          <w:szCs w:val="24"/>
          <w:lang w:val="en-US"/>
        </w:rPr>
        <w:lastRenderedPageBreak/>
        <w:t xml:space="preserve">UMKM </w:t>
      </w:r>
      <w:proofErr w:type="spellStart"/>
      <w:r w:rsidR="00AC3E0C">
        <w:rPr>
          <w:rFonts w:ascii="Times New Roman" w:eastAsia="Times New Roman" w:hAnsi="Times New Roman" w:cs="Times New Roman"/>
          <w:color w:val="000000"/>
          <w:sz w:val="24"/>
          <w:szCs w:val="24"/>
          <w:lang w:val="en-US"/>
        </w:rPr>
        <w:t>pengguna</w:t>
      </w:r>
      <w:proofErr w:type="spellEnd"/>
      <w:r w:rsidR="00B773E5" w:rsidRPr="00B773E5">
        <w:rPr>
          <w:rFonts w:ascii="Times New Roman" w:eastAsia="Times New Roman" w:hAnsi="Times New Roman" w:cs="Times New Roman"/>
          <w:color w:val="000000"/>
          <w:sz w:val="24"/>
          <w:szCs w:val="24"/>
          <w:lang w:val="en-US"/>
        </w:rPr>
        <w:t xml:space="preserve"> </w:t>
      </w:r>
      <w:r w:rsidR="00B773E5" w:rsidRPr="005E2C36">
        <w:rPr>
          <w:rFonts w:ascii="Times New Roman" w:eastAsia="Times New Roman" w:hAnsi="Times New Roman" w:cs="Times New Roman"/>
          <w:i/>
          <w:iCs/>
          <w:color w:val="000000"/>
          <w:sz w:val="24"/>
          <w:szCs w:val="24"/>
          <w:lang w:val="en-US"/>
        </w:rPr>
        <w:t>QRIS</w:t>
      </w:r>
      <w:r w:rsidR="00B773E5" w:rsidRPr="00B773E5">
        <w:rPr>
          <w:rFonts w:ascii="Times New Roman" w:eastAsia="Times New Roman" w:hAnsi="Times New Roman" w:cs="Times New Roman"/>
          <w:color w:val="000000"/>
          <w:sz w:val="24"/>
          <w:szCs w:val="24"/>
          <w:lang w:val="en-US"/>
        </w:rPr>
        <w:t xml:space="preserve"> </w:t>
      </w:r>
      <w:proofErr w:type="spellStart"/>
      <w:r w:rsidR="00B773E5" w:rsidRPr="00B773E5">
        <w:rPr>
          <w:rFonts w:ascii="Times New Roman" w:eastAsia="Times New Roman" w:hAnsi="Times New Roman" w:cs="Times New Roman"/>
          <w:color w:val="000000"/>
          <w:sz w:val="24"/>
          <w:szCs w:val="24"/>
          <w:lang w:val="en-US"/>
        </w:rPr>
        <w:t>merasakan</w:t>
      </w:r>
      <w:proofErr w:type="spellEnd"/>
      <w:r w:rsidR="00B773E5" w:rsidRPr="00B773E5">
        <w:rPr>
          <w:rFonts w:ascii="Times New Roman" w:eastAsia="Times New Roman" w:hAnsi="Times New Roman" w:cs="Times New Roman"/>
          <w:color w:val="000000"/>
          <w:sz w:val="24"/>
          <w:szCs w:val="24"/>
          <w:lang w:val="en-US"/>
        </w:rPr>
        <w:t xml:space="preserve"> </w:t>
      </w:r>
      <w:proofErr w:type="spellStart"/>
      <w:r w:rsidR="00B773E5" w:rsidRPr="00B773E5">
        <w:rPr>
          <w:rFonts w:ascii="Times New Roman" w:eastAsia="Times New Roman" w:hAnsi="Times New Roman" w:cs="Times New Roman"/>
          <w:color w:val="000000"/>
          <w:sz w:val="24"/>
          <w:szCs w:val="24"/>
          <w:lang w:val="en-US"/>
        </w:rPr>
        <w:t>kemudahan</w:t>
      </w:r>
      <w:proofErr w:type="spellEnd"/>
      <w:r w:rsidR="00B773E5" w:rsidRPr="00B773E5">
        <w:rPr>
          <w:rFonts w:ascii="Times New Roman" w:eastAsia="Times New Roman" w:hAnsi="Times New Roman" w:cs="Times New Roman"/>
          <w:color w:val="000000"/>
          <w:sz w:val="24"/>
          <w:szCs w:val="24"/>
          <w:lang w:val="en-US"/>
        </w:rPr>
        <w:t xml:space="preserve"> dalam </w:t>
      </w:r>
      <w:proofErr w:type="spellStart"/>
      <w:r w:rsidR="00B773E5" w:rsidRPr="00B773E5">
        <w:rPr>
          <w:rFonts w:ascii="Times New Roman" w:eastAsia="Times New Roman" w:hAnsi="Times New Roman" w:cs="Times New Roman"/>
          <w:color w:val="000000"/>
          <w:sz w:val="24"/>
          <w:szCs w:val="24"/>
          <w:lang w:val="en-US"/>
        </w:rPr>
        <w:t>mengoperasikan</w:t>
      </w:r>
      <w:proofErr w:type="spellEnd"/>
      <w:r w:rsidR="00B773E5" w:rsidRPr="00B773E5">
        <w:rPr>
          <w:rFonts w:ascii="Times New Roman" w:eastAsia="Times New Roman" w:hAnsi="Times New Roman" w:cs="Times New Roman"/>
          <w:color w:val="000000"/>
          <w:sz w:val="24"/>
          <w:szCs w:val="24"/>
          <w:lang w:val="en-US"/>
        </w:rPr>
        <w:t xml:space="preserve"> </w:t>
      </w:r>
      <w:proofErr w:type="spellStart"/>
      <w:r w:rsidR="00ED549D">
        <w:rPr>
          <w:rFonts w:ascii="Times New Roman" w:eastAsia="Times New Roman" w:hAnsi="Times New Roman" w:cs="Times New Roman"/>
          <w:color w:val="000000"/>
          <w:sz w:val="24"/>
          <w:szCs w:val="24"/>
          <w:lang w:val="en-US"/>
        </w:rPr>
        <w:t>berbagai</w:t>
      </w:r>
      <w:proofErr w:type="spellEnd"/>
      <w:r w:rsidR="00B773E5" w:rsidRPr="00B773E5">
        <w:rPr>
          <w:rFonts w:ascii="Times New Roman" w:eastAsia="Times New Roman" w:hAnsi="Times New Roman" w:cs="Times New Roman"/>
          <w:color w:val="000000"/>
          <w:sz w:val="24"/>
          <w:szCs w:val="24"/>
          <w:lang w:val="en-US"/>
        </w:rPr>
        <w:t xml:space="preserve"> </w:t>
      </w:r>
      <w:proofErr w:type="spellStart"/>
      <w:r w:rsidR="00B773E5" w:rsidRPr="00B773E5">
        <w:rPr>
          <w:rFonts w:ascii="Times New Roman" w:eastAsia="Times New Roman" w:hAnsi="Times New Roman" w:cs="Times New Roman"/>
          <w:color w:val="000000"/>
          <w:sz w:val="24"/>
          <w:szCs w:val="24"/>
          <w:lang w:val="en-US"/>
        </w:rPr>
        <w:t>fitur</w:t>
      </w:r>
      <w:proofErr w:type="spellEnd"/>
      <w:r w:rsidR="00B773E5" w:rsidRPr="00B773E5">
        <w:rPr>
          <w:rFonts w:ascii="Times New Roman" w:eastAsia="Times New Roman" w:hAnsi="Times New Roman" w:cs="Times New Roman"/>
          <w:color w:val="000000"/>
          <w:sz w:val="24"/>
          <w:szCs w:val="24"/>
          <w:lang w:val="en-US"/>
        </w:rPr>
        <w:t xml:space="preserve"> </w:t>
      </w:r>
      <w:r w:rsidR="00B773E5" w:rsidRPr="005E2C36">
        <w:rPr>
          <w:rFonts w:ascii="Times New Roman" w:eastAsia="Times New Roman" w:hAnsi="Times New Roman" w:cs="Times New Roman"/>
          <w:i/>
          <w:iCs/>
          <w:color w:val="000000"/>
          <w:sz w:val="24"/>
          <w:szCs w:val="24"/>
          <w:lang w:val="en-US"/>
        </w:rPr>
        <w:t>QRIS</w:t>
      </w:r>
      <w:r w:rsidR="00ED549D">
        <w:rPr>
          <w:rFonts w:ascii="Times New Roman" w:eastAsia="Times New Roman" w:hAnsi="Times New Roman" w:cs="Times New Roman"/>
          <w:color w:val="000000"/>
          <w:sz w:val="24"/>
          <w:szCs w:val="24"/>
          <w:lang w:val="en-US"/>
        </w:rPr>
        <w:t xml:space="preserve"> dan merasa </w:t>
      </w:r>
      <w:proofErr w:type="spellStart"/>
      <w:r w:rsidR="00B773E5" w:rsidRPr="00B773E5">
        <w:rPr>
          <w:rFonts w:ascii="Times New Roman" w:eastAsia="Times New Roman" w:hAnsi="Times New Roman" w:cs="Times New Roman"/>
          <w:color w:val="000000"/>
          <w:sz w:val="24"/>
          <w:szCs w:val="24"/>
          <w:lang w:val="en-US"/>
        </w:rPr>
        <w:t>lebih</w:t>
      </w:r>
      <w:proofErr w:type="spellEnd"/>
      <w:r w:rsidR="00B773E5" w:rsidRPr="00B773E5">
        <w:rPr>
          <w:rFonts w:ascii="Times New Roman" w:eastAsia="Times New Roman" w:hAnsi="Times New Roman" w:cs="Times New Roman"/>
          <w:color w:val="000000"/>
          <w:sz w:val="24"/>
          <w:szCs w:val="24"/>
          <w:lang w:val="en-US"/>
        </w:rPr>
        <w:t xml:space="preserve"> </w:t>
      </w:r>
      <w:proofErr w:type="spellStart"/>
      <w:r w:rsidR="00B773E5" w:rsidRPr="00B773E5">
        <w:rPr>
          <w:rFonts w:ascii="Times New Roman" w:eastAsia="Times New Roman" w:hAnsi="Times New Roman" w:cs="Times New Roman"/>
          <w:color w:val="000000"/>
          <w:sz w:val="24"/>
          <w:szCs w:val="24"/>
          <w:lang w:val="en-US"/>
        </w:rPr>
        <w:t>fleksibel</w:t>
      </w:r>
      <w:proofErr w:type="spellEnd"/>
      <w:r w:rsidR="00B773E5" w:rsidRPr="00B773E5">
        <w:rPr>
          <w:rFonts w:ascii="Times New Roman" w:eastAsia="Times New Roman" w:hAnsi="Times New Roman" w:cs="Times New Roman"/>
          <w:color w:val="000000"/>
          <w:sz w:val="24"/>
          <w:szCs w:val="24"/>
          <w:lang w:val="en-US"/>
        </w:rPr>
        <w:t xml:space="preserve"> </w:t>
      </w:r>
      <w:r w:rsidR="00ED549D">
        <w:rPr>
          <w:rFonts w:ascii="Times New Roman" w:eastAsia="Times New Roman" w:hAnsi="Times New Roman" w:cs="Times New Roman"/>
          <w:color w:val="000000"/>
          <w:sz w:val="24"/>
          <w:szCs w:val="24"/>
          <w:lang w:val="en-US"/>
        </w:rPr>
        <w:t>saat</w:t>
      </w:r>
      <w:r w:rsidR="00B773E5" w:rsidRPr="00B773E5">
        <w:rPr>
          <w:rFonts w:ascii="Times New Roman" w:eastAsia="Times New Roman" w:hAnsi="Times New Roman" w:cs="Times New Roman"/>
          <w:color w:val="000000"/>
          <w:sz w:val="24"/>
          <w:szCs w:val="24"/>
          <w:lang w:val="en-US"/>
        </w:rPr>
        <w:t xml:space="preserve"> </w:t>
      </w:r>
      <w:proofErr w:type="spellStart"/>
      <w:r w:rsidR="00B773E5" w:rsidRPr="00B773E5">
        <w:rPr>
          <w:rFonts w:ascii="Times New Roman" w:eastAsia="Times New Roman" w:hAnsi="Times New Roman" w:cs="Times New Roman"/>
          <w:color w:val="000000"/>
          <w:sz w:val="24"/>
          <w:szCs w:val="24"/>
          <w:lang w:val="en-US"/>
        </w:rPr>
        <w:t>melakukan</w:t>
      </w:r>
      <w:proofErr w:type="spellEnd"/>
      <w:r w:rsidR="00B773E5" w:rsidRPr="00B773E5">
        <w:rPr>
          <w:rFonts w:ascii="Times New Roman" w:eastAsia="Times New Roman" w:hAnsi="Times New Roman" w:cs="Times New Roman"/>
          <w:color w:val="000000"/>
          <w:sz w:val="24"/>
          <w:szCs w:val="24"/>
          <w:lang w:val="en-US"/>
        </w:rPr>
        <w:t xml:space="preserve"> </w:t>
      </w:r>
      <w:proofErr w:type="spellStart"/>
      <w:r w:rsidR="00B773E5" w:rsidRPr="00B773E5">
        <w:rPr>
          <w:rFonts w:ascii="Times New Roman" w:eastAsia="Times New Roman" w:hAnsi="Times New Roman" w:cs="Times New Roman"/>
          <w:color w:val="000000"/>
          <w:sz w:val="24"/>
          <w:szCs w:val="24"/>
          <w:lang w:val="en-US"/>
        </w:rPr>
        <w:t>transaksi</w:t>
      </w:r>
      <w:proofErr w:type="spellEnd"/>
      <w:r w:rsidR="00B773E5" w:rsidRPr="00B773E5">
        <w:rPr>
          <w:rFonts w:ascii="Times New Roman" w:eastAsia="Times New Roman" w:hAnsi="Times New Roman" w:cs="Times New Roman"/>
          <w:color w:val="000000"/>
          <w:sz w:val="24"/>
          <w:szCs w:val="24"/>
          <w:lang w:val="en-US"/>
        </w:rPr>
        <w:t>.</w:t>
      </w:r>
    </w:p>
    <w:p w14:paraId="2967F727" w14:textId="1DC937DB" w:rsidR="00C556A2" w:rsidRDefault="00CD2E00" w:rsidP="00D021F0">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lang w:val="en-US"/>
        </w:rPr>
      </w:pPr>
      <w:proofErr w:type="spellStart"/>
      <w:r>
        <w:rPr>
          <w:rFonts w:ascii="Times New Roman" w:eastAsia="Times New Roman" w:hAnsi="Times New Roman" w:cs="Times New Roman"/>
          <w:color w:val="000000"/>
          <w:sz w:val="24"/>
          <w:szCs w:val="24"/>
          <w:lang w:val="en-US"/>
        </w:rPr>
        <w:t>Temuan</w:t>
      </w:r>
      <w:proofErr w:type="spellEnd"/>
      <w:r>
        <w:rPr>
          <w:rFonts w:ascii="Times New Roman" w:eastAsia="Times New Roman" w:hAnsi="Times New Roman" w:cs="Times New Roman"/>
          <w:color w:val="000000"/>
          <w:sz w:val="24"/>
          <w:szCs w:val="24"/>
          <w:lang w:val="en-US"/>
        </w:rPr>
        <w:t xml:space="preserve"> ini </w:t>
      </w:r>
      <w:proofErr w:type="spellStart"/>
      <w:r w:rsidR="00C556A2" w:rsidRPr="0007631B">
        <w:rPr>
          <w:rFonts w:ascii="Times New Roman" w:eastAsia="Times New Roman" w:hAnsi="Times New Roman" w:cs="Times New Roman"/>
          <w:color w:val="000000"/>
          <w:sz w:val="24"/>
          <w:szCs w:val="24"/>
          <w:lang w:val="en-US"/>
        </w:rPr>
        <w:t>sejalan</w:t>
      </w:r>
      <w:proofErr w:type="spellEnd"/>
      <w:r w:rsidR="00C556A2" w:rsidRPr="0007631B">
        <w:rPr>
          <w:rFonts w:ascii="Times New Roman" w:eastAsia="Times New Roman" w:hAnsi="Times New Roman" w:cs="Times New Roman"/>
          <w:color w:val="000000"/>
          <w:sz w:val="24"/>
          <w:szCs w:val="24"/>
          <w:lang w:val="en-US"/>
        </w:rPr>
        <w:t xml:space="preserve"> dengan</w:t>
      </w:r>
      <w:r w:rsidR="00C556A2" w:rsidRPr="0007631B">
        <w:rPr>
          <w:rFonts w:ascii="Times New Roman" w:eastAsia="Times New Roman" w:hAnsi="Times New Roman" w:cs="Times New Roman"/>
          <w:color w:val="000000"/>
          <w:sz w:val="24"/>
          <w:szCs w:val="24"/>
        </w:rPr>
        <w:t xml:space="preserve"> </w:t>
      </w:r>
      <w:r w:rsidR="009D5C75" w:rsidRPr="009D5C75">
        <w:rPr>
          <w:rFonts w:ascii="Times New Roman" w:hAnsi="Times New Roman" w:cs="Times New Roman"/>
          <w:iCs/>
          <w:kern w:val="28"/>
          <w:sz w:val="24"/>
          <w:szCs w:val="28"/>
          <w:lang w:val="x-none" w:eastAsia="x-none"/>
        </w:rPr>
        <w:t>TAM</w:t>
      </w:r>
      <w:r w:rsidR="00C556A2" w:rsidRPr="0007631B">
        <w:rPr>
          <w:rFonts w:ascii="Times New Roman" w:eastAsia="Times New Roman" w:hAnsi="Times New Roman" w:cs="Times New Roman"/>
          <w:i/>
          <w:iCs/>
          <w:color w:val="000000"/>
          <w:sz w:val="24"/>
          <w:szCs w:val="24"/>
        </w:rPr>
        <w:t>,</w:t>
      </w:r>
      <w:r w:rsidR="00C556A2" w:rsidRPr="0007631B">
        <w:rPr>
          <w:rFonts w:ascii="Times New Roman" w:eastAsia="Times New Roman" w:hAnsi="Times New Roman" w:cs="Times New Roman"/>
          <w:color w:val="000000"/>
          <w:sz w:val="24"/>
          <w:szCs w:val="24"/>
        </w:rPr>
        <w:t xml:space="preserve"> yang menyatakan bahwa </w:t>
      </w:r>
      <w:r w:rsidR="00B61290" w:rsidRPr="0007631B">
        <w:rPr>
          <w:rFonts w:ascii="Times New Roman" w:eastAsia="Times New Roman" w:hAnsi="Times New Roman" w:cs="Times New Roman"/>
          <w:i/>
          <w:iCs/>
          <w:color w:val="000000"/>
          <w:sz w:val="24"/>
          <w:szCs w:val="24"/>
        </w:rPr>
        <w:t>perceived ease of use</w:t>
      </w:r>
      <w:r w:rsidR="00B61290" w:rsidRPr="0007631B">
        <w:rPr>
          <w:rFonts w:ascii="Times New Roman" w:eastAsia="Times New Roman" w:hAnsi="Times New Roman" w:cs="Times New Roman"/>
          <w:color w:val="000000"/>
          <w:sz w:val="24"/>
          <w:szCs w:val="24"/>
        </w:rPr>
        <w:t xml:space="preserve"> </w:t>
      </w:r>
      <w:r w:rsidR="00C556A2" w:rsidRPr="0007631B">
        <w:rPr>
          <w:rFonts w:ascii="Times New Roman" w:eastAsia="Times New Roman" w:hAnsi="Times New Roman" w:cs="Times New Roman"/>
          <w:color w:val="000000"/>
          <w:sz w:val="24"/>
          <w:szCs w:val="24"/>
        </w:rPr>
        <w:t xml:space="preserve">dipengaruhi oleh kualitas informasi yang diterima pengguna. Informasi yang jelas dan relevan memungkinkan pelaku UMKM untuk dengan mudah memahami dan mengoperasikan </w:t>
      </w:r>
      <w:r w:rsidR="00C556A2" w:rsidRPr="005E2C36">
        <w:rPr>
          <w:rFonts w:ascii="Times New Roman" w:eastAsia="Times New Roman" w:hAnsi="Times New Roman" w:cs="Times New Roman"/>
          <w:i/>
          <w:iCs/>
          <w:color w:val="000000"/>
          <w:sz w:val="24"/>
          <w:szCs w:val="24"/>
        </w:rPr>
        <w:t>QRIS</w:t>
      </w:r>
      <w:r w:rsidR="00C556A2" w:rsidRPr="0007631B">
        <w:rPr>
          <w:rFonts w:ascii="Times New Roman" w:eastAsia="Times New Roman" w:hAnsi="Times New Roman" w:cs="Times New Roman"/>
          <w:color w:val="000000"/>
          <w:sz w:val="24"/>
          <w:szCs w:val="24"/>
        </w:rPr>
        <w:t>, yang meningkatkan persepsi kemudahan penggunaannya</w:t>
      </w:r>
      <w:r w:rsidR="00C556A2">
        <w:rPr>
          <w:rFonts w:ascii="Times New Roman" w:eastAsia="Times New Roman" w:hAnsi="Times New Roman" w:cs="Times New Roman"/>
          <w:color w:val="000000"/>
          <w:sz w:val="24"/>
          <w:szCs w:val="24"/>
        </w:rPr>
        <w:t>.</w:t>
      </w:r>
    </w:p>
    <w:p w14:paraId="558843F3" w14:textId="1D9A308B" w:rsidR="004A42CE" w:rsidRDefault="004A42CE" w:rsidP="008532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US"/>
        </w:rPr>
      </w:pPr>
    </w:p>
    <w:p w14:paraId="6BA5DF37" w14:textId="3A592F28" w:rsidR="00857BAD" w:rsidRPr="007B092E" w:rsidRDefault="00857BAD" w:rsidP="00857BAD">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color w:val="000000"/>
          <w:sz w:val="24"/>
          <w:szCs w:val="24"/>
        </w:rPr>
      </w:pPr>
      <w:r w:rsidRPr="007B092E">
        <w:rPr>
          <w:rFonts w:ascii="Times New Roman" w:eastAsia="Times New Roman" w:hAnsi="Times New Roman" w:cs="Times New Roman"/>
          <w:b/>
          <w:color w:val="000000"/>
          <w:sz w:val="24"/>
          <w:szCs w:val="24"/>
        </w:rPr>
        <w:t>H3:</w:t>
      </w:r>
      <w:r w:rsidR="00E54003"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CD2E00" w:rsidRPr="007B092E">
        <w:rPr>
          <w:rFonts w:ascii="Times New Roman" w:eastAsia="Times New Roman" w:hAnsi="Times New Roman" w:cs="Times New Roman"/>
          <w:b/>
          <w:color w:val="000000"/>
          <w:sz w:val="24"/>
          <w:szCs w:val="24"/>
        </w:rPr>
        <w:t xml:space="preserve">kualitas </w:t>
      </w:r>
      <w:r w:rsidRPr="007B092E">
        <w:rPr>
          <w:rFonts w:ascii="Times New Roman" w:eastAsia="Times New Roman" w:hAnsi="Times New Roman" w:cs="Times New Roman"/>
          <w:b/>
          <w:color w:val="000000"/>
          <w:sz w:val="24"/>
          <w:szCs w:val="24"/>
        </w:rPr>
        <w:t xml:space="preserve">sistem memiliki pengaruh positif dan signifikan </w:t>
      </w:r>
      <w:r w:rsidR="00CD2E00"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00B61290" w:rsidRPr="007B092E">
        <w:rPr>
          <w:rFonts w:ascii="Times New Roman" w:eastAsia="Times New Roman" w:hAnsi="Times New Roman" w:cs="Times New Roman"/>
          <w:b/>
          <w:i/>
          <w:iCs/>
          <w:color w:val="000000"/>
          <w:sz w:val="24"/>
          <w:szCs w:val="24"/>
        </w:rPr>
        <w:t>perceived</w:t>
      </w:r>
      <w:r w:rsidR="00B61290"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usefulness</w:t>
      </w:r>
      <w:r w:rsidRPr="007B092E">
        <w:rPr>
          <w:rFonts w:ascii="Times New Roman" w:eastAsia="Times New Roman" w:hAnsi="Times New Roman" w:cs="Times New Roman"/>
          <w:b/>
          <w:color w:val="000000"/>
          <w:sz w:val="24"/>
          <w:szCs w:val="24"/>
        </w:rPr>
        <w:t>.</w:t>
      </w:r>
    </w:p>
    <w:p w14:paraId="4C99BAB2" w14:textId="5017FE5C" w:rsidR="00E824C8" w:rsidRPr="005E2C36" w:rsidRDefault="00CD2E00" w:rsidP="007B092E">
      <w:pPr>
        <w:pBdr>
          <w:top w:val="nil"/>
          <w:left w:val="nil"/>
          <w:bottom w:val="nil"/>
          <w:right w:val="nil"/>
          <w:between w:val="nil"/>
        </w:pBdr>
        <w:spacing w:after="0" w:line="240" w:lineRule="auto"/>
        <w:ind w:left="-2" w:firstLineChars="0" w:firstLine="0"/>
        <w:jc w:val="both"/>
        <w:rPr>
          <w:rFonts w:ascii="Times New Roman" w:hAnsi="Times New Roman" w:cs="Times New Roman"/>
          <w:i/>
          <w:iCs/>
          <w:color w:val="000000"/>
          <w:sz w:val="24"/>
          <w:szCs w:val="24"/>
        </w:rPr>
      </w:pPr>
      <w:r>
        <w:rPr>
          <w:rFonts w:ascii="Times New Roman" w:eastAsia="Times New Roman" w:hAnsi="Times New Roman" w:cs="Times New Roman"/>
          <w:color w:val="000000"/>
          <w:sz w:val="24"/>
          <w:szCs w:val="24"/>
          <w:lang w:val="en-US"/>
        </w:rPr>
        <w:t>Berdasarkan</w:t>
      </w:r>
      <w:r w:rsidR="0045252A">
        <w:rPr>
          <w:rFonts w:ascii="Times New Roman" w:eastAsia="Times New Roman" w:hAnsi="Times New Roman" w:cs="Times New Roman"/>
          <w:color w:val="000000"/>
          <w:sz w:val="24"/>
          <w:szCs w:val="24"/>
          <w:lang w:val="en-US"/>
        </w:rPr>
        <w:t xml:space="preserve"> hasil uji pada</w:t>
      </w:r>
      <w:r w:rsidR="00857BAD" w:rsidRPr="00857BAD">
        <w:rPr>
          <w:rFonts w:ascii="Times New Roman" w:eastAsia="Times New Roman" w:hAnsi="Times New Roman" w:cs="Times New Roman"/>
          <w:color w:val="000000"/>
          <w:sz w:val="24"/>
          <w:szCs w:val="24"/>
          <w:lang w:val="en-US"/>
        </w:rPr>
        <w:t xml:space="preserve"> </w:t>
      </w:r>
      <w:r w:rsidR="00D0725D">
        <w:rPr>
          <w:rFonts w:ascii="Times New Roman" w:eastAsia="Times New Roman" w:hAnsi="Times New Roman" w:cs="Times New Roman"/>
          <w:color w:val="000000"/>
          <w:sz w:val="24"/>
          <w:szCs w:val="24"/>
        </w:rPr>
        <w:t>Tabel 6</w:t>
      </w:r>
      <w:r>
        <w:rPr>
          <w:rFonts w:ascii="Times New Roman" w:eastAsia="Times New Roman" w:hAnsi="Times New Roman" w:cs="Times New Roman"/>
          <w:color w:val="000000"/>
          <w:sz w:val="24"/>
          <w:szCs w:val="24"/>
          <w:lang w:val="en-US"/>
        </w:rPr>
        <w:t>,</w:t>
      </w:r>
      <w:r w:rsidR="00857BAD" w:rsidRPr="00857BAD">
        <w:rPr>
          <w:rFonts w:ascii="Times New Roman" w:eastAsia="Times New Roman" w:hAnsi="Times New Roman" w:cs="Times New Roman"/>
          <w:color w:val="000000"/>
          <w:sz w:val="24"/>
          <w:szCs w:val="24"/>
          <w:lang w:val="en-US"/>
        </w:rPr>
        <w:t xml:space="preserve"> </w:t>
      </w:r>
      <w:proofErr w:type="spellStart"/>
      <w:r w:rsidR="00857BAD" w:rsidRPr="00857BAD">
        <w:rPr>
          <w:rFonts w:ascii="Times New Roman" w:eastAsia="Times New Roman" w:hAnsi="Times New Roman" w:cs="Times New Roman"/>
          <w:color w:val="000000"/>
          <w:sz w:val="24"/>
          <w:szCs w:val="24"/>
          <w:lang w:val="en-US"/>
        </w:rPr>
        <w:t>nilai</w:t>
      </w:r>
      <w:proofErr w:type="spellEnd"/>
      <w:r w:rsidR="00857BAD" w:rsidRPr="00857BAD">
        <w:rPr>
          <w:rFonts w:ascii="Times New Roman" w:eastAsia="Times New Roman" w:hAnsi="Times New Roman" w:cs="Times New Roman"/>
          <w:color w:val="000000"/>
          <w:sz w:val="24"/>
          <w:szCs w:val="24"/>
          <w:lang w:val="en-US"/>
        </w:rPr>
        <w:t xml:space="preserve"> t-</w:t>
      </w:r>
      <w:proofErr w:type="spellStart"/>
      <w:r w:rsidR="00857BAD" w:rsidRPr="00857BAD">
        <w:rPr>
          <w:rFonts w:ascii="Times New Roman" w:eastAsia="Times New Roman" w:hAnsi="Times New Roman" w:cs="Times New Roman"/>
          <w:color w:val="000000"/>
          <w:sz w:val="24"/>
          <w:szCs w:val="24"/>
          <w:lang w:val="en-US"/>
        </w:rPr>
        <w:t>statistik</w:t>
      </w:r>
      <w:proofErr w:type="spellEnd"/>
      <w:r w:rsidR="00857BAD" w:rsidRPr="00857BAD">
        <w:rPr>
          <w:rFonts w:ascii="Times New Roman" w:eastAsia="Times New Roman" w:hAnsi="Times New Roman" w:cs="Times New Roman"/>
          <w:color w:val="000000"/>
          <w:sz w:val="24"/>
          <w:szCs w:val="24"/>
          <w:lang w:val="en-US"/>
        </w:rPr>
        <w:t xml:space="preserve"> </w:t>
      </w:r>
      <w:proofErr w:type="spellStart"/>
      <w:r w:rsidR="00857BAD" w:rsidRPr="00857BAD">
        <w:rPr>
          <w:rFonts w:ascii="Times New Roman" w:eastAsia="Times New Roman" w:hAnsi="Times New Roman" w:cs="Times New Roman"/>
          <w:color w:val="000000"/>
          <w:sz w:val="24"/>
          <w:szCs w:val="24"/>
          <w:lang w:val="en-US"/>
        </w:rPr>
        <w:t>antara</w:t>
      </w:r>
      <w:proofErr w:type="spellEnd"/>
      <w:r w:rsidR="00857BAD" w:rsidRPr="00857BAD">
        <w:rPr>
          <w:rFonts w:ascii="Times New Roman" w:eastAsia="Times New Roman" w:hAnsi="Times New Roman" w:cs="Times New Roman"/>
          <w:color w:val="000000"/>
          <w:sz w:val="24"/>
          <w:szCs w:val="24"/>
          <w:lang w:val="en-US"/>
        </w:rPr>
        <w:t xml:space="preserve"> </w:t>
      </w:r>
      <w:proofErr w:type="spellStart"/>
      <w:r w:rsidR="00857BAD" w:rsidRPr="00857BAD">
        <w:rPr>
          <w:rFonts w:ascii="Times New Roman" w:eastAsia="Times New Roman" w:hAnsi="Times New Roman" w:cs="Times New Roman"/>
          <w:color w:val="000000"/>
          <w:sz w:val="24"/>
          <w:szCs w:val="24"/>
          <w:lang w:val="en-US"/>
        </w:rPr>
        <w:t>variabel</w:t>
      </w:r>
      <w:proofErr w:type="spellEnd"/>
      <w:r w:rsidR="00857BAD" w:rsidRPr="00857BAD">
        <w:rPr>
          <w:rFonts w:ascii="Times New Roman" w:eastAsia="Times New Roman" w:hAnsi="Times New Roman" w:cs="Times New Roman"/>
          <w:color w:val="000000"/>
          <w:sz w:val="24"/>
          <w:szCs w:val="24"/>
          <w:lang w:val="en-US"/>
        </w:rPr>
        <w:t xml:space="preserve"> </w:t>
      </w:r>
      <w:proofErr w:type="spellStart"/>
      <w:r w:rsidR="00857BAD" w:rsidRPr="00857BAD">
        <w:rPr>
          <w:rFonts w:ascii="Times New Roman" w:eastAsia="Times New Roman" w:hAnsi="Times New Roman" w:cs="Times New Roman"/>
          <w:color w:val="000000"/>
          <w:sz w:val="24"/>
          <w:szCs w:val="24"/>
          <w:lang w:val="en-US"/>
        </w:rPr>
        <w:t>kualitas</w:t>
      </w:r>
      <w:proofErr w:type="spellEnd"/>
      <w:r w:rsidR="00857BAD" w:rsidRPr="00857BAD">
        <w:rPr>
          <w:rFonts w:ascii="Times New Roman" w:eastAsia="Times New Roman" w:hAnsi="Times New Roman" w:cs="Times New Roman"/>
          <w:color w:val="000000"/>
          <w:sz w:val="24"/>
          <w:szCs w:val="24"/>
          <w:lang w:val="en-US"/>
        </w:rPr>
        <w:t xml:space="preserve"> sistem</w:t>
      </w:r>
      <w:r w:rsidR="00857BAD">
        <w:rPr>
          <w:rFonts w:ascii="Times New Roman" w:eastAsia="Times New Roman" w:hAnsi="Times New Roman" w:cs="Times New Roman"/>
          <w:color w:val="000000"/>
          <w:sz w:val="24"/>
          <w:szCs w:val="24"/>
          <w:lang w:val="en-US"/>
        </w:rPr>
        <w:t xml:space="preserve"> </w:t>
      </w:r>
      <w:proofErr w:type="spellStart"/>
      <w:r w:rsidR="00857BAD" w:rsidRPr="00857BAD">
        <w:rPr>
          <w:rFonts w:ascii="Times New Roman" w:eastAsia="Times New Roman" w:hAnsi="Times New Roman" w:cs="Times New Roman"/>
          <w:color w:val="000000"/>
          <w:sz w:val="24"/>
          <w:szCs w:val="24"/>
          <w:lang w:val="en-US"/>
        </w:rPr>
        <w:t>terhadap</w:t>
      </w:r>
      <w:proofErr w:type="spellEnd"/>
      <w:r w:rsidR="00857BAD" w:rsidRPr="00857BAD">
        <w:rPr>
          <w:rFonts w:ascii="Times New Roman" w:eastAsia="Times New Roman" w:hAnsi="Times New Roman" w:cs="Times New Roman"/>
          <w:color w:val="000000"/>
          <w:sz w:val="24"/>
          <w:szCs w:val="24"/>
          <w:lang w:val="en-US"/>
        </w:rPr>
        <w:t xml:space="preserve"> </w:t>
      </w:r>
      <w:proofErr w:type="spellStart"/>
      <w:r w:rsidR="008F465A">
        <w:rPr>
          <w:rFonts w:ascii="Times New Roman" w:eastAsia="Times New Roman" w:hAnsi="Times New Roman" w:cs="Times New Roman"/>
          <w:color w:val="000000"/>
          <w:sz w:val="24"/>
          <w:szCs w:val="24"/>
          <w:lang w:val="en-US"/>
        </w:rPr>
        <w:t>variabel</w:t>
      </w:r>
      <w:proofErr w:type="spellEnd"/>
      <w:r w:rsidR="008F465A" w:rsidRPr="00E824C8">
        <w:rPr>
          <w:rFonts w:ascii="Times New Roman" w:eastAsia="Times New Roman" w:hAnsi="Times New Roman" w:cs="Times New Roman"/>
          <w:i/>
          <w:iCs/>
          <w:color w:val="000000"/>
          <w:sz w:val="24"/>
          <w:szCs w:val="24"/>
          <w:lang w:val="en-US"/>
        </w:rPr>
        <w:t xml:space="preserve"> </w:t>
      </w:r>
      <w:r w:rsidR="00857BAD" w:rsidRPr="00E824C8">
        <w:rPr>
          <w:rFonts w:ascii="Times New Roman" w:eastAsia="Times New Roman" w:hAnsi="Times New Roman" w:cs="Times New Roman"/>
          <w:i/>
          <w:iCs/>
          <w:color w:val="000000"/>
          <w:sz w:val="24"/>
          <w:szCs w:val="24"/>
          <w:lang w:val="en-US"/>
        </w:rPr>
        <w:t>perceived usefulness</w:t>
      </w:r>
      <w:r w:rsidR="00857BAD" w:rsidRPr="00857BAD">
        <w:rPr>
          <w:rFonts w:ascii="Times New Roman" w:eastAsia="Times New Roman" w:hAnsi="Times New Roman" w:cs="Times New Roman"/>
          <w:color w:val="000000"/>
          <w:sz w:val="24"/>
          <w:szCs w:val="24"/>
          <w:lang w:val="en-US"/>
        </w:rPr>
        <w:t xml:space="preserve"> sebesar 3</w:t>
      </w:r>
      <w:r w:rsidR="00143DC5">
        <w:rPr>
          <w:rFonts w:ascii="Times New Roman" w:eastAsia="Times New Roman" w:hAnsi="Times New Roman" w:cs="Times New Roman"/>
          <w:color w:val="000000"/>
          <w:sz w:val="24"/>
          <w:szCs w:val="24"/>
          <w:lang w:val="en-US"/>
        </w:rPr>
        <w:t>,</w:t>
      </w:r>
      <w:r w:rsidR="00857BAD" w:rsidRPr="00857BAD">
        <w:rPr>
          <w:rFonts w:ascii="Times New Roman" w:eastAsia="Times New Roman" w:hAnsi="Times New Roman" w:cs="Times New Roman"/>
          <w:color w:val="000000"/>
          <w:sz w:val="24"/>
          <w:szCs w:val="24"/>
          <w:lang w:val="en-US"/>
        </w:rPr>
        <w:t xml:space="preserve">474 &gt;1,96 dan </w:t>
      </w:r>
      <w:r w:rsidR="00857BAD" w:rsidRPr="00CD2E00">
        <w:rPr>
          <w:rFonts w:ascii="Times New Roman" w:eastAsia="Times New Roman" w:hAnsi="Times New Roman" w:cs="Times New Roman"/>
          <w:i/>
          <w:iCs/>
          <w:color w:val="000000"/>
          <w:sz w:val="24"/>
          <w:szCs w:val="24"/>
          <w:lang w:val="en-US"/>
        </w:rPr>
        <w:t>p-value</w:t>
      </w:r>
      <w:r w:rsidR="00857BAD" w:rsidRPr="00857BAD">
        <w:rPr>
          <w:rFonts w:ascii="Times New Roman" w:eastAsia="Times New Roman" w:hAnsi="Times New Roman" w:cs="Times New Roman"/>
          <w:color w:val="000000"/>
          <w:sz w:val="24"/>
          <w:szCs w:val="24"/>
          <w:lang w:val="en-US"/>
        </w:rPr>
        <w:t xml:space="preserve"> &lt;</w:t>
      </w:r>
      <w:r w:rsidR="005246E9">
        <w:rPr>
          <w:rFonts w:ascii="Times New Roman" w:eastAsia="Times New Roman" w:hAnsi="Times New Roman" w:cs="Times New Roman"/>
          <w:color w:val="000000"/>
          <w:sz w:val="24"/>
          <w:szCs w:val="24"/>
          <w:lang w:val="en-US"/>
        </w:rPr>
        <w:t xml:space="preserve"> </w:t>
      </w:r>
      <w:r w:rsidR="00857BAD" w:rsidRPr="00857BAD">
        <w:rPr>
          <w:rFonts w:ascii="Times New Roman" w:eastAsia="Times New Roman" w:hAnsi="Times New Roman" w:cs="Times New Roman"/>
          <w:color w:val="000000"/>
          <w:sz w:val="24"/>
          <w:szCs w:val="24"/>
          <w:lang w:val="en-US"/>
        </w:rPr>
        <w:t>0,05</w:t>
      </w:r>
      <w:r w:rsidR="00857BAD">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yang berarti </w:t>
      </w:r>
      <w:r w:rsidR="00857BAD" w:rsidRPr="00857BAD">
        <w:rPr>
          <w:rFonts w:ascii="Times New Roman" w:eastAsia="Times New Roman" w:hAnsi="Times New Roman" w:cs="Times New Roman"/>
          <w:color w:val="000000"/>
          <w:sz w:val="24"/>
          <w:szCs w:val="24"/>
          <w:lang w:val="en-US"/>
        </w:rPr>
        <w:t xml:space="preserve">H3 </w:t>
      </w:r>
      <w:proofErr w:type="spellStart"/>
      <w:r w:rsidR="00857BAD" w:rsidRPr="00857BAD">
        <w:rPr>
          <w:rFonts w:ascii="Times New Roman" w:eastAsia="Times New Roman" w:hAnsi="Times New Roman" w:cs="Times New Roman"/>
          <w:color w:val="000000"/>
          <w:sz w:val="24"/>
          <w:szCs w:val="24"/>
          <w:lang w:val="en-US"/>
        </w:rPr>
        <w:t>diterima</w:t>
      </w:r>
      <w:proofErr w:type="spellEnd"/>
      <w:r>
        <w:rPr>
          <w:rFonts w:ascii="Times New Roman" w:eastAsia="Times New Roman" w:hAnsi="Times New Roman" w:cs="Times New Roman"/>
          <w:color w:val="000000"/>
          <w:sz w:val="24"/>
          <w:szCs w:val="24"/>
          <w:lang w:val="en-US"/>
        </w:rPr>
        <w:t xml:space="preserve">. Hal ini menunjukkan </w:t>
      </w:r>
      <w:proofErr w:type="spellStart"/>
      <w:r w:rsidR="00857BAD" w:rsidRPr="00857BAD">
        <w:rPr>
          <w:rFonts w:ascii="Times New Roman" w:eastAsia="Times New Roman" w:hAnsi="Times New Roman" w:cs="Times New Roman"/>
          <w:color w:val="000000"/>
          <w:sz w:val="24"/>
          <w:szCs w:val="24"/>
          <w:lang w:val="en-US"/>
        </w:rPr>
        <w:t>kualitas</w:t>
      </w:r>
      <w:proofErr w:type="spellEnd"/>
      <w:r w:rsidR="00857BAD" w:rsidRPr="00857BAD">
        <w:rPr>
          <w:rFonts w:ascii="Times New Roman" w:eastAsia="Times New Roman" w:hAnsi="Times New Roman" w:cs="Times New Roman"/>
          <w:color w:val="000000"/>
          <w:sz w:val="24"/>
          <w:szCs w:val="24"/>
          <w:lang w:val="en-US"/>
        </w:rPr>
        <w:t xml:space="preserve"> sistem</w:t>
      </w:r>
      <w:r w:rsidR="00857BAD">
        <w:rPr>
          <w:rFonts w:ascii="Times New Roman" w:eastAsia="Times New Roman" w:hAnsi="Times New Roman" w:cs="Times New Roman"/>
          <w:color w:val="000000"/>
          <w:sz w:val="24"/>
          <w:szCs w:val="24"/>
          <w:lang w:val="en-US"/>
        </w:rPr>
        <w:t xml:space="preserve"> memiliki </w:t>
      </w:r>
      <w:proofErr w:type="spellStart"/>
      <w:r w:rsidR="00857BAD">
        <w:rPr>
          <w:rFonts w:ascii="Times New Roman" w:eastAsia="Times New Roman" w:hAnsi="Times New Roman" w:cs="Times New Roman"/>
          <w:color w:val="000000"/>
          <w:sz w:val="24"/>
          <w:szCs w:val="24"/>
          <w:lang w:val="en-US"/>
        </w:rPr>
        <w:t>pengaruh</w:t>
      </w:r>
      <w:proofErr w:type="spellEnd"/>
      <w:r w:rsidR="00E824C8">
        <w:rPr>
          <w:rFonts w:ascii="Times New Roman" w:eastAsia="Times New Roman" w:hAnsi="Times New Roman" w:cs="Times New Roman"/>
          <w:color w:val="000000"/>
          <w:sz w:val="24"/>
          <w:szCs w:val="24"/>
          <w:lang w:val="en-US"/>
        </w:rPr>
        <w:t xml:space="preserve"> </w:t>
      </w:r>
      <w:proofErr w:type="spellStart"/>
      <w:r w:rsidR="00857BAD">
        <w:rPr>
          <w:rFonts w:ascii="Times New Roman" w:eastAsia="Times New Roman" w:hAnsi="Times New Roman" w:cs="Times New Roman"/>
          <w:color w:val="000000"/>
          <w:sz w:val="24"/>
          <w:szCs w:val="24"/>
          <w:lang w:val="en-US"/>
        </w:rPr>
        <w:t>signifikan</w:t>
      </w:r>
      <w:proofErr w:type="spellEnd"/>
      <w:r w:rsidR="00857BAD">
        <w:rPr>
          <w:rFonts w:ascii="Times New Roman" w:eastAsia="Times New Roman" w:hAnsi="Times New Roman" w:cs="Times New Roman"/>
          <w:color w:val="000000"/>
          <w:sz w:val="24"/>
          <w:szCs w:val="24"/>
          <w:lang w:val="en-US"/>
        </w:rPr>
        <w:t xml:space="preserve"> </w:t>
      </w:r>
      <w:proofErr w:type="spellStart"/>
      <w:r w:rsidR="00857BAD">
        <w:rPr>
          <w:rFonts w:ascii="Times New Roman" w:eastAsia="Times New Roman" w:hAnsi="Times New Roman" w:cs="Times New Roman"/>
          <w:color w:val="000000"/>
          <w:sz w:val="24"/>
          <w:szCs w:val="24"/>
          <w:lang w:val="en-US"/>
        </w:rPr>
        <w:t>terhadap</w:t>
      </w:r>
      <w:proofErr w:type="spellEnd"/>
      <w:r w:rsidR="00857BAD">
        <w:rPr>
          <w:rFonts w:ascii="Times New Roman" w:eastAsia="Times New Roman" w:hAnsi="Times New Roman" w:cs="Times New Roman"/>
          <w:color w:val="000000"/>
          <w:sz w:val="24"/>
          <w:szCs w:val="24"/>
          <w:lang w:val="en-US"/>
        </w:rPr>
        <w:t xml:space="preserve"> </w:t>
      </w:r>
      <w:r w:rsidR="00857BAD" w:rsidRPr="00E824C8">
        <w:rPr>
          <w:rFonts w:ascii="Times New Roman" w:eastAsia="Times New Roman" w:hAnsi="Times New Roman" w:cs="Times New Roman"/>
          <w:i/>
          <w:iCs/>
          <w:color w:val="000000"/>
          <w:sz w:val="24"/>
          <w:szCs w:val="24"/>
          <w:lang w:val="en-US"/>
        </w:rPr>
        <w:t>perceived usefulness</w:t>
      </w:r>
      <w:r w:rsidR="00857BAD">
        <w:rPr>
          <w:rFonts w:ascii="Times New Roman" w:eastAsia="Times New Roman" w:hAnsi="Times New Roman" w:cs="Times New Roman"/>
          <w:color w:val="000000"/>
          <w:sz w:val="24"/>
          <w:szCs w:val="24"/>
          <w:lang w:val="en-US"/>
        </w:rPr>
        <w:t xml:space="preserve"> </w:t>
      </w:r>
      <w:proofErr w:type="spellStart"/>
      <w:r w:rsidR="00857BAD">
        <w:rPr>
          <w:rFonts w:ascii="Times New Roman" w:eastAsia="Times New Roman" w:hAnsi="Times New Roman" w:cs="Times New Roman"/>
          <w:color w:val="000000"/>
          <w:sz w:val="24"/>
          <w:szCs w:val="24"/>
          <w:lang w:val="en-US"/>
        </w:rPr>
        <w:t>bagi</w:t>
      </w:r>
      <w:proofErr w:type="spellEnd"/>
      <w:r w:rsidR="00857BAD">
        <w:rPr>
          <w:rFonts w:ascii="Times New Roman" w:eastAsia="Times New Roman" w:hAnsi="Times New Roman" w:cs="Times New Roman"/>
          <w:color w:val="000000"/>
          <w:sz w:val="24"/>
          <w:szCs w:val="24"/>
          <w:lang w:val="en-US"/>
        </w:rPr>
        <w:t xml:space="preserve"> </w:t>
      </w:r>
      <w:proofErr w:type="spellStart"/>
      <w:r w:rsidR="00857BAD" w:rsidRPr="00C944B3">
        <w:rPr>
          <w:rFonts w:ascii="Times New Roman" w:eastAsia="Times New Roman" w:hAnsi="Times New Roman" w:cs="Times New Roman"/>
          <w:color w:val="000000"/>
          <w:sz w:val="24"/>
          <w:szCs w:val="24"/>
          <w:lang w:val="en-US"/>
        </w:rPr>
        <w:t>pelaku</w:t>
      </w:r>
      <w:proofErr w:type="spellEnd"/>
      <w:r w:rsidR="00857BAD" w:rsidRPr="00C944B3">
        <w:rPr>
          <w:rFonts w:ascii="Times New Roman" w:eastAsia="Times New Roman" w:hAnsi="Times New Roman" w:cs="Times New Roman"/>
          <w:color w:val="000000"/>
          <w:sz w:val="24"/>
          <w:szCs w:val="24"/>
          <w:lang w:val="en-US"/>
        </w:rPr>
        <w:t xml:space="preserve"> UMKM </w:t>
      </w:r>
      <w:proofErr w:type="spellStart"/>
      <w:r w:rsidR="00857BAD">
        <w:rPr>
          <w:rFonts w:ascii="Times New Roman" w:eastAsia="Times New Roman" w:hAnsi="Times New Roman" w:cs="Times New Roman"/>
          <w:color w:val="000000"/>
          <w:sz w:val="24"/>
          <w:szCs w:val="24"/>
          <w:lang w:val="en-US"/>
        </w:rPr>
        <w:t>pengguna</w:t>
      </w:r>
      <w:proofErr w:type="spellEnd"/>
      <w:r w:rsidR="00857BAD">
        <w:rPr>
          <w:rFonts w:ascii="Times New Roman" w:eastAsia="Times New Roman" w:hAnsi="Times New Roman" w:cs="Times New Roman"/>
          <w:color w:val="000000"/>
          <w:sz w:val="24"/>
          <w:szCs w:val="24"/>
          <w:lang w:val="en-US"/>
        </w:rPr>
        <w:t xml:space="preserve"> </w:t>
      </w:r>
      <w:r w:rsidR="00857BAD" w:rsidRPr="005E2C36">
        <w:rPr>
          <w:rFonts w:ascii="Times New Roman" w:eastAsia="Times New Roman" w:hAnsi="Times New Roman" w:cs="Times New Roman"/>
          <w:i/>
          <w:iCs/>
          <w:color w:val="000000"/>
          <w:sz w:val="24"/>
          <w:szCs w:val="24"/>
          <w:lang w:val="en-US"/>
        </w:rPr>
        <w:t>QRIS</w:t>
      </w:r>
      <w:r w:rsidR="00857BAD">
        <w:rPr>
          <w:rFonts w:ascii="Times New Roman" w:eastAsia="Times New Roman" w:hAnsi="Times New Roman" w:cs="Times New Roman"/>
          <w:color w:val="000000"/>
          <w:sz w:val="24"/>
          <w:szCs w:val="24"/>
          <w:lang w:val="en-US"/>
        </w:rPr>
        <w:t xml:space="preserve"> </w:t>
      </w:r>
      <w:r w:rsidR="00857BAD" w:rsidRPr="00C944B3">
        <w:rPr>
          <w:rFonts w:ascii="Times New Roman" w:eastAsia="Times New Roman" w:hAnsi="Times New Roman" w:cs="Times New Roman"/>
          <w:color w:val="000000"/>
          <w:sz w:val="24"/>
          <w:szCs w:val="24"/>
          <w:lang w:val="en-US"/>
        </w:rPr>
        <w:t xml:space="preserve">di </w:t>
      </w:r>
      <w:proofErr w:type="spellStart"/>
      <w:r w:rsidR="00857BAD">
        <w:rPr>
          <w:rFonts w:ascii="Times New Roman" w:eastAsia="Times New Roman" w:hAnsi="Times New Roman" w:cs="Times New Roman"/>
          <w:color w:val="000000"/>
          <w:sz w:val="24"/>
          <w:szCs w:val="24"/>
          <w:lang w:val="en-US"/>
        </w:rPr>
        <w:t>Banyumas</w:t>
      </w:r>
      <w:proofErr w:type="spellEnd"/>
      <w:r w:rsidR="00E824C8">
        <w:rPr>
          <w:rFonts w:ascii="Times New Roman" w:eastAsia="Times New Roman" w:hAnsi="Times New Roman" w:cs="Times New Roman"/>
          <w:color w:val="000000"/>
          <w:sz w:val="24"/>
          <w:szCs w:val="24"/>
          <w:lang w:val="en-US"/>
        </w:rPr>
        <w:t xml:space="preserve">. </w:t>
      </w:r>
      <w:r w:rsidR="00992166">
        <w:rPr>
          <w:rFonts w:ascii="Times New Roman" w:eastAsia="Times New Roman" w:hAnsi="Times New Roman" w:cs="Times New Roman"/>
          <w:color w:val="000000"/>
          <w:sz w:val="24"/>
          <w:szCs w:val="24"/>
          <w:lang w:val="en-US"/>
        </w:rPr>
        <w:t xml:space="preserve">Hasil </w:t>
      </w:r>
      <w:r>
        <w:rPr>
          <w:rFonts w:ascii="Times New Roman" w:eastAsia="Times New Roman" w:hAnsi="Times New Roman" w:cs="Times New Roman"/>
          <w:color w:val="000000"/>
          <w:sz w:val="24"/>
          <w:szCs w:val="24"/>
          <w:lang w:val="en-US"/>
        </w:rPr>
        <w:t xml:space="preserve">tersebut </w:t>
      </w:r>
      <w:proofErr w:type="spellStart"/>
      <w:r>
        <w:rPr>
          <w:rFonts w:ascii="Times New Roman" w:eastAsia="Times New Roman" w:hAnsi="Times New Roman" w:cs="Times New Roman"/>
          <w:color w:val="000000"/>
          <w:sz w:val="24"/>
          <w:szCs w:val="24"/>
          <w:lang w:val="en-US"/>
        </w:rPr>
        <w:t>didukung</w:t>
      </w:r>
      <w:proofErr w:type="spellEnd"/>
      <w:r w:rsidR="00857BAD" w:rsidRPr="00857BAD">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oleh </w:t>
      </w:r>
      <w:proofErr w:type="spellStart"/>
      <w:r>
        <w:rPr>
          <w:rFonts w:ascii="Times New Roman" w:eastAsia="Times New Roman" w:hAnsi="Times New Roman" w:cs="Times New Roman"/>
          <w:color w:val="000000"/>
          <w:sz w:val="24"/>
          <w:szCs w:val="24"/>
          <w:lang w:val="en-US"/>
        </w:rPr>
        <w:t>penelitian</w:t>
      </w:r>
      <w:proofErr w:type="spellEnd"/>
      <w:r>
        <w:rPr>
          <w:rFonts w:ascii="Times New Roman" w:eastAsia="Times New Roman" w:hAnsi="Times New Roman" w:cs="Times New Roman"/>
          <w:color w:val="000000"/>
          <w:sz w:val="24"/>
          <w:szCs w:val="24"/>
          <w:lang w:val="en-US"/>
        </w:rPr>
        <w:t xml:space="preserve"> </w:t>
      </w:r>
      <w:r w:rsidR="00D8193A">
        <w:rPr>
          <w:rFonts w:ascii="Times New Roman" w:eastAsia="Times New Roman" w:hAnsi="Times New Roman" w:cs="Times New Roman"/>
          <w:color w:val="000000"/>
          <w:sz w:val="24"/>
          <w:szCs w:val="24"/>
          <w:lang w:val="en-US"/>
        </w:rPr>
        <w:fldChar w:fldCharType="begin" w:fldLock="1"/>
      </w:r>
      <w:r w:rsidR="00E418DE">
        <w:rPr>
          <w:rFonts w:ascii="Times New Roman" w:eastAsia="Times New Roman" w:hAnsi="Times New Roman" w:cs="Times New Roman"/>
          <w:color w:val="000000"/>
          <w:sz w:val="24"/>
          <w:szCs w:val="24"/>
          <w:lang w:val="en-US"/>
        </w:rPr>
        <w:instrText>ADDIN CSL_CITATION { "citationItems" : [ { "id" : "ITEM-1", "itemData" : { "abstract" : "Penelitian ini dilakukan untuk mengukur nilai kepuasan pengguna dalam variabel Kualitas Sistem, Kualitas Informasi, Perceived Usefulness, terhadap Kepuasan Pengguna sistem aplikasi CARE dan dampaknya terhadap kinerja karyawan PT. Malacca Trust Wuwungan Insurance, Tbk. Penelitian ini mengadopsi model kesuksesan sistem informasi DeLone dan McLean yang dikombinasikan dengan model kesuksesan sistem informasi Seddon. Metode pengumpulan data dilakukan melalui penyebaran kuesioner kepada karyawan PT Malacca Trust Wuwungan Insurance, Tbk. Responden yang digunakan dalam penelitian ini sebanyak 50 orang. Responden dipilih menggunakan metode Convenience Sampling. Data yang dikumpulkan dianalisis menggunakan metode SEM yang dioperasikan melalui software SmartPLS. Hasil dari penelitian ini menunjukkan bahwa kualitas sistem tidak berpengaruh terhadap kepuasan pengguna, kualitas informasi dan perceived usefulness berpengaruh terhadap kepuasan pengguna, dan kepuasan pengguna berpengaruh terhadap kinerja individu.", "author" : [ { "dropping-particle" : "", "family" : "Tulodo", "given" : "Bernadeta Asri Rejeki", "non-dropping-particle" : "", "parse-names" : false, "suffix" : "" }, { "dropping-particle" : "", "family" : "Solichin", "given" : "Achmad", "non-dropping-particle" : "", "parse-names" : false, "suffix" : "" } ], "container-title" : "Jurnal Riset Manajemen Sains Indonesia (JRMSI)", "id" : "ITEM-1", "issue" : "1", "issued" : { "date-parts" : [ [ "2019" ] ] }, "page" : "25-43", "title" : "Analisis Pengaruh Kualitas Sistem, Kualitas Informasi dan Perceived Usefulness terhadap Kepuasan Pengguna Aplikasi Care dalam Upaya Peningkatan Kinerja Karyawan (Studi Kasus PT. Malacca Trust Wuwungan Insurance, Tbk.)", "type" : "article-journal", "volume" : "10" }, "uris" : [ "http://www.mendeley.com/documents/?uuid=dbe7a460-9d64-409c-a5bf-59de9ec6a7de" ] } ], "mendeley" : { "formattedCitation" : "[30]", "plainTextFormattedCitation" : "[30]", "previouslyFormattedCitation" : "[30]" }, "properties" : { "noteIndex" : 5 }, "schema" : "https://github.com/citation-style-language/schema/raw/master/csl-citation.json" }</w:instrText>
      </w:r>
      <w:r w:rsidR="00D8193A">
        <w:rPr>
          <w:rFonts w:ascii="Times New Roman" w:eastAsia="Times New Roman" w:hAnsi="Times New Roman" w:cs="Times New Roman"/>
          <w:color w:val="000000"/>
          <w:sz w:val="24"/>
          <w:szCs w:val="24"/>
          <w:lang w:val="en-US"/>
        </w:rPr>
        <w:fldChar w:fldCharType="separate"/>
      </w:r>
      <w:r w:rsidR="00E418DE" w:rsidRPr="00E418DE">
        <w:rPr>
          <w:rFonts w:ascii="Times New Roman" w:eastAsia="Times New Roman" w:hAnsi="Times New Roman" w:cs="Times New Roman"/>
          <w:noProof/>
          <w:color w:val="000000"/>
          <w:sz w:val="24"/>
          <w:szCs w:val="24"/>
          <w:lang w:val="en-US"/>
        </w:rPr>
        <w:t>[30]</w:t>
      </w:r>
      <w:r w:rsidR="00D8193A">
        <w:rPr>
          <w:rFonts w:ascii="Times New Roman" w:eastAsia="Times New Roman" w:hAnsi="Times New Roman" w:cs="Times New Roman"/>
          <w:color w:val="000000"/>
          <w:sz w:val="24"/>
          <w:szCs w:val="24"/>
          <w:lang w:val="en-US"/>
        </w:rPr>
        <w:fldChar w:fldCharType="end"/>
      </w:r>
      <w:r w:rsidR="00AC3E0C">
        <w:rPr>
          <w:rFonts w:ascii="Times New Roman" w:eastAsia="Times New Roman" w:hAnsi="Times New Roman" w:cs="Times New Roman"/>
          <w:color w:val="000000"/>
          <w:sz w:val="24"/>
          <w:szCs w:val="24"/>
          <w:lang w:val="en-US"/>
        </w:rPr>
        <w:t>,</w:t>
      </w:r>
      <w:r w:rsidR="00857BAD" w:rsidRPr="00857BAD">
        <w:rPr>
          <w:rFonts w:ascii="Times New Roman" w:eastAsia="Times New Roman" w:hAnsi="Times New Roman" w:cs="Times New Roman"/>
          <w:color w:val="000000"/>
          <w:sz w:val="24"/>
          <w:szCs w:val="24"/>
          <w:lang w:val="en-US"/>
        </w:rPr>
        <w:t xml:space="preserve"> </w:t>
      </w:r>
      <w:r w:rsidR="001D2782">
        <w:rPr>
          <w:rFonts w:ascii="Times New Roman" w:eastAsia="Times New Roman" w:hAnsi="Times New Roman" w:cs="Times New Roman"/>
          <w:color w:val="000000"/>
          <w:sz w:val="24"/>
          <w:szCs w:val="24"/>
          <w:lang w:val="en-US"/>
        </w:rPr>
        <w:t xml:space="preserve">pada </w:t>
      </w:r>
      <w:proofErr w:type="spellStart"/>
      <w:r w:rsidR="001D2782">
        <w:rPr>
          <w:rFonts w:ascii="Times New Roman" w:eastAsia="Times New Roman" w:hAnsi="Times New Roman" w:cs="Times New Roman"/>
          <w:color w:val="000000"/>
          <w:sz w:val="24"/>
          <w:szCs w:val="24"/>
          <w:lang w:val="en-US"/>
        </w:rPr>
        <w:t>penelitian</w:t>
      </w:r>
      <w:proofErr w:type="spellEnd"/>
      <w:r w:rsidR="001D2782">
        <w:rPr>
          <w:rFonts w:ascii="Times New Roman" w:eastAsia="Times New Roman" w:hAnsi="Times New Roman" w:cs="Times New Roman"/>
          <w:color w:val="000000"/>
          <w:sz w:val="24"/>
          <w:szCs w:val="24"/>
          <w:lang w:val="en-US"/>
        </w:rPr>
        <w:t xml:space="preserve"> ini </w:t>
      </w:r>
      <w:proofErr w:type="spellStart"/>
      <w:r w:rsidR="001D2782">
        <w:rPr>
          <w:rFonts w:ascii="Times New Roman" w:eastAsia="Times New Roman" w:hAnsi="Times New Roman" w:cs="Times New Roman"/>
          <w:color w:val="000000"/>
          <w:sz w:val="24"/>
          <w:szCs w:val="24"/>
          <w:lang w:val="en-US"/>
        </w:rPr>
        <w:t>k</w:t>
      </w:r>
      <w:r w:rsidR="00634C33" w:rsidRPr="00857BAD">
        <w:rPr>
          <w:rFonts w:ascii="Times New Roman" w:eastAsia="Times New Roman" w:hAnsi="Times New Roman" w:cs="Times New Roman"/>
          <w:color w:val="000000"/>
          <w:sz w:val="24"/>
          <w:szCs w:val="24"/>
          <w:lang w:val="en-US"/>
        </w:rPr>
        <w:t>ualitas</w:t>
      </w:r>
      <w:proofErr w:type="spellEnd"/>
      <w:r w:rsidR="00634C33" w:rsidRPr="00857BAD">
        <w:rPr>
          <w:rFonts w:ascii="Times New Roman" w:eastAsia="Times New Roman" w:hAnsi="Times New Roman" w:cs="Times New Roman"/>
          <w:color w:val="000000"/>
          <w:sz w:val="24"/>
          <w:szCs w:val="24"/>
          <w:lang w:val="en-US"/>
        </w:rPr>
        <w:t xml:space="preserve"> sistem</w:t>
      </w:r>
      <w:r w:rsidR="00634C33">
        <w:rPr>
          <w:rFonts w:ascii="Times New Roman" w:eastAsia="Times New Roman" w:hAnsi="Times New Roman" w:cs="Times New Roman"/>
          <w:color w:val="000000"/>
          <w:sz w:val="24"/>
          <w:szCs w:val="24"/>
          <w:lang w:val="en-US"/>
        </w:rPr>
        <w:t xml:space="preserve"> memiliki </w:t>
      </w:r>
      <w:proofErr w:type="spellStart"/>
      <w:r w:rsidR="00634C33">
        <w:rPr>
          <w:rFonts w:ascii="Times New Roman" w:eastAsia="Times New Roman" w:hAnsi="Times New Roman" w:cs="Times New Roman"/>
          <w:color w:val="000000"/>
          <w:sz w:val="24"/>
          <w:szCs w:val="24"/>
          <w:lang w:val="en-US"/>
        </w:rPr>
        <w:t>pengaruh</w:t>
      </w:r>
      <w:proofErr w:type="spellEnd"/>
      <w:r w:rsidR="00634C33">
        <w:rPr>
          <w:rFonts w:ascii="Times New Roman" w:eastAsia="Times New Roman" w:hAnsi="Times New Roman" w:cs="Times New Roman"/>
          <w:color w:val="000000"/>
          <w:sz w:val="24"/>
          <w:szCs w:val="24"/>
          <w:lang w:val="en-US"/>
        </w:rPr>
        <w:t xml:space="preserve"> </w:t>
      </w:r>
      <w:proofErr w:type="spellStart"/>
      <w:r w:rsidR="00634C33">
        <w:rPr>
          <w:rFonts w:ascii="Times New Roman" w:eastAsia="Times New Roman" w:hAnsi="Times New Roman" w:cs="Times New Roman"/>
          <w:color w:val="000000"/>
          <w:sz w:val="24"/>
          <w:szCs w:val="24"/>
          <w:lang w:val="en-US"/>
        </w:rPr>
        <w:t>signifikan</w:t>
      </w:r>
      <w:proofErr w:type="spellEnd"/>
      <w:r w:rsidR="00634C33">
        <w:rPr>
          <w:rFonts w:ascii="Times New Roman" w:eastAsia="Times New Roman" w:hAnsi="Times New Roman" w:cs="Times New Roman"/>
          <w:color w:val="000000"/>
          <w:sz w:val="24"/>
          <w:szCs w:val="24"/>
          <w:lang w:val="en-US"/>
        </w:rPr>
        <w:t xml:space="preserve"> </w:t>
      </w:r>
      <w:proofErr w:type="spellStart"/>
      <w:r w:rsidR="00634C33">
        <w:rPr>
          <w:rFonts w:ascii="Times New Roman" w:eastAsia="Times New Roman" w:hAnsi="Times New Roman" w:cs="Times New Roman"/>
          <w:color w:val="000000"/>
          <w:sz w:val="24"/>
          <w:szCs w:val="24"/>
          <w:lang w:val="en-US"/>
        </w:rPr>
        <w:t>terhadap</w:t>
      </w:r>
      <w:proofErr w:type="spellEnd"/>
      <w:r w:rsidR="00634C33">
        <w:rPr>
          <w:rFonts w:ascii="Times New Roman" w:eastAsia="Times New Roman" w:hAnsi="Times New Roman" w:cs="Times New Roman"/>
          <w:color w:val="000000"/>
          <w:sz w:val="24"/>
          <w:szCs w:val="24"/>
          <w:lang w:val="en-US"/>
        </w:rPr>
        <w:t xml:space="preserve"> </w:t>
      </w:r>
      <w:r w:rsidR="00634C33" w:rsidRPr="001D2782">
        <w:rPr>
          <w:rFonts w:ascii="Times New Roman" w:eastAsia="Times New Roman" w:hAnsi="Times New Roman" w:cs="Times New Roman"/>
          <w:i/>
          <w:iCs/>
          <w:color w:val="000000"/>
          <w:sz w:val="24"/>
          <w:szCs w:val="24"/>
          <w:lang w:val="en-US"/>
        </w:rPr>
        <w:t>perceived usefulness</w:t>
      </w:r>
      <w:r w:rsidR="00634C33" w:rsidRPr="001D2782">
        <w:rPr>
          <w:rFonts w:ascii="Times New Roman" w:hAnsi="Times New Roman" w:cs="Times New Roman"/>
          <w:i/>
          <w:iCs/>
          <w:color w:val="000000"/>
          <w:sz w:val="24"/>
          <w:szCs w:val="24"/>
        </w:rPr>
        <w:t xml:space="preserve"> </w:t>
      </w:r>
      <w:r w:rsidR="00634C33" w:rsidRPr="001D2782">
        <w:rPr>
          <w:rFonts w:ascii="Times New Roman" w:hAnsi="Times New Roman" w:cs="Times New Roman"/>
          <w:color w:val="000000"/>
          <w:sz w:val="24"/>
          <w:szCs w:val="24"/>
        </w:rPr>
        <w:t xml:space="preserve">dikarenakan </w:t>
      </w:r>
      <w:r w:rsidR="001D2782" w:rsidRPr="001D2782">
        <w:rPr>
          <w:rFonts w:ascii="Times New Roman" w:eastAsia="Times New Roman" w:hAnsi="Times New Roman" w:cs="Times New Roman"/>
          <w:color w:val="000000"/>
          <w:sz w:val="24"/>
          <w:szCs w:val="24"/>
          <w:lang w:val="en-US"/>
        </w:rPr>
        <w:t xml:space="preserve">para </w:t>
      </w:r>
      <w:proofErr w:type="spellStart"/>
      <w:r w:rsidR="001D2782" w:rsidRPr="001D2782">
        <w:rPr>
          <w:rFonts w:ascii="Times New Roman" w:eastAsia="Times New Roman" w:hAnsi="Times New Roman" w:cs="Times New Roman"/>
          <w:color w:val="000000"/>
          <w:sz w:val="24"/>
          <w:szCs w:val="24"/>
          <w:lang w:val="en-US"/>
        </w:rPr>
        <w:t>pelaku</w:t>
      </w:r>
      <w:proofErr w:type="spellEnd"/>
      <w:r w:rsidR="001D2782" w:rsidRPr="001D2782">
        <w:rPr>
          <w:rFonts w:ascii="Times New Roman" w:eastAsia="Times New Roman" w:hAnsi="Times New Roman" w:cs="Times New Roman"/>
          <w:color w:val="000000"/>
          <w:sz w:val="24"/>
          <w:szCs w:val="24"/>
          <w:lang w:val="en-US"/>
        </w:rPr>
        <w:t xml:space="preserve"> UMKM </w:t>
      </w:r>
      <w:proofErr w:type="spellStart"/>
      <w:r w:rsidR="00AC3E0C">
        <w:rPr>
          <w:rFonts w:ascii="Times New Roman" w:eastAsia="Times New Roman" w:hAnsi="Times New Roman" w:cs="Times New Roman"/>
          <w:color w:val="000000"/>
          <w:sz w:val="24"/>
          <w:szCs w:val="24"/>
          <w:lang w:val="en-US"/>
        </w:rPr>
        <w:t>pengguna</w:t>
      </w:r>
      <w:proofErr w:type="spellEnd"/>
      <w:r w:rsidR="001D2782" w:rsidRPr="001D2782">
        <w:rPr>
          <w:rFonts w:ascii="Times New Roman" w:eastAsia="Times New Roman" w:hAnsi="Times New Roman" w:cs="Times New Roman"/>
          <w:color w:val="000000"/>
          <w:sz w:val="24"/>
          <w:szCs w:val="24"/>
          <w:lang w:val="en-US"/>
        </w:rPr>
        <w:t xml:space="preserve"> </w:t>
      </w:r>
      <w:r w:rsidR="001D2782" w:rsidRPr="005E2C36">
        <w:rPr>
          <w:rFonts w:ascii="Times New Roman" w:eastAsia="Times New Roman" w:hAnsi="Times New Roman" w:cs="Times New Roman"/>
          <w:i/>
          <w:iCs/>
          <w:color w:val="000000"/>
          <w:sz w:val="24"/>
          <w:szCs w:val="24"/>
          <w:lang w:val="en-US"/>
        </w:rPr>
        <w:t>QRIS</w:t>
      </w:r>
      <w:r w:rsidR="001D2782" w:rsidRPr="001D2782">
        <w:rPr>
          <w:rFonts w:ascii="Times New Roman" w:eastAsia="Times New Roman" w:hAnsi="Times New Roman" w:cs="Times New Roman"/>
          <w:color w:val="000000"/>
          <w:sz w:val="24"/>
          <w:szCs w:val="24"/>
          <w:lang w:val="en-US"/>
        </w:rPr>
        <w:t xml:space="preserve"> </w:t>
      </w:r>
      <w:proofErr w:type="spellStart"/>
      <w:r w:rsidR="001D2782" w:rsidRPr="001D2782">
        <w:rPr>
          <w:rFonts w:ascii="Times New Roman" w:eastAsia="Times New Roman" w:hAnsi="Times New Roman" w:cs="Times New Roman"/>
          <w:color w:val="000000"/>
          <w:sz w:val="24"/>
          <w:szCs w:val="24"/>
          <w:lang w:val="en-US"/>
        </w:rPr>
        <w:t>merasakan</w:t>
      </w:r>
      <w:proofErr w:type="spellEnd"/>
      <w:r w:rsidR="001D2782" w:rsidRPr="001D2782">
        <w:rPr>
          <w:rFonts w:ascii="Times New Roman" w:eastAsia="Times New Roman" w:hAnsi="Times New Roman" w:cs="Times New Roman"/>
          <w:color w:val="000000"/>
          <w:sz w:val="24"/>
          <w:szCs w:val="24"/>
          <w:lang w:val="en-US"/>
        </w:rPr>
        <w:t xml:space="preserve"> </w:t>
      </w:r>
      <w:r w:rsidR="00634C33" w:rsidRPr="001D2782">
        <w:rPr>
          <w:rFonts w:ascii="Times New Roman" w:hAnsi="Times New Roman" w:cs="Times New Roman"/>
          <w:color w:val="000000"/>
          <w:sz w:val="24"/>
          <w:szCs w:val="24"/>
        </w:rPr>
        <w:t xml:space="preserve">waktu respon teknologi </w:t>
      </w:r>
      <w:r w:rsidR="00634C33" w:rsidRPr="005E2C36">
        <w:rPr>
          <w:rFonts w:ascii="Times New Roman" w:hAnsi="Times New Roman" w:cs="Times New Roman"/>
          <w:i/>
          <w:iCs/>
          <w:color w:val="000000"/>
          <w:sz w:val="24"/>
          <w:szCs w:val="24"/>
        </w:rPr>
        <w:t>QRIS</w:t>
      </w:r>
      <w:r w:rsidR="00634C33" w:rsidRPr="001D2782">
        <w:rPr>
          <w:rFonts w:ascii="Times New Roman" w:hAnsi="Times New Roman" w:cs="Times New Roman"/>
          <w:color w:val="000000"/>
          <w:sz w:val="24"/>
          <w:szCs w:val="24"/>
        </w:rPr>
        <w:t xml:space="preserve"> </w:t>
      </w:r>
      <w:r w:rsidR="003032AF" w:rsidRPr="001D2782">
        <w:rPr>
          <w:rFonts w:ascii="Times New Roman" w:hAnsi="Times New Roman" w:cs="Times New Roman"/>
          <w:color w:val="000000"/>
          <w:sz w:val="24"/>
          <w:szCs w:val="24"/>
        </w:rPr>
        <w:t xml:space="preserve">cukup cepat, </w:t>
      </w:r>
      <w:r w:rsidR="00634C33" w:rsidRPr="001D2782">
        <w:rPr>
          <w:rFonts w:ascii="Times New Roman" w:hAnsi="Times New Roman" w:cs="Times New Roman"/>
          <w:color w:val="000000"/>
          <w:sz w:val="24"/>
          <w:szCs w:val="24"/>
        </w:rPr>
        <w:t xml:space="preserve">fitur-fitur pada </w:t>
      </w:r>
      <w:r w:rsidR="00634C33" w:rsidRPr="005E2C36">
        <w:rPr>
          <w:rFonts w:ascii="Times New Roman" w:hAnsi="Times New Roman" w:cs="Times New Roman"/>
          <w:i/>
          <w:iCs/>
          <w:color w:val="000000"/>
          <w:sz w:val="24"/>
          <w:szCs w:val="24"/>
        </w:rPr>
        <w:t>QRIS</w:t>
      </w:r>
      <w:r w:rsidR="00634C33" w:rsidRPr="001D2782">
        <w:rPr>
          <w:rFonts w:ascii="Times New Roman" w:hAnsi="Times New Roman" w:cs="Times New Roman"/>
          <w:color w:val="000000"/>
          <w:sz w:val="24"/>
          <w:szCs w:val="24"/>
        </w:rPr>
        <w:t xml:space="preserve"> mudah digunakan</w:t>
      </w:r>
      <w:r>
        <w:rPr>
          <w:rFonts w:ascii="Times New Roman" w:hAnsi="Times New Roman" w:cs="Times New Roman"/>
          <w:color w:val="000000"/>
          <w:sz w:val="24"/>
          <w:szCs w:val="24"/>
        </w:rPr>
        <w:t>,</w:t>
      </w:r>
      <w:r w:rsidR="003032AF" w:rsidRPr="001D2782">
        <w:rPr>
          <w:rFonts w:ascii="Times New Roman" w:hAnsi="Times New Roman" w:cs="Times New Roman"/>
          <w:color w:val="000000"/>
          <w:sz w:val="24"/>
          <w:szCs w:val="24"/>
        </w:rPr>
        <w:t xml:space="preserve"> dan dapat melakukan transaksi selama 24 jam.</w:t>
      </w:r>
    </w:p>
    <w:p w14:paraId="19D8599A" w14:textId="74AC1EB6" w:rsidR="00857BAD" w:rsidRPr="00857BAD" w:rsidRDefault="00857BAD" w:rsidP="00857BA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lang w:val="en-US"/>
        </w:rPr>
      </w:pPr>
    </w:p>
    <w:p w14:paraId="1ED8D27C" w14:textId="5CE6F05B" w:rsidR="005A7523" w:rsidRPr="007B092E" w:rsidRDefault="005A7523" w:rsidP="005A7523">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color w:val="000000"/>
          <w:sz w:val="24"/>
          <w:szCs w:val="24"/>
        </w:rPr>
      </w:pPr>
      <w:r w:rsidRPr="007B092E">
        <w:rPr>
          <w:rFonts w:ascii="Times New Roman" w:eastAsia="Times New Roman" w:hAnsi="Times New Roman" w:cs="Times New Roman"/>
          <w:b/>
          <w:color w:val="000000"/>
          <w:sz w:val="24"/>
          <w:szCs w:val="24"/>
        </w:rPr>
        <w:t>H4:</w:t>
      </w:r>
      <w:r w:rsidR="00E54003"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CD2E00" w:rsidRPr="007B092E">
        <w:rPr>
          <w:rFonts w:ascii="Times New Roman" w:eastAsia="Times New Roman" w:hAnsi="Times New Roman" w:cs="Times New Roman"/>
          <w:b/>
          <w:color w:val="000000"/>
          <w:sz w:val="24"/>
          <w:szCs w:val="24"/>
        </w:rPr>
        <w:t xml:space="preserve">kualitas </w:t>
      </w:r>
      <w:r w:rsidRPr="007B092E">
        <w:rPr>
          <w:rFonts w:ascii="Times New Roman" w:eastAsia="Times New Roman" w:hAnsi="Times New Roman" w:cs="Times New Roman"/>
          <w:b/>
          <w:color w:val="000000"/>
          <w:sz w:val="24"/>
          <w:szCs w:val="24"/>
        </w:rPr>
        <w:t xml:space="preserve">sistem memiliki pengaruh positif dan signifikan </w:t>
      </w:r>
      <w:r w:rsidR="00CD2E00"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0029366B" w:rsidRPr="007B092E">
        <w:rPr>
          <w:rFonts w:ascii="Times New Roman" w:eastAsia="Times New Roman" w:hAnsi="Times New Roman" w:cs="Times New Roman"/>
          <w:b/>
          <w:i/>
          <w:iCs/>
          <w:color w:val="000000"/>
          <w:sz w:val="24"/>
          <w:szCs w:val="24"/>
        </w:rPr>
        <w:t>perceived</w:t>
      </w:r>
      <w:r w:rsidR="0029366B"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ease</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of</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use</w:t>
      </w:r>
      <w:r w:rsidRPr="007B092E">
        <w:rPr>
          <w:rFonts w:ascii="Times New Roman" w:eastAsia="Times New Roman" w:hAnsi="Times New Roman" w:cs="Times New Roman"/>
          <w:b/>
          <w:color w:val="000000"/>
          <w:sz w:val="24"/>
          <w:szCs w:val="24"/>
        </w:rPr>
        <w:t>.</w:t>
      </w:r>
    </w:p>
    <w:p w14:paraId="08A97A63" w14:textId="2FA328DE" w:rsidR="00857BAD" w:rsidRPr="00AC3E0C" w:rsidRDefault="000F4DE4"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Dari hasil uji pada</w:t>
      </w:r>
      <w:r w:rsidR="00235FEB" w:rsidRPr="00235FEB">
        <w:rPr>
          <w:rFonts w:ascii="Times New Roman" w:eastAsia="Times New Roman" w:hAnsi="Times New Roman" w:cs="Times New Roman"/>
          <w:color w:val="000000"/>
          <w:sz w:val="24"/>
          <w:szCs w:val="24"/>
          <w:lang w:val="en-US"/>
        </w:rPr>
        <w:t xml:space="preserve"> </w:t>
      </w:r>
      <w:proofErr w:type="spellStart"/>
      <w:r w:rsidR="00635124" w:rsidRPr="00235FEB">
        <w:rPr>
          <w:rFonts w:ascii="Times New Roman" w:eastAsia="Times New Roman" w:hAnsi="Times New Roman" w:cs="Times New Roman"/>
          <w:color w:val="000000"/>
          <w:sz w:val="24"/>
          <w:szCs w:val="24"/>
          <w:lang w:val="en-US"/>
        </w:rPr>
        <w:t>Tabel</w:t>
      </w:r>
      <w:proofErr w:type="spellEnd"/>
      <w:r w:rsidR="00635124" w:rsidRPr="00235FEB">
        <w:rPr>
          <w:rFonts w:ascii="Times New Roman" w:eastAsia="Times New Roman" w:hAnsi="Times New Roman" w:cs="Times New Roman"/>
          <w:color w:val="000000"/>
          <w:sz w:val="24"/>
          <w:szCs w:val="24"/>
          <w:lang w:val="en-US"/>
        </w:rPr>
        <w:t xml:space="preserve"> </w:t>
      </w:r>
      <w:r w:rsidR="00D0725D">
        <w:rPr>
          <w:rFonts w:ascii="Times New Roman" w:eastAsia="Times New Roman" w:hAnsi="Times New Roman" w:cs="Times New Roman"/>
          <w:color w:val="000000"/>
          <w:sz w:val="24"/>
          <w:szCs w:val="24"/>
        </w:rPr>
        <w:t>6</w:t>
      </w:r>
      <w:r w:rsidR="00CD2E00">
        <w:rPr>
          <w:rFonts w:ascii="Times New Roman" w:eastAsia="Times New Roman" w:hAnsi="Times New Roman" w:cs="Times New Roman"/>
          <w:color w:val="000000"/>
          <w:sz w:val="24"/>
          <w:szCs w:val="24"/>
          <w:lang w:val="en-US"/>
        </w:rPr>
        <w:t>,</w:t>
      </w:r>
      <w:r w:rsidR="00235FEB" w:rsidRPr="00235FEB">
        <w:rPr>
          <w:rFonts w:ascii="Times New Roman" w:eastAsia="Times New Roman" w:hAnsi="Times New Roman" w:cs="Times New Roman"/>
          <w:color w:val="000000"/>
          <w:sz w:val="24"/>
          <w:szCs w:val="24"/>
          <w:lang w:val="en-US"/>
        </w:rPr>
        <w:t xml:space="preserve"> </w:t>
      </w:r>
      <w:proofErr w:type="spellStart"/>
      <w:r w:rsidR="00235FEB" w:rsidRPr="00235FEB">
        <w:rPr>
          <w:rFonts w:ascii="Times New Roman" w:eastAsia="Times New Roman" w:hAnsi="Times New Roman" w:cs="Times New Roman"/>
          <w:color w:val="000000"/>
          <w:sz w:val="24"/>
          <w:szCs w:val="24"/>
          <w:lang w:val="en-US"/>
        </w:rPr>
        <w:t>nilai</w:t>
      </w:r>
      <w:proofErr w:type="spellEnd"/>
      <w:r w:rsidR="00235FEB" w:rsidRPr="00235FEB">
        <w:rPr>
          <w:rFonts w:ascii="Times New Roman" w:eastAsia="Times New Roman" w:hAnsi="Times New Roman" w:cs="Times New Roman"/>
          <w:color w:val="000000"/>
          <w:sz w:val="24"/>
          <w:szCs w:val="24"/>
          <w:lang w:val="en-US"/>
        </w:rPr>
        <w:t xml:space="preserve"> t-</w:t>
      </w:r>
      <w:proofErr w:type="spellStart"/>
      <w:r w:rsidR="00235FEB" w:rsidRPr="00235FEB">
        <w:rPr>
          <w:rFonts w:ascii="Times New Roman" w:eastAsia="Times New Roman" w:hAnsi="Times New Roman" w:cs="Times New Roman"/>
          <w:color w:val="000000"/>
          <w:sz w:val="24"/>
          <w:szCs w:val="24"/>
          <w:lang w:val="en-US"/>
        </w:rPr>
        <w:t>statistik</w:t>
      </w:r>
      <w:proofErr w:type="spellEnd"/>
      <w:r w:rsidR="00235FEB" w:rsidRPr="00235FEB">
        <w:rPr>
          <w:rFonts w:ascii="Times New Roman" w:eastAsia="Times New Roman" w:hAnsi="Times New Roman" w:cs="Times New Roman"/>
          <w:color w:val="000000"/>
          <w:sz w:val="24"/>
          <w:szCs w:val="24"/>
          <w:lang w:val="en-US"/>
        </w:rPr>
        <w:t xml:space="preserve"> </w:t>
      </w:r>
      <w:proofErr w:type="spellStart"/>
      <w:r w:rsidR="00235FEB" w:rsidRPr="00235FEB">
        <w:rPr>
          <w:rFonts w:ascii="Times New Roman" w:eastAsia="Times New Roman" w:hAnsi="Times New Roman" w:cs="Times New Roman"/>
          <w:color w:val="000000"/>
          <w:sz w:val="24"/>
          <w:szCs w:val="24"/>
          <w:lang w:val="en-US"/>
        </w:rPr>
        <w:t>antara</w:t>
      </w:r>
      <w:proofErr w:type="spellEnd"/>
      <w:r w:rsidR="00235FEB" w:rsidRPr="00235FEB">
        <w:rPr>
          <w:rFonts w:ascii="Times New Roman" w:eastAsia="Times New Roman" w:hAnsi="Times New Roman" w:cs="Times New Roman"/>
          <w:color w:val="000000"/>
          <w:sz w:val="24"/>
          <w:szCs w:val="24"/>
          <w:lang w:val="en-US"/>
        </w:rPr>
        <w:t xml:space="preserve"> </w:t>
      </w:r>
      <w:proofErr w:type="spellStart"/>
      <w:r w:rsidR="00235FEB" w:rsidRPr="00235FEB">
        <w:rPr>
          <w:rFonts w:ascii="Times New Roman" w:eastAsia="Times New Roman" w:hAnsi="Times New Roman" w:cs="Times New Roman"/>
          <w:color w:val="000000"/>
          <w:sz w:val="24"/>
          <w:szCs w:val="24"/>
          <w:lang w:val="en-US"/>
        </w:rPr>
        <w:t>variabel</w:t>
      </w:r>
      <w:proofErr w:type="spellEnd"/>
      <w:r w:rsidR="00235FEB" w:rsidRPr="00235FEB">
        <w:rPr>
          <w:rFonts w:ascii="Times New Roman" w:eastAsia="Times New Roman" w:hAnsi="Times New Roman" w:cs="Times New Roman"/>
          <w:color w:val="000000"/>
          <w:sz w:val="24"/>
          <w:szCs w:val="24"/>
          <w:lang w:val="en-US"/>
        </w:rPr>
        <w:t xml:space="preserve"> </w:t>
      </w:r>
      <w:proofErr w:type="spellStart"/>
      <w:r w:rsidR="00235FEB" w:rsidRPr="00235FEB">
        <w:rPr>
          <w:rFonts w:ascii="Times New Roman" w:eastAsia="Times New Roman" w:hAnsi="Times New Roman" w:cs="Times New Roman"/>
          <w:color w:val="000000"/>
          <w:sz w:val="24"/>
          <w:szCs w:val="24"/>
          <w:lang w:val="en-US"/>
        </w:rPr>
        <w:t>kualitas</w:t>
      </w:r>
      <w:proofErr w:type="spellEnd"/>
      <w:r w:rsidR="00235FEB" w:rsidRPr="00235FEB">
        <w:rPr>
          <w:rFonts w:ascii="Times New Roman" w:eastAsia="Times New Roman" w:hAnsi="Times New Roman" w:cs="Times New Roman"/>
          <w:color w:val="000000"/>
          <w:sz w:val="24"/>
          <w:szCs w:val="24"/>
          <w:lang w:val="en-US"/>
        </w:rPr>
        <w:t xml:space="preserve"> sistem </w:t>
      </w:r>
      <w:proofErr w:type="spellStart"/>
      <w:r w:rsidR="00235FEB" w:rsidRPr="00235FEB">
        <w:rPr>
          <w:rFonts w:ascii="Times New Roman" w:eastAsia="Times New Roman" w:hAnsi="Times New Roman" w:cs="Times New Roman"/>
          <w:color w:val="000000"/>
          <w:sz w:val="24"/>
          <w:szCs w:val="24"/>
          <w:lang w:val="en-US"/>
        </w:rPr>
        <w:t>terhadap</w:t>
      </w:r>
      <w:proofErr w:type="spellEnd"/>
      <w:r w:rsidR="00235FEB" w:rsidRPr="00235FEB">
        <w:rPr>
          <w:rFonts w:ascii="Times New Roman" w:eastAsia="Times New Roman" w:hAnsi="Times New Roman" w:cs="Times New Roman"/>
          <w:color w:val="000000"/>
          <w:sz w:val="24"/>
          <w:szCs w:val="24"/>
          <w:lang w:val="en-US"/>
        </w:rPr>
        <w:t xml:space="preserve"> </w:t>
      </w:r>
      <w:proofErr w:type="spellStart"/>
      <w:r w:rsidR="008F465A">
        <w:rPr>
          <w:rFonts w:ascii="Times New Roman" w:eastAsia="Times New Roman" w:hAnsi="Times New Roman" w:cs="Times New Roman"/>
          <w:color w:val="000000"/>
          <w:sz w:val="24"/>
          <w:szCs w:val="24"/>
          <w:lang w:val="en-US"/>
        </w:rPr>
        <w:t>variabel</w:t>
      </w:r>
      <w:proofErr w:type="spellEnd"/>
      <w:r w:rsidR="008F465A">
        <w:rPr>
          <w:rFonts w:ascii="Times New Roman" w:eastAsia="Times New Roman" w:hAnsi="Times New Roman" w:cs="Times New Roman"/>
          <w:color w:val="000000"/>
          <w:sz w:val="24"/>
          <w:szCs w:val="24"/>
          <w:lang w:val="en-US"/>
        </w:rPr>
        <w:t xml:space="preserve"> </w:t>
      </w:r>
      <w:r w:rsidR="00235FEB" w:rsidRPr="00235FEB">
        <w:rPr>
          <w:rFonts w:ascii="Times New Roman" w:eastAsia="Times New Roman" w:hAnsi="Times New Roman" w:cs="Times New Roman"/>
          <w:i/>
          <w:iCs/>
          <w:color w:val="000000"/>
          <w:sz w:val="24"/>
          <w:szCs w:val="24"/>
          <w:lang w:val="en-US"/>
        </w:rPr>
        <w:t>perceived ease of use</w:t>
      </w:r>
      <w:r w:rsidR="00235FEB" w:rsidRPr="00235FEB">
        <w:rPr>
          <w:rFonts w:ascii="Times New Roman" w:eastAsia="Times New Roman" w:hAnsi="Times New Roman" w:cs="Times New Roman"/>
          <w:color w:val="000000"/>
          <w:sz w:val="24"/>
          <w:szCs w:val="24"/>
          <w:lang w:val="en-US"/>
        </w:rPr>
        <w:t xml:space="preserve"> sebesar 3</w:t>
      </w:r>
      <w:r w:rsidR="00143DC5">
        <w:rPr>
          <w:rFonts w:ascii="Times New Roman" w:eastAsia="Times New Roman" w:hAnsi="Times New Roman" w:cs="Times New Roman"/>
          <w:color w:val="000000"/>
          <w:sz w:val="24"/>
          <w:szCs w:val="24"/>
          <w:lang w:val="en-US"/>
        </w:rPr>
        <w:t>,</w:t>
      </w:r>
      <w:r w:rsidR="00235FEB" w:rsidRPr="00235FEB">
        <w:rPr>
          <w:rFonts w:ascii="Times New Roman" w:eastAsia="Times New Roman" w:hAnsi="Times New Roman" w:cs="Times New Roman"/>
          <w:color w:val="000000"/>
          <w:sz w:val="24"/>
          <w:szCs w:val="24"/>
          <w:lang w:val="en-US"/>
        </w:rPr>
        <w:t xml:space="preserve">063&gt;1,96 dan </w:t>
      </w:r>
      <w:r w:rsidR="00235FEB" w:rsidRPr="00CD2E00">
        <w:rPr>
          <w:rFonts w:ascii="Times New Roman" w:eastAsia="Times New Roman" w:hAnsi="Times New Roman" w:cs="Times New Roman"/>
          <w:i/>
          <w:iCs/>
          <w:color w:val="000000"/>
          <w:sz w:val="24"/>
          <w:szCs w:val="24"/>
          <w:lang w:val="en-US"/>
        </w:rPr>
        <w:t>p-value</w:t>
      </w:r>
      <w:r w:rsidR="00235FEB" w:rsidRPr="00235FEB">
        <w:rPr>
          <w:rFonts w:ascii="Times New Roman" w:eastAsia="Times New Roman" w:hAnsi="Times New Roman" w:cs="Times New Roman"/>
          <w:color w:val="000000"/>
          <w:sz w:val="24"/>
          <w:szCs w:val="24"/>
          <w:lang w:val="en-US"/>
        </w:rPr>
        <w:t xml:space="preserve"> &lt;</w:t>
      </w:r>
      <w:r>
        <w:rPr>
          <w:rFonts w:ascii="Times New Roman" w:eastAsia="Times New Roman" w:hAnsi="Times New Roman" w:cs="Times New Roman"/>
          <w:color w:val="000000"/>
          <w:sz w:val="24"/>
          <w:szCs w:val="24"/>
          <w:lang w:val="en-US"/>
        </w:rPr>
        <w:t xml:space="preserve"> </w:t>
      </w:r>
      <w:r w:rsidR="00235FEB" w:rsidRPr="00235FEB">
        <w:rPr>
          <w:rFonts w:ascii="Times New Roman" w:eastAsia="Times New Roman" w:hAnsi="Times New Roman" w:cs="Times New Roman"/>
          <w:color w:val="000000"/>
          <w:sz w:val="24"/>
          <w:szCs w:val="24"/>
          <w:lang w:val="en-US"/>
        </w:rPr>
        <w:t>0,05</w:t>
      </w:r>
      <w:r w:rsidR="0029366B">
        <w:rPr>
          <w:rFonts w:ascii="Times New Roman" w:eastAsia="Times New Roman" w:hAnsi="Times New Roman" w:cs="Times New Roman"/>
          <w:color w:val="000000"/>
          <w:sz w:val="24"/>
          <w:szCs w:val="24"/>
          <w:lang w:val="en-US"/>
        </w:rPr>
        <w:t xml:space="preserve">. Dengan </w:t>
      </w:r>
      <w:proofErr w:type="spellStart"/>
      <w:r w:rsidR="0029366B">
        <w:rPr>
          <w:rFonts w:ascii="Times New Roman" w:eastAsia="Times New Roman" w:hAnsi="Times New Roman" w:cs="Times New Roman"/>
          <w:color w:val="000000"/>
          <w:sz w:val="24"/>
          <w:szCs w:val="24"/>
          <w:lang w:val="en-US"/>
        </w:rPr>
        <w:t>demikian</w:t>
      </w:r>
      <w:proofErr w:type="spellEnd"/>
      <w:r w:rsidR="0029366B">
        <w:rPr>
          <w:rFonts w:ascii="Times New Roman" w:eastAsia="Times New Roman" w:hAnsi="Times New Roman" w:cs="Times New Roman"/>
          <w:color w:val="000000"/>
          <w:sz w:val="24"/>
          <w:szCs w:val="24"/>
          <w:lang w:val="en-US"/>
        </w:rPr>
        <w:t xml:space="preserve"> </w:t>
      </w:r>
      <w:r w:rsidR="00235FEB" w:rsidRPr="00235FEB">
        <w:rPr>
          <w:rFonts w:ascii="Times New Roman" w:eastAsia="Times New Roman" w:hAnsi="Times New Roman" w:cs="Times New Roman"/>
          <w:color w:val="000000"/>
          <w:sz w:val="24"/>
          <w:szCs w:val="24"/>
          <w:lang w:val="en-US"/>
        </w:rPr>
        <w:t xml:space="preserve">H4 </w:t>
      </w:r>
      <w:proofErr w:type="spellStart"/>
      <w:r w:rsidR="00235FEB" w:rsidRPr="00235FEB">
        <w:rPr>
          <w:rFonts w:ascii="Times New Roman" w:eastAsia="Times New Roman" w:hAnsi="Times New Roman" w:cs="Times New Roman"/>
          <w:color w:val="000000"/>
          <w:sz w:val="24"/>
          <w:szCs w:val="24"/>
          <w:lang w:val="en-US"/>
        </w:rPr>
        <w:t>diterima</w:t>
      </w:r>
      <w:proofErr w:type="spellEnd"/>
      <w:r w:rsidR="001D2782">
        <w:rPr>
          <w:rFonts w:ascii="Times New Roman" w:eastAsia="Times New Roman" w:hAnsi="Times New Roman" w:cs="Times New Roman"/>
          <w:color w:val="000000"/>
          <w:sz w:val="24"/>
          <w:szCs w:val="24"/>
          <w:lang w:val="en-US"/>
        </w:rPr>
        <w:t xml:space="preserve">, </w:t>
      </w:r>
      <w:r w:rsidR="0029366B">
        <w:rPr>
          <w:rFonts w:ascii="Times New Roman" w:eastAsia="Times New Roman" w:hAnsi="Times New Roman" w:cs="Times New Roman"/>
          <w:color w:val="000000"/>
          <w:sz w:val="24"/>
          <w:szCs w:val="24"/>
          <w:lang w:val="en-US"/>
        </w:rPr>
        <w:t xml:space="preserve">yang menunjukkan </w:t>
      </w:r>
      <w:proofErr w:type="spellStart"/>
      <w:r w:rsidR="001D2782" w:rsidRPr="00235FEB">
        <w:rPr>
          <w:rFonts w:ascii="Times New Roman" w:eastAsia="Times New Roman" w:hAnsi="Times New Roman" w:cs="Times New Roman"/>
          <w:color w:val="000000"/>
          <w:sz w:val="24"/>
          <w:szCs w:val="24"/>
          <w:lang w:val="en-US"/>
        </w:rPr>
        <w:t>kualitas</w:t>
      </w:r>
      <w:proofErr w:type="spellEnd"/>
      <w:r w:rsidR="001D2782" w:rsidRPr="00235FEB">
        <w:rPr>
          <w:rFonts w:ascii="Times New Roman" w:eastAsia="Times New Roman" w:hAnsi="Times New Roman" w:cs="Times New Roman"/>
          <w:color w:val="000000"/>
          <w:sz w:val="24"/>
          <w:szCs w:val="24"/>
          <w:lang w:val="en-US"/>
        </w:rPr>
        <w:t xml:space="preserve"> sistem </w:t>
      </w:r>
      <w:r w:rsidR="001D2782">
        <w:rPr>
          <w:rFonts w:ascii="Times New Roman" w:eastAsia="Times New Roman" w:hAnsi="Times New Roman" w:cs="Times New Roman"/>
          <w:color w:val="000000"/>
          <w:sz w:val="24"/>
          <w:szCs w:val="24"/>
          <w:lang w:val="en-US"/>
        </w:rPr>
        <w:t xml:space="preserve">memiliki </w:t>
      </w:r>
      <w:proofErr w:type="spellStart"/>
      <w:r w:rsidR="001D2782">
        <w:rPr>
          <w:rFonts w:ascii="Times New Roman" w:eastAsia="Times New Roman" w:hAnsi="Times New Roman" w:cs="Times New Roman"/>
          <w:color w:val="000000"/>
          <w:sz w:val="24"/>
          <w:szCs w:val="24"/>
          <w:lang w:val="en-US"/>
        </w:rPr>
        <w:t>pengaruh</w:t>
      </w:r>
      <w:proofErr w:type="spellEnd"/>
      <w:r w:rsidR="001D2782">
        <w:rPr>
          <w:rFonts w:ascii="Times New Roman" w:eastAsia="Times New Roman" w:hAnsi="Times New Roman" w:cs="Times New Roman"/>
          <w:color w:val="000000"/>
          <w:sz w:val="24"/>
          <w:szCs w:val="24"/>
          <w:lang w:val="en-US"/>
        </w:rPr>
        <w:t xml:space="preserve"> </w:t>
      </w:r>
      <w:proofErr w:type="spellStart"/>
      <w:r w:rsidR="001D2782">
        <w:rPr>
          <w:rFonts w:ascii="Times New Roman" w:eastAsia="Times New Roman" w:hAnsi="Times New Roman" w:cs="Times New Roman"/>
          <w:color w:val="000000"/>
          <w:sz w:val="24"/>
          <w:szCs w:val="24"/>
          <w:lang w:val="en-US"/>
        </w:rPr>
        <w:t>signifikan</w:t>
      </w:r>
      <w:proofErr w:type="spellEnd"/>
      <w:r w:rsidR="001D2782">
        <w:rPr>
          <w:rFonts w:ascii="Times New Roman" w:eastAsia="Times New Roman" w:hAnsi="Times New Roman" w:cs="Times New Roman"/>
          <w:color w:val="000000"/>
          <w:sz w:val="24"/>
          <w:szCs w:val="24"/>
          <w:lang w:val="en-US"/>
        </w:rPr>
        <w:t xml:space="preserve"> </w:t>
      </w:r>
      <w:proofErr w:type="spellStart"/>
      <w:r w:rsidR="001D2782" w:rsidRPr="00235FEB">
        <w:rPr>
          <w:rFonts w:ascii="Times New Roman" w:eastAsia="Times New Roman" w:hAnsi="Times New Roman" w:cs="Times New Roman"/>
          <w:color w:val="000000"/>
          <w:sz w:val="24"/>
          <w:szCs w:val="24"/>
          <w:lang w:val="en-US"/>
        </w:rPr>
        <w:t>terhadap</w:t>
      </w:r>
      <w:proofErr w:type="spellEnd"/>
      <w:r w:rsidR="001D2782" w:rsidRPr="00235FEB">
        <w:rPr>
          <w:rFonts w:ascii="Times New Roman" w:eastAsia="Times New Roman" w:hAnsi="Times New Roman" w:cs="Times New Roman"/>
          <w:color w:val="000000"/>
          <w:sz w:val="24"/>
          <w:szCs w:val="24"/>
          <w:lang w:val="en-US"/>
        </w:rPr>
        <w:t xml:space="preserve"> </w:t>
      </w:r>
      <w:r w:rsidR="001D2782" w:rsidRPr="00235FEB">
        <w:rPr>
          <w:rFonts w:ascii="Times New Roman" w:eastAsia="Times New Roman" w:hAnsi="Times New Roman" w:cs="Times New Roman"/>
          <w:i/>
          <w:iCs/>
          <w:color w:val="000000"/>
          <w:sz w:val="24"/>
          <w:szCs w:val="24"/>
          <w:lang w:val="en-US"/>
        </w:rPr>
        <w:t>perceived ease of use</w:t>
      </w:r>
      <w:r w:rsidR="001D2782">
        <w:rPr>
          <w:rFonts w:ascii="Times New Roman" w:eastAsia="Times New Roman" w:hAnsi="Times New Roman" w:cs="Times New Roman"/>
          <w:i/>
          <w:iCs/>
          <w:color w:val="000000"/>
          <w:sz w:val="24"/>
          <w:szCs w:val="24"/>
          <w:lang w:val="en-US"/>
        </w:rPr>
        <w:t xml:space="preserve"> </w:t>
      </w:r>
      <w:proofErr w:type="spellStart"/>
      <w:r w:rsidR="001D2782">
        <w:rPr>
          <w:rFonts w:ascii="Times New Roman" w:eastAsia="Times New Roman" w:hAnsi="Times New Roman" w:cs="Times New Roman"/>
          <w:color w:val="000000"/>
          <w:sz w:val="24"/>
          <w:szCs w:val="24"/>
          <w:lang w:val="en-US"/>
        </w:rPr>
        <w:t>bagi</w:t>
      </w:r>
      <w:proofErr w:type="spellEnd"/>
      <w:r w:rsidR="001D2782">
        <w:rPr>
          <w:rFonts w:ascii="Times New Roman" w:eastAsia="Times New Roman" w:hAnsi="Times New Roman" w:cs="Times New Roman"/>
          <w:color w:val="000000"/>
          <w:sz w:val="24"/>
          <w:szCs w:val="24"/>
          <w:lang w:val="en-US"/>
        </w:rPr>
        <w:t xml:space="preserve"> </w:t>
      </w:r>
      <w:proofErr w:type="spellStart"/>
      <w:r w:rsidR="001D2782" w:rsidRPr="00C944B3">
        <w:rPr>
          <w:rFonts w:ascii="Times New Roman" w:eastAsia="Times New Roman" w:hAnsi="Times New Roman" w:cs="Times New Roman"/>
          <w:color w:val="000000"/>
          <w:sz w:val="24"/>
          <w:szCs w:val="24"/>
          <w:lang w:val="en-US"/>
        </w:rPr>
        <w:t>pelaku</w:t>
      </w:r>
      <w:proofErr w:type="spellEnd"/>
      <w:r w:rsidR="001D2782" w:rsidRPr="00C944B3">
        <w:rPr>
          <w:rFonts w:ascii="Times New Roman" w:eastAsia="Times New Roman" w:hAnsi="Times New Roman" w:cs="Times New Roman"/>
          <w:color w:val="000000"/>
          <w:sz w:val="24"/>
          <w:szCs w:val="24"/>
          <w:lang w:val="en-US"/>
        </w:rPr>
        <w:t xml:space="preserve"> UMKM </w:t>
      </w:r>
      <w:proofErr w:type="spellStart"/>
      <w:r w:rsidR="001D2782">
        <w:rPr>
          <w:rFonts w:ascii="Times New Roman" w:eastAsia="Times New Roman" w:hAnsi="Times New Roman" w:cs="Times New Roman"/>
          <w:color w:val="000000"/>
          <w:sz w:val="24"/>
          <w:szCs w:val="24"/>
          <w:lang w:val="en-US"/>
        </w:rPr>
        <w:t>pengguna</w:t>
      </w:r>
      <w:proofErr w:type="spellEnd"/>
      <w:r w:rsidR="001D2782">
        <w:rPr>
          <w:rFonts w:ascii="Times New Roman" w:eastAsia="Times New Roman" w:hAnsi="Times New Roman" w:cs="Times New Roman"/>
          <w:color w:val="000000"/>
          <w:sz w:val="24"/>
          <w:szCs w:val="24"/>
          <w:lang w:val="en-US"/>
        </w:rPr>
        <w:t xml:space="preserve"> </w:t>
      </w:r>
      <w:r w:rsidR="001D2782" w:rsidRPr="005E2C36">
        <w:rPr>
          <w:rFonts w:ascii="Times New Roman" w:eastAsia="Times New Roman" w:hAnsi="Times New Roman" w:cs="Times New Roman"/>
          <w:i/>
          <w:iCs/>
          <w:color w:val="000000"/>
          <w:sz w:val="24"/>
          <w:szCs w:val="24"/>
          <w:lang w:val="en-US"/>
        </w:rPr>
        <w:t>QRIS</w:t>
      </w:r>
      <w:r w:rsidR="001D2782">
        <w:rPr>
          <w:rFonts w:ascii="Times New Roman" w:eastAsia="Times New Roman" w:hAnsi="Times New Roman" w:cs="Times New Roman"/>
          <w:color w:val="000000"/>
          <w:sz w:val="24"/>
          <w:szCs w:val="24"/>
          <w:lang w:val="en-US"/>
        </w:rPr>
        <w:t xml:space="preserve"> </w:t>
      </w:r>
      <w:r w:rsidR="001D2782" w:rsidRPr="00C944B3">
        <w:rPr>
          <w:rFonts w:ascii="Times New Roman" w:eastAsia="Times New Roman" w:hAnsi="Times New Roman" w:cs="Times New Roman"/>
          <w:color w:val="000000"/>
          <w:sz w:val="24"/>
          <w:szCs w:val="24"/>
          <w:lang w:val="en-US"/>
        </w:rPr>
        <w:t xml:space="preserve">di </w:t>
      </w:r>
      <w:proofErr w:type="spellStart"/>
      <w:r w:rsidR="001D2782">
        <w:rPr>
          <w:rFonts w:ascii="Times New Roman" w:eastAsia="Times New Roman" w:hAnsi="Times New Roman" w:cs="Times New Roman"/>
          <w:color w:val="000000"/>
          <w:sz w:val="24"/>
          <w:szCs w:val="24"/>
          <w:lang w:val="en-US"/>
        </w:rPr>
        <w:t>Banyumas</w:t>
      </w:r>
      <w:proofErr w:type="spellEnd"/>
      <w:r w:rsidR="001D2782">
        <w:rPr>
          <w:rFonts w:ascii="Times New Roman" w:eastAsia="Times New Roman" w:hAnsi="Times New Roman" w:cs="Times New Roman"/>
          <w:color w:val="000000"/>
          <w:sz w:val="24"/>
          <w:szCs w:val="24"/>
          <w:lang w:val="en-US"/>
        </w:rPr>
        <w:t xml:space="preserve">. </w:t>
      </w:r>
      <w:proofErr w:type="spellStart"/>
      <w:r w:rsidR="0029366B">
        <w:rPr>
          <w:rFonts w:ascii="Times New Roman" w:eastAsia="Times New Roman" w:hAnsi="Times New Roman" w:cs="Times New Roman"/>
          <w:color w:val="000000"/>
          <w:sz w:val="24"/>
          <w:szCs w:val="24"/>
          <w:lang w:val="en-US"/>
        </w:rPr>
        <w:t>Temuan</w:t>
      </w:r>
      <w:proofErr w:type="spellEnd"/>
      <w:r w:rsidR="0029366B">
        <w:rPr>
          <w:rFonts w:ascii="Times New Roman" w:eastAsia="Times New Roman" w:hAnsi="Times New Roman" w:cs="Times New Roman"/>
          <w:color w:val="000000"/>
          <w:sz w:val="24"/>
          <w:szCs w:val="24"/>
          <w:lang w:val="en-US"/>
        </w:rPr>
        <w:t xml:space="preserve"> ini </w:t>
      </w:r>
      <w:proofErr w:type="spellStart"/>
      <w:r w:rsidR="0029366B">
        <w:rPr>
          <w:rFonts w:ascii="Times New Roman" w:eastAsia="Times New Roman" w:hAnsi="Times New Roman" w:cs="Times New Roman"/>
          <w:color w:val="000000"/>
          <w:sz w:val="24"/>
          <w:szCs w:val="24"/>
          <w:lang w:val="en-US"/>
        </w:rPr>
        <w:t>sejalan</w:t>
      </w:r>
      <w:proofErr w:type="spellEnd"/>
      <w:r w:rsidR="0029366B">
        <w:rPr>
          <w:rFonts w:ascii="Times New Roman" w:eastAsia="Times New Roman" w:hAnsi="Times New Roman" w:cs="Times New Roman"/>
          <w:color w:val="000000"/>
          <w:sz w:val="24"/>
          <w:szCs w:val="24"/>
          <w:lang w:val="en-US"/>
        </w:rPr>
        <w:t xml:space="preserve"> dengan </w:t>
      </w:r>
      <w:proofErr w:type="spellStart"/>
      <w:r w:rsidR="001D2782">
        <w:rPr>
          <w:rFonts w:ascii="Times New Roman" w:eastAsia="Times New Roman" w:hAnsi="Times New Roman" w:cs="Times New Roman"/>
          <w:color w:val="000000"/>
          <w:sz w:val="24"/>
          <w:szCs w:val="24"/>
          <w:lang w:val="en-US"/>
        </w:rPr>
        <w:t>penelitian</w:t>
      </w:r>
      <w:proofErr w:type="spellEnd"/>
      <w:r w:rsidR="001D2782">
        <w:rPr>
          <w:rFonts w:ascii="Times New Roman" w:eastAsia="Times New Roman" w:hAnsi="Times New Roman" w:cs="Times New Roman"/>
          <w:color w:val="000000"/>
          <w:sz w:val="24"/>
          <w:szCs w:val="24"/>
          <w:lang w:val="en-US"/>
        </w:rPr>
        <w:t xml:space="preserve"> </w:t>
      </w:r>
      <w:r w:rsidR="00451433">
        <w:rPr>
          <w:rFonts w:ascii="Times New Roman" w:eastAsia="Times New Roman" w:hAnsi="Times New Roman" w:cs="Times New Roman"/>
          <w:color w:val="000000"/>
          <w:sz w:val="24"/>
          <w:szCs w:val="24"/>
          <w:lang w:val="en-US"/>
        </w:rPr>
        <w:fldChar w:fldCharType="begin" w:fldLock="1"/>
      </w:r>
      <w:r w:rsidR="00E418DE">
        <w:rPr>
          <w:rFonts w:ascii="Times New Roman" w:eastAsia="Times New Roman" w:hAnsi="Times New Roman" w:cs="Times New Roman"/>
          <w:color w:val="000000"/>
          <w:sz w:val="24"/>
          <w:szCs w:val="24"/>
          <w:lang w:val="en-US"/>
        </w:rPr>
        <w:instrText>ADDIN CSL_CITATION { "citationItems" : [ { "id" : "ITEM-1", "itemData" : { "author" : [ { "dropping-particle" : "", "family" : "Venkatesh", "given" : "Viswanath", "non-dropping-particle" : "", "parse-names" : false, "suffix" : "" }, { "dropping-particle" : "", "family" : "Davis", "given" : "Fred D", "non-dropping-particle" : "", "parse-names" : false, "suffix" : "" } ], "container-title" : "Journal Management science", "id" : "ITEM-1", "issue" : "2", "issued" : { "date-parts" : [ [ "2000" ] ] }, "page" : "186-204", "title" : "A theoretical extension of the technology acceptance model: Four longitudinal field studies", "type" : "article-journal", "volume" : "46" }, "uris" : [ "http://www.mendeley.com/documents/?uuid=2b68cb23-a96e-4872-bc90-ef619c4182b1" ] } ], "mendeley" : { "formattedCitation" : "[31]", "plainTextFormattedCitation" : "[31]", "previouslyFormattedCitation" : "[31]" }, "properties" : { "noteIndex" : 6 }, "schema" : "https://github.com/citation-style-language/schema/raw/master/csl-citation.json" }</w:instrText>
      </w:r>
      <w:r w:rsidR="00451433">
        <w:rPr>
          <w:rFonts w:ascii="Times New Roman" w:eastAsia="Times New Roman" w:hAnsi="Times New Roman" w:cs="Times New Roman"/>
          <w:color w:val="000000"/>
          <w:sz w:val="24"/>
          <w:szCs w:val="24"/>
          <w:lang w:val="en-US"/>
        </w:rPr>
        <w:fldChar w:fldCharType="separate"/>
      </w:r>
      <w:r w:rsidR="00E418DE" w:rsidRPr="00E418DE">
        <w:rPr>
          <w:rFonts w:ascii="Times New Roman" w:eastAsia="Times New Roman" w:hAnsi="Times New Roman" w:cs="Times New Roman"/>
          <w:noProof/>
          <w:color w:val="000000"/>
          <w:sz w:val="24"/>
          <w:szCs w:val="24"/>
          <w:lang w:val="en-US"/>
        </w:rPr>
        <w:t>[31]</w:t>
      </w:r>
      <w:r w:rsidR="00451433">
        <w:rPr>
          <w:rFonts w:ascii="Times New Roman" w:eastAsia="Times New Roman" w:hAnsi="Times New Roman" w:cs="Times New Roman"/>
          <w:color w:val="000000"/>
          <w:sz w:val="24"/>
          <w:szCs w:val="24"/>
          <w:lang w:val="en-US"/>
        </w:rPr>
        <w:fldChar w:fldCharType="end"/>
      </w:r>
      <w:r w:rsidR="00AC3E0C">
        <w:rPr>
          <w:rFonts w:ascii="Times New Roman" w:eastAsia="Times New Roman" w:hAnsi="Times New Roman" w:cs="Times New Roman"/>
          <w:color w:val="000000"/>
          <w:sz w:val="24"/>
          <w:szCs w:val="24"/>
          <w:lang w:val="en-US"/>
        </w:rPr>
        <w:t xml:space="preserve">, </w:t>
      </w:r>
      <w:r w:rsidR="00992166" w:rsidRPr="00992166">
        <w:rPr>
          <w:rFonts w:ascii="Times New Roman" w:eastAsia="Times New Roman" w:hAnsi="Times New Roman" w:cs="Times New Roman"/>
          <w:color w:val="000000"/>
          <w:sz w:val="24"/>
          <w:szCs w:val="24"/>
          <w:lang w:val="en-US"/>
        </w:rPr>
        <w:t xml:space="preserve">yang </w:t>
      </w:r>
      <w:r w:rsidR="0029366B">
        <w:rPr>
          <w:rFonts w:ascii="Times New Roman" w:eastAsia="Times New Roman" w:hAnsi="Times New Roman" w:cs="Times New Roman"/>
          <w:color w:val="000000"/>
          <w:sz w:val="24"/>
          <w:szCs w:val="24"/>
          <w:lang w:val="en-US"/>
        </w:rPr>
        <w:t xml:space="preserve">juga </w:t>
      </w:r>
      <w:proofErr w:type="spellStart"/>
      <w:r w:rsidR="0029366B" w:rsidRPr="0029366B">
        <w:rPr>
          <w:rFonts w:ascii="Times New Roman" w:eastAsia="Times New Roman" w:hAnsi="Times New Roman" w:cs="Times New Roman"/>
          <w:color w:val="000000"/>
          <w:sz w:val="24"/>
          <w:szCs w:val="24"/>
          <w:lang w:val="en-US"/>
        </w:rPr>
        <w:t>mengidentifikasi</w:t>
      </w:r>
      <w:proofErr w:type="spellEnd"/>
      <w:r w:rsidR="0029366B" w:rsidRPr="0029366B">
        <w:rPr>
          <w:rFonts w:ascii="Times New Roman" w:eastAsia="Times New Roman" w:hAnsi="Times New Roman" w:cs="Times New Roman"/>
          <w:color w:val="000000"/>
          <w:sz w:val="24"/>
          <w:szCs w:val="24"/>
          <w:lang w:val="en-US"/>
        </w:rPr>
        <w:t xml:space="preserve"> adanya </w:t>
      </w:r>
      <w:proofErr w:type="spellStart"/>
      <w:r w:rsidR="0029366B" w:rsidRPr="0029366B">
        <w:rPr>
          <w:rFonts w:ascii="Times New Roman" w:eastAsia="Times New Roman" w:hAnsi="Times New Roman" w:cs="Times New Roman"/>
          <w:color w:val="000000"/>
          <w:sz w:val="24"/>
          <w:szCs w:val="24"/>
          <w:lang w:val="en-US"/>
        </w:rPr>
        <w:t>pengaruh</w:t>
      </w:r>
      <w:proofErr w:type="spellEnd"/>
      <w:r w:rsidR="0029366B">
        <w:rPr>
          <w:rFonts w:ascii="Times New Roman" w:eastAsia="Times New Roman" w:hAnsi="Times New Roman" w:cs="Times New Roman"/>
          <w:color w:val="000000"/>
          <w:sz w:val="24"/>
          <w:szCs w:val="24"/>
          <w:lang w:val="en-US"/>
        </w:rPr>
        <w:t xml:space="preserve"> </w:t>
      </w:r>
      <w:proofErr w:type="spellStart"/>
      <w:r w:rsidR="0029366B">
        <w:rPr>
          <w:rFonts w:ascii="Times New Roman" w:eastAsia="Times New Roman" w:hAnsi="Times New Roman" w:cs="Times New Roman"/>
          <w:color w:val="000000"/>
          <w:sz w:val="24"/>
          <w:szCs w:val="24"/>
          <w:lang w:val="en-US"/>
        </w:rPr>
        <w:t>signifikan</w:t>
      </w:r>
      <w:proofErr w:type="spellEnd"/>
      <w:r w:rsidR="0029366B">
        <w:rPr>
          <w:rFonts w:ascii="Times New Roman" w:eastAsia="Times New Roman" w:hAnsi="Times New Roman" w:cs="Times New Roman"/>
          <w:color w:val="000000"/>
          <w:sz w:val="24"/>
          <w:szCs w:val="24"/>
          <w:lang w:val="en-US"/>
        </w:rPr>
        <w:t xml:space="preserve"> </w:t>
      </w:r>
      <w:proofErr w:type="spellStart"/>
      <w:r w:rsidR="00992166" w:rsidRPr="00992166">
        <w:rPr>
          <w:rFonts w:ascii="Times New Roman" w:eastAsia="Times New Roman" w:hAnsi="Times New Roman" w:cs="Times New Roman"/>
          <w:color w:val="000000"/>
          <w:sz w:val="24"/>
          <w:szCs w:val="24"/>
          <w:lang w:val="en-US"/>
        </w:rPr>
        <w:t>kualitas</w:t>
      </w:r>
      <w:proofErr w:type="spellEnd"/>
      <w:r w:rsidR="00992166" w:rsidRPr="00992166">
        <w:rPr>
          <w:rFonts w:ascii="Times New Roman" w:eastAsia="Times New Roman" w:hAnsi="Times New Roman" w:cs="Times New Roman"/>
          <w:color w:val="000000"/>
          <w:sz w:val="24"/>
          <w:szCs w:val="24"/>
          <w:lang w:val="en-US"/>
        </w:rPr>
        <w:t xml:space="preserve"> sistem </w:t>
      </w:r>
      <w:proofErr w:type="spellStart"/>
      <w:r w:rsidR="00992166" w:rsidRPr="00992166">
        <w:rPr>
          <w:rFonts w:ascii="Times New Roman" w:eastAsia="Times New Roman" w:hAnsi="Times New Roman" w:cs="Times New Roman"/>
          <w:color w:val="000000"/>
          <w:sz w:val="24"/>
          <w:szCs w:val="24"/>
          <w:lang w:val="en-US"/>
        </w:rPr>
        <w:t>terhadap</w:t>
      </w:r>
      <w:proofErr w:type="spellEnd"/>
      <w:r w:rsidR="00992166" w:rsidRPr="00992166">
        <w:rPr>
          <w:rFonts w:ascii="Times New Roman" w:eastAsia="Times New Roman" w:hAnsi="Times New Roman" w:cs="Times New Roman"/>
          <w:color w:val="000000"/>
          <w:sz w:val="24"/>
          <w:szCs w:val="24"/>
          <w:lang w:val="en-US"/>
        </w:rPr>
        <w:t xml:space="preserve"> </w:t>
      </w:r>
      <w:r w:rsidR="00992166" w:rsidRPr="00992166">
        <w:rPr>
          <w:rFonts w:ascii="Times New Roman" w:eastAsia="Times New Roman" w:hAnsi="Times New Roman" w:cs="Times New Roman"/>
          <w:i/>
          <w:iCs/>
          <w:color w:val="000000"/>
          <w:sz w:val="24"/>
          <w:szCs w:val="24"/>
          <w:lang w:val="en-US"/>
        </w:rPr>
        <w:t>perceived ease of use</w:t>
      </w:r>
      <w:r w:rsidR="00992166" w:rsidRPr="00992166">
        <w:rPr>
          <w:rFonts w:ascii="Times New Roman" w:eastAsia="Times New Roman" w:hAnsi="Times New Roman" w:cs="Times New Roman"/>
          <w:color w:val="000000"/>
          <w:sz w:val="24"/>
          <w:szCs w:val="24"/>
          <w:lang w:val="en-US"/>
        </w:rPr>
        <w:t xml:space="preserve">. Dalam </w:t>
      </w:r>
      <w:proofErr w:type="spellStart"/>
      <w:r w:rsidR="0029366B">
        <w:rPr>
          <w:rFonts w:ascii="Times New Roman" w:eastAsia="Times New Roman" w:hAnsi="Times New Roman" w:cs="Times New Roman"/>
          <w:color w:val="000000"/>
          <w:sz w:val="24"/>
          <w:szCs w:val="24"/>
          <w:lang w:val="en-US"/>
        </w:rPr>
        <w:t>konteks</w:t>
      </w:r>
      <w:proofErr w:type="spellEnd"/>
      <w:r w:rsidR="00992166" w:rsidRPr="00992166">
        <w:rPr>
          <w:rFonts w:ascii="Times New Roman" w:eastAsia="Times New Roman" w:hAnsi="Times New Roman" w:cs="Times New Roman"/>
          <w:color w:val="000000"/>
          <w:sz w:val="24"/>
          <w:szCs w:val="24"/>
          <w:lang w:val="en-US"/>
        </w:rPr>
        <w:t xml:space="preserve"> ini, </w:t>
      </w:r>
      <w:proofErr w:type="spellStart"/>
      <w:r w:rsidR="00992166" w:rsidRPr="00992166">
        <w:rPr>
          <w:rFonts w:ascii="Times New Roman" w:eastAsia="Times New Roman" w:hAnsi="Times New Roman" w:cs="Times New Roman"/>
          <w:color w:val="000000"/>
          <w:sz w:val="24"/>
          <w:szCs w:val="24"/>
          <w:lang w:val="en-US"/>
        </w:rPr>
        <w:t>pelaku</w:t>
      </w:r>
      <w:proofErr w:type="spellEnd"/>
      <w:r w:rsidR="00992166" w:rsidRPr="00992166">
        <w:rPr>
          <w:rFonts w:ascii="Times New Roman" w:eastAsia="Times New Roman" w:hAnsi="Times New Roman" w:cs="Times New Roman"/>
          <w:color w:val="000000"/>
          <w:sz w:val="24"/>
          <w:szCs w:val="24"/>
          <w:lang w:val="en-US"/>
        </w:rPr>
        <w:t xml:space="preserve"> UMKM merasa bahwa </w:t>
      </w:r>
      <w:proofErr w:type="spellStart"/>
      <w:r w:rsidR="00992166" w:rsidRPr="00992166">
        <w:rPr>
          <w:rFonts w:ascii="Times New Roman" w:eastAsia="Times New Roman" w:hAnsi="Times New Roman" w:cs="Times New Roman"/>
          <w:color w:val="000000"/>
          <w:sz w:val="24"/>
          <w:szCs w:val="24"/>
          <w:lang w:val="en-US"/>
        </w:rPr>
        <w:t>teknologi</w:t>
      </w:r>
      <w:proofErr w:type="spellEnd"/>
      <w:r w:rsidR="00992166" w:rsidRPr="00992166">
        <w:rPr>
          <w:rFonts w:ascii="Times New Roman" w:eastAsia="Times New Roman" w:hAnsi="Times New Roman" w:cs="Times New Roman"/>
          <w:color w:val="000000"/>
          <w:sz w:val="24"/>
          <w:szCs w:val="24"/>
          <w:lang w:val="en-US"/>
        </w:rPr>
        <w:t xml:space="preserve"> </w:t>
      </w:r>
      <w:r w:rsidR="00992166" w:rsidRPr="005E2C36">
        <w:rPr>
          <w:rFonts w:ascii="Times New Roman" w:eastAsia="Times New Roman" w:hAnsi="Times New Roman" w:cs="Times New Roman"/>
          <w:i/>
          <w:iCs/>
          <w:color w:val="000000"/>
          <w:sz w:val="24"/>
          <w:szCs w:val="24"/>
          <w:lang w:val="en-US"/>
        </w:rPr>
        <w:t>QRIS</w:t>
      </w:r>
      <w:r w:rsidR="00992166" w:rsidRPr="00992166">
        <w:rPr>
          <w:rFonts w:ascii="Times New Roman" w:eastAsia="Times New Roman" w:hAnsi="Times New Roman" w:cs="Times New Roman"/>
          <w:color w:val="000000"/>
          <w:sz w:val="24"/>
          <w:szCs w:val="24"/>
          <w:lang w:val="en-US"/>
        </w:rPr>
        <w:t xml:space="preserve"> yang </w:t>
      </w:r>
      <w:proofErr w:type="spellStart"/>
      <w:r w:rsidR="00992166" w:rsidRPr="00992166">
        <w:rPr>
          <w:rFonts w:ascii="Times New Roman" w:eastAsia="Times New Roman" w:hAnsi="Times New Roman" w:cs="Times New Roman"/>
          <w:color w:val="000000"/>
          <w:sz w:val="24"/>
          <w:szCs w:val="24"/>
          <w:lang w:val="en-US"/>
        </w:rPr>
        <w:t>fleksibel</w:t>
      </w:r>
      <w:proofErr w:type="spellEnd"/>
      <w:r w:rsidR="00992166" w:rsidRPr="00992166">
        <w:rPr>
          <w:rFonts w:ascii="Times New Roman" w:eastAsia="Times New Roman" w:hAnsi="Times New Roman" w:cs="Times New Roman"/>
          <w:color w:val="000000"/>
          <w:sz w:val="24"/>
          <w:szCs w:val="24"/>
          <w:lang w:val="en-US"/>
        </w:rPr>
        <w:t xml:space="preserve"> dan </w:t>
      </w:r>
      <w:proofErr w:type="spellStart"/>
      <w:r w:rsidR="00992166" w:rsidRPr="00992166">
        <w:rPr>
          <w:rFonts w:ascii="Times New Roman" w:eastAsia="Times New Roman" w:hAnsi="Times New Roman" w:cs="Times New Roman"/>
          <w:color w:val="000000"/>
          <w:sz w:val="24"/>
          <w:szCs w:val="24"/>
          <w:lang w:val="en-US"/>
        </w:rPr>
        <w:t>terintegrasi</w:t>
      </w:r>
      <w:proofErr w:type="spellEnd"/>
      <w:r w:rsidR="00992166" w:rsidRPr="00992166">
        <w:rPr>
          <w:rFonts w:ascii="Times New Roman" w:eastAsia="Times New Roman" w:hAnsi="Times New Roman" w:cs="Times New Roman"/>
          <w:color w:val="000000"/>
          <w:sz w:val="24"/>
          <w:szCs w:val="24"/>
          <w:lang w:val="en-US"/>
        </w:rPr>
        <w:t xml:space="preserve"> dengan sistem lainnya </w:t>
      </w:r>
      <w:r w:rsidR="0029366B" w:rsidRPr="0029366B">
        <w:rPr>
          <w:rFonts w:ascii="Times New Roman" w:eastAsia="Times New Roman" w:hAnsi="Times New Roman" w:cs="Times New Roman"/>
          <w:color w:val="000000"/>
          <w:sz w:val="24"/>
          <w:szCs w:val="24"/>
        </w:rPr>
        <w:t>mempermudah proses transaksi</w:t>
      </w:r>
      <w:r w:rsidR="00992166" w:rsidRPr="00992166">
        <w:rPr>
          <w:rFonts w:ascii="Times New Roman" w:eastAsia="Times New Roman" w:hAnsi="Times New Roman" w:cs="Times New Roman"/>
          <w:color w:val="000000"/>
          <w:sz w:val="24"/>
          <w:szCs w:val="24"/>
          <w:lang w:val="en-US"/>
        </w:rPr>
        <w:t xml:space="preserve">, sehingga </w:t>
      </w:r>
      <w:proofErr w:type="spellStart"/>
      <w:r w:rsidR="00992166" w:rsidRPr="00992166">
        <w:rPr>
          <w:rFonts w:ascii="Times New Roman" w:eastAsia="Times New Roman" w:hAnsi="Times New Roman" w:cs="Times New Roman"/>
          <w:color w:val="000000"/>
          <w:sz w:val="24"/>
          <w:szCs w:val="24"/>
          <w:lang w:val="en-US"/>
        </w:rPr>
        <w:t>meningkatkan</w:t>
      </w:r>
      <w:proofErr w:type="spellEnd"/>
      <w:r w:rsidR="00992166" w:rsidRPr="00992166">
        <w:rPr>
          <w:rFonts w:ascii="Times New Roman" w:eastAsia="Times New Roman" w:hAnsi="Times New Roman" w:cs="Times New Roman"/>
          <w:color w:val="000000"/>
          <w:sz w:val="24"/>
          <w:szCs w:val="24"/>
          <w:lang w:val="en-US"/>
        </w:rPr>
        <w:t xml:space="preserve"> </w:t>
      </w:r>
      <w:proofErr w:type="spellStart"/>
      <w:r w:rsidR="00992166" w:rsidRPr="00992166">
        <w:rPr>
          <w:rFonts w:ascii="Times New Roman" w:eastAsia="Times New Roman" w:hAnsi="Times New Roman" w:cs="Times New Roman"/>
          <w:color w:val="000000"/>
          <w:sz w:val="24"/>
          <w:szCs w:val="24"/>
          <w:lang w:val="en-US"/>
        </w:rPr>
        <w:t>per</w:t>
      </w:r>
      <w:r w:rsidR="00992166">
        <w:rPr>
          <w:rFonts w:ascii="Times New Roman" w:eastAsia="Times New Roman" w:hAnsi="Times New Roman" w:cs="Times New Roman"/>
          <w:color w:val="000000"/>
          <w:sz w:val="24"/>
          <w:szCs w:val="24"/>
          <w:lang w:val="en-US"/>
        </w:rPr>
        <w:t>sepsi</w:t>
      </w:r>
      <w:proofErr w:type="spellEnd"/>
      <w:r w:rsidR="00992166">
        <w:rPr>
          <w:rFonts w:ascii="Times New Roman" w:eastAsia="Times New Roman" w:hAnsi="Times New Roman" w:cs="Times New Roman"/>
          <w:color w:val="000000"/>
          <w:sz w:val="24"/>
          <w:szCs w:val="24"/>
          <w:lang w:val="en-US"/>
        </w:rPr>
        <w:t xml:space="preserve"> </w:t>
      </w:r>
      <w:proofErr w:type="spellStart"/>
      <w:r w:rsidR="00992166">
        <w:rPr>
          <w:rFonts w:ascii="Times New Roman" w:eastAsia="Times New Roman" w:hAnsi="Times New Roman" w:cs="Times New Roman"/>
          <w:color w:val="000000"/>
          <w:sz w:val="24"/>
          <w:szCs w:val="24"/>
          <w:lang w:val="en-US"/>
        </w:rPr>
        <w:t>kemudahan</w:t>
      </w:r>
      <w:proofErr w:type="spellEnd"/>
      <w:r w:rsidR="00992166">
        <w:rPr>
          <w:rFonts w:ascii="Times New Roman" w:eastAsia="Times New Roman" w:hAnsi="Times New Roman" w:cs="Times New Roman"/>
          <w:color w:val="000000"/>
          <w:sz w:val="24"/>
          <w:szCs w:val="24"/>
          <w:lang w:val="en-US"/>
        </w:rPr>
        <w:t xml:space="preserve"> </w:t>
      </w:r>
      <w:proofErr w:type="spellStart"/>
      <w:r w:rsidR="00992166">
        <w:rPr>
          <w:rFonts w:ascii="Times New Roman" w:eastAsia="Times New Roman" w:hAnsi="Times New Roman" w:cs="Times New Roman"/>
          <w:color w:val="000000"/>
          <w:sz w:val="24"/>
          <w:szCs w:val="24"/>
          <w:lang w:val="en-US"/>
        </w:rPr>
        <w:t>penggunaan</w:t>
      </w:r>
      <w:proofErr w:type="spellEnd"/>
      <w:r w:rsidR="00992166">
        <w:rPr>
          <w:rFonts w:ascii="Times New Roman" w:eastAsia="Times New Roman" w:hAnsi="Times New Roman" w:cs="Times New Roman"/>
          <w:color w:val="000000"/>
          <w:sz w:val="24"/>
          <w:szCs w:val="24"/>
          <w:lang w:val="en-US"/>
        </w:rPr>
        <w:t xml:space="preserve"> </w:t>
      </w:r>
      <w:r w:rsidR="00992166" w:rsidRPr="005E2C36">
        <w:rPr>
          <w:rFonts w:ascii="Times New Roman" w:eastAsia="Times New Roman" w:hAnsi="Times New Roman" w:cs="Times New Roman"/>
          <w:i/>
          <w:iCs/>
          <w:color w:val="000000"/>
          <w:sz w:val="24"/>
          <w:szCs w:val="24"/>
          <w:lang w:val="en-US"/>
        </w:rPr>
        <w:t>QRIS</w:t>
      </w:r>
      <w:r w:rsidR="00AC3E0C">
        <w:rPr>
          <w:rFonts w:ascii="Times New Roman" w:eastAsia="Times New Roman" w:hAnsi="Times New Roman" w:cs="Times New Roman"/>
          <w:color w:val="000000"/>
          <w:sz w:val="24"/>
          <w:szCs w:val="24"/>
          <w:lang w:val="en-US"/>
        </w:rPr>
        <w:t>.</w:t>
      </w:r>
    </w:p>
    <w:p w14:paraId="3516DAB0" w14:textId="48D058BF" w:rsidR="001D2782" w:rsidRDefault="001D2782" w:rsidP="00235FEB">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lang w:val="en-US"/>
        </w:rPr>
      </w:pPr>
    </w:p>
    <w:p w14:paraId="3B4352FB" w14:textId="2777F2B3" w:rsidR="00140999" w:rsidRPr="007B092E" w:rsidRDefault="00140999" w:rsidP="00140999">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color w:val="000000"/>
          <w:sz w:val="24"/>
          <w:szCs w:val="24"/>
        </w:rPr>
      </w:pPr>
      <w:r w:rsidRPr="007B092E">
        <w:rPr>
          <w:rFonts w:ascii="Times New Roman" w:eastAsia="Times New Roman" w:hAnsi="Times New Roman" w:cs="Times New Roman"/>
          <w:b/>
          <w:color w:val="000000"/>
          <w:sz w:val="24"/>
          <w:szCs w:val="24"/>
        </w:rPr>
        <w:t>H5:</w:t>
      </w:r>
      <w:r w:rsidR="00E54003"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29366B" w:rsidRPr="007B092E">
        <w:rPr>
          <w:rFonts w:ascii="Times New Roman" w:eastAsia="Times New Roman" w:hAnsi="Times New Roman" w:cs="Times New Roman"/>
          <w:b/>
          <w:i/>
          <w:iCs/>
          <w:color w:val="000000"/>
          <w:sz w:val="24"/>
          <w:szCs w:val="24"/>
        </w:rPr>
        <w:t>computer</w:t>
      </w:r>
      <w:r w:rsidR="00E54003" w:rsidRPr="007B092E">
        <w:rPr>
          <w:rFonts w:ascii="Times New Roman" w:eastAsia="Times New Roman" w:hAnsi="Times New Roman" w:cs="Times New Roman"/>
          <w:b/>
          <w:i/>
          <w:iCs/>
          <w:color w:val="000000"/>
          <w:sz w:val="24"/>
          <w:szCs w:val="24"/>
        </w:rPr>
        <w:t xml:space="preserve"> </w:t>
      </w:r>
      <w:r w:rsidRPr="007B092E">
        <w:rPr>
          <w:rFonts w:ascii="Times New Roman" w:eastAsia="Times New Roman" w:hAnsi="Times New Roman" w:cs="Times New Roman"/>
          <w:b/>
          <w:i/>
          <w:iCs/>
          <w:color w:val="000000"/>
          <w:sz w:val="24"/>
          <w:szCs w:val="24"/>
        </w:rPr>
        <w:t>self</w:t>
      </w:r>
      <w:r w:rsidR="00E54003" w:rsidRPr="007B092E">
        <w:rPr>
          <w:rFonts w:ascii="Times New Roman" w:eastAsia="Times New Roman" w:hAnsi="Times New Roman" w:cs="Times New Roman"/>
          <w:b/>
          <w:color w:val="000000"/>
          <w:sz w:val="24"/>
          <w:szCs w:val="24"/>
        </w:rPr>
        <w:t>-</w:t>
      </w:r>
      <w:r w:rsidRPr="007B092E">
        <w:rPr>
          <w:rFonts w:ascii="Times New Roman" w:eastAsia="Times New Roman" w:hAnsi="Times New Roman" w:cs="Times New Roman"/>
          <w:b/>
          <w:i/>
          <w:iCs/>
          <w:color w:val="000000"/>
          <w:sz w:val="24"/>
          <w:szCs w:val="24"/>
        </w:rPr>
        <w:t>efficacy</w:t>
      </w:r>
      <w:r w:rsidRPr="007B092E">
        <w:rPr>
          <w:rFonts w:ascii="Times New Roman" w:eastAsia="Times New Roman" w:hAnsi="Times New Roman" w:cs="Times New Roman"/>
          <w:b/>
          <w:color w:val="000000"/>
          <w:sz w:val="24"/>
          <w:szCs w:val="24"/>
        </w:rPr>
        <w:t xml:space="preserve"> memiliki pengaruh positif dan signifikan </w:t>
      </w:r>
      <w:r w:rsidR="0029366B"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0029366B" w:rsidRPr="007B092E">
        <w:rPr>
          <w:rFonts w:ascii="Times New Roman" w:eastAsia="Times New Roman" w:hAnsi="Times New Roman" w:cs="Times New Roman"/>
          <w:b/>
          <w:i/>
          <w:iCs/>
          <w:color w:val="000000"/>
          <w:sz w:val="24"/>
          <w:szCs w:val="24"/>
        </w:rPr>
        <w:t>perceived</w:t>
      </w:r>
      <w:r w:rsidR="0029366B"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usefulness</w:t>
      </w:r>
      <w:r w:rsidRPr="007B092E">
        <w:rPr>
          <w:rFonts w:ascii="Times New Roman" w:eastAsia="Times New Roman" w:hAnsi="Times New Roman" w:cs="Times New Roman"/>
          <w:b/>
          <w:color w:val="000000"/>
          <w:sz w:val="24"/>
          <w:szCs w:val="24"/>
        </w:rPr>
        <w:t>.</w:t>
      </w:r>
    </w:p>
    <w:p w14:paraId="77668800" w14:textId="446425F6" w:rsidR="00AC3E0C" w:rsidRPr="00992166" w:rsidRDefault="0029366B"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Berdasarkan hasil </w:t>
      </w:r>
      <w:r w:rsidR="000F4DE4">
        <w:rPr>
          <w:rFonts w:ascii="Times New Roman" w:eastAsia="Times New Roman" w:hAnsi="Times New Roman" w:cs="Times New Roman"/>
          <w:color w:val="000000"/>
          <w:sz w:val="24"/>
          <w:szCs w:val="24"/>
          <w:lang w:val="en-US"/>
        </w:rPr>
        <w:t>uji pada</w:t>
      </w:r>
      <w:r w:rsidR="00F65CBD" w:rsidRPr="00F65CBD">
        <w:rPr>
          <w:rFonts w:ascii="Times New Roman" w:eastAsia="Times New Roman" w:hAnsi="Times New Roman" w:cs="Times New Roman"/>
          <w:color w:val="000000"/>
          <w:sz w:val="24"/>
          <w:szCs w:val="24"/>
          <w:lang w:val="en-US"/>
        </w:rPr>
        <w:t xml:space="preserve"> </w:t>
      </w:r>
      <w:proofErr w:type="spellStart"/>
      <w:r w:rsidR="00992166" w:rsidRPr="00F65CBD">
        <w:rPr>
          <w:rFonts w:ascii="Times New Roman" w:eastAsia="Times New Roman" w:hAnsi="Times New Roman" w:cs="Times New Roman"/>
          <w:color w:val="000000"/>
          <w:sz w:val="24"/>
          <w:szCs w:val="24"/>
          <w:lang w:val="en-US"/>
        </w:rPr>
        <w:t>Tabel</w:t>
      </w:r>
      <w:proofErr w:type="spellEnd"/>
      <w:r w:rsidR="00992166" w:rsidRPr="00F65CBD">
        <w:rPr>
          <w:rFonts w:ascii="Times New Roman" w:eastAsia="Times New Roman" w:hAnsi="Times New Roman" w:cs="Times New Roman"/>
          <w:color w:val="000000"/>
          <w:sz w:val="24"/>
          <w:szCs w:val="24"/>
          <w:lang w:val="en-US"/>
        </w:rPr>
        <w:t xml:space="preserve"> </w:t>
      </w:r>
      <w:r w:rsidR="00D0725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F65CBD">
        <w:rPr>
          <w:rFonts w:ascii="Times New Roman" w:eastAsia="Times New Roman" w:hAnsi="Times New Roman" w:cs="Times New Roman"/>
          <w:color w:val="000000"/>
          <w:sz w:val="24"/>
          <w:szCs w:val="24"/>
          <w:lang w:val="en-US"/>
        </w:rPr>
        <w:t xml:space="preserve"> </w:t>
      </w:r>
      <w:proofErr w:type="spellStart"/>
      <w:r w:rsidR="00F65CBD" w:rsidRPr="00F65CBD">
        <w:rPr>
          <w:rFonts w:ascii="Times New Roman" w:eastAsia="Times New Roman" w:hAnsi="Times New Roman" w:cs="Times New Roman"/>
          <w:color w:val="000000"/>
          <w:sz w:val="24"/>
          <w:szCs w:val="24"/>
          <w:lang w:val="en-US"/>
        </w:rPr>
        <w:t>nilai</w:t>
      </w:r>
      <w:proofErr w:type="spellEnd"/>
      <w:r w:rsidR="00F65CBD" w:rsidRPr="00F65CBD">
        <w:rPr>
          <w:rFonts w:ascii="Times New Roman" w:eastAsia="Times New Roman" w:hAnsi="Times New Roman" w:cs="Times New Roman"/>
          <w:color w:val="000000"/>
          <w:sz w:val="24"/>
          <w:szCs w:val="24"/>
          <w:lang w:val="en-US"/>
        </w:rPr>
        <w:t xml:space="preserve"> t-</w:t>
      </w:r>
      <w:proofErr w:type="spellStart"/>
      <w:r w:rsidR="00F65CBD" w:rsidRPr="00F65CBD">
        <w:rPr>
          <w:rFonts w:ascii="Times New Roman" w:eastAsia="Times New Roman" w:hAnsi="Times New Roman" w:cs="Times New Roman"/>
          <w:color w:val="000000"/>
          <w:sz w:val="24"/>
          <w:szCs w:val="24"/>
          <w:lang w:val="en-US"/>
        </w:rPr>
        <w:t>statistik</w:t>
      </w:r>
      <w:proofErr w:type="spellEnd"/>
      <w:r w:rsidR="00F65CBD" w:rsidRPr="00F65CBD">
        <w:rPr>
          <w:rFonts w:ascii="Times New Roman" w:eastAsia="Times New Roman" w:hAnsi="Times New Roman" w:cs="Times New Roman"/>
          <w:color w:val="000000"/>
          <w:sz w:val="24"/>
          <w:szCs w:val="24"/>
          <w:lang w:val="en-US"/>
        </w:rPr>
        <w:t xml:space="preserve"> </w:t>
      </w:r>
      <w:proofErr w:type="spellStart"/>
      <w:r w:rsidR="00F65CBD" w:rsidRPr="00F65CBD">
        <w:rPr>
          <w:rFonts w:ascii="Times New Roman" w:eastAsia="Times New Roman" w:hAnsi="Times New Roman" w:cs="Times New Roman"/>
          <w:color w:val="000000"/>
          <w:sz w:val="24"/>
          <w:szCs w:val="24"/>
          <w:lang w:val="en-US"/>
        </w:rPr>
        <w:t>antara</w:t>
      </w:r>
      <w:proofErr w:type="spellEnd"/>
      <w:r w:rsidR="00F65CBD" w:rsidRPr="00F65CBD">
        <w:rPr>
          <w:rFonts w:ascii="Times New Roman" w:eastAsia="Times New Roman" w:hAnsi="Times New Roman" w:cs="Times New Roman"/>
          <w:color w:val="000000"/>
          <w:sz w:val="24"/>
          <w:szCs w:val="24"/>
          <w:lang w:val="en-US"/>
        </w:rPr>
        <w:t xml:space="preserve"> </w:t>
      </w:r>
      <w:proofErr w:type="spellStart"/>
      <w:r w:rsidR="00F65CBD" w:rsidRPr="00F65CBD">
        <w:rPr>
          <w:rFonts w:ascii="Times New Roman" w:eastAsia="Times New Roman" w:hAnsi="Times New Roman" w:cs="Times New Roman"/>
          <w:color w:val="000000"/>
          <w:sz w:val="24"/>
          <w:szCs w:val="24"/>
          <w:lang w:val="en-US"/>
        </w:rPr>
        <w:t>variabel</w:t>
      </w:r>
      <w:proofErr w:type="spellEnd"/>
      <w:r w:rsidR="00F65CBD" w:rsidRPr="00F65CBD">
        <w:rPr>
          <w:rFonts w:ascii="Times New Roman" w:eastAsia="Times New Roman" w:hAnsi="Times New Roman" w:cs="Times New Roman"/>
          <w:color w:val="000000"/>
          <w:sz w:val="24"/>
          <w:szCs w:val="24"/>
          <w:lang w:val="en-US"/>
        </w:rPr>
        <w:t xml:space="preserve"> </w:t>
      </w:r>
      <w:r w:rsidR="00F65CBD" w:rsidRPr="00F65CBD">
        <w:rPr>
          <w:rFonts w:ascii="Times New Roman" w:eastAsia="Times New Roman" w:hAnsi="Times New Roman" w:cs="Times New Roman"/>
          <w:i/>
          <w:iCs/>
          <w:color w:val="000000"/>
          <w:sz w:val="24"/>
          <w:szCs w:val="24"/>
          <w:lang w:val="en-US"/>
        </w:rPr>
        <w:t>computer self</w:t>
      </w:r>
      <w:r w:rsidR="00E54003">
        <w:rPr>
          <w:rFonts w:ascii="Times New Roman" w:eastAsia="Times New Roman" w:hAnsi="Times New Roman" w:cs="Times New Roman"/>
          <w:i/>
          <w:iCs/>
          <w:color w:val="000000"/>
          <w:sz w:val="24"/>
          <w:szCs w:val="24"/>
          <w:lang w:val="en-US"/>
        </w:rPr>
        <w:t>-</w:t>
      </w:r>
      <w:r w:rsidR="00F65CBD" w:rsidRPr="00F65CBD">
        <w:rPr>
          <w:rFonts w:ascii="Times New Roman" w:eastAsia="Times New Roman" w:hAnsi="Times New Roman" w:cs="Times New Roman"/>
          <w:i/>
          <w:iCs/>
          <w:color w:val="000000"/>
          <w:sz w:val="24"/>
          <w:szCs w:val="24"/>
          <w:lang w:val="en-US"/>
        </w:rPr>
        <w:t>efficacy</w:t>
      </w:r>
      <w:r w:rsidR="00F65CBD">
        <w:rPr>
          <w:rFonts w:ascii="Times New Roman" w:eastAsia="Times New Roman" w:hAnsi="Times New Roman" w:cs="Times New Roman"/>
          <w:color w:val="000000"/>
          <w:sz w:val="24"/>
          <w:szCs w:val="24"/>
          <w:lang w:val="en-US"/>
        </w:rPr>
        <w:t xml:space="preserve"> </w:t>
      </w:r>
      <w:proofErr w:type="spellStart"/>
      <w:r w:rsidR="00F65CBD" w:rsidRPr="00F65CBD">
        <w:rPr>
          <w:rFonts w:ascii="Times New Roman" w:eastAsia="Times New Roman" w:hAnsi="Times New Roman" w:cs="Times New Roman"/>
          <w:color w:val="000000"/>
          <w:sz w:val="24"/>
          <w:szCs w:val="24"/>
          <w:lang w:val="en-US"/>
        </w:rPr>
        <w:t>terhadap</w:t>
      </w:r>
      <w:proofErr w:type="spellEnd"/>
      <w:r w:rsidR="00F65CBD" w:rsidRPr="00F65CBD">
        <w:rPr>
          <w:rFonts w:ascii="Times New Roman" w:eastAsia="Times New Roman" w:hAnsi="Times New Roman" w:cs="Times New Roman"/>
          <w:color w:val="000000"/>
          <w:sz w:val="24"/>
          <w:szCs w:val="24"/>
          <w:lang w:val="en-US"/>
        </w:rPr>
        <w:t xml:space="preserve"> </w:t>
      </w:r>
      <w:proofErr w:type="spellStart"/>
      <w:r w:rsidR="008F465A">
        <w:rPr>
          <w:rFonts w:ascii="Times New Roman" w:eastAsia="Times New Roman" w:hAnsi="Times New Roman" w:cs="Times New Roman"/>
          <w:color w:val="000000"/>
          <w:sz w:val="24"/>
          <w:szCs w:val="24"/>
          <w:lang w:val="en-US"/>
        </w:rPr>
        <w:t>variabel</w:t>
      </w:r>
      <w:proofErr w:type="spellEnd"/>
      <w:r w:rsidR="008F465A">
        <w:rPr>
          <w:rFonts w:ascii="Times New Roman" w:eastAsia="Times New Roman" w:hAnsi="Times New Roman" w:cs="Times New Roman"/>
          <w:color w:val="000000"/>
          <w:sz w:val="24"/>
          <w:szCs w:val="24"/>
          <w:lang w:val="en-US"/>
        </w:rPr>
        <w:t xml:space="preserve"> </w:t>
      </w:r>
      <w:r w:rsidR="00F65CBD" w:rsidRPr="00F65CBD">
        <w:rPr>
          <w:rFonts w:ascii="Times New Roman" w:eastAsia="Times New Roman" w:hAnsi="Times New Roman" w:cs="Times New Roman"/>
          <w:i/>
          <w:iCs/>
          <w:color w:val="000000"/>
          <w:sz w:val="24"/>
          <w:szCs w:val="24"/>
          <w:lang w:val="en-US"/>
        </w:rPr>
        <w:t>perceived usefulness</w:t>
      </w:r>
      <w:r w:rsidR="00F65CBD" w:rsidRPr="00F65CBD">
        <w:rPr>
          <w:rFonts w:ascii="Times New Roman" w:eastAsia="Times New Roman" w:hAnsi="Times New Roman" w:cs="Times New Roman"/>
          <w:color w:val="000000"/>
          <w:sz w:val="24"/>
          <w:szCs w:val="24"/>
          <w:lang w:val="en-US"/>
        </w:rPr>
        <w:t xml:space="preserve"> sebesar 1</w:t>
      </w:r>
      <w:r w:rsidR="00143DC5">
        <w:rPr>
          <w:rFonts w:ascii="Times New Roman" w:eastAsia="Times New Roman" w:hAnsi="Times New Roman" w:cs="Times New Roman"/>
          <w:color w:val="000000"/>
          <w:sz w:val="24"/>
          <w:szCs w:val="24"/>
          <w:lang w:val="en-US"/>
        </w:rPr>
        <w:t>,</w:t>
      </w:r>
      <w:r w:rsidR="00F65CBD" w:rsidRPr="00F65CBD">
        <w:rPr>
          <w:rFonts w:ascii="Times New Roman" w:eastAsia="Times New Roman" w:hAnsi="Times New Roman" w:cs="Times New Roman"/>
          <w:color w:val="000000"/>
          <w:sz w:val="24"/>
          <w:szCs w:val="24"/>
          <w:lang w:val="en-US"/>
        </w:rPr>
        <w:t xml:space="preserve">355&lt;1,96 dan </w:t>
      </w:r>
      <w:r w:rsidR="00F65CBD" w:rsidRPr="0029366B">
        <w:rPr>
          <w:rFonts w:ascii="Times New Roman" w:eastAsia="Times New Roman" w:hAnsi="Times New Roman" w:cs="Times New Roman"/>
          <w:i/>
          <w:iCs/>
          <w:color w:val="000000"/>
          <w:sz w:val="24"/>
          <w:szCs w:val="24"/>
          <w:lang w:val="en-US"/>
        </w:rPr>
        <w:t>p-value</w:t>
      </w:r>
      <w:r w:rsidR="00F65CBD" w:rsidRPr="00F65CBD">
        <w:rPr>
          <w:rFonts w:ascii="Times New Roman" w:eastAsia="Times New Roman" w:hAnsi="Times New Roman" w:cs="Times New Roman"/>
          <w:color w:val="000000"/>
          <w:sz w:val="24"/>
          <w:szCs w:val="24"/>
          <w:lang w:val="en-US"/>
        </w:rPr>
        <w:t xml:space="preserve"> &gt;</w:t>
      </w:r>
      <w:r w:rsidR="000F4DE4">
        <w:rPr>
          <w:rFonts w:ascii="Times New Roman" w:eastAsia="Times New Roman" w:hAnsi="Times New Roman" w:cs="Times New Roman"/>
          <w:color w:val="000000"/>
          <w:sz w:val="24"/>
          <w:szCs w:val="24"/>
          <w:lang w:val="en-US"/>
        </w:rPr>
        <w:t xml:space="preserve"> </w:t>
      </w:r>
      <w:r w:rsidR="00F65CBD" w:rsidRPr="00F65CBD">
        <w:rPr>
          <w:rFonts w:ascii="Times New Roman" w:eastAsia="Times New Roman" w:hAnsi="Times New Roman" w:cs="Times New Roman"/>
          <w:color w:val="000000"/>
          <w:sz w:val="24"/>
          <w:szCs w:val="24"/>
          <w:lang w:val="en-US"/>
        </w:rPr>
        <w:t>0,05</w:t>
      </w:r>
      <w:r w:rsidR="00FF2B99">
        <w:rPr>
          <w:rFonts w:ascii="Times New Roman" w:eastAsia="Times New Roman" w:hAnsi="Times New Roman" w:cs="Times New Roman"/>
          <w:color w:val="000000"/>
          <w:sz w:val="24"/>
          <w:szCs w:val="24"/>
          <w:lang w:val="en-US"/>
        </w:rPr>
        <w:t xml:space="preserve">. Ini menunjukkan bahwa </w:t>
      </w:r>
      <w:r w:rsidR="00F65CBD" w:rsidRPr="00F65CBD">
        <w:rPr>
          <w:rFonts w:ascii="Times New Roman" w:eastAsia="Times New Roman" w:hAnsi="Times New Roman" w:cs="Times New Roman"/>
          <w:color w:val="000000"/>
          <w:sz w:val="24"/>
          <w:szCs w:val="24"/>
          <w:lang w:val="en-US"/>
        </w:rPr>
        <w:t xml:space="preserve">H5 </w:t>
      </w:r>
      <w:proofErr w:type="spellStart"/>
      <w:r w:rsidR="00F65CBD" w:rsidRPr="00F65CBD">
        <w:rPr>
          <w:rFonts w:ascii="Times New Roman" w:eastAsia="Times New Roman" w:hAnsi="Times New Roman" w:cs="Times New Roman"/>
          <w:color w:val="000000"/>
          <w:sz w:val="24"/>
          <w:szCs w:val="24"/>
          <w:lang w:val="en-US"/>
        </w:rPr>
        <w:t>ditolak</w:t>
      </w:r>
      <w:proofErr w:type="spellEnd"/>
      <w:r w:rsidR="00F65CBD">
        <w:rPr>
          <w:rFonts w:ascii="Times New Roman" w:eastAsia="Times New Roman" w:hAnsi="Times New Roman" w:cs="Times New Roman"/>
          <w:color w:val="000000"/>
          <w:sz w:val="24"/>
          <w:szCs w:val="24"/>
          <w:lang w:val="en-US"/>
        </w:rPr>
        <w:t xml:space="preserve">, </w:t>
      </w:r>
      <w:r w:rsidR="00FF2B99">
        <w:rPr>
          <w:rFonts w:ascii="Times New Roman" w:eastAsia="Times New Roman" w:hAnsi="Times New Roman" w:cs="Times New Roman"/>
          <w:color w:val="000000"/>
          <w:sz w:val="24"/>
          <w:szCs w:val="24"/>
          <w:lang w:val="en-US"/>
        </w:rPr>
        <w:t xml:space="preserve">yang berarti </w:t>
      </w:r>
      <w:r w:rsidR="007C068C" w:rsidRPr="00F65CBD">
        <w:rPr>
          <w:rFonts w:ascii="Times New Roman" w:eastAsia="Times New Roman" w:hAnsi="Times New Roman" w:cs="Times New Roman"/>
          <w:i/>
          <w:iCs/>
          <w:color w:val="000000"/>
          <w:sz w:val="24"/>
          <w:szCs w:val="24"/>
          <w:lang w:val="en-US"/>
        </w:rPr>
        <w:t>computer self</w:t>
      </w:r>
      <w:r w:rsidR="00E54003">
        <w:rPr>
          <w:rFonts w:ascii="Times New Roman" w:eastAsia="Times New Roman" w:hAnsi="Times New Roman" w:cs="Times New Roman"/>
          <w:i/>
          <w:iCs/>
          <w:color w:val="000000"/>
          <w:sz w:val="24"/>
          <w:szCs w:val="24"/>
          <w:lang w:val="en-US"/>
        </w:rPr>
        <w:t>-</w:t>
      </w:r>
      <w:r w:rsidR="007C068C" w:rsidRPr="00F65CBD">
        <w:rPr>
          <w:rFonts w:ascii="Times New Roman" w:eastAsia="Times New Roman" w:hAnsi="Times New Roman" w:cs="Times New Roman"/>
          <w:i/>
          <w:iCs/>
          <w:color w:val="000000"/>
          <w:sz w:val="24"/>
          <w:szCs w:val="24"/>
          <w:lang w:val="en-US"/>
        </w:rPr>
        <w:t>efficacy</w:t>
      </w:r>
      <w:r w:rsidR="007C068C">
        <w:rPr>
          <w:rFonts w:ascii="Times New Roman" w:eastAsia="Times New Roman" w:hAnsi="Times New Roman" w:cs="Times New Roman"/>
          <w:color w:val="000000"/>
          <w:sz w:val="24"/>
          <w:szCs w:val="24"/>
          <w:lang w:val="en-US"/>
        </w:rPr>
        <w:t xml:space="preserve"> </w:t>
      </w:r>
      <w:r w:rsidR="007C068C" w:rsidRPr="007C068C">
        <w:rPr>
          <w:rFonts w:ascii="Times New Roman" w:eastAsia="Times New Roman" w:hAnsi="Times New Roman" w:cs="Times New Roman"/>
          <w:color w:val="000000"/>
          <w:sz w:val="24"/>
          <w:szCs w:val="24"/>
          <w:lang w:val="en-US"/>
        </w:rPr>
        <w:t xml:space="preserve">tidak </w:t>
      </w:r>
      <w:proofErr w:type="spellStart"/>
      <w:r w:rsidR="007C068C" w:rsidRPr="007C068C">
        <w:rPr>
          <w:rFonts w:ascii="Times New Roman" w:eastAsia="Times New Roman" w:hAnsi="Times New Roman" w:cs="Times New Roman"/>
          <w:color w:val="000000"/>
          <w:sz w:val="24"/>
          <w:szCs w:val="24"/>
          <w:lang w:val="en-US"/>
        </w:rPr>
        <w:t>berpengaruh</w:t>
      </w:r>
      <w:proofErr w:type="spellEnd"/>
      <w:r w:rsidR="007C068C" w:rsidRPr="007C068C">
        <w:rPr>
          <w:rFonts w:ascii="Times New Roman" w:eastAsia="Times New Roman" w:hAnsi="Times New Roman" w:cs="Times New Roman"/>
          <w:color w:val="000000"/>
          <w:sz w:val="24"/>
          <w:szCs w:val="24"/>
          <w:lang w:val="en-US"/>
        </w:rPr>
        <w:t xml:space="preserve"> </w:t>
      </w:r>
      <w:proofErr w:type="spellStart"/>
      <w:r w:rsidR="007C068C" w:rsidRPr="00F65CBD">
        <w:rPr>
          <w:rFonts w:ascii="Times New Roman" w:eastAsia="Times New Roman" w:hAnsi="Times New Roman" w:cs="Times New Roman"/>
          <w:color w:val="000000"/>
          <w:sz w:val="24"/>
          <w:szCs w:val="24"/>
          <w:lang w:val="en-US"/>
        </w:rPr>
        <w:t>terhadap</w:t>
      </w:r>
      <w:proofErr w:type="spellEnd"/>
      <w:r w:rsidR="007C068C" w:rsidRPr="00F65CBD">
        <w:rPr>
          <w:rFonts w:ascii="Times New Roman" w:eastAsia="Times New Roman" w:hAnsi="Times New Roman" w:cs="Times New Roman"/>
          <w:color w:val="000000"/>
          <w:sz w:val="24"/>
          <w:szCs w:val="24"/>
          <w:lang w:val="en-US"/>
        </w:rPr>
        <w:t xml:space="preserve"> </w:t>
      </w:r>
      <w:r w:rsidR="007C068C" w:rsidRPr="00F65CBD">
        <w:rPr>
          <w:rFonts w:ascii="Times New Roman" w:eastAsia="Times New Roman" w:hAnsi="Times New Roman" w:cs="Times New Roman"/>
          <w:i/>
          <w:iCs/>
          <w:color w:val="000000"/>
          <w:sz w:val="24"/>
          <w:szCs w:val="24"/>
          <w:lang w:val="en-US"/>
        </w:rPr>
        <w:t>perceived usefulness</w:t>
      </w:r>
      <w:r w:rsidR="007C068C" w:rsidRPr="007C068C">
        <w:rPr>
          <w:rFonts w:ascii="Times New Roman" w:eastAsia="Times New Roman" w:hAnsi="Times New Roman" w:cs="Times New Roman"/>
          <w:color w:val="000000"/>
          <w:sz w:val="24"/>
          <w:szCs w:val="24"/>
          <w:lang w:val="en-US"/>
        </w:rPr>
        <w:t xml:space="preserve"> </w:t>
      </w:r>
      <w:proofErr w:type="spellStart"/>
      <w:r w:rsidR="007C068C">
        <w:rPr>
          <w:rFonts w:ascii="Times New Roman" w:eastAsia="Times New Roman" w:hAnsi="Times New Roman" w:cs="Times New Roman"/>
          <w:color w:val="000000"/>
          <w:sz w:val="24"/>
          <w:szCs w:val="24"/>
          <w:lang w:val="en-US"/>
        </w:rPr>
        <w:t>bagi</w:t>
      </w:r>
      <w:proofErr w:type="spellEnd"/>
      <w:r w:rsidR="007C068C">
        <w:rPr>
          <w:rFonts w:ascii="Times New Roman" w:eastAsia="Times New Roman" w:hAnsi="Times New Roman" w:cs="Times New Roman"/>
          <w:color w:val="000000"/>
          <w:sz w:val="24"/>
          <w:szCs w:val="24"/>
          <w:lang w:val="en-US"/>
        </w:rPr>
        <w:t xml:space="preserve"> </w:t>
      </w:r>
      <w:proofErr w:type="spellStart"/>
      <w:r w:rsidR="007C068C" w:rsidRPr="00C944B3">
        <w:rPr>
          <w:rFonts w:ascii="Times New Roman" w:eastAsia="Times New Roman" w:hAnsi="Times New Roman" w:cs="Times New Roman"/>
          <w:color w:val="000000"/>
          <w:sz w:val="24"/>
          <w:szCs w:val="24"/>
          <w:lang w:val="en-US"/>
        </w:rPr>
        <w:t>pelaku</w:t>
      </w:r>
      <w:proofErr w:type="spellEnd"/>
      <w:r w:rsidR="007C068C" w:rsidRPr="00C944B3">
        <w:rPr>
          <w:rFonts w:ascii="Times New Roman" w:eastAsia="Times New Roman" w:hAnsi="Times New Roman" w:cs="Times New Roman"/>
          <w:color w:val="000000"/>
          <w:sz w:val="24"/>
          <w:szCs w:val="24"/>
          <w:lang w:val="en-US"/>
        </w:rPr>
        <w:t xml:space="preserve"> UMKM </w:t>
      </w:r>
      <w:proofErr w:type="spellStart"/>
      <w:r w:rsidR="007C068C">
        <w:rPr>
          <w:rFonts w:ascii="Times New Roman" w:eastAsia="Times New Roman" w:hAnsi="Times New Roman" w:cs="Times New Roman"/>
          <w:color w:val="000000"/>
          <w:sz w:val="24"/>
          <w:szCs w:val="24"/>
          <w:lang w:val="en-US"/>
        </w:rPr>
        <w:t>pengguna</w:t>
      </w:r>
      <w:proofErr w:type="spellEnd"/>
      <w:r w:rsidR="007C068C">
        <w:rPr>
          <w:rFonts w:ascii="Times New Roman" w:eastAsia="Times New Roman" w:hAnsi="Times New Roman" w:cs="Times New Roman"/>
          <w:color w:val="000000"/>
          <w:sz w:val="24"/>
          <w:szCs w:val="24"/>
          <w:lang w:val="en-US"/>
        </w:rPr>
        <w:t xml:space="preserve"> </w:t>
      </w:r>
      <w:r w:rsidR="007C068C" w:rsidRPr="005E2C36">
        <w:rPr>
          <w:rFonts w:ascii="Times New Roman" w:eastAsia="Times New Roman" w:hAnsi="Times New Roman" w:cs="Times New Roman"/>
          <w:i/>
          <w:iCs/>
          <w:color w:val="000000"/>
          <w:sz w:val="24"/>
          <w:szCs w:val="24"/>
          <w:lang w:val="en-US"/>
        </w:rPr>
        <w:t>QRIS</w:t>
      </w:r>
      <w:r w:rsidR="007C068C">
        <w:rPr>
          <w:rFonts w:ascii="Times New Roman" w:eastAsia="Times New Roman" w:hAnsi="Times New Roman" w:cs="Times New Roman"/>
          <w:color w:val="000000"/>
          <w:sz w:val="24"/>
          <w:szCs w:val="24"/>
          <w:lang w:val="en-US"/>
        </w:rPr>
        <w:t xml:space="preserve"> </w:t>
      </w:r>
      <w:r w:rsidR="007C068C" w:rsidRPr="00C944B3">
        <w:rPr>
          <w:rFonts w:ascii="Times New Roman" w:eastAsia="Times New Roman" w:hAnsi="Times New Roman" w:cs="Times New Roman"/>
          <w:color w:val="000000"/>
          <w:sz w:val="24"/>
          <w:szCs w:val="24"/>
          <w:lang w:val="en-US"/>
        </w:rPr>
        <w:t xml:space="preserve">di </w:t>
      </w:r>
      <w:proofErr w:type="spellStart"/>
      <w:r w:rsidR="007C068C">
        <w:rPr>
          <w:rFonts w:ascii="Times New Roman" w:eastAsia="Times New Roman" w:hAnsi="Times New Roman" w:cs="Times New Roman"/>
          <w:color w:val="000000"/>
          <w:sz w:val="24"/>
          <w:szCs w:val="24"/>
          <w:lang w:val="en-US"/>
        </w:rPr>
        <w:t>Banyumas</w:t>
      </w:r>
      <w:proofErr w:type="spellEnd"/>
      <w:r w:rsidR="007C068C">
        <w:rPr>
          <w:rFonts w:ascii="Times New Roman" w:eastAsia="Times New Roman" w:hAnsi="Times New Roman" w:cs="Times New Roman"/>
          <w:color w:val="000000"/>
          <w:sz w:val="24"/>
          <w:szCs w:val="24"/>
          <w:lang w:val="en-US"/>
        </w:rPr>
        <w:t>.</w:t>
      </w:r>
      <w:r w:rsidR="00BB1949">
        <w:rPr>
          <w:rFonts w:ascii="Times New Roman" w:eastAsia="Times New Roman" w:hAnsi="Times New Roman" w:cs="Times New Roman"/>
          <w:color w:val="000000"/>
          <w:sz w:val="24"/>
          <w:szCs w:val="24"/>
          <w:lang w:val="en-US"/>
        </w:rPr>
        <w:t xml:space="preserve"> </w:t>
      </w:r>
      <w:r w:rsidR="00FF2B99">
        <w:rPr>
          <w:rFonts w:ascii="Times New Roman" w:eastAsia="Times New Roman" w:hAnsi="Times New Roman" w:cs="Times New Roman"/>
          <w:color w:val="000000"/>
          <w:sz w:val="24"/>
          <w:szCs w:val="24"/>
        </w:rPr>
        <w:t xml:space="preserve">Temuan ini tidak sejalan dengan </w:t>
      </w:r>
      <w:r w:rsidR="00313EDB">
        <w:rPr>
          <w:rFonts w:ascii="Times New Roman" w:eastAsia="Times New Roman" w:hAnsi="Times New Roman" w:cs="Times New Roman"/>
          <w:color w:val="000000"/>
          <w:sz w:val="24"/>
          <w:szCs w:val="24"/>
        </w:rPr>
        <w:t xml:space="preserve"> penelitian </w:t>
      </w:r>
      <w:r w:rsidR="00313EDB">
        <w:rPr>
          <w:rFonts w:ascii="Times New Roman" w:eastAsia="Times New Roman" w:hAnsi="Times New Roman" w:cs="Times New Roman"/>
          <w:color w:val="000000"/>
          <w:sz w:val="24"/>
          <w:szCs w:val="24"/>
        </w:rPr>
        <w:fldChar w:fldCharType="begin" w:fldLock="1"/>
      </w:r>
      <w:r w:rsidR="00E418DE">
        <w:rPr>
          <w:rFonts w:ascii="Times New Roman" w:eastAsia="Times New Roman" w:hAnsi="Times New Roman" w:cs="Times New Roman"/>
          <w:color w:val="000000"/>
          <w:sz w:val="24"/>
          <w:szCs w:val="24"/>
        </w:rPr>
        <w:instrText>ADDIN CSL_CITATION { "citationItems" : [ { "id" : "ITEM-1", "itemData" : { "DOI" : "10.1080/14703297.2019.1585904", "ISSN" : "14703300", "abstract" : "Recognizing the underlying relationship between e-learning practice and the institutional environments hosted in, the Chinese educational practice on branching high school students into science, technology, engineering, and mathematics (STEM) and non-STEM academic major groups before being admitted into universities or colleges is examined. By extending the well-established Technology Acceptance Model (TAM) with computer self-efficacy, this study aims to examine the difference in perceptions and behaviours on e-learning adoption from the STEM and non-STEM students. The results revealed that STEM\u2019s score of computer self-efficacy, perceived ease of use and behavioural intention to use e-learning are all greater than non-STEM\u2019s.", "author" : [ { "dropping-particle" : "", "family" : "Thongsri", "given" : "Nattaporn", "non-dropping-particle" : "", "parse-names" : false, "suffix" : "" }, { "dropping-particle" : "", "family" : "Shen", "given" : "Liang", "non-dropping-particle" : "", "parse-names" : false, "suffix" : "" }, { "dropping-particle" : "", "family" : "Bao", "given" : "Yukun", "non-dropping-particle" : "", "parse-names" : false, "suffix" : "" } ], "container-title" : "Innovations in Education and Teaching International", "id" : "ITEM-1", "issue" : "5", "issued" : { "date-parts" : [ [ "2020" ] ] }, "page" : "577-589", "publisher" : "Routledge", "title" : "Investigating academic major differences in perception of computer self-efficacy and intention toward e-learning adoption in China", "type" : "article-journal", "volume" : "57" }, "uris" : [ "http://www.mendeley.com/documents/?uuid=0609739d-30f2-4eb0-892f-aa6f21f9a558" ] } ], "mendeley" : { "formattedCitation" : "[32]", "plainTextFormattedCitation" : "[32]", "previouslyFormattedCitation" : "[32]" }, "properties" : { "noteIndex" : 6 }, "schema" : "https://github.com/citation-style-language/schema/raw/master/csl-citation.json" }</w:instrText>
      </w:r>
      <w:r w:rsidR="00313EDB">
        <w:rPr>
          <w:rFonts w:ascii="Times New Roman" w:eastAsia="Times New Roman" w:hAnsi="Times New Roman" w:cs="Times New Roman"/>
          <w:color w:val="000000"/>
          <w:sz w:val="24"/>
          <w:szCs w:val="24"/>
        </w:rPr>
        <w:fldChar w:fldCharType="separate"/>
      </w:r>
      <w:r w:rsidR="00E418DE" w:rsidRPr="00E418DE">
        <w:rPr>
          <w:rFonts w:ascii="Times New Roman" w:eastAsia="Times New Roman" w:hAnsi="Times New Roman" w:cs="Times New Roman"/>
          <w:noProof/>
          <w:color w:val="000000"/>
          <w:sz w:val="24"/>
          <w:szCs w:val="24"/>
        </w:rPr>
        <w:t>[32]</w:t>
      </w:r>
      <w:r w:rsidR="00313EDB">
        <w:rPr>
          <w:rFonts w:ascii="Times New Roman" w:eastAsia="Times New Roman" w:hAnsi="Times New Roman" w:cs="Times New Roman"/>
          <w:color w:val="000000"/>
          <w:sz w:val="24"/>
          <w:szCs w:val="24"/>
        </w:rPr>
        <w:fldChar w:fldCharType="end"/>
      </w:r>
      <w:r w:rsidR="00313EDB">
        <w:rPr>
          <w:rFonts w:ascii="Times New Roman" w:eastAsia="Times New Roman" w:hAnsi="Times New Roman" w:cs="Times New Roman"/>
          <w:color w:val="000000"/>
          <w:sz w:val="24"/>
          <w:szCs w:val="24"/>
        </w:rPr>
        <w:t xml:space="preserve"> </w:t>
      </w:r>
      <w:r w:rsidR="00FF2B99">
        <w:rPr>
          <w:rFonts w:ascii="Times New Roman" w:eastAsia="Times New Roman" w:hAnsi="Times New Roman" w:cs="Times New Roman"/>
          <w:color w:val="000000"/>
          <w:sz w:val="24"/>
          <w:szCs w:val="24"/>
        </w:rPr>
        <w:t xml:space="preserve">yang </w:t>
      </w:r>
      <w:r w:rsidR="00313EDB">
        <w:rPr>
          <w:rFonts w:ascii="Times New Roman" w:eastAsia="Times New Roman" w:hAnsi="Times New Roman" w:cs="Times New Roman"/>
          <w:color w:val="000000"/>
          <w:sz w:val="24"/>
          <w:szCs w:val="24"/>
        </w:rPr>
        <w:t xml:space="preserve">menyatakan </w:t>
      </w:r>
      <w:r w:rsidR="00313EDB" w:rsidRPr="00F65CBD">
        <w:rPr>
          <w:rFonts w:ascii="Times New Roman" w:eastAsia="Times New Roman" w:hAnsi="Times New Roman" w:cs="Times New Roman"/>
          <w:i/>
          <w:iCs/>
          <w:color w:val="000000"/>
          <w:sz w:val="24"/>
          <w:szCs w:val="24"/>
          <w:lang w:val="en-US"/>
        </w:rPr>
        <w:t>computer self</w:t>
      </w:r>
      <w:r w:rsidR="00E54003">
        <w:rPr>
          <w:rFonts w:ascii="Times New Roman" w:eastAsia="Times New Roman" w:hAnsi="Times New Roman" w:cs="Times New Roman"/>
          <w:i/>
          <w:iCs/>
          <w:color w:val="000000"/>
          <w:sz w:val="24"/>
          <w:szCs w:val="24"/>
          <w:lang w:val="en-US"/>
        </w:rPr>
        <w:t>-</w:t>
      </w:r>
      <w:r w:rsidR="00313EDB" w:rsidRPr="00F65CBD">
        <w:rPr>
          <w:rFonts w:ascii="Times New Roman" w:eastAsia="Times New Roman" w:hAnsi="Times New Roman" w:cs="Times New Roman"/>
          <w:i/>
          <w:iCs/>
          <w:color w:val="000000"/>
          <w:sz w:val="24"/>
          <w:szCs w:val="24"/>
          <w:lang w:val="en-US"/>
        </w:rPr>
        <w:t>efficacy</w:t>
      </w:r>
      <w:r w:rsidR="00313EDB">
        <w:rPr>
          <w:rFonts w:ascii="Times New Roman" w:eastAsia="Times New Roman" w:hAnsi="Times New Roman" w:cs="Times New Roman"/>
          <w:color w:val="000000"/>
          <w:sz w:val="24"/>
          <w:szCs w:val="24"/>
          <w:lang w:val="en-US"/>
        </w:rPr>
        <w:t xml:space="preserve"> </w:t>
      </w:r>
      <w:proofErr w:type="spellStart"/>
      <w:r w:rsidR="00313EDB" w:rsidRPr="007C068C">
        <w:rPr>
          <w:rFonts w:ascii="Times New Roman" w:eastAsia="Times New Roman" w:hAnsi="Times New Roman" w:cs="Times New Roman"/>
          <w:color w:val="000000"/>
          <w:sz w:val="24"/>
          <w:szCs w:val="24"/>
          <w:lang w:val="en-US"/>
        </w:rPr>
        <w:t>berpengaruh</w:t>
      </w:r>
      <w:proofErr w:type="spellEnd"/>
      <w:r w:rsidR="00313EDB" w:rsidRPr="007C068C">
        <w:rPr>
          <w:rFonts w:ascii="Times New Roman" w:eastAsia="Times New Roman" w:hAnsi="Times New Roman" w:cs="Times New Roman"/>
          <w:color w:val="000000"/>
          <w:sz w:val="24"/>
          <w:szCs w:val="24"/>
          <w:lang w:val="en-US"/>
        </w:rPr>
        <w:t xml:space="preserve"> </w:t>
      </w:r>
      <w:proofErr w:type="spellStart"/>
      <w:r w:rsidR="00313EDB" w:rsidRPr="00F65CBD">
        <w:rPr>
          <w:rFonts w:ascii="Times New Roman" w:eastAsia="Times New Roman" w:hAnsi="Times New Roman" w:cs="Times New Roman"/>
          <w:color w:val="000000"/>
          <w:sz w:val="24"/>
          <w:szCs w:val="24"/>
          <w:lang w:val="en-US"/>
        </w:rPr>
        <w:t>terhadap</w:t>
      </w:r>
      <w:proofErr w:type="spellEnd"/>
      <w:r w:rsidR="00313EDB" w:rsidRPr="00F65CBD">
        <w:rPr>
          <w:rFonts w:ascii="Times New Roman" w:eastAsia="Times New Roman" w:hAnsi="Times New Roman" w:cs="Times New Roman"/>
          <w:color w:val="000000"/>
          <w:sz w:val="24"/>
          <w:szCs w:val="24"/>
          <w:lang w:val="en-US"/>
        </w:rPr>
        <w:t xml:space="preserve"> </w:t>
      </w:r>
      <w:r w:rsidR="00313EDB" w:rsidRPr="00F65CBD">
        <w:rPr>
          <w:rFonts w:ascii="Times New Roman" w:eastAsia="Times New Roman" w:hAnsi="Times New Roman" w:cs="Times New Roman"/>
          <w:i/>
          <w:iCs/>
          <w:color w:val="000000"/>
          <w:sz w:val="24"/>
          <w:szCs w:val="24"/>
          <w:lang w:val="en-US"/>
        </w:rPr>
        <w:t>perceived usefulness</w:t>
      </w:r>
      <w:r w:rsidR="00313EDB" w:rsidRPr="00857BAD">
        <w:rPr>
          <w:rFonts w:ascii="Times New Roman" w:eastAsia="Times New Roman" w:hAnsi="Times New Roman" w:cs="Times New Roman"/>
          <w:color w:val="000000"/>
          <w:sz w:val="24"/>
          <w:szCs w:val="24"/>
          <w:lang w:val="en-US"/>
        </w:rPr>
        <w:t xml:space="preserve"> </w:t>
      </w:r>
      <w:r w:rsidR="00992166">
        <w:rPr>
          <w:rFonts w:ascii="Times New Roman" w:eastAsia="Times New Roman" w:hAnsi="Times New Roman" w:cs="Times New Roman"/>
          <w:color w:val="000000"/>
          <w:sz w:val="24"/>
          <w:szCs w:val="24"/>
        </w:rPr>
        <w:t xml:space="preserve">pada penggunaan </w:t>
      </w:r>
      <w:r w:rsidR="00992166" w:rsidRPr="00992166">
        <w:rPr>
          <w:rFonts w:ascii="Times New Roman" w:eastAsia="Times New Roman" w:hAnsi="Times New Roman" w:cs="Times New Roman"/>
          <w:i/>
          <w:iCs/>
          <w:color w:val="000000"/>
          <w:sz w:val="24"/>
          <w:szCs w:val="24"/>
        </w:rPr>
        <w:t>e-</w:t>
      </w:r>
      <w:r w:rsidR="00313EDB" w:rsidRPr="00992166">
        <w:rPr>
          <w:rFonts w:ascii="Times New Roman" w:eastAsia="Times New Roman" w:hAnsi="Times New Roman" w:cs="Times New Roman"/>
          <w:i/>
          <w:iCs/>
          <w:color w:val="000000"/>
          <w:sz w:val="24"/>
          <w:szCs w:val="24"/>
        </w:rPr>
        <w:t>learning</w:t>
      </w:r>
      <w:r w:rsidR="00FF2B99">
        <w:rPr>
          <w:rFonts w:ascii="Times New Roman" w:eastAsia="Times New Roman" w:hAnsi="Times New Roman" w:cs="Times New Roman"/>
          <w:color w:val="000000"/>
          <w:sz w:val="24"/>
          <w:szCs w:val="24"/>
        </w:rPr>
        <w:t>.</w:t>
      </w:r>
      <w:r w:rsidR="00706C74">
        <w:rPr>
          <w:rFonts w:ascii="Times New Roman" w:eastAsia="Times New Roman" w:hAnsi="Times New Roman" w:cs="Times New Roman"/>
          <w:color w:val="000000"/>
          <w:sz w:val="24"/>
          <w:szCs w:val="24"/>
        </w:rPr>
        <w:t xml:space="preserve"> N</w:t>
      </w:r>
      <w:r w:rsidR="00313EDB">
        <w:rPr>
          <w:rFonts w:ascii="Times New Roman" w:eastAsia="Times New Roman" w:hAnsi="Times New Roman" w:cs="Times New Roman"/>
          <w:color w:val="000000"/>
          <w:sz w:val="24"/>
          <w:szCs w:val="24"/>
        </w:rPr>
        <w:t>amun</w:t>
      </w:r>
      <w:r w:rsidR="00706C74">
        <w:rPr>
          <w:rFonts w:ascii="Times New Roman" w:eastAsia="Times New Roman" w:hAnsi="Times New Roman" w:cs="Times New Roman"/>
          <w:color w:val="000000"/>
          <w:sz w:val="24"/>
          <w:szCs w:val="24"/>
        </w:rPr>
        <w:t>,</w:t>
      </w:r>
      <w:r w:rsidR="00313EDB">
        <w:rPr>
          <w:rFonts w:ascii="Times New Roman" w:eastAsia="Times New Roman" w:hAnsi="Times New Roman" w:cs="Times New Roman"/>
          <w:color w:val="000000"/>
          <w:sz w:val="24"/>
          <w:szCs w:val="24"/>
        </w:rPr>
        <w:t xml:space="preserve"> pada penelitian ini </w:t>
      </w:r>
      <w:r w:rsidR="00BB1949" w:rsidRPr="00F65CBD">
        <w:rPr>
          <w:rFonts w:ascii="Times New Roman" w:eastAsia="Times New Roman" w:hAnsi="Times New Roman" w:cs="Times New Roman"/>
          <w:i/>
          <w:iCs/>
          <w:color w:val="000000"/>
          <w:sz w:val="24"/>
          <w:szCs w:val="24"/>
          <w:lang w:val="en-US"/>
        </w:rPr>
        <w:t>computer self</w:t>
      </w:r>
      <w:r w:rsidR="00E54003">
        <w:rPr>
          <w:rFonts w:ascii="Times New Roman" w:eastAsia="Times New Roman" w:hAnsi="Times New Roman" w:cs="Times New Roman"/>
          <w:i/>
          <w:iCs/>
          <w:color w:val="000000"/>
          <w:sz w:val="24"/>
          <w:szCs w:val="24"/>
          <w:lang w:val="en-US"/>
        </w:rPr>
        <w:t>-</w:t>
      </w:r>
      <w:r w:rsidR="00BB1949" w:rsidRPr="00F65CBD">
        <w:rPr>
          <w:rFonts w:ascii="Times New Roman" w:eastAsia="Times New Roman" w:hAnsi="Times New Roman" w:cs="Times New Roman"/>
          <w:i/>
          <w:iCs/>
          <w:color w:val="000000"/>
          <w:sz w:val="24"/>
          <w:szCs w:val="24"/>
          <w:lang w:val="en-US"/>
        </w:rPr>
        <w:t>efficacy</w:t>
      </w:r>
      <w:r w:rsidR="00BB1949">
        <w:rPr>
          <w:rFonts w:ascii="Times New Roman" w:eastAsia="Times New Roman" w:hAnsi="Times New Roman" w:cs="Times New Roman"/>
          <w:i/>
          <w:iCs/>
          <w:color w:val="000000"/>
          <w:sz w:val="24"/>
          <w:szCs w:val="24"/>
          <w:lang w:val="en-US"/>
        </w:rPr>
        <w:t xml:space="preserve"> </w:t>
      </w:r>
      <w:r w:rsidR="00BB1949" w:rsidRPr="00BB1949">
        <w:rPr>
          <w:rFonts w:ascii="Times New Roman" w:eastAsia="Times New Roman" w:hAnsi="Times New Roman" w:cs="Times New Roman"/>
          <w:color w:val="000000"/>
          <w:sz w:val="24"/>
          <w:szCs w:val="24"/>
          <w:lang w:val="en-US"/>
        </w:rPr>
        <w:t xml:space="preserve">tidak </w:t>
      </w:r>
      <w:proofErr w:type="spellStart"/>
      <w:r w:rsidR="00BB1949" w:rsidRPr="00BB1949">
        <w:rPr>
          <w:rFonts w:ascii="Times New Roman" w:eastAsia="Times New Roman" w:hAnsi="Times New Roman" w:cs="Times New Roman"/>
          <w:color w:val="000000"/>
          <w:sz w:val="24"/>
          <w:szCs w:val="24"/>
          <w:lang w:val="en-US"/>
        </w:rPr>
        <w:t>berpengaruh</w:t>
      </w:r>
      <w:proofErr w:type="spellEnd"/>
      <w:r w:rsidR="00BB1949" w:rsidRPr="00BB1949">
        <w:rPr>
          <w:rFonts w:ascii="Times New Roman" w:eastAsia="Times New Roman" w:hAnsi="Times New Roman" w:cs="Times New Roman"/>
          <w:color w:val="000000"/>
          <w:sz w:val="24"/>
          <w:szCs w:val="24"/>
          <w:lang w:val="en-US"/>
        </w:rPr>
        <w:t xml:space="preserve"> </w:t>
      </w:r>
      <w:proofErr w:type="spellStart"/>
      <w:r w:rsidR="00BB1949" w:rsidRPr="00BB1949">
        <w:rPr>
          <w:rFonts w:ascii="Times New Roman" w:eastAsia="Times New Roman" w:hAnsi="Times New Roman" w:cs="Times New Roman"/>
          <w:color w:val="000000"/>
          <w:sz w:val="24"/>
          <w:szCs w:val="24"/>
          <w:lang w:val="en-US"/>
        </w:rPr>
        <w:t>terhadap</w:t>
      </w:r>
      <w:proofErr w:type="spellEnd"/>
      <w:r w:rsidR="00BB1949">
        <w:rPr>
          <w:rFonts w:ascii="Times New Roman" w:eastAsia="Times New Roman" w:hAnsi="Times New Roman" w:cs="Times New Roman"/>
          <w:i/>
          <w:iCs/>
          <w:color w:val="000000"/>
          <w:sz w:val="24"/>
          <w:szCs w:val="24"/>
          <w:lang w:val="en-US"/>
        </w:rPr>
        <w:t xml:space="preserve"> </w:t>
      </w:r>
      <w:r w:rsidR="00BB1949" w:rsidRPr="00F65CBD">
        <w:rPr>
          <w:rFonts w:ascii="Times New Roman" w:eastAsia="Times New Roman" w:hAnsi="Times New Roman" w:cs="Times New Roman"/>
          <w:i/>
          <w:iCs/>
          <w:color w:val="000000"/>
          <w:sz w:val="24"/>
          <w:szCs w:val="24"/>
          <w:lang w:val="en-US"/>
        </w:rPr>
        <w:t>perceived usefulness</w:t>
      </w:r>
      <w:r w:rsidR="00BB1949">
        <w:rPr>
          <w:rFonts w:ascii="Times New Roman" w:eastAsia="Times New Roman" w:hAnsi="Times New Roman" w:cs="Times New Roman"/>
          <w:i/>
          <w:iCs/>
          <w:color w:val="000000"/>
          <w:sz w:val="24"/>
          <w:szCs w:val="24"/>
          <w:lang w:val="en-US"/>
        </w:rPr>
        <w:t xml:space="preserve"> </w:t>
      </w:r>
      <w:proofErr w:type="spellStart"/>
      <w:r w:rsidR="00BB1949" w:rsidRPr="00BB1949">
        <w:rPr>
          <w:rFonts w:ascii="Times New Roman" w:eastAsia="Times New Roman" w:hAnsi="Times New Roman" w:cs="Times New Roman"/>
          <w:color w:val="000000"/>
          <w:sz w:val="24"/>
          <w:szCs w:val="24"/>
          <w:lang w:val="en-US"/>
        </w:rPr>
        <w:t>dikarenakan</w:t>
      </w:r>
      <w:proofErr w:type="spellEnd"/>
      <w:r w:rsidR="00BB1949">
        <w:rPr>
          <w:rFonts w:ascii="Times New Roman" w:eastAsia="Times New Roman" w:hAnsi="Times New Roman" w:cs="Times New Roman"/>
          <w:color w:val="000000"/>
          <w:sz w:val="24"/>
          <w:szCs w:val="24"/>
          <w:lang w:val="en-US"/>
        </w:rPr>
        <w:t xml:space="preserve"> </w:t>
      </w:r>
      <w:proofErr w:type="spellStart"/>
      <w:r w:rsidR="00BB1949" w:rsidRPr="001D2782">
        <w:rPr>
          <w:rFonts w:ascii="Times New Roman" w:eastAsia="Times New Roman" w:hAnsi="Times New Roman" w:cs="Times New Roman"/>
          <w:color w:val="000000"/>
          <w:sz w:val="24"/>
          <w:szCs w:val="24"/>
          <w:lang w:val="en-US"/>
        </w:rPr>
        <w:t>pelaku</w:t>
      </w:r>
      <w:proofErr w:type="spellEnd"/>
      <w:r w:rsidR="00BB1949" w:rsidRPr="001D2782">
        <w:rPr>
          <w:rFonts w:ascii="Times New Roman" w:eastAsia="Times New Roman" w:hAnsi="Times New Roman" w:cs="Times New Roman"/>
          <w:color w:val="000000"/>
          <w:sz w:val="24"/>
          <w:szCs w:val="24"/>
          <w:lang w:val="en-US"/>
        </w:rPr>
        <w:t xml:space="preserve"> UMKM </w:t>
      </w:r>
      <w:proofErr w:type="spellStart"/>
      <w:r w:rsidR="00BB1949">
        <w:rPr>
          <w:rFonts w:ascii="Times New Roman" w:eastAsia="Times New Roman" w:hAnsi="Times New Roman" w:cs="Times New Roman"/>
          <w:color w:val="000000"/>
          <w:sz w:val="24"/>
          <w:szCs w:val="24"/>
          <w:lang w:val="en-US"/>
        </w:rPr>
        <w:t>pengguna</w:t>
      </w:r>
      <w:proofErr w:type="spellEnd"/>
      <w:r w:rsidR="00BB1949" w:rsidRPr="001D2782">
        <w:rPr>
          <w:rFonts w:ascii="Times New Roman" w:eastAsia="Times New Roman" w:hAnsi="Times New Roman" w:cs="Times New Roman"/>
          <w:color w:val="000000"/>
          <w:sz w:val="24"/>
          <w:szCs w:val="24"/>
          <w:lang w:val="en-US"/>
        </w:rPr>
        <w:t xml:space="preserve"> </w:t>
      </w:r>
      <w:r w:rsidR="00BB1949" w:rsidRPr="005E2C36">
        <w:rPr>
          <w:rFonts w:ascii="Times New Roman" w:eastAsia="Times New Roman" w:hAnsi="Times New Roman" w:cs="Times New Roman"/>
          <w:i/>
          <w:iCs/>
          <w:color w:val="000000"/>
          <w:sz w:val="24"/>
          <w:szCs w:val="24"/>
          <w:lang w:val="en-US"/>
        </w:rPr>
        <w:t>QRIS</w:t>
      </w:r>
      <w:r w:rsidR="00BB1949">
        <w:rPr>
          <w:rFonts w:ascii="Times New Roman" w:eastAsia="Times New Roman" w:hAnsi="Times New Roman" w:cs="Times New Roman"/>
          <w:color w:val="000000"/>
          <w:sz w:val="24"/>
          <w:szCs w:val="24"/>
          <w:lang w:val="en-US"/>
        </w:rPr>
        <w:t xml:space="preserve"> di </w:t>
      </w:r>
      <w:proofErr w:type="spellStart"/>
      <w:r w:rsidR="00744248">
        <w:rPr>
          <w:rFonts w:ascii="Times New Roman" w:eastAsia="Times New Roman" w:hAnsi="Times New Roman" w:cs="Times New Roman"/>
          <w:color w:val="000000"/>
          <w:sz w:val="24"/>
          <w:szCs w:val="24"/>
          <w:lang w:val="en-US"/>
        </w:rPr>
        <w:t>K</w:t>
      </w:r>
      <w:r w:rsidR="00BB1949">
        <w:rPr>
          <w:rFonts w:ascii="Times New Roman" w:eastAsia="Times New Roman" w:hAnsi="Times New Roman" w:cs="Times New Roman"/>
          <w:color w:val="000000"/>
          <w:sz w:val="24"/>
          <w:szCs w:val="24"/>
          <w:lang w:val="en-US"/>
        </w:rPr>
        <w:t>abupaten</w:t>
      </w:r>
      <w:proofErr w:type="spellEnd"/>
      <w:r w:rsidR="00BB1949">
        <w:rPr>
          <w:rFonts w:ascii="Times New Roman" w:eastAsia="Times New Roman" w:hAnsi="Times New Roman" w:cs="Times New Roman"/>
          <w:color w:val="000000"/>
          <w:sz w:val="24"/>
          <w:szCs w:val="24"/>
          <w:lang w:val="en-US"/>
        </w:rPr>
        <w:t xml:space="preserve"> </w:t>
      </w:r>
      <w:proofErr w:type="spellStart"/>
      <w:r w:rsidR="00BB1949">
        <w:rPr>
          <w:rFonts w:ascii="Times New Roman" w:eastAsia="Times New Roman" w:hAnsi="Times New Roman" w:cs="Times New Roman"/>
          <w:color w:val="000000"/>
          <w:sz w:val="24"/>
          <w:szCs w:val="24"/>
          <w:lang w:val="en-US"/>
        </w:rPr>
        <w:t>Banyumas</w:t>
      </w:r>
      <w:proofErr w:type="spellEnd"/>
      <w:r w:rsidR="00BB1949">
        <w:rPr>
          <w:rFonts w:ascii="Times New Roman" w:eastAsia="Times New Roman" w:hAnsi="Times New Roman" w:cs="Times New Roman"/>
          <w:color w:val="000000"/>
          <w:sz w:val="24"/>
          <w:szCs w:val="24"/>
          <w:lang w:val="en-US"/>
        </w:rPr>
        <w:t xml:space="preserve"> yang sebagian besar </w:t>
      </w:r>
      <w:proofErr w:type="spellStart"/>
      <w:r w:rsidR="00BB1949">
        <w:rPr>
          <w:rFonts w:ascii="Times New Roman" w:eastAsia="Times New Roman" w:hAnsi="Times New Roman" w:cs="Times New Roman"/>
          <w:color w:val="000000"/>
          <w:sz w:val="24"/>
          <w:szCs w:val="24"/>
          <w:lang w:val="en-US"/>
        </w:rPr>
        <w:t>berusia</w:t>
      </w:r>
      <w:proofErr w:type="spellEnd"/>
      <w:r w:rsidR="00BB1949">
        <w:rPr>
          <w:rFonts w:ascii="Times New Roman" w:eastAsia="Times New Roman" w:hAnsi="Times New Roman" w:cs="Times New Roman"/>
          <w:color w:val="000000"/>
          <w:sz w:val="24"/>
          <w:szCs w:val="24"/>
          <w:lang w:val="en-US"/>
        </w:rPr>
        <w:t xml:space="preserve"> 18</w:t>
      </w:r>
      <w:r w:rsidR="00744248">
        <w:rPr>
          <w:rFonts w:ascii="Times New Roman" w:eastAsia="Times New Roman" w:hAnsi="Times New Roman" w:cs="Times New Roman"/>
          <w:color w:val="000000"/>
          <w:sz w:val="24"/>
          <w:szCs w:val="24"/>
          <w:lang w:val="en-US"/>
        </w:rPr>
        <w:t>-</w:t>
      </w:r>
      <w:r w:rsidR="00BB1949">
        <w:rPr>
          <w:rFonts w:ascii="Times New Roman" w:eastAsia="Times New Roman" w:hAnsi="Times New Roman" w:cs="Times New Roman"/>
          <w:color w:val="000000"/>
          <w:sz w:val="24"/>
          <w:szCs w:val="24"/>
          <w:lang w:val="en-US"/>
        </w:rPr>
        <w:t xml:space="preserve">33 tahun sudah </w:t>
      </w:r>
      <w:proofErr w:type="spellStart"/>
      <w:r w:rsidR="00BB1949">
        <w:rPr>
          <w:rFonts w:ascii="Times New Roman" w:eastAsia="Times New Roman" w:hAnsi="Times New Roman" w:cs="Times New Roman"/>
          <w:color w:val="000000"/>
          <w:sz w:val="24"/>
          <w:szCs w:val="24"/>
          <w:lang w:val="en-US"/>
        </w:rPr>
        <w:t>mampu</w:t>
      </w:r>
      <w:proofErr w:type="spellEnd"/>
      <w:r w:rsidR="00BB1949">
        <w:rPr>
          <w:rFonts w:ascii="Times New Roman" w:eastAsia="Times New Roman" w:hAnsi="Times New Roman" w:cs="Times New Roman"/>
          <w:color w:val="000000"/>
          <w:sz w:val="24"/>
          <w:szCs w:val="24"/>
          <w:lang w:val="en-US"/>
        </w:rPr>
        <w:t xml:space="preserve"> </w:t>
      </w:r>
      <w:proofErr w:type="spellStart"/>
      <w:r w:rsidR="00BB1949">
        <w:rPr>
          <w:rFonts w:ascii="Times New Roman" w:eastAsia="Times New Roman" w:hAnsi="Times New Roman" w:cs="Times New Roman"/>
          <w:color w:val="000000"/>
          <w:sz w:val="24"/>
          <w:szCs w:val="24"/>
          <w:lang w:val="en-US"/>
        </w:rPr>
        <w:t>mengoperasikan</w:t>
      </w:r>
      <w:proofErr w:type="spellEnd"/>
      <w:r w:rsidR="00BB1949">
        <w:rPr>
          <w:rFonts w:ascii="Times New Roman" w:eastAsia="Times New Roman" w:hAnsi="Times New Roman" w:cs="Times New Roman"/>
          <w:color w:val="000000"/>
          <w:sz w:val="24"/>
          <w:szCs w:val="24"/>
          <w:lang w:val="en-US"/>
        </w:rPr>
        <w:t xml:space="preserve"> </w:t>
      </w:r>
      <w:r w:rsidR="00BB1949" w:rsidRPr="00992166">
        <w:rPr>
          <w:rFonts w:ascii="Times New Roman" w:eastAsia="Times New Roman" w:hAnsi="Times New Roman" w:cs="Times New Roman"/>
          <w:i/>
          <w:iCs/>
          <w:color w:val="000000"/>
          <w:sz w:val="24"/>
          <w:szCs w:val="24"/>
          <w:lang w:val="en-US"/>
        </w:rPr>
        <w:t>smartphone</w:t>
      </w:r>
      <w:r w:rsidR="00BB1949">
        <w:rPr>
          <w:rFonts w:ascii="Times New Roman" w:eastAsia="Times New Roman" w:hAnsi="Times New Roman" w:cs="Times New Roman"/>
          <w:color w:val="000000"/>
          <w:sz w:val="24"/>
          <w:szCs w:val="24"/>
          <w:lang w:val="en-US"/>
        </w:rPr>
        <w:t xml:space="preserve"> dengan baik dan </w:t>
      </w:r>
      <w:proofErr w:type="spellStart"/>
      <w:r w:rsidR="00E2307D">
        <w:rPr>
          <w:rFonts w:ascii="Times New Roman" w:eastAsia="Times New Roman" w:hAnsi="Times New Roman" w:cs="Times New Roman"/>
          <w:color w:val="000000"/>
          <w:sz w:val="24"/>
          <w:szCs w:val="24"/>
          <w:lang w:val="en-US"/>
        </w:rPr>
        <w:t>mampu</w:t>
      </w:r>
      <w:proofErr w:type="spellEnd"/>
      <w:r w:rsidR="00E2307D">
        <w:rPr>
          <w:rFonts w:ascii="Times New Roman" w:eastAsia="Times New Roman" w:hAnsi="Times New Roman" w:cs="Times New Roman"/>
          <w:color w:val="000000"/>
          <w:sz w:val="24"/>
          <w:szCs w:val="24"/>
          <w:lang w:val="en-US"/>
        </w:rPr>
        <w:t xml:space="preserve"> dengan cepat </w:t>
      </w:r>
      <w:proofErr w:type="spellStart"/>
      <w:r w:rsidR="00E2307D">
        <w:rPr>
          <w:rFonts w:ascii="Times New Roman" w:eastAsia="Times New Roman" w:hAnsi="Times New Roman" w:cs="Times New Roman"/>
          <w:color w:val="000000"/>
          <w:sz w:val="24"/>
          <w:szCs w:val="24"/>
          <w:lang w:val="en-US"/>
        </w:rPr>
        <w:t>beradaptasi</w:t>
      </w:r>
      <w:proofErr w:type="spellEnd"/>
      <w:r w:rsidR="00E2307D">
        <w:rPr>
          <w:rFonts w:ascii="Times New Roman" w:eastAsia="Times New Roman" w:hAnsi="Times New Roman" w:cs="Times New Roman"/>
          <w:color w:val="000000"/>
          <w:sz w:val="24"/>
          <w:szCs w:val="24"/>
          <w:lang w:val="en-US"/>
        </w:rPr>
        <w:t xml:space="preserve"> dengan </w:t>
      </w:r>
      <w:proofErr w:type="spellStart"/>
      <w:r w:rsidR="00E2307D">
        <w:rPr>
          <w:rFonts w:ascii="Times New Roman" w:eastAsia="Times New Roman" w:hAnsi="Times New Roman" w:cs="Times New Roman"/>
          <w:color w:val="000000"/>
          <w:sz w:val="24"/>
          <w:szCs w:val="24"/>
          <w:lang w:val="en-US"/>
        </w:rPr>
        <w:t>teknologi</w:t>
      </w:r>
      <w:proofErr w:type="spellEnd"/>
      <w:r w:rsidR="00E2307D">
        <w:rPr>
          <w:rFonts w:ascii="Times New Roman" w:eastAsia="Times New Roman" w:hAnsi="Times New Roman" w:cs="Times New Roman"/>
          <w:color w:val="000000"/>
          <w:sz w:val="24"/>
          <w:szCs w:val="24"/>
          <w:lang w:val="en-US"/>
        </w:rPr>
        <w:t xml:space="preserve"> </w:t>
      </w:r>
      <w:r w:rsidR="00E2307D" w:rsidRPr="005E2C36">
        <w:rPr>
          <w:rFonts w:ascii="Times New Roman" w:eastAsia="Times New Roman" w:hAnsi="Times New Roman" w:cs="Times New Roman"/>
          <w:i/>
          <w:iCs/>
          <w:color w:val="000000"/>
          <w:sz w:val="24"/>
          <w:szCs w:val="24"/>
          <w:lang w:val="en-US"/>
        </w:rPr>
        <w:t>QRIS</w:t>
      </w:r>
      <w:r w:rsidR="00BB1949">
        <w:rPr>
          <w:rFonts w:ascii="Times New Roman" w:eastAsia="Times New Roman" w:hAnsi="Times New Roman" w:cs="Times New Roman"/>
          <w:color w:val="000000"/>
          <w:sz w:val="24"/>
          <w:szCs w:val="24"/>
          <w:lang w:val="en-US"/>
        </w:rPr>
        <w:t>.</w:t>
      </w:r>
      <w:r w:rsidR="00992166">
        <w:rPr>
          <w:rFonts w:ascii="Times New Roman" w:eastAsia="Times New Roman" w:hAnsi="Times New Roman" w:cs="Times New Roman"/>
          <w:color w:val="000000"/>
          <w:sz w:val="24"/>
          <w:szCs w:val="24"/>
        </w:rPr>
        <w:t xml:space="preserve"> Selain itu</w:t>
      </w:r>
      <w:r w:rsidR="00744248">
        <w:rPr>
          <w:rFonts w:ascii="Times New Roman" w:eastAsia="Times New Roman" w:hAnsi="Times New Roman" w:cs="Times New Roman"/>
          <w:color w:val="000000"/>
          <w:sz w:val="24"/>
          <w:szCs w:val="24"/>
        </w:rPr>
        <w:t>,</w:t>
      </w:r>
      <w:r w:rsidR="00992166">
        <w:rPr>
          <w:rFonts w:ascii="Times New Roman" w:eastAsia="Times New Roman" w:hAnsi="Times New Roman" w:cs="Times New Roman"/>
          <w:color w:val="000000"/>
          <w:sz w:val="24"/>
          <w:szCs w:val="24"/>
        </w:rPr>
        <w:t xml:space="preserve"> </w:t>
      </w:r>
      <w:r w:rsidR="00992166" w:rsidRPr="00992166">
        <w:rPr>
          <w:rFonts w:ascii="Times New Roman" w:eastAsia="Times New Roman" w:hAnsi="Times New Roman" w:cs="Times New Roman"/>
          <w:color w:val="000000"/>
          <w:sz w:val="24"/>
          <w:szCs w:val="24"/>
        </w:rPr>
        <w:t xml:space="preserve">para pelaku UMKM di Kabupaten Banyumas sudah memiliki kemampuan yang cukup untuk mengoperasikan teknologi </w:t>
      </w:r>
      <w:r w:rsidR="00992166" w:rsidRPr="005E2C36">
        <w:rPr>
          <w:rFonts w:ascii="Times New Roman" w:eastAsia="Times New Roman" w:hAnsi="Times New Roman" w:cs="Times New Roman"/>
          <w:i/>
          <w:iCs/>
          <w:color w:val="000000"/>
          <w:sz w:val="24"/>
          <w:szCs w:val="24"/>
        </w:rPr>
        <w:t>QRIS</w:t>
      </w:r>
      <w:r w:rsidR="00992166" w:rsidRPr="00992166">
        <w:rPr>
          <w:rFonts w:ascii="Times New Roman" w:eastAsia="Times New Roman" w:hAnsi="Times New Roman" w:cs="Times New Roman"/>
          <w:color w:val="000000"/>
          <w:sz w:val="24"/>
          <w:szCs w:val="24"/>
        </w:rPr>
        <w:t>, sehingga</w:t>
      </w:r>
      <w:r w:rsidR="00706C74">
        <w:rPr>
          <w:rFonts w:ascii="Times New Roman" w:eastAsia="Times New Roman" w:hAnsi="Times New Roman" w:cs="Times New Roman"/>
          <w:color w:val="000000"/>
          <w:sz w:val="24"/>
          <w:szCs w:val="24"/>
        </w:rPr>
        <w:t xml:space="preserve"> faktor</w:t>
      </w:r>
      <w:r w:rsidR="00992166" w:rsidRPr="00992166">
        <w:rPr>
          <w:rFonts w:ascii="Times New Roman" w:eastAsia="Times New Roman" w:hAnsi="Times New Roman" w:cs="Times New Roman"/>
          <w:color w:val="000000"/>
          <w:sz w:val="24"/>
          <w:szCs w:val="24"/>
        </w:rPr>
        <w:t xml:space="preserve"> </w:t>
      </w:r>
      <w:r w:rsidR="00992166" w:rsidRPr="00992166">
        <w:rPr>
          <w:rFonts w:ascii="Times New Roman" w:eastAsia="Times New Roman" w:hAnsi="Times New Roman" w:cs="Times New Roman"/>
          <w:i/>
          <w:iCs/>
          <w:color w:val="000000"/>
          <w:sz w:val="24"/>
          <w:szCs w:val="24"/>
        </w:rPr>
        <w:t>computer self-efficacy</w:t>
      </w:r>
      <w:r w:rsidR="00992166" w:rsidRPr="00992166">
        <w:rPr>
          <w:rFonts w:ascii="Times New Roman" w:eastAsia="Times New Roman" w:hAnsi="Times New Roman" w:cs="Times New Roman"/>
          <w:color w:val="000000"/>
          <w:sz w:val="24"/>
          <w:szCs w:val="24"/>
        </w:rPr>
        <w:t xml:space="preserve"> tidak lagi </w:t>
      </w:r>
      <w:r w:rsidR="00706C74">
        <w:rPr>
          <w:rFonts w:ascii="Times New Roman" w:eastAsia="Times New Roman" w:hAnsi="Times New Roman" w:cs="Times New Roman"/>
          <w:color w:val="000000"/>
          <w:sz w:val="24"/>
          <w:szCs w:val="24"/>
        </w:rPr>
        <w:t xml:space="preserve">berperan dalam membentuk </w:t>
      </w:r>
      <w:r w:rsidR="00992166" w:rsidRPr="00992166">
        <w:rPr>
          <w:rFonts w:ascii="Times New Roman" w:eastAsia="Times New Roman" w:hAnsi="Times New Roman" w:cs="Times New Roman"/>
          <w:color w:val="000000"/>
          <w:sz w:val="24"/>
          <w:szCs w:val="24"/>
        </w:rPr>
        <w:t xml:space="preserve">persepsi </w:t>
      </w:r>
      <w:r w:rsidR="00706C74">
        <w:rPr>
          <w:rFonts w:ascii="Times New Roman" w:eastAsia="Times New Roman" w:hAnsi="Times New Roman" w:cs="Times New Roman"/>
          <w:color w:val="000000"/>
          <w:sz w:val="24"/>
          <w:szCs w:val="24"/>
        </w:rPr>
        <w:t xml:space="preserve">pelaku UMKM </w:t>
      </w:r>
      <w:r w:rsidR="00992166" w:rsidRPr="00992166">
        <w:rPr>
          <w:rFonts w:ascii="Times New Roman" w:eastAsia="Times New Roman" w:hAnsi="Times New Roman" w:cs="Times New Roman"/>
          <w:color w:val="000000"/>
          <w:sz w:val="24"/>
          <w:szCs w:val="24"/>
        </w:rPr>
        <w:t>terhadap kegunaan teknologi tersebut (</w:t>
      </w:r>
      <w:r w:rsidR="00992166" w:rsidRPr="005E2C36">
        <w:rPr>
          <w:rFonts w:ascii="Times New Roman" w:eastAsia="Times New Roman" w:hAnsi="Times New Roman" w:cs="Times New Roman"/>
          <w:i/>
          <w:iCs/>
          <w:color w:val="000000"/>
          <w:sz w:val="24"/>
          <w:szCs w:val="24"/>
        </w:rPr>
        <w:t>QRIS</w:t>
      </w:r>
      <w:r w:rsidR="00992166" w:rsidRPr="00992166">
        <w:rPr>
          <w:rFonts w:ascii="Times New Roman" w:eastAsia="Times New Roman" w:hAnsi="Times New Roman" w:cs="Times New Roman"/>
          <w:color w:val="000000"/>
          <w:sz w:val="24"/>
          <w:szCs w:val="24"/>
        </w:rPr>
        <w:t>).</w:t>
      </w:r>
    </w:p>
    <w:p w14:paraId="0F30C9E6" w14:textId="5DBE2FE1" w:rsidR="00BB1949" w:rsidRPr="00992166" w:rsidRDefault="00BB1949" w:rsidP="00F65CBD">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rPr>
      </w:pPr>
    </w:p>
    <w:p w14:paraId="4E5A6E80" w14:textId="2B15B144" w:rsidR="005D0A31" w:rsidRPr="007B092E" w:rsidRDefault="005D0A31" w:rsidP="005D0A31">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color w:val="000000"/>
          <w:sz w:val="24"/>
          <w:szCs w:val="24"/>
        </w:rPr>
      </w:pPr>
      <w:r w:rsidRPr="007B092E">
        <w:rPr>
          <w:rFonts w:ascii="Times New Roman" w:eastAsia="Times New Roman" w:hAnsi="Times New Roman" w:cs="Times New Roman"/>
          <w:b/>
          <w:color w:val="000000"/>
          <w:sz w:val="24"/>
          <w:szCs w:val="24"/>
        </w:rPr>
        <w:t>H6:</w:t>
      </w:r>
      <w:r w:rsidR="00744248"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706C74" w:rsidRPr="007B092E">
        <w:rPr>
          <w:rFonts w:ascii="Times New Roman" w:eastAsia="Times New Roman" w:hAnsi="Times New Roman" w:cs="Times New Roman"/>
          <w:b/>
          <w:i/>
          <w:iCs/>
          <w:color w:val="000000"/>
          <w:sz w:val="24"/>
          <w:szCs w:val="24"/>
        </w:rPr>
        <w:t>computer</w:t>
      </w:r>
      <w:r w:rsidR="00744248"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self</w:t>
      </w:r>
      <w:r w:rsidR="00744248" w:rsidRPr="007B092E">
        <w:rPr>
          <w:rFonts w:ascii="Times New Roman" w:eastAsia="Times New Roman" w:hAnsi="Times New Roman" w:cs="Times New Roman"/>
          <w:b/>
          <w:color w:val="000000"/>
          <w:sz w:val="24"/>
          <w:szCs w:val="24"/>
        </w:rPr>
        <w:t>-</w:t>
      </w:r>
      <w:r w:rsidRPr="007B092E">
        <w:rPr>
          <w:rFonts w:ascii="Times New Roman" w:eastAsia="Times New Roman" w:hAnsi="Times New Roman" w:cs="Times New Roman"/>
          <w:b/>
          <w:i/>
          <w:iCs/>
          <w:color w:val="000000"/>
          <w:sz w:val="24"/>
          <w:szCs w:val="24"/>
        </w:rPr>
        <w:t>efficacy</w:t>
      </w:r>
      <w:r w:rsidRPr="007B092E">
        <w:rPr>
          <w:rFonts w:ascii="Times New Roman" w:eastAsia="Times New Roman" w:hAnsi="Times New Roman" w:cs="Times New Roman"/>
          <w:b/>
          <w:color w:val="000000"/>
          <w:sz w:val="24"/>
          <w:szCs w:val="24"/>
        </w:rPr>
        <w:t xml:space="preserve"> memiliki pengaruh positif dan signifikan pada </w:t>
      </w:r>
      <w:r w:rsidR="00706C74" w:rsidRPr="007B092E">
        <w:rPr>
          <w:rFonts w:ascii="Times New Roman" w:eastAsia="Times New Roman" w:hAnsi="Times New Roman" w:cs="Times New Roman"/>
          <w:b/>
          <w:i/>
          <w:iCs/>
          <w:color w:val="000000"/>
          <w:sz w:val="24"/>
          <w:szCs w:val="24"/>
        </w:rPr>
        <w:t>perceived</w:t>
      </w:r>
      <w:r w:rsidR="00706C74"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ease</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of</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use</w:t>
      </w:r>
      <w:r w:rsidRPr="007B092E">
        <w:rPr>
          <w:rFonts w:ascii="Times New Roman" w:eastAsia="Times New Roman" w:hAnsi="Times New Roman" w:cs="Times New Roman"/>
          <w:b/>
          <w:color w:val="000000"/>
          <w:sz w:val="24"/>
          <w:szCs w:val="24"/>
        </w:rPr>
        <w:t>.</w:t>
      </w:r>
    </w:p>
    <w:p w14:paraId="54B4A60A" w14:textId="51F16F78" w:rsidR="00992166" w:rsidRPr="00992166" w:rsidRDefault="000F4DE4"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Dari hasil uji pada</w:t>
      </w:r>
      <w:r w:rsidR="00143DC5" w:rsidRPr="00F65CBD">
        <w:rPr>
          <w:rFonts w:ascii="Times New Roman" w:eastAsia="Times New Roman" w:hAnsi="Times New Roman" w:cs="Times New Roman"/>
          <w:color w:val="000000"/>
          <w:sz w:val="24"/>
          <w:szCs w:val="24"/>
          <w:lang w:val="en-US"/>
        </w:rPr>
        <w:t xml:space="preserve"> </w:t>
      </w:r>
      <w:proofErr w:type="spellStart"/>
      <w:r w:rsidR="00992166" w:rsidRPr="00F65CBD">
        <w:rPr>
          <w:rFonts w:ascii="Times New Roman" w:eastAsia="Times New Roman" w:hAnsi="Times New Roman" w:cs="Times New Roman"/>
          <w:color w:val="000000"/>
          <w:sz w:val="24"/>
          <w:szCs w:val="24"/>
          <w:lang w:val="en-US"/>
        </w:rPr>
        <w:t>Tabel</w:t>
      </w:r>
      <w:proofErr w:type="spellEnd"/>
      <w:r w:rsidR="00992166" w:rsidRPr="00F65CBD">
        <w:rPr>
          <w:rFonts w:ascii="Times New Roman" w:eastAsia="Times New Roman" w:hAnsi="Times New Roman" w:cs="Times New Roman"/>
          <w:color w:val="000000"/>
          <w:sz w:val="24"/>
          <w:szCs w:val="24"/>
          <w:lang w:val="en-US"/>
        </w:rPr>
        <w:t xml:space="preserve"> </w:t>
      </w:r>
      <w:r w:rsidR="00D0725D">
        <w:rPr>
          <w:rFonts w:ascii="Times New Roman" w:eastAsia="Times New Roman" w:hAnsi="Times New Roman" w:cs="Times New Roman"/>
          <w:color w:val="000000"/>
          <w:sz w:val="24"/>
          <w:szCs w:val="24"/>
        </w:rPr>
        <w:t>6</w:t>
      </w:r>
      <w:r w:rsidR="00706C74">
        <w:rPr>
          <w:rFonts w:ascii="Times New Roman" w:eastAsia="Times New Roman" w:hAnsi="Times New Roman" w:cs="Times New Roman"/>
          <w:color w:val="000000"/>
          <w:sz w:val="24"/>
          <w:szCs w:val="24"/>
          <w:lang w:val="en-US"/>
        </w:rPr>
        <w:t>,</w:t>
      </w:r>
      <w:r w:rsidR="00143DC5">
        <w:rPr>
          <w:rFonts w:ascii="Times New Roman" w:eastAsia="Times New Roman" w:hAnsi="Times New Roman" w:cs="Times New Roman"/>
          <w:color w:val="000000"/>
          <w:sz w:val="24"/>
          <w:szCs w:val="24"/>
          <w:lang w:val="en-US"/>
        </w:rPr>
        <w:t xml:space="preserve"> </w:t>
      </w:r>
      <w:proofErr w:type="spellStart"/>
      <w:r w:rsidR="00143DC5" w:rsidRPr="00F65CBD">
        <w:rPr>
          <w:rFonts w:ascii="Times New Roman" w:eastAsia="Times New Roman" w:hAnsi="Times New Roman" w:cs="Times New Roman"/>
          <w:color w:val="000000"/>
          <w:sz w:val="24"/>
          <w:szCs w:val="24"/>
          <w:lang w:val="en-US"/>
        </w:rPr>
        <w:t>nilai</w:t>
      </w:r>
      <w:proofErr w:type="spellEnd"/>
      <w:r w:rsidR="00143DC5" w:rsidRPr="00F65CBD">
        <w:rPr>
          <w:rFonts w:ascii="Times New Roman" w:eastAsia="Times New Roman" w:hAnsi="Times New Roman" w:cs="Times New Roman"/>
          <w:color w:val="000000"/>
          <w:sz w:val="24"/>
          <w:szCs w:val="24"/>
          <w:lang w:val="en-US"/>
        </w:rPr>
        <w:t xml:space="preserve"> t-</w:t>
      </w:r>
      <w:proofErr w:type="spellStart"/>
      <w:r w:rsidR="00143DC5" w:rsidRPr="00F65CBD">
        <w:rPr>
          <w:rFonts w:ascii="Times New Roman" w:eastAsia="Times New Roman" w:hAnsi="Times New Roman" w:cs="Times New Roman"/>
          <w:color w:val="000000"/>
          <w:sz w:val="24"/>
          <w:szCs w:val="24"/>
          <w:lang w:val="en-US"/>
        </w:rPr>
        <w:t>statistik</w:t>
      </w:r>
      <w:proofErr w:type="spellEnd"/>
      <w:r w:rsidR="00143DC5" w:rsidRPr="00F65CBD">
        <w:rPr>
          <w:rFonts w:ascii="Times New Roman" w:eastAsia="Times New Roman" w:hAnsi="Times New Roman" w:cs="Times New Roman"/>
          <w:color w:val="000000"/>
          <w:sz w:val="24"/>
          <w:szCs w:val="24"/>
          <w:lang w:val="en-US"/>
        </w:rPr>
        <w:t xml:space="preserve"> </w:t>
      </w:r>
      <w:proofErr w:type="spellStart"/>
      <w:r w:rsidR="00143DC5" w:rsidRPr="00F65CBD">
        <w:rPr>
          <w:rFonts w:ascii="Times New Roman" w:eastAsia="Times New Roman" w:hAnsi="Times New Roman" w:cs="Times New Roman"/>
          <w:color w:val="000000"/>
          <w:sz w:val="24"/>
          <w:szCs w:val="24"/>
          <w:lang w:val="en-US"/>
        </w:rPr>
        <w:t>antara</w:t>
      </w:r>
      <w:proofErr w:type="spellEnd"/>
      <w:r w:rsidR="00143DC5">
        <w:rPr>
          <w:rFonts w:ascii="Times New Roman" w:eastAsia="Times New Roman" w:hAnsi="Times New Roman" w:cs="Times New Roman"/>
          <w:color w:val="000000"/>
          <w:sz w:val="24"/>
          <w:szCs w:val="24"/>
          <w:lang w:val="en-US"/>
        </w:rPr>
        <w:t xml:space="preserve"> </w:t>
      </w:r>
      <w:r w:rsidR="00706C74" w:rsidRPr="00010D16">
        <w:rPr>
          <w:rFonts w:ascii="Times New Roman" w:eastAsia="Times New Roman" w:hAnsi="Times New Roman" w:cs="Times New Roman"/>
          <w:color w:val="000000"/>
          <w:sz w:val="24"/>
          <w:szCs w:val="24"/>
        </w:rPr>
        <w:t xml:space="preserve">variabel </w:t>
      </w:r>
      <w:r w:rsidR="00706C74" w:rsidRPr="00F07F02">
        <w:rPr>
          <w:rFonts w:ascii="Times New Roman" w:eastAsia="Times New Roman" w:hAnsi="Times New Roman" w:cs="Times New Roman"/>
          <w:i/>
          <w:iCs/>
          <w:color w:val="000000"/>
          <w:sz w:val="24"/>
          <w:szCs w:val="24"/>
        </w:rPr>
        <w:t>computer</w:t>
      </w:r>
      <w:r w:rsidR="00744248">
        <w:rPr>
          <w:rFonts w:ascii="Times New Roman" w:eastAsia="Times New Roman" w:hAnsi="Times New Roman" w:cs="Times New Roman"/>
          <w:color w:val="000000"/>
          <w:sz w:val="24"/>
          <w:szCs w:val="24"/>
        </w:rPr>
        <w:t xml:space="preserve"> </w:t>
      </w:r>
      <w:r w:rsidR="00143DC5" w:rsidRPr="00F07F02">
        <w:rPr>
          <w:rFonts w:ascii="Times New Roman" w:eastAsia="Times New Roman" w:hAnsi="Times New Roman" w:cs="Times New Roman"/>
          <w:i/>
          <w:iCs/>
          <w:color w:val="000000"/>
          <w:sz w:val="24"/>
          <w:szCs w:val="24"/>
        </w:rPr>
        <w:t>self</w:t>
      </w:r>
      <w:r w:rsidR="00744248">
        <w:rPr>
          <w:rFonts w:ascii="Times New Roman" w:eastAsia="Times New Roman" w:hAnsi="Times New Roman" w:cs="Times New Roman"/>
          <w:color w:val="000000"/>
          <w:sz w:val="24"/>
          <w:szCs w:val="24"/>
        </w:rPr>
        <w:t>-</w:t>
      </w:r>
      <w:r w:rsidR="00143DC5" w:rsidRPr="00F07F02">
        <w:rPr>
          <w:rFonts w:ascii="Times New Roman" w:eastAsia="Times New Roman" w:hAnsi="Times New Roman" w:cs="Times New Roman"/>
          <w:i/>
          <w:iCs/>
          <w:color w:val="000000"/>
          <w:sz w:val="24"/>
          <w:szCs w:val="24"/>
        </w:rPr>
        <w:t>efficacy</w:t>
      </w:r>
      <w:r w:rsidR="00143DC5">
        <w:rPr>
          <w:rFonts w:ascii="Times New Roman" w:eastAsia="Times New Roman" w:hAnsi="Times New Roman" w:cs="Times New Roman"/>
          <w:i/>
          <w:iCs/>
          <w:color w:val="000000"/>
          <w:sz w:val="24"/>
          <w:szCs w:val="24"/>
          <w:lang w:val="en-US"/>
        </w:rPr>
        <w:t xml:space="preserve"> </w:t>
      </w:r>
      <w:proofErr w:type="spellStart"/>
      <w:r w:rsidR="00143DC5" w:rsidRPr="00143DC5">
        <w:rPr>
          <w:rFonts w:ascii="Times New Roman" w:eastAsia="Times New Roman" w:hAnsi="Times New Roman" w:cs="Times New Roman"/>
          <w:color w:val="000000"/>
          <w:sz w:val="24"/>
          <w:szCs w:val="24"/>
          <w:lang w:val="en-US"/>
        </w:rPr>
        <w:t>terhadap</w:t>
      </w:r>
      <w:proofErr w:type="spellEnd"/>
      <w:r w:rsidR="00143DC5">
        <w:rPr>
          <w:rFonts w:ascii="Times New Roman" w:eastAsia="Times New Roman" w:hAnsi="Times New Roman" w:cs="Times New Roman"/>
          <w:color w:val="000000"/>
          <w:sz w:val="24"/>
          <w:szCs w:val="24"/>
          <w:lang w:val="en-US"/>
        </w:rPr>
        <w:t xml:space="preserve"> </w:t>
      </w:r>
      <w:proofErr w:type="spellStart"/>
      <w:r w:rsidR="008F465A">
        <w:rPr>
          <w:rFonts w:ascii="Times New Roman" w:eastAsia="Times New Roman" w:hAnsi="Times New Roman" w:cs="Times New Roman"/>
          <w:color w:val="000000"/>
          <w:sz w:val="24"/>
          <w:szCs w:val="24"/>
          <w:lang w:val="en-US"/>
        </w:rPr>
        <w:t>variabel</w:t>
      </w:r>
      <w:proofErr w:type="spellEnd"/>
      <w:r w:rsidR="008F465A">
        <w:rPr>
          <w:rFonts w:ascii="Times New Roman" w:eastAsia="Times New Roman" w:hAnsi="Times New Roman" w:cs="Times New Roman"/>
          <w:color w:val="000000"/>
          <w:sz w:val="24"/>
          <w:szCs w:val="24"/>
          <w:lang w:val="en-US"/>
        </w:rPr>
        <w:t xml:space="preserve"> </w:t>
      </w:r>
      <w:r w:rsidR="00706C74" w:rsidRPr="00F07F02">
        <w:rPr>
          <w:rFonts w:ascii="Times New Roman" w:eastAsia="Times New Roman" w:hAnsi="Times New Roman" w:cs="Times New Roman"/>
          <w:i/>
          <w:iCs/>
          <w:color w:val="000000"/>
          <w:sz w:val="24"/>
          <w:szCs w:val="24"/>
        </w:rPr>
        <w:t>perceived</w:t>
      </w:r>
      <w:r w:rsidR="00706C74" w:rsidRPr="00010D16">
        <w:rPr>
          <w:rFonts w:ascii="Times New Roman" w:eastAsia="Times New Roman" w:hAnsi="Times New Roman" w:cs="Times New Roman"/>
          <w:color w:val="000000"/>
          <w:sz w:val="24"/>
          <w:szCs w:val="24"/>
        </w:rPr>
        <w:t xml:space="preserve"> </w:t>
      </w:r>
      <w:r w:rsidR="00143DC5" w:rsidRPr="00F07F02">
        <w:rPr>
          <w:rFonts w:ascii="Times New Roman" w:eastAsia="Times New Roman" w:hAnsi="Times New Roman" w:cs="Times New Roman"/>
          <w:i/>
          <w:iCs/>
          <w:color w:val="000000"/>
          <w:sz w:val="24"/>
          <w:szCs w:val="24"/>
        </w:rPr>
        <w:t>ease</w:t>
      </w:r>
      <w:r w:rsidR="00143DC5" w:rsidRPr="00010D16">
        <w:rPr>
          <w:rFonts w:ascii="Times New Roman" w:eastAsia="Times New Roman" w:hAnsi="Times New Roman" w:cs="Times New Roman"/>
          <w:color w:val="000000"/>
          <w:sz w:val="24"/>
          <w:szCs w:val="24"/>
        </w:rPr>
        <w:t xml:space="preserve"> </w:t>
      </w:r>
      <w:r w:rsidR="00143DC5" w:rsidRPr="00F07F02">
        <w:rPr>
          <w:rFonts w:ascii="Times New Roman" w:eastAsia="Times New Roman" w:hAnsi="Times New Roman" w:cs="Times New Roman"/>
          <w:i/>
          <w:iCs/>
          <w:color w:val="000000"/>
          <w:sz w:val="24"/>
          <w:szCs w:val="24"/>
        </w:rPr>
        <w:t>of</w:t>
      </w:r>
      <w:r w:rsidR="00143DC5" w:rsidRPr="00010D16">
        <w:rPr>
          <w:rFonts w:ascii="Times New Roman" w:eastAsia="Times New Roman" w:hAnsi="Times New Roman" w:cs="Times New Roman"/>
          <w:color w:val="000000"/>
          <w:sz w:val="24"/>
          <w:szCs w:val="24"/>
        </w:rPr>
        <w:t xml:space="preserve"> </w:t>
      </w:r>
      <w:r w:rsidR="00143DC5" w:rsidRPr="00F07F02">
        <w:rPr>
          <w:rFonts w:ascii="Times New Roman" w:eastAsia="Times New Roman" w:hAnsi="Times New Roman" w:cs="Times New Roman"/>
          <w:i/>
          <w:iCs/>
          <w:color w:val="000000"/>
          <w:sz w:val="24"/>
          <w:szCs w:val="24"/>
        </w:rPr>
        <w:t>use</w:t>
      </w:r>
      <w:r w:rsidR="00143DC5">
        <w:rPr>
          <w:rFonts w:ascii="Times New Roman" w:eastAsia="Times New Roman" w:hAnsi="Times New Roman" w:cs="Times New Roman"/>
          <w:color w:val="000000"/>
          <w:sz w:val="24"/>
          <w:szCs w:val="24"/>
          <w:lang w:val="en-US"/>
        </w:rPr>
        <w:t xml:space="preserve"> sebesar </w:t>
      </w:r>
      <w:r w:rsidR="00143DC5" w:rsidRPr="00143DC5">
        <w:rPr>
          <w:rFonts w:ascii="Times New Roman" w:eastAsia="Times New Roman" w:hAnsi="Times New Roman" w:cs="Times New Roman"/>
          <w:color w:val="000000"/>
          <w:sz w:val="24"/>
          <w:szCs w:val="24"/>
          <w:lang w:val="en-US"/>
        </w:rPr>
        <w:t>2</w:t>
      </w:r>
      <w:r w:rsidR="00143DC5">
        <w:rPr>
          <w:rFonts w:ascii="Times New Roman" w:eastAsia="Times New Roman" w:hAnsi="Times New Roman" w:cs="Times New Roman"/>
          <w:color w:val="000000"/>
          <w:sz w:val="24"/>
          <w:szCs w:val="24"/>
          <w:lang w:val="en-US"/>
        </w:rPr>
        <w:t>,</w:t>
      </w:r>
      <w:r w:rsidR="00143DC5" w:rsidRPr="00143DC5">
        <w:rPr>
          <w:rFonts w:ascii="Times New Roman" w:eastAsia="Times New Roman" w:hAnsi="Times New Roman" w:cs="Times New Roman"/>
          <w:color w:val="000000"/>
          <w:sz w:val="24"/>
          <w:szCs w:val="24"/>
          <w:lang w:val="en-US"/>
        </w:rPr>
        <w:t xml:space="preserve">859&gt;1,96 dan </w:t>
      </w:r>
      <w:r w:rsidR="00143DC5" w:rsidRPr="00706C74">
        <w:rPr>
          <w:rFonts w:ascii="Times New Roman" w:eastAsia="Times New Roman" w:hAnsi="Times New Roman" w:cs="Times New Roman"/>
          <w:i/>
          <w:iCs/>
          <w:color w:val="000000"/>
          <w:sz w:val="24"/>
          <w:szCs w:val="24"/>
          <w:lang w:val="en-US"/>
        </w:rPr>
        <w:t>p-value</w:t>
      </w:r>
      <w:r w:rsidR="00143DC5" w:rsidRPr="00143DC5">
        <w:rPr>
          <w:rFonts w:ascii="Times New Roman" w:eastAsia="Times New Roman" w:hAnsi="Times New Roman" w:cs="Times New Roman"/>
          <w:color w:val="000000"/>
          <w:sz w:val="24"/>
          <w:szCs w:val="24"/>
          <w:lang w:val="en-US"/>
        </w:rPr>
        <w:t xml:space="preserve"> &lt; 0,05</w:t>
      </w:r>
      <w:r w:rsidR="00706C74">
        <w:rPr>
          <w:rFonts w:ascii="Times New Roman" w:eastAsia="Times New Roman" w:hAnsi="Times New Roman" w:cs="Times New Roman"/>
          <w:color w:val="000000"/>
          <w:sz w:val="24"/>
          <w:szCs w:val="24"/>
          <w:lang w:val="en-US"/>
        </w:rPr>
        <w:t xml:space="preserve"> yang</w:t>
      </w:r>
      <w:r w:rsidR="00143DC5">
        <w:rPr>
          <w:rFonts w:ascii="Times New Roman" w:eastAsia="Times New Roman" w:hAnsi="Times New Roman" w:cs="Times New Roman"/>
          <w:color w:val="000000"/>
          <w:sz w:val="24"/>
          <w:szCs w:val="24"/>
          <w:lang w:val="en-US"/>
        </w:rPr>
        <w:t xml:space="preserve"> artinya H6 </w:t>
      </w:r>
      <w:proofErr w:type="spellStart"/>
      <w:r w:rsidR="00143DC5">
        <w:rPr>
          <w:rFonts w:ascii="Times New Roman" w:eastAsia="Times New Roman" w:hAnsi="Times New Roman" w:cs="Times New Roman"/>
          <w:color w:val="000000"/>
          <w:sz w:val="24"/>
          <w:szCs w:val="24"/>
          <w:lang w:val="en-US"/>
        </w:rPr>
        <w:t>diterima</w:t>
      </w:r>
      <w:proofErr w:type="spellEnd"/>
      <w:r w:rsidR="00143DC5">
        <w:rPr>
          <w:rFonts w:ascii="Times New Roman" w:eastAsia="Times New Roman" w:hAnsi="Times New Roman" w:cs="Times New Roman"/>
          <w:color w:val="000000"/>
          <w:sz w:val="24"/>
          <w:szCs w:val="24"/>
          <w:lang w:val="en-US"/>
        </w:rPr>
        <w:t xml:space="preserve">, sehingga </w:t>
      </w:r>
      <w:r w:rsidR="00706C74" w:rsidRPr="00F07F02">
        <w:rPr>
          <w:rFonts w:ascii="Times New Roman" w:eastAsia="Times New Roman" w:hAnsi="Times New Roman" w:cs="Times New Roman"/>
          <w:i/>
          <w:iCs/>
          <w:color w:val="000000"/>
          <w:sz w:val="24"/>
          <w:szCs w:val="24"/>
        </w:rPr>
        <w:t>computer</w:t>
      </w:r>
      <w:r w:rsidR="00744248">
        <w:rPr>
          <w:rFonts w:ascii="Times New Roman" w:eastAsia="Times New Roman" w:hAnsi="Times New Roman" w:cs="Times New Roman"/>
          <w:color w:val="000000"/>
          <w:sz w:val="24"/>
          <w:szCs w:val="24"/>
        </w:rPr>
        <w:t xml:space="preserve"> </w:t>
      </w:r>
      <w:r w:rsidR="008F465A" w:rsidRPr="00F07F02">
        <w:rPr>
          <w:rFonts w:ascii="Times New Roman" w:eastAsia="Times New Roman" w:hAnsi="Times New Roman" w:cs="Times New Roman"/>
          <w:i/>
          <w:iCs/>
          <w:color w:val="000000"/>
          <w:sz w:val="24"/>
          <w:szCs w:val="24"/>
        </w:rPr>
        <w:t>self</w:t>
      </w:r>
      <w:r w:rsidR="00744248">
        <w:rPr>
          <w:rFonts w:ascii="Times New Roman" w:eastAsia="Times New Roman" w:hAnsi="Times New Roman" w:cs="Times New Roman"/>
          <w:color w:val="000000"/>
          <w:sz w:val="24"/>
          <w:szCs w:val="24"/>
        </w:rPr>
        <w:t>-</w:t>
      </w:r>
      <w:r w:rsidR="008F465A" w:rsidRPr="00F07F02">
        <w:rPr>
          <w:rFonts w:ascii="Times New Roman" w:eastAsia="Times New Roman" w:hAnsi="Times New Roman" w:cs="Times New Roman"/>
          <w:i/>
          <w:iCs/>
          <w:color w:val="000000"/>
          <w:sz w:val="24"/>
          <w:szCs w:val="24"/>
        </w:rPr>
        <w:t>efficacy</w:t>
      </w:r>
      <w:r w:rsidR="008F465A">
        <w:rPr>
          <w:rFonts w:ascii="Times New Roman" w:eastAsia="Times New Roman" w:hAnsi="Times New Roman" w:cs="Times New Roman"/>
          <w:i/>
          <w:iCs/>
          <w:color w:val="000000"/>
          <w:sz w:val="24"/>
          <w:szCs w:val="24"/>
          <w:lang w:val="en-US"/>
        </w:rPr>
        <w:t xml:space="preserve"> </w:t>
      </w:r>
      <w:r w:rsidR="008F465A">
        <w:rPr>
          <w:rFonts w:ascii="Times New Roman" w:eastAsia="Times New Roman" w:hAnsi="Times New Roman" w:cs="Times New Roman"/>
          <w:color w:val="000000"/>
          <w:sz w:val="24"/>
          <w:szCs w:val="24"/>
          <w:lang w:val="en-US"/>
        </w:rPr>
        <w:t xml:space="preserve">memiliki </w:t>
      </w:r>
      <w:proofErr w:type="spellStart"/>
      <w:r w:rsidR="008F465A">
        <w:rPr>
          <w:rFonts w:ascii="Times New Roman" w:eastAsia="Times New Roman" w:hAnsi="Times New Roman" w:cs="Times New Roman"/>
          <w:color w:val="000000"/>
          <w:sz w:val="24"/>
          <w:szCs w:val="24"/>
          <w:lang w:val="en-US"/>
        </w:rPr>
        <w:t>pengaruh</w:t>
      </w:r>
      <w:proofErr w:type="spellEnd"/>
      <w:r w:rsidR="008F465A">
        <w:rPr>
          <w:rFonts w:ascii="Times New Roman" w:eastAsia="Times New Roman" w:hAnsi="Times New Roman" w:cs="Times New Roman"/>
          <w:color w:val="000000"/>
          <w:sz w:val="24"/>
          <w:szCs w:val="24"/>
          <w:lang w:val="en-US"/>
        </w:rPr>
        <w:t xml:space="preserve"> </w:t>
      </w:r>
      <w:proofErr w:type="spellStart"/>
      <w:r w:rsidR="008F465A">
        <w:rPr>
          <w:rFonts w:ascii="Times New Roman" w:eastAsia="Times New Roman" w:hAnsi="Times New Roman" w:cs="Times New Roman"/>
          <w:color w:val="000000"/>
          <w:sz w:val="24"/>
          <w:szCs w:val="24"/>
          <w:lang w:val="en-US"/>
        </w:rPr>
        <w:t>signifikan</w:t>
      </w:r>
      <w:proofErr w:type="spellEnd"/>
      <w:r w:rsidR="008F465A">
        <w:rPr>
          <w:rFonts w:ascii="Times New Roman" w:eastAsia="Times New Roman" w:hAnsi="Times New Roman" w:cs="Times New Roman"/>
          <w:color w:val="000000"/>
          <w:sz w:val="24"/>
          <w:szCs w:val="24"/>
          <w:lang w:val="en-US"/>
        </w:rPr>
        <w:t xml:space="preserve"> </w:t>
      </w:r>
      <w:proofErr w:type="spellStart"/>
      <w:r w:rsidR="008F465A" w:rsidRPr="00235FEB">
        <w:rPr>
          <w:rFonts w:ascii="Times New Roman" w:eastAsia="Times New Roman" w:hAnsi="Times New Roman" w:cs="Times New Roman"/>
          <w:color w:val="000000"/>
          <w:sz w:val="24"/>
          <w:szCs w:val="24"/>
          <w:lang w:val="en-US"/>
        </w:rPr>
        <w:t>terhadap</w:t>
      </w:r>
      <w:proofErr w:type="spellEnd"/>
      <w:r w:rsidR="008F465A">
        <w:rPr>
          <w:rFonts w:ascii="Times New Roman" w:eastAsia="Times New Roman" w:hAnsi="Times New Roman" w:cs="Times New Roman"/>
          <w:color w:val="000000"/>
          <w:sz w:val="24"/>
          <w:szCs w:val="24"/>
          <w:lang w:val="en-US"/>
        </w:rPr>
        <w:t xml:space="preserve"> </w:t>
      </w:r>
      <w:r w:rsidR="00706C74" w:rsidRPr="00F07F02">
        <w:rPr>
          <w:rFonts w:ascii="Times New Roman" w:eastAsia="Times New Roman" w:hAnsi="Times New Roman" w:cs="Times New Roman"/>
          <w:i/>
          <w:iCs/>
          <w:color w:val="000000"/>
          <w:sz w:val="24"/>
          <w:szCs w:val="24"/>
        </w:rPr>
        <w:t>perceived</w:t>
      </w:r>
      <w:r w:rsidR="00706C74" w:rsidRPr="00010D16">
        <w:rPr>
          <w:rFonts w:ascii="Times New Roman" w:eastAsia="Times New Roman" w:hAnsi="Times New Roman" w:cs="Times New Roman"/>
          <w:color w:val="000000"/>
          <w:sz w:val="24"/>
          <w:szCs w:val="24"/>
        </w:rPr>
        <w:t xml:space="preserve"> </w:t>
      </w:r>
      <w:r w:rsidR="008F465A" w:rsidRPr="00F07F02">
        <w:rPr>
          <w:rFonts w:ascii="Times New Roman" w:eastAsia="Times New Roman" w:hAnsi="Times New Roman" w:cs="Times New Roman"/>
          <w:i/>
          <w:iCs/>
          <w:color w:val="000000"/>
          <w:sz w:val="24"/>
          <w:szCs w:val="24"/>
        </w:rPr>
        <w:t>ease</w:t>
      </w:r>
      <w:r w:rsidR="008F465A" w:rsidRPr="00010D16">
        <w:rPr>
          <w:rFonts w:ascii="Times New Roman" w:eastAsia="Times New Roman" w:hAnsi="Times New Roman" w:cs="Times New Roman"/>
          <w:color w:val="000000"/>
          <w:sz w:val="24"/>
          <w:szCs w:val="24"/>
        </w:rPr>
        <w:t xml:space="preserve"> </w:t>
      </w:r>
      <w:r w:rsidR="008F465A" w:rsidRPr="00F07F02">
        <w:rPr>
          <w:rFonts w:ascii="Times New Roman" w:eastAsia="Times New Roman" w:hAnsi="Times New Roman" w:cs="Times New Roman"/>
          <w:i/>
          <w:iCs/>
          <w:color w:val="000000"/>
          <w:sz w:val="24"/>
          <w:szCs w:val="24"/>
        </w:rPr>
        <w:t>of</w:t>
      </w:r>
      <w:r w:rsidR="008F465A" w:rsidRPr="00010D16">
        <w:rPr>
          <w:rFonts w:ascii="Times New Roman" w:eastAsia="Times New Roman" w:hAnsi="Times New Roman" w:cs="Times New Roman"/>
          <w:color w:val="000000"/>
          <w:sz w:val="24"/>
          <w:szCs w:val="24"/>
        </w:rPr>
        <w:t xml:space="preserve"> </w:t>
      </w:r>
      <w:r w:rsidR="008F465A" w:rsidRPr="00F07F02">
        <w:rPr>
          <w:rFonts w:ascii="Times New Roman" w:eastAsia="Times New Roman" w:hAnsi="Times New Roman" w:cs="Times New Roman"/>
          <w:i/>
          <w:iCs/>
          <w:color w:val="000000"/>
          <w:sz w:val="24"/>
          <w:szCs w:val="24"/>
        </w:rPr>
        <w:t>use</w:t>
      </w:r>
      <w:r w:rsidR="008F465A" w:rsidRPr="008F465A">
        <w:rPr>
          <w:rFonts w:ascii="Times New Roman" w:eastAsia="Times New Roman" w:hAnsi="Times New Roman" w:cs="Times New Roman"/>
          <w:color w:val="000000"/>
          <w:sz w:val="24"/>
          <w:szCs w:val="24"/>
          <w:lang w:val="en-US"/>
        </w:rPr>
        <w:t xml:space="preserve"> </w:t>
      </w:r>
      <w:proofErr w:type="spellStart"/>
      <w:r w:rsidR="008F465A">
        <w:rPr>
          <w:rFonts w:ascii="Times New Roman" w:eastAsia="Times New Roman" w:hAnsi="Times New Roman" w:cs="Times New Roman"/>
          <w:color w:val="000000"/>
          <w:sz w:val="24"/>
          <w:szCs w:val="24"/>
          <w:lang w:val="en-US"/>
        </w:rPr>
        <w:t>bagi</w:t>
      </w:r>
      <w:proofErr w:type="spellEnd"/>
      <w:r w:rsidR="008F465A">
        <w:rPr>
          <w:rFonts w:ascii="Times New Roman" w:eastAsia="Times New Roman" w:hAnsi="Times New Roman" w:cs="Times New Roman"/>
          <w:color w:val="000000"/>
          <w:sz w:val="24"/>
          <w:szCs w:val="24"/>
          <w:lang w:val="en-US"/>
        </w:rPr>
        <w:t xml:space="preserve"> </w:t>
      </w:r>
      <w:proofErr w:type="spellStart"/>
      <w:r w:rsidR="008F465A" w:rsidRPr="00C944B3">
        <w:rPr>
          <w:rFonts w:ascii="Times New Roman" w:eastAsia="Times New Roman" w:hAnsi="Times New Roman" w:cs="Times New Roman"/>
          <w:color w:val="000000"/>
          <w:sz w:val="24"/>
          <w:szCs w:val="24"/>
          <w:lang w:val="en-US"/>
        </w:rPr>
        <w:t>pelaku</w:t>
      </w:r>
      <w:proofErr w:type="spellEnd"/>
      <w:r w:rsidR="008F465A" w:rsidRPr="00C944B3">
        <w:rPr>
          <w:rFonts w:ascii="Times New Roman" w:eastAsia="Times New Roman" w:hAnsi="Times New Roman" w:cs="Times New Roman"/>
          <w:color w:val="000000"/>
          <w:sz w:val="24"/>
          <w:szCs w:val="24"/>
          <w:lang w:val="en-US"/>
        </w:rPr>
        <w:t xml:space="preserve"> UMKM </w:t>
      </w:r>
      <w:proofErr w:type="spellStart"/>
      <w:r w:rsidR="008F465A">
        <w:rPr>
          <w:rFonts w:ascii="Times New Roman" w:eastAsia="Times New Roman" w:hAnsi="Times New Roman" w:cs="Times New Roman"/>
          <w:color w:val="000000"/>
          <w:sz w:val="24"/>
          <w:szCs w:val="24"/>
          <w:lang w:val="en-US"/>
        </w:rPr>
        <w:t>pengguna</w:t>
      </w:r>
      <w:proofErr w:type="spellEnd"/>
      <w:r w:rsidR="008F465A">
        <w:rPr>
          <w:rFonts w:ascii="Times New Roman" w:eastAsia="Times New Roman" w:hAnsi="Times New Roman" w:cs="Times New Roman"/>
          <w:color w:val="000000"/>
          <w:sz w:val="24"/>
          <w:szCs w:val="24"/>
          <w:lang w:val="en-US"/>
        </w:rPr>
        <w:t xml:space="preserve"> </w:t>
      </w:r>
      <w:r w:rsidR="008F465A" w:rsidRPr="005E2C36">
        <w:rPr>
          <w:rFonts w:ascii="Times New Roman" w:eastAsia="Times New Roman" w:hAnsi="Times New Roman" w:cs="Times New Roman"/>
          <w:i/>
          <w:iCs/>
          <w:color w:val="000000"/>
          <w:sz w:val="24"/>
          <w:szCs w:val="24"/>
          <w:lang w:val="en-US"/>
        </w:rPr>
        <w:t>QRIS</w:t>
      </w:r>
      <w:r w:rsidR="008F465A">
        <w:rPr>
          <w:rFonts w:ascii="Times New Roman" w:eastAsia="Times New Roman" w:hAnsi="Times New Roman" w:cs="Times New Roman"/>
          <w:color w:val="000000"/>
          <w:sz w:val="24"/>
          <w:szCs w:val="24"/>
          <w:lang w:val="en-US"/>
        </w:rPr>
        <w:t xml:space="preserve"> </w:t>
      </w:r>
      <w:r w:rsidR="008F465A" w:rsidRPr="00C944B3">
        <w:rPr>
          <w:rFonts w:ascii="Times New Roman" w:eastAsia="Times New Roman" w:hAnsi="Times New Roman" w:cs="Times New Roman"/>
          <w:color w:val="000000"/>
          <w:sz w:val="24"/>
          <w:szCs w:val="24"/>
          <w:lang w:val="en-US"/>
        </w:rPr>
        <w:t xml:space="preserve">di </w:t>
      </w:r>
      <w:proofErr w:type="spellStart"/>
      <w:r w:rsidR="008F465A">
        <w:rPr>
          <w:rFonts w:ascii="Times New Roman" w:eastAsia="Times New Roman" w:hAnsi="Times New Roman" w:cs="Times New Roman"/>
          <w:color w:val="000000"/>
          <w:sz w:val="24"/>
          <w:szCs w:val="24"/>
          <w:lang w:val="en-US"/>
        </w:rPr>
        <w:t>Banyumas</w:t>
      </w:r>
      <w:proofErr w:type="spellEnd"/>
      <w:r w:rsidR="008F465A">
        <w:rPr>
          <w:rFonts w:ascii="Times New Roman" w:eastAsia="Times New Roman" w:hAnsi="Times New Roman" w:cs="Times New Roman"/>
          <w:color w:val="000000"/>
          <w:sz w:val="24"/>
          <w:szCs w:val="24"/>
          <w:lang w:val="en-US"/>
        </w:rPr>
        <w:t xml:space="preserve">. </w:t>
      </w:r>
      <w:r w:rsidR="005A5E8D" w:rsidRPr="00857BAD">
        <w:rPr>
          <w:rFonts w:ascii="Times New Roman" w:eastAsia="Times New Roman" w:hAnsi="Times New Roman" w:cs="Times New Roman"/>
          <w:color w:val="000000"/>
          <w:sz w:val="24"/>
          <w:szCs w:val="24"/>
          <w:lang w:val="en-US"/>
        </w:rPr>
        <w:t xml:space="preserve">Hasil ini </w:t>
      </w:r>
      <w:r w:rsidR="005A5E8D">
        <w:rPr>
          <w:rFonts w:ascii="Times New Roman" w:eastAsia="Times New Roman" w:hAnsi="Times New Roman" w:cs="Times New Roman"/>
          <w:color w:val="000000"/>
          <w:sz w:val="24"/>
          <w:szCs w:val="24"/>
          <w:lang w:val="en-US"/>
        </w:rPr>
        <w:t xml:space="preserve">mendukung </w:t>
      </w:r>
      <w:proofErr w:type="spellStart"/>
      <w:r w:rsidR="005A5E8D">
        <w:rPr>
          <w:rFonts w:ascii="Times New Roman" w:eastAsia="Times New Roman" w:hAnsi="Times New Roman" w:cs="Times New Roman"/>
          <w:color w:val="000000"/>
          <w:sz w:val="24"/>
          <w:szCs w:val="24"/>
          <w:lang w:val="en-US"/>
        </w:rPr>
        <w:t>penelitian</w:t>
      </w:r>
      <w:proofErr w:type="spellEnd"/>
      <w:r w:rsidR="005A5E8D">
        <w:rPr>
          <w:rFonts w:ascii="Times New Roman" w:eastAsia="Times New Roman" w:hAnsi="Times New Roman" w:cs="Times New Roman"/>
          <w:color w:val="000000"/>
          <w:sz w:val="24"/>
          <w:szCs w:val="24"/>
          <w:lang w:val="en-US"/>
        </w:rPr>
        <w:t xml:space="preserve"> </w:t>
      </w:r>
      <w:r w:rsidR="00240B3C">
        <w:rPr>
          <w:rFonts w:ascii="Times New Roman" w:eastAsia="Times New Roman" w:hAnsi="Times New Roman" w:cs="Times New Roman"/>
          <w:color w:val="000000"/>
          <w:sz w:val="24"/>
          <w:szCs w:val="24"/>
          <w:lang w:val="en-US"/>
        </w:rPr>
        <w:fldChar w:fldCharType="begin" w:fldLock="1"/>
      </w:r>
      <w:r w:rsidR="00E418DE">
        <w:rPr>
          <w:rFonts w:ascii="Times New Roman" w:eastAsia="Times New Roman" w:hAnsi="Times New Roman" w:cs="Times New Roman"/>
          <w:color w:val="000000"/>
          <w:sz w:val="24"/>
          <w:szCs w:val="24"/>
          <w:lang w:val="en-US"/>
        </w:rPr>
        <w:instrText>ADDIN CSL_CITATION { "citationItems" : [ { "id" : "ITEM-1", "itemData" : { "DOI" : "10.3389/fpsyg.2021.691492", "ISSN" : "16641078", "abstract" : "Online education has become a major reaction to the COVID-19 epidemic, which requires preschool teachers to quickly adapt to online education and accept educational technology. In this emergency background, research on the preschool teachers\u2019 technology acceptance provides clues to improve preschool teachers\u2019 intention to use educational technology. The Technology Acceptance Model (TAM) is widely used to examine the process of individuals\u2019 technology acceptance in the previous literature. Therefore, this study seeks to examine preschool teachers\u2019 technology acceptance with the adapted TAM and their determinant factors. The proposed model was empirically validated by using survey data from 1,568 preschool teachers during the COVID-19. Results indicate that preschool teachers\u2019 behavioral intention was moderate to high level. Perceived usefulness and perceived ease of use are direct significant predictors of preschool teachers\u2019 behavioral intention. Perceived usefulness is affected by perceived ease of use and job relevance. Computer self-efficacy and perceptions of external control are the positive factors toward perceived ease of use. Our findings present powerful evidence for the applicability of the adapted TAM in a sample of Chinese preschool teachers under emergency circumstances. These results highlighted some potential avenues for interventions aimed at improving preschool teachers\u2019 acceptance toward educational technology.", "author" : [ { "dropping-particle" : "", "family" : "Hong", "given" : "Xiumin", "non-dropping-particle" : "", "parse-names" : false, "suffix" : "" }, { "dropping-particle" : "", "family" : "Zhang", "given" : "Mingzhu", "non-dropping-particle" : "", "parse-names" : false, "suffix" : "" }, { "dropping-particle" : "", "family" : "Liu", "given" : "Qianqian", "non-dropping-particle" : "", "parse-names" : false, "suffix" : "" } ], "container-title" : "Frontiers in Psychology", "id" : "ITEM-1", "issued" : { "date-parts" : [ [ "2021" ] ] }, "page" : "691492", "title" : "Preschool Teachers\u2019 Technology Acceptance During the COVID-19: An Adapted Technology Acceptance Model", "type" : "article-journal", "volume" : "12" }, "uris" : [ "http://www.mendeley.com/documents/?uuid=276040e1-6c2a-4e9f-b7e7-e47f24d66b01" ] } ], "mendeley" : { "formattedCitation" : "[33]", "plainTextFormattedCitation" : "[33]", "previouslyFormattedCitation" : "[33]" }, "properties" : { "noteIndex" : 6 }, "schema" : "https://github.com/citation-style-language/schema/raw/master/csl-citation.json" }</w:instrText>
      </w:r>
      <w:r w:rsidR="00240B3C">
        <w:rPr>
          <w:rFonts w:ascii="Times New Roman" w:eastAsia="Times New Roman" w:hAnsi="Times New Roman" w:cs="Times New Roman"/>
          <w:color w:val="000000"/>
          <w:sz w:val="24"/>
          <w:szCs w:val="24"/>
          <w:lang w:val="en-US"/>
        </w:rPr>
        <w:fldChar w:fldCharType="separate"/>
      </w:r>
      <w:r w:rsidR="00E418DE" w:rsidRPr="00E418DE">
        <w:rPr>
          <w:rFonts w:ascii="Times New Roman" w:eastAsia="Times New Roman" w:hAnsi="Times New Roman" w:cs="Times New Roman"/>
          <w:noProof/>
          <w:color w:val="000000"/>
          <w:sz w:val="24"/>
          <w:szCs w:val="24"/>
          <w:lang w:val="en-US"/>
        </w:rPr>
        <w:t>[33]</w:t>
      </w:r>
      <w:r w:rsidR="00240B3C">
        <w:rPr>
          <w:rFonts w:ascii="Times New Roman" w:eastAsia="Times New Roman" w:hAnsi="Times New Roman" w:cs="Times New Roman"/>
          <w:color w:val="000000"/>
          <w:sz w:val="24"/>
          <w:szCs w:val="24"/>
          <w:lang w:val="en-US"/>
        </w:rPr>
        <w:fldChar w:fldCharType="end"/>
      </w:r>
      <w:r w:rsidR="00240B3C">
        <w:rPr>
          <w:rFonts w:ascii="Times New Roman" w:eastAsia="Times New Roman" w:hAnsi="Times New Roman" w:cs="Times New Roman"/>
          <w:color w:val="000000"/>
          <w:sz w:val="24"/>
          <w:szCs w:val="24"/>
        </w:rPr>
        <w:t>,</w:t>
      </w:r>
      <w:r w:rsidR="005A5E8D">
        <w:rPr>
          <w:rFonts w:ascii="Times New Roman" w:eastAsia="Times New Roman" w:hAnsi="Times New Roman" w:cs="Times New Roman"/>
          <w:color w:val="000000"/>
          <w:sz w:val="24"/>
          <w:szCs w:val="24"/>
          <w:lang w:val="en-US"/>
        </w:rPr>
        <w:t xml:space="preserve"> </w:t>
      </w:r>
      <w:r w:rsidR="00992166" w:rsidRPr="00992166">
        <w:rPr>
          <w:rFonts w:ascii="Times New Roman" w:eastAsia="Times New Roman" w:hAnsi="Times New Roman" w:cs="Times New Roman"/>
          <w:color w:val="000000"/>
          <w:sz w:val="24"/>
          <w:szCs w:val="24"/>
          <w:lang w:val="en-US"/>
        </w:rPr>
        <w:t xml:space="preserve">yang </w:t>
      </w:r>
      <w:r w:rsidR="00992166" w:rsidRPr="00992166">
        <w:rPr>
          <w:rFonts w:ascii="Times New Roman" w:eastAsia="Times New Roman" w:hAnsi="Times New Roman" w:cs="Times New Roman"/>
          <w:color w:val="000000"/>
          <w:sz w:val="24"/>
          <w:szCs w:val="24"/>
          <w:lang w:val="en-US"/>
        </w:rPr>
        <w:lastRenderedPageBreak/>
        <w:t xml:space="preserve">menunjukkan bahwa </w:t>
      </w:r>
      <w:proofErr w:type="spellStart"/>
      <w:r w:rsidR="00992166" w:rsidRPr="00992166">
        <w:rPr>
          <w:rFonts w:ascii="Times New Roman" w:eastAsia="Times New Roman" w:hAnsi="Times New Roman" w:cs="Times New Roman"/>
          <w:color w:val="000000"/>
          <w:sz w:val="24"/>
          <w:szCs w:val="24"/>
          <w:lang w:val="en-US"/>
        </w:rPr>
        <w:t>keterampilan</w:t>
      </w:r>
      <w:proofErr w:type="spellEnd"/>
      <w:r w:rsidR="00992166" w:rsidRPr="00992166">
        <w:rPr>
          <w:rFonts w:ascii="Times New Roman" w:eastAsia="Times New Roman" w:hAnsi="Times New Roman" w:cs="Times New Roman"/>
          <w:color w:val="000000"/>
          <w:sz w:val="24"/>
          <w:szCs w:val="24"/>
          <w:lang w:val="en-US"/>
        </w:rPr>
        <w:t xml:space="preserve"> dalam menggunakan </w:t>
      </w:r>
      <w:r w:rsidR="00992166" w:rsidRPr="00706C74">
        <w:rPr>
          <w:rFonts w:ascii="Times New Roman" w:eastAsia="Times New Roman" w:hAnsi="Times New Roman" w:cs="Times New Roman"/>
          <w:i/>
          <w:iCs/>
          <w:color w:val="000000"/>
          <w:sz w:val="24"/>
          <w:szCs w:val="24"/>
          <w:lang w:val="en-US"/>
        </w:rPr>
        <w:t>smartphone</w:t>
      </w:r>
      <w:r w:rsidR="00992166" w:rsidRPr="00992166">
        <w:rPr>
          <w:rFonts w:ascii="Times New Roman" w:eastAsia="Times New Roman" w:hAnsi="Times New Roman" w:cs="Times New Roman"/>
          <w:color w:val="000000"/>
          <w:sz w:val="24"/>
          <w:szCs w:val="24"/>
          <w:lang w:val="en-US"/>
        </w:rPr>
        <w:t xml:space="preserve"> dan </w:t>
      </w:r>
      <w:proofErr w:type="spellStart"/>
      <w:r w:rsidR="00992166" w:rsidRPr="00992166">
        <w:rPr>
          <w:rFonts w:ascii="Times New Roman" w:eastAsia="Times New Roman" w:hAnsi="Times New Roman" w:cs="Times New Roman"/>
          <w:color w:val="000000"/>
          <w:sz w:val="24"/>
          <w:szCs w:val="24"/>
          <w:lang w:val="en-US"/>
        </w:rPr>
        <w:t>frekuensi</w:t>
      </w:r>
      <w:proofErr w:type="spellEnd"/>
      <w:r w:rsidR="00992166" w:rsidRPr="00992166">
        <w:rPr>
          <w:rFonts w:ascii="Times New Roman" w:eastAsia="Times New Roman" w:hAnsi="Times New Roman" w:cs="Times New Roman"/>
          <w:color w:val="000000"/>
          <w:sz w:val="24"/>
          <w:szCs w:val="24"/>
          <w:lang w:val="en-US"/>
        </w:rPr>
        <w:t xml:space="preserve"> </w:t>
      </w:r>
      <w:proofErr w:type="spellStart"/>
      <w:r w:rsidR="00992166" w:rsidRPr="00992166">
        <w:rPr>
          <w:rFonts w:ascii="Times New Roman" w:eastAsia="Times New Roman" w:hAnsi="Times New Roman" w:cs="Times New Roman"/>
          <w:color w:val="000000"/>
          <w:sz w:val="24"/>
          <w:szCs w:val="24"/>
          <w:lang w:val="en-US"/>
        </w:rPr>
        <w:t>penggunaan</w:t>
      </w:r>
      <w:proofErr w:type="spellEnd"/>
      <w:r w:rsidR="00992166" w:rsidRPr="00992166">
        <w:rPr>
          <w:rFonts w:ascii="Times New Roman" w:eastAsia="Times New Roman" w:hAnsi="Times New Roman" w:cs="Times New Roman"/>
          <w:color w:val="000000"/>
          <w:sz w:val="24"/>
          <w:szCs w:val="24"/>
          <w:lang w:val="en-US"/>
        </w:rPr>
        <w:t xml:space="preserve"> </w:t>
      </w:r>
      <w:r w:rsidR="00992166" w:rsidRPr="005E2C36">
        <w:rPr>
          <w:rFonts w:ascii="Times New Roman" w:eastAsia="Times New Roman" w:hAnsi="Times New Roman" w:cs="Times New Roman"/>
          <w:i/>
          <w:iCs/>
          <w:color w:val="000000"/>
          <w:sz w:val="24"/>
          <w:szCs w:val="24"/>
          <w:lang w:val="en-US"/>
        </w:rPr>
        <w:t>QRIS</w:t>
      </w:r>
      <w:r w:rsidR="00992166" w:rsidRPr="00992166">
        <w:rPr>
          <w:rFonts w:ascii="Times New Roman" w:eastAsia="Times New Roman" w:hAnsi="Times New Roman" w:cs="Times New Roman"/>
          <w:color w:val="000000"/>
          <w:sz w:val="24"/>
          <w:szCs w:val="24"/>
          <w:lang w:val="en-US"/>
        </w:rPr>
        <w:t xml:space="preserve"> yang </w:t>
      </w:r>
      <w:proofErr w:type="spellStart"/>
      <w:r w:rsidR="00992166" w:rsidRPr="00992166">
        <w:rPr>
          <w:rFonts w:ascii="Times New Roman" w:eastAsia="Times New Roman" w:hAnsi="Times New Roman" w:cs="Times New Roman"/>
          <w:color w:val="000000"/>
          <w:sz w:val="24"/>
          <w:szCs w:val="24"/>
          <w:lang w:val="en-US"/>
        </w:rPr>
        <w:t>tinggi</w:t>
      </w:r>
      <w:proofErr w:type="spellEnd"/>
      <w:r w:rsidR="00992166" w:rsidRPr="00992166">
        <w:rPr>
          <w:rFonts w:ascii="Times New Roman" w:eastAsia="Times New Roman" w:hAnsi="Times New Roman" w:cs="Times New Roman"/>
          <w:color w:val="000000"/>
          <w:sz w:val="24"/>
          <w:szCs w:val="24"/>
          <w:lang w:val="en-US"/>
        </w:rPr>
        <w:t xml:space="preserve"> membuat </w:t>
      </w:r>
      <w:proofErr w:type="spellStart"/>
      <w:r w:rsidR="00992166" w:rsidRPr="00992166">
        <w:rPr>
          <w:rFonts w:ascii="Times New Roman" w:eastAsia="Times New Roman" w:hAnsi="Times New Roman" w:cs="Times New Roman"/>
          <w:color w:val="000000"/>
          <w:sz w:val="24"/>
          <w:szCs w:val="24"/>
          <w:lang w:val="en-US"/>
        </w:rPr>
        <w:t>pelaku</w:t>
      </w:r>
      <w:proofErr w:type="spellEnd"/>
      <w:r w:rsidR="00992166" w:rsidRPr="00992166">
        <w:rPr>
          <w:rFonts w:ascii="Times New Roman" w:eastAsia="Times New Roman" w:hAnsi="Times New Roman" w:cs="Times New Roman"/>
          <w:color w:val="000000"/>
          <w:sz w:val="24"/>
          <w:szCs w:val="24"/>
          <w:lang w:val="en-US"/>
        </w:rPr>
        <w:t xml:space="preserve"> UMKM di </w:t>
      </w:r>
      <w:proofErr w:type="spellStart"/>
      <w:r w:rsidR="00992166" w:rsidRPr="00992166">
        <w:rPr>
          <w:rFonts w:ascii="Times New Roman" w:eastAsia="Times New Roman" w:hAnsi="Times New Roman" w:cs="Times New Roman"/>
          <w:color w:val="000000"/>
          <w:sz w:val="24"/>
          <w:szCs w:val="24"/>
          <w:lang w:val="en-US"/>
        </w:rPr>
        <w:t>Kabupaten</w:t>
      </w:r>
      <w:proofErr w:type="spellEnd"/>
      <w:r w:rsidR="00992166" w:rsidRPr="00992166">
        <w:rPr>
          <w:rFonts w:ascii="Times New Roman" w:eastAsia="Times New Roman" w:hAnsi="Times New Roman" w:cs="Times New Roman"/>
          <w:color w:val="000000"/>
          <w:sz w:val="24"/>
          <w:szCs w:val="24"/>
          <w:lang w:val="en-US"/>
        </w:rPr>
        <w:t xml:space="preserve"> </w:t>
      </w:r>
      <w:proofErr w:type="spellStart"/>
      <w:r w:rsidR="00992166" w:rsidRPr="00992166">
        <w:rPr>
          <w:rFonts w:ascii="Times New Roman" w:eastAsia="Times New Roman" w:hAnsi="Times New Roman" w:cs="Times New Roman"/>
          <w:color w:val="000000"/>
          <w:sz w:val="24"/>
          <w:szCs w:val="24"/>
          <w:lang w:val="en-US"/>
        </w:rPr>
        <w:t>Banyumas</w:t>
      </w:r>
      <w:proofErr w:type="spellEnd"/>
      <w:r w:rsidR="00992166" w:rsidRPr="00992166">
        <w:rPr>
          <w:rFonts w:ascii="Times New Roman" w:eastAsia="Times New Roman" w:hAnsi="Times New Roman" w:cs="Times New Roman"/>
          <w:color w:val="000000"/>
          <w:sz w:val="24"/>
          <w:szCs w:val="24"/>
          <w:lang w:val="en-US"/>
        </w:rPr>
        <w:t xml:space="preserve"> </w:t>
      </w:r>
      <w:proofErr w:type="spellStart"/>
      <w:r w:rsidR="00992166" w:rsidRPr="00992166">
        <w:rPr>
          <w:rFonts w:ascii="Times New Roman" w:eastAsia="Times New Roman" w:hAnsi="Times New Roman" w:cs="Times New Roman"/>
          <w:color w:val="000000"/>
          <w:sz w:val="24"/>
          <w:szCs w:val="24"/>
          <w:lang w:val="en-US"/>
        </w:rPr>
        <w:t>terbiasa</w:t>
      </w:r>
      <w:proofErr w:type="spellEnd"/>
      <w:r w:rsidR="00992166" w:rsidRPr="00992166">
        <w:rPr>
          <w:rFonts w:ascii="Times New Roman" w:eastAsia="Times New Roman" w:hAnsi="Times New Roman" w:cs="Times New Roman"/>
          <w:color w:val="000000"/>
          <w:sz w:val="24"/>
          <w:szCs w:val="24"/>
          <w:lang w:val="en-US"/>
        </w:rPr>
        <w:t xml:space="preserve"> menggunakan </w:t>
      </w:r>
      <w:proofErr w:type="spellStart"/>
      <w:r w:rsidR="00992166" w:rsidRPr="00992166">
        <w:rPr>
          <w:rFonts w:ascii="Times New Roman" w:eastAsia="Times New Roman" w:hAnsi="Times New Roman" w:cs="Times New Roman"/>
          <w:color w:val="000000"/>
          <w:sz w:val="24"/>
          <w:szCs w:val="24"/>
          <w:lang w:val="en-US"/>
        </w:rPr>
        <w:t>teknologi</w:t>
      </w:r>
      <w:proofErr w:type="spellEnd"/>
      <w:r w:rsidR="00992166" w:rsidRPr="00992166">
        <w:rPr>
          <w:rFonts w:ascii="Times New Roman" w:eastAsia="Times New Roman" w:hAnsi="Times New Roman" w:cs="Times New Roman"/>
          <w:color w:val="000000"/>
          <w:sz w:val="24"/>
          <w:szCs w:val="24"/>
          <w:lang w:val="en-US"/>
        </w:rPr>
        <w:t xml:space="preserve"> </w:t>
      </w:r>
      <w:r w:rsidR="00992166" w:rsidRPr="005E2C36">
        <w:rPr>
          <w:rFonts w:ascii="Times New Roman" w:eastAsia="Times New Roman" w:hAnsi="Times New Roman" w:cs="Times New Roman"/>
          <w:i/>
          <w:iCs/>
          <w:color w:val="000000"/>
          <w:sz w:val="24"/>
          <w:szCs w:val="24"/>
          <w:lang w:val="en-US"/>
        </w:rPr>
        <w:t>QRIS</w:t>
      </w:r>
      <w:r w:rsidR="00992166" w:rsidRPr="00992166">
        <w:rPr>
          <w:rFonts w:ascii="Times New Roman" w:eastAsia="Times New Roman" w:hAnsi="Times New Roman" w:cs="Times New Roman"/>
          <w:color w:val="000000"/>
          <w:sz w:val="24"/>
          <w:szCs w:val="24"/>
          <w:lang w:val="en-US"/>
        </w:rPr>
        <w:t>.</w:t>
      </w:r>
    </w:p>
    <w:p w14:paraId="57B54A34" w14:textId="77777777" w:rsidR="00143DC5" w:rsidRPr="00992166" w:rsidRDefault="00143DC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4539D25C" w14:textId="0C40963E" w:rsidR="00D1106B" w:rsidRPr="007B092E" w:rsidRDefault="00D1106B" w:rsidP="00D1106B">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i/>
          <w:iCs/>
          <w:color w:val="000000"/>
          <w:sz w:val="24"/>
          <w:szCs w:val="24"/>
        </w:rPr>
      </w:pPr>
      <w:r w:rsidRPr="007B092E">
        <w:rPr>
          <w:rFonts w:ascii="Times New Roman" w:eastAsia="Times New Roman" w:hAnsi="Times New Roman" w:cs="Times New Roman"/>
          <w:b/>
          <w:color w:val="000000"/>
          <w:sz w:val="24"/>
          <w:szCs w:val="24"/>
        </w:rPr>
        <w:t>H7:</w:t>
      </w:r>
      <w:r w:rsidR="00744248"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706C74" w:rsidRPr="007B092E">
        <w:rPr>
          <w:rFonts w:ascii="Times New Roman" w:eastAsia="Times New Roman" w:hAnsi="Times New Roman" w:cs="Times New Roman"/>
          <w:b/>
          <w:i/>
          <w:iCs/>
          <w:color w:val="000000"/>
          <w:sz w:val="24"/>
          <w:szCs w:val="24"/>
        </w:rPr>
        <w:t xml:space="preserve">perceived </w:t>
      </w:r>
      <w:r w:rsidR="00E01565" w:rsidRPr="007B092E">
        <w:rPr>
          <w:rFonts w:ascii="Times New Roman" w:eastAsia="Times New Roman" w:hAnsi="Times New Roman" w:cs="Times New Roman"/>
          <w:b/>
          <w:i/>
          <w:iCs/>
          <w:color w:val="000000"/>
          <w:sz w:val="24"/>
          <w:szCs w:val="24"/>
        </w:rPr>
        <w:t>e</w:t>
      </w:r>
      <w:r w:rsidRPr="007B092E">
        <w:rPr>
          <w:rFonts w:ascii="Times New Roman" w:eastAsia="Times New Roman" w:hAnsi="Times New Roman" w:cs="Times New Roman"/>
          <w:b/>
          <w:i/>
          <w:iCs/>
          <w:color w:val="000000"/>
          <w:sz w:val="24"/>
          <w:szCs w:val="24"/>
        </w:rPr>
        <w:t>ase of use</w:t>
      </w:r>
      <w:r w:rsidRPr="007B092E">
        <w:rPr>
          <w:rFonts w:ascii="Times New Roman" w:eastAsia="Times New Roman" w:hAnsi="Times New Roman" w:cs="Times New Roman"/>
          <w:b/>
          <w:color w:val="000000"/>
          <w:sz w:val="24"/>
          <w:szCs w:val="24"/>
        </w:rPr>
        <w:t xml:space="preserve"> memiliki pengaruh positif dan signifikan </w:t>
      </w:r>
      <w:r w:rsidR="00706C74"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00706C74" w:rsidRPr="007B092E">
        <w:rPr>
          <w:rFonts w:ascii="Times New Roman" w:eastAsia="Times New Roman" w:hAnsi="Times New Roman" w:cs="Times New Roman"/>
          <w:b/>
          <w:i/>
          <w:iCs/>
          <w:color w:val="000000"/>
          <w:sz w:val="24"/>
          <w:szCs w:val="24"/>
        </w:rPr>
        <w:t xml:space="preserve">perceived </w:t>
      </w:r>
      <w:r w:rsidRPr="007B092E">
        <w:rPr>
          <w:rFonts w:ascii="Times New Roman" w:eastAsia="Times New Roman" w:hAnsi="Times New Roman" w:cs="Times New Roman"/>
          <w:b/>
          <w:i/>
          <w:iCs/>
          <w:color w:val="000000"/>
          <w:sz w:val="24"/>
          <w:szCs w:val="24"/>
        </w:rPr>
        <w:t>usefulness</w:t>
      </w:r>
      <w:r w:rsidR="00706C74" w:rsidRPr="007B092E">
        <w:rPr>
          <w:rFonts w:ascii="Times New Roman" w:eastAsia="Times New Roman" w:hAnsi="Times New Roman" w:cs="Times New Roman"/>
          <w:b/>
          <w:i/>
          <w:iCs/>
          <w:color w:val="000000"/>
          <w:sz w:val="24"/>
          <w:szCs w:val="24"/>
        </w:rPr>
        <w:t>.</w:t>
      </w:r>
    </w:p>
    <w:p w14:paraId="6BDFD247" w14:textId="3B4EFE95" w:rsidR="00143DC5" w:rsidRDefault="00706C74"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w:t>
      </w:r>
      <w:r w:rsidR="0026495F" w:rsidRPr="009E35AD">
        <w:rPr>
          <w:rFonts w:ascii="Times New Roman" w:eastAsia="Times New Roman" w:hAnsi="Times New Roman" w:cs="Times New Roman"/>
          <w:color w:val="000000"/>
          <w:sz w:val="24"/>
          <w:szCs w:val="24"/>
          <w:lang w:val="en-US"/>
        </w:rPr>
        <w:t>hasil</w:t>
      </w:r>
      <w:r w:rsidR="00411252">
        <w:rPr>
          <w:rFonts w:ascii="Times New Roman" w:eastAsia="Times New Roman" w:hAnsi="Times New Roman" w:cs="Times New Roman"/>
          <w:color w:val="000000"/>
          <w:sz w:val="24"/>
          <w:szCs w:val="24"/>
        </w:rPr>
        <w:t xml:space="preserve"> uji pada Tab</w:t>
      </w:r>
      <w:r w:rsidR="0026495F">
        <w:rPr>
          <w:rFonts w:ascii="Times New Roman" w:eastAsia="Times New Roman" w:hAnsi="Times New Roman" w:cs="Times New Roman"/>
          <w:color w:val="000000"/>
          <w:sz w:val="24"/>
          <w:szCs w:val="24"/>
        </w:rPr>
        <w:t xml:space="preserve">el </w:t>
      </w:r>
      <w:r w:rsidR="00D0725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26495F">
        <w:rPr>
          <w:rFonts w:ascii="Times New Roman" w:eastAsia="Times New Roman" w:hAnsi="Times New Roman" w:cs="Times New Roman"/>
          <w:color w:val="000000"/>
          <w:sz w:val="24"/>
          <w:szCs w:val="24"/>
        </w:rPr>
        <w:t xml:space="preserve"> nilai t-statistik 3,232&gt;1,96 dan </w:t>
      </w:r>
      <w:r w:rsidR="0026495F" w:rsidRPr="00706C74">
        <w:rPr>
          <w:rFonts w:ascii="Times New Roman" w:eastAsia="Times New Roman" w:hAnsi="Times New Roman" w:cs="Times New Roman"/>
          <w:i/>
          <w:iCs/>
          <w:color w:val="000000"/>
          <w:sz w:val="24"/>
          <w:szCs w:val="24"/>
        </w:rPr>
        <w:t>p-value</w:t>
      </w:r>
      <w:r w:rsidR="0026495F">
        <w:rPr>
          <w:rFonts w:ascii="Times New Roman" w:eastAsia="Times New Roman" w:hAnsi="Times New Roman" w:cs="Times New Roman"/>
          <w:color w:val="000000"/>
          <w:sz w:val="24"/>
          <w:szCs w:val="24"/>
        </w:rPr>
        <w:t xml:space="preserve">  &lt; 0,05 </w:t>
      </w:r>
      <w:r>
        <w:rPr>
          <w:rFonts w:ascii="Times New Roman" w:eastAsia="Times New Roman" w:hAnsi="Times New Roman" w:cs="Times New Roman"/>
          <w:color w:val="000000"/>
          <w:sz w:val="24"/>
          <w:szCs w:val="24"/>
        </w:rPr>
        <w:t xml:space="preserve">yang berarti </w:t>
      </w:r>
      <w:r w:rsidR="0026495F">
        <w:rPr>
          <w:rFonts w:ascii="Times New Roman" w:eastAsia="Times New Roman" w:hAnsi="Times New Roman" w:cs="Times New Roman"/>
          <w:color w:val="000000"/>
          <w:sz w:val="24"/>
          <w:szCs w:val="24"/>
        </w:rPr>
        <w:t xml:space="preserve">H7 diterima, sehingga </w:t>
      </w:r>
      <w:r>
        <w:rPr>
          <w:rFonts w:ascii="Times New Roman" w:eastAsia="Times New Roman" w:hAnsi="Times New Roman" w:cs="Times New Roman"/>
          <w:i/>
          <w:iCs/>
          <w:color w:val="000000"/>
          <w:sz w:val="24"/>
          <w:szCs w:val="24"/>
        </w:rPr>
        <w:t>p</w:t>
      </w:r>
      <w:r w:rsidR="0026495F" w:rsidRPr="00F07F02">
        <w:rPr>
          <w:rFonts w:ascii="Times New Roman" w:eastAsia="Times New Roman" w:hAnsi="Times New Roman" w:cs="Times New Roman"/>
          <w:i/>
          <w:iCs/>
          <w:color w:val="000000"/>
          <w:sz w:val="24"/>
          <w:szCs w:val="24"/>
        </w:rPr>
        <w:t xml:space="preserve">erceived </w:t>
      </w:r>
      <w:r w:rsidR="00992166">
        <w:rPr>
          <w:rFonts w:ascii="Times New Roman" w:eastAsia="Times New Roman" w:hAnsi="Times New Roman" w:cs="Times New Roman"/>
          <w:i/>
          <w:iCs/>
          <w:color w:val="000000"/>
          <w:sz w:val="24"/>
          <w:szCs w:val="24"/>
        </w:rPr>
        <w:t>e</w:t>
      </w:r>
      <w:r w:rsidR="0026495F" w:rsidRPr="00F07F02">
        <w:rPr>
          <w:rFonts w:ascii="Times New Roman" w:eastAsia="Times New Roman" w:hAnsi="Times New Roman" w:cs="Times New Roman"/>
          <w:i/>
          <w:iCs/>
          <w:color w:val="000000"/>
          <w:sz w:val="24"/>
          <w:szCs w:val="24"/>
        </w:rPr>
        <w:t>ase of use</w:t>
      </w:r>
      <w:r w:rsidR="0026495F">
        <w:rPr>
          <w:rFonts w:ascii="Times New Roman" w:eastAsia="Times New Roman" w:hAnsi="Times New Roman" w:cs="Times New Roman"/>
          <w:color w:val="000000"/>
          <w:sz w:val="24"/>
          <w:szCs w:val="24"/>
        </w:rPr>
        <w:t xml:space="preserve"> memiliki pengaruh signifikan terhadap </w:t>
      </w:r>
      <w:r>
        <w:rPr>
          <w:rFonts w:ascii="Times New Roman" w:eastAsia="Times New Roman" w:hAnsi="Times New Roman" w:cs="Times New Roman"/>
          <w:i/>
          <w:iCs/>
          <w:color w:val="000000"/>
          <w:sz w:val="24"/>
          <w:szCs w:val="24"/>
        </w:rPr>
        <w:t>p</w:t>
      </w:r>
      <w:r w:rsidR="0026495F" w:rsidRPr="00F07F02">
        <w:rPr>
          <w:rFonts w:ascii="Times New Roman" w:eastAsia="Times New Roman" w:hAnsi="Times New Roman" w:cs="Times New Roman"/>
          <w:i/>
          <w:iCs/>
          <w:color w:val="000000"/>
          <w:sz w:val="24"/>
          <w:szCs w:val="24"/>
        </w:rPr>
        <w:t>erceived</w:t>
      </w:r>
      <w:r w:rsidR="0026495F" w:rsidRPr="00010D16">
        <w:rPr>
          <w:rFonts w:ascii="Times New Roman" w:eastAsia="Times New Roman" w:hAnsi="Times New Roman" w:cs="Times New Roman"/>
          <w:color w:val="000000"/>
          <w:sz w:val="24"/>
          <w:szCs w:val="24"/>
        </w:rPr>
        <w:t xml:space="preserve"> </w:t>
      </w:r>
      <w:r w:rsidR="00F46F21" w:rsidRPr="00F07F02">
        <w:rPr>
          <w:rFonts w:ascii="Times New Roman" w:eastAsia="Times New Roman" w:hAnsi="Times New Roman" w:cs="Times New Roman"/>
          <w:i/>
          <w:iCs/>
          <w:color w:val="000000"/>
          <w:sz w:val="24"/>
          <w:szCs w:val="24"/>
        </w:rPr>
        <w:t>usefulnes</w:t>
      </w:r>
      <w:r w:rsidR="00F46F21">
        <w:rPr>
          <w:rFonts w:ascii="Times New Roman" w:eastAsia="Times New Roman" w:hAnsi="Times New Roman" w:cs="Times New Roman"/>
          <w:i/>
          <w:iCs/>
          <w:color w:val="000000"/>
          <w:sz w:val="24"/>
          <w:szCs w:val="24"/>
        </w:rPr>
        <w:t xml:space="preserve">s </w:t>
      </w:r>
      <w:r w:rsidR="0026495F">
        <w:rPr>
          <w:rFonts w:ascii="Times New Roman" w:eastAsia="Times New Roman" w:hAnsi="Times New Roman" w:cs="Times New Roman"/>
          <w:color w:val="000000"/>
          <w:sz w:val="24"/>
          <w:szCs w:val="24"/>
        </w:rPr>
        <w:t xml:space="preserve">bagi pelaku UMKM pengguna </w:t>
      </w:r>
      <w:r w:rsidR="0026495F" w:rsidRPr="005E2C36">
        <w:rPr>
          <w:rFonts w:ascii="Times New Roman" w:eastAsia="Times New Roman" w:hAnsi="Times New Roman" w:cs="Times New Roman"/>
          <w:i/>
          <w:iCs/>
          <w:color w:val="000000"/>
          <w:sz w:val="24"/>
          <w:szCs w:val="24"/>
        </w:rPr>
        <w:t>QRIS</w:t>
      </w:r>
      <w:r w:rsidR="0026495F">
        <w:rPr>
          <w:rFonts w:ascii="Times New Roman" w:eastAsia="Times New Roman" w:hAnsi="Times New Roman" w:cs="Times New Roman"/>
          <w:color w:val="000000"/>
          <w:sz w:val="24"/>
          <w:szCs w:val="24"/>
        </w:rPr>
        <w:t xml:space="preserve"> di Banyumas. Hasil ini </w:t>
      </w:r>
      <w:r w:rsidR="00744248">
        <w:rPr>
          <w:rFonts w:ascii="Times New Roman" w:eastAsia="Times New Roman" w:hAnsi="Times New Roman" w:cs="Times New Roman"/>
          <w:color w:val="000000"/>
          <w:sz w:val="24"/>
          <w:szCs w:val="24"/>
        </w:rPr>
        <w:t>didukung oleh</w:t>
      </w:r>
      <w:r w:rsidR="0026495F">
        <w:rPr>
          <w:rFonts w:ascii="Times New Roman" w:eastAsia="Times New Roman" w:hAnsi="Times New Roman" w:cs="Times New Roman"/>
          <w:color w:val="000000"/>
          <w:sz w:val="24"/>
          <w:szCs w:val="24"/>
        </w:rPr>
        <w:t xml:space="preserve"> penelitian </w:t>
      </w:r>
      <w:r w:rsidR="00E01565">
        <w:rPr>
          <w:rFonts w:ascii="Times New Roman" w:eastAsia="Times New Roman" w:hAnsi="Times New Roman" w:cs="Times New Roman"/>
          <w:color w:val="000000"/>
          <w:sz w:val="24"/>
          <w:szCs w:val="24"/>
        </w:rPr>
        <w:fldChar w:fldCharType="begin" w:fldLock="1"/>
      </w:r>
      <w:r w:rsidR="00E01565">
        <w:rPr>
          <w:rFonts w:ascii="Times New Roman" w:eastAsia="Times New Roman" w:hAnsi="Times New Roman" w:cs="Times New Roman"/>
          <w:color w:val="000000"/>
          <w:sz w:val="24"/>
          <w:szCs w:val="24"/>
        </w:rPr>
        <w:instrText>ADDIN CSL_CITATION { "citationItems" : [ { "id" : "ITEM-1", "itemData" : { "DOI" : "10.46576/djtechno.v4i1.3319", "ISSN" : "2776-8546", "abstract" : "Pertumbuhan teknologi telah mengalami kemajuan pesat di berbagai sektor, termasuk di Usaha Mikro, Kecil, dan Menengah (UMKM). Salah satu aspek penting dalam mendukung UMKM adalah penggunaan metode pembayaran QRIS (Quick Response Code Indonesian Standard), yang merupakan bentuk pembayaran elektronik yang semakin populer di Indonesia, terutama di kalangan pelaku UMKM. Meskipun demikian, tidak semua UMKM mengadopsi teknologi QRIS ini dikarenakan kurangnya kepercayaan dan pengetahuan yang dimiliki oleh pemilik UMKM. Oleh karena itu, tujuan dari penelitian ini adalah untuk menganalisis faktor-faktor yang mempengaruhi tingkat kepercayaan penggunaan QRIS pada UMKM dengan menggunakan Technology Acceptance Model (TAM). Penelitian ini akan menggunakan sampel data sebanyak 100 responden yang merupakan pemilik atau pekerja UMKM yang menerapkan pembayaran QRIS di daerah Surabaya. Faktor-faktor yang akan diteliti meliputi kemampuan menggunakan komputer (CSE), persepsi kegunaan/manfaat (POU), persepsi kemudahan penggunaan (PEU), sikap pengguna (ATU), minat perilaku (BEI), dan penggunaan sesungguhnya (ACU). Dengan menganalisis faktor-faktor ini, diharapkan penelitian ini dapat memberikan pemahaman yang lebih mendalam tentang tingkat kepercayaan penggunaan QRIS oleh UMKM di Surabaya.", "author" : [ { "dropping-particle" : "", "family" : "Jati", "given" : "Ahmad Galih Nur", "non-dropping-particle" : "", "parse-names" : false, "suffix" : "" }, { "dropping-particle" : "", "family" : "Margono", "given" : "Ferdi Puguh", "non-dropping-particle" : "", "parse-names" : false, "suffix" : "" }, { "dropping-particle" : "", "family" : "Ardiyono", "given" : "Taufiq Arinta", "non-dropping-particle" : "", "parse-names" : false, "suffix" : "" }, { "dropping-particle" : "", "family" : "Wulansari", "given" : "Anita", "non-dropping-particle" : "", "parse-names" : false, "suffix" : "" } ], "container-title" : "Djtechno: Jurnal Teknologi Informasi", "id" : "ITEM-1", "issue" : "1", "issued" : { "date-parts" : [ [ "2023" ] ] }, "page" : "141-153", "title" : "Analisis Faktor Tingkat Kepercayaan Penggunaan Qris Pada UMKM di Surabaya Menggunakan Technology Acceptance Model (TAM)", "type" : "article-journal", "volume" : "4" }, "uris" : [ "http://www.mendeley.com/documents/?uuid=428a101e-c7e5-4f79-8935-05507f24e289" ] } ], "mendeley" : { "formattedCitation" : "[21]", "plainTextFormattedCitation" : "[21]", "previouslyFormattedCitation" : "[21]" }, "properties" : { "noteIndex" : 6 }, "schema" : "https://github.com/citation-style-language/schema/raw/master/csl-citation.json" }</w:instrText>
      </w:r>
      <w:r w:rsidR="00E01565">
        <w:rPr>
          <w:rFonts w:ascii="Times New Roman" w:eastAsia="Times New Roman" w:hAnsi="Times New Roman" w:cs="Times New Roman"/>
          <w:color w:val="000000"/>
          <w:sz w:val="24"/>
          <w:szCs w:val="24"/>
        </w:rPr>
        <w:fldChar w:fldCharType="separate"/>
      </w:r>
      <w:r w:rsidR="00E01565" w:rsidRPr="00E01565">
        <w:rPr>
          <w:rFonts w:ascii="Times New Roman" w:eastAsia="Times New Roman" w:hAnsi="Times New Roman" w:cs="Times New Roman"/>
          <w:noProof/>
          <w:color w:val="000000"/>
          <w:sz w:val="24"/>
          <w:szCs w:val="24"/>
        </w:rPr>
        <w:t>[21]</w:t>
      </w:r>
      <w:r w:rsidR="00E01565">
        <w:rPr>
          <w:rFonts w:ascii="Times New Roman" w:eastAsia="Times New Roman" w:hAnsi="Times New Roman" w:cs="Times New Roman"/>
          <w:color w:val="000000"/>
          <w:sz w:val="24"/>
          <w:szCs w:val="24"/>
        </w:rPr>
        <w:fldChar w:fldCharType="end"/>
      </w:r>
      <w:r w:rsidR="0026495F">
        <w:rPr>
          <w:rFonts w:ascii="Times New Roman" w:eastAsia="Times New Roman" w:hAnsi="Times New Roman" w:cs="Times New Roman"/>
          <w:color w:val="000000"/>
          <w:sz w:val="24"/>
          <w:szCs w:val="24"/>
        </w:rPr>
        <w:t xml:space="preserve">, </w:t>
      </w:r>
      <w:r w:rsidR="00992166">
        <w:rPr>
          <w:rFonts w:ascii="Times New Roman" w:eastAsia="Times New Roman" w:hAnsi="Times New Roman" w:cs="Times New Roman"/>
          <w:color w:val="000000"/>
          <w:sz w:val="24"/>
          <w:szCs w:val="24"/>
        </w:rPr>
        <w:t>yang menunjukan bahwa</w:t>
      </w:r>
      <w:r w:rsidR="0026495F">
        <w:rPr>
          <w:rFonts w:ascii="Times New Roman" w:eastAsia="Times New Roman" w:hAnsi="Times New Roman" w:cs="Times New Roman"/>
          <w:color w:val="000000"/>
          <w:sz w:val="24"/>
          <w:szCs w:val="24"/>
        </w:rPr>
        <w:t xml:space="preserve"> para pelaku UMKM sebagai pengg</w:t>
      </w:r>
      <w:r w:rsidR="00411252">
        <w:rPr>
          <w:rFonts w:ascii="Times New Roman" w:eastAsia="Times New Roman" w:hAnsi="Times New Roman" w:cs="Times New Roman"/>
          <w:color w:val="000000"/>
          <w:sz w:val="24"/>
          <w:szCs w:val="24"/>
        </w:rPr>
        <w:t>u</w:t>
      </w:r>
      <w:r w:rsidR="0026495F">
        <w:rPr>
          <w:rFonts w:ascii="Times New Roman" w:eastAsia="Times New Roman" w:hAnsi="Times New Roman" w:cs="Times New Roman"/>
          <w:color w:val="000000"/>
          <w:sz w:val="24"/>
          <w:szCs w:val="24"/>
        </w:rPr>
        <w:t xml:space="preserve">na </w:t>
      </w:r>
      <w:r w:rsidR="0026495F" w:rsidRPr="005E2C36">
        <w:rPr>
          <w:rFonts w:ascii="Times New Roman" w:eastAsia="Times New Roman" w:hAnsi="Times New Roman" w:cs="Times New Roman"/>
          <w:i/>
          <w:iCs/>
          <w:color w:val="000000"/>
          <w:sz w:val="24"/>
          <w:szCs w:val="24"/>
        </w:rPr>
        <w:t>QRIS</w:t>
      </w:r>
      <w:r w:rsidR="0026495F">
        <w:rPr>
          <w:rFonts w:ascii="Times New Roman" w:eastAsia="Times New Roman" w:hAnsi="Times New Roman" w:cs="Times New Roman"/>
          <w:color w:val="000000"/>
          <w:sz w:val="24"/>
          <w:szCs w:val="24"/>
        </w:rPr>
        <w:t xml:space="preserve"> merasakan teknologi </w:t>
      </w:r>
      <w:r w:rsidR="0026495F" w:rsidRPr="005E2C36">
        <w:rPr>
          <w:rFonts w:ascii="Times New Roman" w:eastAsia="Times New Roman" w:hAnsi="Times New Roman" w:cs="Times New Roman"/>
          <w:i/>
          <w:iCs/>
          <w:color w:val="000000"/>
          <w:sz w:val="24"/>
          <w:szCs w:val="24"/>
        </w:rPr>
        <w:t>QRIS</w:t>
      </w:r>
      <w:r w:rsidR="0026495F">
        <w:rPr>
          <w:rFonts w:ascii="Times New Roman" w:eastAsia="Times New Roman" w:hAnsi="Times New Roman" w:cs="Times New Roman"/>
          <w:color w:val="000000"/>
          <w:sz w:val="24"/>
          <w:szCs w:val="24"/>
        </w:rPr>
        <w:t xml:space="preserve"> ini mudah </w:t>
      </w:r>
      <w:r w:rsidR="009E35AD">
        <w:rPr>
          <w:rFonts w:ascii="Times New Roman" w:eastAsia="Times New Roman" w:hAnsi="Times New Roman" w:cs="Times New Roman"/>
          <w:color w:val="000000"/>
          <w:sz w:val="24"/>
          <w:szCs w:val="24"/>
        </w:rPr>
        <w:t xml:space="preserve">dipahami, </w:t>
      </w:r>
      <w:r w:rsidR="0026495F" w:rsidRPr="0026495F">
        <w:rPr>
          <w:rFonts w:ascii="Times New Roman" w:eastAsia="Times New Roman" w:hAnsi="Times New Roman" w:cs="Times New Roman"/>
          <w:color w:val="000000"/>
          <w:sz w:val="24"/>
          <w:szCs w:val="24"/>
        </w:rPr>
        <w:t>dipelajari, dan digunakan</w:t>
      </w:r>
      <w:r w:rsidR="009E35AD">
        <w:rPr>
          <w:rFonts w:ascii="Times New Roman" w:eastAsia="Times New Roman" w:hAnsi="Times New Roman" w:cs="Times New Roman"/>
          <w:color w:val="000000"/>
          <w:sz w:val="24"/>
          <w:szCs w:val="24"/>
        </w:rPr>
        <w:t xml:space="preserve">. </w:t>
      </w:r>
    </w:p>
    <w:p w14:paraId="5384C372" w14:textId="2A469020" w:rsidR="009E35AD" w:rsidRDefault="009E35AD" w:rsidP="009E35AD">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rPr>
      </w:pPr>
    </w:p>
    <w:p w14:paraId="7013EBF2" w14:textId="14A14A0C" w:rsidR="009E35AD" w:rsidRPr="007B092E" w:rsidRDefault="009E35AD" w:rsidP="009E35AD">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i/>
          <w:iCs/>
          <w:color w:val="000000"/>
          <w:sz w:val="24"/>
          <w:szCs w:val="24"/>
        </w:rPr>
      </w:pPr>
      <w:r w:rsidRPr="007B092E">
        <w:rPr>
          <w:rFonts w:ascii="Times New Roman" w:eastAsia="Times New Roman" w:hAnsi="Times New Roman" w:cs="Times New Roman"/>
          <w:b/>
          <w:color w:val="000000"/>
          <w:sz w:val="24"/>
          <w:szCs w:val="24"/>
        </w:rPr>
        <w:t>H8:</w:t>
      </w:r>
      <w:r w:rsidR="00512B69"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706C74" w:rsidRPr="007B092E">
        <w:rPr>
          <w:rFonts w:ascii="Times New Roman" w:eastAsia="Times New Roman" w:hAnsi="Times New Roman" w:cs="Times New Roman"/>
          <w:b/>
          <w:i/>
          <w:iCs/>
          <w:color w:val="000000"/>
          <w:sz w:val="24"/>
          <w:szCs w:val="24"/>
        </w:rPr>
        <w:t xml:space="preserve">perceived </w:t>
      </w:r>
      <w:r w:rsidRPr="007B092E">
        <w:rPr>
          <w:rFonts w:ascii="Times New Roman" w:eastAsia="Times New Roman" w:hAnsi="Times New Roman" w:cs="Times New Roman"/>
          <w:b/>
          <w:i/>
          <w:iCs/>
          <w:color w:val="000000"/>
          <w:sz w:val="24"/>
          <w:szCs w:val="24"/>
        </w:rPr>
        <w:t xml:space="preserve">usefulness </w:t>
      </w:r>
      <w:r w:rsidRPr="007B092E">
        <w:rPr>
          <w:rFonts w:ascii="Times New Roman" w:eastAsia="Times New Roman" w:hAnsi="Times New Roman" w:cs="Times New Roman"/>
          <w:b/>
          <w:color w:val="000000"/>
          <w:sz w:val="24"/>
          <w:szCs w:val="24"/>
        </w:rPr>
        <w:t xml:space="preserve">memiliki pengaruh positif dan signifikan </w:t>
      </w:r>
      <w:r w:rsidR="00706C74"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behavioral</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intention</w:t>
      </w:r>
      <w:r w:rsidR="00706C74" w:rsidRPr="007B092E">
        <w:rPr>
          <w:rFonts w:ascii="Times New Roman" w:eastAsia="Times New Roman" w:hAnsi="Times New Roman" w:cs="Times New Roman"/>
          <w:b/>
          <w:i/>
          <w:iCs/>
          <w:color w:val="000000"/>
          <w:sz w:val="24"/>
          <w:szCs w:val="24"/>
        </w:rPr>
        <w:t>.</w:t>
      </w:r>
    </w:p>
    <w:p w14:paraId="29EDF090" w14:textId="231BF7D7" w:rsidR="009E35AD" w:rsidRDefault="00706C74"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w:t>
      </w:r>
      <w:r w:rsidR="009E35AD" w:rsidRPr="009E35AD">
        <w:rPr>
          <w:rFonts w:ascii="Times New Roman" w:eastAsia="Times New Roman" w:hAnsi="Times New Roman" w:cs="Times New Roman"/>
          <w:color w:val="000000"/>
          <w:sz w:val="24"/>
          <w:szCs w:val="24"/>
        </w:rPr>
        <w:t xml:space="preserve"> </w:t>
      </w:r>
      <w:r w:rsidR="009E35AD" w:rsidRPr="009E35AD">
        <w:rPr>
          <w:rFonts w:ascii="Times New Roman" w:eastAsia="Times New Roman" w:hAnsi="Times New Roman" w:cs="Times New Roman"/>
          <w:color w:val="000000"/>
          <w:sz w:val="24"/>
          <w:szCs w:val="24"/>
          <w:lang w:val="en-US"/>
        </w:rPr>
        <w:t>hasil</w:t>
      </w:r>
      <w:r w:rsidR="009E35AD" w:rsidRPr="009E35AD">
        <w:rPr>
          <w:rFonts w:ascii="Times New Roman" w:eastAsia="Times New Roman" w:hAnsi="Times New Roman" w:cs="Times New Roman"/>
          <w:color w:val="000000"/>
          <w:sz w:val="24"/>
          <w:szCs w:val="24"/>
        </w:rPr>
        <w:t xml:space="preserve"> uji </w:t>
      </w:r>
      <w:r w:rsidR="009E35AD">
        <w:rPr>
          <w:rFonts w:ascii="Times New Roman" w:eastAsia="Times New Roman" w:hAnsi="Times New Roman" w:cs="Times New Roman"/>
          <w:color w:val="000000"/>
          <w:sz w:val="24"/>
          <w:szCs w:val="24"/>
        </w:rPr>
        <w:t xml:space="preserve">pada </w:t>
      </w:r>
      <w:r w:rsidR="00411252">
        <w:rPr>
          <w:rFonts w:ascii="Times New Roman" w:eastAsia="Times New Roman" w:hAnsi="Times New Roman" w:cs="Times New Roman"/>
          <w:color w:val="000000"/>
          <w:sz w:val="24"/>
          <w:szCs w:val="24"/>
        </w:rPr>
        <w:t xml:space="preserve">Tabel </w:t>
      </w:r>
      <w:r w:rsidR="00D0725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9E35A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w:t>
      </w:r>
      <w:r w:rsidR="009E35AD">
        <w:rPr>
          <w:rFonts w:ascii="Times New Roman" w:eastAsia="Times New Roman" w:hAnsi="Times New Roman" w:cs="Times New Roman"/>
          <w:color w:val="000000"/>
          <w:sz w:val="24"/>
          <w:szCs w:val="24"/>
        </w:rPr>
        <w:t xml:space="preserve">ilai </w:t>
      </w:r>
      <w:r>
        <w:rPr>
          <w:rFonts w:ascii="Times New Roman" w:eastAsia="Times New Roman" w:hAnsi="Times New Roman" w:cs="Times New Roman"/>
          <w:color w:val="000000"/>
          <w:sz w:val="24"/>
          <w:szCs w:val="24"/>
        </w:rPr>
        <w:t>t-</w:t>
      </w:r>
      <w:r w:rsidR="009E35AD">
        <w:rPr>
          <w:rFonts w:ascii="Times New Roman" w:eastAsia="Times New Roman" w:hAnsi="Times New Roman" w:cs="Times New Roman"/>
          <w:color w:val="000000"/>
          <w:sz w:val="24"/>
          <w:szCs w:val="24"/>
        </w:rPr>
        <w:t xml:space="preserve">statistik 1,682&lt;1,96 dan </w:t>
      </w:r>
      <w:r w:rsidR="009E35AD" w:rsidRPr="00706C74">
        <w:rPr>
          <w:rFonts w:ascii="Times New Roman" w:eastAsia="Times New Roman" w:hAnsi="Times New Roman" w:cs="Times New Roman"/>
          <w:i/>
          <w:iCs/>
          <w:color w:val="000000"/>
          <w:sz w:val="24"/>
          <w:szCs w:val="24"/>
        </w:rPr>
        <w:t>p-va</w:t>
      </w:r>
      <w:r w:rsidR="006C7E65" w:rsidRPr="00706C74">
        <w:rPr>
          <w:rFonts w:ascii="Times New Roman" w:eastAsia="Times New Roman" w:hAnsi="Times New Roman" w:cs="Times New Roman"/>
          <w:i/>
          <w:iCs/>
          <w:color w:val="000000"/>
          <w:sz w:val="24"/>
          <w:szCs w:val="24"/>
        </w:rPr>
        <w:t>lue</w:t>
      </w:r>
      <w:r w:rsidR="006C7E65">
        <w:rPr>
          <w:rFonts w:ascii="Times New Roman" w:eastAsia="Times New Roman" w:hAnsi="Times New Roman" w:cs="Times New Roman"/>
          <w:color w:val="000000"/>
          <w:sz w:val="24"/>
          <w:szCs w:val="24"/>
        </w:rPr>
        <w:t xml:space="preserve"> &gt; 0,</w:t>
      </w:r>
      <w:r w:rsidR="009E35AD">
        <w:rPr>
          <w:rFonts w:ascii="Times New Roman" w:eastAsia="Times New Roman" w:hAnsi="Times New Roman" w:cs="Times New Roman"/>
          <w:color w:val="000000"/>
          <w:sz w:val="24"/>
          <w:szCs w:val="24"/>
        </w:rPr>
        <w:t xml:space="preserve">05 </w:t>
      </w:r>
      <w:r>
        <w:rPr>
          <w:rFonts w:ascii="Times New Roman" w:eastAsia="Times New Roman" w:hAnsi="Times New Roman" w:cs="Times New Roman"/>
          <w:color w:val="000000"/>
          <w:sz w:val="24"/>
          <w:szCs w:val="24"/>
        </w:rPr>
        <w:t xml:space="preserve">yang berarti </w:t>
      </w:r>
      <w:r w:rsidR="009E35AD">
        <w:rPr>
          <w:rFonts w:ascii="Times New Roman" w:eastAsia="Times New Roman" w:hAnsi="Times New Roman" w:cs="Times New Roman"/>
          <w:color w:val="000000"/>
          <w:sz w:val="24"/>
          <w:szCs w:val="24"/>
        </w:rPr>
        <w:t>H8 ditolak</w:t>
      </w:r>
      <w:r w:rsidR="00406C7F">
        <w:rPr>
          <w:rFonts w:ascii="Times New Roman" w:eastAsia="Times New Roman" w:hAnsi="Times New Roman" w:cs="Times New Roman"/>
          <w:color w:val="000000"/>
          <w:sz w:val="24"/>
          <w:szCs w:val="24"/>
        </w:rPr>
        <w:t xml:space="preserve">. Dengan demikian, dapat disimpulkan bahwa </w:t>
      </w:r>
      <w:r>
        <w:rPr>
          <w:rFonts w:ascii="Times New Roman" w:eastAsia="Times New Roman" w:hAnsi="Times New Roman" w:cs="Times New Roman"/>
          <w:i/>
          <w:iCs/>
          <w:color w:val="000000"/>
          <w:sz w:val="24"/>
          <w:szCs w:val="24"/>
        </w:rPr>
        <w:t>p</w:t>
      </w:r>
      <w:r w:rsidR="009E35AD" w:rsidRPr="00F07F02">
        <w:rPr>
          <w:rFonts w:ascii="Times New Roman" w:eastAsia="Times New Roman" w:hAnsi="Times New Roman" w:cs="Times New Roman"/>
          <w:i/>
          <w:iCs/>
          <w:color w:val="000000"/>
          <w:sz w:val="24"/>
          <w:szCs w:val="24"/>
        </w:rPr>
        <w:t>erceived usefulness</w:t>
      </w:r>
      <w:r w:rsidR="009E35AD">
        <w:rPr>
          <w:rFonts w:ascii="Times New Roman" w:eastAsia="Times New Roman" w:hAnsi="Times New Roman" w:cs="Times New Roman"/>
          <w:i/>
          <w:iCs/>
          <w:color w:val="000000"/>
          <w:sz w:val="24"/>
          <w:szCs w:val="24"/>
        </w:rPr>
        <w:t xml:space="preserve"> </w:t>
      </w:r>
      <w:r w:rsidR="009E35AD" w:rsidRPr="009E35AD">
        <w:rPr>
          <w:rFonts w:ascii="Times New Roman" w:eastAsia="Times New Roman" w:hAnsi="Times New Roman" w:cs="Times New Roman"/>
          <w:color w:val="000000"/>
          <w:sz w:val="24"/>
          <w:szCs w:val="24"/>
        </w:rPr>
        <w:t>tidak</w:t>
      </w:r>
      <w:r w:rsidR="009E35AD">
        <w:rPr>
          <w:rFonts w:ascii="Times New Roman" w:eastAsia="Times New Roman" w:hAnsi="Times New Roman" w:cs="Times New Roman"/>
          <w:color w:val="000000"/>
          <w:sz w:val="24"/>
          <w:szCs w:val="24"/>
        </w:rPr>
        <w:t xml:space="preserve"> memiliki pengaruh signifikan terhadap </w:t>
      </w:r>
      <w:r w:rsidR="009E35AD" w:rsidRPr="009E35AD">
        <w:rPr>
          <w:rFonts w:ascii="Times New Roman" w:eastAsia="Times New Roman" w:hAnsi="Times New Roman" w:cs="Times New Roman"/>
          <w:i/>
          <w:iCs/>
          <w:color w:val="000000"/>
          <w:sz w:val="24"/>
          <w:szCs w:val="24"/>
        </w:rPr>
        <w:t>behavioral</w:t>
      </w:r>
      <w:r w:rsidR="009E35AD" w:rsidRPr="009E35AD">
        <w:rPr>
          <w:rFonts w:ascii="Times New Roman" w:eastAsia="Times New Roman" w:hAnsi="Times New Roman" w:cs="Times New Roman"/>
          <w:color w:val="000000"/>
          <w:sz w:val="24"/>
          <w:szCs w:val="24"/>
        </w:rPr>
        <w:t xml:space="preserve"> </w:t>
      </w:r>
      <w:r w:rsidR="009E35AD" w:rsidRPr="009E35AD">
        <w:rPr>
          <w:rFonts w:ascii="Times New Roman" w:eastAsia="Times New Roman" w:hAnsi="Times New Roman" w:cs="Times New Roman"/>
          <w:i/>
          <w:iCs/>
          <w:color w:val="000000"/>
          <w:sz w:val="24"/>
          <w:szCs w:val="24"/>
        </w:rPr>
        <w:t>intention</w:t>
      </w:r>
      <w:r w:rsidR="009E35AD">
        <w:rPr>
          <w:rFonts w:ascii="Times New Roman" w:eastAsia="Times New Roman" w:hAnsi="Times New Roman" w:cs="Times New Roman"/>
          <w:color w:val="000000"/>
          <w:sz w:val="24"/>
          <w:szCs w:val="24"/>
        </w:rPr>
        <w:t xml:space="preserve"> bagi pelaku UMKM pengguna </w:t>
      </w:r>
      <w:r w:rsidR="009E35AD" w:rsidRPr="005E2C36">
        <w:rPr>
          <w:rFonts w:ascii="Times New Roman" w:eastAsia="Times New Roman" w:hAnsi="Times New Roman" w:cs="Times New Roman"/>
          <w:i/>
          <w:iCs/>
          <w:color w:val="000000"/>
          <w:sz w:val="24"/>
          <w:szCs w:val="24"/>
        </w:rPr>
        <w:t>QRIS</w:t>
      </w:r>
      <w:r w:rsidR="009E35AD">
        <w:rPr>
          <w:rFonts w:ascii="Times New Roman" w:eastAsia="Times New Roman" w:hAnsi="Times New Roman" w:cs="Times New Roman"/>
          <w:color w:val="000000"/>
          <w:sz w:val="24"/>
          <w:szCs w:val="24"/>
        </w:rPr>
        <w:t xml:space="preserve"> di Banyumas. Hasil ini </w:t>
      </w:r>
      <w:r w:rsidR="00406C7F">
        <w:rPr>
          <w:rFonts w:ascii="Times New Roman" w:eastAsia="Times New Roman" w:hAnsi="Times New Roman" w:cs="Times New Roman"/>
          <w:color w:val="000000"/>
          <w:sz w:val="24"/>
          <w:szCs w:val="24"/>
        </w:rPr>
        <w:t>sejalan dengan</w:t>
      </w:r>
      <w:r w:rsidR="009E35AD">
        <w:rPr>
          <w:rFonts w:ascii="Times New Roman" w:eastAsia="Times New Roman" w:hAnsi="Times New Roman" w:cs="Times New Roman"/>
          <w:color w:val="000000"/>
          <w:sz w:val="24"/>
          <w:szCs w:val="24"/>
        </w:rPr>
        <w:t xml:space="preserve"> penelitian </w:t>
      </w:r>
      <w:r w:rsidR="00D8193A">
        <w:rPr>
          <w:rFonts w:ascii="Times New Roman" w:eastAsia="Times New Roman" w:hAnsi="Times New Roman" w:cs="Times New Roman"/>
          <w:color w:val="000000"/>
          <w:sz w:val="24"/>
          <w:szCs w:val="24"/>
        </w:rPr>
        <w:fldChar w:fldCharType="begin" w:fldLock="1"/>
      </w:r>
      <w:r w:rsidR="00E418DE">
        <w:rPr>
          <w:rFonts w:ascii="Times New Roman" w:eastAsia="Times New Roman" w:hAnsi="Times New Roman" w:cs="Times New Roman"/>
          <w:color w:val="000000"/>
          <w:sz w:val="24"/>
          <w:szCs w:val="24"/>
        </w:rPr>
        <w:instrText>ADDIN CSL_CITATION { "citationItems" : [ { "id" : "ITEM-1", "itemData" : { "DOI" : "10.21512/tw.v23i1.7078", "ISSN" : "1412-1212", "abstract" : "The research aimed to test how are Micro Small Medium Enterprise (MSMEs) acceptance towards financial technology\u00a0 fintech). The number of MSME that using fintech is still need to be maximized. MSMEs were chosen as research object due to their numerous contribution in gross domestic product (GDP). Therefore, it was considered important to understand MSME\u2019s notion to use fintech in their business operation, which is wellknown that financial technology could give a lot of services which may improve MSMEs performance. The research adopted the technology acceptance model (TAM) theory to determine the effect of the variable perceived of usefulness and perceived ease of use on behavioral intention to use fintech services by MSME entrepreneurs. Technology acceptance model had been the most widely\u00a0 applied model to measure and analyze a technology's use and acceptance. The descriptive quantitative research was applied. The analysis using multiple linear regression tests on 60 respondents. Respondents were managers of MSMEs who use financial technology services in their business operations in any form. Classical assumption testing was carried out to meet the requirements of multiple linear regression analysis. The data met the criteria for multiple linear regression. The results reveal that perceived of usefulness and perceived ease of use variables simultaneously affect the behavioral intention to use financial technology services. Partially, perceived of usefulness affects behavioral intention to use, as well as the perceived ease of use affects behavioral intention to use financial technology services.\u00a0", "author" : [ { "dropping-particle" : "", "family" : "Perwitasari", "given" : "Astri Wening", "non-dropping-particle" : "", "parse-names" : false, "suffix" : "" } ], "container-title" : "The Winners", "id" : "ITEM-1", "issue" : "1", "issued" : { "date-parts" : [ [ "2022" ] ] }, "page" : "1-9", "title" : "The Effect of Perceived Usefulness and Perceived Easiness towards Behavioral Intention to Use Fintech by Indonesian MSMEs", "type" : "article-journal", "volume" : "23" }, "uris" : [ "http://www.mendeley.com/documents/?uuid=3a53b601-6c63-489f-8b8b-c7652da82224" ] } ], "mendeley" : { "formattedCitation" : "[34]", "plainTextFormattedCitation" : "[34]", "previouslyFormattedCitation" : "[34]" }, "properties" : { "noteIndex" : 6 }, "schema" : "https://github.com/citation-style-language/schema/raw/master/csl-citation.json" }</w:instrText>
      </w:r>
      <w:r w:rsidR="00D8193A">
        <w:rPr>
          <w:rFonts w:ascii="Times New Roman" w:eastAsia="Times New Roman" w:hAnsi="Times New Roman" w:cs="Times New Roman"/>
          <w:color w:val="000000"/>
          <w:sz w:val="24"/>
          <w:szCs w:val="24"/>
        </w:rPr>
        <w:fldChar w:fldCharType="separate"/>
      </w:r>
      <w:r w:rsidR="00E418DE" w:rsidRPr="00E418DE">
        <w:rPr>
          <w:rFonts w:ascii="Times New Roman" w:eastAsia="Times New Roman" w:hAnsi="Times New Roman" w:cs="Times New Roman"/>
          <w:noProof/>
          <w:color w:val="000000"/>
          <w:sz w:val="24"/>
          <w:szCs w:val="24"/>
        </w:rPr>
        <w:t>[34]</w:t>
      </w:r>
      <w:r w:rsidR="00D8193A">
        <w:rPr>
          <w:rFonts w:ascii="Times New Roman" w:eastAsia="Times New Roman" w:hAnsi="Times New Roman" w:cs="Times New Roman"/>
          <w:color w:val="000000"/>
          <w:sz w:val="24"/>
          <w:szCs w:val="24"/>
        </w:rPr>
        <w:fldChar w:fldCharType="end"/>
      </w:r>
      <w:r w:rsidR="009E35AD">
        <w:rPr>
          <w:rFonts w:ascii="Times New Roman" w:eastAsia="Times New Roman" w:hAnsi="Times New Roman" w:cs="Times New Roman"/>
          <w:color w:val="000000"/>
          <w:sz w:val="24"/>
          <w:szCs w:val="24"/>
        </w:rPr>
        <w:t xml:space="preserve">, </w:t>
      </w:r>
      <w:r w:rsidR="00411252">
        <w:rPr>
          <w:rFonts w:ascii="Times New Roman" w:eastAsia="Times New Roman" w:hAnsi="Times New Roman" w:cs="Times New Roman"/>
          <w:color w:val="000000"/>
          <w:sz w:val="24"/>
          <w:szCs w:val="24"/>
        </w:rPr>
        <w:t>yang menunjukan bahwa</w:t>
      </w:r>
      <w:r w:rsidR="009E35AD">
        <w:rPr>
          <w:rFonts w:ascii="Times New Roman" w:eastAsia="Times New Roman" w:hAnsi="Times New Roman" w:cs="Times New Roman"/>
          <w:color w:val="000000"/>
          <w:sz w:val="24"/>
          <w:szCs w:val="24"/>
        </w:rPr>
        <w:t xml:space="preserve"> </w:t>
      </w:r>
      <w:r w:rsidR="006C7E65">
        <w:rPr>
          <w:rFonts w:ascii="Times New Roman" w:eastAsia="Times New Roman" w:hAnsi="Times New Roman" w:cs="Times New Roman"/>
          <w:color w:val="000000"/>
          <w:sz w:val="24"/>
          <w:szCs w:val="24"/>
        </w:rPr>
        <w:t xml:space="preserve">kurangnnya keinginan </w:t>
      </w:r>
      <w:r w:rsidR="009E35AD">
        <w:rPr>
          <w:rFonts w:ascii="Times New Roman" w:eastAsia="Times New Roman" w:hAnsi="Times New Roman" w:cs="Times New Roman"/>
          <w:color w:val="000000"/>
          <w:sz w:val="24"/>
          <w:szCs w:val="24"/>
        </w:rPr>
        <w:t>pelaku UMKM di Banyumas</w:t>
      </w:r>
      <w:r w:rsidR="00406C7F">
        <w:rPr>
          <w:rFonts w:ascii="Times New Roman" w:eastAsia="Times New Roman" w:hAnsi="Times New Roman" w:cs="Times New Roman"/>
          <w:color w:val="000000"/>
          <w:sz w:val="24"/>
          <w:szCs w:val="24"/>
        </w:rPr>
        <w:t xml:space="preserve"> untuk</w:t>
      </w:r>
      <w:r w:rsidR="009E35AD">
        <w:rPr>
          <w:rFonts w:ascii="Times New Roman" w:eastAsia="Times New Roman" w:hAnsi="Times New Roman" w:cs="Times New Roman"/>
          <w:color w:val="000000"/>
          <w:sz w:val="24"/>
          <w:szCs w:val="24"/>
        </w:rPr>
        <w:t xml:space="preserve"> </w:t>
      </w:r>
      <w:r w:rsidR="0059265E">
        <w:rPr>
          <w:rFonts w:ascii="Times New Roman" w:eastAsia="Times New Roman" w:hAnsi="Times New Roman" w:cs="Times New Roman"/>
          <w:color w:val="000000"/>
          <w:sz w:val="24"/>
          <w:szCs w:val="24"/>
        </w:rPr>
        <w:t xml:space="preserve">menjadikan </w:t>
      </w:r>
      <w:r w:rsidR="0059265E" w:rsidRPr="005E2C36">
        <w:rPr>
          <w:rFonts w:ascii="Times New Roman" w:eastAsia="Times New Roman" w:hAnsi="Times New Roman" w:cs="Times New Roman"/>
          <w:i/>
          <w:iCs/>
          <w:color w:val="000000"/>
          <w:sz w:val="24"/>
          <w:szCs w:val="24"/>
        </w:rPr>
        <w:t>QR</w:t>
      </w:r>
      <w:r w:rsidR="006C7E65" w:rsidRPr="005E2C36">
        <w:rPr>
          <w:rFonts w:ascii="Times New Roman" w:eastAsia="Times New Roman" w:hAnsi="Times New Roman" w:cs="Times New Roman"/>
          <w:i/>
          <w:iCs/>
          <w:color w:val="000000"/>
          <w:sz w:val="24"/>
          <w:szCs w:val="24"/>
        </w:rPr>
        <w:t>I</w:t>
      </w:r>
      <w:r w:rsidR="0059265E" w:rsidRPr="005E2C36">
        <w:rPr>
          <w:rFonts w:ascii="Times New Roman" w:eastAsia="Times New Roman" w:hAnsi="Times New Roman" w:cs="Times New Roman"/>
          <w:i/>
          <w:iCs/>
          <w:color w:val="000000"/>
          <w:sz w:val="24"/>
          <w:szCs w:val="24"/>
        </w:rPr>
        <w:t>S</w:t>
      </w:r>
      <w:r w:rsidR="006C7E65">
        <w:rPr>
          <w:rFonts w:ascii="Times New Roman" w:eastAsia="Times New Roman" w:hAnsi="Times New Roman" w:cs="Times New Roman"/>
          <w:color w:val="000000"/>
          <w:sz w:val="24"/>
          <w:szCs w:val="24"/>
        </w:rPr>
        <w:t xml:space="preserve"> sebagai alat pemba</w:t>
      </w:r>
      <w:r w:rsidR="00411252">
        <w:rPr>
          <w:rFonts w:ascii="Times New Roman" w:eastAsia="Times New Roman" w:hAnsi="Times New Roman" w:cs="Times New Roman"/>
          <w:color w:val="000000"/>
          <w:sz w:val="24"/>
          <w:szCs w:val="24"/>
        </w:rPr>
        <w:t xml:space="preserve">yaran utama </w:t>
      </w:r>
      <w:r w:rsidR="00406C7F">
        <w:rPr>
          <w:rFonts w:ascii="Times New Roman" w:eastAsia="Times New Roman" w:hAnsi="Times New Roman" w:cs="Times New Roman"/>
          <w:color w:val="000000"/>
          <w:sz w:val="24"/>
          <w:szCs w:val="24"/>
        </w:rPr>
        <w:t>disebabkan oleh  tingginya</w:t>
      </w:r>
      <w:r w:rsidR="00C54335">
        <w:rPr>
          <w:rFonts w:ascii="Times New Roman" w:eastAsia="Times New Roman" w:hAnsi="Times New Roman" w:cs="Times New Roman"/>
          <w:color w:val="000000"/>
          <w:sz w:val="24"/>
          <w:szCs w:val="24"/>
        </w:rPr>
        <w:t xml:space="preserve"> kecenderungan masyarakan yang</w:t>
      </w:r>
      <w:r w:rsidR="00406C7F">
        <w:rPr>
          <w:rFonts w:ascii="Times New Roman" w:eastAsia="Times New Roman" w:hAnsi="Times New Roman" w:cs="Times New Roman"/>
          <w:color w:val="000000"/>
          <w:sz w:val="24"/>
          <w:szCs w:val="24"/>
        </w:rPr>
        <w:t xml:space="preserve"> </w:t>
      </w:r>
      <w:r w:rsidR="00C54335" w:rsidRPr="00C54335">
        <w:rPr>
          <w:rFonts w:ascii="Times New Roman" w:eastAsia="Times New Roman" w:hAnsi="Times New Roman" w:cs="Times New Roman"/>
          <w:color w:val="000000"/>
          <w:sz w:val="24"/>
          <w:szCs w:val="24"/>
        </w:rPr>
        <w:t>masih menggunakan metode pembayaran tunai dalam transaksi sehari-hari.</w:t>
      </w:r>
    </w:p>
    <w:p w14:paraId="65040568" w14:textId="77777777" w:rsidR="006C7E65" w:rsidRDefault="006C7E65" w:rsidP="009E35AD">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rPr>
      </w:pPr>
    </w:p>
    <w:p w14:paraId="13E6B82F" w14:textId="1476879A" w:rsidR="006C7E65" w:rsidRPr="007B092E" w:rsidRDefault="006C7E65" w:rsidP="006C7E65">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i/>
          <w:iCs/>
          <w:color w:val="000000"/>
          <w:sz w:val="24"/>
          <w:szCs w:val="24"/>
        </w:rPr>
      </w:pPr>
      <w:r w:rsidRPr="007B092E">
        <w:rPr>
          <w:rFonts w:ascii="Times New Roman" w:eastAsia="Times New Roman" w:hAnsi="Times New Roman" w:cs="Times New Roman"/>
          <w:b/>
          <w:color w:val="000000"/>
          <w:sz w:val="24"/>
          <w:szCs w:val="24"/>
        </w:rPr>
        <w:t>H9:</w:t>
      </w:r>
      <w:r w:rsidR="004D6966"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00C54335" w:rsidRPr="007B092E">
        <w:rPr>
          <w:rFonts w:ascii="Times New Roman" w:eastAsia="Times New Roman" w:hAnsi="Times New Roman" w:cs="Times New Roman"/>
          <w:b/>
          <w:i/>
          <w:iCs/>
          <w:color w:val="000000"/>
          <w:sz w:val="24"/>
          <w:szCs w:val="24"/>
        </w:rPr>
        <w:t>perceived</w:t>
      </w:r>
      <w:r w:rsidR="00C54335"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ease</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of</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use</w:t>
      </w:r>
      <w:r w:rsidRPr="007B092E">
        <w:rPr>
          <w:rFonts w:ascii="Times New Roman" w:eastAsia="Times New Roman" w:hAnsi="Times New Roman" w:cs="Times New Roman"/>
          <w:b/>
          <w:color w:val="000000"/>
          <w:sz w:val="24"/>
          <w:szCs w:val="24"/>
        </w:rPr>
        <w:t xml:space="preserve"> memiliki pengaruh positif dan signifikan </w:t>
      </w:r>
      <w:r w:rsidR="00C54335"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behavioral</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intention</w:t>
      </w:r>
      <w:r w:rsidR="00C54335" w:rsidRPr="007B092E">
        <w:rPr>
          <w:rFonts w:ascii="Times New Roman" w:eastAsia="Times New Roman" w:hAnsi="Times New Roman" w:cs="Times New Roman"/>
          <w:b/>
          <w:i/>
          <w:iCs/>
          <w:color w:val="000000"/>
          <w:sz w:val="24"/>
          <w:szCs w:val="24"/>
        </w:rPr>
        <w:t>.</w:t>
      </w:r>
    </w:p>
    <w:p w14:paraId="08DE3922" w14:textId="1DABE3B6" w:rsidR="00080C38" w:rsidRDefault="00C54335"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w:t>
      </w:r>
      <w:r w:rsidR="006C7E65">
        <w:rPr>
          <w:rFonts w:ascii="Times New Roman" w:eastAsia="Times New Roman" w:hAnsi="Times New Roman" w:cs="Times New Roman"/>
          <w:color w:val="000000"/>
          <w:sz w:val="24"/>
          <w:szCs w:val="24"/>
        </w:rPr>
        <w:t xml:space="preserve"> hasil uji pada </w:t>
      </w:r>
      <w:r w:rsidR="00411252">
        <w:rPr>
          <w:rFonts w:ascii="Times New Roman" w:eastAsia="Times New Roman" w:hAnsi="Times New Roman" w:cs="Times New Roman"/>
          <w:color w:val="000000"/>
          <w:sz w:val="24"/>
          <w:szCs w:val="24"/>
        </w:rPr>
        <w:t xml:space="preserve">Tabel </w:t>
      </w:r>
      <w:r w:rsidR="00D0725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006C7E6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w:t>
      </w:r>
      <w:r w:rsidR="006C7E65">
        <w:rPr>
          <w:rFonts w:ascii="Times New Roman" w:eastAsia="Times New Roman" w:hAnsi="Times New Roman" w:cs="Times New Roman"/>
          <w:color w:val="000000"/>
          <w:sz w:val="24"/>
          <w:szCs w:val="24"/>
        </w:rPr>
        <w:t xml:space="preserve">ilai </w:t>
      </w:r>
      <w:r>
        <w:rPr>
          <w:rFonts w:ascii="Times New Roman" w:eastAsia="Times New Roman" w:hAnsi="Times New Roman" w:cs="Times New Roman"/>
          <w:color w:val="000000"/>
          <w:sz w:val="24"/>
          <w:szCs w:val="24"/>
        </w:rPr>
        <w:t>t-</w:t>
      </w:r>
      <w:r w:rsidR="006C7E65">
        <w:rPr>
          <w:rFonts w:ascii="Times New Roman" w:eastAsia="Times New Roman" w:hAnsi="Times New Roman" w:cs="Times New Roman"/>
          <w:color w:val="000000"/>
          <w:sz w:val="24"/>
          <w:szCs w:val="24"/>
        </w:rPr>
        <w:t xml:space="preserve">statistik 4,552&gt;1,96 dan </w:t>
      </w:r>
      <w:r w:rsidR="006C7E65" w:rsidRPr="00C54335">
        <w:rPr>
          <w:rFonts w:ascii="Times New Roman" w:eastAsia="Times New Roman" w:hAnsi="Times New Roman" w:cs="Times New Roman"/>
          <w:i/>
          <w:iCs/>
          <w:color w:val="000000"/>
          <w:sz w:val="24"/>
          <w:szCs w:val="24"/>
        </w:rPr>
        <w:t>p-value</w:t>
      </w:r>
      <w:r w:rsidR="006C7E65">
        <w:rPr>
          <w:rFonts w:ascii="Times New Roman" w:eastAsia="Times New Roman" w:hAnsi="Times New Roman" w:cs="Times New Roman"/>
          <w:color w:val="000000"/>
          <w:sz w:val="24"/>
          <w:szCs w:val="24"/>
        </w:rPr>
        <w:t xml:space="preserve"> &lt; 0,05 </w:t>
      </w:r>
      <w:r>
        <w:rPr>
          <w:rFonts w:ascii="Times New Roman" w:eastAsia="Times New Roman" w:hAnsi="Times New Roman" w:cs="Times New Roman"/>
          <w:color w:val="000000"/>
          <w:sz w:val="24"/>
          <w:szCs w:val="24"/>
        </w:rPr>
        <w:t>yang be</w:t>
      </w:r>
      <w:r w:rsidR="006C7E65">
        <w:rPr>
          <w:rFonts w:ascii="Times New Roman" w:eastAsia="Times New Roman" w:hAnsi="Times New Roman" w:cs="Times New Roman"/>
          <w:color w:val="000000"/>
          <w:sz w:val="24"/>
          <w:szCs w:val="24"/>
        </w:rPr>
        <w:t>r</w:t>
      </w:r>
      <w:r w:rsidR="004D6966">
        <w:rPr>
          <w:rFonts w:ascii="Times New Roman" w:eastAsia="Times New Roman" w:hAnsi="Times New Roman" w:cs="Times New Roman"/>
          <w:color w:val="000000"/>
          <w:sz w:val="24"/>
          <w:szCs w:val="24"/>
        </w:rPr>
        <w:t>ar</w:t>
      </w:r>
      <w:r w:rsidR="006C7E65">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z w:val="24"/>
          <w:szCs w:val="24"/>
        </w:rPr>
        <w:t xml:space="preserve"> </w:t>
      </w:r>
      <w:r w:rsidR="006C7E65">
        <w:rPr>
          <w:rFonts w:ascii="Times New Roman" w:eastAsia="Times New Roman" w:hAnsi="Times New Roman" w:cs="Times New Roman"/>
          <w:color w:val="000000"/>
          <w:sz w:val="24"/>
          <w:szCs w:val="24"/>
        </w:rPr>
        <w:t>H9</w:t>
      </w:r>
      <w:r w:rsidR="00B47F86">
        <w:rPr>
          <w:rFonts w:ascii="Times New Roman" w:eastAsia="Times New Roman" w:hAnsi="Times New Roman" w:cs="Times New Roman"/>
          <w:color w:val="000000"/>
          <w:sz w:val="24"/>
          <w:szCs w:val="24"/>
        </w:rPr>
        <w:t xml:space="preserve"> </w:t>
      </w:r>
      <w:r w:rsidR="006C7E65">
        <w:rPr>
          <w:rFonts w:ascii="Times New Roman" w:eastAsia="Times New Roman" w:hAnsi="Times New Roman" w:cs="Times New Roman"/>
          <w:color w:val="000000"/>
          <w:sz w:val="24"/>
          <w:szCs w:val="24"/>
        </w:rPr>
        <w:t xml:space="preserve">diterima, sehingga </w:t>
      </w:r>
      <w:r>
        <w:rPr>
          <w:rFonts w:ascii="Times New Roman" w:eastAsia="Times New Roman" w:hAnsi="Times New Roman" w:cs="Times New Roman"/>
          <w:i/>
          <w:iCs/>
          <w:color w:val="000000"/>
          <w:sz w:val="24"/>
          <w:szCs w:val="24"/>
        </w:rPr>
        <w:t>p</w:t>
      </w:r>
      <w:r w:rsidR="006C7E65" w:rsidRPr="00F07F02">
        <w:rPr>
          <w:rFonts w:ascii="Times New Roman" w:eastAsia="Times New Roman" w:hAnsi="Times New Roman" w:cs="Times New Roman"/>
          <w:i/>
          <w:iCs/>
          <w:color w:val="000000"/>
          <w:sz w:val="24"/>
          <w:szCs w:val="24"/>
        </w:rPr>
        <w:t>erceived</w:t>
      </w:r>
      <w:r w:rsidR="006C7E65" w:rsidRPr="00010D16">
        <w:rPr>
          <w:rFonts w:ascii="Times New Roman" w:eastAsia="Times New Roman" w:hAnsi="Times New Roman" w:cs="Times New Roman"/>
          <w:color w:val="000000"/>
          <w:sz w:val="24"/>
          <w:szCs w:val="24"/>
        </w:rPr>
        <w:t xml:space="preserve"> </w:t>
      </w:r>
      <w:r w:rsidR="006C7E65" w:rsidRPr="00F07F02">
        <w:rPr>
          <w:rFonts w:ascii="Times New Roman" w:eastAsia="Times New Roman" w:hAnsi="Times New Roman" w:cs="Times New Roman"/>
          <w:i/>
          <w:iCs/>
          <w:color w:val="000000"/>
          <w:sz w:val="24"/>
          <w:szCs w:val="24"/>
        </w:rPr>
        <w:t>ease</w:t>
      </w:r>
      <w:r w:rsidR="006C7E65" w:rsidRPr="00010D16">
        <w:rPr>
          <w:rFonts w:ascii="Times New Roman" w:eastAsia="Times New Roman" w:hAnsi="Times New Roman" w:cs="Times New Roman"/>
          <w:color w:val="000000"/>
          <w:sz w:val="24"/>
          <w:szCs w:val="24"/>
        </w:rPr>
        <w:t xml:space="preserve"> </w:t>
      </w:r>
      <w:r w:rsidR="006C7E65" w:rsidRPr="00F07F02">
        <w:rPr>
          <w:rFonts w:ascii="Times New Roman" w:eastAsia="Times New Roman" w:hAnsi="Times New Roman" w:cs="Times New Roman"/>
          <w:i/>
          <w:iCs/>
          <w:color w:val="000000"/>
          <w:sz w:val="24"/>
          <w:szCs w:val="24"/>
        </w:rPr>
        <w:t>of</w:t>
      </w:r>
      <w:r w:rsidR="006C7E65" w:rsidRPr="00010D16">
        <w:rPr>
          <w:rFonts w:ascii="Times New Roman" w:eastAsia="Times New Roman" w:hAnsi="Times New Roman" w:cs="Times New Roman"/>
          <w:color w:val="000000"/>
          <w:sz w:val="24"/>
          <w:szCs w:val="24"/>
        </w:rPr>
        <w:t xml:space="preserve"> </w:t>
      </w:r>
      <w:r w:rsidR="006C7E65" w:rsidRPr="00F07F02">
        <w:rPr>
          <w:rFonts w:ascii="Times New Roman" w:eastAsia="Times New Roman" w:hAnsi="Times New Roman" w:cs="Times New Roman"/>
          <w:i/>
          <w:iCs/>
          <w:color w:val="000000"/>
          <w:sz w:val="24"/>
          <w:szCs w:val="24"/>
        </w:rPr>
        <w:t>use</w:t>
      </w:r>
      <w:r w:rsidR="006C7E65">
        <w:rPr>
          <w:rFonts w:ascii="Times New Roman" w:eastAsia="Times New Roman" w:hAnsi="Times New Roman" w:cs="Times New Roman"/>
          <w:i/>
          <w:iCs/>
          <w:color w:val="000000"/>
          <w:sz w:val="24"/>
          <w:szCs w:val="24"/>
        </w:rPr>
        <w:t xml:space="preserve"> </w:t>
      </w:r>
      <w:r w:rsidR="006C7E65" w:rsidRPr="006C7E65">
        <w:rPr>
          <w:rFonts w:ascii="Times New Roman" w:eastAsia="Times New Roman" w:hAnsi="Times New Roman" w:cs="Times New Roman"/>
          <w:color w:val="000000"/>
          <w:sz w:val="24"/>
          <w:szCs w:val="24"/>
        </w:rPr>
        <w:t>memiliki pengaruh</w:t>
      </w:r>
      <w:r w:rsidR="00B3060F">
        <w:rPr>
          <w:rFonts w:ascii="Times New Roman" w:eastAsia="Times New Roman" w:hAnsi="Times New Roman" w:cs="Times New Roman"/>
          <w:color w:val="000000"/>
          <w:sz w:val="24"/>
          <w:szCs w:val="24"/>
        </w:rPr>
        <w:t xml:space="preserve"> terha</w:t>
      </w:r>
      <w:r w:rsidR="006C7E65">
        <w:rPr>
          <w:rFonts w:ascii="Times New Roman" w:eastAsia="Times New Roman" w:hAnsi="Times New Roman" w:cs="Times New Roman"/>
          <w:color w:val="000000"/>
          <w:sz w:val="24"/>
          <w:szCs w:val="24"/>
        </w:rPr>
        <w:t xml:space="preserve">dap </w:t>
      </w:r>
      <w:r w:rsidR="006C7E65" w:rsidRPr="009E35AD">
        <w:rPr>
          <w:rFonts w:ascii="Times New Roman" w:eastAsia="Times New Roman" w:hAnsi="Times New Roman" w:cs="Times New Roman"/>
          <w:i/>
          <w:iCs/>
          <w:color w:val="000000"/>
          <w:sz w:val="24"/>
          <w:szCs w:val="24"/>
        </w:rPr>
        <w:t>behavioral</w:t>
      </w:r>
      <w:r w:rsidR="006C7E65" w:rsidRPr="009E35AD">
        <w:rPr>
          <w:rFonts w:ascii="Times New Roman" w:eastAsia="Times New Roman" w:hAnsi="Times New Roman" w:cs="Times New Roman"/>
          <w:color w:val="000000"/>
          <w:sz w:val="24"/>
          <w:szCs w:val="24"/>
        </w:rPr>
        <w:t xml:space="preserve"> </w:t>
      </w:r>
      <w:r w:rsidR="006C7E65" w:rsidRPr="009E35AD">
        <w:rPr>
          <w:rFonts w:ascii="Times New Roman" w:eastAsia="Times New Roman" w:hAnsi="Times New Roman" w:cs="Times New Roman"/>
          <w:i/>
          <w:iCs/>
          <w:color w:val="000000"/>
          <w:sz w:val="24"/>
          <w:szCs w:val="24"/>
        </w:rPr>
        <w:t>intention</w:t>
      </w:r>
      <w:r w:rsidR="006C7E65">
        <w:rPr>
          <w:rFonts w:ascii="Times New Roman" w:eastAsia="Times New Roman" w:hAnsi="Times New Roman" w:cs="Times New Roman"/>
          <w:i/>
          <w:iCs/>
          <w:color w:val="000000"/>
          <w:sz w:val="24"/>
          <w:szCs w:val="24"/>
        </w:rPr>
        <w:t xml:space="preserve"> </w:t>
      </w:r>
      <w:r w:rsidR="006C7E65">
        <w:rPr>
          <w:rFonts w:ascii="Times New Roman" w:eastAsia="Times New Roman" w:hAnsi="Times New Roman" w:cs="Times New Roman"/>
          <w:color w:val="000000"/>
          <w:sz w:val="24"/>
          <w:szCs w:val="24"/>
        </w:rPr>
        <w:t xml:space="preserve">bagi pelaku UMKM pengguna </w:t>
      </w:r>
      <w:r w:rsidR="006C7E65" w:rsidRPr="005E2C36">
        <w:rPr>
          <w:rFonts w:ascii="Times New Roman" w:eastAsia="Times New Roman" w:hAnsi="Times New Roman" w:cs="Times New Roman"/>
          <w:i/>
          <w:iCs/>
          <w:color w:val="000000"/>
          <w:sz w:val="24"/>
          <w:szCs w:val="24"/>
        </w:rPr>
        <w:t>QRIS</w:t>
      </w:r>
      <w:r w:rsidR="006C7E65">
        <w:rPr>
          <w:rFonts w:ascii="Times New Roman" w:eastAsia="Times New Roman" w:hAnsi="Times New Roman" w:cs="Times New Roman"/>
          <w:color w:val="000000"/>
          <w:sz w:val="24"/>
          <w:szCs w:val="24"/>
        </w:rPr>
        <w:t xml:space="preserve"> di Banyumas. </w:t>
      </w:r>
      <w:r w:rsidR="00411252">
        <w:rPr>
          <w:rFonts w:ascii="Times New Roman" w:eastAsia="Times New Roman" w:hAnsi="Times New Roman" w:cs="Times New Roman"/>
          <w:color w:val="000000"/>
          <w:sz w:val="24"/>
          <w:szCs w:val="24"/>
        </w:rPr>
        <w:t>Hasil</w:t>
      </w:r>
      <w:r w:rsidR="0059265E">
        <w:rPr>
          <w:rFonts w:ascii="Times New Roman" w:eastAsia="Times New Roman" w:hAnsi="Times New Roman" w:cs="Times New Roman"/>
          <w:color w:val="000000"/>
          <w:sz w:val="24"/>
          <w:szCs w:val="24"/>
        </w:rPr>
        <w:t xml:space="preserve"> ini sesuai </w:t>
      </w:r>
      <w:r>
        <w:rPr>
          <w:rFonts w:ascii="Times New Roman" w:eastAsia="Times New Roman" w:hAnsi="Times New Roman" w:cs="Times New Roman"/>
          <w:color w:val="000000"/>
          <w:sz w:val="24"/>
          <w:szCs w:val="24"/>
        </w:rPr>
        <w:t xml:space="preserve">dengan </w:t>
      </w:r>
      <w:r w:rsidR="0059265E">
        <w:rPr>
          <w:rFonts w:ascii="Times New Roman" w:eastAsia="Times New Roman" w:hAnsi="Times New Roman" w:cs="Times New Roman"/>
          <w:color w:val="000000"/>
          <w:sz w:val="24"/>
          <w:szCs w:val="24"/>
        </w:rPr>
        <w:t xml:space="preserve">penelitian </w:t>
      </w:r>
      <w:r w:rsidR="00D8193A">
        <w:rPr>
          <w:rFonts w:ascii="Times New Roman" w:eastAsia="Times New Roman" w:hAnsi="Times New Roman" w:cs="Times New Roman"/>
          <w:color w:val="000000"/>
          <w:sz w:val="24"/>
          <w:szCs w:val="24"/>
        </w:rPr>
        <w:fldChar w:fldCharType="begin" w:fldLock="1"/>
      </w:r>
      <w:r w:rsidR="00E418DE">
        <w:rPr>
          <w:rFonts w:ascii="Times New Roman" w:eastAsia="Times New Roman" w:hAnsi="Times New Roman" w:cs="Times New Roman"/>
          <w:color w:val="000000"/>
          <w:sz w:val="24"/>
          <w:szCs w:val="24"/>
        </w:rPr>
        <w:instrText>ADDIN CSL_CITATION { "citationItems" : [ { "id" : "ITEM-1", "itemData" : { "DOI" : "10.9744/pemasaran.16.1.9-15", "ISSN" : "1907-235X", "abstract" : "The development of information technology in the country of Indonesia continues to experience progress so that the emergence of various breakthroughs in the financial sector. Electronic payment facilities (e-wallet) as one of the developments in the field of financial technology has experienced a rapid increase and is a trend for the people of Indonesia. The various conveniences offered to make everyone very dependent on technology, so e-wallet applications have become a basic necessity for everyone. This study aims to analyze the effect of perceived ease of use on behavioral intention through perceived enjoyment\u00a0 as an intervening variable on digital payments. The final results obtained in this study indicate that perceived ease of use has a positive effect on behavioral intention, perceived ease of use also has a positive effect on perceived enjoyment, as well as perceived enjoyment has a positive effect on behavior intention. Abstrak: Perkembangan teknologi informasi di negara Indonesia terus mengalami kemajuan sehingga munculnya berbagai terobosan baru di bidang finansial. Sarana pembayaran elektronik (e-wallet) sebagai salah satu perkembangan di bidang financial technology telah mengalami peningkatan pesat dan menjadi kecenderungan bagi masyarakat Indonesia. Berbagai kemudahan yang ditawarkan membuat semua orang sangat bergantung pada teknologi, sehingga aplikasi-aplikasi e-wallet sudah menjadi kebutuhan dasar untuk semua orang. Penelitian ini bertujuan untuk menganalisa pengaruh dari perceived ease of use terhadap behavior intention melalui perceived enjoyment sebagai variabel intervening pada digital payment. Hasil akhir yang diperoleh dalam penelitian ini menunjukkan bahwa perceived ease of use memiliki pengaruh yang positif terhadap behavior intention, perceived ease of use juga memiliki pengaruh yang positif terhadap perceived enjoyment, begitu juga dengan perceived enjoyment memiliki pengaruh yang positif terhadap behavior intention.", "author" : [ { "dropping-particle" : "", "family" : "Monica", "given" : "Feliana", "non-dropping-particle" : "", "parse-names" : false, "suffix" : "" }, { "dropping-particle" : "", "family" : "Japarianto", "given" : "Edwin", "non-dropping-particle" : "", "parse-names" : false, "suffix" : "" } ], "container-title" : "Jurnal Manajemen Pemasaran", "id" : "ITEM-1", "issue" : "1", "issued" : { "date-parts" : [ [ "2022" ] ] }, "page" : "9-15", "title" : "Analisa Pengaruh Perceived Ease of Use Dan Melalui Perceived Enjoyment Terhadap Behavior Intention Pada Digital Payment", "type" : "article-journal", "volume" : "16" }, "uris" : [ "http://www.mendeley.com/documents/?uuid=7548de2e-328a-4397-aae7-52a0cfdf1ead" ] } ], "mendeley" : { "formattedCitation" : "[35]", "plainTextFormattedCitation" : "[35]", "previouslyFormattedCitation" : "[35]" }, "properties" : { "noteIndex" : 7 }, "schema" : "https://github.com/citation-style-language/schema/raw/master/csl-citation.json" }</w:instrText>
      </w:r>
      <w:r w:rsidR="00D8193A">
        <w:rPr>
          <w:rFonts w:ascii="Times New Roman" w:eastAsia="Times New Roman" w:hAnsi="Times New Roman" w:cs="Times New Roman"/>
          <w:color w:val="000000"/>
          <w:sz w:val="24"/>
          <w:szCs w:val="24"/>
        </w:rPr>
        <w:fldChar w:fldCharType="separate"/>
      </w:r>
      <w:r w:rsidR="00E418DE" w:rsidRPr="00E418DE">
        <w:rPr>
          <w:rFonts w:ascii="Times New Roman" w:eastAsia="Times New Roman" w:hAnsi="Times New Roman" w:cs="Times New Roman"/>
          <w:noProof/>
          <w:color w:val="000000"/>
          <w:sz w:val="24"/>
          <w:szCs w:val="24"/>
        </w:rPr>
        <w:t>[35]</w:t>
      </w:r>
      <w:r w:rsidR="00D8193A">
        <w:rPr>
          <w:rFonts w:ascii="Times New Roman" w:eastAsia="Times New Roman" w:hAnsi="Times New Roman" w:cs="Times New Roman"/>
          <w:color w:val="000000"/>
          <w:sz w:val="24"/>
          <w:szCs w:val="24"/>
        </w:rPr>
        <w:fldChar w:fldCharType="end"/>
      </w:r>
      <w:r w:rsidR="00080C38">
        <w:rPr>
          <w:rFonts w:ascii="Times New Roman" w:eastAsia="Times New Roman" w:hAnsi="Times New Roman" w:cs="Times New Roman"/>
          <w:color w:val="000000"/>
          <w:sz w:val="24"/>
          <w:szCs w:val="24"/>
        </w:rPr>
        <w:t xml:space="preserve">, yang </w:t>
      </w:r>
      <w:r w:rsidR="00080C38" w:rsidRPr="00080C38">
        <w:rPr>
          <w:rFonts w:ascii="Times New Roman" w:eastAsia="Times New Roman" w:hAnsi="Times New Roman" w:cs="Times New Roman"/>
          <w:color w:val="000000"/>
          <w:sz w:val="24"/>
          <w:szCs w:val="24"/>
        </w:rPr>
        <w:t xml:space="preserve">menyatakan bahwa kemudahan penggunaan </w:t>
      </w:r>
      <w:r w:rsidR="00080C38" w:rsidRPr="00080C38">
        <w:rPr>
          <w:rFonts w:ascii="Times New Roman" w:eastAsia="Times New Roman" w:hAnsi="Times New Roman" w:cs="Times New Roman"/>
          <w:i/>
          <w:iCs/>
          <w:color w:val="000000"/>
          <w:sz w:val="24"/>
          <w:szCs w:val="24"/>
        </w:rPr>
        <w:t>QRIS</w:t>
      </w:r>
      <w:r w:rsidR="00080C38" w:rsidRPr="00080C38">
        <w:rPr>
          <w:rFonts w:ascii="Times New Roman" w:eastAsia="Times New Roman" w:hAnsi="Times New Roman" w:cs="Times New Roman"/>
          <w:color w:val="000000"/>
          <w:sz w:val="24"/>
          <w:szCs w:val="24"/>
        </w:rPr>
        <w:t xml:space="preserve"> mendorong pelaku UMKM untuk memiliki niat menggunakan teknologi tersebut sebagai alternatif transaksi. Hal ini disebabkan oleh banyaknya pelanggan yang meminta opsi pembayaran menggunakan </w:t>
      </w:r>
      <w:r w:rsidR="00080C38" w:rsidRPr="00080C38">
        <w:rPr>
          <w:rFonts w:ascii="Times New Roman" w:eastAsia="Times New Roman" w:hAnsi="Times New Roman" w:cs="Times New Roman"/>
          <w:i/>
          <w:iCs/>
          <w:color w:val="000000"/>
          <w:sz w:val="24"/>
          <w:szCs w:val="24"/>
        </w:rPr>
        <w:t>QRIS</w:t>
      </w:r>
      <w:r w:rsidR="00080C38" w:rsidRPr="00080C38">
        <w:rPr>
          <w:rFonts w:ascii="Times New Roman" w:eastAsia="Times New Roman" w:hAnsi="Times New Roman" w:cs="Times New Roman"/>
          <w:color w:val="000000"/>
          <w:sz w:val="24"/>
          <w:szCs w:val="24"/>
        </w:rPr>
        <w:t xml:space="preserve">, yang mendorong pelaku UMKM untuk terus menyediakan </w:t>
      </w:r>
      <w:r w:rsidR="00080C38" w:rsidRPr="00080C38">
        <w:rPr>
          <w:rFonts w:ascii="Times New Roman" w:eastAsia="Times New Roman" w:hAnsi="Times New Roman" w:cs="Times New Roman"/>
          <w:i/>
          <w:iCs/>
          <w:color w:val="000000"/>
          <w:sz w:val="24"/>
          <w:szCs w:val="24"/>
        </w:rPr>
        <w:t>QRIS</w:t>
      </w:r>
      <w:r w:rsidR="00080C38" w:rsidRPr="00080C38">
        <w:rPr>
          <w:rFonts w:ascii="Times New Roman" w:eastAsia="Times New Roman" w:hAnsi="Times New Roman" w:cs="Times New Roman"/>
          <w:color w:val="000000"/>
          <w:sz w:val="24"/>
          <w:szCs w:val="24"/>
        </w:rPr>
        <w:t xml:space="preserve"> sebagai metode pembayaran.</w:t>
      </w:r>
    </w:p>
    <w:p w14:paraId="70F8C0F2" w14:textId="4D928D78" w:rsidR="0059265E" w:rsidRDefault="0059265E" w:rsidP="00080C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4AFFCFAE" w14:textId="75EC3B54" w:rsidR="009E35AD" w:rsidRPr="007B092E" w:rsidRDefault="00B47F86" w:rsidP="00B47F86">
      <w:pPr>
        <w:pBdr>
          <w:top w:val="nil"/>
          <w:left w:val="nil"/>
          <w:bottom w:val="nil"/>
          <w:right w:val="nil"/>
          <w:between w:val="nil"/>
        </w:pBdr>
        <w:spacing w:after="0" w:line="240" w:lineRule="auto"/>
        <w:ind w:leftChars="0" w:left="567" w:firstLineChars="0" w:hanging="566"/>
        <w:jc w:val="both"/>
        <w:rPr>
          <w:rFonts w:ascii="Times New Roman" w:eastAsia="Times New Roman" w:hAnsi="Times New Roman" w:cs="Times New Roman"/>
          <w:b/>
          <w:color w:val="000000"/>
          <w:sz w:val="24"/>
          <w:szCs w:val="24"/>
        </w:rPr>
      </w:pPr>
      <w:r w:rsidRPr="007B092E">
        <w:rPr>
          <w:rFonts w:ascii="Times New Roman" w:eastAsia="Times New Roman" w:hAnsi="Times New Roman" w:cs="Times New Roman"/>
          <w:b/>
          <w:color w:val="000000"/>
          <w:sz w:val="24"/>
          <w:szCs w:val="24"/>
        </w:rPr>
        <w:t>H10:</w:t>
      </w:r>
      <w:r w:rsidR="004D6966"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color w:val="000000"/>
          <w:sz w:val="24"/>
          <w:szCs w:val="24"/>
        </w:rPr>
        <w:t xml:space="preserve">Variabel </w:t>
      </w:r>
      <w:r w:rsidRPr="007B092E">
        <w:rPr>
          <w:rFonts w:ascii="Times New Roman" w:eastAsia="Times New Roman" w:hAnsi="Times New Roman" w:cs="Times New Roman"/>
          <w:b/>
          <w:i/>
          <w:iCs/>
          <w:color w:val="000000"/>
          <w:sz w:val="24"/>
          <w:szCs w:val="24"/>
        </w:rPr>
        <w:t>behavioral</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 xml:space="preserve">intention </w:t>
      </w:r>
      <w:r w:rsidRPr="007B092E">
        <w:rPr>
          <w:rFonts w:ascii="Times New Roman" w:eastAsia="Times New Roman" w:hAnsi="Times New Roman" w:cs="Times New Roman"/>
          <w:b/>
          <w:color w:val="000000"/>
          <w:sz w:val="24"/>
          <w:szCs w:val="24"/>
        </w:rPr>
        <w:t xml:space="preserve">memiliki pengaruh positif dan signifikan </w:t>
      </w:r>
      <w:r w:rsidR="00080C38" w:rsidRPr="007B092E">
        <w:rPr>
          <w:rFonts w:ascii="Times New Roman" w:eastAsia="Times New Roman" w:hAnsi="Times New Roman" w:cs="Times New Roman"/>
          <w:b/>
          <w:color w:val="000000"/>
          <w:sz w:val="24"/>
          <w:szCs w:val="24"/>
        </w:rPr>
        <w:t>terhadap</w:t>
      </w:r>
      <w:r w:rsidRPr="007B092E">
        <w:rPr>
          <w:rFonts w:ascii="Times New Roman" w:eastAsia="Times New Roman" w:hAnsi="Times New Roman" w:cs="Times New Roman"/>
          <w:b/>
          <w:color w:val="000000"/>
          <w:sz w:val="24"/>
          <w:szCs w:val="24"/>
        </w:rPr>
        <w:t xml:space="preserve"> </w:t>
      </w:r>
      <w:r w:rsidRPr="007B092E">
        <w:rPr>
          <w:rFonts w:ascii="Times New Roman" w:eastAsia="Times New Roman" w:hAnsi="Times New Roman" w:cs="Times New Roman"/>
          <w:b/>
          <w:i/>
          <w:iCs/>
          <w:color w:val="000000"/>
          <w:sz w:val="24"/>
          <w:szCs w:val="24"/>
        </w:rPr>
        <w:t>actual system use.</w:t>
      </w:r>
    </w:p>
    <w:p w14:paraId="477C191D" w14:textId="3CC69412" w:rsidR="00B3060F" w:rsidRDefault="00B47F86" w:rsidP="007B092E">
      <w:pPr>
        <w:pBdr>
          <w:top w:val="nil"/>
          <w:left w:val="nil"/>
          <w:bottom w:val="nil"/>
          <w:right w:val="nil"/>
          <w:between w:val="nil"/>
        </w:pBdr>
        <w:spacing w:after="0" w:line="240" w:lineRule="auto"/>
        <w:ind w:left="-2"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hasil uji pada </w:t>
      </w:r>
      <w:r w:rsidR="00D0725D">
        <w:rPr>
          <w:rFonts w:ascii="Times New Roman" w:eastAsia="Times New Roman" w:hAnsi="Times New Roman" w:cs="Times New Roman"/>
          <w:color w:val="000000"/>
          <w:sz w:val="24"/>
          <w:szCs w:val="24"/>
        </w:rPr>
        <w:t>Tabel 6</w:t>
      </w:r>
      <w:r w:rsidR="00080C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80C38">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ilai </w:t>
      </w:r>
      <w:r w:rsidR="00080C3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statistik 5,779&gt;1,96 dan </w:t>
      </w:r>
      <w:r w:rsidRPr="00080C38">
        <w:rPr>
          <w:rFonts w:ascii="Times New Roman" w:eastAsia="Times New Roman" w:hAnsi="Times New Roman" w:cs="Times New Roman"/>
          <w:i/>
          <w:iCs/>
          <w:color w:val="000000"/>
          <w:sz w:val="24"/>
          <w:szCs w:val="24"/>
        </w:rPr>
        <w:t>p-value</w:t>
      </w:r>
      <w:r>
        <w:rPr>
          <w:rFonts w:ascii="Times New Roman" w:eastAsia="Times New Roman" w:hAnsi="Times New Roman" w:cs="Times New Roman"/>
          <w:color w:val="000000"/>
          <w:sz w:val="24"/>
          <w:szCs w:val="24"/>
        </w:rPr>
        <w:t xml:space="preserve"> &lt; 0,05 </w:t>
      </w:r>
      <w:r w:rsidR="00740052">
        <w:rPr>
          <w:rFonts w:ascii="Times New Roman" w:eastAsia="Times New Roman" w:hAnsi="Times New Roman" w:cs="Times New Roman"/>
          <w:color w:val="000000"/>
          <w:sz w:val="24"/>
          <w:szCs w:val="24"/>
        </w:rPr>
        <w:t xml:space="preserve">menunjukkan bahwa </w:t>
      </w:r>
      <w:r>
        <w:rPr>
          <w:rFonts w:ascii="Times New Roman" w:eastAsia="Times New Roman" w:hAnsi="Times New Roman" w:cs="Times New Roman"/>
          <w:color w:val="000000"/>
          <w:sz w:val="24"/>
          <w:szCs w:val="24"/>
        </w:rPr>
        <w:t>H10 diterima</w:t>
      </w:r>
      <w:r w:rsidR="005D2330">
        <w:rPr>
          <w:rFonts w:ascii="Times New Roman" w:eastAsia="Times New Roman" w:hAnsi="Times New Roman" w:cs="Times New Roman"/>
          <w:color w:val="000000"/>
          <w:sz w:val="24"/>
          <w:szCs w:val="24"/>
        </w:rPr>
        <w:t>. Dengan demikian, dapat disimpulkan bahwa</w:t>
      </w:r>
      <w:r>
        <w:rPr>
          <w:rFonts w:ascii="Times New Roman" w:eastAsia="Times New Roman" w:hAnsi="Times New Roman" w:cs="Times New Roman"/>
          <w:color w:val="000000"/>
          <w:sz w:val="24"/>
          <w:szCs w:val="24"/>
        </w:rPr>
        <w:t xml:space="preserve"> </w:t>
      </w:r>
      <w:r w:rsidR="00B3060F" w:rsidRPr="009E35AD">
        <w:rPr>
          <w:rFonts w:ascii="Times New Roman" w:eastAsia="Times New Roman" w:hAnsi="Times New Roman" w:cs="Times New Roman"/>
          <w:i/>
          <w:iCs/>
          <w:color w:val="000000"/>
          <w:sz w:val="24"/>
          <w:szCs w:val="24"/>
        </w:rPr>
        <w:t>behavioral</w:t>
      </w:r>
      <w:r w:rsidR="00B3060F" w:rsidRPr="009E35AD">
        <w:rPr>
          <w:rFonts w:ascii="Times New Roman" w:eastAsia="Times New Roman" w:hAnsi="Times New Roman" w:cs="Times New Roman"/>
          <w:color w:val="000000"/>
          <w:sz w:val="24"/>
          <w:szCs w:val="24"/>
        </w:rPr>
        <w:t xml:space="preserve"> </w:t>
      </w:r>
      <w:r w:rsidR="00B3060F" w:rsidRPr="009E35AD">
        <w:rPr>
          <w:rFonts w:ascii="Times New Roman" w:eastAsia="Times New Roman" w:hAnsi="Times New Roman" w:cs="Times New Roman"/>
          <w:i/>
          <w:iCs/>
          <w:color w:val="000000"/>
          <w:sz w:val="24"/>
          <w:szCs w:val="24"/>
        </w:rPr>
        <w:t>intention</w:t>
      </w:r>
      <w:r w:rsidR="00B3060F">
        <w:rPr>
          <w:rFonts w:ascii="Times New Roman" w:eastAsia="Times New Roman" w:hAnsi="Times New Roman" w:cs="Times New Roman"/>
          <w:i/>
          <w:iCs/>
          <w:color w:val="000000"/>
          <w:sz w:val="24"/>
          <w:szCs w:val="24"/>
        </w:rPr>
        <w:t xml:space="preserve"> </w:t>
      </w:r>
      <w:r w:rsidR="00B3060F" w:rsidRPr="006C7E65">
        <w:rPr>
          <w:rFonts w:ascii="Times New Roman" w:eastAsia="Times New Roman" w:hAnsi="Times New Roman" w:cs="Times New Roman"/>
          <w:color w:val="000000"/>
          <w:sz w:val="24"/>
          <w:szCs w:val="24"/>
        </w:rPr>
        <w:t>memiliki pengaruh</w:t>
      </w:r>
      <w:r w:rsidR="008C75F2">
        <w:rPr>
          <w:rFonts w:ascii="Times New Roman" w:eastAsia="Times New Roman" w:hAnsi="Times New Roman" w:cs="Times New Roman"/>
          <w:color w:val="000000"/>
          <w:sz w:val="24"/>
          <w:szCs w:val="24"/>
        </w:rPr>
        <w:t xml:space="preserve"> signifikan</w:t>
      </w:r>
      <w:r w:rsidR="00B3060F">
        <w:rPr>
          <w:rFonts w:ascii="Times New Roman" w:eastAsia="Times New Roman" w:hAnsi="Times New Roman" w:cs="Times New Roman"/>
          <w:color w:val="000000"/>
          <w:sz w:val="24"/>
          <w:szCs w:val="24"/>
        </w:rPr>
        <w:t xml:space="preserve"> terhadap </w:t>
      </w:r>
      <w:r w:rsidR="00B3060F" w:rsidRPr="00B3060F">
        <w:rPr>
          <w:rFonts w:ascii="Times New Roman" w:eastAsia="Times New Roman" w:hAnsi="Times New Roman" w:cs="Times New Roman"/>
          <w:i/>
          <w:iCs/>
          <w:color w:val="000000"/>
          <w:sz w:val="24"/>
          <w:szCs w:val="24"/>
        </w:rPr>
        <w:t>actual system use</w:t>
      </w:r>
      <w:r w:rsidR="00B3060F">
        <w:rPr>
          <w:rFonts w:ascii="Times New Roman" w:eastAsia="Times New Roman" w:hAnsi="Times New Roman" w:cs="Times New Roman"/>
          <w:i/>
          <w:iCs/>
          <w:color w:val="000000"/>
          <w:sz w:val="24"/>
          <w:szCs w:val="24"/>
        </w:rPr>
        <w:t xml:space="preserve"> </w:t>
      </w:r>
      <w:r w:rsidR="00B3060F">
        <w:rPr>
          <w:rFonts w:ascii="Times New Roman" w:eastAsia="Times New Roman" w:hAnsi="Times New Roman" w:cs="Times New Roman"/>
          <w:color w:val="000000"/>
          <w:sz w:val="24"/>
          <w:szCs w:val="24"/>
        </w:rPr>
        <w:t xml:space="preserve">bagi pelaku UMKM pengguna </w:t>
      </w:r>
      <w:r w:rsidR="00B3060F" w:rsidRPr="005E2C36">
        <w:rPr>
          <w:rFonts w:ascii="Times New Roman" w:eastAsia="Times New Roman" w:hAnsi="Times New Roman" w:cs="Times New Roman"/>
          <w:i/>
          <w:iCs/>
          <w:color w:val="000000"/>
          <w:sz w:val="24"/>
          <w:szCs w:val="24"/>
        </w:rPr>
        <w:t>QRIS</w:t>
      </w:r>
      <w:r w:rsidR="00B3060F">
        <w:rPr>
          <w:rFonts w:ascii="Times New Roman" w:eastAsia="Times New Roman" w:hAnsi="Times New Roman" w:cs="Times New Roman"/>
          <w:color w:val="000000"/>
          <w:sz w:val="24"/>
          <w:szCs w:val="24"/>
        </w:rPr>
        <w:t xml:space="preserve"> di Banyumas. Hasil ini sesuai </w:t>
      </w:r>
      <w:r w:rsidR="00726CEE">
        <w:rPr>
          <w:rFonts w:ascii="Times New Roman" w:eastAsia="Times New Roman" w:hAnsi="Times New Roman" w:cs="Times New Roman"/>
          <w:color w:val="000000"/>
          <w:sz w:val="24"/>
          <w:szCs w:val="24"/>
        </w:rPr>
        <w:t xml:space="preserve">dengan </w:t>
      </w:r>
      <w:r w:rsidR="00B3060F">
        <w:rPr>
          <w:rFonts w:ascii="Times New Roman" w:eastAsia="Times New Roman" w:hAnsi="Times New Roman" w:cs="Times New Roman"/>
          <w:color w:val="000000"/>
          <w:sz w:val="24"/>
          <w:szCs w:val="24"/>
        </w:rPr>
        <w:t xml:space="preserve">penelitian </w:t>
      </w:r>
      <w:r w:rsidR="00D8193A">
        <w:rPr>
          <w:rFonts w:ascii="Times New Roman" w:eastAsia="Times New Roman" w:hAnsi="Times New Roman" w:cs="Times New Roman"/>
          <w:color w:val="000000"/>
          <w:sz w:val="24"/>
          <w:szCs w:val="24"/>
        </w:rPr>
        <w:fldChar w:fldCharType="begin" w:fldLock="1"/>
      </w:r>
      <w:r w:rsidR="00E418DE">
        <w:rPr>
          <w:rFonts w:ascii="Times New Roman" w:eastAsia="Times New Roman" w:hAnsi="Times New Roman" w:cs="Times New Roman"/>
          <w:color w:val="000000"/>
          <w:sz w:val="24"/>
          <w:szCs w:val="24"/>
        </w:rPr>
        <w:instrText>ADDIN CSL_CITATION { "citationItems" : [ { "id" : "ITEM-1", "itemData" : { "DOI" : "10.26623/jreb.v13i3.2861", "ISSN" : "1979-4800", "abstract" : "Potensi penggunaan e-money sangat besar dan menarik perhatian sebagai cara pembayaran alternatif di seluruh dunia. Pemerintah melalui Bank Indonesia menggerakkan masyarakat untuk melakukan Gerakan Nasional Non Tunai (GNNT). Namun, hanya lapisan masyarakat tertentu yang sudah terbiasa menggunakan transaksi dengan e-money. Sebagian masyarakat beranggapan bahwa transaksi pembayaran menggunakan e-money masih terdapat banyak kekurangan. Penelitian ini bertujuan untuk menguji Technology Acceptance Model (TAM) yaitu perceived ease of use dan perceived usefulness, selain itu juga menambahkan perceived risk untuk mengetahui pengaruh terhadap attitude toward using dan actual use terhadap penggunaan aplikasi LinkAja. Metode analisis menggunakan Structural Equation Modeling (SEM) dengan alat analisis SmartPLS. Penelitian ini dilakukan dengan metode survei dan sampel diambil menggunakan teknik purposive sampling terhadap responden yang menggunakan aplikasi LinkAja di seluruh Indonesia. Responden yang diperoleh sebanyak 200 responden. Hasil penelitian menunjukkan bahwa perceived ease of use dan perceived usefulness berpengaruh positif signifikan terhadap attitude toward using dan actual use. Perceived risk tidak berpengaruh signifikan terhadap actual use aplikasi LinkAja.", "author" : [ { "dropping-particle" : "", "family" : "Mardhiyah", "given" : "Nyayu Sakinatul", "non-dropping-particle" : "", "parse-names" : false, "suffix" : "" }, { "dropping-particle" : "", "family" : "Rusdi", "given" : "M", "non-dropping-particle" : "", "parse-names" : false, "suffix" : "" }, { "dropping-particle" : "", "family" : "Azwari", "given" : "Peny Cahaya", "non-dropping-particle" : "", "parse-names" : false, "suffix" : "" } ], "container-title" : "Esensi: Jurnal Bisnis dan Manajemen", "id" : "ITEM-1", "issue" : "2", "issued" : { "date-parts" : [ [ "2020" ] ] }, "page" : "173-180", "title" : "Analisis Technology Acceptance Model Terhadap Aplikasi Gojek pada Mahasiswa di Kota Palembang", "type" : "article-journal", "volume" : "10" }, "uris" : [ "http://www.mendeley.com/documents/?uuid=9b51e0f7-c4a6-4d8b-bcd3-be3e658856c4" ] } ], "mendeley" : { "formattedCitation" : "[36]", "plainTextFormattedCitation" : "[36]", "previouslyFormattedCitation" : "[36]" }, "properties" : { "noteIndex" : 7 }, "schema" : "https://github.com/citation-style-language/schema/raw/master/csl-citation.json" }</w:instrText>
      </w:r>
      <w:r w:rsidR="00D8193A">
        <w:rPr>
          <w:rFonts w:ascii="Times New Roman" w:eastAsia="Times New Roman" w:hAnsi="Times New Roman" w:cs="Times New Roman"/>
          <w:color w:val="000000"/>
          <w:sz w:val="24"/>
          <w:szCs w:val="24"/>
        </w:rPr>
        <w:fldChar w:fldCharType="separate"/>
      </w:r>
      <w:r w:rsidR="00E418DE" w:rsidRPr="00E418DE">
        <w:rPr>
          <w:rFonts w:ascii="Times New Roman" w:eastAsia="Times New Roman" w:hAnsi="Times New Roman" w:cs="Times New Roman"/>
          <w:noProof/>
          <w:color w:val="000000"/>
          <w:sz w:val="24"/>
          <w:szCs w:val="24"/>
        </w:rPr>
        <w:t>[36]</w:t>
      </w:r>
      <w:r w:rsidR="00D8193A">
        <w:rPr>
          <w:rFonts w:ascii="Times New Roman" w:eastAsia="Times New Roman" w:hAnsi="Times New Roman" w:cs="Times New Roman"/>
          <w:color w:val="000000"/>
          <w:sz w:val="24"/>
          <w:szCs w:val="24"/>
        </w:rPr>
        <w:fldChar w:fldCharType="end"/>
      </w:r>
      <w:r w:rsidR="00726CEE">
        <w:rPr>
          <w:rFonts w:ascii="Times New Roman" w:eastAsia="Times New Roman" w:hAnsi="Times New Roman" w:cs="Times New Roman"/>
          <w:color w:val="000000"/>
          <w:sz w:val="24"/>
          <w:szCs w:val="24"/>
        </w:rPr>
        <w:t xml:space="preserve">. Faktor yang mendasari hasil ini adalah tingginya niat pelaku UMKM di Banyumas untuk </w:t>
      </w:r>
      <w:r w:rsidR="00726CEE" w:rsidRPr="005068D9">
        <w:rPr>
          <w:rFonts w:ascii="Times New Roman" w:eastAsia="Times New Roman" w:hAnsi="Times New Roman" w:cs="Times New Roman"/>
          <w:color w:val="000000"/>
          <w:sz w:val="24"/>
          <w:szCs w:val="24"/>
        </w:rPr>
        <w:t xml:space="preserve">menggunakan teknologi </w:t>
      </w:r>
      <w:r w:rsidR="00726CEE">
        <w:rPr>
          <w:rFonts w:ascii="Times New Roman" w:eastAsia="Times New Roman" w:hAnsi="Times New Roman" w:cs="Times New Roman"/>
          <w:color w:val="000000"/>
          <w:sz w:val="24"/>
          <w:szCs w:val="24"/>
        </w:rPr>
        <w:t>dalam</w:t>
      </w:r>
      <w:r w:rsidR="00726CEE" w:rsidRPr="005068D9">
        <w:rPr>
          <w:rFonts w:ascii="Times New Roman" w:eastAsia="Times New Roman" w:hAnsi="Times New Roman" w:cs="Times New Roman"/>
          <w:color w:val="000000"/>
          <w:sz w:val="24"/>
          <w:szCs w:val="24"/>
        </w:rPr>
        <w:t xml:space="preserve"> mengatasi permasalahan yang dialami</w:t>
      </w:r>
      <w:r w:rsidR="00726CEE">
        <w:rPr>
          <w:rFonts w:ascii="Times New Roman" w:eastAsia="Times New Roman" w:hAnsi="Times New Roman" w:cs="Times New Roman"/>
          <w:color w:val="000000"/>
          <w:sz w:val="24"/>
          <w:szCs w:val="24"/>
        </w:rPr>
        <w:t>. S</w:t>
      </w:r>
      <w:r w:rsidR="00726CEE" w:rsidRPr="00726CEE">
        <w:rPr>
          <w:rFonts w:ascii="Times New Roman" w:eastAsia="Times New Roman" w:hAnsi="Times New Roman" w:cs="Times New Roman"/>
          <w:color w:val="000000"/>
          <w:sz w:val="24"/>
          <w:szCs w:val="24"/>
        </w:rPr>
        <w:t xml:space="preserve">elain itu, meningkatnya kepuasan pelanggan terhadap transaksi menggunakan </w:t>
      </w:r>
      <w:r w:rsidR="00726CEE" w:rsidRPr="00726CEE">
        <w:rPr>
          <w:rFonts w:ascii="Times New Roman" w:eastAsia="Times New Roman" w:hAnsi="Times New Roman" w:cs="Times New Roman"/>
          <w:i/>
          <w:iCs/>
          <w:color w:val="000000"/>
          <w:sz w:val="24"/>
          <w:szCs w:val="24"/>
        </w:rPr>
        <w:t>QRIS</w:t>
      </w:r>
      <w:r w:rsidR="00726CEE" w:rsidRPr="00726CEE">
        <w:rPr>
          <w:rFonts w:ascii="Times New Roman" w:eastAsia="Times New Roman" w:hAnsi="Times New Roman" w:cs="Times New Roman"/>
          <w:color w:val="000000"/>
          <w:sz w:val="24"/>
          <w:szCs w:val="24"/>
        </w:rPr>
        <w:t xml:space="preserve"> memperkuat penerimaan </w:t>
      </w:r>
      <w:r w:rsidR="00726CEE" w:rsidRPr="00726CEE">
        <w:rPr>
          <w:rFonts w:ascii="Times New Roman" w:eastAsia="Times New Roman" w:hAnsi="Times New Roman" w:cs="Times New Roman"/>
          <w:i/>
          <w:iCs/>
          <w:color w:val="000000"/>
          <w:sz w:val="24"/>
          <w:szCs w:val="24"/>
        </w:rPr>
        <w:t>QRIS</w:t>
      </w:r>
      <w:r w:rsidR="00726CEE" w:rsidRPr="00726CEE">
        <w:rPr>
          <w:rFonts w:ascii="Times New Roman" w:eastAsia="Times New Roman" w:hAnsi="Times New Roman" w:cs="Times New Roman"/>
          <w:color w:val="000000"/>
          <w:sz w:val="24"/>
          <w:szCs w:val="24"/>
        </w:rPr>
        <w:t xml:space="preserve"> sebagai alat transaksi oleh pelaku UMKM.</w:t>
      </w:r>
      <w:r w:rsidR="00726CEE">
        <w:rPr>
          <w:rFonts w:ascii="Times New Roman" w:eastAsia="Times New Roman" w:hAnsi="Times New Roman" w:cs="Times New Roman"/>
          <w:color w:val="000000"/>
          <w:sz w:val="24"/>
          <w:szCs w:val="24"/>
        </w:rPr>
        <w:t xml:space="preserve"> Dalam kerangka </w:t>
      </w:r>
      <w:r w:rsidR="00411252" w:rsidRPr="00411252">
        <w:rPr>
          <w:rFonts w:ascii="Times New Roman" w:eastAsia="Times New Roman" w:hAnsi="Times New Roman" w:cs="Times New Roman"/>
          <w:i/>
          <w:iCs/>
          <w:color w:val="000000"/>
          <w:sz w:val="24"/>
          <w:szCs w:val="24"/>
        </w:rPr>
        <w:t>Social Acceptance Theory</w:t>
      </w:r>
      <w:r w:rsidR="00411252" w:rsidRPr="00411252">
        <w:rPr>
          <w:rFonts w:ascii="Times New Roman" w:eastAsia="Times New Roman" w:hAnsi="Times New Roman" w:cs="Times New Roman"/>
          <w:color w:val="000000"/>
          <w:sz w:val="24"/>
          <w:szCs w:val="24"/>
        </w:rPr>
        <w:t xml:space="preserve">, pengaruh sosial dari pelanggan </w:t>
      </w:r>
      <w:r w:rsidR="00726CEE" w:rsidRPr="00726CEE">
        <w:rPr>
          <w:rFonts w:ascii="Times New Roman" w:eastAsia="Times New Roman" w:hAnsi="Times New Roman" w:cs="Times New Roman"/>
          <w:color w:val="000000"/>
          <w:sz w:val="24"/>
          <w:szCs w:val="24"/>
        </w:rPr>
        <w:t xml:space="preserve">yang menunjukkan preferensi terhadap </w:t>
      </w:r>
      <w:r w:rsidR="00726CEE" w:rsidRPr="00726CEE">
        <w:rPr>
          <w:rFonts w:ascii="Times New Roman" w:eastAsia="Times New Roman" w:hAnsi="Times New Roman" w:cs="Times New Roman"/>
          <w:i/>
          <w:iCs/>
          <w:color w:val="000000"/>
          <w:sz w:val="24"/>
          <w:szCs w:val="24"/>
        </w:rPr>
        <w:t>QRIS</w:t>
      </w:r>
      <w:r w:rsidR="00726CEE" w:rsidRPr="00726CEE">
        <w:rPr>
          <w:rFonts w:ascii="Times New Roman" w:eastAsia="Times New Roman" w:hAnsi="Times New Roman" w:cs="Times New Roman"/>
          <w:color w:val="000000"/>
          <w:sz w:val="24"/>
          <w:szCs w:val="24"/>
        </w:rPr>
        <w:t xml:space="preserve"> mendorong </w:t>
      </w:r>
      <w:r w:rsidR="00411252" w:rsidRPr="00411252">
        <w:rPr>
          <w:rFonts w:ascii="Times New Roman" w:eastAsia="Times New Roman" w:hAnsi="Times New Roman" w:cs="Times New Roman"/>
          <w:color w:val="000000"/>
          <w:sz w:val="24"/>
          <w:szCs w:val="24"/>
        </w:rPr>
        <w:t>pelaku UMKM untuk mengikuti norma tersebut.</w:t>
      </w:r>
    </w:p>
    <w:p w14:paraId="3A107A67" w14:textId="77777777" w:rsidR="00B3060F" w:rsidRPr="00B3060F" w:rsidRDefault="00B3060F" w:rsidP="00B3060F">
      <w:pPr>
        <w:pBdr>
          <w:top w:val="nil"/>
          <w:left w:val="nil"/>
          <w:bottom w:val="nil"/>
          <w:right w:val="nil"/>
          <w:between w:val="nil"/>
        </w:pBdr>
        <w:spacing w:after="0" w:line="240" w:lineRule="auto"/>
        <w:ind w:left="-2" w:firstLineChars="236" w:firstLine="566"/>
        <w:jc w:val="both"/>
        <w:rPr>
          <w:rFonts w:ascii="Times New Roman" w:eastAsia="Times New Roman" w:hAnsi="Times New Roman" w:cs="Times New Roman"/>
          <w:color w:val="000000"/>
          <w:sz w:val="24"/>
          <w:szCs w:val="24"/>
        </w:rPr>
      </w:pPr>
    </w:p>
    <w:p w14:paraId="7C222648" w14:textId="77777777" w:rsidR="00953FA5" w:rsidRDefault="006354BF">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SIMPULAN DAN SARAN</w:t>
      </w:r>
    </w:p>
    <w:p w14:paraId="2B3FC71A" w14:textId="77777777" w:rsidR="009D5C75" w:rsidRDefault="00FE0B73" w:rsidP="009D5C75">
      <w:pPr>
        <w:spacing w:after="0" w:line="240" w:lineRule="auto"/>
        <w:ind w:leftChars="0" w:left="0" w:firstLineChars="0" w:firstLine="720"/>
        <w:jc w:val="both"/>
        <w:rPr>
          <w:rFonts w:ascii="Times New Roman" w:eastAsia="Times New Roman" w:hAnsi="Times New Roman" w:cs="Times New Roman"/>
          <w:sz w:val="24"/>
          <w:szCs w:val="24"/>
        </w:rPr>
      </w:pPr>
      <w:r w:rsidRPr="00FE0B73">
        <w:rPr>
          <w:rFonts w:ascii="Times New Roman" w:eastAsia="Times New Roman" w:hAnsi="Times New Roman" w:cs="Times New Roman"/>
          <w:sz w:val="24"/>
          <w:szCs w:val="24"/>
        </w:rPr>
        <w:t xml:space="preserve">Penelitian ini mengkaji perspektif pelaku UMKM di Banyumas terhadap  penerimaan teknologi </w:t>
      </w:r>
      <w:r w:rsidRPr="005E2C36">
        <w:rPr>
          <w:rFonts w:ascii="Times New Roman" w:eastAsia="Times New Roman" w:hAnsi="Times New Roman" w:cs="Times New Roman"/>
          <w:i/>
          <w:iCs/>
          <w:sz w:val="24"/>
          <w:szCs w:val="24"/>
        </w:rPr>
        <w:t>QRIS</w:t>
      </w:r>
      <w:r w:rsidRPr="00FE0B73">
        <w:rPr>
          <w:rFonts w:ascii="Times New Roman" w:eastAsia="Times New Roman" w:hAnsi="Times New Roman" w:cs="Times New Roman"/>
          <w:sz w:val="24"/>
          <w:szCs w:val="24"/>
        </w:rPr>
        <w:t xml:space="preserve"> </w:t>
      </w:r>
      <w:r w:rsidR="00E57010">
        <w:rPr>
          <w:rFonts w:ascii="Times New Roman" w:eastAsia="Times New Roman" w:hAnsi="Times New Roman" w:cs="Times New Roman"/>
          <w:sz w:val="24"/>
          <w:szCs w:val="24"/>
        </w:rPr>
        <w:t>dengan menggunakan</w:t>
      </w:r>
      <w:r w:rsidRPr="00FE0B73">
        <w:rPr>
          <w:rFonts w:ascii="Times New Roman" w:eastAsia="Times New Roman" w:hAnsi="Times New Roman" w:cs="Times New Roman"/>
          <w:sz w:val="24"/>
          <w:szCs w:val="24"/>
        </w:rPr>
        <w:t xml:space="preserve"> </w:t>
      </w:r>
      <w:r w:rsidR="009D5C75">
        <w:rPr>
          <w:rFonts w:ascii="Times New Roman" w:eastAsia="Times New Roman" w:hAnsi="Times New Roman" w:cs="Times New Roman"/>
          <w:iCs/>
          <w:sz w:val="24"/>
          <w:szCs w:val="24"/>
          <w:lang w:val="en-US"/>
        </w:rPr>
        <w:t>TAM</w:t>
      </w:r>
      <w:r w:rsidR="00E57010">
        <w:rPr>
          <w:rFonts w:ascii="Times New Roman" w:eastAsia="Times New Roman" w:hAnsi="Times New Roman" w:cs="Times New Roman"/>
          <w:sz w:val="24"/>
          <w:szCs w:val="24"/>
        </w:rPr>
        <w:t>.</w:t>
      </w:r>
      <w:r w:rsidRPr="00FE0B73">
        <w:rPr>
          <w:rFonts w:ascii="Times New Roman" w:eastAsia="Times New Roman" w:hAnsi="Times New Roman" w:cs="Times New Roman"/>
          <w:sz w:val="24"/>
          <w:szCs w:val="24"/>
        </w:rPr>
        <w:t xml:space="preserve"> </w:t>
      </w:r>
      <w:r w:rsidR="00E57010" w:rsidRPr="00E57010">
        <w:rPr>
          <w:rFonts w:ascii="Times New Roman" w:eastAsia="Times New Roman" w:hAnsi="Times New Roman" w:cs="Times New Roman"/>
          <w:sz w:val="24"/>
          <w:szCs w:val="24"/>
        </w:rPr>
        <w:t>Faktor eksternal yang dianalisis meliputi</w:t>
      </w:r>
      <w:r w:rsidRPr="00FE0B73">
        <w:rPr>
          <w:rFonts w:ascii="Times New Roman" w:eastAsia="Times New Roman" w:hAnsi="Times New Roman" w:cs="Times New Roman"/>
          <w:sz w:val="24"/>
          <w:szCs w:val="24"/>
        </w:rPr>
        <w:t xml:space="preserve"> </w:t>
      </w:r>
      <w:r w:rsidR="009A259B" w:rsidRPr="00FE0B73">
        <w:rPr>
          <w:rFonts w:ascii="Times New Roman" w:eastAsia="Times New Roman" w:hAnsi="Times New Roman" w:cs="Times New Roman"/>
          <w:sz w:val="24"/>
          <w:szCs w:val="24"/>
        </w:rPr>
        <w:t xml:space="preserve">kualitas </w:t>
      </w:r>
      <w:r w:rsidRPr="00FE0B73">
        <w:rPr>
          <w:rFonts w:ascii="Times New Roman" w:eastAsia="Times New Roman" w:hAnsi="Times New Roman" w:cs="Times New Roman"/>
          <w:sz w:val="24"/>
          <w:szCs w:val="24"/>
        </w:rPr>
        <w:t xml:space="preserve">sistem, </w:t>
      </w:r>
      <w:r w:rsidR="009A259B" w:rsidRPr="00FE0B73">
        <w:rPr>
          <w:rFonts w:ascii="Times New Roman" w:eastAsia="Times New Roman" w:hAnsi="Times New Roman" w:cs="Times New Roman"/>
          <w:sz w:val="24"/>
          <w:szCs w:val="24"/>
        </w:rPr>
        <w:t xml:space="preserve">kualitas </w:t>
      </w:r>
      <w:r w:rsidRPr="00FE0B73">
        <w:rPr>
          <w:rFonts w:ascii="Times New Roman" w:eastAsia="Times New Roman" w:hAnsi="Times New Roman" w:cs="Times New Roman"/>
          <w:sz w:val="24"/>
          <w:szCs w:val="24"/>
        </w:rPr>
        <w:t xml:space="preserve">informasi, </w:t>
      </w:r>
      <w:r w:rsidR="009A259B">
        <w:rPr>
          <w:rFonts w:ascii="Times New Roman" w:eastAsia="Times New Roman" w:hAnsi="Times New Roman" w:cs="Times New Roman"/>
          <w:sz w:val="24"/>
          <w:szCs w:val="24"/>
        </w:rPr>
        <w:t xml:space="preserve">dan </w:t>
      </w:r>
      <w:r w:rsidR="009A259B" w:rsidRPr="00FE0B73">
        <w:rPr>
          <w:rFonts w:ascii="Times New Roman" w:eastAsia="Times New Roman" w:hAnsi="Times New Roman" w:cs="Times New Roman"/>
          <w:i/>
          <w:iCs/>
          <w:sz w:val="24"/>
          <w:szCs w:val="24"/>
        </w:rPr>
        <w:t>computer</w:t>
      </w:r>
      <w:r w:rsidR="009A259B">
        <w:rPr>
          <w:rFonts w:ascii="Times New Roman" w:eastAsia="Times New Roman" w:hAnsi="Times New Roman" w:cs="Times New Roman"/>
          <w:i/>
          <w:iCs/>
          <w:sz w:val="24"/>
          <w:szCs w:val="24"/>
        </w:rPr>
        <w:t xml:space="preserve"> </w:t>
      </w:r>
      <w:r w:rsidRPr="00FE0B73">
        <w:rPr>
          <w:rFonts w:ascii="Times New Roman" w:eastAsia="Times New Roman" w:hAnsi="Times New Roman" w:cs="Times New Roman"/>
          <w:i/>
          <w:iCs/>
          <w:sz w:val="24"/>
          <w:szCs w:val="24"/>
        </w:rPr>
        <w:t>self</w:t>
      </w:r>
      <w:r w:rsidR="009A259B">
        <w:rPr>
          <w:rFonts w:ascii="Times New Roman" w:eastAsia="Times New Roman" w:hAnsi="Times New Roman" w:cs="Times New Roman"/>
          <w:i/>
          <w:iCs/>
          <w:sz w:val="24"/>
          <w:szCs w:val="24"/>
        </w:rPr>
        <w:t>-</w:t>
      </w:r>
      <w:r w:rsidRPr="00FE0B73">
        <w:rPr>
          <w:rFonts w:ascii="Times New Roman" w:eastAsia="Times New Roman" w:hAnsi="Times New Roman" w:cs="Times New Roman"/>
          <w:i/>
          <w:iCs/>
          <w:sz w:val="24"/>
          <w:szCs w:val="24"/>
        </w:rPr>
        <w:t>efficacy</w:t>
      </w:r>
      <w:r w:rsidRPr="00FE0B73">
        <w:rPr>
          <w:rFonts w:ascii="Times New Roman" w:eastAsia="Times New Roman" w:hAnsi="Times New Roman" w:cs="Times New Roman"/>
          <w:sz w:val="24"/>
          <w:szCs w:val="24"/>
        </w:rPr>
        <w:t xml:space="preserve">. </w:t>
      </w:r>
      <w:r w:rsidR="00E57010">
        <w:rPr>
          <w:rFonts w:ascii="Times New Roman" w:eastAsia="Times New Roman" w:hAnsi="Times New Roman" w:cs="Times New Roman"/>
          <w:sz w:val="24"/>
          <w:szCs w:val="24"/>
        </w:rPr>
        <w:t>Hasil penelitian menunjukan</w:t>
      </w:r>
      <w:r w:rsidRPr="00FE0B73">
        <w:rPr>
          <w:rFonts w:ascii="Times New Roman" w:eastAsia="Times New Roman" w:hAnsi="Times New Roman" w:cs="Times New Roman"/>
          <w:sz w:val="24"/>
          <w:szCs w:val="24"/>
        </w:rPr>
        <w:t xml:space="preserve"> bahwa faktor kualitas informasi dan </w:t>
      </w:r>
      <w:r w:rsidR="009A259B" w:rsidRPr="00FE0B73">
        <w:rPr>
          <w:rFonts w:ascii="Times New Roman" w:eastAsia="Times New Roman" w:hAnsi="Times New Roman" w:cs="Times New Roman"/>
          <w:i/>
          <w:iCs/>
          <w:sz w:val="24"/>
          <w:szCs w:val="24"/>
        </w:rPr>
        <w:t xml:space="preserve">computer </w:t>
      </w:r>
      <w:r w:rsidRPr="00FE0B73">
        <w:rPr>
          <w:rFonts w:ascii="Times New Roman" w:eastAsia="Times New Roman" w:hAnsi="Times New Roman" w:cs="Times New Roman"/>
          <w:i/>
          <w:iCs/>
          <w:sz w:val="24"/>
          <w:szCs w:val="24"/>
        </w:rPr>
        <w:t>self</w:t>
      </w:r>
      <w:r w:rsidR="009A259B">
        <w:rPr>
          <w:rFonts w:ascii="Times New Roman" w:eastAsia="Times New Roman" w:hAnsi="Times New Roman" w:cs="Times New Roman"/>
          <w:i/>
          <w:iCs/>
          <w:sz w:val="24"/>
          <w:szCs w:val="24"/>
        </w:rPr>
        <w:t>-</w:t>
      </w:r>
      <w:r w:rsidRPr="00FE0B73">
        <w:rPr>
          <w:rFonts w:ascii="Times New Roman" w:eastAsia="Times New Roman" w:hAnsi="Times New Roman" w:cs="Times New Roman"/>
          <w:i/>
          <w:iCs/>
          <w:sz w:val="24"/>
          <w:szCs w:val="24"/>
        </w:rPr>
        <w:t>efficacy</w:t>
      </w:r>
      <w:r w:rsidR="00A40CCF">
        <w:rPr>
          <w:rFonts w:ascii="Times New Roman" w:eastAsia="Times New Roman" w:hAnsi="Times New Roman" w:cs="Times New Roman"/>
          <w:sz w:val="24"/>
          <w:szCs w:val="24"/>
        </w:rPr>
        <w:t xml:space="preserve"> tidak berpengaruh</w:t>
      </w:r>
      <w:r w:rsidRPr="00FE0B73">
        <w:rPr>
          <w:rFonts w:ascii="Times New Roman" w:eastAsia="Times New Roman" w:hAnsi="Times New Roman" w:cs="Times New Roman"/>
          <w:sz w:val="24"/>
          <w:szCs w:val="24"/>
        </w:rPr>
        <w:t xml:space="preserve"> terhadap </w:t>
      </w:r>
      <w:r w:rsidR="00EE561A" w:rsidRPr="00FE0B73">
        <w:rPr>
          <w:rFonts w:ascii="Times New Roman" w:eastAsia="Times New Roman" w:hAnsi="Times New Roman" w:cs="Times New Roman"/>
          <w:i/>
          <w:iCs/>
          <w:sz w:val="24"/>
          <w:szCs w:val="24"/>
        </w:rPr>
        <w:t>perceived usefulness</w:t>
      </w:r>
      <w:r w:rsidR="00EE561A">
        <w:rPr>
          <w:rFonts w:ascii="Times New Roman" w:eastAsia="Times New Roman" w:hAnsi="Times New Roman" w:cs="Times New Roman"/>
          <w:sz w:val="24"/>
          <w:szCs w:val="24"/>
        </w:rPr>
        <w:t xml:space="preserve">. Selain itu, </w:t>
      </w:r>
      <w:r w:rsidR="00EE561A" w:rsidRPr="00FE0B73">
        <w:rPr>
          <w:rFonts w:ascii="Times New Roman" w:eastAsia="Times New Roman" w:hAnsi="Times New Roman" w:cs="Times New Roman"/>
          <w:i/>
          <w:iCs/>
          <w:sz w:val="24"/>
          <w:szCs w:val="24"/>
        </w:rPr>
        <w:t>perceived usefulness</w:t>
      </w:r>
      <w:r w:rsidR="00EE561A" w:rsidRPr="00FE0B73">
        <w:rPr>
          <w:rFonts w:ascii="Times New Roman" w:eastAsia="Times New Roman" w:hAnsi="Times New Roman" w:cs="Times New Roman"/>
          <w:sz w:val="24"/>
          <w:szCs w:val="24"/>
        </w:rPr>
        <w:t xml:space="preserve"> </w:t>
      </w:r>
      <w:r w:rsidR="00A40CCF">
        <w:rPr>
          <w:rFonts w:ascii="Times New Roman" w:eastAsia="Times New Roman" w:hAnsi="Times New Roman" w:cs="Times New Roman"/>
          <w:sz w:val="24"/>
          <w:szCs w:val="24"/>
        </w:rPr>
        <w:t xml:space="preserve">juga tidak </w:t>
      </w:r>
      <w:r w:rsidR="00EE561A">
        <w:rPr>
          <w:rFonts w:ascii="Times New Roman" w:eastAsia="Times New Roman" w:hAnsi="Times New Roman" w:cs="Times New Roman"/>
          <w:sz w:val="24"/>
          <w:szCs w:val="24"/>
        </w:rPr>
        <w:t xml:space="preserve">mempengaruhi </w:t>
      </w:r>
      <w:r w:rsidR="00EE561A" w:rsidRPr="00FE0B73">
        <w:rPr>
          <w:rFonts w:ascii="Times New Roman" w:eastAsia="Times New Roman" w:hAnsi="Times New Roman" w:cs="Times New Roman"/>
          <w:i/>
          <w:iCs/>
          <w:sz w:val="24"/>
          <w:szCs w:val="24"/>
        </w:rPr>
        <w:t xml:space="preserve">behavioral </w:t>
      </w:r>
      <w:r w:rsidRPr="00FE0B73">
        <w:rPr>
          <w:rFonts w:ascii="Times New Roman" w:eastAsia="Times New Roman" w:hAnsi="Times New Roman" w:cs="Times New Roman"/>
          <w:i/>
          <w:iCs/>
          <w:sz w:val="24"/>
          <w:szCs w:val="24"/>
        </w:rPr>
        <w:t>intention</w:t>
      </w:r>
      <w:r w:rsidR="00EE561A">
        <w:rPr>
          <w:rFonts w:ascii="Times New Roman" w:eastAsia="Times New Roman" w:hAnsi="Times New Roman" w:cs="Times New Roman"/>
          <w:i/>
          <w:iCs/>
          <w:sz w:val="24"/>
          <w:szCs w:val="24"/>
        </w:rPr>
        <w:t xml:space="preserve">. </w:t>
      </w:r>
      <w:r w:rsidR="00EE561A">
        <w:rPr>
          <w:rFonts w:ascii="Times New Roman" w:eastAsia="Times New Roman" w:hAnsi="Times New Roman" w:cs="Times New Roman"/>
          <w:sz w:val="24"/>
          <w:szCs w:val="24"/>
        </w:rPr>
        <w:t xml:space="preserve"> Hal ini disebabkan oleh rendahnya </w:t>
      </w:r>
      <w:r w:rsidR="00EE561A">
        <w:rPr>
          <w:rFonts w:ascii="Times New Roman" w:eastAsia="Times New Roman" w:hAnsi="Times New Roman" w:cs="Times New Roman"/>
          <w:color w:val="000000"/>
          <w:sz w:val="24"/>
          <w:szCs w:val="24"/>
        </w:rPr>
        <w:t xml:space="preserve">minat </w:t>
      </w:r>
      <w:r w:rsidR="00FE3063">
        <w:rPr>
          <w:rFonts w:ascii="Times New Roman" w:eastAsia="Times New Roman" w:hAnsi="Times New Roman" w:cs="Times New Roman"/>
          <w:color w:val="000000"/>
          <w:sz w:val="24"/>
          <w:szCs w:val="24"/>
        </w:rPr>
        <w:t xml:space="preserve">pelaku UMKM pengguna </w:t>
      </w:r>
      <w:r w:rsidR="00FE3063" w:rsidRPr="005E2C36">
        <w:rPr>
          <w:rFonts w:ascii="Times New Roman" w:eastAsia="Times New Roman" w:hAnsi="Times New Roman" w:cs="Times New Roman"/>
          <w:i/>
          <w:iCs/>
          <w:color w:val="000000"/>
          <w:sz w:val="24"/>
          <w:szCs w:val="24"/>
        </w:rPr>
        <w:t>QRIS</w:t>
      </w:r>
      <w:r w:rsidR="00FE3063">
        <w:rPr>
          <w:rFonts w:ascii="Times New Roman" w:eastAsia="Times New Roman" w:hAnsi="Times New Roman" w:cs="Times New Roman"/>
          <w:color w:val="000000"/>
          <w:sz w:val="24"/>
          <w:szCs w:val="24"/>
        </w:rPr>
        <w:t xml:space="preserve"> di Banyumas </w:t>
      </w:r>
      <w:r w:rsidR="00EE561A">
        <w:rPr>
          <w:rFonts w:ascii="Times New Roman" w:eastAsia="Times New Roman" w:hAnsi="Times New Roman" w:cs="Times New Roman"/>
          <w:color w:val="000000"/>
          <w:sz w:val="24"/>
          <w:szCs w:val="24"/>
        </w:rPr>
        <w:t xml:space="preserve">untuk </w:t>
      </w:r>
      <w:r w:rsidR="00FE3063">
        <w:rPr>
          <w:rFonts w:ascii="Times New Roman" w:eastAsia="Times New Roman" w:hAnsi="Times New Roman" w:cs="Times New Roman"/>
          <w:color w:val="000000"/>
          <w:sz w:val="24"/>
          <w:szCs w:val="24"/>
        </w:rPr>
        <w:lastRenderedPageBreak/>
        <w:t xml:space="preserve">menjadikan </w:t>
      </w:r>
      <w:r w:rsidR="00FE3063" w:rsidRPr="005E2C36">
        <w:rPr>
          <w:rFonts w:ascii="Times New Roman" w:eastAsia="Times New Roman" w:hAnsi="Times New Roman" w:cs="Times New Roman"/>
          <w:i/>
          <w:iCs/>
          <w:color w:val="000000"/>
          <w:sz w:val="24"/>
          <w:szCs w:val="24"/>
        </w:rPr>
        <w:t>QRIS</w:t>
      </w:r>
      <w:r w:rsidR="00FE3063">
        <w:rPr>
          <w:rFonts w:ascii="Times New Roman" w:eastAsia="Times New Roman" w:hAnsi="Times New Roman" w:cs="Times New Roman"/>
          <w:color w:val="000000"/>
          <w:sz w:val="24"/>
          <w:szCs w:val="24"/>
        </w:rPr>
        <w:t xml:space="preserve"> sebagai alat pembayaran utama </w:t>
      </w:r>
      <w:r w:rsidR="00EE561A">
        <w:rPr>
          <w:rFonts w:ascii="Times New Roman" w:eastAsia="Times New Roman" w:hAnsi="Times New Roman" w:cs="Times New Roman"/>
          <w:color w:val="000000"/>
          <w:sz w:val="24"/>
          <w:szCs w:val="24"/>
        </w:rPr>
        <w:t xml:space="preserve">dalam </w:t>
      </w:r>
      <w:r w:rsidR="00FE3063">
        <w:rPr>
          <w:rFonts w:ascii="Times New Roman" w:eastAsia="Times New Roman" w:hAnsi="Times New Roman" w:cs="Times New Roman"/>
          <w:color w:val="000000"/>
          <w:sz w:val="24"/>
          <w:szCs w:val="24"/>
        </w:rPr>
        <w:t>transaksi</w:t>
      </w:r>
      <w:r w:rsidR="00EE561A">
        <w:rPr>
          <w:rFonts w:ascii="Times New Roman" w:eastAsia="Times New Roman" w:hAnsi="Times New Roman" w:cs="Times New Roman"/>
          <w:color w:val="000000"/>
          <w:sz w:val="24"/>
          <w:szCs w:val="24"/>
        </w:rPr>
        <w:t>. Selain itu</w:t>
      </w:r>
      <w:r w:rsidR="004D6966">
        <w:rPr>
          <w:rFonts w:ascii="Times New Roman" w:eastAsia="Times New Roman" w:hAnsi="Times New Roman" w:cs="Times New Roman"/>
          <w:color w:val="000000"/>
          <w:sz w:val="24"/>
          <w:szCs w:val="24"/>
        </w:rPr>
        <w:t>,</w:t>
      </w:r>
      <w:r w:rsidR="00EE561A">
        <w:rPr>
          <w:rFonts w:ascii="Times New Roman" w:eastAsia="Times New Roman" w:hAnsi="Times New Roman" w:cs="Times New Roman"/>
          <w:color w:val="000000"/>
          <w:sz w:val="24"/>
          <w:szCs w:val="24"/>
        </w:rPr>
        <w:t xml:space="preserve"> terdapat kemungkinan pengaruh faktor lain </w:t>
      </w:r>
      <w:r w:rsidR="00FE3063">
        <w:rPr>
          <w:rFonts w:ascii="Times New Roman" w:eastAsia="Times New Roman" w:hAnsi="Times New Roman" w:cs="Times New Roman"/>
          <w:color w:val="000000"/>
          <w:sz w:val="24"/>
          <w:szCs w:val="24"/>
        </w:rPr>
        <w:t>yang tidak diukur pada penelitian ini, seperti kepercayaan konsumen atau insentif finansial</w:t>
      </w:r>
      <w:r w:rsidRPr="00FE0B73">
        <w:rPr>
          <w:rFonts w:ascii="Times New Roman" w:eastAsia="Times New Roman" w:hAnsi="Times New Roman" w:cs="Times New Roman"/>
          <w:sz w:val="24"/>
          <w:szCs w:val="24"/>
        </w:rPr>
        <w:t xml:space="preserve">. </w:t>
      </w:r>
    </w:p>
    <w:p w14:paraId="01F4CF09" w14:textId="53061426" w:rsidR="00953FA5" w:rsidRDefault="00A40CCF" w:rsidP="009D5C75">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Namun</w:t>
      </w:r>
      <w:r w:rsidR="00EE561A">
        <w:rPr>
          <w:rFonts w:ascii="Times New Roman" w:eastAsia="Times New Roman" w:hAnsi="Times New Roman" w:cs="Times New Roman"/>
          <w:sz w:val="24"/>
          <w:szCs w:val="24"/>
        </w:rPr>
        <w:t xml:space="preserve"> demikian</w:t>
      </w:r>
      <w:r>
        <w:rPr>
          <w:rFonts w:ascii="Times New Roman" w:eastAsia="Times New Roman" w:hAnsi="Times New Roman" w:cs="Times New Roman"/>
          <w:sz w:val="24"/>
          <w:szCs w:val="24"/>
        </w:rPr>
        <w:t xml:space="preserve">, seluruh </w:t>
      </w:r>
      <w:r w:rsidR="00FE0B73" w:rsidRPr="00FE0B73">
        <w:rPr>
          <w:rFonts w:ascii="Times New Roman" w:eastAsia="Times New Roman" w:hAnsi="Times New Roman" w:cs="Times New Roman"/>
          <w:sz w:val="24"/>
          <w:szCs w:val="24"/>
        </w:rPr>
        <w:t xml:space="preserve">faktor eksternal pada penelitian ini </w:t>
      </w:r>
      <w:r w:rsidR="00EE561A">
        <w:rPr>
          <w:rFonts w:ascii="Times New Roman" w:eastAsia="Times New Roman" w:hAnsi="Times New Roman" w:cs="Times New Roman"/>
          <w:sz w:val="24"/>
          <w:szCs w:val="24"/>
        </w:rPr>
        <w:t xml:space="preserve">terbukti memiliki pengaruh </w:t>
      </w:r>
      <w:r>
        <w:rPr>
          <w:rFonts w:ascii="Times New Roman" w:eastAsia="Times New Roman" w:hAnsi="Times New Roman" w:cs="Times New Roman"/>
          <w:sz w:val="24"/>
          <w:szCs w:val="24"/>
        </w:rPr>
        <w:t>signifikan</w:t>
      </w:r>
      <w:r w:rsidR="00FE0B73" w:rsidRPr="00FE0B73">
        <w:rPr>
          <w:rFonts w:ascii="Times New Roman" w:eastAsia="Times New Roman" w:hAnsi="Times New Roman" w:cs="Times New Roman"/>
          <w:sz w:val="24"/>
          <w:szCs w:val="24"/>
        </w:rPr>
        <w:t xml:space="preserve"> terhadap </w:t>
      </w:r>
      <w:r w:rsidR="00EE561A" w:rsidRPr="00FE0B73">
        <w:rPr>
          <w:rFonts w:ascii="Times New Roman" w:eastAsia="Times New Roman" w:hAnsi="Times New Roman" w:cs="Times New Roman"/>
          <w:i/>
          <w:iCs/>
          <w:sz w:val="24"/>
          <w:szCs w:val="24"/>
        </w:rPr>
        <w:t xml:space="preserve">perceived </w:t>
      </w:r>
      <w:r w:rsidR="00FE0B73" w:rsidRPr="00FE0B73">
        <w:rPr>
          <w:rFonts w:ascii="Times New Roman" w:eastAsia="Times New Roman" w:hAnsi="Times New Roman" w:cs="Times New Roman"/>
          <w:i/>
          <w:iCs/>
          <w:sz w:val="24"/>
          <w:szCs w:val="24"/>
        </w:rPr>
        <w:t>ease of use</w:t>
      </w:r>
      <w:r w:rsidR="00EE561A">
        <w:rPr>
          <w:rFonts w:ascii="Times New Roman" w:eastAsia="Times New Roman" w:hAnsi="Times New Roman" w:cs="Times New Roman"/>
          <w:i/>
          <w:iCs/>
          <w:sz w:val="24"/>
          <w:szCs w:val="24"/>
        </w:rPr>
        <w:t>,</w:t>
      </w:r>
      <w:r w:rsidR="00FE0B73" w:rsidRPr="00FE0B73">
        <w:rPr>
          <w:rFonts w:ascii="Times New Roman" w:eastAsia="Times New Roman" w:hAnsi="Times New Roman" w:cs="Times New Roman"/>
          <w:sz w:val="24"/>
          <w:szCs w:val="24"/>
        </w:rPr>
        <w:t xml:space="preserve"> </w:t>
      </w:r>
      <w:r w:rsidR="00635124">
        <w:rPr>
          <w:rFonts w:ascii="Times New Roman" w:eastAsia="Times New Roman" w:hAnsi="Times New Roman" w:cs="Times New Roman"/>
          <w:sz w:val="24"/>
          <w:szCs w:val="24"/>
        </w:rPr>
        <w:t xml:space="preserve">yang selanjutnya mempengaruhi </w:t>
      </w:r>
      <w:r w:rsidR="00EE561A" w:rsidRPr="00FE0B73">
        <w:rPr>
          <w:rFonts w:ascii="Times New Roman" w:eastAsia="Times New Roman" w:hAnsi="Times New Roman" w:cs="Times New Roman"/>
          <w:i/>
          <w:iCs/>
          <w:sz w:val="24"/>
          <w:szCs w:val="24"/>
        </w:rPr>
        <w:t xml:space="preserve">behavioral </w:t>
      </w:r>
      <w:r w:rsidR="00FE0B73" w:rsidRPr="00FE0B73">
        <w:rPr>
          <w:rFonts w:ascii="Times New Roman" w:eastAsia="Times New Roman" w:hAnsi="Times New Roman" w:cs="Times New Roman"/>
          <w:i/>
          <w:iCs/>
          <w:sz w:val="24"/>
          <w:szCs w:val="24"/>
        </w:rPr>
        <w:t>intention</w:t>
      </w:r>
      <w:r w:rsidR="00EE561A">
        <w:rPr>
          <w:rFonts w:ascii="Times New Roman" w:eastAsia="Times New Roman" w:hAnsi="Times New Roman" w:cs="Times New Roman"/>
          <w:sz w:val="24"/>
          <w:szCs w:val="24"/>
        </w:rPr>
        <w:t xml:space="preserve">. </w:t>
      </w:r>
      <w:r w:rsidR="00635124" w:rsidRPr="00635124">
        <w:rPr>
          <w:rFonts w:ascii="Times New Roman" w:eastAsia="Times New Roman" w:hAnsi="Times New Roman" w:cs="Times New Roman"/>
          <w:sz w:val="24"/>
          <w:szCs w:val="24"/>
        </w:rPr>
        <w:t xml:space="preserve">Selain itu, </w:t>
      </w:r>
      <w:r w:rsidR="00EE561A" w:rsidRPr="00635124">
        <w:rPr>
          <w:rFonts w:ascii="Times New Roman" w:eastAsia="Times New Roman" w:hAnsi="Times New Roman" w:cs="Times New Roman"/>
          <w:i/>
          <w:iCs/>
          <w:sz w:val="24"/>
          <w:szCs w:val="24"/>
        </w:rPr>
        <w:t>behavioral</w:t>
      </w:r>
      <w:r w:rsidR="00EE561A" w:rsidRPr="00635124">
        <w:rPr>
          <w:rFonts w:ascii="Times New Roman" w:eastAsia="Times New Roman" w:hAnsi="Times New Roman" w:cs="Times New Roman"/>
          <w:sz w:val="24"/>
          <w:szCs w:val="24"/>
        </w:rPr>
        <w:t xml:space="preserve"> </w:t>
      </w:r>
      <w:r w:rsidR="00635124" w:rsidRPr="00635124">
        <w:rPr>
          <w:rFonts w:ascii="Times New Roman" w:eastAsia="Times New Roman" w:hAnsi="Times New Roman" w:cs="Times New Roman"/>
          <w:i/>
          <w:iCs/>
          <w:sz w:val="24"/>
          <w:szCs w:val="24"/>
        </w:rPr>
        <w:t>Intention</w:t>
      </w:r>
      <w:r w:rsidR="00635124" w:rsidRPr="00635124">
        <w:rPr>
          <w:rFonts w:ascii="Times New Roman" w:eastAsia="Times New Roman" w:hAnsi="Times New Roman" w:cs="Times New Roman"/>
          <w:sz w:val="24"/>
          <w:szCs w:val="24"/>
        </w:rPr>
        <w:t xml:space="preserve"> </w:t>
      </w:r>
      <w:r w:rsidR="00EE561A">
        <w:rPr>
          <w:rFonts w:ascii="Times New Roman" w:eastAsia="Times New Roman" w:hAnsi="Times New Roman" w:cs="Times New Roman"/>
          <w:sz w:val="24"/>
          <w:szCs w:val="24"/>
        </w:rPr>
        <w:t xml:space="preserve">juga menunjukkan pengaruh </w:t>
      </w:r>
      <w:r w:rsidR="00635124" w:rsidRPr="00635124">
        <w:rPr>
          <w:rFonts w:ascii="Times New Roman" w:eastAsia="Times New Roman" w:hAnsi="Times New Roman" w:cs="Times New Roman"/>
          <w:sz w:val="24"/>
          <w:szCs w:val="24"/>
        </w:rPr>
        <w:t xml:space="preserve">positif terhadap </w:t>
      </w:r>
      <w:r w:rsidR="00EE561A" w:rsidRPr="00635124">
        <w:rPr>
          <w:rFonts w:ascii="Times New Roman" w:eastAsia="Times New Roman" w:hAnsi="Times New Roman" w:cs="Times New Roman"/>
          <w:i/>
          <w:iCs/>
          <w:sz w:val="24"/>
          <w:szCs w:val="24"/>
        </w:rPr>
        <w:t>actual</w:t>
      </w:r>
      <w:r w:rsidR="00EE561A" w:rsidRPr="00635124">
        <w:rPr>
          <w:rFonts w:ascii="Times New Roman" w:eastAsia="Times New Roman" w:hAnsi="Times New Roman" w:cs="Times New Roman"/>
          <w:sz w:val="24"/>
          <w:szCs w:val="24"/>
        </w:rPr>
        <w:t xml:space="preserve"> </w:t>
      </w:r>
      <w:r w:rsidR="00EE561A" w:rsidRPr="00635124">
        <w:rPr>
          <w:rFonts w:ascii="Times New Roman" w:eastAsia="Times New Roman" w:hAnsi="Times New Roman" w:cs="Times New Roman"/>
          <w:i/>
          <w:iCs/>
          <w:sz w:val="24"/>
          <w:szCs w:val="24"/>
        </w:rPr>
        <w:t>system</w:t>
      </w:r>
      <w:r w:rsidR="00EE561A" w:rsidRPr="00635124">
        <w:rPr>
          <w:rFonts w:ascii="Times New Roman" w:eastAsia="Times New Roman" w:hAnsi="Times New Roman" w:cs="Times New Roman"/>
          <w:sz w:val="24"/>
          <w:szCs w:val="24"/>
        </w:rPr>
        <w:t xml:space="preserve"> </w:t>
      </w:r>
      <w:r w:rsidR="00EE561A" w:rsidRPr="00635124">
        <w:rPr>
          <w:rFonts w:ascii="Times New Roman" w:eastAsia="Times New Roman" w:hAnsi="Times New Roman" w:cs="Times New Roman"/>
          <w:i/>
          <w:iCs/>
          <w:sz w:val="24"/>
          <w:szCs w:val="24"/>
        </w:rPr>
        <w:t>use</w:t>
      </w:r>
      <w:r w:rsidR="00EE561A" w:rsidRPr="00635124">
        <w:rPr>
          <w:rFonts w:ascii="Times New Roman" w:eastAsia="Times New Roman" w:hAnsi="Times New Roman" w:cs="Times New Roman"/>
          <w:sz w:val="24"/>
          <w:szCs w:val="24"/>
        </w:rPr>
        <w:t xml:space="preserve"> </w:t>
      </w:r>
      <w:r w:rsidR="00635124" w:rsidRPr="00635124">
        <w:rPr>
          <w:rFonts w:ascii="Times New Roman" w:eastAsia="Times New Roman" w:hAnsi="Times New Roman" w:cs="Times New Roman"/>
          <w:sz w:val="24"/>
          <w:szCs w:val="24"/>
        </w:rPr>
        <w:t xml:space="preserve">teknologi </w:t>
      </w:r>
      <w:r w:rsidR="00635124" w:rsidRPr="005E2C36">
        <w:rPr>
          <w:rFonts w:ascii="Times New Roman" w:eastAsia="Times New Roman" w:hAnsi="Times New Roman" w:cs="Times New Roman"/>
          <w:i/>
          <w:iCs/>
          <w:sz w:val="24"/>
          <w:szCs w:val="24"/>
        </w:rPr>
        <w:t>QRIS</w:t>
      </w:r>
      <w:r w:rsidR="00635124">
        <w:rPr>
          <w:rFonts w:ascii="Times New Roman" w:eastAsia="Times New Roman" w:hAnsi="Times New Roman" w:cs="Times New Roman"/>
          <w:sz w:val="24"/>
          <w:szCs w:val="24"/>
        </w:rPr>
        <w:t xml:space="preserve"> pada pelaku UMKM di Banyumas</w:t>
      </w:r>
      <w:r w:rsidR="00FE0B73" w:rsidRPr="00635124">
        <w:rPr>
          <w:rFonts w:ascii="Times New Roman" w:eastAsia="Times New Roman" w:hAnsi="Times New Roman" w:cs="Times New Roman"/>
          <w:sz w:val="24"/>
          <w:szCs w:val="24"/>
        </w:rPr>
        <w:t>.</w:t>
      </w:r>
      <w:r w:rsidR="00FE0B73">
        <w:rPr>
          <w:rFonts w:ascii="Times New Roman" w:eastAsia="Times New Roman" w:hAnsi="Times New Roman" w:cs="Times New Roman"/>
          <w:sz w:val="24"/>
          <w:szCs w:val="24"/>
        </w:rPr>
        <w:t xml:space="preserve"> Penelitian ini </w:t>
      </w:r>
      <w:r w:rsidR="00EE561A">
        <w:rPr>
          <w:rFonts w:ascii="Times New Roman" w:eastAsia="Times New Roman" w:hAnsi="Times New Roman" w:cs="Times New Roman"/>
          <w:sz w:val="24"/>
          <w:szCs w:val="24"/>
        </w:rPr>
        <w:t xml:space="preserve">memiliki keterbatasan </w:t>
      </w:r>
      <w:r w:rsidR="00FE0B73">
        <w:rPr>
          <w:rFonts w:ascii="Times New Roman" w:eastAsia="Times New Roman" w:hAnsi="Times New Roman" w:cs="Times New Roman"/>
          <w:sz w:val="24"/>
          <w:szCs w:val="24"/>
        </w:rPr>
        <w:t>pada</w:t>
      </w:r>
      <w:r w:rsidR="00EE561A">
        <w:rPr>
          <w:rFonts w:ascii="Times New Roman" w:eastAsia="Times New Roman" w:hAnsi="Times New Roman" w:cs="Times New Roman"/>
          <w:sz w:val="24"/>
          <w:szCs w:val="24"/>
        </w:rPr>
        <w:t xml:space="preserve"> ruang lingkup, yaitu hanya melibatkan</w:t>
      </w:r>
      <w:r w:rsidR="00FE0B73">
        <w:rPr>
          <w:rFonts w:ascii="Times New Roman" w:eastAsia="Times New Roman" w:hAnsi="Times New Roman" w:cs="Times New Roman"/>
          <w:sz w:val="24"/>
          <w:szCs w:val="24"/>
        </w:rPr>
        <w:t xml:space="preserve"> pelaku UMKM di </w:t>
      </w:r>
      <w:r w:rsidR="00251C92">
        <w:rPr>
          <w:rFonts w:ascii="Times New Roman" w:eastAsia="Times New Roman" w:hAnsi="Times New Roman" w:cs="Times New Roman"/>
          <w:sz w:val="24"/>
          <w:szCs w:val="24"/>
        </w:rPr>
        <w:t xml:space="preserve">wilayah </w:t>
      </w:r>
      <w:r w:rsidR="00FE0B73">
        <w:rPr>
          <w:rFonts w:ascii="Times New Roman" w:eastAsia="Times New Roman" w:hAnsi="Times New Roman" w:cs="Times New Roman"/>
          <w:sz w:val="24"/>
          <w:szCs w:val="24"/>
        </w:rPr>
        <w:t xml:space="preserve">Banyumas dengan </w:t>
      </w:r>
      <w:r w:rsidR="00EE561A">
        <w:rPr>
          <w:rFonts w:ascii="Times New Roman" w:eastAsia="Times New Roman" w:hAnsi="Times New Roman" w:cs="Times New Roman"/>
          <w:sz w:val="24"/>
          <w:szCs w:val="24"/>
        </w:rPr>
        <w:t xml:space="preserve">jumlah </w:t>
      </w:r>
      <w:r w:rsidR="00635124">
        <w:rPr>
          <w:rFonts w:ascii="Times New Roman" w:eastAsia="Times New Roman" w:hAnsi="Times New Roman" w:cs="Times New Roman"/>
          <w:sz w:val="24"/>
          <w:szCs w:val="24"/>
        </w:rPr>
        <w:t xml:space="preserve">sampel </w:t>
      </w:r>
      <w:r w:rsidR="00FE0B73">
        <w:rPr>
          <w:rFonts w:ascii="Times New Roman" w:eastAsia="Times New Roman" w:hAnsi="Times New Roman" w:cs="Times New Roman"/>
          <w:sz w:val="24"/>
          <w:szCs w:val="24"/>
        </w:rPr>
        <w:t>sebanyak 150 responden</w:t>
      </w:r>
      <w:r w:rsidR="00EE561A">
        <w:rPr>
          <w:rFonts w:ascii="Times New Roman" w:eastAsia="Times New Roman" w:hAnsi="Times New Roman" w:cs="Times New Roman"/>
          <w:sz w:val="24"/>
          <w:szCs w:val="24"/>
        </w:rPr>
        <w:t>.</w:t>
      </w:r>
      <w:r w:rsidR="00FE0B73">
        <w:rPr>
          <w:rFonts w:ascii="Times New Roman" w:eastAsia="Times New Roman" w:hAnsi="Times New Roman" w:cs="Times New Roman"/>
          <w:sz w:val="24"/>
          <w:szCs w:val="24"/>
        </w:rPr>
        <w:t xml:space="preserve"> </w:t>
      </w:r>
      <w:r w:rsidR="00EE561A">
        <w:rPr>
          <w:rFonts w:ascii="Times New Roman" w:eastAsia="Times New Roman" w:hAnsi="Times New Roman" w:cs="Times New Roman"/>
          <w:sz w:val="24"/>
          <w:szCs w:val="24"/>
        </w:rPr>
        <w:t>O</w:t>
      </w:r>
      <w:r w:rsidR="00FE0B73">
        <w:rPr>
          <w:rFonts w:ascii="Times New Roman" w:eastAsia="Times New Roman" w:hAnsi="Times New Roman" w:cs="Times New Roman"/>
          <w:sz w:val="24"/>
          <w:szCs w:val="24"/>
        </w:rPr>
        <w:t>leh karena</w:t>
      </w:r>
      <w:r w:rsidR="00820398">
        <w:rPr>
          <w:rFonts w:ascii="Times New Roman" w:eastAsia="Times New Roman" w:hAnsi="Times New Roman" w:cs="Times New Roman"/>
          <w:sz w:val="24"/>
          <w:szCs w:val="24"/>
        </w:rPr>
        <w:t xml:space="preserve"> itu</w:t>
      </w:r>
      <w:r w:rsidR="00EE561A">
        <w:rPr>
          <w:rFonts w:ascii="Times New Roman" w:eastAsia="Times New Roman" w:hAnsi="Times New Roman" w:cs="Times New Roman"/>
          <w:sz w:val="24"/>
          <w:szCs w:val="24"/>
        </w:rPr>
        <w:t>,</w:t>
      </w:r>
      <w:r w:rsidR="00FE0B73">
        <w:rPr>
          <w:rFonts w:ascii="Times New Roman" w:eastAsia="Times New Roman" w:hAnsi="Times New Roman" w:cs="Times New Roman"/>
          <w:sz w:val="24"/>
          <w:szCs w:val="24"/>
        </w:rPr>
        <w:t xml:space="preserve"> saran untuk penelitian selanjutnya menggunakan data responden lebih banyak dan </w:t>
      </w:r>
      <w:r w:rsidR="00EE561A">
        <w:rPr>
          <w:rFonts w:ascii="Times New Roman" w:eastAsia="Times New Roman" w:hAnsi="Times New Roman" w:cs="Times New Roman"/>
          <w:sz w:val="24"/>
          <w:szCs w:val="24"/>
        </w:rPr>
        <w:t xml:space="preserve">mencakup wilayah </w:t>
      </w:r>
      <w:r w:rsidR="00FE0B73">
        <w:rPr>
          <w:rFonts w:ascii="Times New Roman" w:eastAsia="Times New Roman" w:hAnsi="Times New Roman" w:cs="Times New Roman"/>
          <w:sz w:val="24"/>
          <w:szCs w:val="24"/>
        </w:rPr>
        <w:t>lebih luas</w:t>
      </w:r>
      <w:r w:rsidR="00EE561A">
        <w:rPr>
          <w:rFonts w:ascii="Times New Roman" w:eastAsia="Times New Roman" w:hAnsi="Times New Roman" w:cs="Times New Roman"/>
          <w:sz w:val="24"/>
          <w:szCs w:val="24"/>
        </w:rPr>
        <w:t xml:space="preserve">. Penelitian mendatang juga diharapkan dapat </w:t>
      </w:r>
      <w:r w:rsidR="00D80D19">
        <w:rPr>
          <w:rFonts w:ascii="Times New Roman" w:eastAsia="Times New Roman" w:hAnsi="Times New Roman" w:cs="Times New Roman"/>
          <w:sz w:val="24"/>
          <w:szCs w:val="24"/>
        </w:rPr>
        <w:t xml:space="preserve">mengkombinasikan </w:t>
      </w:r>
      <w:r w:rsidR="00EE561A" w:rsidRPr="00EE561A">
        <w:rPr>
          <w:rFonts w:ascii="Times New Roman" w:eastAsia="Times New Roman" w:hAnsi="Times New Roman" w:cs="Times New Roman"/>
          <w:i/>
          <w:iCs/>
          <w:sz w:val="24"/>
          <w:szCs w:val="24"/>
        </w:rPr>
        <w:t>TAM</w:t>
      </w:r>
      <w:r w:rsidR="00EE561A">
        <w:rPr>
          <w:rFonts w:ascii="Times New Roman" w:eastAsia="Times New Roman" w:hAnsi="Times New Roman" w:cs="Times New Roman"/>
          <w:sz w:val="24"/>
          <w:szCs w:val="24"/>
        </w:rPr>
        <w:t xml:space="preserve"> </w:t>
      </w:r>
      <w:r w:rsidR="00D80D19">
        <w:rPr>
          <w:rFonts w:ascii="Times New Roman" w:eastAsia="Times New Roman" w:hAnsi="Times New Roman" w:cs="Times New Roman"/>
          <w:sz w:val="24"/>
          <w:szCs w:val="24"/>
        </w:rPr>
        <w:t>dengan metode</w:t>
      </w:r>
      <w:r w:rsidR="00EE561A">
        <w:rPr>
          <w:rFonts w:ascii="Times New Roman" w:eastAsia="Times New Roman" w:hAnsi="Times New Roman" w:cs="Times New Roman"/>
          <w:sz w:val="24"/>
          <w:szCs w:val="24"/>
        </w:rPr>
        <w:t xml:space="preserve"> lain seperti</w:t>
      </w:r>
      <w:r w:rsidR="00D80D19">
        <w:rPr>
          <w:rFonts w:ascii="Times New Roman" w:eastAsia="Times New Roman" w:hAnsi="Times New Roman" w:cs="Times New Roman"/>
          <w:sz w:val="24"/>
          <w:szCs w:val="24"/>
        </w:rPr>
        <w:t xml:space="preserve"> UTAUT atau </w:t>
      </w:r>
      <w:r w:rsidR="00635124">
        <w:rPr>
          <w:rFonts w:ascii="Times New Roman" w:eastAsia="Times New Roman" w:hAnsi="Times New Roman" w:cs="Times New Roman"/>
          <w:sz w:val="24"/>
          <w:szCs w:val="24"/>
        </w:rPr>
        <w:t>metode</w:t>
      </w:r>
      <w:r w:rsidR="00EE561A">
        <w:rPr>
          <w:rFonts w:ascii="Times New Roman" w:eastAsia="Times New Roman" w:hAnsi="Times New Roman" w:cs="Times New Roman"/>
          <w:sz w:val="24"/>
          <w:szCs w:val="24"/>
        </w:rPr>
        <w:t xml:space="preserve"> serupa, serta</w:t>
      </w:r>
      <w:r w:rsidR="00635124">
        <w:rPr>
          <w:rFonts w:ascii="Times New Roman" w:eastAsia="Times New Roman" w:hAnsi="Times New Roman" w:cs="Times New Roman"/>
          <w:sz w:val="24"/>
          <w:szCs w:val="24"/>
        </w:rPr>
        <w:t xml:space="preserve"> mempertimbangkan</w:t>
      </w:r>
      <w:r w:rsidR="00FE3063">
        <w:rPr>
          <w:rFonts w:ascii="Times New Roman" w:eastAsia="Times New Roman" w:hAnsi="Times New Roman" w:cs="Times New Roman"/>
          <w:sz w:val="24"/>
          <w:szCs w:val="24"/>
        </w:rPr>
        <w:t xml:space="preserve"> </w:t>
      </w:r>
      <w:r w:rsidR="00635124">
        <w:rPr>
          <w:rFonts w:ascii="Times New Roman" w:eastAsia="Times New Roman" w:hAnsi="Times New Roman" w:cs="Times New Roman"/>
          <w:sz w:val="24"/>
          <w:szCs w:val="24"/>
        </w:rPr>
        <w:t>faktor</w:t>
      </w:r>
      <w:r w:rsidR="00EE561A">
        <w:rPr>
          <w:rFonts w:ascii="Times New Roman" w:eastAsia="Times New Roman" w:hAnsi="Times New Roman" w:cs="Times New Roman"/>
          <w:sz w:val="24"/>
          <w:szCs w:val="24"/>
        </w:rPr>
        <w:t>-faktor</w:t>
      </w:r>
      <w:r w:rsidR="00FE3063">
        <w:rPr>
          <w:rFonts w:ascii="Times New Roman" w:eastAsia="Times New Roman" w:hAnsi="Times New Roman" w:cs="Times New Roman"/>
          <w:sz w:val="24"/>
          <w:szCs w:val="24"/>
        </w:rPr>
        <w:t xml:space="preserve"> teknologi sebagai variabel eksternal </w:t>
      </w:r>
      <w:r w:rsidR="00EE561A">
        <w:rPr>
          <w:rFonts w:ascii="Times New Roman" w:eastAsia="Times New Roman" w:hAnsi="Times New Roman" w:cs="Times New Roman"/>
          <w:sz w:val="24"/>
          <w:szCs w:val="24"/>
        </w:rPr>
        <w:t>untuk memberikan pemahaman yang lebih komprehensif</w:t>
      </w:r>
      <w:r w:rsidR="00FE3063">
        <w:rPr>
          <w:rFonts w:ascii="Times New Roman" w:eastAsia="Times New Roman" w:hAnsi="Times New Roman" w:cs="Times New Roman"/>
          <w:sz w:val="24"/>
          <w:szCs w:val="24"/>
        </w:rPr>
        <w:t>.</w:t>
      </w:r>
    </w:p>
    <w:p w14:paraId="0F336649" w14:textId="41C6AC8D" w:rsidR="00A40CCF" w:rsidRDefault="00A40CCF" w:rsidP="00A40CCF">
      <w:pPr>
        <w:spacing w:after="0" w:line="240" w:lineRule="auto"/>
        <w:ind w:left="0" w:hanging="2"/>
        <w:jc w:val="both"/>
        <w:rPr>
          <w:rFonts w:ascii="Times New Roman" w:eastAsia="Times New Roman" w:hAnsi="Times New Roman" w:cs="Times New Roman"/>
          <w:sz w:val="24"/>
          <w:szCs w:val="24"/>
        </w:rPr>
      </w:pPr>
    </w:p>
    <w:p w14:paraId="063FEF4B" w14:textId="77777777" w:rsidR="00251C92" w:rsidRDefault="00251C92" w:rsidP="00FE0B73">
      <w:pPr>
        <w:spacing w:after="0" w:line="240" w:lineRule="auto"/>
        <w:ind w:left="0" w:hanging="2"/>
        <w:jc w:val="both"/>
        <w:rPr>
          <w:rFonts w:ascii="Times New Roman" w:eastAsia="Times New Roman" w:hAnsi="Times New Roman" w:cs="Times New Roman"/>
          <w:sz w:val="24"/>
          <w:szCs w:val="24"/>
        </w:rPr>
      </w:pPr>
    </w:p>
    <w:p w14:paraId="27B7357B" w14:textId="77777777" w:rsidR="00953FA5" w:rsidRDefault="006354BF">
      <w:pPr>
        <w:spacing w:after="0" w:line="240" w:lineRule="auto"/>
        <w:ind w:left="0"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7578D484" w14:textId="77777777" w:rsidR="006127FF" w:rsidRDefault="006127FF">
      <w:pPr>
        <w:spacing w:after="0" w:line="240" w:lineRule="auto"/>
        <w:ind w:left="0" w:hanging="2"/>
        <w:jc w:val="center"/>
        <w:rPr>
          <w:rFonts w:ascii="Times New Roman" w:eastAsia="Times New Roman" w:hAnsi="Times New Roman" w:cs="Times New Roman"/>
          <w:sz w:val="24"/>
          <w:szCs w:val="24"/>
        </w:rPr>
      </w:pPr>
    </w:p>
    <w:p w14:paraId="1E410500" w14:textId="14310814" w:rsidR="00E418DE" w:rsidRPr="00E418DE" w:rsidRDefault="006127FF"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7569A4">
        <w:rPr>
          <w:rFonts w:ascii="Times New Roman" w:hAnsi="Times New Roman" w:cs="Times New Roman"/>
          <w:noProof/>
          <w:sz w:val="24"/>
          <w:szCs w:val="24"/>
        </w:rPr>
        <w:fldChar w:fldCharType="begin" w:fldLock="1"/>
      </w:r>
      <w:r w:rsidRPr="007569A4">
        <w:rPr>
          <w:rFonts w:ascii="Times New Roman" w:hAnsi="Times New Roman" w:cs="Times New Roman"/>
          <w:noProof/>
          <w:sz w:val="24"/>
          <w:szCs w:val="24"/>
        </w:rPr>
        <w:instrText xml:space="preserve">ADDIN Mendeley Bibliography CSL_BIBLIOGRAPHY </w:instrText>
      </w:r>
      <w:r w:rsidRPr="007569A4">
        <w:rPr>
          <w:rFonts w:ascii="Times New Roman" w:hAnsi="Times New Roman" w:cs="Times New Roman"/>
          <w:noProof/>
          <w:sz w:val="24"/>
          <w:szCs w:val="24"/>
        </w:rPr>
        <w:fldChar w:fldCharType="separate"/>
      </w:r>
      <w:r w:rsidR="00E418DE" w:rsidRPr="00E418DE">
        <w:rPr>
          <w:rFonts w:ascii="Times New Roman" w:hAnsi="Times New Roman" w:cs="Times New Roman"/>
          <w:noProof/>
          <w:sz w:val="24"/>
          <w:szCs w:val="24"/>
        </w:rPr>
        <w:t>[1]</w:t>
      </w:r>
      <w:r w:rsidR="00E418DE" w:rsidRPr="00E418DE">
        <w:rPr>
          <w:rFonts w:ascii="Times New Roman" w:hAnsi="Times New Roman" w:cs="Times New Roman"/>
          <w:noProof/>
          <w:sz w:val="24"/>
          <w:szCs w:val="24"/>
        </w:rPr>
        <w:tab/>
        <w:t>H. Purwanto, D. Yandri, and M. P. Yoga</w:t>
      </w:r>
      <w:r w:rsidR="0018270B">
        <w:rPr>
          <w:rFonts w:ascii="Times New Roman" w:hAnsi="Times New Roman" w:cs="Times New Roman"/>
          <w:noProof/>
          <w:sz w:val="24"/>
          <w:szCs w:val="24"/>
        </w:rPr>
        <w:t>. (2022).</w:t>
      </w:r>
      <w:r w:rsidR="00E418DE" w:rsidRPr="00E418DE">
        <w:rPr>
          <w:rFonts w:ascii="Times New Roman" w:hAnsi="Times New Roman" w:cs="Times New Roman"/>
          <w:noProof/>
          <w:sz w:val="24"/>
          <w:szCs w:val="24"/>
        </w:rPr>
        <w:t xml:space="preserve"> Perkembangan Dan Dampak Financial Technology (Fintech) Terhadap Perilaku Manajemen Keuangan </w:t>
      </w:r>
      <w:r w:rsidR="007B092E">
        <w:rPr>
          <w:rFonts w:ascii="Times New Roman" w:hAnsi="Times New Roman" w:cs="Times New Roman"/>
          <w:noProof/>
          <w:sz w:val="24"/>
          <w:szCs w:val="24"/>
          <w:lang w:val="en-US"/>
        </w:rPr>
        <w:t>d</w:t>
      </w:r>
      <w:r w:rsidR="00E418DE" w:rsidRPr="00E418DE">
        <w:rPr>
          <w:rFonts w:ascii="Times New Roman" w:hAnsi="Times New Roman" w:cs="Times New Roman"/>
          <w:noProof/>
          <w:sz w:val="24"/>
          <w:szCs w:val="24"/>
        </w:rPr>
        <w:t xml:space="preserve">i Masyarakat, </w:t>
      </w:r>
      <w:r w:rsidR="00E418DE" w:rsidRPr="00E418DE">
        <w:rPr>
          <w:rFonts w:ascii="Times New Roman" w:hAnsi="Times New Roman" w:cs="Times New Roman"/>
          <w:i/>
          <w:iCs/>
          <w:noProof/>
          <w:sz w:val="24"/>
          <w:szCs w:val="24"/>
        </w:rPr>
        <w:t>Kompleks. J. Ilm. Manajemen, Organ. Dan Bisnis</w:t>
      </w:r>
      <w:r w:rsidR="00E418DE" w:rsidRPr="00E418DE">
        <w:rPr>
          <w:rFonts w:ascii="Times New Roman" w:hAnsi="Times New Roman" w:cs="Times New Roman"/>
          <w:noProof/>
          <w:sz w:val="24"/>
          <w:szCs w:val="24"/>
        </w:rPr>
        <w:t>, vol. 11, no. 1, pp. 80–91, doi: 10.56486/kompleksitas.vol11no1.220.</w:t>
      </w:r>
    </w:p>
    <w:p w14:paraId="3F698394" w14:textId="25C39288"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w:t>
      </w:r>
      <w:r w:rsidRPr="00E418DE">
        <w:rPr>
          <w:rFonts w:ascii="Times New Roman" w:hAnsi="Times New Roman" w:cs="Times New Roman"/>
          <w:noProof/>
          <w:sz w:val="24"/>
          <w:szCs w:val="24"/>
        </w:rPr>
        <w:tab/>
        <w:t xml:space="preserve">A. Fauzi </w:t>
      </w:r>
      <w:r w:rsidRPr="00E418DE">
        <w:rPr>
          <w:rFonts w:ascii="Times New Roman" w:hAnsi="Times New Roman" w:cs="Times New Roman"/>
          <w:i/>
          <w:iCs/>
          <w:noProof/>
          <w:sz w:val="24"/>
          <w:szCs w:val="24"/>
        </w:rPr>
        <w:t>et al.</w:t>
      </w:r>
      <w:r w:rsidRPr="00E418DE">
        <w:rPr>
          <w:rFonts w:ascii="Times New Roman" w:hAnsi="Times New Roman" w:cs="Times New Roman"/>
          <w:noProof/>
          <w:sz w:val="24"/>
          <w:szCs w:val="24"/>
        </w:rPr>
        <w:t>,</w:t>
      </w:r>
      <w:r w:rsidR="0018270B">
        <w:rPr>
          <w:rFonts w:ascii="Times New Roman" w:hAnsi="Times New Roman" w:cs="Times New Roman"/>
          <w:noProof/>
          <w:sz w:val="24"/>
          <w:szCs w:val="24"/>
        </w:rPr>
        <w:t xml:space="preserve"> (2023).</w:t>
      </w:r>
      <w:r w:rsidRPr="00E418DE">
        <w:rPr>
          <w:rFonts w:ascii="Times New Roman" w:hAnsi="Times New Roman" w:cs="Times New Roman"/>
          <w:noProof/>
          <w:sz w:val="24"/>
          <w:szCs w:val="24"/>
        </w:rPr>
        <w:t xml:space="preserve"> Peranan Bank Indonesia Dalam Mengatur </w:t>
      </w:r>
      <w:r w:rsidR="007B092E">
        <w:rPr>
          <w:rFonts w:ascii="Times New Roman" w:hAnsi="Times New Roman" w:cs="Times New Roman"/>
          <w:noProof/>
          <w:sz w:val="24"/>
          <w:szCs w:val="24"/>
          <w:lang w:val="en-US"/>
        </w:rPr>
        <w:t>d</w:t>
      </w:r>
      <w:r w:rsidRPr="00E418DE">
        <w:rPr>
          <w:rFonts w:ascii="Times New Roman" w:hAnsi="Times New Roman" w:cs="Times New Roman"/>
          <w:noProof/>
          <w:sz w:val="24"/>
          <w:szCs w:val="24"/>
        </w:rPr>
        <w:t xml:space="preserve">an Menjaga Kelancaran Sistem Pembayaran, </w:t>
      </w:r>
      <w:r w:rsidRPr="00E418DE">
        <w:rPr>
          <w:rFonts w:ascii="Times New Roman" w:hAnsi="Times New Roman" w:cs="Times New Roman"/>
          <w:i/>
          <w:iCs/>
          <w:noProof/>
          <w:sz w:val="24"/>
          <w:szCs w:val="24"/>
        </w:rPr>
        <w:t>J. Akunt. dan Manaj. Bisnis</w:t>
      </w:r>
      <w:r w:rsidRPr="00E418DE">
        <w:rPr>
          <w:rFonts w:ascii="Times New Roman" w:hAnsi="Times New Roman" w:cs="Times New Roman"/>
          <w:noProof/>
          <w:sz w:val="24"/>
          <w:szCs w:val="24"/>
        </w:rPr>
        <w:t>, vol. 3, no. 1, pp. 80–89, doi: 10.56127/jaman.v3i1.654.</w:t>
      </w:r>
    </w:p>
    <w:p w14:paraId="4DE98F8B" w14:textId="53568E88"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[3]</w:t>
      </w:r>
      <w:r w:rsidRPr="00E418DE">
        <w:rPr>
          <w:rFonts w:ascii="Times New Roman" w:hAnsi="Times New Roman" w:cs="Times New Roman"/>
          <w:noProof/>
          <w:sz w:val="24"/>
          <w:szCs w:val="24"/>
        </w:rPr>
        <w:tab/>
        <w:t>E. Sholihah and R. Nurhapsari</w:t>
      </w:r>
      <w:r w:rsidR="0018270B">
        <w:rPr>
          <w:rFonts w:ascii="Times New Roman" w:hAnsi="Times New Roman" w:cs="Times New Roman"/>
          <w:noProof/>
          <w:sz w:val="24"/>
          <w:szCs w:val="24"/>
        </w:rPr>
        <w:t xml:space="preserve">. (2023). </w:t>
      </w:r>
      <w:r w:rsidRPr="00E418DE">
        <w:rPr>
          <w:rFonts w:ascii="Times New Roman" w:hAnsi="Times New Roman" w:cs="Times New Roman"/>
          <w:noProof/>
          <w:sz w:val="24"/>
          <w:szCs w:val="24"/>
        </w:rPr>
        <w:t xml:space="preserve">Percepatan Implementasi Digital Payment </w:t>
      </w:r>
      <w:r w:rsidR="007B092E">
        <w:rPr>
          <w:rFonts w:ascii="Times New Roman" w:hAnsi="Times New Roman" w:cs="Times New Roman"/>
          <w:noProof/>
          <w:sz w:val="24"/>
          <w:szCs w:val="24"/>
          <w:lang w:val="en-US"/>
        </w:rPr>
        <w:t>p</w:t>
      </w:r>
      <w:r w:rsidRPr="00E418DE">
        <w:rPr>
          <w:rFonts w:ascii="Times New Roman" w:hAnsi="Times New Roman" w:cs="Times New Roman"/>
          <w:noProof/>
          <w:sz w:val="24"/>
          <w:szCs w:val="24"/>
        </w:rPr>
        <w:t xml:space="preserve">ada UMKM: Intensi Pengguna QRIS Berdasarkan Technology Acceptance Model, </w:t>
      </w:r>
      <w:r w:rsidRPr="00E418DE">
        <w:rPr>
          <w:rFonts w:ascii="Times New Roman" w:hAnsi="Times New Roman" w:cs="Times New Roman"/>
          <w:i/>
          <w:iCs/>
          <w:noProof/>
          <w:sz w:val="24"/>
          <w:szCs w:val="24"/>
        </w:rPr>
        <w:t>J. Nominal Barom. Ris. Akunt. dan Manaj.</w:t>
      </w:r>
      <w:r w:rsidRPr="00E418DE">
        <w:rPr>
          <w:rFonts w:ascii="Times New Roman" w:hAnsi="Times New Roman" w:cs="Times New Roman"/>
          <w:noProof/>
          <w:sz w:val="24"/>
          <w:szCs w:val="24"/>
        </w:rPr>
        <w:t>, vol. 12, no. 1, pp. 1–12,  doi: 10.21831/nominal.v12i1.52480.</w:t>
      </w:r>
    </w:p>
    <w:p w14:paraId="1434ABFA" w14:textId="2B6E954E"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[4]</w:t>
      </w:r>
      <w:r w:rsidRPr="00E418DE">
        <w:rPr>
          <w:rFonts w:ascii="Times New Roman" w:hAnsi="Times New Roman" w:cs="Times New Roman"/>
          <w:noProof/>
          <w:sz w:val="24"/>
          <w:szCs w:val="24"/>
        </w:rPr>
        <w:tab/>
        <w:t>Z. A. Siregar, C. Yolanda, C. W. N. Butarbutar, M. I. Chaira, O. Prayogi, and O. M. Tanjung</w:t>
      </w:r>
      <w:r w:rsidR="00020BF9">
        <w:rPr>
          <w:rFonts w:ascii="Times New Roman" w:hAnsi="Times New Roman" w:cs="Times New Roman"/>
          <w:noProof/>
          <w:sz w:val="24"/>
          <w:szCs w:val="24"/>
        </w:rPr>
        <w:t>. (2024).</w:t>
      </w:r>
      <w:r w:rsidRPr="00E418DE">
        <w:rPr>
          <w:rFonts w:ascii="Times New Roman" w:hAnsi="Times New Roman" w:cs="Times New Roman"/>
          <w:noProof/>
          <w:sz w:val="24"/>
          <w:szCs w:val="24"/>
        </w:rPr>
        <w:t xml:space="preserve"> Sosialisasi dan Edukasi QR Code Indonesia Standard (QRIS) sebagai Aplikasi Pembayaran Non Tunai pada Generasi Milenial, </w:t>
      </w:r>
      <w:r w:rsidRPr="00E418DE">
        <w:rPr>
          <w:rFonts w:ascii="Times New Roman" w:hAnsi="Times New Roman" w:cs="Times New Roman"/>
          <w:i/>
          <w:iCs/>
          <w:noProof/>
          <w:sz w:val="24"/>
          <w:szCs w:val="24"/>
        </w:rPr>
        <w:t>J. Pengabdi. Masy. Tjut Nyak Dhien</w:t>
      </w:r>
      <w:r w:rsidRPr="00E418DE">
        <w:rPr>
          <w:rFonts w:ascii="Times New Roman" w:hAnsi="Times New Roman" w:cs="Times New Roman"/>
          <w:noProof/>
          <w:sz w:val="24"/>
          <w:szCs w:val="24"/>
        </w:rPr>
        <w:t>, vol. 3, no. 2, pp. 26–34</w:t>
      </w:r>
      <w:r w:rsidR="00595C46">
        <w:rPr>
          <w:rFonts w:ascii="Times New Roman" w:hAnsi="Times New Roman" w:cs="Times New Roman"/>
          <w:noProof/>
          <w:sz w:val="24"/>
          <w:szCs w:val="24"/>
        </w:rPr>
        <w:t>.</w:t>
      </w:r>
    </w:p>
    <w:p w14:paraId="43B65F8D" w14:textId="004ACF27"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[5]</w:t>
      </w:r>
      <w:r w:rsidRPr="00E418DE">
        <w:rPr>
          <w:rFonts w:ascii="Times New Roman" w:hAnsi="Times New Roman" w:cs="Times New Roman"/>
          <w:noProof/>
          <w:sz w:val="24"/>
          <w:szCs w:val="24"/>
        </w:rPr>
        <w:tab/>
        <w:t>M. T. B. Alfira and  susilo Susilo</w:t>
      </w:r>
      <w:r w:rsidR="00595C46">
        <w:rPr>
          <w:rFonts w:ascii="Times New Roman" w:hAnsi="Times New Roman" w:cs="Times New Roman"/>
          <w:noProof/>
          <w:sz w:val="24"/>
          <w:szCs w:val="24"/>
        </w:rPr>
        <w:t>. (</w:t>
      </w:r>
      <w:r w:rsidR="00595C46" w:rsidRPr="00E418DE">
        <w:rPr>
          <w:rFonts w:ascii="Times New Roman" w:hAnsi="Times New Roman" w:cs="Times New Roman"/>
          <w:noProof/>
          <w:sz w:val="24"/>
          <w:szCs w:val="24"/>
        </w:rPr>
        <w:t>2023</w:t>
      </w:r>
      <w:r w:rsidR="00595C46">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Faktor yang Mempengaruhi Keputusan UMKM Menggunakan QRIS dan Pengaruhnya Terhadap Penghasilan UMKM di Pasar Rakyat Kota Malang, </w:t>
      </w:r>
      <w:r w:rsidRPr="00E418DE">
        <w:rPr>
          <w:rFonts w:ascii="Times New Roman" w:hAnsi="Times New Roman" w:cs="Times New Roman"/>
          <w:i/>
          <w:iCs/>
          <w:noProof/>
          <w:sz w:val="24"/>
          <w:szCs w:val="24"/>
        </w:rPr>
        <w:t>Contemp. Stud. Echonomic, Financ. Bank.</w:t>
      </w:r>
      <w:r w:rsidRPr="00E418DE">
        <w:rPr>
          <w:rFonts w:ascii="Times New Roman" w:hAnsi="Times New Roman" w:cs="Times New Roman"/>
          <w:noProof/>
          <w:sz w:val="24"/>
          <w:szCs w:val="24"/>
        </w:rPr>
        <w:t>, vol. 2, no. 4, pp. 544–558.</w:t>
      </w:r>
    </w:p>
    <w:p w14:paraId="467C73DF" w14:textId="18A06B48"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[6]</w:t>
      </w:r>
      <w:r w:rsidRPr="00E418DE">
        <w:rPr>
          <w:rFonts w:ascii="Times New Roman" w:hAnsi="Times New Roman" w:cs="Times New Roman"/>
          <w:noProof/>
          <w:sz w:val="24"/>
          <w:szCs w:val="24"/>
        </w:rPr>
        <w:tab/>
        <w:t>L. Fauziyah and M. I. Prajawati</w:t>
      </w:r>
      <w:r w:rsidR="00595C46">
        <w:rPr>
          <w:rFonts w:ascii="Times New Roman" w:hAnsi="Times New Roman" w:cs="Times New Roman"/>
          <w:noProof/>
          <w:sz w:val="24"/>
          <w:szCs w:val="24"/>
        </w:rPr>
        <w:t>. (</w:t>
      </w:r>
      <w:r w:rsidR="00595C46" w:rsidRPr="00E418DE">
        <w:rPr>
          <w:rFonts w:ascii="Times New Roman" w:hAnsi="Times New Roman" w:cs="Times New Roman"/>
          <w:noProof/>
          <w:sz w:val="24"/>
          <w:szCs w:val="24"/>
        </w:rPr>
        <w:t>2023</w:t>
      </w:r>
      <w:r w:rsidR="00595C46">
        <w:rPr>
          <w:rFonts w:ascii="Times New Roman" w:hAnsi="Times New Roman" w:cs="Times New Roman"/>
          <w:noProof/>
          <w:sz w:val="24"/>
          <w:szCs w:val="24"/>
        </w:rPr>
        <w:t>).</w:t>
      </w:r>
      <w:r w:rsidRPr="00E418DE">
        <w:rPr>
          <w:rFonts w:ascii="Times New Roman" w:hAnsi="Times New Roman" w:cs="Times New Roman"/>
          <w:noProof/>
          <w:sz w:val="24"/>
          <w:szCs w:val="24"/>
        </w:rPr>
        <w:t xml:space="preserve"> Persepsi dan Risiko QRIS sebagai Alat Transaksi Bagi UMKM, </w:t>
      </w:r>
      <w:r w:rsidRPr="00E418DE">
        <w:rPr>
          <w:rFonts w:ascii="Times New Roman" w:hAnsi="Times New Roman" w:cs="Times New Roman"/>
          <w:i/>
          <w:iCs/>
          <w:noProof/>
          <w:sz w:val="24"/>
          <w:szCs w:val="24"/>
        </w:rPr>
        <w:t>Ekon. J. Econ. Bus.</w:t>
      </w:r>
      <w:r w:rsidRPr="00E418DE">
        <w:rPr>
          <w:rFonts w:ascii="Times New Roman" w:hAnsi="Times New Roman" w:cs="Times New Roman"/>
          <w:noProof/>
          <w:sz w:val="24"/>
          <w:szCs w:val="24"/>
        </w:rPr>
        <w:t>, vol. 7, no. 2, pp. 1159–1164,</w:t>
      </w:r>
      <w:r w:rsidR="00595C46">
        <w:rPr>
          <w:rFonts w:ascii="Times New Roman" w:hAnsi="Times New Roman" w:cs="Times New Roman"/>
          <w:noProof/>
          <w:sz w:val="24"/>
          <w:szCs w:val="24"/>
        </w:rPr>
        <w:t xml:space="preserve"> </w:t>
      </w:r>
      <w:r w:rsidRPr="00E418DE">
        <w:rPr>
          <w:rFonts w:ascii="Times New Roman" w:hAnsi="Times New Roman" w:cs="Times New Roman"/>
          <w:noProof/>
          <w:sz w:val="24"/>
          <w:szCs w:val="24"/>
        </w:rPr>
        <w:t>doi: 10.33087/ekonomis.v7i2.987.</w:t>
      </w:r>
    </w:p>
    <w:p w14:paraId="2F760F13" w14:textId="0A87951C"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[7]</w:t>
      </w:r>
      <w:r w:rsidRPr="00E418DE">
        <w:rPr>
          <w:rFonts w:ascii="Times New Roman" w:hAnsi="Times New Roman" w:cs="Times New Roman"/>
          <w:noProof/>
          <w:sz w:val="24"/>
          <w:szCs w:val="24"/>
        </w:rPr>
        <w:tab/>
        <w:t>W. B. Carera, D. S. Gunawan, and P. Fauzi</w:t>
      </w:r>
      <w:r w:rsidR="00595C46">
        <w:rPr>
          <w:rFonts w:ascii="Times New Roman" w:hAnsi="Times New Roman" w:cs="Times New Roman"/>
          <w:noProof/>
          <w:sz w:val="24"/>
          <w:szCs w:val="24"/>
        </w:rPr>
        <w:t>. (</w:t>
      </w:r>
      <w:r w:rsidR="00595C46" w:rsidRPr="00E418DE">
        <w:rPr>
          <w:rFonts w:ascii="Times New Roman" w:hAnsi="Times New Roman" w:cs="Times New Roman"/>
          <w:noProof/>
          <w:sz w:val="24"/>
          <w:szCs w:val="24"/>
        </w:rPr>
        <w:t>2022</w:t>
      </w:r>
      <w:r w:rsidR="00595C46">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Perbedaan Omset Penjualan Umkm Sebelum </w:t>
      </w:r>
      <w:r w:rsidR="007B092E">
        <w:rPr>
          <w:rFonts w:ascii="Times New Roman" w:hAnsi="Times New Roman" w:cs="Times New Roman"/>
          <w:noProof/>
          <w:sz w:val="24"/>
          <w:szCs w:val="24"/>
          <w:lang w:val="en-US"/>
        </w:rPr>
        <w:t>d</w:t>
      </w:r>
      <w:r w:rsidRPr="00E418DE">
        <w:rPr>
          <w:rFonts w:ascii="Times New Roman" w:hAnsi="Times New Roman" w:cs="Times New Roman"/>
          <w:noProof/>
          <w:sz w:val="24"/>
          <w:szCs w:val="24"/>
        </w:rPr>
        <w:t xml:space="preserve">an Sesudah Menggunakan QRIS di Purwokerto, </w:t>
      </w:r>
      <w:r w:rsidRPr="00E418DE">
        <w:rPr>
          <w:rFonts w:ascii="Times New Roman" w:hAnsi="Times New Roman" w:cs="Times New Roman"/>
          <w:i/>
          <w:iCs/>
          <w:noProof/>
          <w:sz w:val="24"/>
          <w:szCs w:val="24"/>
        </w:rPr>
        <w:t>J. Ekon. dan Bisnis Akunt.</w:t>
      </w:r>
      <w:r w:rsidRPr="00E418DE">
        <w:rPr>
          <w:rFonts w:ascii="Times New Roman" w:hAnsi="Times New Roman" w:cs="Times New Roman"/>
          <w:noProof/>
          <w:sz w:val="24"/>
          <w:szCs w:val="24"/>
        </w:rPr>
        <w:t>, vol. 24, no. 1, pp. 48–57.</w:t>
      </w:r>
    </w:p>
    <w:p w14:paraId="5F2D164E" w14:textId="13ED37C7"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[8]</w:t>
      </w:r>
      <w:r w:rsidRPr="00E418DE">
        <w:rPr>
          <w:rFonts w:ascii="Times New Roman" w:hAnsi="Times New Roman" w:cs="Times New Roman"/>
          <w:noProof/>
          <w:sz w:val="24"/>
          <w:szCs w:val="24"/>
        </w:rPr>
        <w:tab/>
        <w:t>A. S. S. Ariyanto, F. R. Yuttama, and S. Slamet</w:t>
      </w:r>
      <w:r w:rsidR="00595C46">
        <w:rPr>
          <w:rFonts w:ascii="Times New Roman" w:hAnsi="Times New Roman" w:cs="Times New Roman"/>
          <w:noProof/>
          <w:sz w:val="24"/>
          <w:szCs w:val="24"/>
        </w:rPr>
        <w:t>. (</w:t>
      </w:r>
      <w:r w:rsidR="00595C46" w:rsidRPr="00E418DE">
        <w:rPr>
          <w:rFonts w:ascii="Times New Roman" w:hAnsi="Times New Roman" w:cs="Times New Roman"/>
          <w:noProof/>
          <w:sz w:val="24"/>
          <w:szCs w:val="24"/>
        </w:rPr>
        <w:t>2023</w:t>
      </w:r>
      <w:r w:rsidR="00595C46">
        <w:rPr>
          <w:rFonts w:ascii="Times New Roman" w:hAnsi="Times New Roman" w:cs="Times New Roman"/>
          <w:noProof/>
          <w:sz w:val="24"/>
          <w:szCs w:val="24"/>
        </w:rPr>
        <w:t xml:space="preserve">). </w:t>
      </w:r>
      <w:r w:rsidRPr="00E418DE">
        <w:rPr>
          <w:rFonts w:ascii="Times New Roman" w:hAnsi="Times New Roman" w:cs="Times New Roman"/>
          <w:noProof/>
          <w:sz w:val="24"/>
          <w:szCs w:val="24"/>
        </w:rPr>
        <w:t xml:space="preserve">Evaluasi Penggunaan Qris Menggunakan Model Utaut </w:t>
      </w:r>
      <w:r w:rsidR="007B092E">
        <w:rPr>
          <w:rFonts w:ascii="Times New Roman" w:hAnsi="Times New Roman" w:cs="Times New Roman"/>
          <w:noProof/>
          <w:sz w:val="24"/>
          <w:szCs w:val="24"/>
          <w:lang w:val="en-US"/>
        </w:rPr>
        <w:t>p</w:t>
      </w:r>
      <w:r w:rsidRPr="00E418DE">
        <w:rPr>
          <w:rFonts w:ascii="Times New Roman" w:hAnsi="Times New Roman" w:cs="Times New Roman"/>
          <w:noProof/>
          <w:sz w:val="24"/>
          <w:szCs w:val="24"/>
        </w:rPr>
        <w:t xml:space="preserve">ada Era Perkembangan Fintech, </w:t>
      </w:r>
      <w:r w:rsidRPr="00E418DE">
        <w:rPr>
          <w:rFonts w:ascii="Times New Roman" w:hAnsi="Times New Roman" w:cs="Times New Roman"/>
          <w:i/>
          <w:iCs/>
          <w:noProof/>
          <w:sz w:val="24"/>
          <w:szCs w:val="24"/>
        </w:rPr>
        <w:t>Maj. Ilm. METHODA</w:t>
      </w:r>
      <w:r w:rsidRPr="00E418DE">
        <w:rPr>
          <w:rFonts w:ascii="Times New Roman" w:hAnsi="Times New Roman" w:cs="Times New Roman"/>
          <w:noProof/>
          <w:sz w:val="24"/>
          <w:szCs w:val="24"/>
        </w:rPr>
        <w:t>, vol. 13, no. 3, pp. 253–160,  doi: 10.46880/methoda.vol13no3.pp253-260.</w:t>
      </w:r>
    </w:p>
    <w:p w14:paraId="5FBD9656" w14:textId="72419F46"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[9]</w:t>
      </w:r>
      <w:r w:rsidRPr="00E418DE">
        <w:rPr>
          <w:rFonts w:ascii="Times New Roman" w:hAnsi="Times New Roman" w:cs="Times New Roman"/>
          <w:noProof/>
          <w:sz w:val="24"/>
          <w:szCs w:val="24"/>
        </w:rPr>
        <w:tab/>
        <w:t>S. Nurjanah, Y. S. Shafrani, D. A. Mahmudati, and A. K. Sabarina</w:t>
      </w:r>
      <w:r w:rsidR="00595C46">
        <w:rPr>
          <w:rFonts w:ascii="Times New Roman" w:hAnsi="Times New Roman" w:cs="Times New Roman"/>
          <w:noProof/>
          <w:sz w:val="24"/>
          <w:szCs w:val="24"/>
        </w:rPr>
        <w:t>. (</w:t>
      </w:r>
      <w:r w:rsidR="00595C46" w:rsidRPr="00E418DE">
        <w:rPr>
          <w:rFonts w:ascii="Times New Roman" w:hAnsi="Times New Roman" w:cs="Times New Roman"/>
          <w:noProof/>
          <w:sz w:val="24"/>
          <w:szCs w:val="24"/>
        </w:rPr>
        <w:t>2024</w:t>
      </w:r>
      <w:r w:rsidR="00595C46">
        <w:rPr>
          <w:rFonts w:ascii="Times New Roman" w:hAnsi="Times New Roman" w:cs="Times New Roman"/>
          <w:noProof/>
          <w:sz w:val="24"/>
          <w:szCs w:val="24"/>
        </w:rPr>
        <w:t xml:space="preserve">). </w:t>
      </w:r>
      <w:r w:rsidRPr="00E418DE">
        <w:rPr>
          <w:rFonts w:ascii="Times New Roman" w:hAnsi="Times New Roman" w:cs="Times New Roman"/>
          <w:noProof/>
          <w:sz w:val="24"/>
          <w:szCs w:val="24"/>
        </w:rPr>
        <w:t>Optimalisasi Q</w:t>
      </w:r>
      <w:r w:rsidR="007B092E">
        <w:rPr>
          <w:rFonts w:ascii="Times New Roman" w:hAnsi="Times New Roman" w:cs="Times New Roman"/>
          <w:noProof/>
          <w:sz w:val="24"/>
          <w:szCs w:val="24"/>
          <w:lang w:val="en-US"/>
        </w:rPr>
        <w:t>RIS</w:t>
      </w:r>
      <w:r w:rsidRPr="00E418DE">
        <w:rPr>
          <w:rFonts w:ascii="Times New Roman" w:hAnsi="Times New Roman" w:cs="Times New Roman"/>
          <w:noProof/>
          <w:sz w:val="24"/>
          <w:szCs w:val="24"/>
        </w:rPr>
        <w:t xml:space="preserve"> </w:t>
      </w:r>
      <w:r w:rsidR="007B092E">
        <w:rPr>
          <w:rFonts w:ascii="Times New Roman" w:hAnsi="Times New Roman" w:cs="Times New Roman"/>
          <w:noProof/>
          <w:sz w:val="24"/>
          <w:szCs w:val="24"/>
          <w:lang w:val="en-US"/>
        </w:rPr>
        <w:t>d</w:t>
      </w:r>
      <w:r w:rsidRPr="00E418DE">
        <w:rPr>
          <w:rFonts w:ascii="Times New Roman" w:hAnsi="Times New Roman" w:cs="Times New Roman"/>
          <w:noProof/>
          <w:sz w:val="24"/>
          <w:szCs w:val="24"/>
        </w:rPr>
        <w:t>alam Meningkatkan Skala Usaha UMKM Kawasan Pasar Kuliner Purwasera Purwokerto,</w:t>
      </w:r>
      <w:r w:rsidR="007B092E">
        <w:rPr>
          <w:rFonts w:ascii="Times New Roman" w:hAnsi="Times New Roman" w:cs="Times New Roman"/>
          <w:noProof/>
          <w:sz w:val="24"/>
          <w:szCs w:val="24"/>
          <w:lang w:val="en-US"/>
        </w:rPr>
        <w:t xml:space="preserve"> </w:t>
      </w:r>
      <w:r w:rsidRPr="00E418DE">
        <w:rPr>
          <w:rFonts w:ascii="Times New Roman" w:hAnsi="Times New Roman" w:cs="Times New Roman"/>
          <w:i/>
          <w:iCs/>
          <w:noProof/>
          <w:sz w:val="24"/>
          <w:szCs w:val="24"/>
        </w:rPr>
        <w:t>JOMI J. Organ. dan Manaj. Indones.</w:t>
      </w:r>
      <w:r w:rsidRPr="00E418DE">
        <w:rPr>
          <w:rFonts w:ascii="Times New Roman" w:hAnsi="Times New Roman" w:cs="Times New Roman"/>
          <w:noProof/>
          <w:sz w:val="24"/>
          <w:szCs w:val="24"/>
        </w:rPr>
        <w:t>, vol. 2, no. 1.</w:t>
      </w:r>
    </w:p>
    <w:p w14:paraId="073D3F95" w14:textId="37AB9E08"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[10]</w:t>
      </w:r>
      <w:r w:rsidRPr="00E418DE">
        <w:rPr>
          <w:rFonts w:ascii="Times New Roman" w:hAnsi="Times New Roman" w:cs="Times New Roman"/>
          <w:noProof/>
          <w:sz w:val="24"/>
          <w:szCs w:val="24"/>
        </w:rPr>
        <w:tab/>
        <w:t>A. Supriyanto</w:t>
      </w:r>
      <w:r w:rsidR="00595C46">
        <w:rPr>
          <w:rFonts w:ascii="Times New Roman" w:hAnsi="Times New Roman" w:cs="Times New Roman"/>
          <w:noProof/>
          <w:sz w:val="24"/>
          <w:szCs w:val="24"/>
        </w:rPr>
        <w:t>. (</w:t>
      </w:r>
      <w:r w:rsidR="00595C46" w:rsidRPr="00E418DE">
        <w:rPr>
          <w:rFonts w:ascii="Times New Roman" w:hAnsi="Times New Roman" w:cs="Times New Roman"/>
          <w:noProof/>
          <w:sz w:val="24"/>
          <w:szCs w:val="24"/>
        </w:rPr>
        <w:t>2021</w:t>
      </w:r>
      <w:r w:rsidR="00595C46">
        <w:rPr>
          <w:rFonts w:ascii="Times New Roman" w:hAnsi="Times New Roman" w:cs="Times New Roman"/>
          <w:noProof/>
          <w:sz w:val="24"/>
          <w:szCs w:val="24"/>
        </w:rPr>
        <w:t>).</w:t>
      </w:r>
      <w:r w:rsidRPr="00E418DE">
        <w:rPr>
          <w:rFonts w:ascii="Times New Roman" w:hAnsi="Times New Roman" w:cs="Times New Roman"/>
          <w:noProof/>
          <w:sz w:val="24"/>
          <w:szCs w:val="24"/>
        </w:rPr>
        <w:t xml:space="preserve"> Pertumbuhan Bisnis </w:t>
      </w:r>
      <w:r w:rsidRPr="007B092E">
        <w:rPr>
          <w:rFonts w:ascii="Times New Roman" w:hAnsi="Times New Roman" w:cs="Times New Roman"/>
          <w:i/>
          <w:noProof/>
          <w:sz w:val="24"/>
          <w:szCs w:val="24"/>
        </w:rPr>
        <w:t>Online</w:t>
      </w:r>
      <w:r w:rsidRPr="00E418DE">
        <w:rPr>
          <w:rFonts w:ascii="Times New Roman" w:hAnsi="Times New Roman" w:cs="Times New Roman"/>
          <w:noProof/>
          <w:sz w:val="24"/>
          <w:szCs w:val="24"/>
        </w:rPr>
        <w:t xml:space="preserve"> Mahasiswa Melalui Sosial Media pada Masa Pandemi Covid-19, </w:t>
      </w:r>
      <w:r w:rsidRPr="00E418DE">
        <w:rPr>
          <w:rFonts w:ascii="Times New Roman" w:hAnsi="Times New Roman" w:cs="Times New Roman"/>
          <w:i/>
          <w:iCs/>
          <w:noProof/>
          <w:sz w:val="24"/>
          <w:szCs w:val="24"/>
        </w:rPr>
        <w:t>Al-Kharaj J. Islam. Econ. Bus.</w:t>
      </w:r>
      <w:r w:rsidRPr="00E418DE">
        <w:rPr>
          <w:rFonts w:ascii="Times New Roman" w:hAnsi="Times New Roman" w:cs="Times New Roman"/>
          <w:noProof/>
          <w:sz w:val="24"/>
          <w:szCs w:val="24"/>
        </w:rPr>
        <w:t>, vol. 3, no. 2, pp. 15–30, doi: 10.24256/kharaj.v3i2.2386.</w:t>
      </w:r>
    </w:p>
    <w:p w14:paraId="53BCDE8A" w14:textId="4E9C5023"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lastRenderedPageBreak/>
        <w:t>[11]</w:t>
      </w:r>
      <w:r w:rsidRPr="00E418DE">
        <w:rPr>
          <w:rFonts w:ascii="Times New Roman" w:hAnsi="Times New Roman" w:cs="Times New Roman"/>
          <w:noProof/>
          <w:sz w:val="24"/>
          <w:szCs w:val="24"/>
        </w:rPr>
        <w:tab/>
        <w:t>N. K. C. Endita and I. N. Wirsa</w:t>
      </w:r>
      <w:r w:rsidR="00595C46">
        <w:rPr>
          <w:rFonts w:ascii="Times New Roman" w:hAnsi="Times New Roman" w:cs="Times New Roman"/>
          <w:noProof/>
          <w:sz w:val="24"/>
          <w:szCs w:val="24"/>
        </w:rPr>
        <w:t>. (</w:t>
      </w:r>
      <w:r w:rsidR="00595C46" w:rsidRPr="00E418DE">
        <w:rPr>
          <w:rFonts w:ascii="Times New Roman" w:hAnsi="Times New Roman" w:cs="Times New Roman"/>
          <w:noProof/>
          <w:sz w:val="24"/>
          <w:szCs w:val="24"/>
        </w:rPr>
        <w:t>2023</w:t>
      </w:r>
      <w:r w:rsidR="00595C46">
        <w:rPr>
          <w:rFonts w:ascii="Times New Roman" w:hAnsi="Times New Roman" w:cs="Times New Roman"/>
          <w:noProof/>
          <w:sz w:val="24"/>
          <w:szCs w:val="24"/>
        </w:rPr>
        <w:t>).</w:t>
      </w:r>
      <w:r w:rsidRPr="00E418DE">
        <w:rPr>
          <w:rFonts w:ascii="Times New Roman" w:hAnsi="Times New Roman" w:cs="Times New Roman"/>
          <w:noProof/>
          <w:sz w:val="24"/>
          <w:szCs w:val="24"/>
        </w:rPr>
        <w:t xml:space="preserve"> Peningkatan Pemahaman QRIS Sebagai Pembayaran Digital Bagi Nasabah UMKM Bank BPD Bali Cabang Renon, </w:t>
      </w:r>
      <w:r w:rsidRPr="00E418DE">
        <w:rPr>
          <w:rFonts w:ascii="Times New Roman" w:hAnsi="Times New Roman" w:cs="Times New Roman"/>
          <w:i/>
          <w:iCs/>
          <w:noProof/>
          <w:sz w:val="24"/>
          <w:szCs w:val="24"/>
        </w:rPr>
        <w:t>BERNAS J. Pengabdi. Kpd. Masy.</w:t>
      </w:r>
      <w:r w:rsidRPr="00E418DE">
        <w:rPr>
          <w:rFonts w:ascii="Times New Roman" w:hAnsi="Times New Roman" w:cs="Times New Roman"/>
          <w:noProof/>
          <w:sz w:val="24"/>
          <w:szCs w:val="24"/>
        </w:rPr>
        <w:t>, vol. 4, no. 4, pp. 3551–3557.</w:t>
      </w:r>
    </w:p>
    <w:p w14:paraId="0FB242CE" w14:textId="72ECA047"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[12]</w:t>
      </w:r>
      <w:r w:rsidRPr="00E418DE">
        <w:rPr>
          <w:rFonts w:ascii="Times New Roman" w:hAnsi="Times New Roman" w:cs="Times New Roman"/>
          <w:noProof/>
          <w:sz w:val="24"/>
          <w:szCs w:val="24"/>
        </w:rPr>
        <w:tab/>
        <w:t>T. Yuliati and T. Handayani</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2021</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Pendampingan Penggunaan Aplikasi Digital Qris Sebagai Alat Pembayaran Pada Umkm, </w:t>
      </w:r>
      <w:r w:rsidRPr="00E418DE">
        <w:rPr>
          <w:rFonts w:ascii="Times New Roman" w:hAnsi="Times New Roman" w:cs="Times New Roman"/>
          <w:i/>
          <w:iCs/>
          <w:noProof/>
          <w:sz w:val="24"/>
          <w:szCs w:val="24"/>
        </w:rPr>
        <w:t>Community Dev. J.  J. Pengabdi. Masy.</w:t>
      </w:r>
      <w:r w:rsidRPr="00E418DE">
        <w:rPr>
          <w:rFonts w:ascii="Times New Roman" w:hAnsi="Times New Roman" w:cs="Times New Roman"/>
          <w:noProof/>
          <w:sz w:val="24"/>
          <w:szCs w:val="24"/>
        </w:rPr>
        <w:t>, vol. 2, no. 3, pp. 811–816,  doi: 10.31004/cdj.v2i3.2612.</w:t>
      </w:r>
    </w:p>
    <w:p w14:paraId="44B9972D" w14:textId="4091DA14"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[13]</w:t>
      </w:r>
      <w:r w:rsidRPr="00E418DE">
        <w:rPr>
          <w:rFonts w:ascii="Times New Roman" w:hAnsi="Times New Roman" w:cs="Times New Roman"/>
          <w:noProof/>
          <w:sz w:val="24"/>
          <w:szCs w:val="24"/>
        </w:rPr>
        <w:tab/>
        <w:t>S. C. Sudyantara and A. Yuwono</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2023</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Mengelola Penggunaan QRIS dan QRcode Dalam Meningkatkan Kualitas Layanan Bagi UMKM, </w:t>
      </w:r>
      <w:r w:rsidRPr="00E418DE">
        <w:rPr>
          <w:rFonts w:ascii="Times New Roman" w:hAnsi="Times New Roman" w:cs="Times New Roman"/>
          <w:i/>
          <w:iCs/>
          <w:noProof/>
          <w:sz w:val="24"/>
          <w:szCs w:val="24"/>
        </w:rPr>
        <w:t>Insight Manag. J.</w:t>
      </w:r>
      <w:r w:rsidRPr="00E418DE">
        <w:rPr>
          <w:rFonts w:ascii="Times New Roman" w:hAnsi="Times New Roman" w:cs="Times New Roman"/>
          <w:noProof/>
          <w:sz w:val="24"/>
          <w:szCs w:val="24"/>
        </w:rPr>
        <w:t>, vol. 3, no. 3, pp. 252–258,  doi: 10.47065/imj.v3i3.271.</w:t>
      </w:r>
    </w:p>
    <w:p w14:paraId="1EE977FC" w14:textId="66098102"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[14]</w:t>
      </w:r>
      <w:r w:rsidRPr="00E418DE">
        <w:rPr>
          <w:rFonts w:ascii="Times New Roman" w:hAnsi="Times New Roman" w:cs="Times New Roman"/>
          <w:noProof/>
          <w:sz w:val="24"/>
          <w:szCs w:val="24"/>
        </w:rPr>
        <w:tab/>
        <w:t>A. R. Afradini</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2024</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Dinamika </w:t>
      </w:r>
      <w:r w:rsidR="007B092E">
        <w:rPr>
          <w:rFonts w:ascii="Times New Roman" w:hAnsi="Times New Roman" w:cs="Times New Roman"/>
          <w:noProof/>
          <w:sz w:val="24"/>
          <w:szCs w:val="24"/>
          <w:lang w:val="en-US"/>
        </w:rPr>
        <w:t>I</w:t>
      </w:r>
      <w:r w:rsidRPr="00E418DE">
        <w:rPr>
          <w:rFonts w:ascii="Times New Roman" w:hAnsi="Times New Roman" w:cs="Times New Roman"/>
          <w:noProof/>
          <w:sz w:val="24"/>
          <w:szCs w:val="24"/>
        </w:rPr>
        <w:t xml:space="preserve">mplementasi </w:t>
      </w:r>
      <w:r w:rsidR="007B092E">
        <w:rPr>
          <w:rFonts w:ascii="Times New Roman" w:hAnsi="Times New Roman" w:cs="Times New Roman"/>
          <w:noProof/>
          <w:sz w:val="24"/>
          <w:szCs w:val="24"/>
          <w:lang w:val="en-US"/>
        </w:rPr>
        <w:t xml:space="preserve">QRIS </w:t>
      </w:r>
      <w:r w:rsidRPr="00E418DE">
        <w:rPr>
          <w:rFonts w:ascii="Times New Roman" w:hAnsi="Times New Roman" w:cs="Times New Roman"/>
          <w:noProof/>
          <w:sz w:val="24"/>
          <w:szCs w:val="24"/>
        </w:rPr>
        <w:t xml:space="preserve">pada </w:t>
      </w:r>
      <w:r w:rsidR="007B092E">
        <w:rPr>
          <w:rFonts w:ascii="Times New Roman" w:hAnsi="Times New Roman" w:cs="Times New Roman"/>
          <w:noProof/>
          <w:sz w:val="24"/>
          <w:szCs w:val="24"/>
          <w:lang w:val="en-US"/>
        </w:rPr>
        <w:t>UMKM</w:t>
      </w:r>
      <w:r w:rsidRPr="00E418DE">
        <w:rPr>
          <w:rFonts w:ascii="Times New Roman" w:hAnsi="Times New Roman" w:cs="Times New Roman"/>
          <w:noProof/>
          <w:sz w:val="24"/>
          <w:szCs w:val="24"/>
        </w:rPr>
        <w:t xml:space="preserve"> di </w:t>
      </w:r>
      <w:r w:rsidR="007B092E">
        <w:rPr>
          <w:rFonts w:ascii="Times New Roman" w:hAnsi="Times New Roman" w:cs="Times New Roman"/>
          <w:noProof/>
          <w:sz w:val="24"/>
          <w:szCs w:val="24"/>
          <w:lang w:val="en-US"/>
        </w:rPr>
        <w:t>K</w:t>
      </w:r>
      <w:r w:rsidRPr="00E418DE">
        <w:rPr>
          <w:rFonts w:ascii="Times New Roman" w:hAnsi="Times New Roman" w:cs="Times New Roman"/>
          <w:noProof/>
          <w:sz w:val="24"/>
          <w:szCs w:val="24"/>
        </w:rPr>
        <w:t xml:space="preserve">ota </w:t>
      </w:r>
      <w:r w:rsidR="007B092E">
        <w:rPr>
          <w:rFonts w:ascii="Times New Roman" w:hAnsi="Times New Roman" w:cs="Times New Roman"/>
          <w:noProof/>
          <w:sz w:val="24"/>
          <w:szCs w:val="24"/>
          <w:lang w:val="en-US"/>
        </w:rPr>
        <w:t>P</w:t>
      </w:r>
      <w:r w:rsidRPr="00E418DE">
        <w:rPr>
          <w:rFonts w:ascii="Times New Roman" w:hAnsi="Times New Roman" w:cs="Times New Roman"/>
          <w:noProof/>
          <w:sz w:val="24"/>
          <w:szCs w:val="24"/>
        </w:rPr>
        <w:t xml:space="preserve">ontianak, </w:t>
      </w:r>
      <w:r w:rsidRPr="00E418DE">
        <w:rPr>
          <w:rFonts w:ascii="Times New Roman" w:hAnsi="Times New Roman" w:cs="Times New Roman"/>
          <w:i/>
          <w:iCs/>
          <w:noProof/>
          <w:sz w:val="24"/>
          <w:szCs w:val="24"/>
        </w:rPr>
        <w:t>J. Andromeda</w:t>
      </w:r>
      <w:r w:rsidRPr="00E418DE">
        <w:rPr>
          <w:rFonts w:ascii="Times New Roman" w:hAnsi="Times New Roman" w:cs="Times New Roman"/>
          <w:noProof/>
          <w:sz w:val="24"/>
          <w:szCs w:val="24"/>
        </w:rPr>
        <w:t>, vol. 2, no. 1, pp. 88–98.</w:t>
      </w:r>
    </w:p>
    <w:p w14:paraId="7DACC1D4" w14:textId="46657F23"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[15]</w:t>
      </w:r>
      <w:r w:rsidRPr="00E418DE">
        <w:rPr>
          <w:rFonts w:ascii="Times New Roman" w:hAnsi="Times New Roman" w:cs="Times New Roman"/>
          <w:noProof/>
          <w:sz w:val="24"/>
          <w:szCs w:val="24"/>
        </w:rPr>
        <w:tab/>
        <w:t xml:space="preserve">I. D. Putri </w:t>
      </w:r>
      <w:r w:rsidRPr="00E418DE">
        <w:rPr>
          <w:rFonts w:ascii="Times New Roman" w:hAnsi="Times New Roman" w:cs="Times New Roman"/>
          <w:i/>
          <w:iCs/>
          <w:noProof/>
          <w:sz w:val="24"/>
          <w:szCs w:val="24"/>
        </w:rPr>
        <w:t>et al.</w:t>
      </w:r>
      <w:r w:rsidRPr="00E418DE">
        <w:rPr>
          <w:rFonts w:ascii="Times New Roman" w:hAnsi="Times New Roman" w:cs="Times New Roman"/>
          <w:noProof/>
          <w:sz w:val="24"/>
          <w:szCs w:val="24"/>
        </w:rPr>
        <w:t xml:space="preserve">, </w:t>
      </w:r>
      <w:r w:rsidR="00B339D2">
        <w:rPr>
          <w:rFonts w:ascii="Times New Roman" w:hAnsi="Times New Roman" w:cs="Times New Roman"/>
          <w:noProof/>
          <w:sz w:val="24"/>
          <w:szCs w:val="24"/>
        </w:rPr>
        <w:t>(</w:t>
      </w:r>
      <w:r w:rsidR="00B339D2" w:rsidRPr="00E418DE">
        <w:rPr>
          <w:rFonts w:ascii="Times New Roman" w:hAnsi="Times New Roman" w:cs="Times New Roman"/>
          <w:noProof/>
          <w:sz w:val="24"/>
          <w:szCs w:val="24"/>
        </w:rPr>
        <w:t>2024</w:t>
      </w:r>
      <w:r w:rsidR="00B339D2">
        <w:rPr>
          <w:rFonts w:ascii="Times New Roman" w:hAnsi="Times New Roman" w:cs="Times New Roman"/>
          <w:noProof/>
          <w:sz w:val="24"/>
          <w:szCs w:val="24"/>
        </w:rPr>
        <w:t xml:space="preserve">). </w:t>
      </w:r>
      <w:r w:rsidRPr="00E418DE">
        <w:rPr>
          <w:rFonts w:ascii="Times New Roman" w:hAnsi="Times New Roman" w:cs="Times New Roman"/>
          <w:noProof/>
          <w:sz w:val="24"/>
          <w:szCs w:val="24"/>
        </w:rPr>
        <w:t xml:space="preserve">Dampak Alat Pembayaran QRIS terhadap Omzet Penjualan Pedagang Kuliner, </w:t>
      </w:r>
      <w:r w:rsidRPr="00E418DE">
        <w:rPr>
          <w:rFonts w:ascii="Times New Roman" w:hAnsi="Times New Roman" w:cs="Times New Roman"/>
          <w:i/>
          <w:iCs/>
          <w:noProof/>
          <w:sz w:val="24"/>
          <w:szCs w:val="24"/>
        </w:rPr>
        <w:t>J. Ekon. Akunt. dan Manaj.</w:t>
      </w:r>
      <w:r w:rsidRPr="00E418DE">
        <w:rPr>
          <w:rFonts w:ascii="Times New Roman" w:hAnsi="Times New Roman" w:cs="Times New Roman"/>
          <w:noProof/>
          <w:sz w:val="24"/>
          <w:szCs w:val="24"/>
        </w:rPr>
        <w:t>, vol. 2, no. 3, pp. 1–16.</w:t>
      </w:r>
    </w:p>
    <w:p w14:paraId="6794E690" w14:textId="15344E36"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[16]</w:t>
      </w:r>
      <w:r w:rsidRPr="00E418DE">
        <w:rPr>
          <w:rFonts w:ascii="Times New Roman" w:hAnsi="Times New Roman" w:cs="Times New Roman"/>
          <w:noProof/>
          <w:sz w:val="24"/>
          <w:szCs w:val="24"/>
        </w:rPr>
        <w:tab/>
        <w:t>D. Fecira and T. M. K. Abdullah</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2020</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Penerimaan E-Learning Menggunakan Technology Acceptance Model (TAM), </w:t>
      </w:r>
      <w:r w:rsidRPr="00E418DE">
        <w:rPr>
          <w:rFonts w:ascii="Times New Roman" w:hAnsi="Times New Roman" w:cs="Times New Roman"/>
          <w:i/>
          <w:iCs/>
          <w:noProof/>
          <w:sz w:val="24"/>
          <w:szCs w:val="24"/>
        </w:rPr>
        <w:t>Intelektiva  J. Ekon. Sos. Hum.</w:t>
      </w:r>
      <w:r w:rsidRPr="00E418DE">
        <w:rPr>
          <w:rFonts w:ascii="Times New Roman" w:hAnsi="Times New Roman" w:cs="Times New Roman"/>
          <w:noProof/>
          <w:sz w:val="24"/>
          <w:szCs w:val="24"/>
        </w:rPr>
        <w:t>, vol. 2, no. 4, pp. 35–50.</w:t>
      </w:r>
    </w:p>
    <w:p w14:paraId="565E0897" w14:textId="010F5CA8"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[17]</w:t>
      </w:r>
      <w:r w:rsidRPr="00E418DE">
        <w:rPr>
          <w:rFonts w:ascii="Times New Roman" w:hAnsi="Times New Roman" w:cs="Times New Roman"/>
          <w:noProof/>
          <w:sz w:val="24"/>
          <w:szCs w:val="24"/>
        </w:rPr>
        <w:tab/>
        <w:t>I. Maita and S. Majid</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2022</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Penerimaan terhadap Penggunaan E-Learning Menggunakan Metode Technology Acceptance Model (TAM),</w:t>
      </w:r>
      <w:r w:rsidR="007B092E">
        <w:rPr>
          <w:rFonts w:ascii="Times New Roman" w:hAnsi="Times New Roman" w:cs="Times New Roman"/>
          <w:noProof/>
          <w:sz w:val="24"/>
          <w:szCs w:val="24"/>
          <w:lang w:val="en-US"/>
        </w:rPr>
        <w:t xml:space="preserve"> </w:t>
      </w:r>
      <w:r w:rsidRPr="00E418DE">
        <w:rPr>
          <w:rFonts w:ascii="Times New Roman" w:hAnsi="Times New Roman" w:cs="Times New Roman"/>
          <w:noProof/>
          <w:sz w:val="24"/>
          <w:szCs w:val="24"/>
        </w:rPr>
        <w:t xml:space="preserve"> </w:t>
      </w:r>
      <w:r w:rsidRPr="00E418DE">
        <w:rPr>
          <w:rFonts w:ascii="Times New Roman" w:hAnsi="Times New Roman" w:cs="Times New Roman"/>
          <w:i/>
          <w:iCs/>
          <w:noProof/>
          <w:sz w:val="24"/>
          <w:szCs w:val="24"/>
        </w:rPr>
        <w:t>J. Sistim Inf. dan Teknol.</w:t>
      </w:r>
      <w:r w:rsidRPr="00E418DE">
        <w:rPr>
          <w:rFonts w:ascii="Times New Roman" w:hAnsi="Times New Roman" w:cs="Times New Roman"/>
          <w:noProof/>
          <w:sz w:val="24"/>
          <w:szCs w:val="24"/>
        </w:rPr>
        <w:t>, vol. 4, no. 1, pp. 30–35,  doi: 10.37034/jsisfotek.v4i1.120.</w:t>
      </w:r>
    </w:p>
    <w:p w14:paraId="707C605E" w14:textId="691D91E1"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[18]</w:t>
      </w:r>
      <w:r w:rsidRPr="00E418DE">
        <w:rPr>
          <w:rFonts w:ascii="Times New Roman" w:hAnsi="Times New Roman" w:cs="Times New Roman"/>
          <w:noProof/>
          <w:sz w:val="24"/>
          <w:szCs w:val="24"/>
        </w:rPr>
        <w:tab/>
        <w:t>M. Murjoko and E. Effiyaldi</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2023</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Efektifitas Sistem Informasi Perpustakaan UIN Sulthan Thaha Saifuddin Menggunakan Metode TAM, </w:t>
      </w:r>
      <w:r w:rsidRPr="00E418DE">
        <w:rPr>
          <w:rFonts w:ascii="Times New Roman" w:hAnsi="Times New Roman" w:cs="Times New Roman"/>
          <w:i/>
          <w:iCs/>
          <w:noProof/>
          <w:sz w:val="24"/>
          <w:szCs w:val="24"/>
        </w:rPr>
        <w:t>J. Manaj. Sist. Inf.</w:t>
      </w:r>
      <w:r w:rsidRPr="00E418DE">
        <w:rPr>
          <w:rFonts w:ascii="Times New Roman" w:hAnsi="Times New Roman" w:cs="Times New Roman"/>
          <w:noProof/>
          <w:sz w:val="24"/>
          <w:szCs w:val="24"/>
        </w:rPr>
        <w:t>, vol. 8, no. 2, pp. 322–336.</w:t>
      </w:r>
    </w:p>
    <w:p w14:paraId="6E89FC58" w14:textId="1B9EB5E1"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[19]</w:t>
      </w:r>
      <w:r w:rsidRPr="00E418DE">
        <w:rPr>
          <w:rFonts w:ascii="Times New Roman" w:hAnsi="Times New Roman" w:cs="Times New Roman"/>
          <w:noProof/>
          <w:sz w:val="24"/>
          <w:szCs w:val="24"/>
        </w:rPr>
        <w:tab/>
        <w:t>S. Indriani, A. Bachtiar, I. Indriaturrahmi, and A. Juliansyah</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2024</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Faktor </w:t>
      </w:r>
      <w:r w:rsidR="007B092E">
        <w:rPr>
          <w:rFonts w:ascii="Times New Roman" w:hAnsi="Times New Roman" w:cs="Times New Roman"/>
          <w:noProof/>
          <w:sz w:val="24"/>
          <w:szCs w:val="24"/>
          <w:lang w:val="en-US"/>
        </w:rPr>
        <w:t>y</w:t>
      </w:r>
      <w:r w:rsidRPr="00E418DE">
        <w:rPr>
          <w:rFonts w:ascii="Times New Roman" w:hAnsi="Times New Roman" w:cs="Times New Roman"/>
          <w:noProof/>
          <w:sz w:val="24"/>
          <w:szCs w:val="24"/>
        </w:rPr>
        <w:t xml:space="preserve">ang Mempengaruhi Penerimaan Mahasiswa Terhadap QRIS Menggunakan Technology Acceptance Model (TAM), </w:t>
      </w:r>
      <w:r w:rsidRPr="00E418DE">
        <w:rPr>
          <w:rFonts w:ascii="Times New Roman" w:hAnsi="Times New Roman" w:cs="Times New Roman"/>
          <w:i/>
          <w:iCs/>
          <w:noProof/>
          <w:sz w:val="24"/>
          <w:szCs w:val="24"/>
        </w:rPr>
        <w:t>Infotek J. Inform. dan Teknol.</w:t>
      </w:r>
      <w:r w:rsidRPr="00E418DE">
        <w:rPr>
          <w:rFonts w:ascii="Times New Roman" w:hAnsi="Times New Roman" w:cs="Times New Roman"/>
          <w:noProof/>
          <w:sz w:val="24"/>
          <w:szCs w:val="24"/>
        </w:rPr>
        <w:t>, vol. 7, no. 2, pp. 533–543, doi: 10.29408/jit.v7i2.26489.</w:t>
      </w:r>
    </w:p>
    <w:p w14:paraId="3EA2A219" w14:textId="4AB4D900"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[20]</w:t>
      </w:r>
      <w:r w:rsidRPr="00E418DE">
        <w:rPr>
          <w:rFonts w:ascii="Times New Roman" w:hAnsi="Times New Roman" w:cs="Times New Roman"/>
          <w:noProof/>
          <w:sz w:val="24"/>
          <w:szCs w:val="24"/>
        </w:rPr>
        <w:tab/>
        <w:t>A. A. Reswari and B. Usman</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2024</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Implementasi Pengujian Model TAM pada Aplikasi QRIS Merchant: Studi Empiris di Kota Bengkulu, </w:t>
      </w:r>
      <w:r w:rsidRPr="00E418DE">
        <w:rPr>
          <w:rFonts w:ascii="Times New Roman" w:hAnsi="Times New Roman" w:cs="Times New Roman"/>
          <w:i/>
          <w:iCs/>
          <w:noProof/>
          <w:sz w:val="24"/>
          <w:szCs w:val="24"/>
        </w:rPr>
        <w:t xml:space="preserve">J. Ilm. Manaj. Bisnis </w:t>
      </w:r>
      <w:r w:rsidR="00336214">
        <w:rPr>
          <w:rFonts w:ascii="Times New Roman" w:hAnsi="Times New Roman" w:cs="Times New Roman"/>
          <w:i/>
          <w:iCs/>
          <w:noProof/>
          <w:sz w:val="24"/>
          <w:szCs w:val="24"/>
          <w:lang w:val="en-US"/>
        </w:rPr>
        <w:t>d</w:t>
      </w:r>
      <w:r w:rsidRPr="00E418DE">
        <w:rPr>
          <w:rFonts w:ascii="Times New Roman" w:hAnsi="Times New Roman" w:cs="Times New Roman"/>
          <w:i/>
          <w:iCs/>
          <w:noProof/>
          <w:sz w:val="24"/>
          <w:szCs w:val="24"/>
        </w:rPr>
        <w:t>an Inov. Univ. Sam Ratulangi</w:t>
      </w:r>
      <w:r w:rsidRPr="00E418DE">
        <w:rPr>
          <w:rFonts w:ascii="Times New Roman" w:hAnsi="Times New Roman" w:cs="Times New Roman"/>
          <w:noProof/>
          <w:sz w:val="24"/>
          <w:szCs w:val="24"/>
        </w:rPr>
        <w:t>, vol. 11, no. 1, pp. 1199–1214.</w:t>
      </w:r>
    </w:p>
    <w:p w14:paraId="003162BE" w14:textId="521AB28C"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[21]</w:t>
      </w:r>
      <w:r w:rsidRPr="00E418DE">
        <w:rPr>
          <w:rFonts w:ascii="Times New Roman" w:hAnsi="Times New Roman" w:cs="Times New Roman"/>
          <w:noProof/>
          <w:sz w:val="24"/>
          <w:szCs w:val="24"/>
        </w:rPr>
        <w:tab/>
        <w:t>A. G. N. Jati, F. P. Margono, T. A. Ardiyono, and A. Wulansari</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2023</w:t>
      </w:r>
      <w:r w:rsidR="00B339D2">
        <w:rPr>
          <w:rFonts w:ascii="Times New Roman" w:hAnsi="Times New Roman" w:cs="Times New Roman"/>
          <w:noProof/>
          <w:sz w:val="24"/>
          <w:szCs w:val="24"/>
        </w:rPr>
        <w:t xml:space="preserve">). </w:t>
      </w:r>
      <w:r w:rsidRPr="00E418DE">
        <w:rPr>
          <w:rFonts w:ascii="Times New Roman" w:hAnsi="Times New Roman" w:cs="Times New Roman"/>
          <w:noProof/>
          <w:sz w:val="24"/>
          <w:szCs w:val="24"/>
        </w:rPr>
        <w:t>Analisis Faktor Tingkat Kepercayaan Penggunaan Q</w:t>
      </w:r>
      <w:r w:rsidR="00336214">
        <w:rPr>
          <w:rFonts w:ascii="Times New Roman" w:hAnsi="Times New Roman" w:cs="Times New Roman"/>
          <w:noProof/>
          <w:sz w:val="24"/>
          <w:szCs w:val="24"/>
          <w:lang w:val="en-US"/>
        </w:rPr>
        <w:t>RIS</w:t>
      </w:r>
      <w:r w:rsidRPr="00E418DE">
        <w:rPr>
          <w:rFonts w:ascii="Times New Roman" w:hAnsi="Times New Roman" w:cs="Times New Roman"/>
          <w:noProof/>
          <w:sz w:val="24"/>
          <w:szCs w:val="24"/>
        </w:rPr>
        <w:t xml:space="preserve"> Pada UMKM di Surabaya Menggunakan Technology Acceptance Model (TAM), </w:t>
      </w:r>
      <w:r w:rsidRPr="00E418DE">
        <w:rPr>
          <w:rFonts w:ascii="Times New Roman" w:hAnsi="Times New Roman" w:cs="Times New Roman"/>
          <w:i/>
          <w:iCs/>
          <w:noProof/>
          <w:sz w:val="24"/>
          <w:szCs w:val="24"/>
        </w:rPr>
        <w:t>Djtechno J. Teknol. Inf.</w:t>
      </w:r>
      <w:r w:rsidRPr="00E418DE">
        <w:rPr>
          <w:rFonts w:ascii="Times New Roman" w:hAnsi="Times New Roman" w:cs="Times New Roman"/>
          <w:noProof/>
          <w:sz w:val="24"/>
          <w:szCs w:val="24"/>
        </w:rPr>
        <w:t>, vol. 4, no. 1, pp. 141–153, doi: 10.46576/djtechno.v4i1.3319.</w:t>
      </w:r>
    </w:p>
    <w:p w14:paraId="01A5B558" w14:textId="51D1C5A4"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[22]</w:t>
      </w:r>
      <w:r w:rsidRPr="00E418DE">
        <w:rPr>
          <w:rFonts w:ascii="Times New Roman" w:hAnsi="Times New Roman" w:cs="Times New Roman"/>
          <w:noProof/>
          <w:sz w:val="24"/>
          <w:szCs w:val="24"/>
        </w:rPr>
        <w:tab/>
        <w:t>F. M. Kusuma, Y. T. Ardianto, and D. A. Prasetya</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2022</w:t>
      </w:r>
      <w:r w:rsidR="00B339D2">
        <w:rPr>
          <w:rFonts w:ascii="Times New Roman" w:hAnsi="Times New Roman" w:cs="Times New Roman"/>
          <w:noProof/>
          <w:sz w:val="24"/>
          <w:szCs w:val="24"/>
        </w:rPr>
        <w:t>)</w:t>
      </w:r>
      <w:r w:rsidR="00336214">
        <w:rPr>
          <w:rFonts w:ascii="Times New Roman" w:hAnsi="Times New Roman" w:cs="Times New Roman"/>
          <w:noProof/>
          <w:sz w:val="24"/>
          <w:szCs w:val="24"/>
          <w:lang w:val="en-US"/>
        </w:rPr>
        <w:t>.</w:t>
      </w:r>
      <w:r w:rsidRPr="00E418DE">
        <w:rPr>
          <w:rFonts w:ascii="Times New Roman" w:hAnsi="Times New Roman" w:cs="Times New Roman"/>
          <w:noProof/>
          <w:sz w:val="24"/>
          <w:szCs w:val="24"/>
        </w:rPr>
        <w:t xml:space="preserve"> System Quality dan Information Quality terhadap Kinerja Pegawai Melalui User Satisfaction menggunakan SIPD di Dinas Ketahanan Pangan dan Pertanian Kota Madiun, </w:t>
      </w:r>
      <w:r w:rsidRPr="00E418DE">
        <w:rPr>
          <w:rFonts w:ascii="Times New Roman" w:hAnsi="Times New Roman" w:cs="Times New Roman"/>
          <w:i/>
          <w:iCs/>
          <w:noProof/>
          <w:sz w:val="24"/>
          <w:szCs w:val="24"/>
        </w:rPr>
        <w:t>J. Teknol. dan Manaj. Inform.</w:t>
      </w:r>
      <w:r w:rsidRPr="00E418DE">
        <w:rPr>
          <w:rFonts w:ascii="Times New Roman" w:hAnsi="Times New Roman" w:cs="Times New Roman"/>
          <w:noProof/>
          <w:sz w:val="24"/>
          <w:szCs w:val="24"/>
        </w:rPr>
        <w:t>, vol. 8, no. 1, pp. 9–19, doi: 10.26905/jtmi.v8i1.6739.</w:t>
      </w:r>
    </w:p>
    <w:p w14:paraId="4D2AABCA" w14:textId="20387BD1"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[23]</w:t>
      </w:r>
      <w:r w:rsidRPr="00E418DE">
        <w:rPr>
          <w:rFonts w:ascii="Times New Roman" w:hAnsi="Times New Roman" w:cs="Times New Roman"/>
          <w:noProof/>
          <w:sz w:val="24"/>
          <w:szCs w:val="24"/>
        </w:rPr>
        <w:tab/>
        <w:t>N. M. Firdaus, Y. T. Ardianto, and N. Sisharini</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2024</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Pengaruh Kualitas Sistem, Kualitas Informasi dan Kualitas Layanan Platform Pembelajaran Daring terhadap Kepuasan Pengguna, </w:t>
      </w:r>
      <w:r w:rsidRPr="00E418DE">
        <w:rPr>
          <w:rFonts w:ascii="Times New Roman" w:hAnsi="Times New Roman" w:cs="Times New Roman"/>
          <w:i/>
          <w:iCs/>
          <w:noProof/>
          <w:sz w:val="24"/>
          <w:szCs w:val="24"/>
        </w:rPr>
        <w:t>J. Teknol. dan Manaj. Inform.</w:t>
      </w:r>
      <w:r w:rsidRPr="00E418DE">
        <w:rPr>
          <w:rFonts w:ascii="Times New Roman" w:hAnsi="Times New Roman" w:cs="Times New Roman"/>
          <w:noProof/>
          <w:sz w:val="24"/>
          <w:szCs w:val="24"/>
        </w:rPr>
        <w:t>, vol. 10, no. 1, pp. 70–80, doi: 10.26905/jtmi.v10i1.12294.</w:t>
      </w:r>
    </w:p>
    <w:p w14:paraId="790D3CC8" w14:textId="49C88504"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[24]</w:t>
      </w:r>
      <w:r w:rsidRPr="00E418DE">
        <w:rPr>
          <w:rFonts w:ascii="Times New Roman" w:hAnsi="Times New Roman" w:cs="Times New Roman"/>
          <w:noProof/>
          <w:sz w:val="24"/>
          <w:szCs w:val="24"/>
        </w:rPr>
        <w:tab/>
        <w:t>Y. A. Kanthi and S. Aminah</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2023</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Evaluasi Faktor Keberhasilan dan Kepuasan Pengguna Sistem Informasi Pengaduan Online Kota Malang, </w:t>
      </w:r>
      <w:r w:rsidRPr="00E418DE">
        <w:rPr>
          <w:rFonts w:ascii="Times New Roman" w:hAnsi="Times New Roman" w:cs="Times New Roman"/>
          <w:i/>
          <w:iCs/>
          <w:noProof/>
          <w:sz w:val="24"/>
          <w:szCs w:val="24"/>
        </w:rPr>
        <w:t>J. Teknol. dan Manaj. Inform.</w:t>
      </w:r>
      <w:r w:rsidRPr="00E418DE">
        <w:rPr>
          <w:rFonts w:ascii="Times New Roman" w:hAnsi="Times New Roman" w:cs="Times New Roman"/>
          <w:noProof/>
          <w:sz w:val="24"/>
          <w:szCs w:val="24"/>
        </w:rPr>
        <w:t>, vol. 9, no. 2, pp. 129–140, doi: 10.26905/jtmi.v9i2.11036.</w:t>
      </w:r>
    </w:p>
    <w:p w14:paraId="0BE1C65C" w14:textId="23ADEBE6"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[25]</w:t>
      </w:r>
      <w:r w:rsidRPr="00E418DE">
        <w:rPr>
          <w:rFonts w:ascii="Times New Roman" w:hAnsi="Times New Roman" w:cs="Times New Roman"/>
          <w:noProof/>
          <w:sz w:val="24"/>
          <w:szCs w:val="24"/>
        </w:rPr>
        <w:tab/>
        <w:t>S. N. Andinia, G. Prakarsa, and V. M. Nasution</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2023</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Faktor-faktor yang Mempengaruhi Penerimaan Pengguna QRIS di Indonesia, </w:t>
      </w:r>
      <w:r w:rsidRPr="00E418DE">
        <w:rPr>
          <w:rFonts w:ascii="Times New Roman" w:hAnsi="Times New Roman" w:cs="Times New Roman"/>
          <w:i/>
          <w:iCs/>
          <w:noProof/>
          <w:sz w:val="24"/>
          <w:szCs w:val="24"/>
        </w:rPr>
        <w:t>TeknoIS  J. Ilm. Teknol. Inf. dan Sains</w:t>
      </w:r>
      <w:r w:rsidRPr="00E418DE">
        <w:rPr>
          <w:rFonts w:ascii="Times New Roman" w:hAnsi="Times New Roman" w:cs="Times New Roman"/>
          <w:noProof/>
          <w:sz w:val="24"/>
          <w:szCs w:val="24"/>
        </w:rPr>
        <w:t>, vol. 13, no. 2, pp. 201–212, doi: 10.36350/jbs.v13i2.206.</w:t>
      </w:r>
    </w:p>
    <w:p w14:paraId="6F837B14" w14:textId="423447C9"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[26]</w:t>
      </w:r>
      <w:r w:rsidRPr="00E418DE">
        <w:rPr>
          <w:rFonts w:ascii="Times New Roman" w:hAnsi="Times New Roman" w:cs="Times New Roman"/>
          <w:noProof/>
          <w:sz w:val="24"/>
          <w:szCs w:val="24"/>
        </w:rPr>
        <w:tab/>
        <w:t>I. D. Rahmawati and M. Nasih</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2022</w:t>
      </w:r>
      <w:r w:rsidR="00B339D2">
        <w:rPr>
          <w:rFonts w:ascii="Times New Roman" w:hAnsi="Times New Roman" w:cs="Times New Roman"/>
          <w:noProof/>
          <w:sz w:val="24"/>
          <w:szCs w:val="24"/>
        </w:rPr>
        <w:t xml:space="preserve">). </w:t>
      </w:r>
      <w:r w:rsidRPr="00E418DE">
        <w:rPr>
          <w:rFonts w:ascii="Times New Roman" w:hAnsi="Times New Roman" w:cs="Times New Roman"/>
          <w:noProof/>
          <w:sz w:val="24"/>
          <w:szCs w:val="24"/>
        </w:rPr>
        <w:t xml:space="preserve">Pengaruh Lifestyle, Computer Self Efficacy, Persepsi Manfaat, </w:t>
      </w:r>
      <w:r w:rsidR="00336214">
        <w:rPr>
          <w:rFonts w:ascii="Times New Roman" w:hAnsi="Times New Roman" w:cs="Times New Roman"/>
          <w:noProof/>
          <w:sz w:val="24"/>
          <w:szCs w:val="24"/>
          <w:lang w:val="en-US"/>
        </w:rPr>
        <w:t>d</w:t>
      </w:r>
      <w:r w:rsidRPr="00E418DE">
        <w:rPr>
          <w:rFonts w:ascii="Times New Roman" w:hAnsi="Times New Roman" w:cs="Times New Roman"/>
          <w:noProof/>
          <w:sz w:val="24"/>
          <w:szCs w:val="24"/>
        </w:rPr>
        <w:t xml:space="preserve">an Risiko Terhadap Minat Menggunakan SIA Berbasis E-Commerce, </w:t>
      </w:r>
      <w:r w:rsidRPr="00E418DE">
        <w:rPr>
          <w:rFonts w:ascii="Times New Roman" w:hAnsi="Times New Roman" w:cs="Times New Roman"/>
          <w:i/>
          <w:iCs/>
          <w:noProof/>
          <w:sz w:val="24"/>
          <w:szCs w:val="24"/>
        </w:rPr>
        <w:t>EKUITAS (Jurnal Ekon. dan Keuangan)</w:t>
      </w:r>
      <w:r w:rsidRPr="00E418DE">
        <w:rPr>
          <w:rFonts w:ascii="Times New Roman" w:hAnsi="Times New Roman" w:cs="Times New Roman"/>
          <w:noProof/>
          <w:sz w:val="24"/>
          <w:szCs w:val="24"/>
        </w:rPr>
        <w:t>, vol. 6, no. 3, pp. 417–435,</w:t>
      </w:r>
      <w:r w:rsidR="00B339D2">
        <w:rPr>
          <w:rFonts w:ascii="Times New Roman" w:hAnsi="Times New Roman" w:cs="Times New Roman"/>
          <w:noProof/>
          <w:sz w:val="24"/>
          <w:szCs w:val="24"/>
        </w:rPr>
        <w:t xml:space="preserve"> </w:t>
      </w:r>
      <w:r w:rsidRPr="00E418DE">
        <w:rPr>
          <w:rFonts w:ascii="Times New Roman" w:hAnsi="Times New Roman" w:cs="Times New Roman"/>
          <w:noProof/>
          <w:sz w:val="24"/>
          <w:szCs w:val="24"/>
        </w:rPr>
        <w:t>doi: 10.24034/j25485024.y2022.v6.i3.5258.</w:t>
      </w:r>
    </w:p>
    <w:p w14:paraId="2215AF4B" w14:textId="6658A8DE"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lastRenderedPageBreak/>
        <w:t>[27]</w:t>
      </w:r>
      <w:r w:rsidRPr="00E418DE">
        <w:rPr>
          <w:rFonts w:ascii="Times New Roman" w:hAnsi="Times New Roman" w:cs="Times New Roman"/>
          <w:noProof/>
          <w:sz w:val="24"/>
          <w:szCs w:val="24"/>
        </w:rPr>
        <w:tab/>
        <w:t>Em. Kusmaeni, R. Nugraheni, N. Syahrenny, and E. Sulistyowati</w:t>
      </w:r>
      <w:r w:rsidR="00B339D2">
        <w:rPr>
          <w:rFonts w:ascii="Times New Roman" w:hAnsi="Times New Roman" w:cs="Times New Roman"/>
          <w:noProof/>
          <w:sz w:val="24"/>
          <w:szCs w:val="24"/>
        </w:rPr>
        <w:t>. (</w:t>
      </w:r>
      <w:r w:rsidR="00B339D2" w:rsidRPr="00E418DE">
        <w:rPr>
          <w:rFonts w:ascii="Times New Roman" w:hAnsi="Times New Roman" w:cs="Times New Roman"/>
          <w:noProof/>
          <w:sz w:val="24"/>
          <w:szCs w:val="24"/>
        </w:rPr>
        <w:t>2022</w:t>
      </w:r>
      <w:r w:rsidR="00B339D2">
        <w:rPr>
          <w:rFonts w:ascii="Times New Roman" w:hAnsi="Times New Roman" w:cs="Times New Roman"/>
          <w:noProof/>
          <w:sz w:val="24"/>
          <w:szCs w:val="24"/>
        </w:rPr>
        <w:t>).</w:t>
      </w:r>
      <w:r w:rsidRPr="00E418DE">
        <w:rPr>
          <w:rFonts w:ascii="Times New Roman" w:hAnsi="Times New Roman" w:cs="Times New Roman"/>
          <w:noProof/>
          <w:sz w:val="24"/>
          <w:szCs w:val="24"/>
        </w:rPr>
        <w:t xml:space="preserve"> Computer Anxiety, Computer Self Efficacy, Pemahaman Akuntansi dan Minat Mahasiswa Menggunakan Software Akuntansi, </w:t>
      </w:r>
      <w:r w:rsidRPr="00E418DE">
        <w:rPr>
          <w:rFonts w:ascii="Times New Roman" w:hAnsi="Times New Roman" w:cs="Times New Roman"/>
          <w:i/>
          <w:iCs/>
          <w:noProof/>
          <w:sz w:val="24"/>
          <w:szCs w:val="24"/>
        </w:rPr>
        <w:t>E-Jurnal Akunt.</w:t>
      </w:r>
      <w:r w:rsidRPr="00E418DE">
        <w:rPr>
          <w:rFonts w:ascii="Times New Roman" w:hAnsi="Times New Roman" w:cs="Times New Roman"/>
          <w:noProof/>
          <w:sz w:val="24"/>
          <w:szCs w:val="24"/>
        </w:rPr>
        <w:t>, vol. 32, no. 9, pp. 2748–2758, doi: 10.33319/jeko.v11i1.107.</w:t>
      </w:r>
    </w:p>
    <w:p w14:paraId="34F2A1FE" w14:textId="7FEEE1EB"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[28]</w:t>
      </w:r>
      <w:r w:rsidRPr="00E418DE">
        <w:rPr>
          <w:rFonts w:ascii="Times New Roman" w:hAnsi="Times New Roman" w:cs="Times New Roman"/>
          <w:noProof/>
          <w:sz w:val="24"/>
          <w:szCs w:val="24"/>
        </w:rPr>
        <w:tab/>
        <w:t>P. Y. Chau and P. J.-H. Hu</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2021</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Information technology acceptance by individual professionals: A model comparison approach, </w:t>
      </w:r>
      <w:r w:rsidRPr="00E418DE">
        <w:rPr>
          <w:rFonts w:ascii="Times New Roman" w:hAnsi="Times New Roman" w:cs="Times New Roman"/>
          <w:i/>
          <w:iCs/>
          <w:noProof/>
          <w:sz w:val="24"/>
          <w:szCs w:val="24"/>
        </w:rPr>
        <w:t>Decis. Sci.</w:t>
      </w:r>
      <w:r w:rsidRPr="00E418DE">
        <w:rPr>
          <w:rFonts w:ascii="Times New Roman" w:hAnsi="Times New Roman" w:cs="Times New Roman"/>
          <w:noProof/>
          <w:sz w:val="24"/>
          <w:szCs w:val="24"/>
        </w:rPr>
        <w:t>, vol. 32, no. 4, pp. 699–719.</w:t>
      </w:r>
    </w:p>
    <w:p w14:paraId="5B3D6DA1" w14:textId="7EC6A672"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[29]</w:t>
      </w:r>
      <w:r w:rsidRPr="00E418DE">
        <w:rPr>
          <w:rFonts w:ascii="Times New Roman" w:hAnsi="Times New Roman" w:cs="Times New Roman"/>
          <w:noProof/>
          <w:sz w:val="24"/>
          <w:szCs w:val="24"/>
        </w:rPr>
        <w:tab/>
        <w:t>K. Wijaya</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2023</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Pengaruh Kualitas Informasi </w:t>
      </w:r>
      <w:r w:rsidR="00336214">
        <w:rPr>
          <w:rFonts w:ascii="Times New Roman" w:hAnsi="Times New Roman" w:cs="Times New Roman"/>
          <w:noProof/>
          <w:sz w:val="24"/>
          <w:szCs w:val="24"/>
          <w:lang w:val="en-US"/>
        </w:rPr>
        <w:t>d</w:t>
      </w:r>
      <w:r w:rsidRPr="00E418DE">
        <w:rPr>
          <w:rFonts w:ascii="Times New Roman" w:hAnsi="Times New Roman" w:cs="Times New Roman"/>
          <w:noProof/>
          <w:sz w:val="24"/>
          <w:szCs w:val="24"/>
        </w:rPr>
        <w:t xml:space="preserve">an Pelayanan Pada Model Penerimaan Teknologi Aplikasi: Studi Kasus Aplikasi Mobile Wallet </w:t>
      </w:r>
      <w:r w:rsidR="00336214">
        <w:rPr>
          <w:rFonts w:ascii="Times New Roman" w:hAnsi="Times New Roman" w:cs="Times New Roman"/>
          <w:noProof/>
          <w:sz w:val="24"/>
          <w:szCs w:val="24"/>
          <w:lang w:val="en-US"/>
        </w:rPr>
        <w:t>d</w:t>
      </w:r>
      <w:r w:rsidRPr="00E418DE">
        <w:rPr>
          <w:rFonts w:ascii="Times New Roman" w:hAnsi="Times New Roman" w:cs="Times New Roman"/>
          <w:noProof/>
          <w:sz w:val="24"/>
          <w:szCs w:val="24"/>
        </w:rPr>
        <w:t xml:space="preserve">i Indonesia, </w:t>
      </w:r>
      <w:r w:rsidRPr="00E418DE">
        <w:rPr>
          <w:rFonts w:ascii="Times New Roman" w:hAnsi="Times New Roman" w:cs="Times New Roman"/>
          <w:i/>
          <w:iCs/>
          <w:noProof/>
          <w:sz w:val="24"/>
          <w:szCs w:val="24"/>
        </w:rPr>
        <w:t>All Sci. Journals</w:t>
      </w:r>
      <w:r w:rsidRPr="00E418DE">
        <w:rPr>
          <w:rFonts w:ascii="Times New Roman" w:hAnsi="Times New Roman" w:cs="Times New Roman"/>
          <w:noProof/>
          <w:sz w:val="24"/>
          <w:szCs w:val="24"/>
        </w:rPr>
        <w:t>, vol. 2, no. 2, pp. 136–146.</w:t>
      </w:r>
    </w:p>
    <w:p w14:paraId="5EA3A9F4" w14:textId="763B32CC"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[30]</w:t>
      </w:r>
      <w:r w:rsidRPr="00E418DE">
        <w:rPr>
          <w:rFonts w:ascii="Times New Roman" w:hAnsi="Times New Roman" w:cs="Times New Roman"/>
          <w:noProof/>
          <w:sz w:val="24"/>
          <w:szCs w:val="24"/>
        </w:rPr>
        <w:tab/>
        <w:t>B. A. R. Tulodo and A. Solichin</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2019</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Pengaruh Kualitas Sistem, Kualitas Informasi dan Perceived Usefulness terhadap Kepuasan Pengguna Aplikasi Care dalam Upaya Peningkatan Kinerja Karyawan (Studi Kasus PT. Malacca Trust Wuwungan Insurance, Tbk.), </w:t>
      </w:r>
      <w:r w:rsidRPr="00E418DE">
        <w:rPr>
          <w:rFonts w:ascii="Times New Roman" w:hAnsi="Times New Roman" w:cs="Times New Roman"/>
          <w:i/>
          <w:iCs/>
          <w:noProof/>
          <w:sz w:val="24"/>
          <w:szCs w:val="24"/>
        </w:rPr>
        <w:t>J. Ris. Manaj. Sains Indones.</w:t>
      </w:r>
      <w:r w:rsidRPr="00E418DE">
        <w:rPr>
          <w:rFonts w:ascii="Times New Roman" w:hAnsi="Times New Roman" w:cs="Times New Roman"/>
          <w:noProof/>
          <w:sz w:val="24"/>
          <w:szCs w:val="24"/>
        </w:rPr>
        <w:t>, vol. 10, no. 1, pp. 25–43.</w:t>
      </w:r>
    </w:p>
    <w:p w14:paraId="47BBE822" w14:textId="6C216F88"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[31]</w:t>
      </w:r>
      <w:r w:rsidRPr="00E418DE">
        <w:rPr>
          <w:rFonts w:ascii="Times New Roman" w:hAnsi="Times New Roman" w:cs="Times New Roman"/>
          <w:noProof/>
          <w:sz w:val="24"/>
          <w:szCs w:val="24"/>
        </w:rPr>
        <w:tab/>
        <w:t>V. Venkatesh and F. D. Davis</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2000</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A </w:t>
      </w:r>
      <w:r w:rsidR="00336214">
        <w:rPr>
          <w:rFonts w:ascii="Times New Roman" w:hAnsi="Times New Roman" w:cs="Times New Roman"/>
          <w:noProof/>
          <w:sz w:val="24"/>
          <w:szCs w:val="24"/>
          <w:lang w:val="en-US"/>
        </w:rPr>
        <w:t>T</w:t>
      </w:r>
      <w:r w:rsidRPr="00E418DE">
        <w:rPr>
          <w:rFonts w:ascii="Times New Roman" w:hAnsi="Times New Roman" w:cs="Times New Roman"/>
          <w:noProof/>
          <w:sz w:val="24"/>
          <w:szCs w:val="24"/>
        </w:rPr>
        <w:t xml:space="preserve">heoretical </w:t>
      </w:r>
      <w:r w:rsidR="00336214">
        <w:rPr>
          <w:rFonts w:ascii="Times New Roman" w:hAnsi="Times New Roman" w:cs="Times New Roman"/>
          <w:noProof/>
          <w:sz w:val="24"/>
          <w:szCs w:val="24"/>
          <w:lang w:val="en-US"/>
        </w:rPr>
        <w:t>E</w:t>
      </w:r>
      <w:r w:rsidRPr="00E418DE">
        <w:rPr>
          <w:rFonts w:ascii="Times New Roman" w:hAnsi="Times New Roman" w:cs="Times New Roman"/>
          <w:noProof/>
          <w:sz w:val="24"/>
          <w:szCs w:val="24"/>
        </w:rPr>
        <w:t xml:space="preserve">xtension of </w:t>
      </w:r>
      <w:r w:rsidR="00336214" w:rsidRPr="00E418DE">
        <w:rPr>
          <w:rFonts w:ascii="Times New Roman" w:hAnsi="Times New Roman" w:cs="Times New Roman"/>
          <w:noProof/>
          <w:sz w:val="24"/>
          <w:szCs w:val="24"/>
        </w:rPr>
        <w:t>The Technology Acceptance Model</w:t>
      </w:r>
      <w:r w:rsidRPr="00E418DE">
        <w:rPr>
          <w:rFonts w:ascii="Times New Roman" w:hAnsi="Times New Roman" w:cs="Times New Roman"/>
          <w:noProof/>
          <w:sz w:val="24"/>
          <w:szCs w:val="24"/>
        </w:rPr>
        <w:t xml:space="preserve">: Four longitudinal field studies, </w:t>
      </w:r>
      <w:r w:rsidRPr="00E418DE">
        <w:rPr>
          <w:rFonts w:ascii="Times New Roman" w:hAnsi="Times New Roman" w:cs="Times New Roman"/>
          <w:i/>
          <w:iCs/>
          <w:noProof/>
          <w:sz w:val="24"/>
          <w:szCs w:val="24"/>
        </w:rPr>
        <w:t>J. Manag. Sci.</w:t>
      </w:r>
      <w:r w:rsidRPr="00E418DE">
        <w:rPr>
          <w:rFonts w:ascii="Times New Roman" w:hAnsi="Times New Roman" w:cs="Times New Roman"/>
          <w:noProof/>
          <w:sz w:val="24"/>
          <w:szCs w:val="24"/>
        </w:rPr>
        <w:t>, vol. 46, no. 2, pp. 186–204.</w:t>
      </w:r>
    </w:p>
    <w:p w14:paraId="0EC528D0" w14:textId="6E3B9569"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[32]</w:t>
      </w:r>
      <w:r w:rsidRPr="00E418DE">
        <w:rPr>
          <w:rFonts w:ascii="Times New Roman" w:hAnsi="Times New Roman" w:cs="Times New Roman"/>
          <w:noProof/>
          <w:sz w:val="24"/>
          <w:szCs w:val="24"/>
        </w:rPr>
        <w:tab/>
        <w:t>N. Thongsri, L. Shen, and Y. Bao</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2020</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Investigating a</w:t>
      </w:r>
      <w:r w:rsidR="00336214" w:rsidRPr="00E418DE">
        <w:rPr>
          <w:rFonts w:ascii="Times New Roman" w:hAnsi="Times New Roman" w:cs="Times New Roman"/>
          <w:noProof/>
          <w:sz w:val="24"/>
          <w:szCs w:val="24"/>
        </w:rPr>
        <w:t>cademic Major Diffe</w:t>
      </w:r>
      <w:r w:rsidRPr="00E418DE">
        <w:rPr>
          <w:rFonts w:ascii="Times New Roman" w:hAnsi="Times New Roman" w:cs="Times New Roman"/>
          <w:noProof/>
          <w:sz w:val="24"/>
          <w:szCs w:val="24"/>
        </w:rPr>
        <w:t xml:space="preserve">rences in </w:t>
      </w:r>
      <w:r w:rsidR="00336214">
        <w:rPr>
          <w:rFonts w:ascii="Times New Roman" w:hAnsi="Times New Roman" w:cs="Times New Roman"/>
          <w:noProof/>
          <w:sz w:val="24"/>
          <w:szCs w:val="24"/>
          <w:lang w:val="en-US"/>
        </w:rPr>
        <w:t>P</w:t>
      </w:r>
      <w:r w:rsidRPr="00E418DE">
        <w:rPr>
          <w:rFonts w:ascii="Times New Roman" w:hAnsi="Times New Roman" w:cs="Times New Roman"/>
          <w:noProof/>
          <w:sz w:val="24"/>
          <w:szCs w:val="24"/>
        </w:rPr>
        <w:t xml:space="preserve">erception of </w:t>
      </w:r>
      <w:r w:rsidR="00336214">
        <w:rPr>
          <w:rFonts w:ascii="Times New Roman" w:hAnsi="Times New Roman" w:cs="Times New Roman"/>
          <w:noProof/>
          <w:sz w:val="24"/>
          <w:szCs w:val="24"/>
          <w:lang w:val="en-US"/>
        </w:rPr>
        <w:t>C</w:t>
      </w:r>
      <w:r w:rsidRPr="00E418DE">
        <w:rPr>
          <w:rFonts w:ascii="Times New Roman" w:hAnsi="Times New Roman" w:cs="Times New Roman"/>
          <w:noProof/>
          <w:sz w:val="24"/>
          <w:szCs w:val="24"/>
        </w:rPr>
        <w:t xml:space="preserve">omputer </w:t>
      </w:r>
      <w:r w:rsidR="00336214">
        <w:rPr>
          <w:rFonts w:ascii="Times New Roman" w:hAnsi="Times New Roman" w:cs="Times New Roman"/>
          <w:noProof/>
          <w:sz w:val="24"/>
          <w:szCs w:val="24"/>
          <w:lang w:val="en-US"/>
        </w:rPr>
        <w:t>S</w:t>
      </w:r>
      <w:r w:rsidRPr="00E418DE">
        <w:rPr>
          <w:rFonts w:ascii="Times New Roman" w:hAnsi="Times New Roman" w:cs="Times New Roman"/>
          <w:noProof/>
          <w:sz w:val="24"/>
          <w:szCs w:val="24"/>
        </w:rPr>
        <w:t>elf-</w:t>
      </w:r>
      <w:r w:rsidR="00336214">
        <w:rPr>
          <w:rFonts w:ascii="Times New Roman" w:hAnsi="Times New Roman" w:cs="Times New Roman"/>
          <w:noProof/>
          <w:sz w:val="24"/>
          <w:szCs w:val="24"/>
          <w:lang w:val="en-US"/>
        </w:rPr>
        <w:t>E</w:t>
      </w:r>
      <w:r w:rsidRPr="00E418DE">
        <w:rPr>
          <w:rFonts w:ascii="Times New Roman" w:hAnsi="Times New Roman" w:cs="Times New Roman"/>
          <w:noProof/>
          <w:sz w:val="24"/>
          <w:szCs w:val="24"/>
        </w:rPr>
        <w:t>fficacy and i</w:t>
      </w:r>
      <w:r w:rsidR="00336214" w:rsidRPr="00E418DE">
        <w:rPr>
          <w:rFonts w:ascii="Times New Roman" w:hAnsi="Times New Roman" w:cs="Times New Roman"/>
          <w:noProof/>
          <w:sz w:val="24"/>
          <w:szCs w:val="24"/>
        </w:rPr>
        <w:t>ntention Toward E</w:t>
      </w:r>
      <w:r w:rsidRPr="00E418DE">
        <w:rPr>
          <w:rFonts w:ascii="Times New Roman" w:hAnsi="Times New Roman" w:cs="Times New Roman"/>
          <w:noProof/>
          <w:sz w:val="24"/>
          <w:szCs w:val="24"/>
        </w:rPr>
        <w:t xml:space="preserve">-learning </w:t>
      </w:r>
      <w:r w:rsidR="00336214">
        <w:rPr>
          <w:rFonts w:ascii="Times New Roman" w:hAnsi="Times New Roman" w:cs="Times New Roman"/>
          <w:noProof/>
          <w:sz w:val="24"/>
          <w:szCs w:val="24"/>
          <w:lang w:val="en-US"/>
        </w:rPr>
        <w:t>A</w:t>
      </w:r>
      <w:r w:rsidRPr="00E418DE">
        <w:rPr>
          <w:rFonts w:ascii="Times New Roman" w:hAnsi="Times New Roman" w:cs="Times New Roman"/>
          <w:noProof/>
          <w:sz w:val="24"/>
          <w:szCs w:val="24"/>
        </w:rPr>
        <w:t xml:space="preserve">doption in China, </w:t>
      </w:r>
      <w:r w:rsidRPr="00E418DE">
        <w:rPr>
          <w:rFonts w:ascii="Times New Roman" w:hAnsi="Times New Roman" w:cs="Times New Roman"/>
          <w:i/>
          <w:iCs/>
          <w:noProof/>
          <w:sz w:val="24"/>
          <w:szCs w:val="24"/>
        </w:rPr>
        <w:t>Innov. Educ. Teach. Int.</w:t>
      </w:r>
      <w:r w:rsidRPr="00E418DE">
        <w:rPr>
          <w:rFonts w:ascii="Times New Roman" w:hAnsi="Times New Roman" w:cs="Times New Roman"/>
          <w:noProof/>
          <w:sz w:val="24"/>
          <w:szCs w:val="24"/>
        </w:rPr>
        <w:t>, vol. 57, no. 5, pp. 577–589, doi: 10.1080/14703297.2019.1585904.</w:t>
      </w:r>
    </w:p>
    <w:p w14:paraId="3CBB597A" w14:textId="6A58B263"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[33]</w:t>
      </w:r>
      <w:r w:rsidRPr="00E418DE">
        <w:rPr>
          <w:rFonts w:ascii="Times New Roman" w:hAnsi="Times New Roman" w:cs="Times New Roman"/>
          <w:noProof/>
          <w:sz w:val="24"/>
          <w:szCs w:val="24"/>
        </w:rPr>
        <w:tab/>
        <w:t>X. Hong, M. Zhang, and Q. Liu</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2021</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Preschool Teachers’ Technology Acceptance During the COVID-19: An Adapted Technology Acceptance Model, </w:t>
      </w:r>
      <w:r w:rsidRPr="00E418DE">
        <w:rPr>
          <w:rFonts w:ascii="Times New Roman" w:hAnsi="Times New Roman" w:cs="Times New Roman"/>
          <w:i/>
          <w:iCs/>
          <w:noProof/>
          <w:sz w:val="24"/>
          <w:szCs w:val="24"/>
        </w:rPr>
        <w:t>Front. Psychol.</w:t>
      </w:r>
      <w:r w:rsidRPr="00E418DE">
        <w:rPr>
          <w:rFonts w:ascii="Times New Roman" w:hAnsi="Times New Roman" w:cs="Times New Roman"/>
          <w:noProof/>
          <w:sz w:val="24"/>
          <w:szCs w:val="24"/>
        </w:rPr>
        <w:t>, vol. 12, p. 691492, doi: 10.3389/fpsyg.2021.691492.</w:t>
      </w:r>
    </w:p>
    <w:p w14:paraId="7A6473B6" w14:textId="5EC845E1"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[34]</w:t>
      </w:r>
      <w:r w:rsidRPr="00E418DE">
        <w:rPr>
          <w:rFonts w:ascii="Times New Roman" w:hAnsi="Times New Roman" w:cs="Times New Roman"/>
          <w:noProof/>
          <w:sz w:val="24"/>
          <w:szCs w:val="24"/>
        </w:rPr>
        <w:tab/>
        <w:t>A. W. Perwitasari</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2022</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The Effect of Perceived Usefulness and Perceived Easiness towards Behavioral Intention to Use Fintech by Indonesian MSMEs, </w:t>
      </w:r>
      <w:r w:rsidRPr="00E418DE">
        <w:rPr>
          <w:rFonts w:ascii="Times New Roman" w:hAnsi="Times New Roman" w:cs="Times New Roman"/>
          <w:i/>
          <w:iCs/>
          <w:noProof/>
          <w:sz w:val="24"/>
          <w:szCs w:val="24"/>
        </w:rPr>
        <w:t>The Winners</w:t>
      </w:r>
      <w:r w:rsidRPr="00E418DE">
        <w:rPr>
          <w:rFonts w:ascii="Times New Roman" w:hAnsi="Times New Roman" w:cs="Times New Roman"/>
          <w:noProof/>
          <w:sz w:val="24"/>
          <w:szCs w:val="24"/>
        </w:rPr>
        <w:t>, vol. 23, no. 1, pp. 1–9, doi: 10.21512/tw.v23i1.7078.</w:t>
      </w:r>
    </w:p>
    <w:p w14:paraId="7AB7F783" w14:textId="268C1063"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E418DE">
        <w:rPr>
          <w:rFonts w:ascii="Times New Roman" w:hAnsi="Times New Roman" w:cs="Times New Roman"/>
          <w:noProof/>
          <w:sz w:val="24"/>
          <w:szCs w:val="24"/>
        </w:rPr>
        <w:t>[35]</w:t>
      </w:r>
      <w:r w:rsidRPr="00E418DE">
        <w:rPr>
          <w:rFonts w:ascii="Times New Roman" w:hAnsi="Times New Roman" w:cs="Times New Roman"/>
          <w:noProof/>
          <w:sz w:val="24"/>
          <w:szCs w:val="24"/>
        </w:rPr>
        <w:tab/>
        <w:t>F. Monica and E. Japarianto</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2022</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Analisa Pengaruh Perceived Ease of Use Dan Melalui Perceived Enjoyment Terhadap Behavior Intention Pada Digital Payment, </w:t>
      </w:r>
      <w:r w:rsidRPr="00E418DE">
        <w:rPr>
          <w:rFonts w:ascii="Times New Roman" w:hAnsi="Times New Roman" w:cs="Times New Roman"/>
          <w:i/>
          <w:iCs/>
          <w:noProof/>
          <w:sz w:val="24"/>
          <w:szCs w:val="24"/>
        </w:rPr>
        <w:t>J. Manaj. Pemasar.</w:t>
      </w:r>
      <w:r w:rsidRPr="00E418DE">
        <w:rPr>
          <w:rFonts w:ascii="Times New Roman" w:hAnsi="Times New Roman" w:cs="Times New Roman"/>
          <w:noProof/>
          <w:sz w:val="24"/>
          <w:szCs w:val="24"/>
        </w:rPr>
        <w:t>, vol. 16, no. 1, pp. 9–15, doi: 10.9744/pemasaran.16.1.9-15.</w:t>
      </w:r>
    </w:p>
    <w:p w14:paraId="7E9F5A17" w14:textId="28EEF6B0" w:rsidR="00E418DE" w:rsidRPr="00E418DE" w:rsidRDefault="00E418DE"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rPr>
      </w:pPr>
      <w:r w:rsidRPr="00E418DE">
        <w:rPr>
          <w:rFonts w:ascii="Times New Roman" w:hAnsi="Times New Roman" w:cs="Times New Roman"/>
          <w:noProof/>
          <w:sz w:val="24"/>
          <w:szCs w:val="24"/>
        </w:rPr>
        <w:t>[36]</w:t>
      </w:r>
      <w:r w:rsidRPr="00E418DE">
        <w:rPr>
          <w:rFonts w:ascii="Times New Roman" w:hAnsi="Times New Roman" w:cs="Times New Roman"/>
          <w:noProof/>
          <w:sz w:val="24"/>
          <w:szCs w:val="24"/>
        </w:rPr>
        <w:tab/>
        <w:t>N. S. Mardhiyah, M. Rusdi, and P. C. Azwari</w:t>
      </w:r>
      <w:r w:rsidR="00692371">
        <w:rPr>
          <w:rFonts w:ascii="Times New Roman" w:hAnsi="Times New Roman" w:cs="Times New Roman"/>
          <w:noProof/>
          <w:sz w:val="24"/>
          <w:szCs w:val="24"/>
        </w:rPr>
        <w:t>. (</w:t>
      </w:r>
      <w:r w:rsidR="00692371" w:rsidRPr="00E418DE">
        <w:rPr>
          <w:rFonts w:ascii="Times New Roman" w:hAnsi="Times New Roman" w:cs="Times New Roman"/>
          <w:noProof/>
          <w:sz w:val="24"/>
          <w:szCs w:val="24"/>
        </w:rPr>
        <w:t>2020</w:t>
      </w:r>
      <w:r w:rsidR="00692371">
        <w:rPr>
          <w:rFonts w:ascii="Times New Roman" w:hAnsi="Times New Roman" w:cs="Times New Roman"/>
          <w:noProof/>
          <w:sz w:val="24"/>
          <w:szCs w:val="24"/>
        </w:rPr>
        <w:t>).</w:t>
      </w:r>
      <w:r w:rsidRPr="00E418DE">
        <w:rPr>
          <w:rFonts w:ascii="Times New Roman" w:hAnsi="Times New Roman" w:cs="Times New Roman"/>
          <w:noProof/>
          <w:sz w:val="24"/>
          <w:szCs w:val="24"/>
        </w:rPr>
        <w:t xml:space="preserve"> Analisis Technology Acceptance Model Terhadap Aplikasi Gojek pada Mahasiswa di Kota Palembang, </w:t>
      </w:r>
      <w:r w:rsidRPr="00E418DE">
        <w:rPr>
          <w:rFonts w:ascii="Times New Roman" w:hAnsi="Times New Roman" w:cs="Times New Roman"/>
          <w:i/>
          <w:iCs/>
          <w:noProof/>
          <w:sz w:val="24"/>
          <w:szCs w:val="24"/>
        </w:rPr>
        <w:t>Esensi J. Bisnis dan Manaj.</w:t>
      </w:r>
      <w:r w:rsidRPr="00E418DE">
        <w:rPr>
          <w:rFonts w:ascii="Times New Roman" w:hAnsi="Times New Roman" w:cs="Times New Roman"/>
          <w:noProof/>
          <w:sz w:val="24"/>
          <w:szCs w:val="24"/>
        </w:rPr>
        <w:t>, vol. 10, no. 2, pp. 173–180, doi: 10.26623/jreb.v13i3.2861.</w:t>
      </w:r>
    </w:p>
    <w:p w14:paraId="159808D3" w14:textId="2048785F" w:rsidR="00953FA5" w:rsidRPr="00FB12C5" w:rsidRDefault="006127FF" w:rsidP="009423A3">
      <w:pPr>
        <w:widowControl w:val="0"/>
        <w:autoSpaceDE w:val="0"/>
        <w:autoSpaceDN w:val="0"/>
        <w:adjustRightInd w:val="0"/>
        <w:spacing w:after="0" w:line="240" w:lineRule="auto"/>
        <w:ind w:left="567" w:hangingChars="237" w:hanging="569"/>
        <w:jc w:val="both"/>
        <w:rPr>
          <w:rFonts w:ascii="Times New Roman" w:hAnsi="Times New Roman" w:cs="Times New Roman"/>
          <w:noProof/>
          <w:sz w:val="24"/>
          <w:szCs w:val="24"/>
        </w:rPr>
      </w:pPr>
      <w:r w:rsidRPr="007569A4">
        <w:rPr>
          <w:rFonts w:ascii="Times New Roman" w:hAnsi="Times New Roman" w:cs="Times New Roman"/>
          <w:noProof/>
          <w:sz w:val="24"/>
          <w:szCs w:val="24"/>
        </w:rPr>
        <w:fldChar w:fldCharType="end"/>
      </w:r>
    </w:p>
    <w:p w14:paraId="60A578A9" w14:textId="77777777" w:rsidR="00953FA5" w:rsidRDefault="00953FA5" w:rsidP="004F50B7">
      <w:pPr>
        <w:spacing w:line="240" w:lineRule="auto"/>
        <w:ind w:leftChars="0" w:left="0" w:firstLineChars="0" w:firstLine="0"/>
      </w:pPr>
      <w:bookmarkStart w:id="1" w:name="_heading=h.gjdgxs" w:colFirst="0" w:colLast="0"/>
      <w:bookmarkEnd w:id="1"/>
    </w:p>
    <w:sectPr w:rsidR="00953FA5" w:rsidSect="009D5C75">
      <w:headerReference w:type="even" r:id="rId12"/>
      <w:headerReference w:type="default" r:id="rId13"/>
      <w:footerReference w:type="even" r:id="rId14"/>
      <w:footerReference w:type="default" r:id="rId15"/>
      <w:headerReference w:type="first" r:id="rId16"/>
      <w:footerReference w:type="first" r:id="rId17"/>
      <w:pgSz w:w="11906" w:h="16838"/>
      <w:pgMar w:top="1182" w:right="1134" w:bottom="1134" w:left="1701" w:header="567" w:footer="567" w:gutter="0"/>
      <w:pgNumType w:start="13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F539A0" w14:textId="77777777" w:rsidR="00087F50" w:rsidRDefault="00087F50">
      <w:pPr>
        <w:spacing w:after="0" w:line="240" w:lineRule="auto"/>
        <w:ind w:left="0" w:hanging="2"/>
      </w:pPr>
      <w:r>
        <w:separator/>
      </w:r>
    </w:p>
  </w:endnote>
  <w:endnote w:type="continuationSeparator" w:id="0">
    <w:p w14:paraId="5BD4EA5A" w14:textId="77777777" w:rsidR="00087F50" w:rsidRDefault="00087F5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69729C5-6537-496E-8DD3-05063CB95CF5}"/>
    <w:embedBold r:id="rId2" w:fontKey="{42B8DA21-4212-4505-A912-E658F2CD5807}"/>
    <w:embedItalic r:id="rId3" w:fontKey="{07F6E57D-99CB-4D74-A6F1-DDE79E41D4E2}"/>
    <w:embedBoldItalic r:id="rId4" w:fontKey="{ADB4A87C-7E1F-4B85-9DB7-4238675527C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8C439D3-BCE0-4FCC-AFF5-59EC5581772F}"/>
    <w:embedItalic r:id="rId6" w:fontKey="{49A89151-2653-4D63-B52E-C2699D515A46}"/>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72734A2D-EC6E-46E2-B2D3-A64FBA84A5A7}"/>
  </w:font>
  <w:font w:name="Wingdings">
    <w:panose1 w:val="05000000000000000000"/>
    <w:charset w:val="02"/>
    <w:family w:val="auto"/>
    <w:pitch w:val="variable"/>
    <w:sig w:usb0="00000000" w:usb1="10000000" w:usb2="00000000" w:usb3="00000000" w:csb0="80000000" w:csb1="00000000"/>
  </w:font>
  <w:font w:name="Garamond">
    <w:altName w:val="Segoe Print"/>
    <w:panose1 w:val="02020404030301010803"/>
    <w:charset w:val="00"/>
    <w:family w:val="roman"/>
    <w:pitch w:val="variable"/>
    <w:sig w:usb0="00000287" w:usb1="00000000" w:usb2="00000000" w:usb3="00000000" w:csb0="0000009F" w:csb1="00000000"/>
    <w:embedRegular r:id="rId8" w:fontKey="{FC6B60D7-583F-497F-B446-BCD2CADE4A9C}"/>
    <w:embedBold r:id="rId9" w:fontKey="{B8CC9369-F083-43D2-8807-3DC8148EB43E}"/>
  </w:font>
  <w:font w:name="Cambria">
    <w:panose1 w:val="02040503050406030204"/>
    <w:charset w:val="00"/>
    <w:family w:val="roman"/>
    <w:pitch w:val="variable"/>
    <w:sig w:usb0="E00006FF" w:usb1="420024FF" w:usb2="02000000" w:usb3="00000000" w:csb0="0000019F" w:csb1="00000000"/>
    <w:embedRegular r:id="rId10" w:fontKey="{2467BA1B-ED98-46BB-A0F6-55DF12AA04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BB7F1" w14:textId="3222FC2A" w:rsidR="007B092E" w:rsidRDefault="007B092E">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10</w:t>
    </w:r>
    <w:r>
      <w:rPr>
        <w:color w:val="000000"/>
        <w:sz w:val="20"/>
        <w:szCs w:val="20"/>
      </w:rPr>
      <w:fldChar w:fldCharType="end"/>
    </w:r>
    <w:r>
      <w:rPr>
        <w:color w:val="000000"/>
        <w:sz w:val="20"/>
        <w:szCs w:val="20"/>
      </w:rPr>
      <w:t>]</w:t>
    </w:r>
  </w:p>
  <w:p w14:paraId="77EC5863" w14:textId="77777777" w:rsidR="007B092E" w:rsidRDefault="007B092E">
    <w:pPr>
      <w:pBdr>
        <w:top w:val="nil"/>
        <w:left w:val="nil"/>
        <w:bottom w:val="nil"/>
        <w:right w:val="nil"/>
        <w:between w:val="nil"/>
      </w:pBdr>
      <w:tabs>
        <w:tab w:val="center" w:pos="4513"/>
        <w:tab w:val="right" w:pos="9026"/>
      </w:tabs>
      <w:spacing w:after="0" w:line="240" w:lineRule="auto"/>
      <w:ind w:left="0" w:hanging="2"/>
      <w:rPr>
        <w:color w:val="000000"/>
      </w:rPr>
    </w:pPr>
  </w:p>
  <w:p w14:paraId="17C01837" w14:textId="77777777" w:rsidR="007B092E" w:rsidRDefault="007B092E">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8A967" w14:textId="0E755900" w:rsidR="007B092E" w:rsidRDefault="007B092E">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11</w:t>
    </w:r>
    <w:r>
      <w:rPr>
        <w:color w:val="000000"/>
      </w:rPr>
      <w:fldChar w:fldCharType="end"/>
    </w:r>
    <w:r>
      <w:rPr>
        <w:color w:val="000000"/>
      </w:rPr>
      <w:t>]</w:t>
    </w:r>
  </w:p>
  <w:p w14:paraId="0075DB31" w14:textId="77777777" w:rsidR="007B092E" w:rsidRDefault="007B092E">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9BC0" w14:textId="04E85EAC" w:rsidR="007B092E" w:rsidRDefault="007B092E">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w:t>
    </w:r>
  </w:p>
  <w:p w14:paraId="3D4D0003" w14:textId="77777777" w:rsidR="007B092E" w:rsidRDefault="007B092E">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F5B69" w14:textId="77777777" w:rsidR="00087F50" w:rsidRDefault="00087F50">
      <w:pPr>
        <w:spacing w:after="0" w:line="240" w:lineRule="auto"/>
        <w:ind w:left="0" w:hanging="2"/>
      </w:pPr>
      <w:r>
        <w:separator/>
      </w:r>
    </w:p>
  </w:footnote>
  <w:footnote w:type="continuationSeparator" w:id="0">
    <w:p w14:paraId="33178388" w14:textId="77777777" w:rsidR="00087F50" w:rsidRDefault="00087F5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BC6E" w14:textId="77777777" w:rsidR="007B092E" w:rsidRDefault="007B092E">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b/>
        <w:color w:val="000000"/>
        <w:sz w:val="20"/>
        <w:szCs w:val="20"/>
      </w:rPr>
      <w:t>Jurnal Teknologi dan Manajemen Informatika (JTMI)</w:t>
    </w:r>
  </w:p>
  <w:p w14:paraId="60B7B994" w14:textId="440C0F75" w:rsidR="007B092E" w:rsidRDefault="007B092E" w:rsidP="009D5C75">
    <w:pPr>
      <w:pBdr>
        <w:top w:val="nil"/>
        <w:left w:val="nil"/>
        <w:bottom w:val="nil"/>
        <w:right w:val="nil"/>
        <w:between w:val="nil"/>
      </w:pBdr>
      <w:tabs>
        <w:tab w:val="center" w:pos="4513"/>
        <w:tab w:val="right" w:pos="9026"/>
      </w:tabs>
      <w:spacing w:after="0" w:line="240" w:lineRule="auto"/>
      <w:ind w:left="0" w:hanging="2"/>
      <w:jc w:val="center"/>
    </w:pPr>
    <w:r>
      <w:rPr>
        <w:color w:val="000000"/>
        <w:sz w:val="20"/>
        <w:szCs w:val="20"/>
      </w:rPr>
      <w:t>Vol.</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w:t>
    </w:r>
    <w:r>
      <w:rPr>
        <w:color w:val="000000"/>
        <w:sz w:val="20"/>
        <w:szCs w:val="20"/>
      </w:rPr>
      <w:t xml:space="preserve"> : </w:t>
    </w:r>
    <w:r>
      <w:rPr>
        <w:color w:val="000000"/>
        <w:sz w:val="20"/>
        <w:szCs w:val="20"/>
        <w:lang w:val="en-US"/>
      </w:rPr>
      <w:t>133-142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81EB5" w14:textId="49E13F49" w:rsidR="007B092E" w:rsidRPr="00D7417B" w:rsidRDefault="007B092E" w:rsidP="00D7417B">
    <w:pPr>
      <w:spacing w:after="0" w:line="240" w:lineRule="auto"/>
      <w:ind w:left="0" w:hanging="2"/>
      <w:jc w:val="right"/>
      <w:rPr>
        <w:b/>
        <w:color w:val="000000"/>
        <w:sz w:val="20"/>
        <w:szCs w:val="20"/>
      </w:rPr>
    </w:pPr>
    <w:r w:rsidRPr="00D7417B">
      <w:rPr>
        <w:b/>
        <w:color w:val="000000"/>
        <w:sz w:val="20"/>
        <w:szCs w:val="20"/>
      </w:rPr>
      <w:t xml:space="preserve">Penerimaan Teknologi </w:t>
    </w:r>
    <w:r w:rsidRPr="005E2C36">
      <w:rPr>
        <w:b/>
        <w:i/>
        <w:iCs/>
        <w:color w:val="000000"/>
        <w:sz w:val="20"/>
        <w:szCs w:val="20"/>
      </w:rPr>
      <w:t>QRIS</w:t>
    </w:r>
    <w:r w:rsidRPr="00D7417B">
      <w:rPr>
        <w:b/>
        <w:color w:val="000000"/>
        <w:sz w:val="20"/>
        <w:szCs w:val="20"/>
      </w:rPr>
      <w:t xml:space="preserve"> bagi Pelaku UMKM Kabupaten Banyumas Menggunakan </w:t>
    </w:r>
    <w:r w:rsidRPr="00D7417B">
      <w:rPr>
        <w:b/>
        <w:i/>
        <w:color w:val="000000"/>
        <w:sz w:val="20"/>
        <w:szCs w:val="20"/>
      </w:rPr>
      <w:t>Technology Acceptance Model</w:t>
    </w:r>
    <w:r w:rsidRPr="00D7417B">
      <w:rPr>
        <w:b/>
        <w:color w:val="000000"/>
        <w:sz w:val="20"/>
        <w:szCs w:val="20"/>
      </w:rPr>
      <w:t xml:space="preserve"> </w:t>
    </w:r>
    <w:r w:rsidRPr="005E2C36">
      <w:rPr>
        <w:b/>
        <w:i/>
        <w:iCs/>
        <w:color w:val="000000"/>
        <w:sz w:val="20"/>
        <w:szCs w:val="20"/>
      </w:rPr>
      <w:t>(TAM)</w:t>
    </w:r>
    <w:r w:rsidRPr="00D7417B">
      <w:rPr>
        <w:b/>
        <w:color w:val="000000"/>
        <w:sz w:val="20"/>
        <w:szCs w:val="20"/>
      </w:rPr>
      <w:t xml:space="preserve"> </w:t>
    </w:r>
  </w:p>
  <w:p w14:paraId="41E5D77F" w14:textId="2D07A79E" w:rsidR="007B092E" w:rsidRDefault="007B092E" w:rsidP="00D7417B">
    <w:pPr>
      <w:spacing w:after="0" w:line="240" w:lineRule="auto"/>
      <w:ind w:left="0" w:hanging="2"/>
      <w:jc w:val="right"/>
    </w:pPr>
    <w:r w:rsidRPr="00D7417B">
      <w:rPr>
        <w:color w:val="000000"/>
        <w:sz w:val="20"/>
        <w:szCs w:val="20"/>
      </w:rPr>
      <w:t>Jeffri Prayitno Bangkit Saputra, Retno Waluyo, Dwi Puji Lestari, Sekar Ajeng Ramadhani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6B2F" w14:textId="77777777" w:rsidR="007B092E" w:rsidRDefault="007B092E">
    <w:pPr>
      <w:widowControl w:val="0"/>
      <w:pBdr>
        <w:top w:val="nil"/>
        <w:left w:val="nil"/>
        <w:bottom w:val="nil"/>
        <w:right w:val="nil"/>
        <w:between w:val="nil"/>
      </w:pBdr>
      <w:spacing w:after="0" w:line="276" w:lineRule="auto"/>
      <w:ind w:left="0" w:hanging="2"/>
      <w:rPr>
        <w:color w:val="000000"/>
        <w:sz w:val="20"/>
        <w:szCs w:val="20"/>
      </w:rPr>
    </w:pPr>
  </w:p>
  <w:tbl>
    <w:tblPr>
      <w:tblStyle w:val="a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7B092E" w14:paraId="67C94A32" w14:textId="77777777">
      <w:tc>
        <w:tcPr>
          <w:tcW w:w="2016" w:type="dxa"/>
          <w:vMerge w:val="restart"/>
          <w:vAlign w:val="center"/>
        </w:tcPr>
        <w:p w14:paraId="0BEAEB41" w14:textId="77777777" w:rsidR="007B092E" w:rsidRDefault="007B092E">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lang w:eastAsia="id-ID"/>
            </w:rPr>
            <w:drawing>
              <wp:inline distT="0" distB="0" distL="114300" distR="114300" wp14:anchorId="06175D8E" wp14:editId="496CCA5B">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4E4FD5C8" w14:textId="4EED5ED3" w:rsidR="007B092E" w:rsidRPr="00D7417B" w:rsidRDefault="007B092E">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 pp 133-142</w:t>
          </w:r>
        </w:p>
      </w:tc>
    </w:tr>
    <w:tr w:rsidR="007B092E" w14:paraId="5A566284" w14:textId="77777777">
      <w:tc>
        <w:tcPr>
          <w:tcW w:w="2016" w:type="dxa"/>
          <w:vMerge/>
          <w:vAlign w:val="center"/>
        </w:tcPr>
        <w:p w14:paraId="303059A0" w14:textId="77777777" w:rsidR="007B092E" w:rsidRDefault="007B092E">
          <w:pPr>
            <w:widowControl w:val="0"/>
            <w:pBdr>
              <w:top w:val="nil"/>
              <w:left w:val="nil"/>
              <w:bottom w:val="nil"/>
              <w:right w:val="nil"/>
              <w:between w:val="nil"/>
            </w:pBdr>
            <w:spacing w:after="0" w:line="276" w:lineRule="auto"/>
            <w:ind w:left="0" w:hanging="2"/>
            <w:rPr>
              <w:color w:val="000000"/>
            </w:rPr>
          </w:pPr>
        </w:p>
      </w:tc>
      <w:tc>
        <w:tcPr>
          <w:tcW w:w="6773" w:type="dxa"/>
        </w:tcPr>
        <w:p w14:paraId="49EB1376" w14:textId="77777777" w:rsidR="007B092E" w:rsidRDefault="007B092E">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7B092E" w14:paraId="6ADAAE72" w14:textId="77777777">
      <w:tc>
        <w:tcPr>
          <w:tcW w:w="2016" w:type="dxa"/>
          <w:vMerge/>
          <w:vAlign w:val="center"/>
        </w:tcPr>
        <w:p w14:paraId="3F0E5B30" w14:textId="77777777" w:rsidR="007B092E" w:rsidRDefault="007B092E">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24CD163B" w14:textId="77777777" w:rsidR="007B092E" w:rsidRDefault="007B092E">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7B092E" w14:paraId="5FCEC59B" w14:textId="77777777">
      <w:tc>
        <w:tcPr>
          <w:tcW w:w="2016" w:type="dxa"/>
          <w:vMerge/>
          <w:vAlign w:val="center"/>
        </w:tcPr>
        <w:p w14:paraId="62634386" w14:textId="77777777" w:rsidR="007B092E" w:rsidRDefault="007B092E">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15224C1E" w14:textId="77777777" w:rsidR="007B092E" w:rsidRDefault="007B092E">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1A7FB9AE" w14:textId="77777777" w:rsidR="007B092E" w:rsidRDefault="007B092E">
    <w:pPr>
      <w:pBdr>
        <w:top w:val="nil"/>
        <w:left w:val="nil"/>
        <w:bottom w:val="nil"/>
        <w:right w:val="nil"/>
        <w:between w:val="nil"/>
      </w:pBdr>
      <w:tabs>
        <w:tab w:val="center" w:pos="4513"/>
        <w:tab w:val="right" w:pos="9026"/>
      </w:tabs>
      <w:spacing w:after="0" w:line="240" w:lineRule="auto"/>
      <w:ind w:left="0" w:hanging="2"/>
      <w:rPr>
        <w:color w:val="000000"/>
      </w:rPr>
    </w:pPr>
    <w:bookmarkStart w:id="2" w:name="_GoBack"/>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01BA"/>
    <w:multiLevelType w:val="hybridMultilevel"/>
    <w:tmpl w:val="D5301818"/>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1" w15:restartNumberingAfterBreak="0">
    <w:nsid w:val="11C86A2F"/>
    <w:multiLevelType w:val="multilevel"/>
    <w:tmpl w:val="C30642E2"/>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AFF6B53"/>
    <w:multiLevelType w:val="hybridMultilevel"/>
    <w:tmpl w:val="29D4F642"/>
    <w:lvl w:ilvl="0" w:tplc="3809000F">
      <w:start w:val="1"/>
      <w:numFmt w:val="decimal"/>
      <w:lvlText w:val="%1."/>
      <w:lvlJc w:val="left"/>
      <w:pPr>
        <w:ind w:left="718" w:hanging="360"/>
      </w:p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FA5"/>
    <w:rsid w:val="000028C5"/>
    <w:rsid w:val="00004773"/>
    <w:rsid w:val="00010D16"/>
    <w:rsid w:val="00017763"/>
    <w:rsid w:val="00020BF9"/>
    <w:rsid w:val="00025C99"/>
    <w:rsid w:val="00026C20"/>
    <w:rsid w:val="00044205"/>
    <w:rsid w:val="00057E14"/>
    <w:rsid w:val="000639A3"/>
    <w:rsid w:val="0006422A"/>
    <w:rsid w:val="000777B9"/>
    <w:rsid w:val="00080C38"/>
    <w:rsid w:val="00082372"/>
    <w:rsid w:val="000857B7"/>
    <w:rsid w:val="00087F50"/>
    <w:rsid w:val="00094702"/>
    <w:rsid w:val="000F4DE4"/>
    <w:rsid w:val="001102AC"/>
    <w:rsid w:val="00120E8A"/>
    <w:rsid w:val="00133431"/>
    <w:rsid w:val="00140999"/>
    <w:rsid w:val="00143DC5"/>
    <w:rsid w:val="001451B3"/>
    <w:rsid w:val="00155960"/>
    <w:rsid w:val="0016410C"/>
    <w:rsid w:val="0018270B"/>
    <w:rsid w:val="001A2A7E"/>
    <w:rsid w:val="001C01FB"/>
    <w:rsid w:val="001D2782"/>
    <w:rsid w:val="001D4118"/>
    <w:rsid w:val="001E0ABC"/>
    <w:rsid w:val="001E373C"/>
    <w:rsid w:val="001E514A"/>
    <w:rsid w:val="0020483A"/>
    <w:rsid w:val="00214730"/>
    <w:rsid w:val="0022483D"/>
    <w:rsid w:val="00235FEB"/>
    <w:rsid w:val="00240B3C"/>
    <w:rsid w:val="00251C92"/>
    <w:rsid w:val="00255FE5"/>
    <w:rsid w:val="0026495F"/>
    <w:rsid w:val="00266631"/>
    <w:rsid w:val="00273815"/>
    <w:rsid w:val="00276770"/>
    <w:rsid w:val="0028047D"/>
    <w:rsid w:val="00287E71"/>
    <w:rsid w:val="00290055"/>
    <w:rsid w:val="0029366B"/>
    <w:rsid w:val="00294B9D"/>
    <w:rsid w:val="002B4B30"/>
    <w:rsid w:val="002C1E8A"/>
    <w:rsid w:val="002C501E"/>
    <w:rsid w:val="002D5BC3"/>
    <w:rsid w:val="002D608B"/>
    <w:rsid w:val="002E5E70"/>
    <w:rsid w:val="003032AF"/>
    <w:rsid w:val="003068B2"/>
    <w:rsid w:val="00313EDB"/>
    <w:rsid w:val="00315E2D"/>
    <w:rsid w:val="00320EC6"/>
    <w:rsid w:val="00336214"/>
    <w:rsid w:val="003375D7"/>
    <w:rsid w:val="003464BB"/>
    <w:rsid w:val="003513CB"/>
    <w:rsid w:val="00352229"/>
    <w:rsid w:val="00357208"/>
    <w:rsid w:val="00367703"/>
    <w:rsid w:val="003872E9"/>
    <w:rsid w:val="00395DCA"/>
    <w:rsid w:val="003963F7"/>
    <w:rsid w:val="00396C5D"/>
    <w:rsid w:val="00396C9B"/>
    <w:rsid w:val="003A1412"/>
    <w:rsid w:val="003B2EBF"/>
    <w:rsid w:val="003D1A23"/>
    <w:rsid w:val="003E35B3"/>
    <w:rsid w:val="003F3177"/>
    <w:rsid w:val="003F4482"/>
    <w:rsid w:val="00406C7F"/>
    <w:rsid w:val="00411252"/>
    <w:rsid w:val="004255B9"/>
    <w:rsid w:val="00444DDA"/>
    <w:rsid w:val="00446435"/>
    <w:rsid w:val="00451433"/>
    <w:rsid w:val="0045252A"/>
    <w:rsid w:val="00462E73"/>
    <w:rsid w:val="004754EC"/>
    <w:rsid w:val="0048453A"/>
    <w:rsid w:val="004A0E1E"/>
    <w:rsid w:val="004A42CE"/>
    <w:rsid w:val="004B0427"/>
    <w:rsid w:val="004C2A37"/>
    <w:rsid w:val="004D620C"/>
    <w:rsid w:val="004D6966"/>
    <w:rsid w:val="004F50B7"/>
    <w:rsid w:val="005068D9"/>
    <w:rsid w:val="00512B69"/>
    <w:rsid w:val="005246E9"/>
    <w:rsid w:val="00526710"/>
    <w:rsid w:val="0052756F"/>
    <w:rsid w:val="005679F1"/>
    <w:rsid w:val="0057079A"/>
    <w:rsid w:val="00580803"/>
    <w:rsid w:val="0059265E"/>
    <w:rsid w:val="00595C46"/>
    <w:rsid w:val="005A0A11"/>
    <w:rsid w:val="005A5E8D"/>
    <w:rsid w:val="005A7523"/>
    <w:rsid w:val="005D0A31"/>
    <w:rsid w:val="005D2330"/>
    <w:rsid w:val="005E157A"/>
    <w:rsid w:val="005E179A"/>
    <w:rsid w:val="005E2C36"/>
    <w:rsid w:val="005E3629"/>
    <w:rsid w:val="005F1423"/>
    <w:rsid w:val="00607CC2"/>
    <w:rsid w:val="006127FF"/>
    <w:rsid w:val="00624D9E"/>
    <w:rsid w:val="00634C33"/>
    <w:rsid w:val="00635124"/>
    <w:rsid w:val="006354BF"/>
    <w:rsid w:val="00654156"/>
    <w:rsid w:val="0066053C"/>
    <w:rsid w:val="0067216A"/>
    <w:rsid w:val="00691524"/>
    <w:rsid w:val="00692371"/>
    <w:rsid w:val="0069433F"/>
    <w:rsid w:val="00695E04"/>
    <w:rsid w:val="006B4F33"/>
    <w:rsid w:val="006C2F68"/>
    <w:rsid w:val="006C7E65"/>
    <w:rsid w:val="006D1934"/>
    <w:rsid w:val="006F0B43"/>
    <w:rsid w:val="00706C74"/>
    <w:rsid w:val="00711078"/>
    <w:rsid w:val="00711D6C"/>
    <w:rsid w:val="00716249"/>
    <w:rsid w:val="00726CEE"/>
    <w:rsid w:val="00740052"/>
    <w:rsid w:val="00744248"/>
    <w:rsid w:val="007560CB"/>
    <w:rsid w:val="007569A4"/>
    <w:rsid w:val="00762C15"/>
    <w:rsid w:val="00781410"/>
    <w:rsid w:val="00783107"/>
    <w:rsid w:val="00792399"/>
    <w:rsid w:val="007B092E"/>
    <w:rsid w:val="007C068C"/>
    <w:rsid w:val="007C30E1"/>
    <w:rsid w:val="007C5F35"/>
    <w:rsid w:val="007C7641"/>
    <w:rsid w:val="007D7354"/>
    <w:rsid w:val="007F6C6D"/>
    <w:rsid w:val="00802F81"/>
    <w:rsid w:val="0081117B"/>
    <w:rsid w:val="00820398"/>
    <w:rsid w:val="00820F3E"/>
    <w:rsid w:val="008303E5"/>
    <w:rsid w:val="0084026E"/>
    <w:rsid w:val="008405AC"/>
    <w:rsid w:val="008430D2"/>
    <w:rsid w:val="00845A50"/>
    <w:rsid w:val="008477EB"/>
    <w:rsid w:val="00850999"/>
    <w:rsid w:val="008532AD"/>
    <w:rsid w:val="00857BAD"/>
    <w:rsid w:val="00891B09"/>
    <w:rsid w:val="008948A2"/>
    <w:rsid w:val="008A7375"/>
    <w:rsid w:val="008B617C"/>
    <w:rsid w:val="008C75F2"/>
    <w:rsid w:val="008E1949"/>
    <w:rsid w:val="008E71E8"/>
    <w:rsid w:val="008F3D1F"/>
    <w:rsid w:val="008F465A"/>
    <w:rsid w:val="00905AD6"/>
    <w:rsid w:val="009078C4"/>
    <w:rsid w:val="00926FEA"/>
    <w:rsid w:val="009329AF"/>
    <w:rsid w:val="0093356A"/>
    <w:rsid w:val="009345CE"/>
    <w:rsid w:val="009423A3"/>
    <w:rsid w:val="0094350D"/>
    <w:rsid w:val="00953FA5"/>
    <w:rsid w:val="009628E1"/>
    <w:rsid w:val="00984C39"/>
    <w:rsid w:val="00992166"/>
    <w:rsid w:val="009A259B"/>
    <w:rsid w:val="009A3988"/>
    <w:rsid w:val="009A3AF5"/>
    <w:rsid w:val="009B5F47"/>
    <w:rsid w:val="009B6958"/>
    <w:rsid w:val="009D5BDE"/>
    <w:rsid w:val="009D5C75"/>
    <w:rsid w:val="009E35AD"/>
    <w:rsid w:val="00A158EA"/>
    <w:rsid w:val="00A16EBF"/>
    <w:rsid w:val="00A40CCF"/>
    <w:rsid w:val="00A46AFF"/>
    <w:rsid w:val="00A57914"/>
    <w:rsid w:val="00A6278D"/>
    <w:rsid w:val="00A67169"/>
    <w:rsid w:val="00A715B6"/>
    <w:rsid w:val="00A9109B"/>
    <w:rsid w:val="00A93BA5"/>
    <w:rsid w:val="00A948C0"/>
    <w:rsid w:val="00AB3B84"/>
    <w:rsid w:val="00AC286E"/>
    <w:rsid w:val="00AC39F4"/>
    <w:rsid w:val="00AC3E0C"/>
    <w:rsid w:val="00AD602B"/>
    <w:rsid w:val="00AE3644"/>
    <w:rsid w:val="00AF776C"/>
    <w:rsid w:val="00B01276"/>
    <w:rsid w:val="00B15755"/>
    <w:rsid w:val="00B3060F"/>
    <w:rsid w:val="00B339D2"/>
    <w:rsid w:val="00B36442"/>
    <w:rsid w:val="00B37D8B"/>
    <w:rsid w:val="00B47F86"/>
    <w:rsid w:val="00B61290"/>
    <w:rsid w:val="00B62C13"/>
    <w:rsid w:val="00B64862"/>
    <w:rsid w:val="00B67215"/>
    <w:rsid w:val="00B773E5"/>
    <w:rsid w:val="00B952E1"/>
    <w:rsid w:val="00B9549C"/>
    <w:rsid w:val="00BA501D"/>
    <w:rsid w:val="00BA6320"/>
    <w:rsid w:val="00BB1949"/>
    <w:rsid w:val="00BB20BB"/>
    <w:rsid w:val="00BC2830"/>
    <w:rsid w:val="00BC73B7"/>
    <w:rsid w:val="00BE3996"/>
    <w:rsid w:val="00C0523A"/>
    <w:rsid w:val="00C06923"/>
    <w:rsid w:val="00C06F14"/>
    <w:rsid w:val="00C141B9"/>
    <w:rsid w:val="00C225D8"/>
    <w:rsid w:val="00C537EF"/>
    <w:rsid w:val="00C54335"/>
    <w:rsid w:val="00C556A2"/>
    <w:rsid w:val="00C70BC7"/>
    <w:rsid w:val="00C82C4E"/>
    <w:rsid w:val="00C858BC"/>
    <w:rsid w:val="00C92A9E"/>
    <w:rsid w:val="00C944B3"/>
    <w:rsid w:val="00CB1298"/>
    <w:rsid w:val="00CB2E97"/>
    <w:rsid w:val="00CC4317"/>
    <w:rsid w:val="00CC6E91"/>
    <w:rsid w:val="00CD2E00"/>
    <w:rsid w:val="00CD2E6F"/>
    <w:rsid w:val="00CD4C99"/>
    <w:rsid w:val="00CD71D4"/>
    <w:rsid w:val="00D021F0"/>
    <w:rsid w:val="00D04C8F"/>
    <w:rsid w:val="00D0725D"/>
    <w:rsid w:val="00D1106B"/>
    <w:rsid w:val="00D212A9"/>
    <w:rsid w:val="00D47F5A"/>
    <w:rsid w:val="00D61CCB"/>
    <w:rsid w:val="00D66A77"/>
    <w:rsid w:val="00D7417B"/>
    <w:rsid w:val="00D80045"/>
    <w:rsid w:val="00D80D19"/>
    <w:rsid w:val="00D8193A"/>
    <w:rsid w:val="00D81968"/>
    <w:rsid w:val="00D82F66"/>
    <w:rsid w:val="00D940A2"/>
    <w:rsid w:val="00DB3BCB"/>
    <w:rsid w:val="00DB582B"/>
    <w:rsid w:val="00DB61F3"/>
    <w:rsid w:val="00DC2E86"/>
    <w:rsid w:val="00DD6EC3"/>
    <w:rsid w:val="00DD7469"/>
    <w:rsid w:val="00E01565"/>
    <w:rsid w:val="00E03354"/>
    <w:rsid w:val="00E10AB0"/>
    <w:rsid w:val="00E2307D"/>
    <w:rsid w:val="00E418DE"/>
    <w:rsid w:val="00E441B5"/>
    <w:rsid w:val="00E44A43"/>
    <w:rsid w:val="00E5252D"/>
    <w:rsid w:val="00E54003"/>
    <w:rsid w:val="00E57010"/>
    <w:rsid w:val="00E63687"/>
    <w:rsid w:val="00E64FB5"/>
    <w:rsid w:val="00E70AD0"/>
    <w:rsid w:val="00E73A85"/>
    <w:rsid w:val="00E81E6E"/>
    <w:rsid w:val="00E824C8"/>
    <w:rsid w:val="00EA1CB7"/>
    <w:rsid w:val="00EA397C"/>
    <w:rsid w:val="00EA7F36"/>
    <w:rsid w:val="00EB07A1"/>
    <w:rsid w:val="00ED419A"/>
    <w:rsid w:val="00ED549D"/>
    <w:rsid w:val="00EE45EF"/>
    <w:rsid w:val="00EE561A"/>
    <w:rsid w:val="00EE7801"/>
    <w:rsid w:val="00EF2723"/>
    <w:rsid w:val="00F07F02"/>
    <w:rsid w:val="00F12A43"/>
    <w:rsid w:val="00F15D78"/>
    <w:rsid w:val="00F17314"/>
    <w:rsid w:val="00F348D5"/>
    <w:rsid w:val="00F46F21"/>
    <w:rsid w:val="00F65CBD"/>
    <w:rsid w:val="00F84F68"/>
    <w:rsid w:val="00FA2105"/>
    <w:rsid w:val="00FB12C5"/>
    <w:rsid w:val="00FC37BF"/>
    <w:rsid w:val="00FC78D9"/>
    <w:rsid w:val="00FE0B73"/>
    <w:rsid w:val="00FE3063"/>
    <w:rsid w:val="00FF2B9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5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link w:val="CommentTextChar1"/>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pPr>
      <w:numPr>
        <w:numId w:val="1"/>
      </w:numPr>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customStyle="1" w:styleId="IEEEParagraph">
    <w:name w:val="IEEE Paragraph"/>
    <w:basedOn w:val="Normal"/>
    <w:link w:val="IEEEParagraphChar"/>
    <w:rsid w:val="00FA2105"/>
    <w:pPr>
      <w:suppressAutoHyphens w:val="0"/>
      <w:adjustRightInd w:val="0"/>
      <w:snapToGrid w:val="0"/>
      <w:spacing w:after="0" w:line="240" w:lineRule="auto"/>
      <w:ind w:leftChars="0" w:left="0" w:firstLineChars="0" w:firstLine="216"/>
      <w:jc w:val="both"/>
      <w:textDirection w:val="lrTb"/>
      <w:textAlignment w:val="auto"/>
      <w:outlineLvl w:val="9"/>
    </w:pPr>
    <w:rPr>
      <w:rFonts w:ascii="Times New Roman" w:eastAsia="SimSun" w:hAnsi="Times New Roman" w:cs="Times New Roman"/>
      <w:position w:val="0"/>
      <w:sz w:val="24"/>
      <w:szCs w:val="24"/>
      <w:lang w:val="en-AU" w:eastAsia="zh-CN"/>
    </w:rPr>
  </w:style>
  <w:style w:type="character" w:customStyle="1" w:styleId="IEEEParagraphChar">
    <w:name w:val="IEEE Paragraph Char"/>
    <w:link w:val="IEEEParagraph"/>
    <w:rsid w:val="00FA2105"/>
    <w:rPr>
      <w:rFonts w:ascii="Times New Roman" w:eastAsia="SimSun" w:hAnsi="Times New Roman" w:cs="Times New Roman"/>
      <w:sz w:val="24"/>
      <w:szCs w:val="24"/>
      <w:lang w:val="en-AU" w:eastAsia="zh-CN"/>
    </w:rPr>
  </w:style>
  <w:style w:type="paragraph" w:styleId="ListParagraph">
    <w:name w:val="List Paragraph"/>
    <w:basedOn w:val="Normal"/>
    <w:uiPriority w:val="34"/>
    <w:qFormat/>
    <w:rsid w:val="003068B2"/>
    <w:pPr>
      <w:ind w:left="720"/>
      <w:contextualSpacing/>
    </w:pPr>
  </w:style>
  <w:style w:type="paragraph" w:customStyle="1" w:styleId="TableParagraph">
    <w:name w:val="Table Paragraph"/>
    <w:basedOn w:val="Normal"/>
    <w:uiPriority w:val="1"/>
    <w:qFormat/>
    <w:rsid w:val="00C92A9E"/>
    <w:pPr>
      <w:widowControl w:val="0"/>
      <w:suppressAutoHyphens w:val="0"/>
      <w:autoSpaceDE w:val="0"/>
      <w:autoSpaceDN w:val="0"/>
      <w:spacing w:after="0" w:line="210" w:lineRule="exact"/>
      <w:ind w:leftChars="0" w:left="110" w:firstLineChars="0" w:firstLine="0"/>
      <w:jc w:val="center"/>
      <w:textDirection w:val="lrTb"/>
      <w:textAlignment w:val="auto"/>
      <w:outlineLvl w:val="9"/>
    </w:pPr>
    <w:rPr>
      <w:rFonts w:ascii="Times New Roman" w:eastAsia="Times New Roman" w:hAnsi="Times New Roman" w:cs="Times New Roman"/>
      <w:position w:val="0"/>
      <w:lang w:val="id"/>
    </w:rPr>
  </w:style>
  <w:style w:type="paragraph" w:styleId="CommentSubject">
    <w:name w:val="annotation subject"/>
    <w:basedOn w:val="CommentText"/>
    <w:next w:val="CommentText"/>
    <w:link w:val="CommentSubjectChar"/>
    <w:uiPriority w:val="99"/>
    <w:semiHidden/>
    <w:unhideWhenUsed/>
    <w:rsid w:val="0020483A"/>
    <w:pPr>
      <w:widowControl/>
      <w:spacing w:after="160" w:line="240" w:lineRule="auto"/>
      <w:jc w:val="left"/>
    </w:pPr>
    <w:rPr>
      <w:rFonts w:ascii="Calibri" w:eastAsia="Calibri" w:hAnsi="Calibri" w:cs="Calibri"/>
      <w:b/>
      <w:bCs/>
      <w:kern w:val="0"/>
      <w:lang w:val="id-ID"/>
    </w:rPr>
  </w:style>
  <w:style w:type="character" w:customStyle="1" w:styleId="CommentTextChar1">
    <w:name w:val="Comment Text Char1"/>
    <w:basedOn w:val="DefaultParagraphFont"/>
    <w:link w:val="CommentText"/>
    <w:rsid w:val="0020483A"/>
    <w:rPr>
      <w:rFonts w:ascii="Times New Roman" w:eastAsia="Times New Roman" w:hAnsi="Times New Roman" w:cs="Times New Roman"/>
      <w:kern w:val="16"/>
      <w:position w:val="-1"/>
      <w:sz w:val="20"/>
      <w:szCs w:val="20"/>
      <w:lang w:val="en-US" w:eastAsia="en-US"/>
    </w:rPr>
  </w:style>
  <w:style w:type="character" w:customStyle="1" w:styleId="CommentSubjectChar">
    <w:name w:val="Comment Subject Char"/>
    <w:basedOn w:val="CommentTextChar1"/>
    <w:link w:val="CommentSubject"/>
    <w:uiPriority w:val="99"/>
    <w:semiHidden/>
    <w:rsid w:val="0020483A"/>
    <w:rPr>
      <w:rFonts w:ascii="Times New Roman" w:eastAsia="Times New Roman" w:hAnsi="Times New Roman" w:cs="Times New Roman"/>
      <w:b/>
      <w:bCs/>
      <w:kern w:val="16"/>
      <w:position w:val="-1"/>
      <w:sz w:val="20"/>
      <w:szCs w:val="20"/>
      <w:lang w:val="en-US" w:eastAsia="en-US"/>
    </w:rPr>
  </w:style>
  <w:style w:type="paragraph" w:styleId="BalloonText">
    <w:name w:val="Balloon Text"/>
    <w:basedOn w:val="Normal"/>
    <w:link w:val="BalloonTextChar"/>
    <w:uiPriority w:val="99"/>
    <w:semiHidden/>
    <w:unhideWhenUsed/>
    <w:rsid w:val="005275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56F"/>
    <w:rPr>
      <w:rFonts w:ascii="Segoe UI" w:hAnsi="Segoe UI" w:cs="Segoe UI"/>
      <w:position w:val="-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827139">
      <w:bodyDiv w:val="1"/>
      <w:marLeft w:val="0"/>
      <w:marRight w:val="0"/>
      <w:marTop w:val="0"/>
      <w:marBottom w:val="0"/>
      <w:divBdr>
        <w:top w:val="none" w:sz="0" w:space="0" w:color="auto"/>
        <w:left w:val="none" w:sz="0" w:space="0" w:color="auto"/>
        <w:bottom w:val="none" w:sz="0" w:space="0" w:color="auto"/>
        <w:right w:val="none" w:sz="0" w:space="0" w:color="auto"/>
      </w:divBdr>
    </w:div>
    <w:div w:id="1885602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CD8C2A-D81C-42AE-BD3B-6C4012148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17494</Words>
  <Characters>99717</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2024-12-10T02:22:00Z</dcterms:created>
  <dcterms:modified xsi:type="dcterms:W3CDTF">2024-12-10T03:21:00Z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Harvard - Cite Them Right 9th edition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e07f456d-5c98-395d-bd72-e979b1340a9c</vt:lpwstr>
  </property>
  <property fmtid="{D5CDD505-2E9C-101B-9397-08002B2CF9AE}" pid="24" name="Mendeley Citation Style_1">
    <vt:lpwstr>http://www.zotero.org/styles/ieee</vt:lpwstr>
  </property>
</Properties>
</file>